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58B6" w14:textId="77777777" w:rsidR="00731E6C" w:rsidRPr="00175FB9" w:rsidRDefault="00731E6C" w:rsidP="00731E6C">
      <w:pPr>
        <w:jc w:val="center"/>
        <w:rPr>
          <w:color w:val="FF0000"/>
          <w:sz w:val="36"/>
          <w:szCs w:val="32"/>
          <w:lang w:val="ru-RU"/>
        </w:rPr>
      </w:pPr>
      <w:r w:rsidRPr="00FA2D24">
        <w:rPr>
          <w:color w:val="FF0000"/>
          <w:sz w:val="36"/>
          <w:szCs w:val="32"/>
          <w:lang w:val="ru-RU"/>
        </w:rPr>
        <w:t xml:space="preserve">Đức Thánh </w:t>
      </w:r>
    </w:p>
    <w:p w14:paraId="1D5D0E38" w14:textId="77777777" w:rsidR="00731E6C" w:rsidRPr="00FA2D24" w:rsidRDefault="00731E6C" w:rsidP="00731E6C">
      <w:pPr>
        <w:jc w:val="center"/>
        <w:rPr>
          <w:color w:val="FF0000"/>
          <w:sz w:val="36"/>
          <w:szCs w:val="32"/>
          <w:lang w:val="ru-RU"/>
        </w:rPr>
      </w:pPr>
      <w:r w:rsidRPr="00FA2D24">
        <w:rPr>
          <w:color w:val="FF0000"/>
          <w:sz w:val="36"/>
          <w:szCs w:val="32"/>
          <w:lang w:val="ru-RU"/>
        </w:rPr>
        <w:t>Thánh Paissios của Svyatogorsk</w:t>
      </w:r>
    </w:p>
    <w:p w14:paraId="15F7347E" w14:textId="77777777" w:rsidR="00731E6C" w:rsidRPr="00175FB9" w:rsidRDefault="00731E6C" w:rsidP="00731E6C">
      <w:pPr>
        <w:jc w:val="center"/>
        <w:rPr>
          <w:color w:val="FF0000"/>
          <w:sz w:val="36"/>
          <w:szCs w:val="32"/>
          <w:lang w:val="ru-RU"/>
        </w:rPr>
      </w:pPr>
      <w:r w:rsidRPr="00FA2D24">
        <w:rPr>
          <w:color w:val="FF0000"/>
          <w:sz w:val="36"/>
          <w:szCs w:val="32"/>
          <w:lang w:val="ru-RU"/>
        </w:rPr>
        <w:t>Lời</w:t>
      </w:r>
    </w:p>
    <w:p w14:paraId="47A57773" w14:textId="77777777" w:rsidR="00731E6C" w:rsidRPr="00175FB9" w:rsidRDefault="00731E6C" w:rsidP="00731E6C">
      <w:pPr>
        <w:rPr>
          <w:lang w:val="ru-RU"/>
        </w:rPr>
      </w:pPr>
    </w:p>
    <w:p w14:paraId="31E46107" w14:textId="77777777" w:rsidR="00731E6C" w:rsidRPr="00347B46" w:rsidRDefault="00731E6C" w:rsidP="00731E6C">
      <w:pPr>
        <w:pStyle w:val="Title"/>
        <w:rPr>
          <w:lang w:val="ru-RU"/>
        </w:rPr>
      </w:pPr>
      <w:r w:rsidRPr="00041AE1">
        <w:rPr>
          <w:lang w:val="ru-RU"/>
        </w:rPr>
        <w:t xml:space="preserve">Tập </w:t>
      </w:r>
      <w:r>
        <w:t>III</w:t>
      </w:r>
    </w:p>
    <w:p w14:paraId="216B12C0" w14:textId="77777777" w:rsidR="00731E6C" w:rsidRPr="00A83783" w:rsidRDefault="00731E6C" w:rsidP="00731E6C">
      <w:pPr>
        <w:pStyle w:val="Title"/>
        <w:rPr>
          <w:lang w:val="ru-RU"/>
        </w:rPr>
      </w:pPr>
      <w:r w:rsidRPr="00A83783">
        <w:rPr>
          <w:lang w:val="ru-RU"/>
        </w:rPr>
        <w:t>Cuộc chiến tâm linh</w:t>
      </w:r>
    </w:p>
    <w:p w14:paraId="23BB14FC" w14:textId="77777777" w:rsidR="00731E6C" w:rsidRPr="00175FB9" w:rsidRDefault="00731E6C" w:rsidP="00731E6C">
      <w:pPr>
        <w:jc w:val="center"/>
        <w:rPr>
          <w:color w:val="FF0000"/>
          <w:lang w:val="ru-RU"/>
        </w:rPr>
      </w:pPr>
      <w:r w:rsidRPr="00175FB9">
        <w:rPr>
          <w:i/>
          <w:iCs/>
          <w:color w:val="FF0000"/>
          <w:lang w:val="ru-RU"/>
        </w:rPr>
        <w:t>Dịch từ tiếng Hy Lạp</w:t>
      </w:r>
    </w:p>
    <w:p w14:paraId="5B20DB17" w14:textId="77777777" w:rsidR="00731E6C" w:rsidRPr="002224AC" w:rsidRDefault="00731E6C" w:rsidP="00731E6C">
      <w:pPr>
        <w:rPr>
          <w:lang w:val="ru-RU"/>
        </w:rPr>
      </w:pPr>
    </w:p>
    <w:p w14:paraId="1681EF81" w14:textId="77777777" w:rsidR="00731E6C" w:rsidRPr="002224AC" w:rsidRDefault="00731E6C" w:rsidP="00731E6C">
      <w:pPr>
        <w:rPr>
          <w:lang w:val="ru-RU"/>
        </w:rPr>
      </w:pPr>
    </w:p>
    <w:p w14:paraId="11CDDBCB" w14:textId="77777777" w:rsidR="00731E6C" w:rsidRPr="002224AC" w:rsidRDefault="00731E6C" w:rsidP="00731E6C">
      <w:pPr>
        <w:rPr>
          <w:lang w:val="ru-RU"/>
        </w:rPr>
      </w:pPr>
    </w:p>
    <w:p w14:paraId="2175A981" w14:textId="77777777" w:rsidR="00731E6C" w:rsidRDefault="00731E6C" w:rsidP="00731E6C">
      <w:pPr>
        <w:rPr>
          <w:sz w:val="28"/>
          <w:szCs w:val="24"/>
          <w:lang w:val="ru-RU"/>
        </w:rPr>
      </w:pPr>
      <w:r>
        <w:rPr>
          <w:b/>
          <w:bCs/>
          <w:sz w:val="28"/>
          <w:szCs w:val="24"/>
          <w:lang w:val="ru-RU"/>
        </w:rPr>
        <w:t>Nội dung</w:t>
      </w:r>
      <w:r>
        <w:rPr>
          <w:sz w:val="28"/>
          <w:szCs w:val="24"/>
          <w:lang w:val="ru-RU"/>
        </w:rPr>
        <w:t>:</w:t>
      </w:r>
    </w:p>
    <w:p w14:paraId="39F47A87" w14:textId="77777777" w:rsidR="00731E6C" w:rsidRDefault="0036489A" w:rsidP="00731E6C">
      <w:pPr>
        <w:rPr>
          <w:sz w:val="28"/>
          <w:szCs w:val="24"/>
        </w:rPr>
      </w:pPr>
      <w:r>
        <w:rPr>
          <w:sz w:val="28"/>
          <w:szCs w:val="24"/>
          <w:lang w:val="ru-RU"/>
        </w:rPr>
        <w:pict w14:anchorId="471270B2">
          <v:rect id="_x0000_i1025" style="width:0;height:1.5pt" o:hralign="center" o:hrstd="t" o:hr="t" fillcolor="#a0a0a0" stroked="f"/>
        </w:pict>
      </w:r>
    </w:p>
    <w:p w14:paraId="110FF8AF" w14:textId="03DB11C5" w:rsidR="00B438C8" w:rsidRDefault="00EA752C">
      <w:pPr>
        <w:pStyle w:val="TOC3"/>
        <w:tabs>
          <w:tab w:val="right" w:leader="dot" w:pos="10790"/>
        </w:tabs>
        <w:rPr>
          <w:rFonts w:eastAsiaTheme="minorEastAsia" w:cstheme="minorBidi"/>
          <w:noProof/>
          <w:kern w:val="2"/>
          <w:sz w:val="24"/>
          <w:szCs w:val="24"/>
          <w14:ligatures w14:val="standardContextual"/>
        </w:rPr>
      </w:pPr>
      <w:r>
        <w:fldChar w:fldCharType="begin"/>
      </w:r>
      <w:r>
        <w:instrText xml:space="preserve"> TOC \o "1-4" \h \z \u </w:instrText>
      </w:r>
      <w:r>
        <w:fldChar w:fldCharType="separate"/>
      </w:r>
      <w:hyperlink w:anchor="_Toc225780010" w:history="1">
        <w:r w:rsidR="00B438C8" w:rsidRPr="000639C4">
          <w:rPr>
            <w:rStyle w:val="Hyperlink"/>
            <w:noProof/>
            <w:lang w:val="ru-RU"/>
          </w:rPr>
          <w:t>Lời mở đầu</w:t>
        </w:r>
        <w:r w:rsidR="00B438C8">
          <w:rPr>
            <w:noProof/>
            <w:webHidden/>
          </w:rPr>
          <w:tab/>
        </w:r>
        <w:r w:rsidR="00B438C8">
          <w:rPr>
            <w:noProof/>
            <w:webHidden/>
          </w:rPr>
          <w:fldChar w:fldCharType="begin"/>
        </w:r>
        <w:r w:rsidR="00B438C8">
          <w:rPr>
            <w:noProof/>
            <w:webHidden/>
          </w:rPr>
          <w:instrText xml:space="preserve"> PAGEREF _Toc225780010 \h </w:instrText>
        </w:r>
        <w:r w:rsidR="00B438C8">
          <w:rPr>
            <w:noProof/>
            <w:webHidden/>
          </w:rPr>
        </w:r>
        <w:r w:rsidR="00B438C8">
          <w:rPr>
            <w:noProof/>
            <w:webHidden/>
          </w:rPr>
          <w:fldChar w:fldCharType="separate"/>
        </w:r>
        <w:r w:rsidR="00B438C8">
          <w:rPr>
            <w:noProof/>
            <w:webHidden/>
          </w:rPr>
          <w:t>4</w:t>
        </w:r>
        <w:r w:rsidR="00B438C8">
          <w:rPr>
            <w:noProof/>
            <w:webHidden/>
          </w:rPr>
          <w:fldChar w:fldCharType="end"/>
        </w:r>
      </w:hyperlink>
    </w:p>
    <w:p w14:paraId="2CC41011" w14:textId="2F3A87BD" w:rsidR="00B438C8" w:rsidRDefault="00B438C8">
      <w:pPr>
        <w:pStyle w:val="TOC2"/>
        <w:tabs>
          <w:tab w:val="right" w:leader="dot" w:pos="10790"/>
        </w:tabs>
        <w:rPr>
          <w:rFonts w:eastAsiaTheme="minorEastAsia" w:cstheme="minorBidi"/>
          <w:b w:val="0"/>
          <w:bCs w:val="0"/>
          <w:noProof/>
          <w:kern w:val="2"/>
          <w:sz w:val="24"/>
          <w:szCs w:val="24"/>
          <w14:ligatures w14:val="standardContextual"/>
        </w:rPr>
      </w:pPr>
      <w:hyperlink w:anchor="_Toc225780011" w:history="1">
        <w:r w:rsidRPr="000639C4">
          <w:rPr>
            <w:rStyle w:val="Hyperlink"/>
            <w:noProof/>
            <w:lang w:val="ru-RU"/>
          </w:rPr>
          <w:t>Phần 1.  Về cuộc chiến của những suy nghĩ</w:t>
        </w:r>
        <w:r>
          <w:rPr>
            <w:noProof/>
            <w:webHidden/>
          </w:rPr>
          <w:tab/>
        </w:r>
        <w:r>
          <w:rPr>
            <w:noProof/>
            <w:webHidden/>
          </w:rPr>
          <w:fldChar w:fldCharType="begin"/>
        </w:r>
        <w:r>
          <w:rPr>
            <w:noProof/>
            <w:webHidden/>
          </w:rPr>
          <w:instrText xml:space="preserve"> PAGEREF _Toc225780011 \h </w:instrText>
        </w:r>
        <w:r>
          <w:rPr>
            <w:noProof/>
            <w:webHidden/>
          </w:rPr>
        </w:r>
        <w:r>
          <w:rPr>
            <w:noProof/>
            <w:webHidden/>
          </w:rPr>
          <w:fldChar w:fldCharType="separate"/>
        </w:r>
        <w:r>
          <w:rPr>
            <w:noProof/>
            <w:webHidden/>
          </w:rPr>
          <w:t>6</w:t>
        </w:r>
        <w:r>
          <w:rPr>
            <w:noProof/>
            <w:webHidden/>
          </w:rPr>
          <w:fldChar w:fldCharType="end"/>
        </w:r>
      </w:hyperlink>
    </w:p>
    <w:p w14:paraId="78A92261" w14:textId="178CCE93"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12" w:history="1">
        <w:r w:rsidRPr="000639C4">
          <w:rPr>
            <w:rStyle w:val="Hyperlink"/>
            <w:noProof/>
            <w:lang w:val="ru-RU"/>
          </w:rPr>
          <w:t>Chương 1. Về những suy nghĩ, tốt và xấu</w:t>
        </w:r>
        <w:r>
          <w:rPr>
            <w:noProof/>
            <w:webHidden/>
          </w:rPr>
          <w:tab/>
        </w:r>
        <w:r>
          <w:rPr>
            <w:noProof/>
            <w:webHidden/>
          </w:rPr>
          <w:fldChar w:fldCharType="begin"/>
        </w:r>
        <w:r>
          <w:rPr>
            <w:noProof/>
            <w:webHidden/>
          </w:rPr>
          <w:instrText xml:space="preserve"> PAGEREF _Toc225780012 \h </w:instrText>
        </w:r>
        <w:r>
          <w:rPr>
            <w:noProof/>
            <w:webHidden/>
          </w:rPr>
        </w:r>
        <w:r>
          <w:rPr>
            <w:noProof/>
            <w:webHidden/>
          </w:rPr>
          <w:fldChar w:fldCharType="separate"/>
        </w:r>
        <w:r>
          <w:rPr>
            <w:noProof/>
            <w:webHidden/>
          </w:rPr>
          <w:t>6</w:t>
        </w:r>
        <w:r>
          <w:rPr>
            <w:noProof/>
            <w:webHidden/>
          </w:rPr>
          <w:fldChar w:fldCharType="end"/>
        </w:r>
      </w:hyperlink>
    </w:p>
    <w:p w14:paraId="0B98EB03" w14:textId="42A152A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13" w:history="1">
        <w:r w:rsidRPr="000639C4">
          <w:rPr>
            <w:rStyle w:val="Hyperlink"/>
            <w:noProof/>
            <w:lang w:val="ru-RU"/>
          </w:rPr>
          <w:t>Sức mạnh của suy nghĩ tốt</w:t>
        </w:r>
        <w:r>
          <w:rPr>
            <w:noProof/>
            <w:webHidden/>
          </w:rPr>
          <w:tab/>
        </w:r>
        <w:r>
          <w:rPr>
            <w:noProof/>
            <w:webHidden/>
          </w:rPr>
          <w:fldChar w:fldCharType="begin"/>
        </w:r>
        <w:r>
          <w:rPr>
            <w:noProof/>
            <w:webHidden/>
          </w:rPr>
          <w:instrText xml:space="preserve"> PAGEREF _Toc225780013 \h </w:instrText>
        </w:r>
        <w:r>
          <w:rPr>
            <w:noProof/>
            <w:webHidden/>
          </w:rPr>
        </w:r>
        <w:r>
          <w:rPr>
            <w:noProof/>
            <w:webHidden/>
          </w:rPr>
          <w:fldChar w:fldCharType="separate"/>
        </w:r>
        <w:r>
          <w:rPr>
            <w:noProof/>
            <w:webHidden/>
          </w:rPr>
          <w:t>6</w:t>
        </w:r>
        <w:r>
          <w:rPr>
            <w:noProof/>
            <w:webHidden/>
          </w:rPr>
          <w:fldChar w:fldCharType="end"/>
        </w:r>
      </w:hyperlink>
    </w:p>
    <w:p w14:paraId="047C8AAA" w14:textId="5FA42289"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14" w:history="1">
        <w:r w:rsidRPr="000639C4">
          <w:rPr>
            <w:rStyle w:val="Hyperlink"/>
            <w:noProof/>
            <w:lang w:val="ru-RU"/>
          </w:rPr>
          <w:t>Những suy nghĩ “bên trái” — căn bệnh lớn nhất</w:t>
        </w:r>
        <w:r>
          <w:rPr>
            <w:noProof/>
            <w:webHidden/>
          </w:rPr>
          <w:tab/>
        </w:r>
        <w:r>
          <w:rPr>
            <w:noProof/>
            <w:webHidden/>
          </w:rPr>
          <w:fldChar w:fldCharType="begin"/>
        </w:r>
        <w:r>
          <w:rPr>
            <w:noProof/>
            <w:webHidden/>
          </w:rPr>
          <w:instrText xml:space="preserve"> PAGEREF _Toc225780014 \h </w:instrText>
        </w:r>
        <w:r>
          <w:rPr>
            <w:noProof/>
            <w:webHidden/>
          </w:rPr>
        </w:r>
        <w:r>
          <w:rPr>
            <w:noProof/>
            <w:webHidden/>
          </w:rPr>
          <w:fldChar w:fldCharType="separate"/>
        </w:r>
        <w:r>
          <w:rPr>
            <w:noProof/>
            <w:webHidden/>
          </w:rPr>
          <w:t>7</w:t>
        </w:r>
        <w:r>
          <w:rPr>
            <w:noProof/>
            <w:webHidden/>
          </w:rPr>
          <w:fldChar w:fldCharType="end"/>
        </w:r>
      </w:hyperlink>
    </w:p>
    <w:p w14:paraId="38E0548E" w14:textId="1293E872"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15" w:history="1">
        <w:r w:rsidRPr="000639C4">
          <w:rPr>
            <w:rStyle w:val="Hyperlink"/>
            <w:noProof/>
            <w:lang w:val="ru-RU"/>
          </w:rPr>
          <w:t>Những suy nghĩ tốt đẹp mang lại sức khỏe tinh thần cho con người</w:t>
        </w:r>
        <w:r>
          <w:rPr>
            <w:noProof/>
            <w:webHidden/>
          </w:rPr>
          <w:tab/>
        </w:r>
        <w:r>
          <w:rPr>
            <w:noProof/>
            <w:webHidden/>
          </w:rPr>
          <w:fldChar w:fldCharType="begin"/>
        </w:r>
        <w:r>
          <w:rPr>
            <w:noProof/>
            <w:webHidden/>
          </w:rPr>
          <w:instrText xml:space="preserve"> PAGEREF _Toc225780015 \h </w:instrText>
        </w:r>
        <w:r>
          <w:rPr>
            <w:noProof/>
            <w:webHidden/>
          </w:rPr>
        </w:r>
        <w:r>
          <w:rPr>
            <w:noProof/>
            <w:webHidden/>
          </w:rPr>
          <w:fldChar w:fldCharType="separate"/>
        </w:r>
        <w:r>
          <w:rPr>
            <w:noProof/>
            <w:webHidden/>
          </w:rPr>
          <w:t>9</w:t>
        </w:r>
        <w:r>
          <w:rPr>
            <w:noProof/>
            <w:webHidden/>
          </w:rPr>
          <w:fldChar w:fldCharType="end"/>
        </w:r>
      </w:hyperlink>
    </w:p>
    <w:p w14:paraId="1118994A" w14:textId="3F819ED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16" w:history="1">
        <w:r w:rsidRPr="000639C4">
          <w:rPr>
            <w:rStyle w:val="Hyperlink"/>
            <w:noProof/>
            <w:lang w:val="ru-RU"/>
          </w:rPr>
          <w:t>Ai có lòng tốt thì sẽ nhìn thấy mọi thứ đều tốt đẹp</w:t>
        </w:r>
        <w:r>
          <w:rPr>
            <w:noProof/>
            <w:webHidden/>
          </w:rPr>
          <w:tab/>
        </w:r>
        <w:r>
          <w:rPr>
            <w:noProof/>
            <w:webHidden/>
          </w:rPr>
          <w:fldChar w:fldCharType="begin"/>
        </w:r>
        <w:r>
          <w:rPr>
            <w:noProof/>
            <w:webHidden/>
          </w:rPr>
          <w:instrText xml:space="preserve"> PAGEREF _Toc225780016 \h </w:instrText>
        </w:r>
        <w:r>
          <w:rPr>
            <w:noProof/>
            <w:webHidden/>
          </w:rPr>
        </w:r>
        <w:r>
          <w:rPr>
            <w:noProof/>
            <w:webHidden/>
          </w:rPr>
          <w:fldChar w:fldCharType="separate"/>
        </w:r>
        <w:r>
          <w:rPr>
            <w:noProof/>
            <w:webHidden/>
          </w:rPr>
          <w:t>11</w:t>
        </w:r>
        <w:r>
          <w:rPr>
            <w:noProof/>
            <w:webHidden/>
          </w:rPr>
          <w:fldChar w:fldCharType="end"/>
        </w:r>
      </w:hyperlink>
    </w:p>
    <w:p w14:paraId="77BD6D38" w14:textId="3F643343"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17" w:history="1">
        <w:r w:rsidRPr="000639C4">
          <w:rPr>
            <w:rStyle w:val="Hyperlink"/>
            <w:noProof/>
            <w:lang w:val="ru-RU"/>
          </w:rPr>
          <w:t>Những suy nghĩ của người đã được thánh hóa và những suy nghĩ của người gian xảo</w:t>
        </w:r>
        <w:r>
          <w:rPr>
            <w:noProof/>
            <w:webHidden/>
          </w:rPr>
          <w:tab/>
        </w:r>
        <w:r>
          <w:rPr>
            <w:noProof/>
            <w:webHidden/>
          </w:rPr>
          <w:fldChar w:fldCharType="begin"/>
        </w:r>
        <w:r>
          <w:rPr>
            <w:noProof/>
            <w:webHidden/>
          </w:rPr>
          <w:instrText xml:space="preserve"> PAGEREF _Toc225780017 \h </w:instrText>
        </w:r>
        <w:r>
          <w:rPr>
            <w:noProof/>
            <w:webHidden/>
          </w:rPr>
        </w:r>
        <w:r>
          <w:rPr>
            <w:noProof/>
            <w:webHidden/>
          </w:rPr>
          <w:fldChar w:fldCharType="separate"/>
        </w:r>
        <w:r>
          <w:rPr>
            <w:noProof/>
            <w:webHidden/>
          </w:rPr>
          <w:t>12</w:t>
        </w:r>
        <w:r>
          <w:rPr>
            <w:noProof/>
            <w:webHidden/>
          </w:rPr>
          <w:fldChar w:fldCharType="end"/>
        </w:r>
      </w:hyperlink>
    </w:p>
    <w:p w14:paraId="3913E62B" w14:textId="22A6EB5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18" w:history="1">
        <w:r w:rsidRPr="000639C4">
          <w:rPr>
            <w:rStyle w:val="Hyperlink"/>
            <w:noProof/>
            <w:lang w:val="ru-RU"/>
          </w:rPr>
          <w:t>Những suy nghĩ của con người là thước đo trạng thái tâm linh của họ</w:t>
        </w:r>
        <w:r>
          <w:rPr>
            <w:noProof/>
            <w:webHidden/>
          </w:rPr>
          <w:tab/>
        </w:r>
        <w:r>
          <w:rPr>
            <w:noProof/>
            <w:webHidden/>
          </w:rPr>
          <w:fldChar w:fldCharType="begin"/>
        </w:r>
        <w:r>
          <w:rPr>
            <w:noProof/>
            <w:webHidden/>
          </w:rPr>
          <w:instrText xml:space="preserve"> PAGEREF _Toc225780018 \h </w:instrText>
        </w:r>
        <w:r>
          <w:rPr>
            <w:noProof/>
            <w:webHidden/>
          </w:rPr>
        </w:r>
        <w:r>
          <w:rPr>
            <w:noProof/>
            <w:webHidden/>
          </w:rPr>
          <w:fldChar w:fldCharType="separate"/>
        </w:r>
        <w:r>
          <w:rPr>
            <w:noProof/>
            <w:webHidden/>
          </w:rPr>
          <w:t>12</w:t>
        </w:r>
        <w:r>
          <w:rPr>
            <w:noProof/>
            <w:webHidden/>
          </w:rPr>
          <w:fldChar w:fldCharType="end"/>
        </w:r>
      </w:hyperlink>
    </w:p>
    <w:p w14:paraId="4B71DDF5" w14:textId="3A731808"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19" w:history="1">
        <w:r w:rsidRPr="000639C4">
          <w:rPr>
            <w:rStyle w:val="Hyperlink"/>
            <w:noProof/>
            <w:lang w:val="ru-RU"/>
          </w:rPr>
          <w:t>Chương 2.  Về những ý nghĩ phạm thượng</w:t>
        </w:r>
        <w:r>
          <w:rPr>
            <w:noProof/>
            <w:webHidden/>
          </w:rPr>
          <w:tab/>
        </w:r>
        <w:r>
          <w:rPr>
            <w:noProof/>
            <w:webHidden/>
          </w:rPr>
          <w:fldChar w:fldCharType="begin"/>
        </w:r>
        <w:r>
          <w:rPr>
            <w:noProof/>
            <w:webHidden/>
          </w:rPr>
          <w:instrText xml:space="preserve"> PAGEREF _Toc225780019 \h </w:instrText>
        </w:r>
        <w:r>
          <w:rPr>
            <w:noProof/>
            <w:webHidden/>
          </w:rPr>
        </w:r>
        <w:r>
          <w:rPr>
            <w:noProof/>
            <w:webHidden/>
          </w:rPr>
          <w:fldChar w:fldCharType="separate"/>
        </w:r>
        <w:r>
          <w:rPr>
            <w:noProof/>
            <w:webHidden/>
          </w:rPr>
          <w:t>13</w:t>
        </w:r>
        <w:r>
          <w:rPr>
            <w:noProof/>
            <w:webHidden/>
          </w:rPr>
          <w:fldChar w:fldCharType="end"/>
        </w:r>
      </w:hyperlink>
    </w:p>
    <w:p w14:paraId="6A5CCDC7" w14:textId="4A2764C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0" w:history="1">
        <w:r w:rsidRPr="000639C4">
          <w:rPr>
            <w:rStyle w:val="Hyperlink"/>
            <w:noProof/>
            <w:lang w:val="ru-RU"/>
          </w:rPr>
          <w:t>Những suy nghĩ nào là báng bổ</w:t>
        </w:r>
        <w:r>
          <w:rPr>
            <w:noProof/>
            <w:webHidden/>
          </w:rPr>
          <w:tab/>
        </w:r>
        <w:r>
          <w:rPr>
            <w:noProof/>
            <w:webHidden/>
          </w:rPr>
          <w:fldChar w:fldCharType="begin"/>
        </w:r>
        <w:r>
          <w:rPr>
            <w:noProof/>
            <w:webHidden/>
          </w:rPr>
          <w:instrText xml:space="preserve"> PAGEREF _Toc225780020 \h </w:instrText>
        </w:r>
        <w:r>
          <w:rPr>
            <w:noProof/>
            <w:webHidden/>
          </w:rPr>
        </w:r>
        <w:r>
          <w:rPr>
            <w:noProof/>
            <w:webHidden/>
          </w:rPr>
          <w:fldChar w:fldCharType="separate"/>
        </w:r>
        <w:r>
          <w:rPr>
            <w:noProof/>
            <w:webHidden/>
          </w:rPr>
          <w:t>13</w:t>
        </w:r>
        <w:r>
          <w:rPr>
            <w:noProof/>
            <w:webHidden/>
          </w:rPr>
          <w:fldChar w:fldCharType="end"/>
        </w:r>
      </w:hyperlink>
    </w:p>
    <w:p w14:paraId="054F39F7" w14:textId="5A0CEBB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1" w:history="1">
        <w:r w:rsidRPr="000639C4">
          <w:rPr>
            <w:rStyle w:val="Hyperlink"/>
            <w:noProof/>
            <w:lang w:val="ru-RU"/>
          </w:rPr>
          <w:t>Nguồn gốc của những ý nghĩ phạm thượng</w:t>
        </w:r>
        <w:r>
          <w:rPr>
            <w:noProof/>
            <w:webHidden/>
          </w:rPr>
          <w:tab/>
        </w:r>
        <w:r>
          <w:rPr>
            <w:noProof/>
            <w:webHidden/>
          </w:rPr>
          <w:fldChar w:fldCharType="begin"/>
        </w:r>
        <w:r>
          <w:rPr>
            <w:noProof/>
            <w:webHidden/>
          </w:rPr>
          <w:instrText xml:space="preserve"> PAGEREF _Toc225780021 \h </w:instrText>
        </w:r>
        <w:r>
          <w:rPr>
            <w:noProof/>
            <w:webHidden/>
          </w:rPr>
        </w:r>
        <w:r>
          <w:rPr>
            <w:noProof/>
            <w:webHidden/>
          </w:rPr>
          <w:fldChar w:fldCharType="separate"/>
        </w:r>
        <w:r>
          <w:rPr>
            <w:noProof/>
            <w:webHidden/>
          </w:rPr>
          <w:t>15</w:t>
        </w:r>
        <w:r>
          <w:rPr>
            <w:noProof/>
            <w:webHidden/>
          </w:rPr>
          <w:fldChar w:fldCharType="end"/>
        </w:r>
      </w:hyperlink>
    </w:p>
    <w:p w14:paraId="4B6F7712" w14:textId="2515E3A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2" w:history="1">
        <w:r w:rsidRPr="000639C4">
          <w:rPr>
            <w:rStyle w:val="Hyperlink"/>
            <w:noProof/>
            <w:lang w:val="ru-RU"/>
          </w:rPr>
          <w:t>Sự khinh miệt đối với những suy nghĩ phỉ báng</w:t>
        </w:r>
        <w:r>
          <w:rPr>
            <w:noProof/>
            <w:webHidden/>
          </w:rPr>
          <w:tab/>
        </w:r>
        <w:r>
          <w:rPr>
            <w:noProof/>
            <w:webHidden/>
          </w:rPr>
          <w:fldChar w:fldCharType="begin"/>
        </w:r>
        <w:r>
          <w:rPr>
            <w:noProof/>
            <w:webHidden/>
          </w:rPr>
          <w:instrText xml:space="preserve"> PAGEREF _Toc225780022 \h </w:instrText>
        </w:r>
        <w:r>
          <w:rPr>
            <w:noProof/>
            <w:webHidden/>
          </w:rPr>
        </w:r>
        <w:r>
          <w:rPr>
            <w:noProof/>
            <w:webHidden/>
          </w:rPr>
          <w:fldChar w:fldCharType="separate"/>
        </w:r>
        <w:r>
          <w:rPr>
            <w:noProof/>
            <w:webHidden/>
          </w:rPr>
          <w:t>16</w:t>
        </w:r>
        <w:r>
          <w:rPr>
            <w:noProof/>
            <w:webHidden/>
          </w:rPr>
          <w:fldChar w:fldCharType="end"/>
        </w:r>
      </w:hyperlink>
    </w:p>
    <w:p w14:paraId="0E37CC2D" w14:textId="2B479BE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3" w:history="1">
        <w:r w:rsidRPr="000639C4">
          <w:rPr>
            <w:rStyle w:val="Hyperlink"/>
            <w:noProof/>
            <w:lang w:val="ru-RU"/>
          </w:rPr>
          <w:t>Trong những trường hợp nào chúng ta tự mình phạm phải những ý nghĩ phạm thượng</w:t>
        </w:r>
        <w:r>
          <w:rPr>
            <w:noProof/>
            <w:webHidden/>
          </w:rPr>
          <w:tab/>
        </w:r>
        <w:r>
          <w:rPr>
            <w:noProof/>
            <w:webHidden/>
          </w:rPr>
          <w:fldChar w:fldCharType="begin"/>
        </w:r>
        <w:r>
          <w:rPr>
            <w:noProof/>
            <w:webHidden/>
          </w:rPr>
          <w:instrText xml:space="preserve"> PAGEREF _Toc225780023 \h </w:instrText>
        </w:r>
        <w:r>
          <w:rPr>
            <w:noProof/>
            <w:webHidden/>
          </w:rPr>
        </w:r>
        <w:r>
          <w:rPr>
            <w:noProof/>
            <w:webHidden/>
          </w:rPr>
          <w:fldChar w:fldCharType="separate"/>
        </w:r>
        <w:r>
          <w:rPr>
            <w:noProof/>
            <w:webHidden/>
          </w:rPr>
          <w:t>17</w:t>
        </w:r>
        <w:r>
          <w:rPr>
            <w:noProof/>
            <w:webHidden/>
          </w:rPr>
          <w:fldChar w:fldCharType="end"/>
        </w:r>
      </w:hyperlink>
    </w:p>
    <w:p w14:paraId="0DA09DA3" w14:textId="1EB566E4"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24" w:history="1">
        <w:r w:rsidRPr="000639C4">
          <w:rPr>
            <w:rStyle w:val="Hyperlink"/>
            <w:noProof/>
            <w:lang w:val="ru-RU"/>
          </w:rPr>
          <w:t>Chương 3.  Về sự tin tưởng vào suy nghĩ</w:t>
        </w:r>
        <w:r>
          <w:rPr>
            <w:noProof/>
            <w:webHidden/>
          </w:rPr>
          <w:tab/>
        </w:r>
        <w:r>
          <w:rPr>
            <w:noProof/>
            <w:webHidden/>
          </w:rPr>
          <w:fldChar w:fldCharType="begin"/>
        </w:r>
        <w:r>
          <w:rPr>
            <w:noProof/>
            <w:webHidden/>
          </w:rPr>
          <w:instrText xml:space="preserve"> PAGEREF _Toc225780024 \h </w:instrText>
        </w:r>
        <w:r>
          <w:rPr>
            <w:noProof/>
            <w:webHidden/>
          </w:rPr>
        </w:r>
        <w:r>
          <w:rPr>
            <w:noProof/>
            <w:webHidden/>
          </w:rPr>
          <w:fldChar w:fldCharType="separate"/>
        </w:r>
        <w:r>
          <w:rPr>
            <w:noProof/>
            <w:webHidden/>
          </w:rPr>
          <w:t>18</w:t>
        </w:r>
        <w:r>
          <w:rPr>
            <w:noProof/>
            <w:webHidden/>
          </w:rPr>
          <w:fldChar w:fldCharType="end"/>
        </w:r>
      </w:hyperlink>
    </w:p>
    <w:p w14:paraId="65CC2E09" w14:textId="152FA29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5" w:history="1">
        <w:r w:rsidRPr="000639C4">
          <w:rPr>
            <w:rStyle w:val="Hyperlink"/>
            <w:noProof/>
            <w:lang w:val="ru-RU"/>
          </w:rPr>
          <w:t>Sự tin tưởng vào suy nghĩ — khởi đầu của sự quyến rũ</w:t>
        </w:r>
        <w:r>
          <w:rPr>
            <w:noProof/>
            <w:webHidden/>
          </w:rPr>
          <w:tab/>
        </w:r>
        <w:r>
          <w:rPr>
            <w:noProof/>
            <w:webHidden/>
          </w:rPr>
          <w:fldChar w:fldCharType="begin"/>
        </w:r>
        <w:r>
          <w:rPr>
            <w:noProof/>
            <w:webHidden/>
          </w:rPr>
          <w:instrText xml:space="preserve"> PAGEREF _Toc225780025 \h </w:instrText>
        </w:r>
        <w:r>
          <w:rPr>
            <w:noProof/>
            <w:webHidden/>
          </w:rPr>
        </w:r>
        <w:r>
          <w:rPr>
            <w:noProof/>
            <w:webHidden/>
          </w:rPr>
          <w:fldChar w:fldCharType="separate"/>
        </w:r>
        <w:r>
          <w:rPr>
            <w:noProof/>
            <w:webHidden/>
          </w:rPr>
          <w:t>18</w:t>
        </w:r>
        <w:r>
          <w:rPr>
            <w:noProof/>
            <w:webHidden/>
          </w:rPr>
          <w:fldChar w:fldCharType="end"/>
        </w:r>
      </w:hyperlink>
    </w:p>
    <w:p w14:paraId="650EF578" w14:textId="6763341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6" w:history="1">
        <w:r w:rsidRPr="000639C4">
          <w:rPr>
            <w:rStyle w:val="Hyperlink"/>
            <w:noProof/>
            <w:lang w:val="ru-RU"/>
          </w:rPr>
          <w:t>Tin tưởng vào suy nghĩ sẽ dẫn đến bệnh tâm thần</w:t>
        </w:r>
        <w:r>
          <w:rPr>
            <w:noProof/>
            <w:webHidden/>
          </w:rPr>
          <w:tab/>
        </w:r>
        <w:r>
          <w:rPr>
            <w:noProof/>
            <w:webHidden/>
          </w:rPr>
          <w:fldChar w:fldCharType="begin"/>
        </w:r>
        <w:r>
          <w:rPr>
            <w:noProof/>
            <w:webHidden/>
          </w:rPr>
          <w:instrText xml:space="preserve"> PAGEREF _Toc225780026 \h </w:instrText>
        </w:r>
        <w:r>
          <w:rPr>
            <w:noProof/>
            <w:webHidden/>
          </w:rPr>
        </w:r>
        <w:r>
          <w:rPr>
            <w:noProof/>
            <w:webHidden/>
          </w:rPr>
          <w:fldChar w:fldCharType="separate"/>
        </w:r>
        <w:r>
          <w:rPr>
            <w:noProof/>
            <w:webHidden/>
          </w:rPr>
          <w:t>18</w:t>
        </w:r>
        <w:r>
          <w:rPr>
            <w:noProof/>
            <w:webHidden/>
          </w:rPr>
          <w:fldChar w:fldCharType="end"/>
        </w:r>
      </w:hyperlink>
    </w:p>
    <w:p w14:paraId="09EBF382" w14:textId="2F4B6962"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7" w:history="1">
        <w:r w:rsidRPr="000639C4">
          <w:rPr>
            <w:rStyle w:val="Hyperlink"/>
            <w:noProof/>
            <w:lang w:val="ru-RU"/>
          </w:rPr>
          <w:t>Những ý nghĩ kỳ quặc bắt đầu từ suy nghĩ</w:t>
        </w:r>
        <w:r>
          <w:rPr>
            <w:noProof/>
            <w:webHidden/>
          </w:rPr>
          <w:tab/>
        </w:r>
        <w:r>
          <w:rPr>
            <w:noProof/>
            <w:webHidden/>
          </w:rPr>
          <w:fldChar w:fldCharType="begin"/>
        </w:r>
        <w:r>
          <w:rPr>
            <w:noProof/>
            <w:webHidden/>
          </w:rPr>
          <w:instrText xml:space="preserve"> PAGEREF _Toc225780027 \h </w:instrText>
        </w:r>
        <w:r>
          <w:rPr>
            <w:noProof/>
            <w:webHidden/>
          </w:rPr>
        </w:r>
        <w:r>
          <w:rPr>
            <w:noProof/>
            <w:webHidden/>
          </w:rPr>
          <w:fldChar w:fldCharType="separate"/>
        </w:r>
        <w:r>
          <w:rPr>
            <w:noProof/>
            <w:webHidden/>
          </w:rPr>
          <w:t>20</w:t>
        </w:r>
        <w:r>
          <w:rPr>
            <w:noProof/>
            <w:webHidden/>
          </w:rPr>
          <w:fldChar w:fldCharType="end"/>
        </w:r>
      </w:hyperlink>
    </w:p>
    <w:p w14:paraId="3BE97FD1" w14:textId="2D82D581"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8" w:history="1">
        <w:r w:rsidRPr="000639C4">
          <w:rPr>
            <w:rStyle w:val="Hyperlink"/>
            <w:noProof/>
            <w:lang w:val="ru-RU"/>
          </w:rPr>
          <w:t>Bệnh nhân của chính trí tưởng tượng của mình</w:t>
        </w:r>
        <w:r>
          <w:rPr>
            <w:noProof/>
            <w:webHidden/>
          </w:rPr>
          <w:tab/>
        </w:r>
        <w:r>
          <w:rPr>
            <w:noProof/>
            <w:webHidden/>
          </w:rPr>
          <w:fldChar w:fldCharType="begin"/>
        </w:r>
        <w:r>
          <w:rPr>
            <w:noProof/>
            <w:webHidden/>
          </w:rPr>
          <w:instrText xml:space="preserve"> PAGEREF _Toc225780028 \h </w:instrText>
        </w:r>
        <w:r>
          <w:rPr>
            <w:noProof/>
            <w:webHidden/>
          </w:rPr>
        </w:r>
        <w:r>
          <w:rPr>
            <w:noProof/>
            <w:webHidden/>
          </w:rPr>
          <w:fldChar w:fldCharType="separate"/>
        </w:r>
        <w:r>
          <w:rPr>
            <w:noProof/>
            <w:webHidden/>
          </w:rPr>
          <w:t>21</w:t>
        </w:r>
        <w:r>
          <w:rPr>
            <w:noProof/>
            <w:webHidden/>
          </w:rPr>
          <w:fldChar w:fldCharType="end"/>
        </w:r>
      </w:hyperlink>
    </w:p>
    <w:p w14:paraId="07D95A9B" w14:textId="78175B8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29" w:history="1">
        <w:r w:rsidRPr="000639C4">
          <w:rPr>
            <w:rStyle w:val="Hyperlink"/>
            <w:noProof/>
            <w:lang w:val="ru-RU"/>
          </w:rPr>
          <w:t>Sự vâng lời có thể vượt qua mọi thứ</w:t>
        </w:r>
        <w:r>
          <w:rPr>
            <w:noProof/>
            <w:webHidden/>
          </w:rPr>
          <w:tab/>
        </w:r>
        <w:r>
          <w:rPr>
            <w:noProof/>
            <w:webHidden/>
          </w:rPr>
          <w:fldChar w:fldCharType="begin"/>
        </w:r>
        <w:r>
          <w:rPr>
            <w:noProof/>
            <w:webHidden/>
          </w:rPr>
          <w:instrText xml:space="preserve"> PAGEREF _Toc225780029 \h </w:instrText>
        </w:r>
        <w:r>
          <w:rPr>
            <w:noProof/>
            <w:webHidden/>
          </w:rPr>
        </w:r>
        <w:r>
          <w:rPr>
            <w:noProof/>
            <w:webHidden/>
          </w:rPr>
          <w:fldChar w:fldCharType="separate"/>
        </w:r>
        <w:r>
          <w:rPr>
            <w:noProof/>
            <w:webHidden/>
          </w:rPr>
          <w:t>22</w:t>
        </w:r>
        <w:r>
          <w:rPr>
            <w:noProof/>
            <w:webHidden/>
          </w:rPr>
          <w:fldChar w:fldCharType="end"/>
        </w:r>
      </w:hyperlink>
    </w:p>
    <w:p w14:paraId="3875B271" w14:textId="6C323BF5"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30" w:history="1">
        <w:r w:rsidRPr="000639C4">
          <w:rPr>
            <w:rStyle w:val="Hyperlink"/>
            <w:noProof/>
            <w:lang w:val="ru-RU"/>
          </w:rPr>
          <w:t>Chương 4.  Về cuộc chiến chống lại những ý nghĩ</w:t>
        </w:r>
        <w:r>
          <w:rPr>
            <w:noProof/>
            <w:webHidden/>
          </w:rPr>
          <w:tab/>
        </w:r>
        <w:r>
          <w:rPr>
            <w:noProof/>
            <w:webHidden/>
          </w:rPr>
          <w:fldChar w:fldCharType="begin"/>
        </w:r>
        <w:r>
          <w:rPr>
            <w:noProof/>
            <w:webHidden/>
          </w:rPr>
          <w:instrText xml:space="preserve"> PAGEREF _Toc225780030 \h </w:instrText>
        </w:r>
        <w:r>
          <w:rPr>
            <w:noProof/>
            <w:webHidden/>
          </w:rPr>
        </w:r>
        <w:r>
          <w:rPr>
            <w:noProof/>
            <w:webHidden/>
          </w:rPr>
          <w:fldChar w:fldCharType="separate"/>
        </w:r>
        <w:r>
          <w:rPr>
            <w:noProof/>
            <w:webHidden/>
          </w:rPr>
          <w:t>25</w:t>
        </w:r>
        <w:r>
          <w:rPr>
            <w:noProof/>
            <w:webHidden/>
          </w:rPr>
          <w:fldChar w:fldCharType="end"/>
        </w:r>
      </w:hyperlink>
    </w:p>
    <w:p w14:paraId="164B737E" w14:textId="69D501D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31" w:history="1">
        <w:r w:rsidRPr="000639C4">
          <w:rPr>
            <w:rStyle w:val="Hyperlink"/>
            <w:noProof/>
            <w:lang w:val="ru-RU"/>
          </w:rPr>
          <w:t>Nuôi dưỡng những suy nghĩ tốt đẹp</w:t>
        </w:r>
        <w:r>
          <w:rPr>
            <w:noProof/>
            <w:webHidden/>
          </w:rPr>
          <w:tab/>
        </w:r>
        <w:r>
          <w:rPr>
            <w:noProof/>
            <w:webHidden/>
          </w:rPr>
          <w:fldChar w:fldCharType="begin"/>
        </w:r>
        <w:r>
          <w:rPr>
            <w:noProof/>
            <w:webHidden/>
          </w:rPr>
          <w:instrText xml:space="preserve"> PAGEREF _Toc225780031 \h </w:instrText>
        </w:r>
        <w:r>
          <w:rPr>
            <w:noProof/>
            <w:webHidden/>
          </w:rPr>
        </w:r>
        <w:r>
          <w:rPr>
            <w:noProof/>
            <w:webHidden/>
          </w:rPr>
          <w:fldChar w:fldCharType="separate"/>
        </w:r>
        <w:r>
          <w:rPr>
            <w:noProof/>
            <w:webHidden/>
          </w:rPr>
          <w:t>27</w:t>
        </w:r>
        <w:r>
          <w:rPr>
            <w:noProof/>
            <w:webHidden/>
          </w:rPr>
          <w:fldChar w:fldCharType="end"/>
        </w:r>
      </w:hyperlink>
    </w:p>
    <w:p w14:paraId="679A6577" w14:textId="6CA85812"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32" w:history="1">
        <w:r w:rsidRPr="000639C4">
          <w:rPr>
            <w:rStyle w:val="Hyperlink"/>
            <w:noProof/>
            <w:lang w:val="ru-RU"/>
          </w:rPr>
          <w:t>Sự thanh tịnh của tâm trí và trái tim</w:t>
        </w:r>
        <w:r>
          <w:rPr>
            <w:noProof/>
            <w:webHidden/>
          </w:rPr>
          <w:tab/>
        </w:r>
        <w:r>
          <w:rPr>
            <w:noProof/>
            <w:webHidden/>
          </w:rPr>
          <w:fldChar w:fldCharType="begin"/>
        </w:r>
        <w:r>
          <w:rPr>
            <w:noProof/>
            <w:webHidden/>
          </w:rPr>
          <w:instrText xml:space="preserve"> PAGEREF _Toc225780032 \h </w:instrText>
        </w:r>
        <w:r>
          <w:rPr>
            <w:noProof/>
            <w:webHidden/>
          </w:rPr>
        </w:r>
        <w:r>
          <w:rPr>
            <w:noProof/>
            <w:webHidden/>
          </w:rPr>
          <w:fldChar w:fldCharType="separate"/>
        </w:r>
        <w:r>
          <w:rPr>
            <w:noProof/>
            <w:webHidden/>
          </w:rPr>
          <w:t>28</w:t>
        </w:r>
        <w:r>
          <w:rPr>
            <w:noProof/>
            <w:webHidden/>
          </w:rPr>
          <w:fldChar w:fldCharType="end"/>
        </w:r>
      </w:hyperlink>
    </w:p>
    <w:p w14:paraId="29336504" w14:textId="0377035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33" w:history="1">
        <w:r w:rsidRPr="000639C4">
          <w:rPr>
            <w:rStyle w:val="Hyperlink"/>
            <w:noProof/>
            <w:lang w:val="ru-RU"/>
          </w:rPr>
          <w:t>Hãy đặt dấu chấm hỏi sau những suy nghĩ nghi ngờ</w:t>
        </w:r>
        <w:r>
          <w:rPr>
            <w:noProof/>
            <w:webHidden/>
          </w:rPr>
          <w:tab/>
        </w:r>
        <w:r>
          <w:rPr>
            <w:noProof/>
            <w:webHidden/>
          </w:rPr>
          <w:fldChar w:fldCharType="begin"/>
        </w:r>
        <w:r>
          <w:rPr>
            <w:noProof/>
            <w:webHidden/>
          </w:rPr>
          <w:instrText xml:space="preserve"> PAGEREF _Toc225780033 \h </w:instrText>
        </w:r>
        <w:r>
          <w:rPr>
            <w:noProof/>
            <w:webHidden/>
          </w:rPr>
        </w:r>
        <w:r>
          <w:rPr>
            <w:noProof/>
            <w:webHidden/>
          </w:rPr>
          <w:fldChar w:fldCharType="separate"/>
        </w:r>
        <w:r>
          <w:rPr>
            <w:noProof/>
            <w:webHidden/>
          </w:rPr>
          <w:t>28</w:t>
        </w:r>
        <w:r>
          <w:rPr>
            <w:noProof/>
            <w:webHidden/>
          </w:rPr>
          <w:fldChar w:fldCharType="end"/>
        </w:r>
      </w:hyperlink>
    </w:p>
    <w:p w14:paraId="33B71BAD" w14:textId="0B672DD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34" w:history="1">
        <w:r w:rsidRPr="000639C4">
          <w:rPr>
            <w:rStyle w:val="Hyperlink"/>
            <w:noProof/>
            <w:lang w:val="ru-RU"/>
          </w:rPr>
          <w:t>Đối thoại với những suy nghĩ</w:t>
        </w:r>
        <w:r>
          <w:rPr>
            <w:noProof/>
            <w:webHidden/>
          </w:rPr>
          <w:tab/>
        </w:r>
        <w:r>
          <w:rPr>
            <w:noProof/>
            <w:webHidden/>
          </w:rPr>
          <w:fldChar w:fldCharType="begin"/>
        </w:r>
        <w:r>
          <w:rPr>
            <w:noProof/>
            <w:webHidden/>
          </w:rPr>
          <w:instrText xml:space="preserve"> PAGEREF _Toc225780034 \h </w:instrText>
        </w:r>
        <w:r>
          <w:rPr>
            <w:noProof/>
            <w:webHidden/>
          </w:rPr>
        </w:r>
        <w:r>
          <w:rPr>
            <w:noProof/>
            <w:webHidden/>
          </w:rPr>
          <w:fldChar w:fldCharType="separate"/>
        </w:r>
        <w:r>
          <w:rPr>
            <w:noProof/>
            <w:webHidden/>
          </w:rPr>
          <w:t>30</w:t>
        </w:r>
        <w:r>
          <w:rPr>
            <w:noProof/>
            <w:webHidden/>
          </w:rPr>
          <w:fldChar w:fldCharType="end"/>
        </w:r>
      </w:hyperlink>
    </w:p>
    <w:p w14:paraId="12AD91CB" w14:textId="4B54D247"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35" w:history="1">
        <w:r w:rsidRPr="000639C4">
          <w:rPr>
            <w:rStyle w:val="Hyperlink"/>
            <w:noProof/>
            <w:lang w:val="ru-RU"/>
          </w:rPr>
          <w:t>Sự kết hợp với ý nghĩ</w:t>
        </w:r>
        <w:r>
          <w:rPr>
            <w:noProof/>
            <w:webHidden/>
          </w:rPr>
          <w:tab/>
        </w:r>
        <w:r>
          <w:rPr>
            <w:noProof/>
            <w:webHidden/>
          </w:rPr>
          <w:fldChar w:fldCharType="begin"/>
        </w:r>
        <w:r>
          <w:rPr>
            <w:noProof/>
            <w:webHidden/>
          </w:rPr>
          <w:instrText xml:space="preserve"> PAGEREF _Toc225780035 \h </w:instrText>
        </w:r>
        <w:r>
          <w:rPr>
            <w:noProof/>
            <w:webHidden/>
          </w:rPr>
        </w:r>
        <w:r>
          <w:rPr>
            <w:noProof/>
            <w:webHidden/>
          </w:rPr>
          <w:fldChar w:fldCharType="separate"/>
        </w:r>
        <w:r>
          <w:rPr>
            <w:noProof/>
            <w:webHidden/>
          </w:rPr>
          <w:t>31</w:t>
        </w:r>
        <w:r>
          <w:rPr>
            <w:noProof/>
            <w:webHidden/>
          </w:rPr>
          <w:fldChar w:fldCharType="end"/>
        </w:r>
      </w:hyperlink>
    </w:p>
    <w:p w14:paraId="27BED956" w14:textId="5FCA9B72" w:rsidR="00B438C8" w:rsidRDefault="00B438C8">
      <w:pPr>
        <w:pStyle w:val="TOC2"/>
        <w:tabs>
          <w:tab w:val="right" w:leader="dot" w:pos="10790"/>
        </w:tabs>
        <w:rPr>
          <w:rFonts w:eastAsiaTheme="minorEastAsia" w:cstheme="minorBidi"/>
          <w:b w:val="0"/>
          <w:bCs w:val="0"/>
          <w:noProof/>
          <w:kern w:val="2"/>
          <w:sz w:val="24"/>
          <w:szCs w:val="24"/>
          <w14:ligatures w14:val="standardContextual"/>
        </w:rPr>
      </w:pPr>
      <w:hyperlink w:anchor="_Toc225780036" w:history="1">
        <w:r w:rsidRPr="000639C4">
          <w:rPr>
            <w:rStyle w:val="Hyperlink"/>
            <w:noProof/>
            <w:lang w:val="ru-RU"/>
          </w:rPr>
          <w:t>Phần 2.  Về công bằng và bất công</w:t>
        </w:r>
        <w:r>
          <w:rPr>
            <w:noProof/>
            <w:webHidden/>
          </w:rPr>
          <w:tab/>
        </w:r>
        <w:r>
          <w:rPr>
            <w:noProof/>
            <w:webHidden/>
          </w:rPr>
          <w:fldChar w:fldCharType="begin"/>
        </w:r>
        <w:r>
          <w:rPr>
            <w:noProof/>
            <w:webHidden/>
          </w:rPr>
          <w:instrText xml:space="preserve"> PAGEREF _Toc225780036 \h </w:instrText>
        </w:r>
        <w:r>
          <w:rPr>
            <w:noProof/>
            <w:webHidden/>
          </w:rPr>
        </w:r>
        <w:r>
          <w:rPr>
            <w:noProof/>
            <w:webHidden/>
          </w:rPr>
          <w:fldChar w:fldCharType="separate"/>
        </w:r>
        <w:r>
          <w:rPr>
            <w:noProof/>
            <w:webHidden/>
          </w:rPr>
          <w:t>32</w:t>
        </w:r>
        <w:r>
          <w:rPr>
            <w:noProof/>
            <w:webHidden/>
          </w:rPr>
          <w:fldChar w:fldCharType="end"/>
        </w:r>
      </w:hyperlink>
    </w:p>
    <w:p w14:paraId="5FA481BF" w14:textId="5AE6BC40"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37" w:history="1">
        <w:r w:rsidRPr="000639C4">
          <w:rPr>
            <w:rStyle w:val="Hyperlink"/>
            <w:noProof/>
            <w:lang w:val="ru-RU"/>
          </w:rPr>
          <w:t>Chương 1.  Về cách chấp nhận sự bất công</w:t>
        </w:r>
        <w:r>
          <w:rPr>
            <w:noProof/>
            <w:webHidden/>
          </w:rPr>
          <w:tab/>
        </w:r>
        <w:r>
          <w:rPr>
            <w:noProof/>
            <w:webHidden/>
          </w:rPr>
          <w:fldChar w:fldCharType="begin"/>
        </w:r>
        <w:r>
          <w:rPr>
            <w:noProof/>
            <w:webHidden/>
          </w:rPr>
          <w:instrText xml:space="preserve"> PAGEREF _Toc225780037 \h </w:instrText>
        </w:r>
        <w:r>
          <w:rPr>
            <w:noProof/>
            <w:webHidden/>
          </w:rPr>
        </w:r>
        <w:r>
          <w:rPr>
            <w:noProof/>
            <w:webHidden/>
          </w:rPr>
          <w:fldChar w:fldCharType="separate"/>
        </w:r>
        <w:r>
          <w:rPr>
            <w:noProof/>
            <w:webHidden/>
          </w:rPr>
          <w:t>32</w:t>
        </w:r>
        <w:r>
          <w:rPr>
            <w:noProof/>
            <w:webHidden/>
          </w:rPr>
          <w:fldChar w:fldCharType="end"/>
        </w:r>
      </w:hyperlink>
    </w:p>
    <w:p w14:paraId="45125D7E" w14:textId="467F4429"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38" w:history="1">
        <w:r w:rsidRPr="000639C4">
          <w:rPr>
            <w:rStyle w:val="Hyperlink"/>
            <w:noProof/>
            <w:lang w:val="ru-RU"/>
          </w:rPr>
          <w:t>Cần phải có thái độ đúng đắn đối với sự bất công</w:t>
        </w:r>
        <w:r>
          <w:rPr>
            <w:noProof/>
            <w:webHidden/>
          </w:rPr>
          <w:tab/>
        </w:r>
        <w:r>
          <w:rPr>
            <w:noProof/>
            <w:webHidden/>
          </w:rPr>
          <w:fldChar w:fldCharType="begin"/>
        </w:r>
        <w:r>
          <w:rPr>
            <w:noProof/>
            <w:webHidden/>
          </w:rPr>
          <w:instrText xml:space="preserve"> PAGEREF _Toc225780038 \h </w:instrText>
        </w:r>
        <w:r>
          <w:rPr>
            <w:noProof/>
            <w:webHidden/>
          </w:rPr>
        </w:r>
        <w:r>
          <w:rPr>
            <w:noProof/>
            <w:webHidden/>
          </w:rPr>
          <w:fldChar w:fldCharType="separate"/>
        </w:r>
        <w:r>
          <w:rPr>
            <w:noProof/>
            <w:webHidden/>
          </w:rPr>
          <w:t>32</w:t>
        </w:r>
        <w:r>
          <w:rPr>
            <w:noProof/>
            <w:webHidden/>
          </w:rPr>
          <w:fldChar w:fldCharType="end"/>
        </w:r>
      </w:hyperlink>
    </w:p>
    <w:p w14:paraId="6C999432" w14:textId="4E22E51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39" w:history="1">
        <w:r w:rsidRPr="000639C4">
          <w:rPr>
            <w:rStyle w:val="Hyperlink"/>
            <w:noProof/>
            <w:lang w:val="ru-RU"/>
          </w:rPr>
          <w:t>Niềm vui khi chấp nhận sự bất công</w:t>
        </w:r>
        <w:r>
          <w:rPr>
            <w:noProof/>
            <w:webHidden/>
          </w:rPr>
          <w:tab/>
        </w:r>
        <w:r>
          <w:rPr>
            <w:noProof/>
            <w:webHidden/>
          </w:rPr>
          <w:fldChar w:fldCharType="begin"/>
        </w:r>
        <w:r>
          <w:rPr>
            <w:noProof/>
            <w:webHidden/>
          </w:rPr>
          <w:instrText xml:space="preserve"> PAGEREF _Toc225780039 \h </w:instrText>
        </w:r>
        <w:r>
          <w:rPr>
            <w:noProof/>
            <w:webHidden/>
          </w:rPr>
        </w:r>
        <w:r>
          <w:rPr>
            <w:noProof/>
            <w:webHidden/>
          </w:rPr>
          <w:fldChar w:fldCharType="separate"/>
        </w:r>
        <w:r>
          <w:rPr>
            <w:noProof/>
            <w:webHidden/>
          </w:rPr>
          <w:t>33</w:t>
        </w:r>
        <w:r>
          <w:rPr>
            <w:noProof/>
            <w:webHidden/>
          </w:rPr>
          <w:fldChar w:fldCharType="end"/>
        </w:r>
      </w:hyperlink>
    </w:p>
    <w:p w14:paraId="5AD731CE" w14:textId="04547DB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0" w:history="1">
        <w:r w:rsidRPr="000639C4">
          <w:rPr>
            <w:rStyle w:val="Hyperlink"/>
            <w:noProof/>
            <w:lang w:val="ru-RU"/>
          </w:rPr>
          <w:t>Chấp nhận sự bất công là một việc có lợi</w:t>
        </w:r>
        <w:r>
          <w:rPr>
            <w:noProof/>
            <w:webHidden/>
          </w:rPr>
          <w:tab/>
        </w:r>
        <w:r>
          <w:rPr>
            <w:noProof/>
            <w:webHidden/>
          </w:rPr>
          <w:fldChar w:fldCharType="begin"/>
        </w:r>
        <w:r>
          <w:rPr>
            <w:noProof/>
            <w:webHidden/>
          </w:rPr>
          <w:instrText xml:space="preserve"> PAGEREF _Toc225780040 \h </w:instrText>
        </w:r>
        <w:r>
          <w:rPr>
            <w:noProof/>
            <w:webHidden/>
          </w:rPr>
        </w:r>
        <w:r>
          <w:rPr>
            <w:noProof/>
            <w:webHidden/>
          </w:rPr>
          <w:fldChar w:fldCharType="separate"/>
        </w:r>
        <w:r>
          <w:rPr>
            <w:noProof/>
            <w:webHidden/>
          </w:rPr>
          <w:t>35</w:t>
        </w:r>
        <w:r>
          <w:rPr>
            <w:noProof/>
            <w:webHidden/>
          </w:rPr>
          <w:fldChar w:fldCharType="end"/>
        </w:r>
      </w:hyperlink>
    </w:p>
    <w:p w14:paraId="0C9E9E8E" w14:textId="17433CF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1" w:history="1">
        <w:r w:rsidRPr="000639C4">
          <w:rPr>
            <w:rStyle w:val="Hyperlink"/>
            <w:noProof/>
            <w:lang w:val="ru-RU"/>
          </w:rPr>
          <w:t>Đóng góp vào kho báu trên trời</w:t>
        </w:r>
        <w:r>
          <w:rPr>
            <w:noProof/>
            <w:webHidden/>
          </w:rPr>
          <w:tab/>
        </w:r>
        <w:r>
          <w:rPr>
            <w:noProof/>
            <w:webHidden/>
          </w:rPr>
          <w:fldChar w:fldCharType="begin"/>
        </w:r>
        <w:r>
          <w:rPr>
            <w:noProof/>
            <w:webHidden/>
          </w:rPr>
          <w:instrText xml:space="preserve"> PAGEREF _Toc225780041 \h </w:instrText>
        </w:r>
        <w:r>
          <w:rPr>
            <w:noProof/>
            <w:webHidden/>
          </w:rPr>
        </w:r>
        <w:r>
          <w:rPr>
            <w:noProof/>
            <w:webHidden/>
          </w:rPr>
          <w:fldChar w:fldCharType="separate"/>
        </w:r>
        <w:r>
          <w:rPr>
            <w:noProof/>
            <w:webHidden/>
          </w:rPr>
          <w:t>36</w:t>
        </w:r>
        <w:r>
          <w:rPr>
            <w:noProof/>
            <w:webHidden/>
          </w:rPr>
          <w:fldChar w:fldCharType="end"/>
        </w:r>
      </w:hyperlink>
    </w:p>
    <w:p w14:paraId="3C356495" w14:textId="37DDB723"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2" w:history="1">
        <w:r w:rsidRPr="000639C4">
          <w:rPr>
            <w:rStyle w:val="Hyperlink"/>
            <w:noProof/>
            <w:lang w:val="ru-RU"/>
          </w:rPr>
          <w:t>Sự giả vờ thánh thiện</w:t>
        </w:r>
        <w:r>
          <w:rPr>
            <w:noProof/>
            <w:webHidden/>
          </w:rPr>
          <w:tab/>
        </w:r>
        <w:r>
          <w:rPr>
            <w:noProof/>
            <w:webHidden/>
          </w:rPr>
          <w:fldChar w:fldCharType="begin"/>
        </w:r>
        <w:r>
          <w:rPr>
            <w:noProof/>
            <w:webHidden/>
          </w:rPr>
          <w:instrText xml:space="preserve"> PAGEREF _Toc225780042 \h </w:instrText>
        </w:r>
        <w:r>
          <w:rPr>
            <w:noProof/>
            <w:webHidden/>
          </w:rPr>
        </w:r>
        <w:r>
          <w:rPr>
            <w:noProof/>
            <w:webHidden/>
          </w:rPr>
          <w:fldChar w:fldCharType="separate"/>
        </w:r>
        <w:r>
          <w:rPr>
            <w:noProof/>
            <w:webHidden/>
          </w:rPr>
          <w:t>37</w:t>
        </w:r>
        <w:r>
          <w:rPr>
            <w:noProof/>
            <w:webHidden/>
          </w:rPr>
          <w:fldChar w:fldCharType="end"/>
        </w:r>
      </w:hyperlink>
    </w:p>
    <w:p w14:paraId="67608E67" w14:textId="355ACCEF"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43" w:history="1">
        <w:r w:rsidRPr="000639C4">
          <w:rPr>
            <w:rStyle w:val="Hyperlink"/>
            <w:noProof/>
            <w:lang w:val="ru-RU"/>
          </w:rPr>
          <w:t>Chương 2.  Về việc tự bào chữa  đẩy ân sủng của Chúa ra khỏi chúng ta</w:t>
        </w:r>
        <w:r>
          <w:rPr>
            <w:noProof/>
            <w:webHidden/>
          </w:rPr>
          <w:tab/>
        </w:r>
        <w:r>
          <w:rPr>
            <w:noProof/>
            <w:webHidden/>
          </w:rPr>
          <w:fldChar w:fldCharType="begin"/>
        </w:r>
        <w:r>
          <w:rPr>
            <w:noProof/>
            <w:webHidden/>
          </w:rPr>
          <w:instrText xml:space="preserve"> PAGEREF _Toc225780043 \h </w:instrText>
        </w:r>
        <w:r>
          <w:rPr>
            <w:noProof/>
            <w:webHidden/>
          </w:rPr>
        </w:r>
        <w:r>
          <w:rPr>
            <w:noProof/>
            <w:webHidden/>
          </w:rPr>
          <w:fldChar w:fldCharType="separate"/>
        </w:r>
        <w:r>
          <w:rPr>
            <w:noProof/>
            <w:webHidden/>
          </w:rPr>
          <w:t>39</w:t>
        </w:r>
        <w:r>
          <w:rPr>
            <w:noProof/>
            <w:webHidden/>
          </w:rPr>
          <w:fldChar w:fldCharType="end"/>
        </w:r>
      </w:hyperlink>
    </w:p>
    <w:p w14:paraId="7E44034B" w14:textId="532D5980"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4" w:history="1">
        <w:r w:rsidRPr="000639C4">
          <w:rPr>
            <w:rStyle w:val="Hyperlink"/>
            <w:noProof/>
            <w:lang w:val="ru-RU"/>
          </w:rPr>
          <w:t>Sự tự biện hộ cản trở sự tiến bộ thiêng liêng</w:t>
        </w:r>
        <w:r>
          <w:rPr>
            <w:noProof/>
            <w:webHidden/>
          </w:rPr>
          <w:tab/>
        </w:r>
        <w:r>
          <w:rPr>
            <w:noProof/>
            <w:webHidden/>
          </w:rPr>
          <w:fldChar w:fldCharType="begin"/>
        </w:r>
        <w:r>
          <w:rPr>
            <w:noProof/>
            <w:webHidden/>
          </w:rPr>
          <w:instrText xml:space="preserve"> PAGEREF _Toc225780044 \h </w:instrText>
        </w:r>
        <w:r>
          <w:rPr>
            <w:noProof/>
            <w:webHidden/>
          </w:rPr>
        </w:r>
        <w:r>
          <w:rPr>
            <w:noProof/>
            <w:webHidden/>
          </w:rPr>
          <w:fldChar w:fldCharType="separate"/>
        </w:r>
        <w:r>
          <w:rPr>
            <w:noProof/>
            <w:webHidden/>
          </w:rPr>
          <w:t>39</w:t>
        </w:r>
        <w:r>
          <w:rPr>
            <w:noProof/>
            <w:webHidden/>
          </w:rPr>
          <w:fldChar w:fldCharType="end"/>
        </w:r>
      </w:hyperlink>
    </w:p>
    <w:p w14:paraId="123F5A72" w14:textId="6ADFFA60"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5" w:history="1">
        <w:r w:rsidRPr="000639C4">
          <w:rPr>
            <w:rStyle w:val="Hyperlink"/>
            <w:noProof/>
            <w:lang w:val="ru-RU"/>
          </w:rPr>
          <w:t>Lý do khiến con người tự bào chữa cho mình là do tính ích kỷ của họ</w:t>
        </w:r>
        <w:r>
          <w:rPr>
            <w:noProof/>
            <w:webHidden/>
          </w:rPr>
          <w:tab/>
        </w:r>
        <w:r>
          <w:rPr>
            <w:noProof/>
            <w:webHidden/>
          </w:rPr>
          <w:fldChar w:fldCharType="begin"/>
        </w:r>
        <w:r>
          <w:rPr>
            <w:noProof/>
            <w:webHidden/>
          </w:rPr>
          <w:instrText xml:space="preserve"> PAGEREF _Toc225780045 \h </w:instrText>
        </w:r>
        <w:r>
          <w:rPr>
            <w:noProof/>
            <w:webHidden/>
          </w:rPr>
        </w:r>
        <w:r>
          <w:rPr>
            <w:noProof/>
            <w:webHidden/>
          </w:rPr>
          <w:fldChar w:fldCharType="separate"/>
        </w:r>
        <w:r>
          <w:rPr>
            <w:noProof/>
            <w:webHidden/>
          </w:rPr>
          <w:t>40</w:t>
        </w:r>
        <w:r>
          <w:rPr>
            <w:noProof/>
            <w:webHidden/>
          </w:rPr>
          <w:fldChar w:fldCharType="end"/>
        </w:r>
      </w:hyperlink>
    </w:p>
    <w:p w14:paraId="237D872E" w14:textId="4B708812"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6" w:history="1">
        <w:r w:rsidRPr="000639C4">
          <w:rPr>
            <w:rStyle w:val="Hyperlink"/>
            <w:noProof/>
            <w:lang w:val="ru-RU"/>
          </w:rPr>
          <w:t>Ai tự bào chữa thì không thể nhận được sự giúp đỡ thuộc linh</w:t>
        </w:r>
        <w:r>
          <w:rPr>
            <w:noProof/>
            <w:webHidden/>
          </w:rPr>
          <w:tab/>
        </w:r>
        <w:r>
          <w:rPr>
            <w:noProof/>
            <w:webHidden/>
          </w:rPr>
          <w:fldChar w:fldCharType="begin"/>
        </w:r>
        <w:r>
          <w:rPr>
            <w:noProof/>
            <w:webHidden/>
          </w:rPr>
          <w:instrText xml:space="preserve"> PAGEREF _Toc225780046 \h </w:instrText>
        </w:r>
        <w:r>
          <w:rPr>
            <w:noProof/>
            <w:webHidden/>
          </w:rPr>
        </w:r>
        <w:r>
          <w:rPr>
            <w:noProof/>
            <w:webHidden/>
          </w:rPr>
          <w:fldChar w:fldCharType="separate"/>
        </w:r>
        <w:r>
          <w:rPr>
            <w:noProof/>
            <w:webHidden/>
          </w:rPr>
          <w:t>41</w:t>
        </w:r>
        <w:r>
          <w:rPr>
            <w:noProof/>
            <w:webHidden/>
          </w:rPr>
          <w:fldChar w:fldCharType="end"/>
        </w:r>
      </w:hyperlink>
    </w:p>
    <w:p w14:paraId="21B7B94B" w14:textId="06B65A21"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7" w:history="1">
        <w:r w:rsidRPr="000639C4">
          <w:rPr>
            <w:rStyle w:val="Hyperlink"/>
            <w:noProof/>
            <w:lang w:val="ru-RU"/>
          </w:rPr>
          <w:t>Nếu con không tự bào chữa cho mình, thì Chúa sẽ tha thứ cho con</w:t>
        </w:r>
        <w:r>
          <w:rPr>
            <w:noProof/>
            <w:webHidden/>
          </w:rPr>
          <w:tab/>
        </w:r>
        <w:r>
          <w:rPr>
            <w:noProof/>
            <w:webHidden/>
          </w:rPr>
          <w:fldChar w:fldCharType="begin"/>
        </w:r>
        <w:r>
          <w:rPr>
            <w:noProof/>
            <w:webHidden/>
          </w:rPr>
          <w:instrText xml:space="preserve"> PAGEREF _Toc225780047 \h </w:instrText>
        </w:r>
        <w:r>
          <w:rPr>
            <w:noProof/>
            <w:webHidden/>
          </w:rPr>
        </w:r>
        <w:r>
          <w:rPr>
            <w:noProof/>
            <w:webHidden/>
          </w:rPr>
          <w:fldChar w:fldCharType="separate"/>
        </w:r>
        <w:r>
          <w:rPr>
            <w:noProof/>
            <w:webHidden/>
          </w:rPr>
          <w:t>42</w:t>
        </w:r>
        <w:r>
          <w:rPr>
            <w:noProof/>
            <w:webHidden/>
          </w:rPr>
          <w:fldChar w:fldCharType="end"/>
        </w:r>
      </w:hyperlink>
    </w:p>
    <w:p w14:paraId="204C33F6" w14:textId="1AB86100"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8" w:history="1">
        <w:r w:rsidRPr="000639C4">
          <w:rPr>
            <w:rStyle w:val="Hyperlink"/>
            <w:noProof/>
            <w:lang w:val="ru-RU"/>
          </w:rPr>
          <w:t>Ai tự kiểm điểm mình đúng đắn thì sẽ không tự bào chữa</w:t>
        </w:r>
        <w:r>
          <w:rPr>
            <w:noProof/>
            <w:webHidden/>
          </w:rPr>
          <w:tab/>
        </w:r>
        <w:r>
          <w:rPr>
            <w:noProof/>
            <w:webHidden/>
          </w:rPr>
          <w:fldChar w:fldCharType="begin"/>
        </w:r>
        <w:r>
          <w:rPr>
            <w:noProof/>
            <w:webHidden/>
          </w:rPr>
          <w:instrText xml:space="preserve"> PAGEREF _Toc225780048 \h </w:instrText>
        </w:r>
        <w:r>
          <w:rPr>
            <w:noProof/>
            <w:webHidden/>
          </w:rPr>
        </w:r>
        <w:r>
          <w:rPr>
            <w:noProof/>
            <w:webHidden/>
          </w:rPr>
          <w:fldChar w:fldCharType="separate"/>
        </w:r>
        <w:r>
          <w:rPr>
            <w:noProof/>
            <w:webHidden/>
          </w:rPr>
          <w:t>44</w:t>
        </w:r>
        <w:r>
          <w:rPr>
            <w:noProof/>
            <w:webHidden/>
          </w:rPr>
          <w:fldChar w:fldCharType="end"/>
        </w:r>
      </w:hyperlink>
    </w:p>
    <w:p w14:paraId="2672234F" w14:textId="4C0B1A5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49" w:history="1">
        <w:r w:rsidRPr="000639C4">
          <w:rPr>
            <w:rStyle w:val="Hyperlink"/>
            <w:noProof/>
            <w:lang w:val="ru-RU"/>
          </w:rPr>
          <w:t>Tự bào chữa không mang lại sự bình an cho tâm hồn</w:t>
        </w:r>
        <w:r>
          <w:rPr>
            <w:noProof/>
            <w:webHidden/>
          </w:rPr>
          <w:tab/>
        </w:r>
        <w:r>
          <w:rPr>
            <w:noProof/>
            <w:webHidden/>
          </w:rPr>
          <w:fldChar w:fldCharType="begin"/>
        </w:r>
        <w:r>
          <w:rPr>
            <w:noProof/>
            <w:webHidden/>
          </w:rPr>
          <w:instrText xml:space="preserve"> PAGEREF _Toc225780049 \h </w:instrText>
        </w:r>
        <w:r>
          <w:rPr>
            <w:noProof/>
            <w:webHidden/>
          </w:rPr>
        </w:r>
        <w:r>
          <w:rPr>
            <w:noProof/>
            <w:webHidden/>
          </w:rPr>
          <w:fldChar w:fldCharType="separate"/>
        </w:r>
        <w:r>
          <w:rPr>
            <w:noProof/>
            <w:webHidden/>
          </w:rPr>
          <w:t>44</w:t>
        </w:r>
        <w:r>
          <w:rPr>
            <w:noProof/>
            <w:webHidden/>
          </w:rPr>
          <w:fldChar w:fldCharType="end"/>
        </w:r>
      </w:hyperlink>
    </w:p>
    <w:p w14:paraId="03C1575C" w14:textId="1DD2268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50" w:history="1">
        <w:r w:rsidRPr="000639C4">
          <w:rPr>
            <w:rStyle w:val="Hyperlink"/>
            <w:noProof/>
            <w:lang w:val="ru-RU"/>
          </w:rPr>
          <w:t>Hãy gánh vác gánh nặng [của tội lỗi người khác]</w:t>
        </w:r>
        <w:r>
          <w:rPr>
            <w:noProof/>
            <w:webHidden/>
          </w:rPr>
          <w:tab/>
        </w:r>
        <w:r>
          <w:rPr>
            <w:noProof/>
            <w:webHidden/>
          </w:rPr>
          <w:fldChar w:fldCharType="begin"/>
        </w:r>
        <w:r>
          <w:rPr>
            <w:noProof/>
            <w:webHidden/>
          </w:rPr>
          <w:instrText xml:space="preserve"> PAGEREF _Toc225780050 \h </w:instrText>
        </w:r>
        <w:r>
          <w:rPr>
            <w:noProof/>
            <w:webHidden/>
          </w:rPr>
        </w:r>
        <w:r>
          <w:rPr>
            <w:noProof/>
            <w:webHidden/>
          </w:rPr>
          <w:fldChar w:fldCharType="separate"/>
        </w:r>
        <w:r>
          <w:rPr>
            <w:noProof/>
            <w:webHidden/>
          </w:rPr>
          <w:t>45</w:t>
        </w:r>
        <w:r>
          <w:rPr>
            <w:noProof/>
            <w:webHidden/>
          </w:rPr>
          <w:fldChar w:fldCharType="end"/>
        </w:r>
      </w:hyperlink>
    </w:p>
    <w:p w14:paraId="2B4106BE" w14:textId="3AFECDA1"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51" w:history="1">
        <w:r w:rsidRPr="000639C4">
          <w:rPr>
            <w:rStyle w:val="Hyperlink"/>
            <w:noProof/>
            <w:lang w:val="ru-RU"/>
          </w:rPr>
          <w:t>Chương 3.  Về công lý của Thiên Chúa và con người</w:t>
        </w:r>
        <w:r>
          <w:rPr>
            <w:noProof/>
            <w:webHidden/>
          </w:rPr>
          <w:tab/>
        </w:r>
        <w:r>
          <w:rPr>
            <w:noProof/>
            <w:webHidden/>
          </w:rPr>
          <w:fldChar w:fldCharType="begin"/>
        </w:r>
        <w:r>
          <w:rPr>
            <w:noProof/>
            <w:webHidden/>
          </w:rPr>
          <w:instrText xml:space="preserve"> PAGEREF _Toc225780051 \h </w:instrText>
        </w:r>
        <w:r>
          <w:rPr>
            <w:noProof/>
            <w:webHidden/>
          </w:rPr>
        </w:r>
        <w:r>
          <w:rPr>
            <w:noProof/>
            <w:webHidden/>
          </w:rPr>
          <w:fldChar w:fldCharType="separate"/>
        </w:r>
        <w:r>
          <w:rPr>
            <w:noProof/>
            <w:webHidden/>
          </w:rPr>
          <w:t>47</w:t>
        </w:r>
        <w:r>
          <w:rPr>
            <w:noProof/>
            <w:webHidden/>
          </w:rPr>
          <w:fldChar w:fldCharType="end"/>
        </w:r>
      </w:hyperlink>
    </w:p>
    <w:p w14:paraId="78AC61D7" w14:textId="5793491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52" w:history="1">
        <w:r w:rsidRPr="000639C4">
          <w:rPr>
            <w:rStyle w:val="Hyperlink"/>
            <w:noProof/>
            <w:lang w:val="ru-RU"/>
          </w:rPr>
          <w:t>Công lý của Đức Chúa Trời</w:t>
        </w:r>
        <w:r>
          <w:rPr>
            <w:noProof/>
            <w:webHidden/>
          </w:rPr>
          <w:tab/>
        </w:r>
        <w:r>
          <w:rPr>
            <w:noProof/>
            <w:webHidden/>
          </w:rPr>
          <w:fldChar w:fldCharType="begin"/>
        </w:r>
        <w:r>
          <w:rPr>
            <w:noProof/>
            <w:webHidden/>
          </w:rPr>
          <w:instrText xml:space="preserve"> PAGEREF _Toc225780052 \h </w:instrText>
        </w:r>
        <w:r>
          <w:rPr>
            <w:noProof/>
            <w:webHidden/>
          </w:rPr>
        </w:r>
        <w:r>
          <w:rPr>
            <w:noProof/>
            <w:webHidden/>
          </w:rPr>
          <w:fldChar w:fldCharType="separate"/>
        </w:r>
        <w:r>
          <w:rPr>
            <w:noProof/>
            <w:webHidden/>
          </w:rPr>
          <w:t>48</w:t>
        </w:r>
        <w:r>
          <w:rPr>
            <w:noProof/>
            <w:webHidden/>
          </w:rPr>
          <w:fldChar w:fldCharType="end"/>
        </w:r>
      </w:hyperlink>
    </w:p>
    <w:p w14:paraId="08326580" w14:textId="6E36D5C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53" w:history="1">
        <w:r w:rsidRPr="000639C4">
          <w:rPr>
            <w:rStyle w:val="Hyperlink"/>
            <w:noProof/>
            <w:lang w:val="ru-RU"/>
          </w:rPr>
          <w:t>Những gì mà một tu sĩ có quyền hưởng, Chúa Kitô sẽ giữ lại cho cuộc sống khác</w:t>
        </w:r>
        <w:r>
          <w:rPr>
            <w:noProof/>
            <w:webHidden/>
          </w:rPr>
          <w:tab/>
        </w:r>
        <w:r>
          <w:rPr>
            <w:noProof/>
            <w:webHidden/>
          </w:rPr>
          <w:fldChar w:fldCharType="begin"/>
        </w:r>
        <w:r>
          <w:rPr>
            <w:noProof/>
            <w:webHidden/>
          </w:rPr>
          <w:instrText xml:space="preserve"> PAGEREF _Toc225780053 \h </w:instrText>
        </w:r>
        <w:r>
          <w:rPr>
            <w:noProof/>
            <w:webHidden/>
          </w:rPr>
        </w:r>
        <w:r>
          <w:rPr>
            <w:noProof/>
            <w:webHidden/>
          </w:rPr>
          <w:fldChar w:fldCharType="separate"/>
        </w:r>
        <w:r>
          <w:rPr>
            <w:noProof/>
            <w:webHidden/>
          </w:rPr>
          <w:t>49</w:t>
        </w:r>
        <w:r>
          <w:rPr>
            <w:noProof/>
            <w:webHidden/>
          </w:rPr>
          <w:fldChar w:fldCharType="end"/>
        </w:r>
      </w:hyperlink>
    </w:p>
    <w:p w14:paraId="106CA4A9" w14:textId="34BDB286"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54" w:history="1">
        <w:r w:rsidRPr="000639C4">
          <w:rPr>
            <w:rStyle w:val="Hyperlink"/>
            <w:noProof/>
            <w:lang w:val="ru-RU"/>
          </w:rPr>
          <w:t>Con người đã tạo ra cho mình một “Phúc Âm” khác</w:t>
        </w:r>
        <w:r>
          <w:rPr>
            <w:noProof/>
            <w:webHidden/>
          </w:rPr>
          <w:tab/>
        </w:r>
        <w:r>
          <w:rPr>
            <w:noProof/>
            <w:webHidden/>
          </w:rPr>
          <w:fldChar w:fldCharType="begin"/>
        </w:r>
        <w:r>
          <w:rPr>
            <w:noProof/>
            <w:webHidden/>
          </w:rPr>
          <w:instrText xml:space="preserve"> PAGEREF _Toc225780054 \h </w:instrText>
        </w:r>
        <w:r>
          <w:rPr>
            <w:noProof/>
            <w:webHidden/>
          </w:rPr>
        </w:r>
        <w:r>
          <w:rPr>
            <w:noProof/>
            <w:webHidden/>
          </w:rPr>
          <w:fldChar w:fldCharType="separate"/>
        </w:r>
        <w:r>
          <w:rPr>
            <w:noProof/>
            <w:webHidden/>
          </w:rPr>
          <w:t>50</w:t>
        </w:r>
        <w:r>
          <w:rPr>
            <w:noProof/>
            <w:webHidden/>
          </w:rPr>
          <w:fldChar w:fldCharType="end"/>
        </w:r>
      </w:hyperlink>
    </w:p>
    <w:p w14:paraId="32F5B3F9" w14:textId="1BDD2277" w:rsidR="00B438C8" w:rsidRDefault="00B438C8">
      <w:pPr>
        <w:pStyle w:val="TOC2"/>
        <w:tabs>
          <w:tab w:val="right" w:leader="dot" w:pos="10790"/>
        </w:tabs>
        <w:rPr>
          <w:rFonts w:eastAsiaTheme="minorEastAsia" w:cstheme="minorBidi"/>
          <w:b w:val="0"/>
          <w:bCs w:val="0"/>
          <w:noProof/>
          <w:kern w:val="2"/>
          <w:sz w:val="24"/>
          <w:szCs w:val="24"/>
          <w14:ligatures w14:val="standardContextual"/>
        </w:rPr>
      </w:pPr>
      <w:hyperlink w:anchor="_Toc225780055" w:history="1">
        <w:r w:rsidRPr="000639C4">
          <w:rPr>
            <w:rStyle w:val="Hyperlink"/>
            <w:noProof/>
            <w:lang w:val="ru-RU"/>
          </w:rPr>
          <w:t>Phần 3.  Về tội lỗi và sự sám hối</w:t>
        </w:r>
        <w:r>
          <w:rPr>
            <w:noProof/>
            <w:webHidden/>
          </w:rPr>
          <w:tab/>
        </w:r>
        <w:r>
          <w:rPr>
            <w:noProof/>
            <w:webHidden/>
          </w:rPr>
          <w:fldChar w:fldCharType="begin"/>
        </w:r>
        <w:r>
          <w:rPr>
            <w:noProof/>
            <w:webHidden/>
          </w:rPr>
          <w:instrText xml:space="preserve"> PAGEREF _Toc225780055 \h </w:instrText>
        </w:r>
        <w:r>
          <w:rPr>
            <w:noProof/>
            <w:webHidden/>
          </w:rPr>
        </w:r>
        <w:r>
          <w:rPr>
            <w:noProof/>
            <w:webHidden/>
          </w:rPr>
          <w:fldChar w:fldCharType="separate"/>
        </w:r>
        <w:r>
          <w:rPr>
            <w:noProof/>
            <w:webHidden/>
          </w:rPr>
          <w:t>53</w:t>
        </w:r>
        <w:r>
          <w:rPr>
            <w:noProof/>
            <w:webHidden/>
          </w:rPr>
          <w:fldChar w:fldCharType="end"/>
        </w:r>
      </w:hyperlink>
    </w:p>
    <w:p w14:paraId="1706235D" w14:textId="02229DA6"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56" w:history="1">
        <w:r w:rsidRPr="000639C4">
          <w:rPr>
            <w:rStyle w:val="Hyperlink"/>
            <w:noProof/>
            <w:lang w:val="ru-RU"/>
          </w:rPr>
          <w:t>Chương 1.  Về việc tội lỗi làm con người đau khổ</w:t>
        </w:r>
        <w:r>
          <w:rPr>
            <w:noProof/>
            <w:webHidden/>
          </w:rPr>
          <w:tab/>
        </w:r>
        <w:r>
          <w:rPr>
            <w:noProof/>
            <w:webHidden/>
          </w:rPr>
          <w:fldChar w:fldCharType="begin"/>
        </w:r>
        <w:r>
          <w:rPr>
            <w:noProof/>
            <w:webHidden/>
          </w:rPr>
          <w:instrText xml:space="preserve"> PAGEREF _Toc225780056 \h </w:instrText>
        </w:r>
        <w:r>
          <w:rPr>
            <w:noProof/>
            <w:webHidden/>
          </w:rPr>
        </w:r>
        <w:r>
          <w:rPr>
            <w:noProof/>
            <w:webHidden/>
          </w:rPr>
          <w:fldChar w:fldCharType="separate"/>
        </w:r>
        <w:r>
          <w:rPr>
            <w:noProof/>
            <w:webHidden/>
          </w:rPr>
          <w:t>53</w:t>
        </w:r>
        <w:r>
          <w:rPr>
            <w:noProof/>
            <w:webHidden/>
          </w:rPr>
          <w:fldChar w:fldCharType="end"/>
        </w:r>
      </w:hyperlink>
    </w:p>
    <w:p w14:paraId="61875A56" w14:textId="697FF8EA"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57" w:history="1">
        <w:r w:rsidRPr="000639C4">
          <w:rPr>
            <w:rStyle w:val="Hyperlink"/>
            <w:noProof/>
            <w:lang w:val="ru-RU"/>
          </w:rPr>
          <w:t>Sự thanh tẩy trái tim</w:t>
        </w:r>
        <w:r>
          <w:rPr>
            <w:noProof/>
            <w:webHidden/>
          </w:rPr>
          <w:tab/>
        </w:r>
        <w:r>
          <w:rPr>
            <w:noProof/>
            <w:webHidden/>
          </w:rPr>
          <w:fldChar w:fldCharType="begin"/>
        </w:r>
        <w:r>
          <w:rPr>
            <w:noProof/>
            <w:webHidden/>
          </w:rPr>
          <w:instrText xml:space="preserve"> PAGEREF _Toc225780057 \h </w:instrText>
        </w:r>
        <w:r>
          <w:rPr>
            <w:noProof/>
            <w:webHidden/>
          </w:rPr>
        </w:r>
        <w:r>
          <w:rPr>
            <w:noProof/>
            <w:webHidden/>
          </w:rPr>
          <w:fldChar w:fldCharType="separate"/>
        </w:r>
        <w:r>
          <w:rPr>
            <w:noProof/>
            <w:webHidden/>
          </w:rPr>
          <w:t>53</w:t>
        </w:r>
        <w:r>
          <w:rPr>
            <w:noProof/>
            <w:webHidden/>
          </w:rPr>
          <w:fldChar w:fldCharType="end"/>
        </w:r>
      </w:hyperlink>
    </w:p>
    <w:p w14:paraId="20A16DE2" w14:textId="741E63B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58" w:history="1">
        <w:r w:rsidRPr="000639C4">
          <w:rPr>
            <w:rStyle w:val="Hyperlink"/>
            <w:noProof/>
            <w:lang w:val="ru-RU"/>
          </w:rPr>
          <w:t>Giải thoát khỏi bóng tối tội lỗi</w:t>
        </w:r>
        <w:r>
          <w:rPr>
            <w:noProof/>
            <w:webHidden/>
          </w:rPr>
          <w:tab/>
        </w:r>
        <w:r>
          <w:rPr>
            <w:noProof/>
            <w:webHidden/>
          </w:rPr>
          <w:fldChar w:fldCharType="begin"/>
        </w:r>
        <w:r>
          <w:rPr>
            <w:noProof/>
            <w:webHidden/>
          </w:rPr>
          <w:instrText xml:space="preserve"> PAGEREF _Toc225780058 \h </w:instrText>
        </w:r>
        <w:r>
          <w:rPr>
            <w:noProof/>
            <w:webHidden/>
          </w:rPr>
        </w:r>
        <w:r>
          <w:rPr>
            <w:noProof/>
            <w:webHidden/>
          </w:rPr>
          <w:fldChar w:fldCharType="separate"/>
        </w:r>
        <w:r>
          <w:rPr>
            <w:noProof/>
            <w:webHidden/>
          </w:rPr>
          <w:t>54</w:t>
        </w:r>
        <w:r>
          <w:rPr>
            <w:noProof/>
            <w:webHidden/>
          </w:rPr>
          <w:fldChar w:fldCharType="end"/>
        </w:r>
      </w:hyperlink>
    </w:p>
    <w:p w14:paraId="6C014C5E" w14:textId="0A53DC7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59" w:history="1">
        <w:r w:rsidRPr="000639C4">
          <w:rPr>
            <w:rStyle w:val="Hyperlink"/>
            <w:noProof/>
            <w:lang w:val="ru-RU"/>
          </w:rPr>
          <w:t>Những tội lỗi do ý muốn</w:t>
        </w:r>
        <w:r>
          <w:rPr>
            <w:noProof/>
            <w:webHidden/>
          </w:rPr>
          <w:tab/>
        </w:r>
        <w:r>
          <w:rPr>
            <w:noProof/>
            <w:webHidden/>
          </w:rPr>
          <w:fldChar w:fldCharType="begin"/>
        </w:r>
        <w:r>
          <w:rPr>
            <w:noProof/>
            <w:webHidden/>
          </w:rPr>
          <w:instrText xml:space="preserve"> PAGEREF _Toc225780059 \h </w:instrText>
        </w:r>
        <w:r>
          <w:rPr>
            <w:noProof/>
            <w:webHidden/>
          </w:rPr>
        </w:r>
        <w:r>
          <w:rPr>
            <w:noProof/>
            <w:webHidden/>
          </w:rPr>
          <w:fldChar w:fldCharType="separate"/>
        </w:r>
        <w:r>
          <w:rPr>
            <w:noProof/>
            <w:webHidden/>
          </w:rPr>
          <w:t>55</w:t>
        </w:r>
        <w:r>
          <w:rPr>
            <w:noProof/>
            <w:webHidden/>
          </w:rPr>
          <w:fldChar w:fldCharType="end"/>
        </w:r>
      </w:hyperlink>
    </w:p>
    <w:p w14:paraId="08DBA71D" w14:textId="554F1C9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60" w:history="1">
        <w:r w:rsidRPr="000639C4">
          <w:rPr>
            <w:rStyle w:val="Hyperlink"/>
            <w:noProof/>
            <w:lang w:val="ru-RU"/>
          </w:rPr>
          <w:t>Hãy làm điều thiện vì tình yêu dành cho Chúa Kitô</w:t>
        </w:r>
        <w:r>
          <w:rPr>
            <w:noProof/>
            <w:webHidden/>
          </w:rPr>
          <w:tab/>
        </w:r>
        <w:r>
          <w:rPr>
            <w:noProof/>
            <w:webHidden/>
          </w:rPr>
          <w:fldChar w:fldCharType="begin"/>
        </w:r>
        <w:r>
          <w:rPr>
            <w:noProof/>
            <w:webHidden/>
          </w:rPr>
          <w:instrText xml:space="preserve"> PAGEREF _Toc225780060 \h </w:instrText>
        </w:r>
        <w:r>
          <w:rPr>
            <w:noProof/>
            <w:webHidden/>
          </w:rPr>
        </w:r>
        <w:r>
          <w:rPr>
            <w:noProof/>
            <w:webHidden/>
          </w:rPr>
          <w:fldChar w:fldCharType="separate"/>
        </w:r>
        <w:r>
          <w:rPr>
            <w:noProof/>
            <w:webHidden/>
          </w:rPr>
          <w:t>56</w:t>
        </w:r>
        <w:r>
          <w:rPr>
            <w:noProof/>
            <w:webHidden/>
          </w:rPr>
          <w:fldChar w:fldCharType="end"/>
        </w:r>
      </w:hyperlink>
    </w:p>
    <w:p w14:paraId="6DA6CBD7" w14:textId="082564D3"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61" w:history="1">
        <w:r w:rsidRPr="000639C4">
          <w:rPr>
            <w:rStyle w:val="Hyperlink"/>
            <w:noProof/>
            <w:lang w:val="ru-RU"/>
          </w:rPr>
          <w:t>Những cám dỗ trong cuộc sống của chúng ta</w:t>
        </w:r>
        <w:r>
          <w:rPr>
            <w:noProof/>
            <w:webHidden/>
          </w:rPr>
          <w:tab/>
        </w:r>
        <w:r>
          <w:rPr>
            <w:noProof/>
            <w:webHidden/>
          </w:rPr>
          <w:fldChar w:fldCharType="begin"/>
        </w:r>
        <w:r>
          <w:rPr>
            <w:noProof/>
            <w:webHidden/>
          </w:rPr>
          <w:instrText xml:space="preserve"> PAGEREF _Toc225780061 \h </w:instrText>
        </w:r>
        <w:r>
          <w:rPr>
            <w:noProof/>
            <w:webHidden/>
          </w:rPr>
        </w:r>
        <w:r>
          <w:rPr>
            <w:noProof/>
            <w:webHidden/>
          </w:rPr>
          <w:fldChar w:fldCharType="separate"/>
        </w:r>
        <w:r>
          <w:rPr>
            <w:noProof/>
            <w:webHidden/>
          </w:rPr>
          <w:t>57</w:t>
        </w:r>
        <w:r>
          <w:rPr>
            <w:noProof/>
            <w:webHidden/>
          </w:rPr>
          <w:fldChar w:fldCharType="end"/>
        </w:r>
      </w:hyperlink>
    </w:p>
    <w:p w14:paraId="32E6DBCF" w14:textId="2822CD3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62" w:history="1">
        <w:r w:rsidRPr="000639C4">
          <w:rPr>
            <w:rStyle w:val="Hyperlink"/>
            <w:noProof/>
            <w:lang w:val="ru-RU"/>
          </w:rPr>
          <w:t>Những người tội lỗi có nhiều nguyên liệu để khiêm nhường</w:t>
        </w:r>
        <w:r>
          <w:rPr>
            <w:noProof/>
            <w:webHidden/>
          </w:rPr>
          <w:tab/>
        </w:r>
        <w:r>
          <w:rPr>
            <w:noProof/>
            <w:webHidden/>
          </w:rPr>
          <w:fldChar w:fldCharType="begin"/>
        </w:r>
        <w:r>
          <w:rPr>
            <w:noProof/>
            <w:webHidden/>
          </w:rPr>
          <w:instrText xml:space="preserve"> PAGEREF _Toc225780062 \h </w:instrText>
        </w:r>
        <w:r>
          <w:rPr>
            <w:noProof/>
            <w:webHidden/>
          </w:rPr>
        </w:r>
        <w:r>
          <w:rPr>
            <w:noProof/>
            <w:webHidden/>
          </w:rPr>
          <w:fldChar w:fldCharType="separate"/>
        </w:r>
        <w:r>
          <w:rPr>
            <w:noProof/>
            <w:webHidden/>
          </w:rPr>
          <w:t>58</w:t>
        </w:r>
        <w:r>
          <w:rPr>
            <w:noProof/>
            <w:webHidden/>
          </w:rPr>
          <w:fldChar w:fldCharType="end"/>
        </w:r>
      </w:hyperlink>
    </w:p>
    <w:p w14:paraId="5D8B72D5" w14:textId="2EAB870F"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63" w:history="1">
        <w:r w:rsidRPr="000639C4">
          <w:rPr>
            <w:rStyle w:val="Hyperlink"/>
            <w:noProof/>
            <w:lang w:val="ru-RU"/>
          </w:rPr>
          <w:t>Chương 2.  Về sự cần thiết phải chăm sóc lương tâm</w:t>
        </w:r>
        <w:r>
          <w:rPr>
            <w:noProof/>
            <w:webHidden/>
          </w:rPr>
          <w:tab/>
        </w:r>
        <w:r>
          <w:rPr>
            <w:noProof/>
            <w:webHidden/>
          </w:rPr>
          <w:fldChar w:fldCharType="begin"/>
        </w:r>
        <w:r>
          <w:rPr>
            <w:noProof/>
            <w:webHidden/>
          </w:rPr>
          <w:instrText xml:space="preserve"> PAGEREF _Toc225780063 \h </w:instrText>
        </w:r>
        <w:r>
          <w:rPr>
            <w:noProof/>
            <w:webHidden/>
          </w:rPr>
        </w:r>
        <w:r>
          <w:rPr>
            <w:noProof/>
            <w:webHidden/>
          </w:rPr>
          <w:fldChar w:fldCharType="separate"/>
        </w:r>
        <w:r>
          <w:rPr>
            <w:noProof/>
            <w:webHidden/>
          </w:rPr>
          <w:t>59</w:t>
        </w:r>
        <w:r>
          <w:rPr>
            <w:noProof/>
            <w:webHidden/>
          </w:rPr>
          <w:fldChar w:fldCharType="end"/>
        </w:r>
      </w:hyperlink>
    </w:p>
    <w:p w14:paraId="49C13F07" w14:textId="28F3527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64" w:history="1">
        <w:r w:rsidRPr="000639C4">
          <w:rPr>
            <w:rStyle w:val="Hyperlink"/>
            <w:noProof/>
            <w:lang w:val="ru-RU"/>
          </w:rPr>
          <w:t>Hãy thử thách lương tâm của mình</w:t>
        </w:r>
        <w:r>
          <w:rPr>
            <w:noProof/>
            <w:webHidden/>
          </w:rPr>
          <w:tab/>
        </w:r>
        <w:r>
          <w:rPr>
            <w:noProof/>
            <w:webHidden/>
          </w:rPr>
          <w:fldChar w:fldCharType="begin"/>
        </w:r>
        <w:r>
          <w:rPr>
            <w:noProof/>
            <w:webHidden/>
          </w:rPr>
          <w:instrText xml:space="preserve"> PAGEREF _Toc225780064 \h </w:instrText>
        </w:r>
        <w:r>
          <w:rPr>
            <w:noProof/>
            <w:webHidden/>
          </w:rPr>
        </w:r>
        <w:r>
          <w:rPr>
            <w:noProof/>
            <w:webHidden/>
          </w:rPr>
          <w:fldChar w:fldCharType="separate"/>
        </w:r>
        <w:r>
          <w:rPr>
            <w:noProof/>
            <w:webHidden/>
          </w:rPr>
          <w:t>59</w:t>
        </w:r>
        <w:r>
          <w:rPr>
            <w:noProof/>
            <w:webHidden/>
          </w:rPr>
          <w:fldChar w:fldCharType="end"/>
        </w:r>
      </w:hyperlink>
    </w:p>
    <w:p w14:paraId="159BCDBB" w14:textId="17441C7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65" w:history="1">
        <w:r w:rsidRPr="000639C4">
          <w:rPr>
            <w:rStyle w:val="Hyperlink"/>
            <w:noProof/>
            <w:lang w:val="ru-RU"/>
          </w:rPr>
          <w:t>Lương tâm bị bóp nghẹt</w:t>
        </w:r>
        <w:r>
          <w:rPr>
            <w:noProof/>
            <w:webHidden/>
          </w:rPr>
          <w:tab/>
        </w:r>
        <w:r>
          <w:rPr>
            <w:noProof/>
            <w:webHidden/>
          </w:rPr>
          <w:fldChar w:fldCharType="begin"/>
        </w:r>
        <w:r>
          <w:rPr>
            <w:noProof/>
            <w:webHidden/>
          </w:rPr>
          <w:instrText xml:space="preserve"> PAGEREF _Toc225780065 \h </w:instrText>
        </w:r>
        <w:r>
          <w:rPr>
            <w:noProof/>
            <w:webHidden/>
          </w:rPr>
        </w:r>
        <w:r>
          <w:rPr>
            <w:noProof/>
            <w:webHidden/>
          </w:rPr>
          <w:fldChar w:fldCharType="separate"/>
        </w:r>
        <w:r>
          <w:rPr>
            <w:noProof/>
            <w:webHidden/>
          </w:rPr>
          <w:t>61</w:t>
        </w:r>
        <w:r>
          <w:rPr>
            <w:noProof/>
            <w:webHidden/>
          </w:rPr>
          <w:fldChar w:fldCharType="end"/>
        </w:r>
      </w:hyperlink>
    </w:p>
    <w:p w14:paraId="15303EC7" w14:textId="1C11E987"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66" w:history="1">
        <w:r w:rsidRPr="000639C4">
          <w:rPr>
            <w:rStyle w:val="Hyperlink"/>
            <w:noProof/>
            <w:lang w:val="ru-RU"/>
          </w:rPr>
          <w:t>Lương tâm bị bóp méo</w:t>
        </w:r>
        <w:r>
          <w:rPr>
            <w:noProof/>
            <w:webHidden/>
          </w:rPr>
          <w:tab/>
        </w:r>
        <w:r>
          <w:rPr>
            <w:noProof/>
            <w:webHidden/>
          </w:rPr>
          <w:fldChar w:fldCharType="begin"/>
        </w:r>
        <w:r>
          <w:rPr>
            <w:noProof/>
            <w:webHidden/>
          </w:rPr>
          <w:instrText xml:space="preserve"> PAGEREF _Toc225780066 \h </w:instrText>
        </w:r>
        <w:r>
          <w:rPr>
            <w:noProof/>
            <w:webHidden/>
          </w:rPr>
        </w:r>
        <w:r>
          <w:rPr>
            <w:noProof/>
            <w:webHidden/>
          </w:rPr>
          <w:fldChar w:fldCharType="separate"/>
        </w:r>
        <w:r>
          <w:rPr>
            <w:noProof/>
            <w:webHidden/>
          </w:rPr>
          <w:t>61</w:t>
        </w:r>
        <w:r>
          <w:rPr>
            <w:noProof/>
            <w:webHidden/>
          </w:rPr>
          <w:fldChar w:fldCharType="end"/>
        </w:r>
      </w:hyperlink>
    </w:p>
    <w:p w14:paraId="76E50279" w14:textId="783A508A"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67" w:history="1">
        <w:r w:rsidRPr="000639C4">
          <w:rPr>
            <w:rStyle w:val="Hyperlink"/>
            <w:noProof/>
            <w:lang w:val="ru-RU"/>
          </w:rPr>
          <w:t>Sự giả dối không mang lại sự bình an cho con người</w:t>
        </w:r>
        <w:r>
          <w:rPr>
            <w:noProof/>
            <w:webHidden/>
          </w:rPr>
          <w:tab/>
        </w:r>
        <w:r>
          <w:rPr>
            <w:noProof/>
            <w:webHidden/>
          </w:rPr>
          <w:fldChar w:fldCharType="begin"/>
        </w:r>
        <w:r>
          <w:rPr>
            <w:noProof/>
            <w:webHidden/>
          </w:rPr>
          <w:instrText xml:space="preserve"> PAGEREF _Toc225780067 \h </w:instrText>
        </w:r>
        <w:r>
          <w:rPr>
            <w:noProof/>
            <w:webHidden/>
          </w:rPr>
        </w:r>
        <w:r>
          <w:rPr>
            <w:noProof/>
            <w:webHidden/>
          </w:rPr>
          <w:fldChar w:fldCharType="separate"/>
        </w:r>
        <w:r>
          <w:rPr>
            <w:noProof/>
            <w:webHidden/>
          </w:rPr>
          <w:t>63</w:t>
        </w:r>
        <w:r>
          <w:rPr>
            <w:noProof/>
            <w:webHidden/>
          </w:rPr>
          <w:fldChar w:fldCharType="end"/>
        </w:r>
      </w:hyperlink>
    </w:p>
    <w:p w14:paraId="4A9CE646" w14:textId="17A9CA83"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68" w:history="1">
        <w:r w:rsidRPr="000639C4">
          <w:rPr>
            <w:rStyle w:val="Hyperlink"/>
            <w:noProof/>
            <w:lang w:val="ru-RU"/>
          </w:rPr>
          <w:t>Lương tâm trong sáng mang lại sự báo hiệu chân thực</w:t>
        </w:r>
        <w:r>
          <w:rPr>
            <w:noProof/>
            <w:webHidden/>
          </w:rPr>
          <w:tab/>
        </w:r>
        <w:r>
          <w:rPr>
            <w:noProof/>
            <w:webHidden/>
          </w:rPr>
          <w:fldChar w:fldCharType="begin"/>
        </w:r>
        <w:r>
          <w:rPr>
            <w:noProof/>
            <w:webHidden/>
          </w:rPr>
          <w:instrText xml:space="preserve"> PAGEREF _Toc225780068 \h </w:instrText>
        </w:r>
        <w:r>
          <w:rPr>
            <w:noProof/>
            <w:webHidden/>
          </w:rPr>
        </w:r>
        <w:r>
          <w:rPr>
            <w:noProof/>
            <w:webHidden/>
          </w:rPr>
          <w:fldChar w:fldCharType="separate"/>
        </w:r>
        <w:r>
          <w:rPr>
            <w:noProof/>
            <w:webHidden/>
          </w:rPr>
          <w:t>64</w:t>
        </w:r>
        <w:r>
          <w:rPr>
            <w:noProof/>
            <w:webHidden/>
          </w:rPr>
          <w:fldChar w:fldCharType="end"/>
        </w:r>
      </w:hyperlink>
    </w:p>
    <w:p w14:paraId="003AF143" w14:textId="6739D4B5"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69" w:history="1">
        <w:r w:rsidRPr="000639C4">
          <w:rPr>
            <w:rStyle w:val="Hyperlink"/>
            <w:noProof/>
            <w:lang w:val="ru-RU"/>
          </w:rPr>
          <w:t>Chương 3. Về sự cần thiết của việc quan sát bản thân và nhận thức về bản thân</w:t>
        </w:r>
        <w:r>
          <w:rPr>
            <w:noProof/>
            <w:webHidden/>
          </w:rPr>
          <w:tab/>
        </w:r>
        <w:r>
          <w:rPr>
            <w:noProof/>
            <w:webHidden/>
          </w:rPr>
          <w:fldChar w:fldCharType="begin"/>
        </w:r>
        <w:r>
          <w:rPr>
            <w:noProof/>
            <w:webHidden/>
          </w:rPr>
          <w:instrText xml:space="preserve"> PAGEREF _Toc225780069 \h </w:instrText>
        </w:r>
        <w:r>
          <w:rPr>
            <w:noProof/>
            <w:webHidden/>
          </w:rPr>
        </w:r>
        <w:r>
          <w:rPr>
            <w:noProof/>
            <w:webHidden/>
          </w:rPr>
          <w:fldChar w:fldCharType="separate"/>
        </w:r>
        <w:r>
          <w:rPr>
            <w:noProof/>
            <w:webHidden/>
          </w:rPr>
          <w:t>65</w:t>
        </w:r>
        <w:r>
          <w:rPr>
            <w:noProof/>
            <w:webHidden/>
          </w:rPr>
          <w:fldChar w:fldCharType="end"/>
        </w:r>
      </w:hyperlink>
    </w:p>
    <w:p w14:paraId="7046450B" w14:textId="54B51D6B"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0" w:history="1">
        <w:r w:rsidRPr="000639C4">
          <w:rPr>
            <w:rStyle w:val="Hyperlink"/>
            <w:noProof/>
            <w:lang w:val="ru-RU"/>
          </w:rPr>
          <w:t>Tự nghiên cứu bản thân</w:t>
        </w:r>
        <w:r>
          <w:rPr>
            <w:noProof/>
            <w:webHidden/>
          </w:rPr>
          <w:tab/>
        </w:r>
        <w:r>
          <w:rPr>
            <w:noProof/>
            <w:webHidden/>
          </w:rPr>
          <w:fldChar w:fldCharType="begin"/>
        </w:r>
        <w:r>
          <w:rPr>
            <w:noProof/>
            <w:webHidden/>
          </w:rPr>
          <w:instrText xml:space="preserve"> PAGEREF _Toc225780070 \h </w:instrText>
        </w:r>
        <w:r>
          <w:rPr>
            <w:noProof/>
            <w:webHidden/>
          </w:rPr>
        </w:r>
        <w:r>
          <w:rPr>
            <w:noProof/>
            <w:webHidden/>
          </w:rPr>
          <w:fldChar w:fldCharType="separate"/>
        </w:r>
        <w:r>
          <w:rPr>
            <w:noProof/>
            <w:webHidden/>
          </w:rPr>
          <w:t>65</w:t>
        </w:r>
        <w:r>
          <w:rPr>
            <w:noProof/>
            <w:webHidden/>
          </w:rPr>
          <w:fldChar w:fldCharType="end"/>
        </w:r>
      </w:hyperlink>
    </w:p>
    <w:p w14:paraId="52D3AF8E" w14:textId="1DCE48C0"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1" w:history="1">
        <w:r w:rsidRPr="000639C4">
          <w:rPr>
            <w:rStyle w:val="Hyperlink"/>
            <w:noProof/>
            <w:lang w:val="ru-RU"/>
          </w:rPr>
          <w:t>Bài học từ những vấp ngã của chúng ta</w:t>
        </w:r>
        <w:r>
          <w:rPr>
            <w:noProof/>
            <w:webHidden/>
          </w:rPr>
          <w:tab/>
        </w:r>
        <w:r>
          <w:rPr>
            <w:noProof/>
            <w:webHidden/>
          </w:rPr>
          <w:fldChar w:fldCharType="begin"/>
        </w:r>
        <w:r>
          <w:rPr>
            <w:noProof/>
            <w:webHidden/>
          </w:rPr>
          <w:instrText xml:space="preserve"> PAGEREF _Toc225780071 \h </w:instrText>
        </w:r>
        <w:r>
          <w:rPr>
            <w:noProof/>
            <w:webHidden/>
          </w:rPr>
        </w:r>
        <w:r>
          <w:rPr>
            <w:noProof/>
            <w:webHidden/>
          </w:rPr>
          <w:fldChar w:fldCharType="separate"/>
        </w:r>
        <w:r>
          <w:rPr>
            <w:noProof/>
            <w:webHidden/>
          </w:rPr>
          <w:t>67</w:t>
        </w:r>
        <w:r>
          <w:rPr>
            <w:noProof/>
            <w:webHidden/>
          </w:rPr>
          <w:fldChar w:fldCharType="end"/>
        </w:r>
      </w:hyperlink>
    </w:p>
    <w:p w14:paraId="1E02CCDB" w14:textId="0F850E5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2" w:history="1">
        <w:r w:rsidRPr="000639C4">
          <w:rPr>
            <w:rStyle w:val="Hyperlink"/>
            <w:noProof/>
            <w:lang w:val="ru-RU"/>
          </w:rPr>
          <w:t>Phải giữ kẻ thù ở một chỗ và tấn công nó</w:t>
        </w:r>
        <w:r>
          <w:rPr>
            <w:noProof/>
            <w:webHidden/>
          </w:rPr>
          <w:tab/>
        </w:r>
        <w:r>
          <w:rPr>
            <w:noProof/>
            <w:webHidden/>
          </w:rPr>
          <w:fldChar w:fldCharType="begin"/>
        </w:r>
        <w:r>
          <w:rPr>
            <w:noProof/>
            <w:webHidden/>
          </w:rPr>
          <w:instrText xml:space="preserve"> PAGEREF _Toc225780072 \h </w:instrText>
        </w:r>
        <w:r>
          <w:rPr>
            <w:noProof/>
            <w:webHidden/>
          </w:rPr>
        </w:r>
        <w:r>
          <w:rPr>
            <w:noProof/>
            <w:webHidden/>
          </w:rPr>
          <w:fldChar w:fldCharType="separate"/>
        </w:r>
        <w:r>
          <w:rPr>
            <w:noProof/>
            <w:webHidden/>
          </w:rPr>
          <w:t>67</w:t>
        </w:r>
        <w:r>
          <w:rPr>
            <w:noProof/>
            <w:webHidden/>
          </w:rPr>
          <w:fldChar w:fldCharType="end"/>
        </w:r>
      </w:hyperlink>
    </w:p>
    <w:p w14:paraId="6C79A11B" w14:textId="27C05F31"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3" w:history="1">
        <w:r w:rsidRPr="000639C4">
          <w:rPr>
            <w:rStyle w:val="Hyperlink"/>
            <w:noProof/>
            <w:lang w:val="ru-RU"/>
          </w:rPr>
          <w:t>Cần phải nhìn người khác như nhìn vào gương</w:t>
        </w:r>
        <w:r>
          <w:rPr>
            <w:noProof/>
            <w:webHidden/>
          </w:rPr>
          <w:tab/>
        </w:r>
        <w:r>
          <w:rPr>
            <w:noProof/>
            <w:webHidden/>
          </w:rPr>
          <w:fldChar w:fldCharType="begin"/>
        </w:r>
        <w:r>
          <w:rPr>
            <w:noProof/>
            <w:webHidden/>
          </w:rPr>
          <w:instrText xml:space="preserve"> PAGEREF _Toc225780073 \h </w:instrText>
        </w:r>
        <w:r>
          <w:rPr>
            <w:noProof/>
            <w:webHidden/>
          </w:rPr>
        </w:r>
        <w:r>
          <w:rPr>
            <w:noProof/>
            <w:webHidden/>
          </w:rPr>
          <w:fldChar w:fldCharType="separate"/>
        </w:r>
        <w:r>
          <w:rPr>
            <w:noProof/>
            <w:webHidden/>
          </w:rPr>
          <w:t>68</w:t>
        </w:r>
        <w:r>
          <w:rPr>
            <w:noProof/>
            <w:webHidden/>
          </w:rPr>
          <w:fldChar w:fldCharType="end"/>
        </w:r>
      </w:hyperlink>
    </w:p>
    <w:p w14:paraId="112687D1" w14:textId="0B7665B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4" w:history="1">
        <w:r w:rsidRPr="000639C4">
          <w:rPr>
            <w:rStyle w:val="Hyperlink"/>
            <w:noProof/>
            <w:lang w:val="ru-RU"/>
          </w:rPr>
          <w:t>Ai thực sự hiểu rõ bản thân mình thì sẽ có lòng khiêm nhường</w:t>
        </w:r>
        <w:r>
          <w:rPr>
            <w:noProof/>
            <w:webHidden/>
          </w:rPr>
          <w:tab/>
        </w:r>
        <w:r>
          <w:rPr>
            <w:noProof/>
            <w:webHidden/>
          </w:rPr>
          <w:fldChar w:fldCharType="begin"/>
        </w:r>
        <w:r>
          <w:rPr>
            <w:noProof/>
            <w:webHidden/>
          </w:rPr>
          <w:instrText xml:space="preserve"> PAGEREF _Toc225780074 \h </w:instrText>
        </w:r>
        <w:r>
          <w:rPr>
            <w:noProof/>
            <w:webHidden/>
          </w:rPr>
        </w:r>
        <w:r>
          <w:rPr>
            <w:noProof/>
            <w:webHidden/>
          </w:rPr>
          <w:fldChar w:fldCharType="separate"/>
        </w:r>
        <w:r>
          <w:rPr>
            <w:noProof/>
            <w:webHidden/>
          </w:rPr>
          <w:t>69</w:t>
        </w:r>
        <w:r>
          <w:rPr>
            <w:noProof/>
            <w:webHidden/>
          </w:rPr>
          <w:fldChar w:fldCharType="end"/>
        </w:r>
      </w:hyperlink>
    </w:p>
    <w:p w14:paraId="0E350BE9" w14:textId="2337F632"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5" w:history="1">
        <w:r w:rsidRPr="000639C4">
          <w:rPr>
            <w:rStyle w:val="Hyperlink"/>
            <w:noProof/>
            <w:lang w:val="ru-RU"/>
          </w:rPr>
          <w:t>Chúng ta cần phải biết mình đang mắc bệnh gì</w:t>
        </w:r>
        <w:r>
          <w:rPr>
            <w:noProof/>
            <w:webHidden/>
          </w:rPr>
          <w:tab/>
        </w:r>
        <w:r>
          <w:rPr>
            <w:noProof/>
            <w:webHidden/>
          </w:rPr>
          <w:fldChar w:fldCharType="begin"/>
        </w:r>
        <w:r>
          <w:rPr>
            <w:noProof/>
            <w:webHidden/>
          </w:rPr>
          <w:instrText xml:space="preserve"> PAGEREF _Toc225780075 \h </w:instrText>
        </w:r>
        <w:r>
          <w:rPr>
            <w:noProof/>
            <w:webHidden/>
          </w:rPr>
        </w:r>
        <w:r>
          <w:rPr>
            <w:noProof/>
            <w:webHidden/>
          </w:rPr>
          <w:fldChar w:fldCharType="separate"/>
        </w:r>
        <w:r>
          <w:rPr>
            <w:noProof/>
            <w:webHidden/>
          </w:rPr>
          <w:t>69</w:t>
        </w:r>
        <w:r>
          <w:rPr>
            <w:noProof/>
            <w:webHidden/>
          </w:rPr>
          <w:fldChar w:fldCharType="end"/>
        </w:r>
      </w:hyperlink>
    </w:p>
    <w:p w14:paraId="241698DA" w14:textId="7712216A"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76" w:history="1">
        <w:r w:rsidRPr="000639C4">
          <w:rPr>
            <w:rStyle w:val="Hyperlink"/>
            <w:noProof/>
            <w:lang w:val="ru-RU"/>
          </w:rPr>
          <w:t>Chương 4.  Về việc nhận thức về tội lỗi của chúng ta  khiến Đức Chúa Trời cảm động</w:t>
        </w:r>
        <w:r>
          <w:rPr>
            <w:noProof/>
            <w:webHidden/>
          </w:rPr>
          <w:tab/>
        </w:r>
        <w:r>
          <w:rPr>
            <w:noProof/>
            <w:webHidden/>
          </w:rPr>
          <w:fldChar w:fldCharType="begin"/>
        </w:r>
        <w:r>
          <w:rPr>
            <w:noProof/>
            <w:webHidden/>
          </w:rPr>
          <w:instrText xml:space="preserve"> PAGEREF _Toc225780076 \h </w:instrText>
        </w:r>
        <w:r>
          <w:rPr>
            <w:noProof/>
            <w:webHidden/>
          </w:rPr>
        </w:r>
        <w:r>
          <w:rPr>
            <w:noProof/>
            <w:webHidden/>
          </w:rPr>
          <w:fldChar w:fldCharType="separate"/>
        </w:r>
        <w:r>
          <w:rPr>
            <w:noProof/>
            <w:webHidden/>
          </w:rPr>
          <w:t>71</w:t>
        </w:r>
        <w:r>
          <w:rPr>
            <w:noProof/>
            <w:webHidden/>
          </w:rPr>
          <w:fldChar w:fldCharType="end"/>
        </w:r>
      </w:hyperlink>
    </w:p>
    <w:p w14:paraId="11F2A74F" w14:textId="3994FFDA"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7" w:history="1">
        <w:r w:rsidRPr="000639C4">
          <w:rPr>
            <w:rStyle w:val="Hyperlink"/>
            <w:noProof/>
            <w:lang w:val="ru-RU"/>
          </w:rPr>
          <w:t>Việc thừa nhận lỗi lầm của mình</w:t>
        </w:r>
        <w:r>
          <w:rPr>
            <w:noProof/>
            <w:webHidden/>
          </w:rPr>
          <w:tab/>
        </w:r>
        <w:r>
          <w:rPr>
            <w:noProof/>
            <w:webHidden/>
          </w:rPr>
          <w:fldChar w:fldCharType="begin"/>
        </w:r>
        <w:r>
          <w:rPr>
            <w:noProof/>
            <w:webHidden/>
          </w:rPr>
          <w:instrText xml:space="preserve"> PAGEREF _Toc225780077 \h </w:instrText>
        </w:r>
        <w:r>
          <w:rPr>
            <w:noProof/>
            <w:webHidden/>
          </w:rPr>
        </w:r>
        <w:r>
          <w:rPr>
            <w:noProof/>
            <w:webHidden/>
          </w:rPr>
          <w:fldChar w:fldCharType="separate"/>
        </w:r>
        <w:r>
          <w:rPr>
            <w:noProof/>
            <w:webHidden/>
          </w:rPr>
          <w:t>71</w:t>
        </w:r>
        <w:r>
          <w:rPr>
            <w:noProof/>
            <w:webHidden/>
          </w:rPr>
          <w:fldChar w:fldCharType="end"/>
        </w:r>
      </w:hyperlink>
    </w:p>
    <w:p w14:paraId="25093973" w14:textId="32F69A0E"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8" w:history="1">
        <w:r w:rsidRPr="000639C4">
          <w:rPr>
            <w:rStyle w:val="Hyperlink"/>
            <w:noProof/>
            <w:lang w:val="ru-RU"/>
          </w:rPr>
          <w:t>Nhận thức về tội lỗi và thành công trong cuộc chiến</w:t>
        </w:r>
        <w:r>
          <w:rPr>
            <w:noProof/>
            <w:webHidden/>
          </w:rPr>
          <w:tab/>
        </w:r>
        <w:r>
          <w:rPr>
            <w:noProof/>
            <w:webHidden/>
          </w:rPr>
          <w:fldChar w:fldCharType="begin"/>
        </w:r>
        <w:r>
          <w:rPr>
            <w:noProof/>
            <w:webHidden/>
          </w:rPr>
          <w:instrText xml:space="preserve"> PAGEREF _Toc225780078 \h </w:instrText>
        </w:r>
        <w:r>
          <w:rPr>
            <w:noProof/>
            <w:webHidden/>
          </w:rPr>
        </w:r>
        <w:r>
          <w:rPr>
            <w:noProof/>
            <w:webHidden/>
          </w:rPr>
          <w:fldChar w:fldCharType="separate"/>
        </w:r>
        <w:r>
          <w:rPr>
            <w:noProof/>
            <w:webHidden/>
          </w:rPr>
          <w:t>72</w:t>
        </w:r>
        <w:r>
          <w:rPr>
            <w:noProof/>
            <w:webHidden/>
          </w:rPr>
          <w:fldChar w:fldCharType="end"/>
        </w:r>
      </w:hyperlink>
    </w:p>
    <w:p w14:paraId="6DEDA9A5" w14:textId="2042D0A0"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79" w:history="1">
        <w:r w:rsidRPr="000639C4">
          <w:rPr>
            <w:rStyle w:val="Hyperlink"/>
            <w:noProof/>
            <w:lang w:val="ru-RU"/>
          </w:rPr>
          <w:t>Chúng ta phải khiêm nhường xin ân sủng của Đức Chúa Trời để được sửa đổi</w:t>
        </w:r>
        <w:r>
          <w:rPr>
            <w:noProof/>
            <w:webHidden/>
          </w:rPr>
          <w:tab/>
        </w:r>
        <w:r>
          <w:rPr>
            <w:noProof/>
            <w:webHidden/>
          </w:rPr>
          <w:fldChar w:fldCharType="begin"/>
        </w:r>
        <w:r>
          <w:rPr>
            <w:noProof/>
            <w:webHidden/>
          </w:rPr>
          <w:instrText xml:space="preserve"> PAGEREF _Toc225780079 \h </w:instrText>
        </w:r>
        <w:r>
          <w:rPr>
            <w:noProof/>
            <w:webHidden/>
          </w:rPr>
        </w:r>
        <w:r>
          <w:rPr>
            <w:noProof/>
            <w:webHidden/>
          </w:rPr>
          <w:fldChar w:fldCharType="separate"/>
        </w:r>
        <w:r>
          <w:rPr>
            <w:noProof/>
            <w:webHidden/>
          </w:rPr>
          <w:t>73</w:t>
        </w:r>
        <w:r>
          <w:rPr>
            <w:noProof/>
            <w:webHidden/>
          </w:rPr>
          <w:fldChar w:fldCharType="end"/>
        </w:r>
      </w:hyperlink>
    </w:p>
    <w:p w14:paraId="519219F9" w14:textId="4515417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0" w:history="1">
        <w:r w:rsidRPr="000639C4">
          <w:rPr>
            <w:rStyle w:val="Hyperlink"/>
            <w:noProof/>
            <w:lang w:val="ru-RU"/>
          </w:rPr>
          <w:t>Nỗi buồn vì những lỗi lầm của chúng ta</w:t>
        </w:r>
        <w:r>
          <w:rPr>
            <w:noProof/>
            <w:webHidden/>
          </w:rPr>
          <w:tab/>
        </w:r>
        <w:r>
          <w:rPr>
            <w:noProof/>
            <w:webHidden/>
          </w:rPr>
          <w:fldChar w:fldCharType="begin"/>
        </w:r>
        <w:r>
          <w:rPr>
            <w:noProof/>
            <w:webHidden/>
          </w:rPr>
          <w:instrText xml:space="preserve"> PAGEREF _Toc225780080 \h </w:instrText>
        </w:r>
        <w:r>
          <w:rPr>
            <w:noProof/>
            <w:webHidden/>
          </w:rPr>
        </w:r>
        <w:r>
          <w:rPr>
            <w:noProof/>
            <w:webHidden/>
          </w:rPr>
          <w:fldChar w:fldCharType="separate"/>
        </w:r>
        <w:r>
          <w:rPr>
            <w:noProof/>
            <w:webHidden/>
          </w:rPr>
          <w:t>74</w:t>
        </w:r>
        <w:r>
          <w:rPr>
            <w:noProof/>
            <w:webHidden/>
          </w:rPr>
          <w:fldChar w:fldCharType="end"/>
        </w:r>
      </w:hyperlink>
    </w:p>
    <w:p w14:paraId="6CFB492F" w14:textId="0AB81661"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1" w:history="1">
        <w:r w:rsidRPr="000639C4">
          <w:rPr>
            <w:rStyle w:val="Hyperlink"/>
            <w:noProof/>
            <w:lang w:val="ru-RU"/>
          </w:rPr>
          <w:t>Chúng ta cần sự tự trách mình, chứ không phải sự tuyệt vọng</w:t>
        </w:r>
        <w:r>
          <w:rPr>
            <w:noProof/>
            <w:webHidden/>
          </w:rPr>
          <w:tab/>
        </w:r>
        <w:r>
          <w:rPr>
            <w:noProof/>
            <w:webHidden/>
          </w:rPr>
          <w:fldChar w:fldCharType="begin"/>
        </w:r>
        <w:r>
          <w:rPr>
            <w:noProof/>
            <w:webHidden/>
          </w:rPr>
          <w:instrText xml:space="preserve"> PAGEREF _Toc225780081 \h </w:instrText>
        </w:r>
        <w:r>
          <w:rPr>
            <w:noProof/>
            <w:webHidden/>
          </w:rPr>
        </w:r>
        <w:r>
          <w:rPr>
            <w:noProof/>
            <w:webHidden/>
          </w:rPr>
          <w:fldChar w:fldCharType="separate"/>
        </w:r>
        <w:r>
          <w:rPr>
            <w:noProof/>
            <w:webHidden/>
          </w:rPr>
          <w:t>74</w:t>
        </w:r>
        <w:r>
          <w:rPr>
            <w:noProof/>
            <w:webHidden/>
          </w:rPr>
          <w:fldChar w:fldCharType="end"/>
        </w:r>
      </w:hyperlink>
    </w:p>
    <w:p w14:paraId="7F338735" w14:textId="39694AE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2" w:history="1">
        <w:r w:rsidRPr="000639C4">
          <w:rPr>
            <w:rStyle w:val="Hyperlink"/>
            <w:noProof/>
            <w:lang w:val="ru-RU"/>
          </w:rPr>
          <w:t>Công việc tâm linh với kính lúp</w:t>
        </w:r>
        <w:r>
          <w:rPr>
            <w:noProof/>
            <w:webHidden/>
          </w:rPr>
          <w:tab/>
        </w:r>
        <w:r>
          <w:rPr>
            <w:noProof/>
            <w:webHidden/>
          </w:rPr>
          <w:fldChar w:fldCharType="begin"/>
        </w:r>
        <w:r>
          <w:rPr>
            <w:noProof/>
            <w:webHidden/>
          </w:rPr>
          <w:instrText xml:space="preserve"> PAGEREF _Toc225780082 \h </w:instrText>
        </w:r>
        <w:r>
          <w:rPr>
            <w:noProof/>
            <w:webHidden/>
          </w:rPr>
        </w:r>
        <w:r>
          <w:rPr>
            <w:noProof/>
            <w:webHidden/>
          </w:rPr>
          <w:fldChar w:fldCharType="separate"/>
        </w:r>
        <w:r>
          <w:rPr>
            <w:noProof/>
            <w:webHidden/>
          </w:rPr>
          <w:t>76</w:t>
        </w:r>
        <w:r>
          <w:rPr>
            <w:noProof/>
            <w:webHidden/>
          </w:rPr>
          <w:fldChar w:fldCharType="end"/>
        </w:r>
      </w:hyperlink>
    </w:p>
    <w:p w14:paraId="76D6F543" w14:textId="2A687F34"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83" w:history="1">
        <w:r w:rsidRPr="000639C4">
          <w:rPr>
            <w:rStyle w:val="Hyperlink"/>
            <w:noProof/>
            <w:lang w:val="ru-RU"/>
          </w:rPr>
          <w:t>Chương 5.  Về việc sự ăn năn có sức mạnh to lớn</w:t>
        </w:r>
        <w:r>
          <w:rPr>
            <w:noProof/>
            <w:webHidden/>
          </w:rPr>
          <w:tab/>
        </w:r>
        <w:r>
          <w:rPr>
            <w:noProof/>
            <w:webHidden/>
          </w:rPr>
          <w:fldChar w:fldCharType="begin"/>
        </w:r>
        <w:r>
          <w:rPr>
            <w:noProof/>
            <w:webHidden/>
          </w:rPr>
          <w:instrText xml:space="preserve"> PAGEREF _Toc225780083 \h </w:instrText>
        </w:r>
        <w:r>
          <w:rPr>
            <w:noProof/>
            <w:webHidden/>
          </w:rPr>
        </w:r>
        <w:r>
          <w:rPr>
            <w:noProof/>
            <w:webHidden/>
          </w:rPr>
          <w:fldChar w:fldCharType="separate"/>
        </w:r>
        <w:r>
          <w:rPr>
            <w:noProof/>
            <w:webHidden/>
          </w:rPr>
          <w:t>77</w:t>
        </w:r>
        <w:r>
          <w:rPr>
            <w:noProof/>
            <w:webHidden/>
          </w:rPr>
          <w:fldChar w:fldCharType="end"/>
        </w:r>
      </w:hyperlink>
    </w:p>
    <w:p w14:paraId="2F8BF2AB" w14:textId="32B59ACA"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4" w:history="1">
        <w:r w:rsidRPr="000639C4">
          <w:rPr>
            <w:rStyle w:val="Hyperlink"/>
            <w:i/>
            <w:iCs/>
            <w:noProof/>
            <w:lang w:val="ru-RU"/>
          </w:rPr>
          <w:t>“Khi đến trong chính mình...”</w:t>
        </w:r>
        <w:r>
          <w:rPr>
            <w:noProof/>
            <w:webHidden/>
          </w:rPr>
          <w:tab/>
        </w:r>
        <w:r>
          <w:rPr>
            <w:noProof/>
            <w:webHidden/>
          </w:rPr>
          <w:fldChar w:fldCharType="begin"/>
        </w:r>
        <w:r>
          <w:rPr>
            <w:noProof/>
            <w:webHidden/>
          </w:rPr>
          <w:instrText xml:space="preserve"> PAGEREF _Toc225780084 \h </w:instrText>
        </w:r>
        <w:r>
          <w:rPr>
            <w:noProof/>
            <w:webHidden/>
          </w:rPr>
        </w:r>
        <w:r>
          <w:rPr>
            <w:noProof/>
            <w:webHidden/>
          </w:rPr>
          <w:fldChar w:fldCharType="separate"/>
        </w:r>
        <w:r>
          <w:rPr>
            <w:noProof/>
            <w:webHidden/>
          </w:rPr>
          <w:t>77</w:t>
        </w:r>
        <w:r>
          <w:rPr>
            <w:noProof/>
            <w:webHidden/>
          </w:rPr>
          <w:fldChar w:fldCharType="end"/>
        </w:r>
      </w:hyperlink>
    </w:p>
    <w:p w14:paraId="26E9502E" w14:textId="2A11A456"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5" w:history="1">
        <w:r w:rsidRPr="000639C4">
          <w:rPr>
            <w:rStyle w:val="Hyperlink"/>
            <w:noProof/>
            <w:lang w:val="ru-RU"/>
          </w:rPr>
          <w:t>Nước mắt sám hối</w:t>
        </w:r>
        <w:r>
          <w:rPr>
            <w:noProof/>
            <w:webHidden/>
          </w:rPr>
          <w:tab/>
        </w:r>
        <w:r>
          <w:rPr>
            <w:noProof/>
            <w:webHidden/>
          </w:rPr>
          <w:fldChar w:fldCharType="begin"/>
        </w:r>
        <w:r>
          <w:rPr>
            <w:noProof/>
            <w:webHidden/>
          </w:rPr>
          <w:instrText xml:space="preserve"> PAGEREF _Toc225780085 \h </w:instrText>
        </w:r>
        <w:r>
          <w:rPr>
            <w:noProof/>
            <w:webHidden/>
          </w:rPr>
        </w:r>
        <w:r>
          <w:rPr>
            <w:noProof/>
            <w:webHidden/>
          </w:rPr>
          <w:fldChar w:fldCharType="separate"/>
        </w:r>
        <w:r>
          <w:rPr>
            <w:noProof/>
            <w:webHidden/>
          </w:rPr>
          <w:t>78</w:t>
        </w:r>
        <w:r>
          <w:rPr>
            <w:noProof/>
            <w:webHidden/>
          </w:rPr>
          <w:fldChar w:fldCharType="end"/>
        </w:r>
      </w:hyperlink>
    </w:p>
    <w:p w14:paraId="5FB5C82E" w14:textId="2E40317E"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6" w:history="1">
        <w:r w:rsidRPr="000639C4">
          <w:rPr>
            <w:rStyle w:val="Hyperlink"/>
            <w:noProof/>
            <w:lang w:val="ru-RU"/>
          </w:rPr>
          <w:t>Sự hối cải là một công việc vô tận</w:t>
        </w:r>
        <w:r>
          <w:rPr>
            <w:noProof/>
            <w:webHidden/>
          </w:rPr>
          <w:tab/>
        </w:r>
        <w:r>
          <w:rPr>
            <w:noProof/>
            <w:webHidden/>
          </w:rPr>
          <w:fldChar w:fldCharType="begin"/>
        </w:r>
        <w:r>
          <w:rPr>
            <w:noProof/>
            <w:webHidden/>
          </w:rPr>
          <w:instrText xml:space="preserve"> PAGEREF _Toc225780086 \h </w:instrText>
        </w:r>
        <w:r>
          <w:rPr>
            <w:noProof/>
            <w:webHidden/>
          </w:rPr>
        </w:r>
        <w:r>
          <w:rPr>
            <w:noProof/>
            <w:webHidden/>
          </w:rPr>
          <w:fldChar w:fldCharType="separate"/>
        </w:r>
        <w:r>
          <w:rPr>
            <w:noProof/>
            <w:webHidden/>
          </w:rPr>
          <w:t>79</w:t>
        </w:r>
        <w:r>
          <w:rPr>
            <w:noProof/>
            <w:webHidden/>
          </w:rPr>
          <w:fldChar w:fldCharType="end"/>
        </w:r>
      </w:hyperlink>
    </w:p>
    <w:p w14:paraId="5BCD73E3" w14:textId="6EB05B54"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7" w:history="1">
        <w:r w:rsidRPr="000639C4">
          <w:rPr>
            <w:rStyle w:val="Hyperlink"/>
            <w:noProof/>
            <w:lang w:val="ru-RU"/>
          </w:rPr>
          <w:t>Thay đổi cuộc sống</w:t>
        </w:r>
        <w:r>
          <w:rPr>
            <w:noProof/>
            <w:webHidden/>
          </w:rPr>
          <w:tab/>
        </w:r>
        <w:r>
          <w:rPr>
            <w:noProof/>
            <w:webHidden/>
          </w:rPr>
          <w:fldChar w:fldCharType="begin"/>
        </w:r>
        <w:r>
          <w:rPr>
            <w:noProof/>
            <w:webHidden/>
          </w:rPr>
          <w:instrText xml:space="preserve"> PAGEREF _Toc225780087 \h </w:instrText>
        </w:r>
        <w:r>
          <w:rPr>
            <w:noProof/>
            <w:webHidden/>
          </w:rPr>
        </w:r>
        <w:r>
          <w:rPr>
            <w:noProof/>
            <w:webHidden/>
          </w:rPr>
          <w:fldChar w:fldCharType="separate"/>
        </w:r>
        <w:r>
          <w:rPr>
            <w:noProof/>
            <w:webHidden/>
          </w:rPr>
          <w:t>80</w:t>
        </w:r>
        <w:r>
          <w:rPr>
            <w:noProof/>
            <w:webHidden/>
          </w:rPr>
          <w:fldChar w:fldCharType="end"/>
        </w:r>
      </w:hyperlink>
    </w:p>
    <w:p w14:paraId="73E3A9DF" w14:textId="3EFFA55E"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8" w:history="1">
        <w:r w:rsidRPr="000639C4">
          <w:rPr>
            <w:rStyle w:val="Hyperlink"/>
            <w:i/>
            <w:iCs/>
            <w:noProof/>
            <w:lang w:val="ru-RU"/>
          </w:rPr>
          <w:t>“…tội lỗi của tôi trước mặt tôi là sự xấu hổ”</w:t>
        </w:r>
        <w:r>
          <w:rPr>
            <w:noProof/>
            <w:webHidden/>
          </w:rPr>
          <w:tab/>
        </w:r>
        <w:r>
          <w:rPr>
            <w:noProof/>
            <w:webHidden/>
          </w:rPr>
          <w:fldChar w:fldCharType="begin"/>
        </w:r>
        <w:r>
          <w:rPr>
            <w:noProof/>
            <w:webHidden/>
          </w:rPr>
          <w:instrText xml:space="preserve"> PAGEREF _Toc225780088 \h </w:instrText>
        </w:r>
        <w:r>
          <w:rPr>
            <w:noProof/>
            <w:webHidden/>
          </w:rPr>
        </w:r>
        <w:r>
          <w:rPr>
            <w:noProof/>
            <w:webHidden/>
          </w:rPr>
          <w:fldChar w:fldCharType="separate"/>
        </w:r>
        <w:r>
          <w:rPr>
            <w:noProof/>
            <w:webHidden/>
          </w:rPr>
          <w:t>81</w:t>
        </w:r>
        <w:r>
          <w:rPr>
            <w:noProof/>
            <w:webHidden/>
          </w:rPr>
          <w:fldChar w:fldCharType="end"/>
        </w:r>
      </w:hyperlink>
    </w:p>
    <w:p w14:paraId="7FF8CB1E" w14:textId="4397493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89" w:history="1">
        <w:r w:rsidRPr="000639C4">
          <w:rPr>
            <w:rStyle w:val="Hyperlink"/>
            <w:noProof/>
            <w:lang w:val="ru-RU"/>
          </w:rPr>
          <w:t>Sự ăn năn bị ép buộc</w:t>
        </w:r>
        <w:r>
          <w:rPr>
            <w:noProof/>
            <w:webHidden/>
          </w:rPr>
          <w:tab/>
        </w:r>
        <w:r>
          <w:rPr>
            <w:noProof/>
            <w:webHidden/>
          </w:rPr>
          <w:fldChar w:fldCharType="begin"/>
        </w:r>
        <w:r>
          <w:rPr>
            <w:noProof/>
            <w:webHidden/>
          </w:rPr>
          <w:instrText xml:space="preserve"> PAGEREF _Toc225780089 \h </w:instrText>
        </w:r>
        <w:r>
          <w:rPr>
            <w:noProof/>
            <w:webHidden/>
          </w:rPr>
        </w:r>
        <w:r>
          <w:rPr>
            <w:noProof/>
            <w:webHidden/>
          </w:rPr>
          <w:fldChar w:fldCharType="separate"/>
        </w:r>
        <w:r>
          <w:rPr>
            <w:noProof/>
            <w:webHidden/>
          </w:rPr>
          <w:t>82</w:t>
        </w:r>
        <w:r>
          <w:rPr>
            <w:noProof/>
            <w:webHidden/>
          </w:rPr>
          <w:fldChar w:fldCharType="end"/>
        </w:r>
      </w:hyperlink>
    </w:p>
    <w:p w14:paraId="06952886" w14:textId="5125C55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90" w:history="1">
        <w:r w:rsidRPr="000639C4">
          <w:rPr>
            <w:rStyle w:val="Hyperlink"/>
            <w:noProof/>
            <w:lang w:val="ru-RU"/>
          </w:rPr>
          <w:t>Sự ăn năn mang lại cho con người sự an ủi thiêng liêng</w:t>
        </w:r>
        <w:r>
          <w:rPr>
            <w:noProof/>
            <w:webHidden/>
          </w:rPr>
          <w:tab/>
        </w:r>
        <w:r>
          <w:rPr>
            <w:noProof/>
            <w:webHidden/>
          </w:rPr>
          <w:fldChar w:fldCharType="begin"/>
        </w:r>
        <w:r>
          <w:rPr>
            <w:noProof/>
            <w:webHidden/>
          </w:rPr>
          <w:instrText xml:space="preserve"> PAGEREF _Toc225780090 \h </w:instrText>
        </w:r>
        <w:r>
          <w:rPr>
            <w:noProof/>
            <w:webHidden/>
          </w:rPr>
        </w:r>
        <w:r>
          <w:rPr>
            <w:noProof/>
            <w:webHidden/>
          </w:rPr>
          <w:fldChar w:fldCharType="separate"/>
        </w:r>
        <w:r>
          <w:rPr>
            <w:noProof/>
            <w:webHidden/>
          </w:rPr>
          <w:t>82</w:t>
        </w:r>
        <w:r>
          <w:rPr>
            <w:noProof/>
            <w:webHidden/>
          </w:rPr>
          <w:fldChar w:fldCharType="end"/>
        </w:r>
      </w:hyperlink>
    </w:p>
    <w:p w14:paraId="23406271" w14:textId="574027F1" w:rsidR="00B438C8" w:rsidRDefault="00B438C8">
      <w:pPr>
        <w:pStyle w:val="TOC2"/>
        <w:tabs>
          <w:tab w:val="right" w:leader="dot" w:pos="10790"/>
        </w:tabs>
        <w:rPr>
          <w:rFonts w:eastAsiaTheme="minorEastAsia" w:cstheme="minorBidi"/>
          <w:b w:val="0"/>
          <w:bCs w:val="0"/>
          <w:noProof/>
          <w:kern w:val="2"/>
          <w:sz w:val="24"/>
          <w:szCs w:val="24"/>
          <w14:ligatures w14:val="standardContextual"/>
        </w:rPr>
      </w:pPr>
      <w:hyperlink w:anchor="_Toc225780091" w:history="1">
        <w:r w:rsidRPr="000639C4">
          <w:rPr>
            <w:rStyle w:val="Hyperlink"/>
            <w:noProof/>
            <w:lang w:val="ru-RU"/>
          </w:rPr>
          <w:t>Phần 4.  Các thế lực đen tối</w:t>
        </w:r>
        <w:r>
          <w:rPr>
            <w:noProof/>
            <w:webHidden/>
          </w:rPr>
          <w:tab/>
        </w:r>
        <w:r>
          <w:rPr>
            <w:noProof/>
            <w:webHidden/>
          </w:rPr>
          <w:fldChar w:fldCharType="begin"/>
        </w:r>
        <w:r>
          <w:rPr>
            <w:noProof/>
            <w:webHidden/>
          </w:rPr>
          <w:instrText xml:space="preserve"> PAGEREF _Toc225780091 \h </w:instrText>
        </w:r>
        <w:r>
          <w:rPr>
            <w:noProof/>
            <w:webHidden/>
          </w:rPr>
        </w:r>
        <w:r>
          <w:rPr>
            <w:noProof/>
            <w:webHidden/>
          </w:rPr>
          <w:fldChar w:fldCharType="separate"/>
        </w:r>
        <w:r>
          <w:rPr>
            <w:noProof/>
            <w:webHidden/>
          </w:rPr>
          <w:t>83</w:t>
        </w:r>
        <w:r>
          <w:rPr>
            <w:noProof/>
            <w:webHidden/>
          </w:rPr>
          <w:fldChar w:fldCharType="end"/>
        </w:r>
      </w:hyperlink>
    </w:p>
    <w:p w14:paraId="780D40A5" w14:textId="3865A03E"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092" w:history="1">
        <w:r w:rsidRPr="000639C4">
          <w:rPr>
            <w:rStyle w:val="Hyperlink"/>
            <w:noProof/>
            <w:lang w:val="ru-RU"/>
          </w:rPr>
          <w:t>Chương 1.  Về phù thủy</w:t>
        </w:r>
        <w:r>
          <w:rPr>
            <w:noProof/>
            <w:webHidden/>
          </w:rPr>
          <w:tab/>
        </w:r>
        <w:r>
          <w:rPr>
            <w:noProof/>
            <w:webHidden/>
          </w:rPr>
          <w:fldChar w:fldCharType="begin"/>
        </w:r>
        <w:r>
          <w:rPr>
            <w:noProof/>
            <w:webHidden/>
          </w:rPr>
          <w:instrText xml:space="preserve"> PAGEREF _Toc225780092 \h </w:instrText>
        </w:r>
        <w:r>
          <w:rPr>
            <w:noProof/>
            <w:webHidden/>
          </w:rPr>
        </w:r>
        <w:r>
          <w:rPr>
            <w:noProof/>
            <w:webHidden/>
          </w:rPr>
          <w:fldChar w:fldCharType="separate"/>
        </w:r>
        <w:r>
          <w:rPr>
            <w:noProof/>
            <w:webHidden/>
          </w:rPr>
          <w:t>84</w:t>
        </w:r>
        <w:r>
          <w:rPr>
            <w:noProof/>
            <w:webHidden/>
          </w:rPr>
          <w:fldChar w:fldCharType="end"/>
        </w:r>
      </w:hyperlink>
    </w:p>
    <w:p w14:paraId="2F75F19A" w14:textId="67C7D3B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93" w:history="1">
        <w:r w:rsidRPr="000639C4">
          <w:rPr>
            <w:rStyle w:val="Hyperlink"/>
            <w:noProof/>
            <w:lang w:val="ru-RU"/>
          </w:rPr>
          <w:t>Các thầy phù thủy cũng sử dụng các “vật thánh” của ma quỷ</w:t>
        </w:r>
        <w:r>
          <w:rPr>
            <w:noProof/>
            <w:webHidden/>
          </w:rPr>
          <w:tab/>
        </w:r>
        <w:r>
          <w:rPr>
            <w:noProof/>
            <w:webHidden/>
          </w:rPr>
          <w:fldChar w:fldCharType="begin"/>
        </w:r>
        <w:r>
          <w:rPr>
            <w:noProof/>
            <w:webHidden/>
          </w:rPr>
          <w:instrText xml:space="preserve"> PAGEREF _Toc225780093 \h </w:instrText>
        </w:r>
        <w:r>
          <w:rPr>
            <w:noProof/>
            <w:webHidden/>
          </w:rPr>
        </w:r>
        <w:r>
          <w:rPr>
            <w:noProof/>
            <w:webHidden/>
          </w:rPr>
          <w:fldChar w:fldCharType="separate"/>
        </w:r>
        <w:r>
          <w:rPr>
            <w:noProof/>
            <w:webHidden/>
          </w:rPr>
          <w:t>85</w:t>
        </w:r>
        <w:r>
          <w:rPr>
            <w:noProof/>
            <w:webHidden/>
          </w:rPr>
          <w:fldChar w:fldCharType="end"/>
        </w:r>
      </w:hyperlink>
    </w:p>
    <w:p w14:paraId="5AC27DEE" w14:textId="6941E9F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94" w:history="1">
        <w:r w:rsidRPr="000639C4">
          <w:rPr>
            <w:rStyle w:val="Hyperlink"/>
            <w:noProof/>
            <w:lang w:val="ru-RU"/>
          </w:rPr>
          <w:t>Những kẻ hành nghề phù thủy thường bịa đặt ra nhiều điều dối trá</w:t>
        </w:r>
        <w:r>
          <w:rPr>
            <w:noProof/>
            <w:webHidden/>
          </w:rPr>
          <w:tab/>
        </w:r>
        <w:r>
          <w:rPr>
            <w:noProof/>
            <w:webHidden/>
          </w:rPr>
          <w:fldChar w:fldCharType="begin"/>
        </w:r>
        <w:r>
          <w:rPr>
            <w:noProof/>
            <w:webHidden/>
          </w:rPr>
          <w:instrText xml:space="preserve"> PAGEREF _Toc225780094 \h </w:instrText>
        </w:r>
        <w:r>
          <w:rPr>
            <w:noProof/>
            <w:webHidden/>
          </w:rPr>
        </w:r>
        <w:r>
          <w:rPr>
            <w:noProof/>
            <w:webHidden/>
          </w:rPr>
          <w:fldChar w:fldCharType="separate"/>
        </w:r>
        <w:r>
          <w:rPr>
            <w:noProof/>
            <w:webHidden/>
          </w:rPr>
          <w:t>87</w:t>
        </w:r>
        <w:r>
          <w:rPr>
            <w:noProof/>
            <w:webHidden/>
          </w:rPr>
          <w:fldChar w:fldCharType="end"/>
        </w:r>
      </w:hyperlink>
    </w:p>
    <w:p w14:paraId="7265FD42" w14:textId="0E3F22B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95" w:history="1">
        <w:r w:rsidRPr="000639C4">
          <w:rPr>
            <w:rStyle w:val="Hyperlink"/>
            <w:noProof/>
            <w:lang w:val="ru-RU"/>
          </w:rPr>
          <w:t>Những hành động phù thủy của quỷ</w:t>
        </w:r>
        <w:r>
          <w:rPr>
            <w:noProof/>
            <w:webHidden/>
          </w:rPr>
          <w:tab/>
        </w:r>
        <w:r>
          <w:rPr>
            <w:noProof/>
            <w:webHidden/>
          </w:rPr>
          <w:fldChar w:fldCharType="begin"/>
        </w:r>
        <w:r>
          <w:rPr>
            <w:noProof/>
            <w:webHidden/>
          </w:rPr>
          <w:instrText xml:space="preserve"> PAGEREF _Toc225780095 \h </w:instrText>
        </w:r>
        <w:r>
          <w:rPr>
            <w:noProof/>
            <w:webHidden/>
          </w:rPr>
        </w:r>
        <w:r>
          <w:rPr>
            <w:noProof/>
            <w:webHidden/>
          </w:rPr>
          <w:fldChar w:fldCharType="separate"/>
        </w:r>
        <w:r>
          <w:rPr>
            <w:noProof/>
            <w:webHidden/>
          </w:rPr>
          <w:t>87</w:t>
        </w:r>
        <w:r>
          <w:rPr>
            <w:noProof/>
            <w:webHidden/>
          </w:rPr>
          <w:fldChar w:fldCharType="end"/>
        </w:r>
      </w:hyperlink>
    </w:p>
    <w:p w14:paraId="4DB1B919" w14:textId="3CA80C6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96" w:history="1">
        <w:r w:rsidRPr="000639C4">
          <w:rPr>
            <w:rStyle w:val="Hyperlink"/>
            <w:noProof/>
            <w:lang w:val="ru-RU"/>
          </w:rPr>
          <w:t>Ma quỷ không bao giờ có thể làm điều thiện</w:t>
        </w:r>
        <w:r>
          <w:rPr>
            <w:noProof/>
            <w:webHidden/>
          </w:rPr>
          <w:tab/>
        </w:r>
        <w:r>
          <w:rPr>
            <w:noProof/>
            <w:webHidden/>
          </w:rPr>
          <w:fldChar w:fldCharType="begin"/>
        </w:r>
        <w:r>
          <w:rPr>
            <w:noProof/>
            <w:webHidden/>
          </w:rPr>
          <w:instrText xml:space="preserve"> PAGEREF _Toc225780096 \h </w:instrText>
        </w:r>
        <w:r>
          <w:rPr>
            <w:noProof/>
            <w:webHidden/>
          </w:rPr>
        </w:r>
        <w:r>
          <w:rPr>
            <w:noProof/>
            <w:webHidden/>
          </w:rPr>
          <w:fldChar w:fldCharType="separate"/>
        </w:r>
        <w:r>
          <w:rPr>
            <w:noProof/>
            <w:webHidden/>
          </w:rPr>
          <w:t>88</w:t>
        </w:r>
        <w:r>
          <w:rPr>
            <w:noProof/>
            <w:webHidden/>
          </w:rPr>
          <w:fldChar w:fldCharType="end"/>
        </w:r>
      </w:hyperlink>
    </w:p>
    <w:p w14:paraId="3616D21E" w14:textId="7AB68CA6"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97" w:history="1">
        <w:r w:rsidRPr="000639C4">
          <w:rPr>
            <w:rStyle w:val="Hyperlink"/>
            <w:noProof/>
            <w:lang w:val="ru-RU"/>
          </w:rPr>
          <w:t>Trong trường hợp nào thì bùa chú có hiệu lực</w:t>
        </w:r>
        <w:r>
          <w:rPr>
            <w:noProof/>
            <w:webHidden/>
          </w:rPr>
          <w:tab/>
        </w:r>
        <w:r>
          <w:rPr>
            <w:noProof/>
            <w:webHidden/>
          </w:rPr>
          <w:fldChar w:fldCharType="begin"/>
        </w:r>
        <w:r>
          <w:rPr>
            <w:noProof/>
            <w:webHidden/>
          </w:rPr>
          <w:instrText xml:space="preserve"> PAGEREF _Toc225780097 \h </w:instrText>
        </w:r>
        <w:r>
          <w:rPr>
            <w:noProof/>
            <w:webHidden/>
          </w:rPr>
        </w:r>
        <w:r>
          <w:rPr>
            <w:noProof/>
            <w:webHidden/>
          </w:rPr>
          <w:fldChar w:fldCharType="separate"/>
        </w:r>
        <w:r>
          <w:rPr>
            <w:noProof/>
            <w:webHidden/>
          </w:rPr>
          <w:t>89</w:t>
        </w:r>
        <w:r>
          <w:rPr>
            <w:noProof/>
            <w:webHidden/>
          </w:rPr>
          <w:fldChar w:fldCharType="end"/>
        </w:r>
      </w:hyperlink>
    </w:p>
    <w:p w14:paraId="2487A12A" w14:textId="2A795179"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98" w:history="1">
        <w:r w:rsidRPr="000639C4">
          <w:rPr>
            <w:rStyle w:val="Hyperlink"/>
            <w:noProof/>
            <w:lang w:val="ru-RU"/>
          </w:rPr>
          <w:t>Làm thế nào để phá bỏ bùa chú</w:t>
        </w:r>
        <w:r>
          <w:rPr>
            <w:noProof/>
            <w:webHidden/>
          </w:rPr>
          <w:tab/>
        </w:r>
        <w:r>
          <w:rPr>
            <w:noProof/>
            <w:webHidden/>
          </w:rPr>
          <w:fldChar w:fldCharType="begin"/>
        </w:r>
        <w:r>
          <w:rPr>
            <w:noProof/>
            <w:webHidden/>
          </w:rPr>
          <w:instrText xml:space="preserve"> PAGEREF _Toc225780098 \h </w:instrText>
        </w:r>
        <w:r>
          <w:rPr>
            <w:noProof/>
            <w:webHidden/>
          </w:rPr>
        </w:r>
        <w:r>
          <w:rPr>
            <w:noProof/>
            <w:webHidden/>
          </w:rPr>
          <w:fldChar w:fldCharType="separate"/>
        </w:r>
        <w:r>
          <w:rPr>
            <w:noProof/>
            <w:webHidden/>
          </w:rPr>
          <w:t>90</w:t>
        </w:r>
        <w:r>
          <w:rPr>
            <w:noProof/>
            <w:webHidden/>
          </w:rPr>
          <w:fldChar w:fldCharType="end"/>
        </w:r>
      </w:hyperlink>
    </w:p>
    <w:p w14:paraId="023EA10D" w14:textId="67630FCA"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099" w:history="1">
        <w:r w:rsidRPr="000639C4">
          <w:rPr>
            <w:rStyle w:val="Hyperlink"/>
            <w:noProof/>
            <w:lang w:val="ru-RU"/>
          </w:rPr>
          <w:t>Sự hợp tác giữa các thầy phù thủy và quỷ dữ</w:t>
        </w:r>
        <w:r>
          <w:rPr>
            <w:noProof/>
            <w:webHidden/>
          </w:rPr>
          <w:tab/>
        </w:r>
        <w:r>
          <w:rPr>
            <w:noProof/>
            <w:webHidden/>
          </w:rPr>
          <w:fldChar w:fldCharType="begin"/>
        </w:r>
        <w:r>
          <w:rPr>
            <w:noProof/>
            <w:webHidden/>
          </w:rPr>
          <w:instrText xml:space="preserve"> PAGEREF _Toc225780099 \h </w:instrText>
        </w:r>
        <w:r>
          <w:rPr>
            <w:noProof/>
            <w:webHidden/>
          </w:rPr>
        </w:r>
        <w:r>
          <w:rPr>
            <w:noProof/>
            <w:webHidden/>
          </w:rPr>
          <w:fldChar w:fldCharType="separate"/>
        </w:r>
        <w:r>
          <w:rPr>
            <w:noProof/>
            <w:webHidden/>
          </w:rPr>
          <w:t>91</w:t>
        </w:r>
        <w:r>
          <w:rPr>
            <w:noProof/>
            <w:webHidden/>
          </w:rPr>
          <w:fldChar w:fldCharType="end"/>
        </w:r>
      </w:hyperlink>
    </w:p>
    <w:p w14:paraId="37B52C91" w14:textId="6207F14C"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100" w:history="1">
        <w:r w:rsidRPr="000639C4">
          <w:rPr>
            <w:rStyle w:val="Hyperlink"/>
            <w:noProof/>
            <w:lang w:val="ru-RU"/>
          </w:rPr>
          <w:t>Chương 2.  Về những người bị quỷ ám</w:t>
        </w:r>
        <w:r>
          <w:rPr>
            <w:noProof/>
            <w:webHidden/>
          </w:rPr>
          <w:tab/>
        </w:r>
        <w:r>
          <w:rPr>
            <w:noProof/>
            <w:webHidden/>
          </w:rPr>
          <w:fldChar w:fldCharType="begin"/>
        </w:r>
        <w:r>
          <w:rPr>
            <w:noProof/>
            <w:webHidden/>
          </w:rPr>
          <w:instrText xml:space="preserve"> PAGEREF _Toc225780100 \h </w:instrText>
        </w:r>
        <w:r>
          <w:rPr>
            <w:noProof/>
            <w:webHidden/>
          </w:rPr>
        </w:r>
        <w:r>
          <w:rPr>
            <w:noProof/>
            <w:webHidden/>
          </w:rPr>
          <w:fldChar w:fldCharType="separate"/>
        </w:r>
        <w:r>
          <w:rPr>
            <w:noProof/>
            <w:webHidden/>
          </w:rPr>
          <w:t>92</w:t>
        </w:r>
        <w:r>
          <w:rPr>
            <w:noProof/>
            <w:webHidden/>
          </w:rPr>
          <w:fldChar w:fldCharType="end"/>
        </w:r>
      </w:hyperlink>
    </w:p>
    <w:p w14:paraId="3C7B7D09" w14:textId="32E3AFC4"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01" w:history="1">
        <w:r w:rsidRPr="000639C4">
          <w:rPr>
            <w:rStyle w:val="Hyperlink"/>
            <w:noProof/>
            <w:lang w:val="ru-RU"/>
          </w:rPr>
          <w:t>Với lòng kiêu ngạo của quỷ dữ, con người có thể bị quỷ ám</w:t>
        </w:r>
        <w:r>
          <w:rPr>
            <w:noProof/>
            <w:webHidden/>
          </w:rPr>
          <w:tab/>
        </w:r>
        <w:r>
          <w:rPr>
            <w:noProof/>
            <w:webHidden/>
          </w:rPr>
          <w:fldChar w:fldCharType="begin"/>
        </w:r>
        <w:r>
          <w:rPr>
            <w:noProof/>
            <w:webHidden/>
          </w:rPr>
          <w:instrText xml:space="preserve"> PAGEREF _Toc225780101 \h </w:instrText>
        </w:r>
        <w:r>
          <w:rPr>
            <w:noProof/>
            <w:webHidden/>
          </w:rPr>
        </w:r>
        <w:r>
          <w:rPr>
            <w:noProof/>
            <w:webHidden/>
          </w:rPr>
          <w:fldChar w:fldCharType="separate"/>
        </w:r>
        <w:r>
          <w:rPr>
            <w:noProof/>
            <w:webHidden/>
          </w:rPr>
          <w:t>93</w:t>
        </w:r>
        <w:r>
          <w:rPr>
            <w:noProof/>
            <w:webHidden/>
          </w:rPr>
          <w:fldChar w:fldCharType="end"/>
        </w:r>
      </w:hyperlink>
    </w:p>
    <w:p w14:paraId="6878A240" w14:textId="59ECC986"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02" w:history="1">
        <w:r w:rsidRPr="000639C4">
          <w:rPr>
            <w:rStyle w:val="Hyperlink"/>
            <w:noProof/>
            <w:lang w:val="ru-RU"/>
          </w:rPr>
          <w:t>Kẻ bị quỷ ám phản ứng với bất kỳ vật thánh nào</w:t>
        </w:r>
        <w:r>
          <w:rPr>
            <w:noProof/>
            <w:webHidden/>
          </w:rPr>
          <w:tab/>
        </w:r>
        <w:r>
          <w:rPr>
            <w:noProof/>
            <w:webHidden/>
          </w:rPr>
          <w:fldChar w:fldCharType="begin"/>
        </w:r>
        <w:r>
          <w:rPr>
            <w:noProof/>
            <w:webHidden/>
          </w:rPr>
          <w:instrText xml:space="preserve"> PAGEREF _Toc225780102 \h </w:instrText>
        </w:r>
        <w:r>
          <w:rPr>
            <w:noProof/>
            <w:webHidden/>
          </w:rPr>
        </w:r>
        <w:r>
          <w:rPr>
            <w:noProof/>
            <w:webHidden/>
          </w:rPr>
          <w:fldChar w:fldCharType="separate"/>
        </w:r>
        <w:r>
          <w:rPr>
            <w:noProof/>
            <w:webHidden/>
          </w:rPr>
          <w:t>94</w:t>
        </w:r>
        <w:r>
          <w:rPr>
            <w:noProof/>
            <w:webHidden/>
          </w:rPr>
          <w:fldChar w:fldCharType="end"/>
        </w:r>
      </w:hyperlink>
    </w:p>
    <w:p w14:paraId="76F5653C" w14:textId="3C8BDD8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03" w:history="1">
        <w:r w:rsidRPr="000639C4">
          <w:rPr>
            <w:rStyle w:val="Hyperlink"/>
            <w:noProof/>
            <w:lang w:val="ru-RU"/>
          </w:rPr>
          <w:t>Đừng để ý đến những lời nói của người bị quỷ ám</w:t>
        </w:r>
        <w:r>
          <w:rPr>
            <w:noProof/>
            <w:webHidden/>
          </w:rPr>
          <w:tab/>
        </w:r>
        <w:r>
          <w:rPr>
            <w:noProof/>
            <w:webHidden/>
          </w:rPr>
          <w:fldChar w:fldCharType="begin"/>
        </w:r>
        <w:r>
          <w:rPr>
            <w:noProof/>
            <w:webHidden/>
          </w:rPr>
          <w:instrText xml:space="preserve"> PAGEREF _Toc225780103 \h </w:instrText>
        </w:r>
        <w:r>
          <w:rPr>
            <w:noProof/>
            <w:webHidden/>
          </w:rPr>
        </w:r>
        <w:r>
          <w:rPr>
            <w:noProof/>
            <w:webHidden/>
          </w:rPr>
          <w:fldChar w:fldCharType="separate"/>
        </w:r>
        <w:r>
          <w:rPr>
            <w:noProof/>
            <w:webHidden/>
          </w:rPr>
          <w:t>95</w:t>
        </w:r>
        <w:r>
          <w:rPr>
            <w:noProof/>
            <w:webHidden/>
          </w:rPr>
          <w:fldChar w:fldCharType="end"/>
        </w:r>
      </w:hyperlink>
    </w:p>
    <w:p w14:paraId="3F39B5E5" w14:textId="2BBDA3D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04" w:history="1">
        <w:r w:rsidRPr="000639C4">
          <w:rPr>
            <w:rStyle w:val="Hyperlink"/>
            <w:noProof/>
            <w:lang w:val="ru-RU"/>
          </w:rPr>
          <w:t>Giúp đỡ những người bị quỷ ám</w:t>
        </w:r>
        <w:r>
          <w:rPr>
            <w:noProof/>
            <w:webHidden/>
          </w:rPr>
          <w:tab/>
        </w:r>
        <w:r>
          <w:rPr>
            <w:noProof/>
            <w:webHidden/>
          </w:rPr>
          <w:fldChar w:fldCharType="begin"/>
        </w:r>
        <w:r>
          <w:rPr>
            <w:noProof/>
            <w:webHidden/>
          </w:rPr>
          <w:instrText xml:space="preserve"> PAGEREF _Toc225780104 \h </w:instrText>
        </w:r>
        <w:r>
          <w:rPr>
            <w:noProof/>
            <w:webHidden/>
          </w:rPr>
        </w:r>
        <w:r>
          <w:rPr>
            <w:noProof/>
            <w:webHidden/>
          </w:rPr>
          <w:fldChar w:fldCharType="separate"/>
        </w:r>
        <w:r>
          <w:rPr>
            <w:noProof/>
            <w:webHidden/>
          </w:rPr>
          <w:t>97</w:t>
        </w:r>
        <w:r>
          <w:rPr>
            <w:noProof/>
            <w:webHidden/>
          </w:rPr>
          <w:fldChar w:fldCharType="end"/>
        </w:r>
      </w:hyperlink>
    </w:p>
    <w:p w14:paraId="2403D8DA" w14:textId="4E4D7782"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05" w:history="1">
        <w:r w:rsidRPr="000639C4">
          <w:rPr>
            <w:rStyle w:val="Hyperlink"/>
            <w:noProof/>
            <w:lang w:val="ru-RU"/>
          </w:rPr>
          <w:t>Về việc đọc kinh</w:t>
        </w:r>
        <w:r>
          <w:rPr>
            <w:noProof/>
            <w:webHidden/>
          </w:rPr>
          <w:tab/>
        </w:r>
        <w:r>
          <w:rPr>
            <w:noProof/>
            <w:webHidden/>
          </w:rPr>
          <w:fldChar w:fldCharType="begin"/>
        </w:r>
        <w:r>
          <w:rPr>
            <w:noProof/>
            <w:webHidden/>
          </w:rPr>
          <w:instrText xml:space="preserve"> PAGEREF _Toc225780105 \h </w:instrText>
        </w:r>
        <w:r>
          <w:rPr>
            <w:noProof/>
            <w:webHidden/>
          </w:rPr>
        </w:r>
        <w:r>
          <w:rPr>
            <w:noProof/>
            <w:webHidden/>
          </w:rPr>
          <w:fldChar w:fldCharType="separate"/>
        </w:r>
        <w:r>
          <w:rPr>
            <w:noProof/>
            <w:webHidden/>
          </w:rPr>
          <w:t>99</w:t>
        </w:r>
        <w:r>
          <w:rPr>
            <w:noProof/>
            <w:webHidden/>
          </w:rPr>
          <w:fldChar w:fldCharType="end"/>
        </w:r>
      </w:hyperlink>
    </w:p>
    <w:p w14:paraId="42A2E1B0" w14:textId="351FC49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06" w:history="1">
        <w:r w:rsidRPr="000639C4">
          <w:rPr>
            <w:rStyle w:val="Hyperlink"/>
            <w:noProof/>
            <w:lang w:val="ru-RU"/>
          </w:rPr>
          <w:t>Cuộc sống đầy đau khổ của những người bị quỷ ám</w:t>
        </w:r>
        <w:r>
          <w:rPr>
            <w:noProof/>
            <w:webHidden/>
          </w:rPr>
          <w:tab/>
        </w:r>
        <w:r>
          <w:rPr>
            <w:noProof/>
            <w:webHidden/>
          </w:rPr>
          <w:fldChar w:fldCharType="begin"/>
        </w:r>
        <w:r>
          <w:rPr>
            <w:noProof/>
            <w:webHidden/>
          </w:rPr>
          <w:instrText xml:space="preserve"> PAGEREF _Toc225780106 \h </w:instrText>
        </w:r>
        <w:r>
          <w:rPr>
            <w:noProof/>
            <w:webHidden/>
          </w:rPr>
        </w:r>
        <w:r>
          <w:rPr>
            <w:noProof/>
            <w:webHidden/>
          </w:rPr>
          <w:fldChar w:fldCharType="separate"/>
        </w:r>
        <w:r>
          <w:rPr>
            <w:noProof/>
            <w:webHidden/>
          </w:rPr>
          <w:t>100</w:t>
        </w:r>
        <w:r>
          <w:rPr>
            <w:noProof/>
            <w:webHidden/>
          </w:rPr>
          <w:fldChar w:fldCharType="end"/>
        </w:r>
      </w:hyperlink>
    </w:p>
    <w:p w14:paraId="7DB8E324" w14:textId="3CEF303F"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107" w:history="1">
        <w:r w:rsidRPr="000639C4">
          <w:rPr>
            <w:rStyle w:val="Hyperlink"/>
            <w:noProof/>
            <w:lang w:val="ru-RU"/>
          </w:rPr>
          <w:t>Chương 3.  Những cám dỗ đáng sợ</w:t>
        </w:r>
        <w:r>
          <w:rPr>
            <w:noProof/>
            <w:webHidden/>
          </w:rPr>
          <w:tab/>
        </w:r>
        <w:r>
          <w:rPr>
            <w:noProof/>
            <w:webHidden/>
          </w:rPr>
          <w:fldChar w:fldCharType="begin"/>
        </w:r>
        <w:r>
          <w:rPr>
            <w:noProof/>
            <w:webHidden/>
          </w:rPr>
          <w:instrText xml:space="preserve"> PAGEREF _Toc225780107 \h </w:instrText>
        </w:r>
        <w:r>
          <w:rPr>
            <w:noProof/>
            <w:webHidden/>
          </w:rPr>
        </w:r>
        <w:r>
          <w:rPr>
            <w:noProof/>
            <w:webHidden/>
          </w:rPr>
          <w:fldChar w:fldCharType="separate"/>
        </w:r>
        <w:r>
          <w:rPr>
            <w:noProof/>
            <w:webHidden/>
          </w:rPr>
          <w:t>101</w:t>
        </w:r>
        <w:r>
          <w:rPr>
            <w:noProof/>
            <w:webHidden/>
          </w:rPr>
          <w:fldChar w:fldCharType="end"/>
        </w:r>
      </w:hyperlink>
    </w:p>
    <w:p w14:paraId="38EEE3D9" w14:textId="7E43D13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08" w:history="1">
        <w:r w:rsidRPr="000639C4">
          <w:rPr>
            <w:rStyle w:val="Hyperlink"/>
            <w:noProof/>
            <w:lang w:val="ru-RU"/>
          </w:rPr>
          <w:t>Cuộc sống tu hành và sự quyến rũ</w:t>
        </w:r>
        <w:r>
          <w:rPr>
            <w:noProof/>
            <w:webHidden/>
          </w:rPr>
          <w:tab/>
        </w:r>
        <w:r>
          <w:rPr>
            <w:noProof/>
            <w:webHidden/>
          </w:rPr>
          <w:fldChar w:fldCharType="begin"/>
        </w:r>
        <w:r>
          <w:rPr>
            <w:noProof/>
            <w:webHidden/>
          </w:rPr>
          <w:instrText xml:space="preserve"> PAGEREF _Toc225780108 \h </w:instrText>
        </w:r>
        <w:r>
          <w:rPr>
            <w:noProof/>
            <w:webHidden/>
          </w:rPr>
        </w:r>
        <w:r>
          <w:rPr>
            <w:noProof/>
            <w:webHidden/>
          </w:rPr>
          <w:fldChar w:fldCharType="separate"/>
        </w:r>
        <w:r>
          <w:rPr>
            <w:noProof/>
            <w:webHidden/>
          </w:rPr>
          <w:t>101</w:t>
        </w:r>
        <w:r>
          <w:rPr>
            <w:noProof/>
            <w:webHidden/>
          </w:rPr>
          <w:fldChar w:fldCharType="end"/>
        </w:r>
      </w:hyperlink>
    </w:p>
    <w:p w14:paraId="3FA7DAC4" w14:textId="2EB05B69"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09" w:history="1">
        <w:r w:rsidRPr="000639C4">
          <w:rPr>
            <w:rStyle w:val="Hyperlink"/>
            <w:noProof/>
            <w:lang w:val="ru-RU"/>
          </w:rPr>
          <w:t>Chú ý đến trí tưởng tượng</w:t>
        </w:r>
        <w:r>
          <w:rPr>
            <w:noProof/>
            <w:webHidden/>
          </w:rPr>
          <w:tab/>
        </w:r>
        <w:r>
          <w:rPr>
            <w:noProof/>
            <w:webHidden/>
          </w:rPr>
          <w:fldChar w:fldCharType="begin"/>
        </w:r>
        <w:r>
          <w:rPr>
            <w:noProof/>
            <w:webHidden/>
          </w:rPr>
          <w:instrText xml:space="preserve"> PAGEREF _Toc225780109 \h </w:instrText>
        </w:r>
        <w:r>
          <w:rPr>
            <w:noProof/>
            <w:webHidden/>
          </w:rPr>
        </w:r>
        <w:r>
          <w:rPr>
            <w:noProof/>
            <w:webHidden/>
          </w:rPr>
          <w:fldChar w:fldCharType="separate"/>
        </w:r>
        <w:r>
          <w:rPr>
            <w:noProof/>
            <w:webHidden/>
          </w:rPr>
          <w:t>102</w:t>
        </w:r>
        <w:r>
          <w:rPr>
            <w:noProof/>
            <w:webHidden/>
          </w:rPr>
          <w:fldChar w:fldCharType="end"/>
        </w:r>
      </w:hyperlink>
    </w:p>
    <w:p w14:paraId="2580705D" w14:textId="71C99B31"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0" w:history="1">
        <w:r w:rsidRPr="000639C4">
          <w:rPr>
            <w:rStyle w:val="Hyperlink"/>
            <w:noProof/>
            <w:lang w:val="ru-RU"/>
          </w:rPr>
          <w:t>Ma quỷ hiện ra dưới hình dạng thiên thần ánh sáng</w:t>
        </w:r>
        <w:r>
          <w:rPr>
            <w:noProof/>
            <w:webHidden/>
          </w:rPr>
          <w:tab/>
        </w:r>
        <w:r>
          <w:rPr>
            <w:noProof/>
            <w:webHidden/>
          </w:rPr>
          <w:fldChar w:fldCharType="begin"/>
        </w:r>
        <w:r>
          <w:rPr>
            <w:noProof/>
            <w:webHidden/>
          </w:rPr>
          <w:instrText xml:space="preserve"> PAGEREF _Toc225780110 \h </w:instrText>
        </w:r>
        <w:r>
          <w:rPr>
            <w:noProof/>
            <w:webHidden/>
          </w:rPr>
        </w:r>
        <w:r>
          <w:rPr>
            <w:noProof/>
            <w:webHidden/>
          </w:rPr>
          <w:fldChar w:fldCharType="separate"/>
        </w:r>
        <w:r>
          <w:rPr>
            <w:noProof/>
            <w:webHidden/>
          </w:rPr>
          <w:t>103</w:t>
        </w:r>
        <w:r>
          <w:rPr>
            <w:noProof/>
            <w:webHidden/>
          </w:rPr>
          <w:fldChar w:fldCharType="end"/>
        </w:r>
      </w:hyperlink>
    </w:p>
    <w:p w14:paraId="4B636D7C" w14:textId="49C4C87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1" w:history="1">
        <w:r w:rsidRPr="000639C4">
          <w:rPr>
            <w:rStyle w:val="Hyperlink"/>
            <w:noProof/>
            <w:lang w:val="ru-RU"/>
          </w:rPr>
          <w:t>Những giấc mơ là dối trá</w:t>
        </w:r>
        <w:r>
          <w:rPr>
            <w:noProof/>
            <w:webHidden/>
          </w:rPr>
          <w:tab/>
        </w:r>
        <w:r>
          <w:rPr>
            <w:noProof/>
            <w:webHidden/>
          </w:rPr>
          <w:fldChar w:fldCharType="begin"/>
        </w:r>
        <w:r>
          <w:rPr>
            <w:noProof/>
            <w:webHidden/>
          </w:rPr>
          <w:instrText xml:space="preserve"> PAGEREF _Toc225780111 \h </w:instrText>
        </w:r>
        <w:r>
          <w:rPr>
            <w:noProof/>
            <w:webHidden/>
          </w:rPr>
        </w:r>
        <w:r>
          <w:rPr>
            <w:noProof/>
            <w:webHidden/>
          </w:rPr>
          <w:fldChar w:fldCharType="separate"/>
        </w:r>
        <w:r>
          <w:rPr>
            <w:noProof/>
            <w:webHidden/>
          </w:rPr>
          <w:t>104</w:t>
        </w:r>
        <w:r>
          <w:rPr>
            <w:noProof/>
            <w:webHidden/>
          </w:rPr>
          <w:fldChar w:fldCharType="end"/>
        </w:r>
      </w:hyperlink>
    </w:p>
    <w:p w14:paraId="406C15BF" w14:textId="0F6F4217"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2" w:history="1">
        <w:r w:rsidRPr="000639C4">
          <w:rPr>
            <w:rStyle w:val="Hyperlink"/>
            <w:noProof/>
            <w:lang w:val="ru-RU"/>
          </w:rPr>
          <w:t>Sự chú ý đến những thị kiến</w:t>
        </w:r>
        <w:r>
          <w:rPr>
            <w:noProof/>
            <w:webHidden/>
          </w:rPr>
          <w:tab/>
        </w:r>
        <w:r>
          <w:rPr>
            <w:noProof/>
            <w:webHidden/>
          </w:rPr>
          <w:fldChar w:fldCharType="begin"/>
        </w:r>
        <w:r>
          <w:rPr>
            <w:noProof/>
            <w:webHidden/>
          </w:rPr>
          <w:instrText xml:space="preserve"> PAGEREF _Toc225780112 \h </w:instrText>
        </w:r>
        <w:r>
          <w:rPr>
            <w:noProof/>
            <w:webHidden/>
          </w:rPr>
        </w:r>
        <w:r>
          <w:rPr>
            <w:noProof/>
            <w:webHidden/>
          </w:rPr>
          <w:fldChar w:fldCharType="separate"/>
        </w:r>
        <w:r>
          <w:rPr>
            <w:noProof/>
            <w:webHidden/>
          </w:rPr>
          <w:t>106</w:t>
        </w:r>
        <w:r>
          <w:rPr>
            <w:noProof/>
            <w:webHidden/>
          </w:rPr>
          <w:fldChar w:fldCharType="end"/>
        </w:r>
      </w:hyperlink>
    </w:p>
    <w:p w14:paraId="0D8B2937" w14:textId="58014481"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3" w:history="1">
        <w:r w:rsidRPr="000639C4">
          <w:rPr>
            <w:rStyle w:val="Hyperlink"/>
            <w:noProof/>
            <w:lang w:val="ru-RU"/>
          </w:rPr>
          <w:t>Những đặc điểm của một người bị mê hoặc</w:t>
        </w:r>
        <w:r>
          <w:rPr>
            <w:noProof/>
            <w:webHidden/>
          </w:rPr>
          <w:tab/>
        </w:r>
        <w:r>
          <w:rPr>
            <w:noProof/>
            <w:webHidden/>
          </w:rPr>
          <w:fldChar w:fldCharType="begin"/>
        </w:r>
        <w:r>
          <w:rPr>
            <w:noProof/>
            <w:webHidden/>
          </w:rPr>
          <w:instrText xml:space="preserve"> PAGEREF _Toc225780113 \h </w:instrText>
        </w:r>
        <w:r>
          <w:rPr>
            <w:noProof/>
            <w:webHidden/>
          </w:rPr>
        </w:r>
        <w:r>
          <w:rPr>
            <w:noProof/>
            <w:webHidden/>
          </w:rPr>
          <w:fldChar w:fldCharType="separate"/>
        </w:r>
        <w:r>
          <w:rPr>
            <w:noProof/>
            <w:webHidden/>
          </w:rPr>
          <w:t>106</w:t>
        </w:r>
        <w:r>
          <w:rPr>
            <w:noProof/>
            <w:webHidden/>
          </w:rPr>
          <w:fldChar w:fldCharType="end"/>
        </w:r>
      </w:hyperlink>
    </w:p>
    <w:p w14:paraId="2EB8DAE1" w14:textId="017CFDF4"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4" w:history="1">
        <w:r w:rsidRPr="000639C4">
          <w:rPr>
            <w:rStyle w:val="Hyperlink"/>
            <w:noProof/>
            <w:lang w:val="ru-RU"/>
          </w:rPr>
          <w:t>Sự mê hoặc và sự điên rồ</w:t>
        </w:r>
        <w:r>
          <w:rPr>
            <w:noProof/>
            <w:webHidden/>
          </w:rPr>
          <w:tab/>
        </w:r>
        <w:r>
          <w:rPr>
            <w:noProof/>
            <w:webHidden/>
          </w:rPr>
          <w:fldChar w:fldCharType="begin"/>
        </w:r>
        <w:r>
          <w:rPr>
            <w:noProof/>
            <w:webHidden/>
          </w:rPr>
          <w:instrText xml:space="preserve"> PAGEREF _Toc225780114 \h </w:instrText>
        </w:r>
        <w:r>
          <w:rPr>
            <w:noProof/>
            <w:webHidden/>
          </w:rPr>
        </w:r>
        <w:r>
          <w:rPr>
            <w:noProof/>
            <w:webHidden/>
          </w:rPr>
          <w:fldChar w:fldCharType="separate"/>
        </w:r>
        <w:r>
          <w:rPr>
            <w:noProof/>
            <w:webHidden/>
          </w:rPr>
          <w:t>107</w:t>
        </w:r>
        <w:r>
          <w:rPr>
            <w:noProof/>
            <w:webHidden/>
          </w:rPr>
          <w:fldChar w:fldCharType="end"/>
        </w:r>
      </w:hyperlink>
    </w:p>
    <w:p w14:paraId="04B1B08D" w14:textId="01708446"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5" w:history="1">
        <w:r w:rsidRPr="000639C4">
          <w:rPr>
            <w:rStyle w:val="Hyperlink"/>
            <w:noProof/>
            <w:lang w:val="ru-RU"/>
          </w:rPr>
          <w:t>Cần phải cẩn thận với những người bị mê hoặc</w:t>
        </w:r>
        <w:r>
          <w:rPr>
            <w:noProof/>
            <w:webHidden/>
          </w:rPr>
          <w:tab/>
        </w:r>
        <w:r>
          <w:rPr>
            <w:noProof/>
            <w:webHidden/>
          </w:rPr>
          <w:fldChar w:fldCharType="begin"/>
        </w:r>
        <w:r>
          <w:rPr>
            <w:noProof/>
            <w:webHidden/>
          </w:rPr>
          <w:instrText xml:space="preserve"> PAGEREF _Toc225780115 \h </w:instrText>
        </w:r>
        <w:r>
          <w:rPr>
            <w:noProof/>
            <w:webHidden/>
          </w:rPr>
        </w:r>
        <w:r>
          <w:rPr>
            <w:noProof/>
            <w:webHidden/>
          </w:rPr>
          <w:fldChar w:fldCharType="separate"/>
        </w:r>
        <w:r>
          <w:rPr>
            <w:noProof/>
            <w:webHidden/>
          </w:rPr>
          <w:t>108</w:t>
        </w:r>
        <w:r>
          <w:rPr>
            <w:noProof/>
            <w:webHidden/>
          </w:rPr>
          <w:fldChar w:fldCharType="end"/>
        </w:r>
      </w:hyperlink>
    </w:p>
    <w:p w14:paraId="2FCEB74A" w14:textId="11DCA1A7"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6" w:history="1">
        <w:r w:rsidRPr="000639C4">
          <w:rPr>
            <w:rStyle w:val="Hyperlink"/>
            <w:noProof/>
            <w:lang w:val="ru-RU"/>
          </w:rPr>
          <w:t>Những ân tứ rẻ tiền của những kẻ bị mê hoặc</w:t>
        </w:r>
        <w:r>
          <w:rPr>
            <w:noProof/>
            <w:webHidden/>
          </w:rPr>
          <w:tab/>
        </w:r>
        <w:r>
          <w:rPr>
            <w:noProof/>
            <w:webHidden/>
          </w:rPr>
          <w:fldChar w:fldCharType="begin"/>
        </w:r>
        <w:r>
          <w:rPr>
            <w:noProof/>
            <w:webHidden/>
          </w:rPr>
          <w:instrText xml:space="preserve"> PAGEREF _Toc225780116 \h </w:instrText>
        </w:r>
        <w:r>
          <w:rPr>
            <w:noProof/>
            <w:webHidden/>
          </w:rPr>
        </w:r>
        <w:r>
          <w:rPr>
            <w:noProof/>
            <w:webHidden/>
          </w:rPr>
          <w:fldChar w:fldCharType="separate"/>
        </w:r>
        <w:r>
          <w:rPr>
            <w:noProof/>
            <w:webHidden/>
          </w:rPr>
          <w:t>109</w:t>
        </w:r>
        <w:r>
          <w:rPr>
            <w:noProof/>
            <w:webHidden/>
          </w:rPr>
          <w:fldChar w:fldCharType="end"/>
        </w:r>
      </w:hyperlink>
    </w:p>
    <w:p w14:paraId="285A4FDA" w14:textId="1A82CC3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7" w:history="1">
        <w:r w:rsidRPr="000639C4">
          <w:rPr>
            <w:rStyle w:val="Hyperlink"/>
            <w:noProof/>
            <w:lang w:val="ru-RU"/>
          </w:rPr>
          <w:t>Sửa chữa tâm trí bị mê hoặc</w:t>
        </w:r>
        <w:r>
          <w:rPr>
            <w:noProof/>
            <w:webHidden/>
          </w:rPr>
          <w:tab/>
        </w:r>
        <w:r>
          <w:rPr>
            <w:noProof/>
            <w:webHidden/>
          </w:rPr>
          <w:fldChar w:fldCharType="begin"/>
        </w:r>
        <w:r>
          <w:rPr>
            <w:noProof/>
            <w:webHidden/>
          </w:rPr>
          <w:instrText xml:space="preserve"> PAGEREF _Toc225780117 \h </w:instrText>
        </w:r>
        <w:r>
          <w:rPr>
            <w:noProof/>
            <w:webHidden/>
          </w:rPr>
        </w:r>
        <w:r>
          <w:rPr>
            <w:noProof/>
            <w:webHidden/>
          </w:rPr>
          <w:fldChar w:fldCharType="separate"/>
        </w:r>
        <w:r>
          <w:rPr>
            <w:noProof/>
            <w:webHidden/>
          </w:rPr>
          <w:t>109</w:t>
        </w:r>
        <w:r>
          <w:rPr>
            <w:noProof/>
            <w:webHidden/>
          </w:rPr>
          <w:fldChar w:fldCharType="end"/>
        </w:r>
      </w:hyperlink>
    </w:p>
    <w:p w14:paraId="2BB619FD" w14:textId="292909FB"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118" w:history="1">
        <w:r w:rsidRPr="000639C4">
          <w:rPr>
            <w:rStyle w:val="Hyperlink"/>
            <w:noProof/>
            <w:lang w:val="ru-RU"/>
          </w:rPr>
          <w:t>Chương 4.  “Kẻ dụ dỗ và những người bị dụ dỗ”</w:t>
        </w:r>
        <w:r>
          <w:rPr>
            <w:noProof/>
            <w:webHidden/>
          </w:rPr>
          <w:tab/>
        </w:r>
        <w:r>
          <w:rPr>
            <w:noProof/>
            <w:webHidden/>
          </w:rPr>
          <w:fldChar w:fldCharType="begin"/>
        </w:r>
        <w:r>
          <w:rPr>
            <w:noProof/>
            <w:webHidden/>
          </w:rPr>
          <w:instrText xml:space="preserve"> PAGEREF _Toc225780118 \h </w:instrText>
        </w:r>
        <w:r>
          <w:rPr>
            <w:noProof/>
            <w:webHidden/>
          </w:rPr>
        </w:r>
        <w:r>
          <w:rPr>
            <w:noProof/>
            <w:webHidden/>
          </w:rPr>
          <w:fldChar w:fldCharType="separate"/>
        </w:r>
        <w:r>
          <w:rPr>
            <w:noProof/>
            <w:webHidden/>
          </w:rPr>
          <w:t>110</w:t>
        </w:r>
        <w:r>
          <w:rPr>
            <w:noProof/>
            <w:webHidden/>
          </w:rPr>
          <w:fldChar w:fldCharType="end"/>
        </w:r>
      </w:hyperlink>
    </w:p>
    <w:p w14:paraId="040FD6CE" w14:textId="493E39A7"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19" w:history="1">
        <w:r w:rsidRPr="000639C4">
          <w:rPr>
            <w:rStyle w:val="Hyperlink"/>
            <w:i/>
            <w:iCs/>
            <w:noProof/>
            <w:lang w:val="ru-RU"/>
          </w:rPr>
          <w:t>Về sự lừa dối của những người thuộc phái Ngũ Tuần</w:t>
        </w:r>
        <w:r>
          <w:rPr>
            <w:noProof/>
            <w:webHidden/>
          </w:rPr>
          <w:tab/>
        </w:r>
        <w:r>
          <w:rPr>
            <w:noProof/>
            <w:webHidden/>
          </w:rPr>
          <w:fldChar w:fldCharType="begin"/>
        </w:r>
        <w:r>
          <w:rPr>
            <w:noProof/>
            <w:webHidden/>
          </w:rPr>
          <w:instrText xml:space="preserve"> PAGEREF _Toc225780119 \h </w:instrText>
        </w:r>
        <w:r>
          <w:rPr>
            <w:noProof/>
            <w:webHidden/>
          </w:rPr>
        </w:r>
        <w:r>
          <w:rPr>
            <w:noProof/>
            <w:webHidden/>
          </w:rPr>
          <w:fldChar w:fldCharType="separate"/>
        </w:r>
        <w:r>
          <w:rPr>
            <w:noProof/>
            <w:webHidden/>
          </w:rPr>
          <w:t>110</w:t>
        </w:r>
        <w:r>
          <w:rPr>
            <w:noProof/>
            <w:webHidden/>
          </w:rPr>
          <w:fldChar w:fldCharType="end"/>
        </w:r>
      </w:hyperlink>
    </w:p>
    <w:p w14:paraId="6EB052C8" w14:textId="0E35435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20" w:history="1">
        <w:r w:rsidRPr="000639C4">
          <w:rPr>
            <w:rStyle w:val="Hyperlink"/>
            <w:i/>
            <w:iCs/>
            <w:noProof/>
            <w:lang w:val="ru-RU"/>
          </w:rPr>
          <w:t>Về những người đi trên than hồng</w:t>
        </w:r>
        <w:r>
          <w:rPr>
            <w:noProof/>
            <w:webHidden/>
          </w:rPr>
          <w:tab/>
        </w:r>
        <w:r>
          <w:rPr>
            <w:noProof/>
            <w:webHidden/>
          </w:rPr>
          <w:fldChar w:fldCharType="begin"/>
        </w:r>
        <w:r>
          <w:rPr>
            <w:noProof/>
            <w:webHidden/>
          </w:rPr>
          <w:instrText xml:space="preserve"> PAGEREF _Toc225780120 \h </w:instrText>
        </w:r>
        <w:r>
          <w:rPr>
            <w:noProof/>
            <w:webHidden/>
          </w:rPr>
        </w:r>
        <w:r>
          <w:rPr>
            <w:noProof/>
            <w:webHidden/>
          </w:rPr>
          <w:fldChar w:fldCharType="separate"/>
        </w:r>
        <w:r>
          <w:rPr>
            <w:noProof/>
            <w:webHidden/>
          </w:rPr>
          <w:t>111</w:t>
        </w:r>
        <w:r>
          <w:rPr>
            <w:noProof/>
            <w:webHidden/>
          </w:rPr>
          <w:fldChar w:fldCharType="end"/>
        </w:r>
      </w:hyperlink>
    </w:p>
    <w:p w14:paraId="7D64BA77" w14:textId="69B5B57A"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21" w:history="1">
        <w:r w:rsidRPr="000639C4">
          <w:rPr>
            <w:rStyle w:val="Hyperlink"/>
            <w:i/>
            <w:iCs/>
            <w:noProof/>
            <w:lang w:val="ru-RU"/>
          </w:rPr>
          <w:t>Tái sinh</w:t>
        </w:r>
        <w:r>
          <w:rPr>
            <w:noProof/>
            <w:webHidden/>
          </w:rPr>
          <w:tab/>
        </w:r>
        <w:r>
          <w:rPr>
            <w:noProof/>
            <w:webHidden/>
          </w:rPr>
          <w:fldChar w:fldCharType="begin"/>
        </w:r>
        <w:r>
          <w:rPr>
            <w:noProof/>
            <w:webHidden/>
          </w:rPr>
          <w:instrText xml:space="preserve"> PAGEREF _Toc225780121 \h </w:instrText>
        </w:r>
        <w:r>
          <w:rPr>
            <w:noProof/>
            <w:webHidden/>
          </w:rPr>
        </w:r>
        <w:r>
          <w:rPr>
            <w:noProof/>
            <w:webHidden/>
          </w:rPr>
          <w:fldChar w:fldCharType="separate"/>
        </w:r>
        <w:r>
          <w:rPr>
            <w:noProof/>
            <w:webHidden/>
          </w:rPr>
          <w:t>111</w:t>
        </w:r>
        <w:r>
          <w:rPr>
            <w:noProof/>
            <w:webHidden/>
          </w:rPr>
          <w:fldChar w:fldCharType="end"/>
        </w:r>
      </w:hyperlink>
    </w:p>
    <w:p w14:paraId="1C525228" w14:textId="4ABC73E3"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22" w:history="1">
        <w:r w:rsidRPr="000639C4">
          <w:rPr>
            <w:rStyle w:val="Hyperlink"/>
            <w:i/>
            <w:iCs/>
            <w:noProof/>
            <w:lang w:val="ru-RU"/>
          </w:rPr>
          <w:t>Về các bài tập khổ hạnh trong Ấn Độ giáo</w:t>
        </w:r>
        <w:r>
          <w:rPr>
            <w:noProof/>
            <w:webHidden/>
          </w:rPr>
          <w:tab/>
        </w:r>
        <w:r>
          <w:rPr>
            <w:noProof/>
            <w:webHidden/>
          </w:rPr>
          <w:fldChar w:fldCharType="begin"/>
        </w:r>
        <w:r>
          <w:rPr>
            <w:noProof/>
            <w:webHidden/>
          </w:rPr>
          <w:instrText xml:space="preserve"> PAGEREF _Toc225780122 \h </w:instrText>
        </w:r>
        <w:r>
          <w:rPr>
            <w:noProof/>
            <w:webHidden/>
          </w:rPr>
        </w:r>
        <w:r>
          <w:rPr>
            <w:noProof/>
            <w:webHidden/>
          </w:rPr>
          <w:fldChar w:fldCharType="separate"/>
        </w:r>
        <w:r>
          <w:rPr>
            <w:noProof/>
            <w:webHidden/>
          </w:rPr>
          <w:t>113</w:t>
        </w:r>
        <w:r>
          <w:rPr>
            <w:noProof/>
            <w:webHidden/>
          </w:rPr>
          <w:fldChar w:fldCharType="end"/>
        </w:r>
      </w:hyperlink>
    </w:p>
    <w:p w14:paraId="1D2683CD" w14:textId="0C636DD7"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23" w:history="1">
        <w:r w:rsidRPr="000639C4">
          <w:rPr>
            <w:rStyle w:val="Hyperlink"/>
            <w:noProof/>
            <w:lang w:val="ru-RU"/>
          </w:rPr>
          <w:t>Đạo Hindu đã gây ra nhiều điều ác</w:t>
        </w:r>
        <w:r>
          <w:rPr>
            <w:noProof/>
            <w:webHidden/>
          </w:rPr>
          <w:tab/>
        </w:r>
        <w:r>
          <w:rPr>
            <w:noProof/>
            <w:webHidden/>
          </w:rPr>
          <w:fldChar w:fldCharType="begin"/>
        </w:r>
        <w:r>
          <w:rPr>
            <w:noProof/>
            <w:webHidden/>
          </w:rPr>
          <w:instrText xml:space="preserve"> PAGEREF _Toc225780123 \h </w:instrText>
        </w:r>
        <w:r>
          <w:rPr>
            <w:noProof/>
            <w:webHidden/>
          </w:rPr>
        </w:r>
        <w:r>
          <w:rPr>
            <w:noProof/>
            <w:webHidden/>
          </w:rPr>
          <w:fldChar w:fldCharType="separate"/>
        </w:r>
        <w:r>
          <w:rPr>
            <w:noProof/>
            <w:webHidden/>
          </w:rPr>
          <w:t>114</w:t>
        </w:r>
        <w:r>
          <w:rPr>
            <w:noProof/>
            <w:webHidden/>
          </w:rPr>
          <w:fldChar w:fldCharType="end"/>
        </w:r>
      </w:hyperlink>
    </w:p>
    <w:p w14:paraId="699B1CF2" w14:textId="1819EE3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24" w:history="1">
        <w:r w:rsidRPr="000639C4">
          <w:rPr>
            <w:rStyle w:val="Hyperlink"/>
            <w:noProof/>
            <w:lang w:val="ru-RU"/>
          </w:rPr>
          <w:t>Con người tự lừa dối mình như thế nào</w:t>
        </w:r>
        <w:r>
          <w:rPr>
            <w:noProof/>
            <w:webHidden/>
          </w:rPr>
          <w:tab/>
        </w:r>
        <w:r>
          <w:rPr>
            <w:noProof/>
            <w:webHidden/>
          </w:rPr>
          <w:fldChar w:fldCharType="begin"/>
        </w:r>
        <w:r>
          <w:rPr>
            <w:noProof/>
            <w:webHidden/>
          </w:rPr>
          <w:instrText xml:space="preserve"> PAGEREF _Toc225780124 \h </w:instrText>
        </w:r>
        <w:r>
          <w:rPr>
            <w:noProof/>
            <w:webHidden/>
          </w:rPr>
        </w:r>
        <w:r>
          <w:rPr>
            <w:noProof/>
            <w:webHidden/>
          </w:rPr>
          <w:fldChar w:fldCharType="separate"/>
        </w:r>
        <w:r>
          <w:rPr>
            <w:noProof/>
            <w:webHidden/>
          </w:rPr>
          <w:t>115</w:t>
        </w:r>
        <w:r>
          <w:rPr>
            <w:noProof/>
            <w:webHidden/>
          </w:rPr>
          <w:fldChar w:fldCharType="end"/>
        </w:r>
      </w:hyperlink>
    </w:p>
    <w:p w14:paraId="7EB26912" w14:textId="52D6BA79"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25" w:history="1">
        <w:r w:rsidRPr="000639C4">
          <w:rPr>
            <w:rStyle w:val="Hyperlink"/>
            <w:noProof/>
            <w:lang w:val="ru-RU"/>
          </w:rPr>
          <w:t>Trở lại với Chính thống giáo</w:t>
        </w:r>
        <w:r>
          <w:rPr>
            <w:noProof/>
            <w:webHidden/>
          </w:rPr>
          <w:tab/>
        </w:r>
        <w:r>
          <w:rPr>
            <w:noProof/>
            <w:webHidden/>
          </w:rPr>
          <w:fldChar w:fldCharType="begin"/>
        </w:r>
        <w:r>
          <w:rPr>
            <w:noProof/>
            <w:webHidden/>
          </w:rPr>
          <w:instrText xml:space="preserve"> PAGEREF _Toc225780125 \h </w:instrText>
        </w:r>
        <w:r>
          <w:rPr>
            <w:noProof/>
            <w:webHidden/>
          </w:rPr>
        </w:r>
        <w:r>
          <w:rPr>
            <w:noProof/>
            <w:webHidden/>
          </w:rPr>
          <w:fldChar w:fldCharType="separate"/>
        </w:r>
        <w:r>
          <w:rPr>
            <w:noProof/>
            <w:webHidden/>
          </w:rPr>
          <w:t>116</w:t>
        </w:r>
        <w:r>
          <w:rPr>
            <w:noProof/>
            <w:webHidden/>
          </w:rPr>
          <w:fldChar w:fldCharType="end"/>
        </w:r>
      </w:hyperlink>
    </w:p>
    <w:p w14:paraId="1D75CCBB" w14:textId="6761D3BA" w:rsidR="00B438C8" w:rsidRDefault="00B438C8">
      <w:pPr>
        <w:pStyle w:val="TOC2"/>
        <w:tabs>
          <w:tab w:val="right" w:leader="dot" w:pos="10790"/>
        </w:tabs>
        <w:rPr>
          <w:rFonts w:eastAsiaTheme="minorEastAsia" w:cstheme="minorBidi"/>
          <w:b w:val="0"/>
          <w:bCs w:val="0"/>
          <w:noProof/>
          <w:kern w:val="2"/>
          <w:sz w:val="24"/>
          <w:szCs w:val="24"/>
          <w14:ligatures w14:val="standardContextual"/>
        </w:rPr>
      </w:pPr>
      <w:hyperlink w:anchor="_Toc225780126" w:history="1">
        <w:r w:rsidRPr="000639C4">
          <w:rPr>
            <w:rStyle w:val="Hyperlink"/>
            <w:noProof/>
            <w:lang w:val="ru-RU"/>
          </w:rPr>
          <w:t>Phần 5.  Về sức mạnh của việc xưng tội</w:t>
        </w:r>
        <w:r>
          <w:rPr>
            <w:noProof/>
            <w:webHidden/>
          </w:rPr>
          <w:tab/>
        </w:r>
        <w:r>
          <w:rPr>
            <w:noProof/>
            <w:webHidden/>
          </w:rPr>
          <w:fldChar w:fldCharType="begin"/>
        </w:r>
        <w:r>
          <w:rPr>
            <w:noProof/>
            <w:webHidden/>
          </w:rPr>
          <w:instrText xml:space="preserve"> PAGEREF _Toc225780126 \h </w:instrText>
        </w:r>
        <w:r>
          <w:rPr>
            <w:noProof/>
            <w:webHidden/>
          </w:rPr>
        </w:r>
        <w:r>
          <w:rPr>
            <w:noProof/>
            <w:webHidden/>
          </w:rPr>
          <w:fldChar w:fldCharType="separate"/>
        </w:r>
        <w:r>
          <w:rPr>
            <w:noProof/>
            <w:webHidden/>
          </w:rPr>
          <w:t>117</w:t>
        </w:r>
        <w:r>
          <w:rPr>
            <w:noProof/>
            <w:webHidden/>
          </w:rPr>
          <w:fldChar w:fldCharType="end"/>
        </w:r>
      </w:hyperlink>
    </w:p>
    <w:p w14:paraId="4B3BD8B5" w14:textId="58A54EC7"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127" w:history="1">
        <w:r w:rsidRPr="000639C4">
          <w:rPr>
            <w:rStyle w:val="Hyperlink"/>
            <w:noProof/>
            <w:lang w:val="ru-RU"/>
          </w:rPr>
          <w:t>Chương 1.  Về sự cần thiết của người hướng dẫn tinh thần</w:t>
        </w:r>
        <w:r>
          <w:rPr>
            <w:noProof/>
            <w:webHidden/>
          </w:rPr>
          <w:tab/>
        </w:r>
        <w:r>
          <w:rPr>
            <w:noProof/>
            <w:webHidden/>
          </w:rPr>
          <w:fldChar w:fldCharType="begin"/>
        </w:r>
        <w:r>
          <w:rPr>
            <w:noProof/>
            <w:webHidden/>
          </w:rPr>
          <w:instrText xml:space="preserve"> PAGEREF _Toc225780127 \h </w:instrText>
        </w:r>
        <w:r>
          <w:rPr>
            <w:noProof/>
            <w:webHidden/>
          </w:rPr>
        </w:r>
        <w:r>
          <w:rPr>
            <w:noProof/>
            <w:webHidden/>
          </w:rPr>
          <w:fldChar w:fldCharType="separate"/>
        </w:r>
        <w:r>
          <w:rPr>
            <w:noProof/>
            <w:webHidden/>
          </w:rPr>
          <w:t>118</w:t>
        </w:r>
        <w:r>
          <w:rPr>
            <w:noProof/>
            <w:webHidden/>
          </w:rPr>
          <w:fldChar w:fldCharType="end"/>
        </w:r>
      </w:hyperlink>
    </w:p>
    <w:p w14:paraId="51F56920" w14:textId="26AB5651"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28" w:history="1">
        <w:r w:rsidRPr="000639C4">
          <w:rPr>
            <w:rStyle w:val="Hyperlink"/>
            <w:noProof/>
            <w:lang w:val="ru-RU"/>
          </w:rPr>
          <w:t>Nhờ việc xưng tội, con người được giải thoát</w:t>
        </w:r>
        <w:r>
          <w:rPr>
            <w:noProof/>
            <w:webHidden/>
          </w:rPr>
          <w:tab/>
        </w:r>
        <w:r>
          <w:rPr>
            <w:noProof/>
            <w:webHidden/>
          </w:rPr>
          <w:fldChar w:fldCharType="begin"/>
        </w:r>
        <w:r>
          <w:rPr>
            <w:noProof/>
            <w:webHidden/>
          </w:rPr>
          <w:instrText xml:space="preserve"> PAGEREF _Toc225780128 \h </w:instrText>
        </w:r>
        <w:r>
          <w:rPr>
            <w:noProof/>
            <w:webHidden/>
          </w:rPr>
        </w:r>
        <w:r>
          <w:rPr>
            <w:noProof/>
            <w:webHidden/>
          </w:rPr>
          <w:fldChar w:fldCharType="separate"/>
        </w:r>
        <w:r>
          <w:rPr>
            <w:noProof/>
            <w:webHidden/>
          </w:rPr>
          <w:t>118</w:t>
        </w:r>
        <w:r>
          <w:rPr>
            <w:noProof/>
            <w:webHidden/>
          </w:rPr>
          <w:fldChar w:fldCharType="end"/>
        </w:r>
      </w:hyperlink>
    </w:p>
    <w:p w14:paraId="4ECED481" w14:textId="2B730BC2"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29" w:history="1">
        <w:r w:rsidRPr="000639C4">
          <w:rPr>
            <w:rStyle w:val="Hyperlink"/>
            <w:noProof/>
            <w:lang w:val="ru-RU"/>
          </w:rPr>
          <w:t>Chúa muốn con người được cải thiện nhờ sự giúp đỡ của người khác</w:t>
        </w:r>
        <w:r>
          <w:rPr>
            <w:noProof/>
            <w:webHidden/>
          </w:rPr>
          <w:tab/>
        </w:r>
        <w:r>
          <w:rPr>
            <w:noProof/>
            <w:webHidden/>
          </w:rPr>
          <w:fldChar w:fldCharType="begin"/>
        </w:r>
        <w:r>
          <w:rPr>
            <w:noProof/>
            <w:webHidden/>
          </w:rPr>
          <w:instrText xml:space="preserve"> PAGEREF _Toc225780129 \h </w:instrText>
        </w:r>
        <w:r>
          <w:rPr>
            <w:noProof/>
            <w:webHidden/>
          </w:rPr>
        </w:r>
        <w:r>
          <w:rPr>
            <w:noProof/>
            <w:webHidden/>
          </w:rPr>
          <w:fldChar w:fldCharType="separate"/>
        </w:r>
        <w:r>
          <w:rPr>
            <w:noProof/>
            <w:webHidden/>
          </w:rPr>
          <w:t>119</w:t>
        </w:r>
        <w:r>
          <w:rPr>
            <w:noProof/>
            <w:webHidden/>
          </w:rPr>
          <w:fldChar w:fldCharType="end"/>
        </w:r>
      </w:hyperlink>
    </w:p>
    <w:p w14:paraId="6FBB3792" w14:textId="733E9A90"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0" w:history="1">
        <w:r w:rsidRPr="000639C4">
          <w:rPr>
            <w:rStyle w:val="Hyperlink"/>
            <w:noProof/>
            <w:lang w:val="ru-RU"/>
          </w:rPr>
          <w:t>Trong đời sống tâm linh, cần có một người hướng dẫn tâm linh</w:t>
        </w:r>
        <w:r>
          <w:rPr>
            <w:noProof/>
            <w:webHidden/>
          </w:rPr>
          <w:tab/>
        </w:r>
        <w:r>
          <w:rPr>
            <w:noProof/>
            <w:webHidden/>
          </w:rPr>
          <w:fldChar w:fldCharType="begin"/>
        </w:r>
        <w:r>
          <w:rPr>
            <w:noProof/>
            <w:webHidden/>
          </w:rPr>
          <w:instrText xml:space="preserve"> PAGEREF _Toc225780130 \h </w:instrText>
        </w:r>
        <w:r>
          <w:rPr>
            <w:noProof/>
            <w:webHidden/>
          </w:rPr>
        </w:r>
        <w:r>
          <w:rPr>
            <w:noProof/>
            <w:webHidden/>
          </w:rPr>
          <w:fldChar w:fldCharType="separate"/>
        </w:r>
        <w:r>
          <w:rPr>
            <w:noProof/>
            <w:webHidden/>
          </w:rPr>
          <w:t>120</w:t>
        </w:r>
        <w:r>
          <w:rPr>
            <w:noProof/>
            <w:webHidden/>
          </w:rPr>
          <w:fldChar w:fldCharType="end"/>
        </w:r>
      </w:hyperlink>
    </w:p>
    <w:p w14:paraId="7C4FCCA7" w14:textId="2ED2721F"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1" w:history="1">
        <w:r w:rsidRPr="000639C4">
          <w:rPr>
            <w:rStyle w:val="Hyperlink"/>
            <w:noProof/>
            <w:lang w:val="ru-RU"/>
          </w:rPr>
          <w:t>Hãy hướng dẫn mọi người đến gặp cha giải tội</w:t>
        </w:r>
        <w:r>
          <w:rPr>
            <w:noProof/>
            <w:webHidden/>
          </w:rPr>
          <w:tab/>
        </w:r>
        <w:r>
          <w:rPr>
            <w:noProof/>
            <w:webHidden/>
          </w:rPr>
          <w:fldChar w:fldCharType="begin"/>
        </w:r>
        <w:r>
          <w:rPr>
            <w:noProof/>
            <w:webHidden/>
          </w:rPr>
          <w:instrText xml:space="preserve"> PAGEREF _Toc225780131 \h </w:instrText>
        </w:r>
        <w:r>
          <w:rPr>
            <w:noProof/>
            <w:webHidden/>
          </w:rPr>
        </w:r>
        <w:r>
          <w:rPr>
            <w:noProof/>
            <w:webHidden/>
          </w:rPr>
          <w:fldChar w:fldCharType="separate"/>
        </w:r>
        <w:r>
          <w:rPr>
            <w:noProof/>
            <w:webHidden/>
          </w:rPr>
          <w:t>121</w:t>
        </w:r>
        <w:r>
          <w:rPr>
            <w:noProof/>
            <w:webHidden/>
          </w:rPr>
          <w:fldChar w:fldCharType="end"/>
        </w:r>
      </w:hyperlink>
    </w:p>
    <w:p w14:paraId="1C6B232C" w14:textId="353EA390"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2" w:history="1">
        <w:r w:rsidRPr="000639C4">
          <w:rPr>
            <w:rStyle w:val="Hyperlink"/>
            <w:noProof/>
            <w:lang w:val="ru-RU"/>
          </w:rPr>
          <w:t>“Vị linh mục chữa lành”</w:t>
        </w:r>
        <w:r>
          <w:rPr>
            <w:noProof/>
            <w:webHidden/>
          </w:rPr>
          <w:tab/>
        </w:r>
        <w:r>
          <w:rPr>
            <w:noProof/>
            <w:webHidden/>
          </w:rPr>
          <w:fldChar w:fldCharType="begin"/>
        </w:r>
        <w:r>
          <w:rPr>
            <w:noProof/>
            <w:webHidden/>
          </w:rPr>
          <w:instrText xml:space="preserve"> PAGEREF _Toc225780132 \h </w:instrText>
        </w:r>
        <w:r>
          <w:rPr>
            <w:noProof/>
            <w:webHidden/>
          </w:rPr>
        </w:r>
        <w:r>
          <w:rPr>
            <w:noProof/>
            <w:webHidden/>
          </w:rPr>
          <w:fldChar w:fldCharType="separate"/>
        </w:r>
        <w:r>
          <w:rPr>
            <w:noProof/>
            <w:webHidden/>
          </w:rPr>
          <w:t>122</w:t>
        </w:r>
        <w:r>
          <w:rPr>
            <w:noProof/>
            <w:webHidden/>
          </w:rPr>
          <w:fldChar w:fldCharType="end"/>
        </w:r>
      </w:hyperlink>
    </w:p>
    <w:p w14:paraId="5531163D" w14:textId="3B008B44"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3" w:history="1">
        <w:r w:rsidRPr="000639C4">
          <w:rPr>
            <w:rStyle w:val="Hyperlink"/>
            <w:noProof/>
            <w:lang w:val="ru-RU"/>
          </w:rPr>
          <w:t>Người hướng dẫn tinh thần trong gia đình</w:t>
        </w:r>
        <w:r>
          <w:rPr>
            <w:noProof/>
            <w:webHidden/>
          </w:rPr>
          <w:tab/>
        </w:r>
        <w:r>
          <w:rPr>
            <w:noProof/>
            <w:webHidden/>
          </w:rPr>
          <w:fldChar w:fldCharType="begin"/>
        </w:r>
        <w:r>
          <w:rPr>
            <w:noProof/>
            <w:webHidden/>
          </w:rPr>
          <w:instrText xml:space="preserve"> PAGEREF _Toc225780133 \h </w:instrText>
        </w:r>
        <w:r>
          <w:rPr>
            <w:noProof/>
            <w:webHidden/>
          </w:rPr>
        </w:r>
        <w:r>
          <w:rPr>
            <w:noProof/>
            <w:webHidden/>
          </w:rPr>
          <w:fldChar w:fldCharType="separate"/>
        </w:r>
        <w:r>
          <w:rPr>
            <w:noProof/>
            <w:webHidden/>
          </w:rPr>
          <w:t>122</w:t>
        </w:r>
        <w:r>
          <w:rPr>
            <w:noProof/>
            <w:webHidden/>
          </w:rPr>
          <w:fldChar w:fldCharType="end"/>
        </w:r>
      </w:hyperlink>
    </w:p>
    <w:p w14:paraId="572F1865" w14:textId="4AE9239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4" w:history="1">
        <w:r w:rsidRPr="000639C4">
          <w:rPr>
            <w:rStyle w:val="Hyperlink"/>
            <w:noProof/>
            <w:lang w:val="ru-RU"/>
          </w:rPr>
          <w:t>Việc thay đổi cha giải tội</w:t>
        </w:r>
        <w:r>
          <w:rPr>
            <w:noProof/>
            <w:webHidden/>
          </w:rPr>
          <w:tab/>
        </w:r>
        <w:r>
          <w:rPr>
            <w:noProof/>
            <w:webHidden/>
          </w:rPr>
          <w:fldChar w:fldCharType="begin"/>
        </w:r>
        <w:r>
          <w:rPr>
            <w:noProof/>
            <w:webHidden/>
          </w:rPr>
          <w:instrText xml:space="preserve"> PAGEREF _Toc225780134 \h </w:instrText>
        </w:r>
        <w:r>
          <w:rPr>
            <w:noProof/>
            <w:webHidden/>
          </w:rPr>
        </w:r>
        <w:r>
          <w:rPr>
            <w:noProof/>
            <w:webHidden/>
          </w:rPr>
          <w:fldChar w:fldCharType="separate"/>
        </w:r>
        <w:r>
          <w:rPr>
            <w:noProof/>
            <w:webHidden/>
          </w:rPr>
          <w:t>123</w:t>
        </w:r>
        <w:r>
          <w:rPr>
            <w:noProof/>
            <w:webHidden/>
          </w:rPr>
          <w:fldChar w:fldCharType="end"/>
        </w:r>
      </w:hyperlink>
    </w:p>
    <w:p w14:paraId="44C7CCA8" w14:textId="66754CFD"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135" w:history="1">
        <w:r w:rsidRPr="000639C4">
          <w:rPr>
            <w:rStyle w:val="Hyperlink"/>
            <w:noProof/>
            <w:lang w:val="ru-RU"/>
          </w:rPr>
          <w:t>Chương 2.  Về cách xưng tội đúng đắn</w:t>
        </w:r>
        <w:r>
          <w:rPr>
            <w:noProof/>
            <w:webHidden/>
          </w:rPr>
          <w:tab/>
        </w:r>
        <w:r>
          <w:rPr>
            <w:noProof/>
            <w:webHidden/>
          </w:rPr>
          <w:fldChar w:fldCharType="begin"/>
        </w:r>
        <w:r>
          <w:rPr>
            <w:noProof/>
            <w:webHidden/>
          </w:rPr>
          <w:instrText xml:space="preserve"> PAGEREF _Toc225780135 \h </w:instrText>
        </w:r>
        <w:r>
          <w:rPr>
            <w:noProof/>
            <w:webHidden/>
          </w:rPr>
        </w:r>
        <w:r>
          <w:rPr>
            <w:noProof/>
            <w:webHidden/>
          </w:rPr>
          <w:fldChar w:fldCharType="separate"/>
        </w:r>
        <w:r>
          <w:rPr>
            <w:noProof/>
            <w:webHidden/>
          </w:rPr>
          <w:t>125</w:t>
        </w:r>
        <w:r>
          <w:rPr>
            <w:noProof/>
            <w:webHidden/>
          </w:rPr>
          <w:fldChar w:fldCharType="end"/>
        </w:r>
      </w:hyperlink>
    </w:p>
    <w:p w14:paraId="40032D6F" w14:textId="4A69D93E"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6" w:history="1">
        <w:r w:rsidRPr="000639C4">
          <w:rPr>
            <w:rStyle w:val="Hyperlink"/>
            <w:noProof/>
            <w:lang w:val="ru-RU"/>
          </w:rPr>
          <w:t>Cần phải băng lại vết thương của mình</w:t>
        </w:r>
        <w:r>
          <w:rPr>
            <w:noProof/>
            <w:webHidden/>
          </w:rPr>
          <w:tab/>
        </w:r>
        <w:r>
          <w:rPr>
            <w:noProof/>
            <w:webHidden/>
          </w:rPr>
          <w:fldChar w:fldCharType="begin"/>
        </w:r>
        <w:r>
          <w:rPr>
            <w:noProof/>
            <w:webHidden/>
          </w:rPr>
          <w:instrText xml:space="preserve"> PAGEREF _Toc225780136 \h </w:instrText>
        </w:r>
        <w:r>
          <w:rPr>
            <w:noProof/>
            <w:webHidden/>
          </w:rPr>
        </w:r>
        <w:r>
          <w:rPr>
            <w:noProof/>
            <w:webHidden/>
          </w:rPr>
          <w:fldChar w:fldCharType="separate"/>
        </w:r>
        <w:r>
          <w:rPr>
            <w:noProof/>
            <w:webHidden/>
          </w:rPr>
          <w:t>125</w:t>
        </w:r>
        <w:r>
          <w:rPr>
            <w:noProof/>
            <w:webHidden/>
          </w:rPr>
          <w:fldChar w:fldCharType="end"/>
        </w:r>
      </w:hyperlink>
    </w:p>
    <w:p w14:paraId="54F2E473" w14:textId="33EE008C"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7" w:history="1">
        <w:r w:rsidRPr="000639C4">
          <w:rPr>
            <w:rStyle w:val="Hyperlink"/>
            <w:noProof/>
            <w:lang w:val="ru-RU"/>
          </w:rPr>
          <w:t>Sự cần thiết của việc xưng tội</w:t>
        </w:r>
        <w:r>
          <w:rPr>
            <w:noProof/>
            <w:webHidden/>
          </w:rPr>
          <w:tab/>
        </w:r>
        <w:r>
          <w:rPr>
            <w:noProof/>
            <w:webHidden/>
          </w:rPr>
          <w:fldChar w:fldCharType="begin"/>
        </w:r>
        <w:r>
          <w:rPr>
            <w:noProof/>
            <w:webHidden/>
          </w:rPr>
          <w:instrText xml:space="preserve"> PAGEREF _Toc225780137 \h </w:instrText>
        </w:r>
        <w:r>
          <w:rPr>
            <w:noProof/>
            <w:webHidden/>
          </w:rPr>
        </w:r>
        <w:r>
          <w:rPr>
            <w:noProof/>
            <w:webHidden/>
          </w:rPr>
          <w:fldChar w:fldCharType="separate"/>
        </w:r>
        <w:r>
          <w:rPr>
            <w:noProof/>
            <w:webHidden/>
          </w:rPr>
          <w:t>125</w:t>
        </w:r>
        <w:r>
          <w:rPr>
            <w:noProof/>
            <w:webHidden/>
          </w:rPr>
          <w:fldChar w:fldCharType="end"/>
        </w:r>
      </w:hyperlink>
    </w:p>
    <w:p w14:paraId="0532E38D" w14:textId="74245299"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8" w:history="1">
        <w:r w:rsidRPr="000639C4">
          <w:rPr>
            <w:rStyle w:val="Hyperlink"/>
            <w:noProof/>
            <w:lang w:val="ru-RU"/>
          </w:rPr>
          <w:t>Xưng tội đúng cách</w:t>
        </w:r>
        <w:r>
          <w:rPr>
            <w:noProof/>
            <w:webHidden/>
          </w:rPr>
          <w:tab/>
        </w:r>
        <w:r>
          <w:rPr>
            <w:noProof/>
            <w:webHidden/>
          </w:rPr>
          <w:fldChar w:fldCharType="begin"/>
        </w:r>
        <w:r>
          <w:rPr>
            <w:noProof/>
            <w:webHidden/>
          </w:rPr>
          <w:instrText xml:space="preserve"> PAGEREF _Toc225780138 \h </w:instrText>
        </w:r>
        <w:r>
          <w:rPr>
            <w:noProof/>
            <w:webHidden/>
          </w:rPr>
        </w:r>
        <w:r>
          <w:rPr>
            <w:noProof/>
            <w:webHidden/>
          </w:rPr>
          <w:fldChar w:fldCharType="separate"/>
        </w:r>
        <w:r>
          <w:rPr>
            <w:noProof/>
            <w:webHidden/>
          </w:rPr>
          <w:t>126</w:t>
        </w:r>
        <w:r>
          <w:rPr>
            <w:noProof/>
            <w:webHidden/>
          </w:rPr>
          <w:fldChar w:fldCharType="end"/>
        </w:r>
      </w:hyperlink>
    </w:p>
    <w:p w14:paraId="0C504E8D" w14:textId="7A43B979"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39" w:history="1">
        <w:r w:rsidRPr="000639C4">
          <w:rPr>
            <w:rStyle w:val="Hyperlink"/>
            <w:noProof/>
            <w:lang w:val="ru-RU"/>
          </w:rPr>
          <w:t>Khi biện minh cho bản thân trong lúc xưng tội, chúng ta làm nặng thêm lương tâm của mình</w:t>
        </w:r>
        <w:r>
          <w:rPr>
            <w:noProof/>
            <w:webHidden/>
          </w:rPr>
          <w:tab/>
        </w:r>
        <w:r>
          <w:rPr>
            <w:noProof/>
            <w:webHidden/>
          </w:rPr>
          <w:fldChar w:fldCharType="begin"/>
        </w:r>
        <w:r>
          <w:rPr>
            <w:noProof/>
            <w:webHidden/>
          </w:rPr>
          <w:instrText xml:space="preserve"> PAGEREF _Toc225780139 \h </w:instrText>
        </w:r>
        <w:r>
          <w:rPr>
            <w:noProof/>
            <w:webHidden/>
          </w:rPr>
        </w:r>
        <w:r>
          <w:rPr>
            <w:noProof/>
            <w:webHidden/>
          </w:rPr>
          <w:fldChar w:fldCharType="separate"/>
        </w:r>
        <w:r>
          <w:rPr>
            <w:noProof/>
            <w:webHidden/>
          </w:rPr>
          <w:t>127</w:t>
        </w:r>
        <w:r>
          <w:rPr>
            <w:noProof/>
            <w:webHidden/>
          </w:rPr>
          <w:fldChar w:fldCharType="end"/>
        </w:r>
      </w:hyperlink>
    </w:p>
    <w:p w14:paraId="7FE21EC8" w14:textId="17A30EE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40" w:history="1">
        <w:r w:rsidRPr="000639C4">
          <w:rPr>
            <w:rStyle w:val="Hyperlink"/>
            <w:noProof/>
            <w:lang w:val="ru-RU"/>
          </w:rPr>
          <w:t>Sau khi xưng tội</w:t>
        </w:r>
        <w:r>
          <w:rPr>
            <w:noProof/>
            <w:webHidden/>
          </w:rPr>
          <w:tab/>
        </w:r>
        <w:r>
          <w:rPr>
            <w:noProof/>
            <w:webHidden/>
          </w:rPr>
          <w:fldChar w:fldCharType="begin"/>
        </w:r>
        <w:r>
          <w:rPr>
            <w:noProof/>
            <w:webHidden/>
          </w:rPr>
          <w:instrText xml:space="preserve"> PAGEREF _Toc225780140 \h </w:instrText>
        </w:r>
        <w:r>
          <w:rPr>
            <w:noProof/>
            <w:webHidden/>
          </w:rPr>
        </w:r>
        <w:r>
          <w:rPr>
            <w:noProof/>
            <w:webHidden/>
          </w:rPr>
          <w:fldChar w:fldCharType="separate"/>
        </w:r>
        <w:r>
          <w:rPr>
            <w:noProof/>
            <w:webHidden/>
          </w:rPr>
          <w:t>128</w:t>
        </w:r>
        <w:r>
          <w:rPr>
            <w:noProof/>
            <w:webHidden/>
          </w:rPr>
          <w:fldChar w:fldCharType="end"/>
        </w:r>
      </w:hyperlink>
    </w:p>
    <w:p w14:paraId="20C3DB44" w14:textId="0851D960"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41" w:history="1">
        <w:r w:rsidRPr="000639C4">
          <w:rPr>
            <w:rStyle w:val="Hyperlink"/>
            <w:noProof/>
            <w:lang w:val="ru-RU"/>
          </w:rPr>
          <w:t>Sự tin tưởng vào cha giải tội</w:t>
        </w:r>
        <w:r>
          <w:rPr>
            <w:noProof/>
            <w:webHidden/>
          </w:rPr>
          <w:tab/>
        </w:r>
        <w:r>
          <w:rPr>
            <w:noProof/>
            <w:webHidden/>
          </w:rPr>
          <w:fldChar w:fldCharType="begin"/>
        </w:r>
        <w:r>
          <w:rPr>
            <w:noProof/>
            <w:webHidden/>
          </w:rPr>
          <w:instrText xml:space="preserve"> PAGEREF _Toc225780141 \h </w:instrText>
        </w:r>
        <w:r>
          <w:rPr>
            <w:noProof/>
            <w:webHidden/>
          </w:rPr>
        </w:r>
        <w:r>
          <w:rPr>
            <w:noProof/>
            <w:webHidden/>
          </w:rPr>
          <w:fldChar w:fldCharType="separate"/>
        </w:r>
        <w:r>
          <w:rPr>
            <w:noProof/>
            <w:webHidden/>
          </w:rPr>
          <w:t>129</w:t>
        </w:r>
        <w:r>
          <w:rPr>
            <w:noProof/>
            <w:webHidden/>
          </w:rPr>
          <w:fldChar w:fldCharType="end"/>
        </w:r>
      </w:hyperlink>
    </w:p>
    <w:p w14:paraId="14BF75E1" w14:textId="58626E33"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42" w:history="1">
        <w:r w:rsidRPr="000639C4">
          <w:rPr>
            <w:rStyle w:val="Hyperlink"/>
            <w:noProof/>
            <w:lang w:val="ru-RU"/>
          </w:rPr>
          <w:t>Mối quan hệ đúng đắn với người hướng dẫn tâm linh</w:t>
        </w:r>
        <w:r>
          <w:rPr>
            <w:noProof/>
            <w:webHidden/>
          </w:rPr>
          <w:tab/>
        </w:r>
        <w:r>
          <w:rPr>
            <w:noProof/>
            <w:webHidden/>
          </w:rPr>
          <w:fldChar w:fldCharType="begin"/>
        </w:r>
        <w:r>
          <w:rPr>
            <w:noProof/>
            <w:webHidden/>
          </w:rPr>
          <w:instrText xml:space="preserve"> PAGEREF _Toc225780142 \h </w:instrText>
        </w:r>
        <w:r>
          <w:rPr>
            <w:noProof/>
            <w:webHidden/>
          </w:rPr>
        </w:r>
        <w:r>
          <w:rPr>
            <w:noProof/>
            <w:webHidden/>
          </w:rPr>
          <w:fldChar w:fldCharType="separate"/>
        </w:r>
        <w:r>
          <w:rPr>
            <w:noProof/>
            <w:webHidden/>
          </w:rPr>
          <w:t>130</w:t>
        </w:r>
        <w:r>
          <w:rPr>
            <w:noProof/>
            <w:webHidden/>
          </w:rPr>
          <w:fldChar w:fldCharType="end"/>
        </w:r>
      </w:hyperlink>
    </w:p>
    <w:p w14:paraId="1019F8BB" w14:textId="1F51A53A"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143" w:history="1">
        <w:r w:rsidRPr="000639C4">
          <w:rPr>
            <w:rStyle w:val="Hyperlink"/>
            <w:noProof/>
            <w:lang w:val="ru-RU"/>
          </w:rPr>
          <w:t>Chương 3.  Về việc cha giải tội là bác sĩ của tâm hồn</w:t>
        </w:r>
        <w:r>
          <w:rPr>
            <w:noProof/>
            <w:webHidden/>
          </w:rPr>
          <w:tab/>
        </w:r>
        <w:r>
          <w:rPr>
            <w:noProof/>
            <w:webHidden/>
          </w:rPr>
          <w:fldChar w:fldCharType="begin"/>
        </w:r>
        <w:r>
          <w:rPr>
            <w:noProof/>
            <w:webHidden/>
          </w:rPr>
          <w:instrText xml:space="preserve"> PAGEREF _Toc225780143 \h </w:instrText>
        </w:r>
        <w:r>
          <w:rPr>
            <w:noProof/>
            <w:webHidden/>
          </w:rPr>
        </w:r>
        <w:r>
          <w:rPr>
            <w:noProof/>
            <w:webHidden/>
          </w:rPr>
          <w:fldChar w:fldCharType="separate"/>
        </w:r>
        <w:r>
          <w:rPr>
            <w:noProof/>
            <w:webHidden/>
          </w:rPr>
          <w:t>131</w:t>
        </w:r>
        <w:r>
          <w:rPr>
            <w:noProof/>
            <w:webHidden/>
          </w:rPr>
          <w:fldChar w:fldCharType="end"/>
        </w:r>
      </w:hyperlink>
    </w:p>
    <w:p w14:paraId="4F67D60E" w14:textId="1A98EBC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44" w:history="1">
        <w:r w:rsidRPr="000639C4">
          <w:rPr>
            <w:rStyle w:val="Hyperlink"/>
            <w:noProof/>
            <w:lang w:val="ru-RU"/>
          </w:rPr>
          <w:t>Sự cần thiết của những linh mục tốt</w:t>
        </w:r>
        <w:r>
          <w:rPr>
            <w:noProof/>
            <w:webHidden/>
          </w:rPr>
          <w:tab/>
        </w:r>
        <w:r>
          <w:rPr>
            <w:noProof/>
            <w:webHidden/>
          </w:rPr>
          <w:fldChar w:fldCharType="begin"/>
        </w:r>
        <w:r>
          <w:rPr>
            <w:noProof/>
            <w:webHidden/>
          </w:rPr>
          <w:instrText xml:space="preserve"> PAGEREF _Toc225780144 \h </w:instrText>
        </w:r>
        <w:r>
          <w:rPr>
            <w:noProof/>
            <w:webHidden/>
          </w:rPr>
        </w:r>
        <w:r>
          <w:rPr>
            <w:noProof/>
            <w:webHidden/>
          </w:rPr>
          <w:fldChar w:fldCharType="separate"/>
        </w:r>
        <w:r>
          <w:rPr>
            <w:noProof/>
            <w:webHidden/>
          </w:rPr>
          <w:t>131</w:t>
        </w:r>
        <w:r>
          <w:rPr>
            <w:noProof/>
            <w:webHidden/>
          </w:rPr>
          <w:fldChar w:fldCharType="end"/>
        </w:r>
      </w:hyperlink>
    </w:p>
    <w:p w14:paraId="5D8BB2CC" w14:textId="6B620C41"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45" w:history="1">
        <w:r w:rsidRPr="000639C4">
          <w:rPr>
            <w:rStyle w:val="Hyperlink"/>
            <w:noProof/>
            <w:lang w:val="ru-RU"/>
          </w:rPr>
          <w:t>Suy luận và kinh nghiệm của vị linh mục</w:t>
        </w:r>
        <w:r>
          <w:rPr>
            <w:noProof/>
            <w:webHidden/>
          </w:rPr>
          <w:tab/>
        </w:r>
        <w:r>
          <w:rPr>
            <w:noProof/>
            <w:webHidden/>
          </w:rPr>
          <w:fldChar w:fldCharType="begin"/>
        </w:r>
        <w:r>
          <w:rPr>
            <w:noProof/>
            <w:webHidden/>
          </w:rPr>
          <w:instrText xml:space="preserve"> PAGEREF _Toc225780145 \h </w:instrText>
        </w:r>
        <w:r>
          <w:rPr>
            <w:noProof/>
            <w:webHidden/>
          </w:rPr>
        </w:r>
        <w:r>
          <w:rPr>
            <w:noProof/>
            <w:webHidden/>
          </w:rPr>
          <w:fldChar w:fldCharType="separate"/>
        </w:r>
        <w:r>
          <w:rPr>
            <w:noProof/>
            <w:webHidden/>
          </w:rPr>
          <w:t>132</w:t>
        </w:r>
        <w:r>
          <w:rPr>
            <w:noProof/>
            <w:webHidden/>
          </w:rPr>
          <w:fldChar w:fldCharType="end"/>
        </w:r>
      </w:hyperlink>
    </w:p>
    <w:p w14:paraId="53572289" w14:textId="77770E23"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46" w:history="1">
        <w:r w:rsidRPr="000639C4">
          <w:rPr>
            <w:rStyle w:val="Hyperlink"/>
            <w:noProof/>
            <w:lang w:val="ru-RU"/>
          </w:rPr>
          <w:t>Tần suất một tín hữu rước lễ được quyết định bởi cha hướng dẫn của anh ta</w:t>
        </w:r>
        <w:r>
          <w:rPr>
            <w:noProof/>
            <w:webHidden/>
          </w:rPr>
          <w:tab/>
        </w:r>
        <w:r>
          <w:rPr>
            <w:noProof/>
            <w:webHidden/>
          </w:rPr>
          <w:fldChar w:fldCharType="begin"/>
        </w:r>
        <w:r>
          <w:rPr>
            <w:noProof/>
            <w:webHidden/>
          </w:rPr>
          <w:instrText xml:space="preserve"> PAGEREF _Toc225780146 \h </w:instrText>
        </w:r>
        <w:r>
          <w:rPr>
            <w:noProof/>
            <w:webHidden/>
          </w:rPr>
        </w:r>
        <w:r>
          <w:rPr>
            <w:noProof/>
            <w:webHidden/>
          </w:rPr>
          <w:fldChar w:fldCharType="separate"/>
        </w:r>
        <w:r>
          <w:rPr>
            <w:noProof/>
            <w:webHidden/>
          </w:rPr>
          <w:t>133</w:t>
        </w:r>
        <w:r>
          <w:rPr>
            <w:noProof/>
            <w:webHidden/>
          </w:rPr>
          <w:fldChar w:fldCharType="end"/>
        </w:r>
      </w:hyperlink>
    </w:p>
    <w:p w14:paraId="50D4C739" w14:textId="49D76CEA"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47" w:history="1">
        <w:r w:rsidRPr="000639C4">
          <w:rPr>
            <w:rStyle w:val="Hyperlink"/>
            <w:noProof/>
            <w:lang w:val="ru-RU"/>
          </w:rPr>
          <w:t>Về việc ăn chay</w:t>
        </w:r>
        <w:r>
          <w:rPr>
            <w:noProof/>
            <w:webHidden/>
          </w:rPr>
          <w:tab/>
        </w:r>
        <w:r>
          <w:rPr>
            <w:noProof/>
            <w:webHidden/>
          </w:rPr>
          <w:fldChar w:fldCharType="begin"/>
        </w:r>
        <w:r>
          <w:rPr>
            <w:noProof/>
            <w:webHidden/>
          </w:rPr>
          <w:instrText xml:space="preserve"> PAGEREF _Toc225780147 \h </w:instrText>
        </w:r>
        <w:r>
          <w:rPr>
            <w:noProof/>
            <w:webHidden/>
          </w:rPr>
        </w:r>
        <w:r>
          <w:rPr>
            <w:noProof/>
            <w:webHidden/>
          </w:rPr>
          <w:fldChar w:fldCharType="separate"/>
        </w:r>
        <w:r>
          <w:rPr>
            <w:noProof/>
            <w:webHidden/>
          </w:rPr>
          <w:t>134</w:t>
        </w:r>
        <w:r>
          <w:rPr>
            <w:noProof/>
            <w:webHidden/>
          </w:rPr>
          <w:fldChar w:fldCharType="end"/>
        </w:r>
      </w:hyperlink>
    </w:p>
    <w:p w14:paraId="0DEBAD4D" w14:textId="3081CC65"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48" w:history="1">
        <w:r w:rsidRPr="000639C4">
          <w:rPr>
            <w:rStyle w:val="Hyperlink"/>
            <w:noProof/>
            <w:lang w:val="ru-RU"/>
          </w:rPr>
          <w:t>Lời cầu nguyện cho phép</w:t>
        </w:r>
        <w:r>
          <w:rPr>
            <w:noProof/>
            <w:webHidden/>
          </w:rPr>
          <w:tab/>
        </w:r>
        <w:r>
          <w:rPr>
            <w:noProof/>
            <w:webHidden/>
          </w:rPr>
          <w:fldChar w:fldCharType="begin"/>
        </w:r>
        <w:r>
          <w:rPr>
            <w:noProof/>
            <w:webHidden/>
          </w:rPr>
          <w:instrText xml:space="preserve"> PAGEREF _Toc225780148 \h </w:instrText>
        </w:r>
        <w:r>
          <w:rPr>
            <w:noProof/>
            <w:webHidden/>
          </w:rPr>
        </w:r>
        <w:r>
          <w:rPr>
            <w:noProof/>
            <w:webHidden/>
          </w:rPr>
          <w:fldChar w:fldCharType="separate"/>
        </w:r>
        <w:r>
          <w:rPr>
            <w:noProof/>
            <w:webHidden/>
          </w:rPr>
          <w:t>135</w:t>
        </w:r>
        <w:r>
          <w:rPr>
            <w:noProof/>
            <w:webHidden/>
          </w:rPr>
          <w:fldChar w:fldCharType="end"/>
        </w:r>
      </w:hyperlink>
    </w:p>
    <w:p w14:paraId="2564236A" w14:textId="36956978" w:rsidR="00B438C8" w:rsidRDefault="00B438C8">
      <w:pPr>
        <w:pStyle w:val="TOC3"/>
        <w:tabs>
          <w:tab w:val="right" w:leader="dot" w:pos="10790"/>
        </w:tabs>
        <w:rPr>
          <w:rFonts w:eastAsiaTheme="minorEastAsia" w:cstheme="minorBidi"/>
          <w:noProof/>
          <w:kern w:val="2"/>
          <w:sz w:val="24"/>
          <w:szCs w:val="24"/>
          <w14:ligatures w14:val="standardContextual"/>
        </w:rPr>
      </w:pPr>
      <w:hyperlink w:anchor="_Toc225780149" w:history="1">
        <w:r w:rsidRPr="000639C4">
          <w:rPr>
            <w:rStyle w:val="Hyperlink"/>
            <w:noProof/>
            <w:lang w:val="ru-RU"/>
          </w:rPr>
          <w:t>Chương 4.  Về công việc của linh mục đối với tâm hồn con người</w:t>
        </w:r>
        <w:r>
          <w:rPr>
            <w:noProof/>
            <w:webHidden/>
          </w:rPr>
          <w:tab/>
        </w:r>
        <w:r>
          <w:rPr>
            <w:noProof/>
            <w:webHidden/>
          </w:rPr>
          <w:fldChar w:fldCharType="begin"/>
        </w:r>
        <w:r>
          <w:rPr>
            <w:noProof/>
            <w:webHidden/>
          </w:rPr>
          <w:instrText xml:space="preserve"> PAGEREF _Toc225780149 \h </w:instrText>
        </w:r>
        <w:r>
          <w:rPr>
            <w:noProof/>
            <w:webHidden/>
          </w:rPr>
        </w:r>
        <w:r>
          <w:rPr>
            <w:noProof/>
            <w:webHidden/>
          </w:rPr>
          <w:fldChar w:fldCharType="separate"/>
        </w:r>
        <w:r>
          <w:rPr>
            <w:noProof/>
            <w:webHidden/>
          </w:rPr>
          <w:t>135</w:t>
        </w:r>
        <w:r>
          <w:rPr>
            <w:noProof/>
            <w:webHidden/>
          </w:rPr>
          <w:fldChar w:fldCharType="end"/>
        </w:r>
      </w:hyperlink>
    </w:p>
    <w:p w14:paraId="0DAF5514" w14:textId="0B1C367B"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50" w:history="1">
        <w:r w:rsidRPr="000639C4">
          <w:rPr>
            <w:rStyle w:val="Hyperlink"/>
            <w:noProof/>
            <w:lang w:val="ru-RU"/>
          </w:rPr>
          <w:t>Khả năng đối xử với linh hồn là một việc tinh tế</w:t>
        </w:r>
        <w:r>
          <w:rPr>
            <w:noProof/>
            <w:webHidden/>
          </w:rPr>
          <w:tab/>
        </w:r>
        <w:r>
          <w:rPr>
            <w:noProof/>
            <w:webHidden/>
          </w:rPr>
          <w:fldChar w:fldCharType="begin"/>
        </w:r>
        <w:r>
          <w:rPr>
            <w:noProof/>
            <w:webHidden/>
          </w:rPr>
          <w:instrText xml:space="preserve"> PAGEREF _Toc225780150 \h </w:instrText>
        </w:r>
        <w:r>
          <w:rPr>
            <w:noProof/>
            <w:webHidden/>
          </w:rPr>
        </w:r>
        <w:r>
          <w:rPr>
            <w:noProof/>
            <w:webHidden/>
          </w:rPr>
          <w:fldChar w:fldCharType="separate"/>
        </w:r>
        <w:r>
          <w:rPr>
            <w:noProof/>
            <w:webHidden/>
          </w:rPr>
          <w:t>135</w:t>
        </w:r>
        <w:r>
          <w:rPr>
            <w:noProof/>
            <w:webHidden/>
          </w:rPr>
          <w:fldChar w:fldCharType="end"/>
        </w:r>
      </w:hyperlink>
    </w:p>
    <w:p w14:paraId="1A5FA341" w14:textId="6C027019"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51" w:history="1">
        <w:r w:rsidRPr="000639C4">
          <w:rPr>
            <w:rStyle w:val="Hyperlink"/>
            <w:noProof/>
            <w:lang w:val="ru-RU"/>
          </w:rPr>
          <w:t>Đừng để con người tự an ủi bản thân trong những đam mê của mình</w:t>
        </w:r>
        <w:r>
          <w:rPr>
            <w:noProof/>
            <w:webHidden/>
          </w:rPr>
          <w:tab/>
        </w:r>
        <w:r>
          <w:rPr>
            <w:noProof/>
            <w:webHidden/>
          </w:rPr>
          <w:fldChar w:fldCharType="begin"/>
        </w:r>
        <w:r>
          <w:rPr>
            <w:noProof/>
            <w:webHidden/>
          </w:rPr>
          <w:instrText xml:space="preserve"> PAGEREF _Toc225780151 \h </w:instrText>
        </w:r>
        <w:r>
          <w:rPr>
            <w:noProof/>
            <w:webHidden/>
          </w:rPr>
        </w:r>
        <w:r>
          <w:rPr>
            <w:noProof/>
            <w:webHidden/>
          </w:rPr>
          <w:fldChar w:fldCharType="separate"/>
        </w:r>
        <w:r>
          <w:rPr>
            <w:noProof/>
            <w:webHidden/>
          </w:rPr>
          <w:t>136</w:t>
        </w:r>
        <w:r>
          <w:rPr>
            <w:noProof/>
            <w:webHidden/>
          </w:rPr>
          <w:fldChar w:fldCharType="end"/>
        </w:r>
      </w:hyperlink>
    </w:p>
    <w:p w14:paraId="6206B6EC" w14:textId="14EDAE9E"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52" w:history="1">
        <w:r w:rsidRPr="000639C4">
          <w:rPr>
            <w:rStyle w:val="Hyperlink"/>
            <w:noProof/>
            <w:lang w:val="ru-RU"/>
          </w:rPr>
          <w:t>Cách đối xử với những người rơi vào tuyệt vọng</w:t>
        </w:r>
        <w:r>
          <w:rPr>
            <w:noProof/>
            <w:webHidden/>
          </w:rPr>
          <w:tab/>
        </w:r>
        <w:r>
          <w:rPr>
            <w:noProof/>
            <w:webHidden/>
          </w:rPr>
          <w:fldChar w:fldCharType="begin"/>
        </w:r>
        <w:r>
          <w:rPr>
            <w:noProof/>
            <w:webHidden/>
          </w:rPr>
          <w:instrText xml:space="preserve"> PAGEREF _Toc225780152 \h </w:instrText>
        </w:r>
        <w:r>
          <w:rPr>
            <w:noProof/>
            <w:webHidden/>
          </w:rPr>
        </w:r>
        <w:r>
          <w:rPr>
            <w:noProof/>
            <w:webHidden/>
          </w:rPr>
          <w:fldChar w:fldCharType="separate"/>
        </w:r>
        <w:r>
          <w:rPr>
            <w:noProof/>
            <w:webHidden/>
          </w:rPr>
          <w:t>138</w:t>
        </w:r>
        <w:r>
          <w:rPr>
            <w:noProof/>
            <w:webHidden/>
          </w:rPr>
          <w:fldChar w:fldCharType="end"/>
        </w:r>
      </w:hyperlink>
    </w:p>
    <w:p w14:paraId="36A4726C" w14:textId="1903722D"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53" w:history="1">
        <w:r w:rsidRPr="000639C4">
          <w:rPr>
            <w:rStyle w:val="Hyperlink"/>
            <w:noProof/>
            <w:lang w:val="ru-RU"/>
          </w:rPr>
          <w:t>Phải nghiêm khắc với những kẻ vô liêm sỉ, nhưng khoan dung với những người có lòng tốt</w:t>
        </w:r>
        <w:r>
          <w:rPr>
            <w:noProof/>
            <w:webHidden/>
          </w:rPr>
          <w:tab/>
        </w:r>
        <w:r>
          <w:rPr>
            <w:noProof/>
            <w:webHidden/>
          </w:rPr>
          <w:fldChar w:fldCharType="begin"/>
        </w:r>
        <w:r>
          <w:rPr>
            <w:noProof/>
            <w:webHidden/>
          </w:rPr>
          <w:instrText xml:space="preserve"> PAGEREF _Toc225780153 \h </w:instrText>
        </w:r>
        <w:r>
          <w:rPr>
            <w:noProof/>
            <w:webHidden/>
          </w:rPr>
        </w:r>
        <w:r>
          <w:rPr>
            <w:noProof/>
            <w:webHidden/>
          </w:rPr>
          <w:fldChar w:fldCharType="separate"/>
        </w:r>
        <w:r>
          <w:rPr>
            <w:noProof/>
            <w:webHidden/>
          </w:rPr>
          <w:t>139</w:t>
        </w:r>
        <w:r>
          <w:rPr>
            <w:noProof/>
            <w:webHidden/>
          </w:rPr>
          <w:fldChar w:fldCharType="end"/>
        </w:r>
      </w:hyperlink>
    </w:p>
    <w:p w14:paraId="5DC66848" w14:textId="148A152B"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54" w:history="1">
        <w:r w:rsidRPr="000639C4">
          <w:rPr>
            <w:rStyle w:val="Hyperlink"/>
            <w:noProof/>
            <w:lang w:val="ru-RU"/>
          </w:rPr>
          <w:t>Lòng tốt gây hại cho người không ăn năn</w:t>
        </w:r>
        <w:r>
          <w:rPr>
            <w:noProof/>
            <w:webHidden/>
          </w:rPr>
          <w:tab/>
        </w:r>
        <w:r>
          <w:rPr>
            <w:noProof/>
            <w:webHidden/>
          </w:rPr>
          <w:fldChar w:fldCharType="begin"/>
        </w:r>
        <w:r>
          <w:rPr>
            <w:noProof/>
            <w:webHidden/>
          </w:rPr>
          <w:instrText xml:space="preserve"> PAGEREF _Toc225780154 \h </w:instrText>
        </w:r>
        <w:r>
          <w:rPr>
            <w:noProof/>
            <w:webHidden/>
          </w:rPr>
        </w:r>
        <w:r>
          <w:rPr>
            <w:noProof/>
            <w:webHidden/>
          </w:rPr>
          <w:fldChar w:fldCharType="separate"/>
        </w:r>
        <w:r>
          <w:rPr>
            <w:noProof/>
            <w:webHidden/>
          </w:rPr>
          <w:t>140</w:t>
        </w:r>
        <w:r>
          <w:rPr>
            <w:noProof/>
            <w:webHidden/>
          </w:rPr>
          <w:fldChar w:fldCharType="end"/>
        </w:r>
      </w:hyperlink>
    </w:p>
    <w:p w14:paraId="1F9B8433" w14:textId="054080D4"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55" w:history="1">
        <w:r w:rsidRPr="000639C4">
          <w:rPr>
            <w:rStyle w:val="Hyperlink"/>
            <w:noProof/>
            <w:lang w:val="ru-RU"/>
          </w:rPr>
          <w:t>Sự tôn trọng tự do của người khác</w:t>
        </w:r>
        <w:r>
          <w:rPr>
            <w:noProof/>
            <w:webHidden/>
          </w:rPr>
          <w:tab/>
        </w:r>
        <w:r>
          <w:rPr>
            <w:noProof/>
            <w:webHidden/>
          </w:rPr>
          <w:fldChar w:fldCharType="begin"/>
        </w:r>
        <w:r>
          <w:rPr>
            <w:noProof/>
            <w:webHidden/>
          </w:rPr>
          <w:instrText xml:space="preserve"> PAGEREF _Toc225780155 \h </w:instrText>
        </w:r>
        <w:r>
          <w:rPr>
            <w:noProof/>
            <w:webHidden/>
          </w:rPr>
        </w:r>
        <w:r>
          <w:rPr>
            <w:noProof/>
            <w:webHidden/>
          </w:rPr>
          <w:fldChar w:fldCharType="separate"/>
        </w:r>
        <w:r>
          <w:rPr>
            <w:noProof/>
            <w:webHidden/>
          </w:rPr>
          <w:t>141</w:t>
        </w:r>
        <w:r>
          <w:rPr>
            <w:noProof/>
            <w:webHidden/>
          </w:rPr>
          <w:fldChar w:fldCharType="end"/>
        </w:r>
      </w:hyperlink>
    </w:p>
    <w:p w14:paraId="2C2B5D8A" w14:textId="508C9ED8" w:rsidR="00B438C8" w:rsidRDefault="00B438C8">
      <w:pPr>
        <w:pStyle w:val="TOC4"/>
        <w:tabs>
          <w:tab w:val="right" w:leader="dot" w:pos="10790"/>
        </w:tabs>
        <w:rPr>
          <w:rFonts w:eastAsiaTheme="minorEastAsia" w:cstheme="minorBidi"/>
          <w:noProof/>
          <w:kern w:val="2"/>
          <w:sz w:val="24"/>
          <w:szCs w:val="24"/>
          <w14:ligatures w14:val="standardContextual"/>
        </w:rPr>
      </w:pPr>
      <w:hyperlink w:anchor="_Toc225780156" w:history="1">
        <w:r w:rsidRPr="000639C4">
          <w:rPr>
            <w:rStyle w:val="Hyperlink"/>
            <w:noProof/>
            <w:lang w:val="ru-RU"/>
          </w:rPr>
          <w:t>Tình yêu của cha giải tội dành cho người xưng tội</w:t>
        </w:r>
        <w:r>
          <w:rPr>
            <w:noProof/>
            <w:webHidden/>
          </w:rPr>
          <w:tab/>
        </w:r>
        <w:r>
          <w:rPr>
            <w:noProof/>
            <w:webHidden/>
          </w:rPr>
          <w:fldChar w:fldCharType="begin"/>
        </w:r>
        <w:r>
          <w:rPr>
            <w:noProof/>
            <w:webHidden/>
          </w:rPr>
          <w:instrText xml:space="preserve"> PAGEREF _Toc225780156 \h </w:instrText>
        </w:r>
        <w:r>
          <w:rPr>
            <w:noProof/>
            <w:webHidden/>
          </w:rPr>
        </w:r>
        <w:r>
          <w:rPr>
            <w:noProof/>
            <w:webHidden/>
          </w:rPr>
          <w:fldChar w:fldCharType="separate"/>
        </w:r>
        <w:r>
          <w:rPr>
            <w:noProof/>
            <w:webHidden/>
          </w:rPr>
          <w:t>142</w:t>
        </w:r>
        <w:r>
          <w:rPr>
            <w:noProof/>
            <w:webHidden/>
          </w:rPr>
          <w:fldChar w:fldCharType="end"/>
        </w:r>
      </w:hyperlink>
    </w:p>
    <w:p w14:paraId="648B7A0F" w14:textId="16B035C7" w:rsidR="00731E6C" w:rsidRDefault="00EA752C" w:rsidP="00731E6C">
      <w:r>
        <w:fldChar w:fldCharType="end"/>
      </w:r>
      <w:r w:rsidR="0036489A">
        <w:rPr>
          <w:sz w:val="28"/>
          <w:szCs w:val="24"/>
          <w:lang w:val="ru-RU"/>
        </w:rPr>
        <w:pict w14:anchorId="40B61472">
          <v:rect id="_x0000_i1026" style="width:0;height:1.5pt" o:hralign="center" o:hrstd="t" o:hr="t" fillcolor="#a0a0a0" stroked="f"/>
        </w:pict>
      </w:r>
    </w:p>
    <w:p w14:paraId="55D6848A" w14:textId="77777777" w:rsidR="00731E6C" w:rsidRDefault="00731E6C" w:rsidP="00731E6C"/>
    <w:p w14:paraId="21A77BF9" w14:textId="77777777" w:rsidR="00731E6C" w:rsidRDefault="00731E6C" w:rsidP="00731E6C"/>
    <w:p w14:paraId="314BD121" w14:textId="77777777" w:rsidR="00731E6C" w:rsidRPr="00A83783" w:rsidRDefault="00731E6C" w:rsidP="00731E6C">
      <w:pPr>
        <w:pStyle w:val="Heading3"/>
        <w:rPr>
          <w:lang w:val="ru-RU"/>
        </w:rPr>
      </w:pPr>
      <w:bookmarkStart w:id="0" w:name="_Toc196502827"/>
      <w:bookmarkStart w:id="1" w:name="_Toc196909796"/>
      <w:bookmarkStart w:id="2" w:name="_Toc225780010"/>
      <w:r w:rsidRPr="00A83783">
        <w:rPr>
          <w:lang w:val="ru-RU"/>
        </w:rPr>
        <w:lastRenderedPageBreak/>
        <w:t>Lời mở đầu</w:t>
      </w:r>
      <w:bookmarkEnd w:id="0"/>
      <w:bookmarkEnd w:id="1"/>
      <w:bookmarkEnd w:id="2"/>
    </w:p>
    <w:p w14:paraId="44A2B861" w14:textId="77777777" w:rsidR="00731E6C" w:rsidRPr="002224AC" w:rsidRDefault="00731E6C" w:rsidP="00731E6C">
      <w:pPr>
        <w:pStyle w:val="paragraph"/>
        <w:spacing w:before="30" w:after="30"/>
        <w:ind w:left="60" w:right="60" w:firstLine="0"/>
        <w:rPr>
          <w:lang w:val="ru-RU"/>
        </w:rPr>
      </w:pPr>
      <w:r w:rsidRPr="002224AC">
        <w:rPr>
          <w:lang w:val="ru-RU"/>
        </w:rPr>
        <w:t xml:space="preserve">Thấy rằng tội lỗi “đã trở thành mốt trong thời đại chúng ta”, Đức Thánh Paissios, người được tưởng nhớ với lòng kính trọng, đã đặc biệt nhấn mạnh sự cần thiết của sự sám hối và xưng tội. Ý nghĩa to lớn mà Đức Thánh dành cho sự sám hối có thể thấy rõ trong chương cuối cùng của tập </w:t>
      </w:r>
      <w:r w:rsidRPr="002224AC">
        <w:t xml:space="preserve">II </w:t>
      </w:r>
      <w:r w:rsidRPr="002224AC">
        <w:rPr>
          <w:lang w:val="ru-RU"/>
        </w:rPr>
        <w:t>cuốn “Lời nói” của ngài. “Sự sám hối và xưng tội,” vị Thánh Tông đồ nói với chúng ta, “là điều cần thiết nhất ngày nay. Chúng cần thiết để tước bỏ những quyền mà con người đã trao cho ma quỷ. Con người trao quyền cho ma quỷ, và kết quả là nó hành hạ thế giới.”</w:t>
      </w:r>
    </w:p>
    <w:p w14:paraId="31882F77" w14:textId="77777777" w:rsidR="00731E6C" w:rsidRPr="002224AC" w:rsidRDefault="00731E6C" w:rsidP="00731E6C">
      <w:pPr>
        <w:pStyle w:val="paragraph"/>
        <w:spacing w:before="30" w:after="30"/>
        <w:ind w:left="60" w:right="60"/>
        <w:rPr>
          <w:lang w:val="ru-RU"/>
        </w:rPr>
      </w:pPr>
      <w:r w:rsidRPr="002224AC">
        <w:rPr>
          <w:lang w:val="ru-RU"/>
        </w:rPr>
        <w:t>Nhờ sự giúp đỡ của Thánh Paissios, nhiều người lần đầu tiên đã tham dự Bí tích Xưng tội và thay đổi cuộc đời mình. Hiện nay, những người này đang sống như những con cái trung thành của Chúa và đã trải nghiệm niềm vui thiên đàng ngay trong cuộc đời này. “Vì con người vốn rất tốt! — Cha Paissios vui vẻ chia sẻ với chúng tôi. — Chưa bao giờ có chuyện tôi khuyên ai đó đi xưng tội mà người đó lại không làm.” Tất nhiên, điều này cũng nhờ vào tình yêu vĩ đại của vị Lão sư, đã biến đổi tâm hồn của những người mà ngài tiếp xúc, và biến đất sét vô sinh thành đất canh tác được.</w:t>
      </w:r>
    </w:p>
    <w:p w14:paraId="5091B3FB" w14:textId="77777777" w:rsidR="00731E6C" w:rsidRPr="002224AC" w:rsidRDefault="00731E6C" w:rsidP="00731E6C">
      <w:pPr>
        <w:pStyle w:val="paragraph"/>
        <w:spacing w:before="30" w:after="30"/>
        <w:ind w:left="60" w:right="60"/>
        <w:rPr>
          <w:lang w:val="ru-RU"/>
        </w:rPr>
      </w:pPr>
      <w:r w:rsidRPr="002224AC">
        <w:rPr>
          <w:lang w:val="ru-RU"/>
        </w:rPr>
        <w:t xml:space="preserve">Tập </w:t>
      </w:r>
      <w:r w:rsidRPr="002224AC">
        <w:t>III</w:t>
      </w:r>
      <w:r w:rsidRPr="002224AC">
        <w:rPr>
          <w:lang w:val="ru-RU"/>
        </w:rPr>
        <w:t xml:space="preserve"> của “Lời” của Thánh Paissios được xuất bản với sự ban phước của vị giám mục mới của giáo phận chúng ta, Đức Tổng Giám mục Cassandria Nikodimos. Tập này tập hợp những lời dạy của Thánh nhân, có thể giúp con người đang bị tội lỗi hành hạ có được sự quan tâm chân thành và bắt đầu cuộc chiến thiêng liêng để giải thoát khỏi những xiềng xích tội lỗi đang trói buộc mình. Sống trong sự sám hối, người Kitô hữu sẽ có thể lột bỏ con người cũ của mình, tức là, theo lời của vị Thánh Tông, “kẻ thuê nhà xấu xa đang sống trong chúng ta.” Cha Paissios đã nói rằng để đuổi kẻ khách trọ xấu xa này, chúng ta phải “phá hủy ngôi nhà của hắn và bắt đầu xây dựng một tòa nhà mới — xây dựng con người mới.”</w:t>
      </w:r>
    </w:p>
    <w:p w14:paraId="00B29687" w14:textId="77777777" w:rsidR="00731E6C" w:rsidRPr="002224AC" w:rsidRDefault="00731E6C" w:rsidP="00731E6C">
      <w:pPr>
        <w:pStyle w:val="paragraph"/>
        <w:spacing w:before="30" w:after="30"/>
        <w:ind w:left="60" w:right="60"/>
        <w:rPr>
          <w:lang w:val="ru-RU"/>
        </w:rPr>
      </w:pPr>
      <w:r w:rsidRPr="002224AC">
        <w:rPr>
          <w:lang w:val="ru-RU"/>
        </w:rPr>
        <w:t>Theo giáo lý của các vị Thánh Phụ, khởi đầu của tội lỗi là ý nghĩ xấu. Vì vậy, chúng tôi đã đưa những bài giảng về ý nghĩ được chọn lọc từ di sản tinh thần của vị Thánh Phụ vào phần đầu của tập sách này. “Ý nghĩ,” vị Thánh Phụ nói, “là thước đo trạng thái tinh thần của chúng ta.” Ý nghĩ tốt có sức mạnh to lớn — nó thay đổi con người về mặt tâm linh. Ngược lại, ý nghĩ xấu làm con người đau khổ. Khi con người xua đuổi những ý nghĩ xấu và nuôi dưỡng những ý nghĩ tốt, tâm trí và trái tim của họ được thanh tẩy và ân sủng của Thiên Chúa ngự trị trong họ.</w:t>
      </w:r>
    </w:p>
    <w:p w14:paraId="5E45738F" w14:textId="77777777" w:rsidR="00731E6C" w:rsidRPr="002224AC" w:rsidRDefault="00731E6C" w:rsidP="00731E6C">
      <w:pPr>
        <w:pStyle w:val="paragraph"/>
        <w:spacing w:before="30" w:after="30"/>
        <w:ind w:left="60" w:right="60"/>
        <w:rPr>
          <w:lang w:val="ru-RU"/>
        </w:rPr>
      </w:pPr>
      <w:r w:rsidRPr="002224AC">
        <w:rPr>
          <w:lang w:val="ru-RU"/>
        </w:rPr>
        <w:t>Phần thứ hai của cuốn sách nói rằng, khi chịu đựng những điều bất công và đối diện với chúng bằng tâm hồn, con người sẽ nhận được ân sủng lớn lao từ Thiên Chúa. Thường thì ngay cả những người tâm linh cũng không biết đến sự thật này; họ tự bào chữa cho mình đến mức “sáng tác ra phúc âm riêng của mình” và như vậy tự tách mình khỏi Đức Chúa Trời, bởi vì sự thật của con người không có gì chung với đời sống tâm linh. Nếu chúng ta muốn trở nên giống như Chúa Kitô, thì chúng ta phải trở thành những người tham dự vào sự công chính của Thiên Chúa, “điều chứa đựng lòng nhân ái, sự cao thượng và tinh thần hy sinh.”</w:t>
      </w:r>
    </w:p>
    <w:p w14:paraId="296F2FD6" w14:textId="77777777" w:rsidR="00731E6C" w:rsidRPr="002224AC" w:rsidRDefault="00731E6C" w:rsidP="00731E6C">
      <w:pPr>
        <w:pStyle w:val="paragraph"/>
        <w:spacing w:before="30" w:after="30"/>
        <w:ind w:left="60" w:right="60"/>
        <w:rPr>
          <w:lang w:val="ru-RU"/>
        </w:rPr>
      </w:pPr>
      <w:r w:rsidRPr="002224AC">
        <w:rPr>
          <w:lang w:val="ru-RU"/>
        </w:rPr>
        <w:t>Phần thứ ba của cuốn sách nói về tội lỗi. Cuộc sống trần gian của con người vì tội lỗi mà biến thành cực hình địa ngục, nhưng nhờ cuộc chiến tâm linh, cuộc sống của chúng ta có thể trở thành Thiên đàng. Nếu con người muốn “thoát khỏi bóng tối tội lỗi,” anh ta phải cẩn thận kiểm tra lương tâm mình — “luật Thánh đầu tiên” do Thiên Chúa ban cho — và khiêm tốn thừa nhận những sai lầm và lỗi lầm của mình. Việc làm này dẫn đến “công việc sám hối vô tận” và mang lại cho linh hồn sự an ủi Thánh thiêng.</w:t>
      </w:r>
    </w:p>
    <w:p w14:paraId="298ADF7D" w14:textId="77777777" w:rsidR="00731E6C" w:rsidRPr="002224AC" w:rsidRDefault="00731E6C" w:rsidP="00731E6C">
      <w:pPr>
        <w:pStyle w:val="paragraph"/>
        <w:spacing w:before="30" w:after="30"/>
        <w:ind w:left="60" w:right="60"/>
        <w:rPr>
          <w:lang w:val="ru-RU"/>
        </w:rPr>
      </w:pPr>
      <w:r w:rsidRPr="002224AC">
        <w:rPr>
          <w:lang w:val="ru-RU"/>
        </w:rPr>
        <w:t xml:space="preserve">Trong phần thứ tư, Cha Paissios vạch trần các thế lực Satan, những thế lực đang hoạt động trên thế gian qua các công cụ tuân lệnh của chúng — các thầy phù thủy, các nhà ngoại cảm, các nhà tiên tri và những kẻ bị mê hoặc khác. Vị tu sĩ nhấn mạnh rằng bản thân các thế lực bóng tối là vô lực, nhưng chúng trở nên hủy diệt đối với con người nếu người đó đã phạm phải một tội lỗi nặng nề và qua đó trao cho chúng quyền lực trên mình, và do đó phải chịu ảnh hưởng của ma quỷ. Để thoát khỏi sự tác động này, </w:t>
      </w:r>
      <w:r w:rsidRPr="002224AC">
        <w:rPr>
          <w:lang w:val="ru-RU"/>
        </w:rPr>
        <w:lastRenderedPageBreak/>
        <w:t>con người cần phải tìm ra nguyên nhân của tội lỗi, tức là nhận thức được nó, ăn năn, xưng tội và trở thành một thành viên có ý thức của Giáo hội.</w:t>
      </w:r>
    </w:p>
    <w:p w14:paraId="4FAC8178" w14:textId="77777777" w:rsidR="00731E6C" w:rsidRPr="002224AC" w:rsidRDefault="00731E6C" w:rsidP="00731E6C">
      <w:pPr>
        <w:pStyle w:val="paragraph"/>
        <w:spacing w:before="30" w:after="30"/>
        <w:ind w:left="60" w:right="60"/>
        <w:rPr>
          <w:lang w:val="ru-RU"/>
        </w:rPr>
      </w:pPr>
      <w:r w:rsidRPr="002224AC">
        <w:rPr>
          <w:lang w:val="ru-RU"/>
        </w:rPr>
        <w:t>Phần cuối cùng, phần thứ năm của cuốn sách, dành riêng cho Bí tích Xưng tội. Vị tu sĩ già nhấn mạnh rằng để được tha tội, người Kitô hữu cần phải xưng tội, và để phát triển tinh thần một cách an toàn, họ cần có một người hướng dẫn tinh thần. Cha Paissios phân biệt rõ ràng giữa công việc của bác sĩ tâm lý và chức vụ của người hướng dẫn tâm linh (ngày nay hai chức vụ này đôi khi bị nhầm lẫn) và chia sẻ kinh nghiệm cá nhân của mình trong việc chăm sóc tâm hồn con người.</w:t>
      </w:r>
    </w:p>
    <w:p w14:paraId="27EFC83D" w14:textId="77777777" w:rsidR="00731E6C" w:rsidRPr="002224AC" w:rsidRDefault="00731E6C" w:rsidP="00731E6C">
      <w:pPr>
        <w:pStyle w:val="paragraph"/>
        <w:spacing w:before="30" w:after="30"/>
        <w:ind w:left="60" w:right="60"/>
        <w:rPr>
          <w:lang w:val="ru-RU"/>
        </w:rPr>
      </w:pPr>
      <w:r w:rsidRPr="002224AC">
        <w:rPr>
          <w:lang w:val="ru-RU"/>
        </w:rPr>
        <w:t>Cũng như trong các tập trước, Cha Paissios trả lời ngắn gọn các câu hỏi được đặt ra cho ngài. Các câu trả lời của vị Thánh nhân không phải là sự trình bày có hệ thống về chủ đề này hay chủ đề kia và cũng không có ý định là toàn diện. Mục đích của những lời dạy nằm ở chỗ khác — đó là giúp con người được cứu rỗi. “Sự cứu rỗi linh hồn con người,” vị Thánh nhân nói, “là niềm an ủi và niềm vui của tôi.”</w:t>
      </w:r>
    </w:p>
    <w:p w14:paraId="34E1985D" w14:textId="77777777" w:rsidR="00731E6C" w:rsidRPr="002224AC" w:rsidRDefault="00731E6C" w:rsidP="00731E6C">
      <w:pPr>
        <w:pStyle w:val="paragraph"/>
        <w:spacing w:before="30" w:after="30"/>
        <w:ind w:left="60" w:right="60"/>
        <w:rPr>
          <w:lang w:val="ru-RU"/>
        </w:rPr>
      </w:pPr>
      <w:r w:rsidRPr="002224AC">
        <w:rPr>
          <w:lang w:val="ru-RU"/>
        </w:rPr>
        <w:t>Nhìn thấy điều gì có thể giúp người đối thoại trong cuộc đấu tranh tinh thần của họ trong từng trường hợp cụ thể, vị Lão nhân nói chuyện với con người theo nhu cầu tinh thần, bổ sung cho họ “vitamin tinh thần” cần thiết. Thường xuyên, Cha Paissios giải thích ý nghĩa lời nói của mình bằng một ví dụ phù hợp. Vị tu sĩ già tin chắc rằng những ví dụ tích cực mang lại lợi ích to lớn. “Nếu tôi có thời gian, tôi sẽ viết về một số người đã sống cuộc đời mình một cách trung thực, về những cô gái và chàng trai, về những người cha và người mẹ, những người có cuộc đời nổi bật bởi sự thánh thiện,” ông chia sẻ với chúng tôi. — Những tấm gương tốt đẹp như vậy sẽ vạch trần những kẻ đã biến tội lỗi thành mốt. Việc vạch trần cái ác thường không mang lại lợi ích gì. Tuy nhiên, khi chúng ta thể hiện điều tốt, cái ác sẽ tự vạch trần chính nó.”</w:t>
      </w:r>
    </w:p>
    <w:p w14:paraId="4D9EF735" w14:textId="77777777" w:rsidR="00731E6C" w:rsidRPr="002224AC" w:rsidRDefault="00731E6C" w:rsidP="00731E6C">
      <w:pPr>
        <w:pStyle w:val="paragraph"/>
        <w:spacing w:before="30" w:after="30"/>
        <w:ind w:left="60" w:right="60"/>
        <w:rPr>
          <w:lang w:val="ru-RU"/>
        </w:rPr>
      </w:pPr>
      <w:r w:rsidRPr="002224AC">
        <w:rPr>
          <w:lang w:val="ru-RU"/>
        </w:rPr>
        <w:t>Như đã biết, những câu hỏi mà vị Lão sư trả lời được đặt ra bởi các nữ tu. Nhưng, bất chấp điều đó, những câu trả lời của Cha Paissios liên quan đến bất kỳ ai đang thực hành “công đức tốt lành” hoặc muốn bắt đầu thực hành công đức đó. “Cả tu sĩ lẫn giáo dân,” vị Thánh nhân viết trong một bức thư, “đều được ban cho những điều răn giống nhau. Và Thiên đàng cũng chỉ có một [cho tất cả].” Ngoài ra, Cha Paissios thường nhấn mạnh rằng có những giáo dân sống đời sống thiêng liêng cao cả và thực hành những việc thiêng liêng tinh tế trên chính bản thân mình.</w:t>
      </w:r>
    </w:p>
    <w:p w14:paraId="667E9AC5" w14:textId="77777777" w:rsidR="00731E6C" w:rsidRPr="002224AC" w:rsidRDefault="00731E6C" w:rsidP="00731E6C">
      <w:pPr>
        <w:pStyle w:val="paragraph"/>
        <w:spacing w:before="30" w:after="30"/>
        <w:ind w:left="60" w:right="60"/>
        <w:rPr>
          <w:lang w:val="ru-RU"/>
        </w:rPr>
      </w:pPr>
      <w:r w:rsidRPr="002224AC">
        <w:rPr>
          <w:lang w:val="ru-RU"/>
        </w:rPr>
        <w:t>Chúng tôi xin cảm ơn tất cả những ai đã vui lòng đồng ý đọc bản thảo của tập sách này và bằng những lời khuyên của mình đã giúp chúng tôi hoàn tất việc chuẩn bị cho việc xuất bản.</w:t>
      </w:r>
    </w:p>
    <w:p w14:paraId="220474B3" w14:textId="77777777" w:rsidR="00731E6C" w:rsidRPr="002224AC" w:rsidRDefault="00731E6C" w:rsidP="00731E6C">
      <w:pPr>
        <w:pStyle w:val="paragraph"/>
        <w:spacing w:before="30" w:after="30"/>
        <w:ind w:left="60" w:right="60"/>
        <w:rPr>
          <w:lang w:val="ru-RU"/>
        </w:rPr>
      </w:pPr>
      <w:r w:rsidRPr="002224AC">
        <w:rPr>
          <w:lang w:val="ru-RU"/>
        </w:rPr>
        <w:t>“Xin Đức Chúa Trời nhân từ soi sáng chúng ta và ban cho chúng ta sự sám hối chân thành, để tất cả chúng ta đều xứng đáng được vào Thiên Đàng tốt lành mà Ngài đã chuẩn bị cho chúng ta, như một Người Cha yêu thương chúng ta vô cùng,” — vị Thánh nhân đã nói.</w:t>
      </w:r>
    </w:p>
    <w:p w14:paraId="1FFDB78B" w14:textId="77777777" w:rsidR="00731E6C" w:rsidRPr="002224AC" w:rsidRDefault="00731E6C" w:rsidP="00731E6C">
      <w:pPr>
        <w:pStyle w:val="paragraph"/>
        <w:spacing w:before="30" w:after="30"/>
        <w:ind w:left="60" w:right="60"/>
        <w:rPr>
          <w:lang w:val="ru-RU"/>
        </w:rPr>
      </w:pPr>
      <w:r w:rsidRPr="002224AC">
        <w:rPr>
          <w:lang w:val="ru-RU"/>
        </w:rPr>
        <w:t>Chúng tôi thành tâm cầu nguyện để những lời của ngài trở thành hiện thực. Amen.</w:t>
      </w:r>
    </w:p>
    <w:p w14:paraId="63771208" w14:textId="77777777" w:rsidR="00731E6C" w:rsidRPr="002224AC" w:rsidRDefault="00731E6C" w:rsidP="00731E6C">
      <w:pPr>
        <w:pStyle w:val="paragraph"/>
        <w:spacing w:before="30" w:after="30"/>
        <w:ind w:left="60" w:right="60"/>
        <w:rPr>
          <w:lang w:val="ru-RU"/>
        </w:rPr>
      </w:pPr>
      <w:r w:rsidRPr="002224AC">
        <w:rPr>
          <w:lang w:val="ru-RU"/>
        </w:rPr>
        <w:t xml:space="preserve">Ngày 11 tháng 2 năm 2001 </w:t>
      </w:r>
    </w:p>
    <w:p w14:paraId="69FBA222" w14:textId="77777777" w:rsidR="00731E6C" w:rsidRPr="002224AC" w:rsidRDefault="00731E6C" w:rsidP="00731E6C">
      <w:pPr>
        <w:pStyle w:val="paragraph"/>
        <w:spacing w:before="30" w:after="30"/>
        <w:ind w:left="60" w:right="60"/>
        <w:rPr>
          <w:lang w:val="ru-RU"/>
        </w:rPr>
      </w:pPr>
      <w:r w:rsidRPr="002224AC">
        <w:rPr>
          <w:lang w:val="ru-RU"/>
        </w:rPr>
        <w:t xml:space="preserve">Tuần lễ về người con hoang đàng </w:t>
      </w:r>
    </w:p>
    <w:p w14:paraId="7587DB66" w14:textId="77777777" w:rsidR="00731E6C" w:rsidRPr="002224AC" w:rsidRDefault="00731E6C" w:rsidP="00731E6C">
      <w:pPr>
        <w:pStyle w:val="paragraph"/>
        <w:spacing w:before="30" w:after="30"/>
        <w:ind w:left="60" w:right="60"/>
        <w:rPr>
          <w:lang w:val="ru-RU"/>
        </w:rPr>
      </w:pPr>
      <w:r w:rsidRPr="002224AC">
        <w:rPr>
          <w:lang w:val="ru-RU"/>
        </w:rPr>
        <w:t xml:space="preserve">Bà Bề trên của Tu viện Thánh Tông đồ và Nhà truyền giáo Gioan Thần học, nữ tu Philothea cùng các chị em trong Chúa Kitô. </w:t>
      </w:r>
    </w:p>
    <w:p w14:paraId="77F8CB37" w14:textId="77777777" w:rsidR="00731E6C" w:rsidRPr="002224AC" w:rsidRDefault="00731E6C" w:rsidP="00731E6C">
      <w:pPr>
        <w:pStyle w:val="imgDiv"/>
        <w:spacing w:before="75" w:after="75"/>
        <w:rPr>
          <w:lang w:val="ru-RU"/>
        </w:rPr>
      </w:pPr>
    </w:p>
    <w:p w14:paraId="1E99043A" w14:textId="77777777" w:rsidR="00731E6C" w:rsidRPr="002224AC" w:rsidRDefault="00731E6C" w:rsidP="00731E6C">
      <w:pPr>
        <w:pStyle w:val="paragraph"/>
        <w:spacing w:before="30" w:after="30"/>
        <w:ind w:left="60" w:right="60"/>
        <w:rPr>
          <w:lang w:val="ru-RU"/>
        </w:rPr>
      </w:pPr>
    </w:p>
    <w:p w14:paraId="6F43F9A9" w14:textId="77777777" w:rsidR="00731E6C" w:rsidRPr="002224AC" w:rsidRDefault="00731E6C" w:rsidP="00731E6C">
      <w:pPr>
        <w:pStyle w:val="paragraph"/>
        <w:spacing w:before="30" w:after="30"/>
        <w:ind w:left="60" w:right="60"/>
        <w:rPr>
          <w:lang w:val="ru-RU"/>
        </w:rPr>
      </w:pPr>
      <w:r w:rsidRPr="002224AC">
        <w:rPr>
          <w:lang w:val="ru-RU"/>
        </w:rPr>
        <w:t>— Thưa Sư phụ, làm thế nào mà các loài vật biết được rằng một người nào đó có lòng tốt?</w:t>
      </w:r>
    </w:p>
    <w:p w14:paraId="1DCDCB5F" w14:textId="77777777" w:rsidR="00731E6C" w:rsidRPr="002224AC" w:rsidRDefault="00731E6C" w:rsidP="00731E6C">
      <w:pPr>
        <w:pStyle w:val="paragraph"/>
        <w:spacing w:before="30" w:after="30"/>
        <w:ind w:left="60" w:right="60"/>
        <w:rPr>
          <w:lang w:val="ru-RU"/>
        </w:rPr>
      </w:pPr>
      <w:r w:rsidRPr="002224AC">
        <w:rPr>
          <w:lang w:val="ru-RU"/>
        </w:rPr>
        <w:t>— Động vật có trực giác. Vì vậy, nếu bạn yêu thương chúng, nếu bạn đau lòng vì chúng, chúng sẽ cảm nhận được điều đó. Trong Thiên đàng, động vật cảm nhận được hương thơm của ân sủng và phục vụ Adam. Sau khi sa ngã, thiên nhiên cùng thở dài với con người. Kìa, hãy nhìn con thỏ đáng thương kia: ánh mắt nó luôn đầy sợ hãi. Trái tim nó đập thình thịch đầy lo âu. Chú thỏ tội nghiệp này chẳng ngủ được chút nào! Thật là đau khổ cho sinh vật bé nhỏ, vô tội này vì những tội lỗi của chúng ta! Tuy nhiên, khi con người trở lại trạng thái như trước khi sa ngã, động vật lại đến gần họ mà không sợ hãi.</w:t>
      </w:r>
    </w:p>
    <w:p w14:paraId="7AFFC277" w14:textId="77777777" w:rsidR="00731E6C" w:rsidRPr="002224AC" w:rsidRDefault="00731E6C" w:rsidP="00731E6C">
      <w:pPr>
        <w:rPr>
          <w:lang w:val="ru-RU"/>
        </w:rPr>
      </w:pPr>
    </w:p>
    <w:p w14:paraId="40D44FF5" w14:textId="77777777" w:rsidR="00731E6C" w:rsidRPr="002224AC" w:rsidRDefault="00731E6C" w:rsidP="00731E6C">
      <w:pPr>
        <w:rPr>
          <w:lang w:val="ru-RU"/>
        </w:rPr>
      </w:pPr>
    </w:p>
    <w:p w14:paraId="2C0C463E" w14:textId="77777777" w:rsidR="00731E6C" w:rsidRPr="00A83783" w:rsidRDefault="00731E6C" w:rsidP="00731E6C">
      <w:pPr>
        <w:pStyle w:val="Heading2"/>
        <w:rPr>
          <w:lang w:val="ru-RU"/>
        </w:rPr>
      </w:pPr>
      <w:bookmarkStart w:id="3" w:name="_Toc196502828"/>
      <w:bookmarkStart w:id="4" w:name="_Toc196909797"/>
      <w:bookmarkStart w:id="5" w:name="_Toc225780011"/>
      <w:r w:rsidRPr="00A83783">
        <w:rPr>
          <w:lang w:val="ru-RU"/>
        </w:rPr>
        <w:t>Phần</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Về cuộc chiến của những suy nghĩ</w:t>
      </w:r>
      <w:bookmarkEnd w:id="3"/>
      <w:bookmarkEnd w:id="4"/>
      <w:bookmarkEnd w:id="5"/>
    </w:p>
    <w:p w14:paraId="6DEF8300" w14:textId="77777777" w:rsidR="00731E6C" w:rsidRPr="00A83783" w:rsidRDefault="00731E6C" w:rsidP="00731E6C">
      <w:pPr>
        <w:pStyle w:val="paragraph"/>
        <w:spacing w:before="30" w:after="30"/>
        <w:ind w:left="60" w:right="60"/>
        <w:rPr>
          <w:lang w:val="ru-RU"/>
        </w:rPr>
      </w:pPr>
      <w:r w:rsidRPr="00A83783">
        <w:rPr>
          <w:i/>
          <w:iCs/>
          <w:lang w:val="ru-RU"/>
        </w:rPr>
        <w:t xml:space="preserve">“Nhìn mọi thứ qua những suy nghĩ tốt lành, con người được thanh tẩy và đón nhận ân sủng của Đức Chúa Trời. Còn với những suy nghĩ xấu xa, </w:t>
      </w:r>
      <w:r>
        <w:rPr>
          <w:i/>
          <w:iCs/>
          <w:lang w:val="ru-RU"/>
        </w:rPr>
        <w:t>“</w:t>
      </w:r>
      <w:r w:rsidRPr="00A83783">
        <w:rPr>
          <w:i/>
          <w:iCs/>
          <w:lang w:val="ru-RU"/>
        </w:rPr>
        <w:t>xấu xa</w:t>
      </w:r>
      <w:r>
        <w:rPr>
          <w:i/>
          <w:iCs/>
          <w:lang w:val="ru-RU"/>
        </w:rPr>
        <w:t xml:space="preserve">”, </w:t>
      </w:r>
      <w:r w:rsidRPr="00A83783">
        <w:rPr>
          <w:i/>
          <w:iCs/>
          <w:lang w:val="ru-RU"/>
        </w:rPr>
        <w:t xml:space="preserve">con người lên án và xúc phạm người khác một cách bất công, cản trở sự đến của ân sủng thiêng liêng, sau đó ma quỷ đến và hành hạ </w:t>
      </w:r>
      <w:r>
        <w:rPr>
          <w:i/>
          <w:iCs/>
          <w:lang w:val="ru-RU"/>
        </w:rPr>
        <w:t>anh ta”</w:t>
      </w:r>
    </w:p>
    <w:p w14:paraId="188185F9" w14:textId="77777777" w:rsidR="00731E6C" w:rsidRPr="002224AC" w:rsidRDefault="00731E6C" w:rsidP="00731E6C">
      <w:pPr>
        <w:pStyle w:val="imgDiv"/>
        <w:spacing w:before="75" w:after="75"/>
        <w:rPr>
          <w:lang w:val="ru-RU"/>
        </w:rPr>
      </w:pPr>
    </w:p>
    <w:p w14:paraId="3BFD5562" w14:textId="77777777" w:rsidR="00731E6C" w:rsidRPr="00411C3E" w:rsidRDefault="00731E6C" w:rsidP="00731E6C">
      <w:pPr>
        <w:pStyle w:val="Heading3"/>
        <w:spacing w:before="390" w:after="240"/>
        <w:rPr>
          <w:lang w:val="ru-RU"/>
        </w:rPr>
      </w:pPr>
      <w:bookmarkStart w:id="6" w:name="_Toc196502829"/>
      <w:bookmarkStart w:id="7" w:name="_Toc196909798"/>
      <w:bookmarkStart w:id="8" w:name="_Toc225780012"/>
      <w:r w:rsidRPr="00A83783">
        <w:rPr>
          <w:lang w:val="ru-RU"/>
        </w:rPr>
        <w:t>Chương</w:t>
      </w:r>
      <w:r w:rsidRPr="002224AC">
        <w:rPr>
          <w:lang w:val="ru-RU"/>
        </w:rPr>
        <w:t xml:space="preserve"> 1</w:t>
      </w:r>
      <w:r w:rsidRPr="00A83783">
        <w:rPr>
          <w:lang w:val="ru-RU"/>
        </w:rPr>
        <w:t>.</w:t>
      </w:r>
      <w:r w:rsidRPr="00A83783">
        <w:rPr>
          <w:lang w:val="ru-RU"/>
        </w:rPr>
        <w:br/>
        <w:t>Về những suy nghĩ, tốt và xấu</w:t>
      </w:r>
      <w:bookmarkEnd w:id="6"/>
      <w:r>
        <w:rPr>
          <w:rStyle w:val="FootnoteReference"/>
          <w:lang w:val="ru-RU"/>
        </w:rPr>
        <w:footnoteReference w:id="1"/>
      </w:r>
      <w:bookmarkEnd w:id="7"/>
      <w:bookmarkEnd w:id="8"/>
    </w:p>
    <w:p w14:paraId="00C165B9" w14:textId="77777777" w:rsidR="00731E6C" w:rsidRPr="002224AC" w:rsidRDefault="00731E6C" w:rsidP="00731E6C">
      <w:pPr>
        <w:rPr>
          <w:lang w:val="ru-RU"/>
        </w:rPr>
      </w:pPr>
    </w:p>
    <w:p w14:paraId="16682ADF" w14:textId="77777777" w:rsidR="00731E6C" w:rsidRPr="00A83783" w:rsidRDefault="00731E6C" w:rsidP="00731E6C">
      <w:pPr>
        <w:pStyle w:val="Heading4"/>
        <w:rPr>
          <w:lang w:val="ru-RU"/>
        </w:rPr>
      </w:pPr>
      <w:bookmarkStart w:id="9" w:name="_Toc196502830"/>
      <w:bookmarkStart w:id="10" w:name="_Toc196909799"/>
      <w:bookmarkStart w:id="11" w:name="_Toc225780013"/>
      <w:r w:rsidRPr="00A83783">
        <w:rPr>
          <w:lang w:val="ru-RU"/>
        </w:rPr>
        <w:t>Sức mạnh của suy nghĩ tốt</w:t>
      </w:r>
      <w:bookmarkEnd w:id="9"/>
      <w:bookmarkEnd w:id="10"/>
      <w:bookmarkEnd w:id="11"/>
    </w:p>
    <w:p w14:paraId="35417D7D" w14:textId="77777777" w:rsidR="00731E6C" w:rsidRPr="00A83783" w:rsidRDefault="00731E6C" w:rsidP="00731E6C">
      <w:pPr>
        <w:pStyle w:val="paragraph"/>
        <w:spacing w:before="30" w:after="30"/>
        <w:ind w:left="60" w:right="60"/>
        <w:rPr>
          <w:lang w:val="ru-RU"/>
        </w:rPr>
      </w:pPr>
      <w:r w:rsidRPr="00A83783">
        <w:rPr>
          <w:lang w:val="ru-RU"/>
        </w:rPr>
        <w:t>— Thưa Cha, trong Cựu Ước, trong Sách Macabe 4, có đoạn viết như sau: “Suy nghĩ đạo đức không phải là kẻ diệt trừ các đam mê, mà là kẻ chống lại chúng</w:t>
      </w:r>
      <w:r>
        <w:rPr>
          <w:lang w:val="ru-RU"/>
        </w:rPr>
        <w:t>.”</w:t>
      </w:r>
      <w:r>
        <w:rPr>
          <w:rStyle w:val="FootnoteReference"/>
          <w:lang w:val="ru-RU"/>
        </w:rPr>
        <w:footnoteReference w:id="2"/>
      </w:r>
      <w:r w:rsidRPr="00A83783">
        <w:rPr>
          <w:lang w:val="ru-RU"/>
        </w:rPr>
        <w:t xml:space="preserve"> Điều này có nghĩa là gì? </w:t>
      </w:r>
    </w:p>
    <w:p w14:paraId="2C77E689" w14:textId="77777777" w:rsidR="00731E6C" w:rsidRPr="00A83783" w:rsidRDefault="00731E6C" w:rsidP="00731E6C">
      <w:pPr>
        <w:pStyle w:val="paragraph"/>
        <w:spacing w:before="30" w:after="30"/>
        <w:ind w:left="60" w:right="60"/>
        <w:rPr>
          <w:lang w:val="ru-RU"/>
        </w:rPr>
      </w:pPr>
      <w:r w:rsidRPr="00A83783">
        <w:rPr>
          <w:lang w:val="ru-RU"/>
        </w:rPr>
        <w:t>— Hãy xem: những đam mê đã ăn sâu vào bên trong chúng ta, nhưng suy nghĩ đạo đức, tốt lành giúp chúng ta không bị chúng nô lệ. Khi một người, bằng cách liên tục đưa những suy nghĩ tốt lành vào công việc, làm cho trạng thái tốt lành của mình trở nên vững chắc, bền vững, thì những đam mê của [người đó] ngừng hoạt động và dường như không tồn tại. Nghĩa là suy nghĩ đạo đức không nhổ tận gốc những đam mê, nhưng chiến đấu với chúng và có thể chiến thắng chúng. Trong Sách Macabe 4 có mô tả những [khổ nạn] mà bảy thiếu niên thánh, mẹ của họ là thánh Solomonia và thầy của họ là thánh Eleazar đã chịu đựng được nhờ có những suy nghĩ đạo đức. Tôi nghĩ rằng tác giả [của Sách Thánh] nói về điều này để cho thấy rõ sức mạnh của suy nghĩ tốt lành.</w:t>
      </w:r>
      <w:r>
        <w:rPr>
          <w:rStyle w:val="FootnoteReference"/>
          <w:lang w:val="ru-RU"/>
        </w:rPr>
        <w:footnoteReference w:id="3"/>
      </w:r>
    </w:p>
    <w:p w14:paraId="0ED3E7DB" w14:textId="77777777" w:rsidR="00731E6C" w:rsidRPr="00A83783" w:rsidRDefault="00731E6C" w:rsidP="00731E6C">
      <w:pPr>
        <w:pStyle w:val="paragraph"/>
        <w:spacing w:before="30" w:after="30"/>
        <w:ind w:left="60" w:right="60"/>
        <w:rPr>
          <w:lang w:val="ru-RU"/>
        </w:rPr>
      </w:pPr>
      <w:r w:rsidRPr="00A83783">
        <w:rPr>
          <w:lang w:val="ru-RU"/>
        </w:rPr>
        <w:t>Một ý nghĩ thiện lành có sức mạnh tương đương với việc thức trắng cả đêm trong nhiều giờ! Nó sở hữu một sức mạnh to lớn. Hiện nay có những hệ thống phòng thủ tên lửa có thể dùng tia laser bắn hạ tên lửa của đối phương ngay tại bệ phóng và không cho nó cất cánh. Cũng như những ý nghĩ tốt lành: chúng ngăn chặn những ý nghĩ xấu xa cất cánh từ những “sân bay</w:t>
      </w:r>
      <w:r>
        <w:rPr>
          <w:lang w:val="ru-RU"/>
        </w:rPr>
        <w:t>”</w:t>
      </w:r>
      <w:r w:rsidRPr="00A83783">
        <w:rPr>
          <w:lang w:val="ru-RU"/>
        </w:rPr>
        <w:t xml:space="preserve"> của ma quỷ</w:t>
      </w:r>
      <w:r>
        <w:rPr>
          <w:lang w:val="ru-RU"/>
        </w:rPr>
        <w:t xml:space="preserve">, </w:t>
      </w:r>
      <w:r w:rsidRPr="00A83783">
        <w:rPr>
          <w:lang w:val="ru-RU"/>
        </w:rPr>
        <w:t xml:space="preserve">nơi chúng đóng quân, và không cho chúng bay lên trời. Vì vậy, trong khả năng của mình, hãy cố gắng không để ma quỷ kịp gieo rắc những ý nghĩ xấu xa vào lòng bạn. Hãy cố gắng đi trước nó và gieo những ý nghĩ tốt lành vào lòng mình, để trái tim bạn trở thành một vườn hoa và lời cầu nguyện của bạn được bao bọc bởi hương thơm thiêng liêng từ trái tim bạn. </w:t>
      </w:r>
    </w:p>
    <w:p w14:paraId="727282BA" w14:textId="77777777" w:rsidR="00731E6C" w:rsidRPr="00A83783" w:rsidRDefault="00731E6C" w:rsidP="00731E6C">
      <w:pPr>
        <w:pStyle w:val="paragraph"/>
        <w:spacing w:before="30" w:after="30"/>
        <w:ind w:left="60" w:right="60"/>
        <w:rPr>
          <w:lang w:val="ru-RU"/>
        </w:rPr>
      </w:pPr>
      <w:r w:rsidRPr="00A83783">
        <w:rPr>
          <w:lang w:val="ru-RU"/>
        </w:rPr>
        <w:t xml:space="preserve">Nếu một người giữ [trong lòng] dù chỉ một chút suy nghĩ </w:t>
      </w:r>
      <w:r>
        <w:rPr>
          <w:lang w:val="ru-RU"/>
        </w:rPr>
        <w:t xml:space="preserve">“xấu”, </w:t>
      </w:r>
      <w:r w:rsidRPr="00A83783">
        <w:rPr>
          <w:lang w:val="ru-RU"/>
        </w:rPr>
        <w:t xml:space="preserve">tức là ác, về ai đó, thì dù anh ta có thực hiện bất kỳ việc gì — ăn chay, thức đêm cầu nguyện hay bất cứ điều gì khác — thì mọi thứ sẽ đều trở nên vô ích. Thì việc tu hành sẽ giúp ích gì cho người đó, nếu người đó không chống lại những ý nghĩ xấu xa, mà lại chấp nhận chúng? Tại sao người đó không muốn trước tiên làm sạch bình đựng </w:t>
      </w:r>
      <w:r w:rsidRPr="00A83783">
        <w:rPr>
          <w:lang w:val="ru-RU"/>
        </w:rPr>
        <w:lastRenderedPageBreak/>
        <w:t xml:space="preserve">khỏi cặn dầu bẩn, chỉ thích hợp để làm xà phòng, rồi mới đổ dầu sạch vào? Tại sao người đó lại trộn lẫn cái sạch với cái bẩn và làm cho cái sạch trở nên vô dụng? </w:t>
      </w:r>
    </w:p>
    <w:p w14:paraId="2E0E0AAD" w14:textId="77777777" w:rsidR="00731E6C" w:rsidRPr="00A83783" w:rsidRDefault="00731E6C" w:rsidP="00731E6C">
      <w:pPr>
        <w:pStyle w:val="paragraph"/>
        <w:spacing w:before="30" w:after="30"/>
        <w:ind w:left="60" w:right="60"/>
        <w:rPr>
          <w:lang w:val="ru-RU"/>
        </w:rPr>
      </w:pPr>
      <w:r w:rsidRPr="00A83783">
        <w:rPr>
          <w:lang w:val="ru-RU"/>
        </w:rPr>
        <w:t xml:space="preserve">Một ý nghĩ trong sạch, tốt lành có sức mạnh lớn hơn bất kỳ hành động khổ hạnh nào. Ví dụ, ma quỷ đã dựng lên một cuộc tấn công bằng những ý nghĩ ô uế chống lại chàng trai trẻ. Để thoát khỏi chúng, chàng trai trẻ thức trắng đêm, nhịn ăn, kiêng khem thức ăn và nước uống trong ba ngày liên tiếp. Tuy nhiên, chỉ một ý nghĩ trong sạch mà anh ta đưa vào công việc đã có sức mạnh lớn hơn tất cả những đêm thức trắng và việc nhịn ăn của anh ta, và mang lại cho anh ta sự giúp đỡ thiết thực hơn. </w:t>
      </w:r>
    </w:p>
    <w:p w14:paraId="6BBC5CB2" w14:textId="77777777" w:rsidR="00731E6C" w:rsidRPr="00A83783" w:rsidRDefault="00731E6C" w:rsidP="00731E6C">
      <w:pPr>
        <w:pStyle w:val="paragraph"/>
        <w:spacing w:before="30" w:after="30"/>
        <w:ind w:left="60" w:right="60"/>
        <w:rPr>
          <w:lang w:val="ru-RU"/>
        </w:rPr>
      </w:pPr>
      <w:r w:rsidRPr="00A83783">
        <w:rPr>
          <w:lang w:val="ru-RU"/>
        </w:rPr>
        <w:t>— Thưa Cha, khi nói về “ý nghĩ trong sạch</w:t>
      </w:r>
      <w:r>
        <w:rPr>
          <w:lang w:val="ru-RU"/>
        </w:rPr>
        <w:t xml:space="preserve">,” </w:t>
      </w:r>
      <w:r w:rsidRPr="00A83783">
        <w:rPr>
          <w:lang w:val="ru-RU"/>
        </w:rPr>
        <w:t xml:space="preserve">Cha gán cho từ này một ý nghĩa hẹp [khắc khổ] hay sử dụng nó theo nghĩa rộng hơn? </w:t>
      </w:r>
    </w:p>
    <w:p w14:paraId="343D0E4D" w14:textId="77777777" w:rsidR="00731E6C" w:rsidRPr="00A83783" w:rsidRDefault="00731E6C" w:rsidP="00731E6C">
      <w:pPr>
        <w:pStyle w:val="paragraph"/>
        <w:spacing w:before="30" w:after="30"/>
        <w:ind w:left="60" w:right="60"/>
        <w:rPr>
          <w:lang w:val="ru-RU"/>
        </w:rPr>
      </w:pPr>
      <w:r w:rsidRPr="00A83783">
        <w:rPr>
          <w:lang w:val="ru-RU"/>
        </w:rPr>
        <w:t xml:space="preserve">— Cả theo nghĩa rộng nữa. Thông qua những suy nghĩ tốt lành, con người được thanh tẩy và đón nhận ân sủng từ Thiên Chúa. Còn thông qua những suy nghĩ </w:t>
      </w:r>
      <w:r>
        <w:rPr>
          <w:lang w:val="ru-RU"/>
        </w:rPr>
        <w:t xml:space="preserve">“xấu xa” </w:t>
      </w:r>
      <w:r w:rsidRPr="00A83783">
        <w:rPr>
          <w:lang w:val="ru-RU"/>
        </w:rPr>
        <w:t xml:space="preserve">[không tốt], người ta lên án và buộc tội người khác một cách bất công. Khi làm điều đó, người ta cản trở sự đến của ân sủng Thiên Chúa. Rồi ma quỷ đến và hành hạ người đó. </w:t>
      </w:r>
    </w:p>
    <w:p w14:paraId="255A80B5" w14:textId="77777777" w:rsidR="00731E6C" w:rsidRPr="00A83783" w:rsidRDefault="00731E6C" w:rsidP="00731E6C">
      <w:pPr>
        <w:pStyle w:val="paragraph"/>
        <w:spacing w:before="30" w:after="30"/>
        <w:ind w:left="60" w:right="60"/>
        <w:rPr>
          <w:lang w:val="ru-RU"/>
        </w:rPr>
      </w:pPr>
      <w:r w:rsidRPr="00A83783">
        <w:rPr>
          <w:lang w:val="ru-RU"/>
        </w:rPr>
        <w:t xml:space="preserve">— Nghĩa là, Thưa Cha, khi lên án người khác, con người đang trao cho ma quỷ quyền hành hạ mình? </w:t>
      </w:r>
    </w:p>
    <w:p w14:paraId="1C086657" w14:textId="77777777" w:rsidR="00731E6C" w:rsidRPr="00A83783" w:rsidRDefault="00731E6C" w:rsidP="00731E6C">
      <w:pPr>
        <w:pStyle w:val="paragraph"/>
        <w:spacing w:before="30" w:after="30"/>
        <w:ind w:left="60" w:right="60"/>
        <w:rPr>
          <w:lang w:val="ru-RU"/>
        </w:rPr>
      </w:pPr>
      <w:r w:rsidRPr="00A83783">
        <w:rPr>
          <w:lang w:val="ru-RU"/>
        </w:rPr>
        <w:t xml:space="preserve">— Đúng vậy. Tất cả đều dựa trên suy nghĩ tốt lành. Chính suy nghĩ đó nâng con người lên, thay đổi họ theo hướng tốt hơn. Cần phải đạt đến mức độ để nhìn thấy mọi thứ một cách trong sáng. Đó chính là điều mà Chúa Kitô đã nói: “Đừng </w:t>
      </w:r>
      <w:r w:rsidRPr="00A83783">
        <w:rPr>
          <w:i/>
          <w:iCs/>
          <w:lang w:val="ru-RU"/>
        </w:rPr>
        <w:t>xét đoán theo bề ngoài, nhưng hãy xét đoán một cách công bằng</w:t>
      </w:r>
      <w:r>
        <w:rPr>
          <w:i/>
          <w:iCs/>
          <w:lang w:val="ru-RU"/>
        </w:rPr>
        <w:t>.”</w:t>
      </w:r>
      <w:r>
        <w:rPr>
          <w:rStyle w:val="FootnoteReference"/>
          <w:i/>
          <w:iCs/>
          <w:lang w:val="ru-RU"/>
        </w:rPr>
        <w:footnoteReference w:id="4"/>
      </w:r>
      <w:r w:rsidRPr="00A83783">
        <w:rPr>
          <w:lang w:val="ru-RU"/>
        </w:rPr>
        <w:t xml:space="preserve"> Và sau đó, con người bước vào trạng thái mà họ nhìn thấy mọi thứ không phải bằng thị giác con người, mà bằng đôi mắt thiêng liêng. Họ tìm thấy lý do chính đáng cho mọi thứ — theo nghĩa tốt đẹp của từ này. </w:t>
      </w:r>
    </w:p>
    <w:p w14:paraId="094ACF22" w14:textId="77777777" w:rsidR="00731E6C" w:rsidRPr="00A83783" w:rsidRDefault="00731E6C" w:rsidP="00731E6C">
      <w:pPr>
        <w:pStyle w:val="paragraph"/>
        <w:spacing w:before="30" w:after="30"/>
        <w:ind w:left="60" w:right="60"/>
        <w:rPr>
          <w:lang w:val="ru-RU"/>
        </w:rPr>
      </w:pPr>
      <w:r w:rsidRPr="00A83783">
        <w:rPr>
          <w:lang w:val="ru-RU"/>
        </w:rPr>
        <w:t xml:space="preserve">Chúng ta cần phải cẩn trọng để không tiếp nhận những thông điệp xảo trá của ma quỷ. Nếu tiếp nhận chúng, chúng ta sẽ làm ô uế </w:t>
      </w:r>
      <w:r w:rsidRPr="00A83783">
        <w:rPr>
          <w:i/>
          <w:iCs/>
          <w:lang w:val="ru-RU"/>
        </w:rPr>
        <w:t>“Đền Thánh của Thánh Thần</w:t>
      </w:r>
      <w:r>
        <w:rPr>
          <w:i/>
          <w:iCs/>
          <w:lang w:val="ru-RU"/>
        </w:rPr>
        <w:t>,”</w:t>
      </w:r>
      <w:r>
        <w:rPr>
          <w:rStyle w:val="FootnoteReference"/>
          <w:i/>
          <w:iCs/>
          <w:lang w:val="ru-RU"/>
        </w:rPr>
        <w:footnoteReference w:id="5"/>
      </w:r>
      <w:r w:rsidRPr="00A83783">
        <w:rPr>
          <w:lang w:val="ru-RU"/>
        </w:rPr>
        <w:t xml:space="preserve"> ân sủng của Thiên Chúa sẽ rời xa chúng ta, và kết quả là chúng ta sẽ [tinh thần] mù lòa. Khi thấy trái tim chúng ta trong sạch, thuần khiết, Thánh Thần sẽ đến và ngự trong đó. Vì Thánh Thần yêu thích sự trong sạch vô tì vết. Chính vì thế Ngài đã hiện ra [trên sông Jordan] dưới hình dạng một con chim bồ câu.</w:t>
      </w:r>
      <w:r>
        <w:rPr>
          <w:rStyle w:val="FootnoteReference"/>
          <w:lang w:val="ru-RU"/>
        </w:rPr>
        <w:footnoteReference w:id="6"/>
      </w:r>
      <w:r w:rsidRPr="00A83783">
        <w:rPr>
          <w:lang w:val="ru-RU"/>
        </w:rPr>
        <w:t xml:space="preserve"> </w:t>
      </w:r>
    </w:p>
    <w:p w14:paraId="15F8EF52" w14:textId="77777777" w:rsidR="00731E6C" w:rsidRPr="002224AC" w:rsidRDefault="00731E6C" w:rsidP="00731E6C">
      <w:pPr>
        <w:rPr>
          <w:lang w:val="ru-RU"/>
        </w:rPr>
      </w:pPr>
    </w:p>
    <w:p w14:paraId="0A01D776" w14:textId="77777777" w:rsidR="00731E6C" w:rsidRPr="00A83783" w:rsidRDefault="00731E6C" w:rsidP="00731E6C">
      <w:pPr>
        <w:pStyle w:val="Heading4"/>
        <w:rPr>
          <w:lang w:val="ru-RU"/>
        </w:rPr>
      </w:pPr>
      <w:bookmarkStart w:id="12" w:name="_Toc196502831"/>
      <w:bookmarkStart w:id="13" w:name="_Toc196909800"/>
      <w:bookmarkStart w:id="14" w:name="_Toc225780014"/>
      <w:r w:rsidRPr="00A83783">
        <w:rPr>
          <w:lang w:val="ru-RU"/>
        </w:rPr>
        <w:t xml:space="preserve">Những suy nghĩ </w:t>
      </w:r>
      <w:r>
        <w:rPr>
          <w:lang w:val="ru-RU"/>
        </w:rPr>
        <w:t xml:space="preserve">“bên trái” </w:t>
      </w:r>
      <w:r w:rsidRPr="00A83783">
        <w:rPr>
          <w:lang w:val="ru-RU"/>
        </w:rPr>
        <w:t>— căn bệnh lớn nhất</w:t>
      </w:r>
      <w:bookmarkEnd w:id="12"/>
      <w:bookmarkEnd w:id="13"/>
      <w:bookmarkEnd w:id="14"/>
    </w:p>
    <w:p w14:paraId="03B385F7" w14:textId="77777777" w:rsidR="00731E6C" w:rsidRPr="00A83783" w:rsidRDefault="00731E6C" w:rsidP="00731E6C">
      <w:pPr>
        <w:pStyle w:val="paragraph"/>
        <w:spacing w:before="30" w:after="30"/>
        <w:ind w:left="60" w:right="60"/>
        <w:rPr>
          <w:lang w:val="ru-RU"/>
        </w:rPr>
      </w:pPr>
      <w:r w:rsidRPr="00A83783">
        <w:rPr>
          <w:lang w:val="ru-RU"/>
        </w:rPr>
        <w:t xml:space="preserve">— Thưa Cha, khi tôi phải giải quyết một vấn đề nào đó, tôi rất lo lắng và không thể ngủ được. </w:t>
      </w:r>
    </w:p>
    <w:p w14:paraId="1926FBC5" w14:textId="77777777" w:rsidR="00731E6C" w:rsidRPr="00A83783" w:rsidRDefault="00731E6C" w:rsidP="00731E6C">
      <w:pPr>
        <w:pStyle w:val="paragraph"/>
        <w:spacing w:before="30" w:after="30"/>
        <w:ind w:left="60" w:right="60"/>
        <w:rPr>
          <w:lang w:val="ru-RU"/>
        </w:rPr>
      </w:pPr>
      <w:r w:rsidRPr="00A83783">
        <w:rPr>
          <w:lang w:val="ru-RU"/>
        </w:rPr>
        <w:t>— Vấn đề chính của con là có quá nhiều suy nghĩ. Nếu con không có những suy nghĩ đó, thì cả trong việc vâng lời lẫn đời sống thiêng liêng, con sẽ nỗ lực với hiệu quả cao hơn nhiều. Nhưng tôi sẽ dạy con một cách để con có thể tránh được những suy nghĩ vẩn vơ. Hãy nghe đây. Ví dụ, nếu trong đầu con nảy sinh suy nghĩ về một việc nào đó mà con phải làm vào ngày mai, hãy nói với suy nghĩ đó như thế này: “Việc này không phải làm hôm nay. Ngày mai tôi sẽ suy nghĩ về nó</w:t>
      </w:r>
      <w:r>
        <w:rPr>
          <w:lang w:val="ru-RU"/>
        </w:rPr>
        <w:t>.”</w:t>
      </w:r>
      <w:r w:rsidRPr="00A83783">
        <w:rPr>
          <w:lang w:val="ru-RU"/>
        </w:rPr>
        <w:t xml:space="preserve"> Và trong trường hợp bạn phải đưa ra một quyết định nào đó, đừng làm khổ mình bằng suy nghĩ về việc nên làm thế nào là tốt nhất, và đừng trì hoãn việc đưa ra quyết định mãi mãi. Hãy chọn một điều gì đó, thực hiện một bước quyết đoán, và giao phó việc lo lắng về tương lai cho Chúa. Hãy cố gắng tránh sự cẩn thận quá mức, sự tỉ mỉ quá đà, để không làm mình đau đầu. Với lòng yêu mến</w:t>
      </w:r>
      <w:r>
        <w:rPr>
          <w:rStyle w:val="FootnoteReference"/>
          <w:lang w:val="ru-RU"/>
        </w:rPr>
        <w:footnoteReference w:id="7"/>
      </w:r>
      <w:r w:rsidRPr="00A83783">
        <w:rPr>
          <w:lang w:val="ru-RU"/>
        </w:rPr>
        <w:t xml:space="preserve"> hãy làm những gì bạn có thể. Đồng thời, hãy hành động một cách đơn giản và hoàn toàn tin tưởng vào Chúa. Khi đặt tương lai và niềm hy vọng của mình vào Chúa, chúng ta, theo một cách nào đó, buộc Ngài phải giúp đỡ chúng ta. Từ nhiều suy </w:t>
      </w:r>
      <w:r w:rsidRPr="00A83783">
        <w:rPr>
          <w:lang w:val="ru-RU"/>
        </w:rPr>
        <w:lastRenderedPageBreak/>
        <w:t xml:space="preserve">nghĩ, ngay cả một người khỏe mạnh cũng sẽ trở nên vô dụng. Nếu người bệnh và đau khổ cảm thấy chán nản, thì họ có lý do chính đáng. Tuy nhiên, nếu ai đó, dù khỏe mạnh, lại lo lắng và đau khổ vì những suy nghĩ </w:t>
      </w:r>
      <w:r>
        <w:rPr>
          <w:lang w:val="ru-RU"/>
        </w:rPr>
        <w:t>“</w:t>
      </w:r>
      <w:r w:rsidRPr="00A83783">
        <w:rPr>
          <w:lang w:val="ru-RU"/>
        </w:rPr>
        <w:t xml:space="preserve">từ bên </w:t>
      </w:r>
      <w:r>
        <w:rPr>
          <w:lang w:val="ru-RU"/>
        </w:rPr>
        <w:t xml:space="preserve">trái”, </w:t>
      </w:r>
      <w:r w:rsidRPr="00A83783">
        <w:rPr>
          <w:lang w:val="ru-RU"/>
        </w:rPr>
        <w:t xml:space="preserve">thì người đó xứng đáng bị mặc áo khoác trói! [Liệu có thể tưởng tượng được không —] khi đang khỏe mạnh hoàn hảo mà lại phải chịu đựng vì chính những suy nghĩ của mình! </w:t>
      </w:r>
    </w:p>
    <w:p w14:paraId="07958066" w14:textId="77777777" w:rsidR="00731E6C" w:rsidRPr="00A83783" w:rsidRDefault="00731E6C" w:rsidP="00731E6C">
      <w:pPr>
        <w:pStyle w:val="paragraph"/>
        <w:spacing w:before="30" w:after="30"/>
        <w:ind w:left="60" w:right="60"/>
        <w:rPr>
          <w:lang w:val="ru-RU"/>
        </w:rPr>
      </w:pPr>
      <w:r w:rsidRPr="00A83783">
        <w:rPr>
          <w:lang w:val="ru-RU"/>
        </w:rPr>
        <w:t>Bệnh tật nặng nề nhất của thời đại chúng ta chính là những suy nghĩ phù phiếm của những người trần tục. Họ có thể có mọi thứ mình muốn, ngoại trừ những suy nghĩ tốt đẹp. Họ đau khổ vì không đối diện với hoàn cảnh một cách tinh thần. Ví dụ, một người đang lái xe đi đâu đó. Trên đường đi, động cơ bắt đầu trục trặc, và anh ta đến nơi với một chút chậm trễ. Với suy nghĩ tốt lành, người đến muộn sẽ nói như thế này: “Có lẽ, Đức Chúa Trời nhân từ đã làm tôi chậm lại không phải ngẫu nhiên. Ai biết được: có thể, nếu không có sự chậm trễ này, tôi đã gặp tai nạn! Lạy Chúa, làm sao con có thể cảm ơn Ngài vì đã cứu con khỏi nguy hiểm!</w:t>
      </w:r>
      <w:r>
        <w:rPr>
          <w:lang w:val="ru-RU"/>
        </w:rPr>
        <w:t xml:space="preserve">” </w:t>
      </w:r>
      <w:r w:rsidRPr="00A83783">
        <w:rPr>
          <w:lang w:val="ru-RU"/>
        </w:rPr>
        <w:t>Và người đó sẽ ngợi khen Đức Chúa Trời. Còn người không có ý nghĩ tốt lành sẽ đối xử với sự việc một cách thiếu tinh thần và bắt đầu đổ lỗi và phỉ báng Đức Chúa Trời: “Thật là xui xẻo! Tôi lẽ ra phải đến sớm hơn, nhưng tôi lại đến muộn! Mọi thứ đều rối tung lên! Và tất cả là do Đức Chúa Trời</w:t>
      </w:r>
      <w:r>
        <w:rPr>
          <w:lang w:val="ru-RU"/>
        </w:rPr>
        <w:t xml:space="preserve">...” </w:t>
      </w:r>
    </w:p>
    <w:p w14:paraId="0D6B75A4" w14:textId="77777777" w:rsidR="00731E6C" w:rsidRPr="00A83783" w:rsidRDefault="00731E6C" w:rsidP="00731E6C">
      <w:pPr>
        <w:pStyle w:val="paragraph"/>
        <w:spacing w:before="30" w:after="30"/>
        <w:ind w:left="60" w:right="60"/>
        <w:rPr>
          <w:lang w:val="ru-RU"/>
        </w:rPr>
      </w:pPr>
      <w:r w:rsidRPr="00A83783">
        <w:rPr>
          <w:lang w:val="ru-RU"/>
        </w:rPr>
        <w:t xml:space="preserve">Khi chấp nhận những gì xảy ra với mình bằng suy nghĩ </w:t>
      </w:r>
      <w:r>
        <w:rPr>
          <w:lang w:val="ru-RU"/>
        </w:rPr>
        <w:t>“chính đáng”</w:t>
      </w:r>
      <w:r w:rsidRPr="00A83783">
        <w:rPr>
          <w:lang w:val="ru-RU"/>
        </w:rPr>
        <w:t xml:space="preserve">, con người sẽ nhận được sự giúp đỡ. Còn khi hành động “sai </w:t>
      </w:r>
      <w:r>
        <w:rPr>
          <w:lang w:val="ru-RU"/>
        </w:rPr>
        <w:t xml:space="preserve">trái”, </w:t>
      </w:r>
      <w:r w:rsidRPr="00A83783">
        <w:rPr>
          <w:lang w:val="ru-RU"/>
        </w:rPr>
        <w:t>người ta sẽ đau khổ, mệt mỏi và mất cân bằng. Tôi còn nhớ, nhiều năm trước, chúng tôi từ Núi Thánh đến Uranopolis</w:t>
      </w:r>
      <w:r>
        <w:rPr>
          <w:rStyle w:val="FootnoteReference"/>
          <w:lang w:val="ru-RU"/>
        </w:rPr>
        <w:footnoteReference w:id="8"/>
      </w:r>
      <w:r w:rsidRPr="00A83783">
        <w:rPr>
          <w:lang w:val="ru-RU"/>
        </w:rPr>
        <w:t xml:space="preserve"> và định tiếp tục đi đến Thessaloniki. Người ta đưa cho chúng tôi một chiếc xe tải đã chất đầy đủ thứ: vali, cam, cá, những giỏ cá rỗng và bẩn... Mọi người bắt đầu leo lên thùng xe đó: trẻ em từ Afonia,</w:t>
      </w:r>
      <w:r>
        <w:rPr>
          <w:rStyle w:val="FootnoteReference"/>
          <w:lang w:val="ru-RU"/>
        </w:rPr>
        <w:footnoteReference w:id="9"/>
      </w:r>
      <w:r w:rsidRPr="00A83783">
        <w:rPr>
          <w:lang w:val="ru-RU"/>
        </w:rPr>
        <w:t xml:space="preserve"> các tu sĩ, giáo dân. Ai có thể thì ngồi lên những tấm ván, những người còn lại thì đứng. Một giáo dân mập mạp chen vào ghế dài bên cạnh tôi. Vì chật chội nên anh ta cảm thấy rất khó chịu và bắt đầu phàn nàn to tiếng: “Đây là chuyện gì vậy!</w:t>
      </w:r>
      <w:r>
        <w:rPr>
          <w:lang w:val="ru-RU"/>
        </w:rPr>
        <w:t xml:space="preserve">” </w:t>
      </w:r>
      <w:r w:rsidRPr="00A83783">
        <w:rPr>
          <w:lang w:val="ru-RU"/>
        </w:rPr>
        <w:t xml:space="preserve">Còn cách anh ta không xa, một tu sĩ đang ngồi, người bị chèn ép bởi những giỏ cá hôi thối — người đáng thương đó chỉ còn lại cái đầu ở bên ngoài. Chiếc xe tải lăn bánh trên con đường quê gập ghềnh, xe rung lắc và chao đảo trên những ổ gà. Những giỏ cá xếp chồng lên nhau đổ ập xuống người nhà sư, và ông, cố gắng bảo vệ cái đầu, đẩy chúng ra bằng tay. Còn người hàng xóm béo ú ngồi cạnh tôi trên ghế vẫn tiếp tục la hét to tiếng vì cảm thấy hơi chật chội. “Sao anh cứ la hét thế? — tôi khuyên nhủ anh ta. — Hãy nhìn xem người hàng xóm của anh đang phải chịu đựng thế nào! </w:t>
      </w:r>
      <w:r>
        <w:rPr>
          <w:lang w:val="ru-RU"/>
        </w:rPr>
        <w:t>“</w:t>
      </w:r>
      <w:r w:rsidRPr="00A83783">
        <w:rPr>
          <w:lang w:val="ru-RU"/>
        </w:rPr>
        <w:t>Ông thế nào rồi, thưa cha?</w:t>
      </w:r>
      <w:r>
        <w:rPr>
          <w:lang w:val="ru-RU"/>
        </w:rPr>
        <w:t xml:space="preserve">” </w:t>
      </w:r>
      <w:r w:rsidRPr="00A83783">
        <w:rPr>
          <w:lang w:val="ru-RU"/>
        </w:rPr>
        <w:t>— tôi hỏi nhà sư. “Ở đây còn tốt hơn địa ngục, thưa cha</w:t>
      </w:r>
      <w:r>
        <w:rPr>
          <w:lang w:val="ru-RU"/>
        </w:rPr>
        <w:t xml:space="preserve">,” </w:t>
      </w:r>
      <w:r w:rsidRPr="00A83783">
        <w:rPr>
          <w:lang w:val="ru-RU"/>
        </w:rPr>
        <w:t>— ông trả lời với nụ cười. Một người ngồi đó và phải chịu đựng, còn người kia thì vui vẻ, dù những chiếc giỏ cá hôi thối đang đổ ập xuống người ông. Và quãng đường còn xa — khoảng hai giờ đi xe. Tâm trí của người thế tục tưởng tượng chuyến đi bằng xe buýt sẽ thoải mái đến mức nào, và anh ta sẵn sàng phá tan tành mọi thứ. Còn nhà sư thì vui mừng khi nghĩ đến những đau khổ mà ông sẽ phải chịu đựng ở địa ngục. “Hai giờ nữa chúng ta sẽ đến nơi và thoát khỏi cái thùng xe này,” — nhà sư suy luận. — Còn những kẻ bất hạnh [những kẻ có tội] thì phải chịu đau khổ trong địa ngục mãi mãi. Và những đau khổ ở đó thật kinh hoàng — không thể so sánh với những chiếc giỏ và đám đông này. Tạ ơn Chúa, ở đây không tệ như ở đó</w:t>
      </w:r>
      <w:r>
        <w:rPr>
          <w:lang w:val="ru-RU"/>
        </w:rPr>
        <w:t xml:space="preserve">.” </w:t>
      </w:r>
    </w:p>
    <w:p w14:paraId="6E8CCAF9" w14:textId="77777777" w:rsidR="00731E6C" w:rsidRPr="00A83783" w:rsidRDefault="00731E6C" w:rsidP="00731E6C">
      <w:pPr>
        <w:pStyle w:val="paragraph"/>
        <w:spacing w:before="30" w:after="30"/>
        <w:ind w:left="60" w:right="60"/>
        <w:rPr>
          <w:lang w:val="ru-RU"/>
        </w:rPr>
      </w:pPr>
      <w:r w:rsidRPr="00A83783">
        <w:rPr>
          <w:lang w:val="ru-RU"/>
        </w:rPr>
        <w:t xml:space="preserve">— Thưa Thầy, lý do tại sao, ví dụ, hai tu sĩ lại có mức độ tin tưởng khác nhau đối với vị trưởng lão của mình? </w:t>
      </w:r>
    </w:p>
    <w:p w14:paraId="2A53ADB7" w14:textId="77777777" w:rsidR="00731E6C" w:rsidRPr="00A83783" w:rsidRDefault="00731E6C" w:rsidP="00731E6C">
      <w:pPr>
        <w:pStyle w:val="paragraph"/>
        <w:spacing w:before="30" w:after="30"/>
        <w:ind w:left="60" w:right="60"/>
        <w:rPr>
          <w:lang w:val="ru-RU"/>
        </w:rPr>
      </w:pPr>
      <w:r w:rsidRPr="00A83783">
        <w:rPr>
          <w:lang w:val="ru-RU"/>
        </w:rPr>
        <w:t xml:space="preserve">— Nguyên nhân nằm ở ý nghĩ. Người ta có thể có ý nghĩ sai lầm về bất cứ điều gì và bất cứ ai. Nếu không có ý nghĩ tốt và không loại bỏ cái </w:t>
      </w:r>
      <w:r>
        <w:rPr>
          <w:lang w:val="ru-RU"/>
        </w:rPr>
        <w:t xml:space="preserve">“tôi” </w:t>
      </w:r>
      <w:r w:rsidRPr="00A83783">
        <w:rPr>
          <w:lang w:val="ru-RU"/>
        </w:rPr>
        <w:t xml:space="preserve">khỏi mọi hành động của mình, tức là hành động vì lợi ích cá nhân, thì con người sẽ không nhận được lợi ích ngay cả từ Thánh nhân. Ngay cả khi anh ta có một vị trưởng lão hay một vị nữ trưởng lão thánh thiện, ngay cả khi vị trưởng lão của anh ta là chính là </w:t>
      </w:r>
      <w:r w:rsidRPr="00A83783">
        <w:rPr>
          <w:lang w:val="ru-RU"/>
        </w:rPr>
        <w:lastRenderedPageBreak/>
        <w:t xml:space="preserve">Thánh Antôn Vĩ Đại — huống chi là tất cả các thánh nhân [dù họ là các vị trưởng lão của anh ta] cũng không thể giúp được anh ta. Ngay cả chính Đức Chúa Trời cũng không thể giúp được một người như vậy, mặc dù Ngài rất muốn làm điều đó. Nếu một người yêu chính mình, tức là mắc phải tính tự mãn, thì anh ta sẽ giải thích mọi thứ theo ý thích và sở thích của </w:t>
      </w:r>
      <w:r>
        <w:rPr>
          <w:lang w:val="ru-RU"/>
        </w:rPr>
        <w:t>cái “tôi”</w:t>
      </w:r>
      <w:r w:rsidRPr="00A83783">
        <w:rPr>
          <w:lang w:val="ru-RU"/>
        </w:rPr>
        <w:t xml:space="preserve"> của mình</w:t>
      </w:r>
      <w:r>
        <w:rPr>
          <w:lang w:val="ru-RU"/>
        </w:rPr>
        <w:t>.</w:t>
      </w:r>
      <w:r w:rsidRPr="00A83783">
        <w:rPr>
          <w:lang w:val="ru-RU"/>
        </w:rPr>
        <w:t xml:space="preserve"> Có người giải thích mọi thứ theo hướng tội lỗi, có người lại giải thích theo ý thích của họ. Dần dần, những cách giải thích phi lý trở nên </w:t>
      </w:r>
      <w:r>
        <w:rPr>
          <w:lang w:val="ru-RU"/>
        </w:rPr>
        <w:t>“tự nhiên”</w:t>
      </w:r>
      <w:r w:rsidRPr="00A83783">
        <w:rPr>
          <w:lang w:val="ru-RU"/>
        </w:rPr>
        <w:t xml:space="preserve"> đối với người như vậy</w:t>
      </w:r>
      <w:r>
        <w:rPr>
          <w:lang w:val="ru-RU"/>
        </w:rPr>
        <w:t xml:space="preserve">. </w:t>
      </w:r>
      <w:r w:rsidRPr="00A83783">
        <w:rPr>
          <w:lang w:val="ru-RU"/>
        </w:rPr>
        <w:t>Và dù bạn hành xử thế nào đi chăng nữa — những người như vậy vẫn bị cám dỗ. Còn một số người, chỉ cần dành cho họ một chút sự quan tâm, nói một lời tốt đẹp, họ sẽ bay bổng như có cánh. Nhưng nếu không dành sự quan tâm cho họ, họ sẽ rất buồn bã và lao vào những cực đoan. Những cực đoan này đến từ kẻ thù. Ví dụ, những người như vậy để ý đến một điều vặt vãnh nào đó và dựa vào đó để xây dựng giả định [vô căn cứ] của mình. Và sau đó, họ trở nên chắc chắn rằng sự việc đã diễn ra chính xác như những gì họ suy đoán. Ví dụ, khi thấy ai đó đang chìm trong suy tư, những người như vậy nghĩ rằng người đó đang giận họ vì điều gì đó, mặc dù người đó có thể đang suy tư vì đang lo lắng về điều gì đó. Vài ngày trước, có một vị khách đến gặp tôi và hỏi về một người quen của anh ta: “Tại sao trước đây anh ấy nói chuyện với tôi, mà bây giờ lại không? Có lẽ nguyên nhân là do gần đây tôi đã phê bình anh ấy?</w:t>
      </w:r>
      <w:r>
        <w:rPr>
          <w:lang w:val="ru-RU"/>
        </w:rPr>
        <w:t xml:space="preserve">” </w:t>
      </w:r>
      <w:r w:rsidRPr="00A83783">
        <w:rPr>
          <w:lang w:val="ru-RU"/>
        </w:rPr>
        <w:t>— “Anh biết đấy,” tôi nói với anh ta, “có thể anh ấy đã nhìn thấy anh mà không nhận ra thôi. Hoặc có thể một người thân của anh ấy bị ốm, và anh ấy đang bận rộn với việc tìm bác sĩ. Hoặc có thể anh ấy đang chuẩn bị đi nước ngoài và lo lắng về việc đổi tiền. Cũng có thể là chuyện gì đó khác</w:t>
      </w:r>
      <w:r>
        <w:rPr>
          <w:lang w:val="ru-RU"/>
        </w:rPr>
        <w:t>.”</w:t>
      </w:r>
      <w:r w:rsidRPr="00A83783">
        <w:rPr>
          <w:lang w:val="ru-RU"/>
        </w:rPr>
        <w:t xml:space="preserve"> Và hóa ra, người mà chúng tôi đang nói đến thực sự đang bận rộn với vô số lo toan liên quan đến bệnh tật của một người thân. Còn người quen của anh ta thì muốn anh ta bằng mọi giá phải dừng lại và nói chuyện với mình, và kết quả là anh ta đã tự dằn vặt bản thân bằng những suy nghĩ tiêu cực. </w:t>
      </w:r>
    </w:p>
    <w:p w14:paraId="673C17AD" w14:textId="77777777" w:rsidR="00731E6C" w:rsidRPr="002224AC" w:rsidRDefault="00731E6C" w:rsidP="00731E6C">
      <w:pPr>
        <w:rPr>
          <w:lang w:val="ru-RU"/>
        </w:rPr>
      </w:pPr>
    </w:p>
    <w:p w14:paraId="07652BA8" w14:textId="77777777" w:rsidR="00731E6C" w:rsidRPr="00A83783" w:rsidRDefault="00731E6C" w:rsidP="00731E6C">
      <w:pPr>
        <w:pStyle w:val="Heading4"/>
        <w:rPr>
          <w:lang w:val="ru-RU"/>
        </w:rPr>
      </w:pPr>
      <w:bookmarkStart w:id="15" w:name="_Toc196502832"/>
      <w:bookmarkStart w:id="16" w:name="_Toc196909801"/>
      <w:bookmarkStart w:id="17" w:name="_Toc225780015"/>
      <w:r w:rsidRPr="00A83783">
        <w:rPr>
          <w:lang w:val="ru-RU"/>
        </w:rPr>
        <w:t>Những suy nghĩ tốt đẹp mang lại sức khỏe tinh thần cho con người</w:t>
      </w:r>
      <w:bookmarkEnd w:id="15"/>
      <w:bookmarkEnd w:id="16"/>
      <w:bookmarkEnd w:id="17"/>
    </w:p>
    <w:p w14:paraId="4F487D69" w14:textId="77777777" w:rsidR="00731E6C" w:rsidRPr="00A83783" w:rsidRDefault="00731E6C" w:rsidP="00731E6C">
      <w:pPr>
        <w:pStyle w:val="paragraph"/>
        <w:spacing w:before="30" w:after="30"/>
        <w:ind w:left="60" w:right="60"/>
        <w:rPr>
          <w:lang w:val="ru-RU"/>
        </w:rPr>
      </w:pPr>
      <w:r w:rsidRPr="00A83783">
        <w:rPr>
          <w:lang w:val="ru-RU"/>
        </w:rPr>
        <w:t xml:space="preserve">— Thưa Cha, những đặc điểm nổi bật của suy nghĩ yếu đuối là gì? </w:t>
      </w:r>
    </w:p>
    <w:p w14:paraId="2AFFF385" w14:textId="77777777" w:rsidR="00731E6C" w:rsidRPr="00A83783" w:rsidRDefault="00731E6C" w:rsidP="00731E6C">
      <w:pPr>
        <w:pStyle w:val="paragraph"/>
        <w:spacing w:before="30" w:after="30"/>
        <w:ind w:left="60" w:right="60"/>
        <w:rPr>
          <w:lang w:val="ru-RU"/>
        </w:rPr>
      </w:pPr>
      <w:r w:rsidRPr="00A83783">
        <w:rPr>
          <w:lang w:val="ru-RU"/>
        </w:rPr>
        <w:t xml:space="preserve">— Ý anh là gì? Đây là lần đầu tiên tôi nghe nói [về suy nghĩ yếu đuối]. </w:t>
      </w:r>
    </w:p>
    <w:p w14:paraId="382E0F02" w14:textId="77777777" w:rsidR="00731E6C" w:rsidRPr="00A83783" w:rsidRDefault="00731E6C" w:rsidP="00731E6C">
      <w:pPr>
        <w:pStyle w:val="paragraph"/>
        <w:spacing w:before="30" w:after="30"/>
        <w:ind w:left="60" w:right="60"/>
        <w:rPr>
          <w:lang w:val="ru-RU"/>
        </w:rPr>
      </w:pPr>
      <w:r w:rsidRPr="00A83783">
        <w:rPr>
          <w:lang w:val="ru-RU"/>
        </w:rPr>
        <w:t xml:space="preserve">— Ngài đã nói rằng, khi chấp nhận suy nghĩ </w:t>
      </w:r>
      <w:r>
        <w:rPr>
          <w:lang w:val="ru-RU"/>
        </w:rPr>
        <w:t xml:space="preserve">“từ bên trái” </w:t>
      </w:r>
      <w:r w:rsidRPr="00A83783">
        <w:rPr>
          <w:lang w:val="ru-RU"/>
        </w:rPr>
        <w:t xml:space="preserve">và cảm thấy bị xúc phạm bởi hành vi của ai đó, con người... </w:t>
      </w:r>
    </w:p>
    <w:p w14:paraId="5A028376" w14:textId="77777777" w:rsidR="00731E6C" w:rsidRPr="00A83783" w:rsidRDefault="00731E6C" w:rsidP="00731E6C">
      <w:pPr>
        <w:pStyle w:val="paragraph"/>
        <w:spacing w:before="30" w:after="30"/>
        <w:ind w:left="60" w:right="60"/>
        <w:rPr>
          <w:lang w:val="ru-RU"/>
        </w:rPr>
      </w:pPr>
      <w:r w:rsidRPr="00A83783">
        <w:rPr>
          <w:lang w:val="ru-RU"/>
        </w:rPr>
        <w:t xml:space="preserve">— Và tôi đã gọi suy nghĩ đó </w:t>
      </w:r>
      <w:r>
        <w:rPr>
          <w:lang w:val="ru-RU"/>
        </w:rPr>
        <w:t xml:space="preserve">là </w:t>
      </w:r>
      <w:r w:rsidRPr="00A83783">
        <w:rPr>
          <w:lang w:val="ru-RU"/>
        </w:rPr>
        <w:t>“yếu</w:t>
      </w:r>
      <w:r>
        <w:rPr>
          <w:lang w:val="ru-RU"/>
        </w:rPr>
        <w:t xml:space="preserve"> ớt”</w:t>
      </w:r>
      <w:r w:rsidRPr="00A83783">
        <w:rPr>
          <w:lang w:val="ru-RU"/>
        </w:rPr>
        <w:t xml:space="preserve">? </w:t>
      </w:r>
    </w:p>
    <w:p w14:paraId="2D7A2780" w14:textId="77777777" w:rsidR="00731E6C" w:rsidRPr="00A83783" w:rsidRDefault="00731E6C" w:rsidP="00731E6C">
      <w:pPr>
        <w:pStyle w:val="paragraph"/>
        <w:spacing w:before="30" w:after="30"/>
        <w:ind w:left="60" w:right="60"/>
        <w:rPr>
          <w:lang w:val="ru-RU"/>
        </w:rPr>
      </w:pPr>
      <w:r w:rsidRPr="00A83783">
        <w:rPr>
          <w:lang w:val="ru-RU"/>
        </w:rPr>
        <w:t>— Con nhớ có người muốn ở lại làm tu sĩ tại đây và Thầy đã nói với anh ta: “Ta sẽ không nhận con, vì con có suy nghĩ yếu đuối</w:t>
      </w:r>
      <w:r>
        <w:rPr>
          <w:lang w:val="ru-RU"/>
        </w:rPr>
        <w:t xml:space="preserve">.” </w:t>
      </w:r>
    </w:p>
    <w:p w14:paraId="424A26FA" w14:textId="77777777" w:rsidR="00731E6C" w:rsidRPr="00A83783" w:rsidRDefault="00731E6C" w:rsidP="00731E6C">
      <w:pPr>
        <w:pStyle w:val="paragraph"/>
        <w:spacing w:before="30" w:after="30"/>
        <w:ind w:left="60" w:right="60"/>
        <w:rPr>
          <w:lang w:val="ru-RU"/>
        </w:rPr>
      </w:pPr>
      <w:r w:rsidRPr="00A83783">
        <w:rPr>
          <w:lang w:val="ru-RU"/>
        </w:rPr>
        <w:t>— Không, tôi đã nói với anh ta theo cách khác. “Tôi không nhận anh làm đệ tử, vì anh không có sức khỏe tinh thần</w:t>
      </w:r>
      <w:r>
        <w:rPr>
          <w:lang w:val="ru-RU"/>
        </w:rPr>
        <w:t xml:space="preserve">,” </w:t>
      </w:r>
      <w:r w:rsidRPr="00A83783">
        <w:rPr>
          <w:lang w:val="ru-RU"/>
        </w:rPr>
        <w:t xml:space="preserve">— đó là những gì tôi đã nói với anh ta. “Vậy </w:t>
      </w:r>
      <w:r>
        <w:rPr>
          <w:lang w:val="ru-RU"/>
        </w:rPr>
        <w:t xml:space="preserve">‘sức khỏe tinh thần’ </w:t>
      </w:r>
      <w:r w:rsidRPr="00A83783">
        <w:rPr>
          <w:lang w:val="ru-RU"/>
        </w:rPr>
        <w:t>nghĩa là gì?</w:t>
      </w:r>
      <w:r>
        <w:rPr>
          <w:lang w:val="ru-RU"/>
        </w:rPr>
        <w:t xml:space="preserve">” </w:t>
      </w:r>
      <w:r w:rsidRPr="00A83783">
        <w:rPr>
          <w:lang w:val="ru-RU"/>
        </w:rPr>
        <w:t>— anh ta hỏi. — “Anh không có những ý nghĩ tốt đẹp,” — tôi giải thích. — Là một con người, tôi có thể có những khuyết điểm, nhưng là một tu sĩ già, tôi cũng có thể có những đức tính nào đó. Nhưng nếu cậu không có ý nghĩ tốt, thì cả những khuyết điểm lẫn đức tính của tôi đều sẽ gây hại cho cậu</w:t>
      </w:r>
      <w:r>
        <w:rPr>
          <w:lang w:val="ru-RU"/>
        </w:rPr>
        <w:t>.”</w:t>
      </w:r>
      <w:r w:rsidRPr="00A83783">
        <w:rPr>
          <w:lang w:val="ru-RU"/>
        </w:rPr>
        <w:t xml:space="preserve"> Điều này có thể nói về một đứa trẻ nhỏ, rằng khi nó còn chưa trưởng thành, suy nghĩ của nó còn yếu ớt. Nhưng không thể nói như vậy về một người trưởng thành. </w:t>
      </w:r>
    </w:p>
    <w:p w14:paraId="31C6179E" w14:textId="77777777" w:rsidR="00731E6C" w:rsidRPr="00A83783" w:rsidRDefault="00731E6C" w:rsidP="00731E6C">
      <w:pPr>
        <w:pStyle w:val="paragraph"/>
        <w:spacing w:before="30" w:after="30"/>
        <w:ind w:left="60" w:right="60"/>
        <w:rPr>
          <w:lang w:val="ru-RU"/>
        </w:rPr>
      </w:pPr>
      <w:r w:rsidRPr="00A83783">
        <w:rPr>
          <w:lang w:val="ru-RU"/>
        </w:rPr>
        <w:t xml:space="preserve">— Thưa Thầy, liệu tất cả người trưởng thành đều chín chắn sao? </w:t>
      </w:r>
    </w:p>
    <w:p w14:paraId="1784D73A" w14:textId="77777777" w:rsidR="00731E6C" w:rsidRPr="00A83783" w:rsidRDefault="00731E6C" w:rsidP="00731E6C">
      <w:pPr>
        <w:pStyle w:val="paragraph"/>
        <w:spacing w:before="30" w:after="30"/>
        <w:ind w:left="60" w:right="60"/>
        <w:rPr>
          <w:lang w:val="ru-RU"/>
        </w:rPr>
      </w:pPr>
      <w:r w:rsidRPr="00A83783">
        <w:rPr>
          <w:lang w:val="ru-RU"/>
        </w:rPr>
        <w:t xml:space="preserve">— Một số người có đầu óc chưa trưởng thành. Hiện tại, chúng ta không nói về những người chỉ đơn giản là không có đầu óc. Nếu một người không cư xử đơn giản, thì suy nghĩ của anh ta sẽ hướng về điều ác và giải thích mọi thứ một cách sai lầm. Một người như vậy không có sức khỏe tinh thần, và ngay cả điều tốt cũng không giúp được anh ta. Ngay cả điều tốt cũng làm người như vậy đau khổ. </w:t>
      </w:r>
    </w:p>
    <w:p w14:paraId="5E4182D7" w14:textId="77777777" w:rsidR="00731E6C" w:rsidRPr="00A83783" w:rsidRDefault="00731E6C" w:rsidP="00731E6C">
      <w:pPr>
        <w:pStyle w:val="paragraph"/>
        <w:spacing w:before="30" w:after="30"/>
        <w:ind w:left="60" w:right="60"/>
        <w:rPr>
          <w:lang w:val="ru-RU"/>
        </w:rPr>
      </w:pPr>
      <w:r w:rsidRPr="00A83783">
        <w:rPr>
          <w:lang w:val="ru-RU"/>
        </w:rPr>
        <w:t xml:space="preserve">— Thưa Cha, nếu [trong tu viện] xảy ra sự hỗn loạn nào đó, thì có ý nghĩa gì khi tìm kiếm người có lỗi không? </w:t>
      </w:r>
    </w:p>
    <w:p w14:paraId="124569D8" w14:textId="77777777" w:rsidR="00731E6C" w:rsidRPr="00A83783" w:rsidRDefault="00731E6C" w:rsidP="00731E6C">
      <w:pPr>
        <w:pStyle w:val="paragraph"/>
        <w:spacing w:before="30" w:after="30"/>
        <w:ind w:left="60" w:right="60"/>
        <w:rPr>
          <w:lang w:val="ru-RU"/>
        </w:rPr>
      </w:pPr>
      <w:r w:rsidRPr="00A83783">
        <w:rPr>
          <w:lang w:val="ru-RU"/>
        </w:rPr>
        <w:t xml:space="preserve">— Trước tiên, con hãy xem liệu chính con có phải là người có lỗi trong việc này không. Như vậy sẽ tốt hơn! </w:t>
      </w:r>
    </w:p>
    <w:p w14:paraId="0BFA40F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Thưa Thầy, nhưng nếu chính những người khác cho tôi lý do [để nghĩ rằng họ có lỗi] thì sao? </w:t>
      </w:r>
    </w:p>
    <w:p w14:paraId="1A9BE242" w14:textId="77777777" w:rsidR="00731E6C" w:rsidRPr="00A83783" w:rsidRDefault="00731E6C" w:rsidP="00731E6C">
      <w:pPr>
        <w:pStyle w:val="paragraph"/>
        <w:spacing w:before="30" w:after="30"/>
        <w:ind w:left="60" w:right="60"/>
        <w:rPr>
          <w:lang w:val="ru-RU"/>
        </w:rPr>
      </w:pPr>
      <w:r w:rsidRPr="00A83783">
        <w:rPr>
          <w:lang w:val="ru-RU"/>
        </w:rPr>
        <w:t xml:space="preserve">— Còn con đã cho họ lý do như vậy bao nhiêu lần rồi? Sau khi suy ngẫm về điều này, con sẽ hiểu rằng, khi đối xử với sự việc theo cách như vậy, con đang phạm sai lầm. </w:t>
      </w:r>
    </w:p>
    <w:p w14:paraId="6943C83A" w14:textId="77777777" w:rsidR="00731E6C" w:rsidRPr="00A83783" w:rsidRDefault="00731E6C" w:rsidP="00731E6C">
      <w:pPr>
        <w:pStyle w:val="paragraph"/>
        <w:spacing w:before="30" w:after="30"/>
        <w:ind w:left="60" w:right="60"/>
        <w:rPr>
          <w:lang w:val="ru-RU"/>
        </w:rPr>
      </w:pPr>
      <w:r w:rsidRPr="00A83783">
        <w:rPr>
          <w:lang w:val="ru-RU"/>
        </w:rPr>
        <w:t>— Và khi nói: “Rất có thể, [sự lộn xộn này] là do lỗi của chị em này</w:t>
      </w:r>
      <w:r>
        <w:rPr>
          <w:lang w:val="ru-RU"/>
        </w:rPr>
        <w:t xml:space="preserve">,” </w:t>
      </w:r>
      <w:r w:rsidRPr="00A83783">
        <w:rPr>
          <w:lang w:val="ru-RU"/>
        </w:rPr>
        <w:t>chúng ta đang chấp nhận ý nghĩ “b</w:t>
      </w:r>
      <w:r>
        <w:rPr>
          <w:lang w:val="ru-RU"/>
        </w:rPr>
        <w:t xml:space="preserve">ên trái” </w:t>
      </w:r>
      <w:r w:rsidRPr="00A83783">
        <w:rPr>
          <w:lang w:val="ru-RU"/>
        </w:rPr>
        <w:t xml:space="preserve">phải không? </w:t>
      </w:r>
    </w:p>
    <w:p w14:paraId="6865597F" w14:textId="77777777" w:rsidR="00731E6C" w:rsidRPr="00A83783" w:rsidRDefault="00731E6C" w:rsidP="00731E6C">
      <w:pPr>
        <w:pStyle w:val="paragraph"/>
        <w:spacing w:before="30" w:after="30"/>
        <w:ind w:left="60" w:right="60"/>
        <w:rPr>
          <w:lang w:val="ru-RU"/>
        </w:rPr>
      </w:pPr>
      <w:r w:rsidRPr="00A83783">
        <w:rPr>
          <w:lang w:val="ru-RU"/>
        </w:rPr>
        <w:t xml:space="preserve">— Bạn có chắc chắn rằng chị ấy thực sự có lỗi không? </w:t>
      </w:r>
    </w:p>
    <w:p w14:paraId="132743B7" w14:textId="77777777" w:rsidR="00731E6C" w:rsidRPr="00A83783" w:rsidRDefault="00731E6C" w:rsidP="00731E6C">
      <w:pPr>
        <w:pStyle w:val="paragraph"/>
        <w:spacing w:before="30" w:after="30"/>
        <w:ind w:left="60" w:right="60"/>
        <w:rPr>
          <w:lang w:val="ru-RU"/>
        </w:rPr>
      </w:pPr>
      <w:r w:rsidRPr="00A83783">
        <w:rPr>
          <w:lang w:val="ru-RU"/>
        </w:rPr>
        <w:t xml:space="preserve">— Không, nhưng cô ấy đã từng làm như vậy trước đây. </w:t>
      </w:r>
    </w:p>
    <w:p w14:paraId="645D9081" w14:textId="77777777" w:rsidR="00731E6C" w:rsidRPr="00A83783" w:rsidRDefault="00731E6C" w:rsidP="00731E6C">
      <w:pPr>
        <w:pStyle w:val="paragraph"/>
        <w:spacing w:before="30" w:after="30"/>
        <w:ind w:left="60" w:right="60"/>
        <w:rPr>
          <w:lang w:val="ru-RU"/>
        </w:rPr>
      </w:pPr>
      <w:r w:rsidRPr="00A83783">
        <w:rPr>
          <w:lang w:val="ru-RU"/>
        </w:rPr>
        <w:t>— Nếu bạn không chắc chắn, thì đó là suy nghĩ “bên trái</w:t>
      </w:r>
      <w:r>
        <w:rPr>
          <w:lang w:val="ru-RU"/>
        </w:rPr>
        <w:t xml:space="preserve">”. </w:t>
      </w:r>
      <w:r w:rsidRPr="00A83783">
        <w:rPr>
          <w:lang w:val="ru-RU"/>
        </w:rPr>
        <w:t xml:space="preserve">Hơn nữa, ngay cả khi chị em đó thực sự có lỗi, thì ai biết được tại sao và như thế nào mà chị ấy lại hành động như vậy. </w:t>
      </w:r>
    </w:p>
    <w:p w14:paraId="747D9A93" w14:textId="77777777" w:rsidR="00731E6C" w:rsidRPr="00A83783" w:rsidRDefault="00731E6C" w:rsidP="00731E6C">
      <w:pPr>
        <w:pStyle w:val="paragraph"/>
        <w:spacing w:before="30" w:after="30"/>
        <w:ind w:left="60" w:right="60"/>
        <w:rPr>
          <w:lang w:val="ru-RU"/>
        </w:rPr>
      </w:pPr>
      <w:r w:rsidRPr="00A83783">
        <w:rPr>
          <w:lang w:val="ru-RU"/>
        </w:rPr>
        <w:t xml:space="preserve">— Thưa Sư phụ, nhưng nếu tôi thấy, ví dụ, chị em kia có một đam mê nhất định thì sao? </w:t>
      </w:r>
    </w:p>
    <w:p w14:paraId="119FE0F5" w14:textId="77777777" w:rsidR="00731E6C" w:rsidRPr="00A83783" w:rsidRDefault="00731E6C" w:rsidP="00731E6C">
      <w:pPr>
        <w:pStyle w:val="paragraph"/>
        <w:spacing w:before="30" w:after="30"/>
        <w:ind w:left="60" w:right="60"/>
        <w:rPr>
          <w:lang w:val="ru-RU"/>
        </w:rPr>
      </w:pPr>
      <w:r w:rsidRPr="00A83783">
        <w:rPr>
          <w:lang w:val="ru-RU"/>
        </w:rPr>
        <w:t>— Cô là bà tu viện trưởng à? Chính bà tu viện trưởng mới là người chịu trách nhiệm [về các cô] và vì vậy phải theo dõi những đam mê của các cô. Nhưng tại sao các cô lại theo dõi những đam mê của nhau? Các con vẫn chưa học được cách rèn luyện bản thân. Nếu các con muốn học cách rèn luyện bản thân, thì đừng đi tìm hiểu người khác đang làm gì, mà hãy đưa những suy nghĩ tốt đẹp về những gì các con thấy ở họ vào công việc của mình. Bất kể người đó theo đuổi mục tiêu gì, hãy đưa những suy nghĩ tốt đẹp vào công việc của mình. Suy nghĩ tốt đẹp chứa đựng tình yêu. Nó làm cho con người mất đi sự hung hăng và thúc đẩy họ đối xử tốt với bạn. Các bạn còn nhớ những nữ tu sĩ đã nhầm một tên cướp là một vị tu sĩ già không? Khi hắn tự lộ diện, họ quyết định rằng hắn là một người giả điên vì Chúa Kitô và vì thế mới giả làm tên cướp. Sau đó, họ đối xử với hắn với sự kính trọng gấp đôi. Và cuối cùng, những nữ tu sĩ này đã cứu cả tên cướp lẫn đồng bọn của hắn.</w:t>
      </w:r>
      <w:r>
        <w:rPr>
          <w:rStyle w:val="FootnoteReference"/>
          <w:lang w:val="ru-RU"/>
        </w:rPr>
        <w:footnoteReference w:id="10"/>
      </w:r>
      <w:r w:rsidRPr="00A83783">
        <w:rPr>
          <w:lang w:val="ru-RU"/>
        </w:rPr>
        <w:t xml:space="preserve"> </w:t>
      </w:r>
    </w:p>
    <w:p w14:paraId="3D85CBAE" w14:textId="77777777" w:rsidR="00731E6C" w:rsidRPr="00A83783" w:rsidRDefault="00731E6C" w:rsidP="00731E6C">
      <w:pPr>
        <w:pStyle w:val="paragraph"/>
        <w:spacing w:before="30" w:after="30"/>
        <w:ind w:left="60" w:right="60"/>
        <w:rPr>
          <w:lang w:val="ru-RU"/>
        </w:rPr>
      </w:pPr>
      <w:r w:rsidRPr="00A83783">
        <w:rPr>
          <w:lang w:val="ru-RU"/>
        </w:rPr>
        <w:t xml:space="preserve">— Thưa Cha, nếu chị em nói dối thì phải làm sao? </w:t>
      </w:r>
    </w:p>
    <w:p w14:paraId="50E3A049" w14:textId="77777777" w:rsidR="00731E6C" w:rsidRPr="00A83783" w:rsidRDefault="00731E6C" w:rsidP="00731E6C">
      <w:pPr>
        <w:pStyle w:val="paragraph"/>
        <w:spacing w:before="30" w:after="30"/>
        <w:ind w:left="60" w:right="60"/>
        <w:rPr>
          <w:lang w:val="ru-RU"/>
        </w:rPr>
      </w:pPr>
      <w:r w:rsidRPr="00A83783">
        <w:rPr>
          <w:lang w:val="ru-RU"/>
        </w:rPr>
        <w:t>— Còn nếu cô ấy buộc phải nói dối vì lỗi của con thì sao? Hoặc có thể cô ấy [chỉ] quên một điều gì đó và những gì cô ấy nói với con không phải là lời nói dối? Ví dụ, một vị khách xin người đầu bếp một ít salad, người đầu bếp nói rằng cô ấy không có, nhưng vị khách biết rằng có. Nếu người khách không có ý tốt, cô ấy sẽ nói: “Đúng là kẻ nói dối!</w:t>
      </w:r>
      <w:r>
        <w:rPr>
          <w:lang w:val="ru-RU"/>
        </w:rPr>
        <w:t xml:space="preserve">” </w:t>
      </w:r>
      <w:r w:rsidRPr="00A83783">
        <w:rPr>
          <w:lang w:val="ru-RU"/>
        </w:rPr>
        <w:t>Tuy nhiên, nếu cô ấy có ý tốt, cô ấy sẽ nói: “Tội nghiệp, cô ấy bận rộn với công việc nên quên mất là mình còn salad</w:t>
      </w:r>
      <w:r>
        <w:rPr>
          <w:lang w:val="ru-RU"/>
        </w:rPr>
        <w:t>.”</w:t>
      </w:r>
      <w:r w:rsidRPr="00A83783">
        <w:rPr>
          <w:lang w:val="ru-RU"/>
        </w:rPr>
        <w:t xml:space="preserve"> Hoặc cô ấy có thể bào chữa cho người chị em với suy nghĩ như thế này: “Có lẽ cô ấy đã quyết định để dành món salad cho một dịp nào đó [quan trọng hơn]</w:t>
      </w:r>
      <w:r>
        <w:rPr>
          <w:lang w:val="ru-RU"/>
        </w:rPr>
        <w:t>.”</w:t>
      </w:r>
      <w:r w:rsidRPr="00A83783">
        <w:rPr>
          <w:lang w:val="ru-RU"/>
        </w:rPr>
        <w:t xml:space="preserve"> Còn bạn cũng vậy: bạn suy nghĩ như thế vì bạn không có sức khỏe tinh thần. Nếu bạn có sức khỏe tinh thần, thì ngay cả những điều không trong sạch bạn cũng sẽ thấy là trong sạch. Bạn sẽ nhìn những quả trên cây ăn quả và phân bón như nhau, vì phân bón đã giúp [cây] sinh ra quả. </w:t>
      </w:r>
    </w:p>
    <w:p w14:paraId="4788F4B3" w14:textId="77777777" w:rsidR="00731E6C" w:rsidRPr="00A83783" w:rsidRDefault="00731E6C" w:rsidP="00731E6C">
      <w:pPr>
        <w:pStyle w:val="paragraph"/>
        <w:spacing w:before="30" w:after="30"/>
        <w:ind w:left="60" w:right="60"/>
        <w:rPr>
          <w:lang w:val="ru-RU"/>
        </w:rPr>
      </w:pPr>
      <w:r w:rsidRPr="00A83783">
        <w:rPr>
          <w:lang w:val="ru-RU"/>
        </w:rPr>
        <w:t xml:space="preserve">Người có suy nghĩ tốt là người khỏe mạnh về mặt tinh thần và biến điều ác thành điều thiện. Tôi nhớ rằng trong thời kỳ chiếm đóng, những đứa trẻ có cơ thể khỏe mạnh đã ăn ngấu nghiến những miếng bánh ngô và nổi bật với sức khỏe tuyệt vời. Còn những đứa trẻ có cha mẹ giàu có thì ăn bánh mì lúa mì với bơ, nhưng vẫn ốm yếu, vì cơ thể chúng yếu ớt. Trong đời sống tinh thần, chuyện cũng diễn ra y như vậy. Hãy lấy ví dụ về một người có những suy nghĩ tốt đẹp. Ngay cả khi ai đó đánh anh ta một cách bất công, anh ta sẽ nói: </w:t>
      </w:r>
      <w:r>
        <w:rPr>
          <w:lang w:val="ru-RU"/>
        </w:rPr>
        <w:t>“</w:t>
      </w:r>
      <w:r w:rsidRPr="00A83783">
        <w:rPr>
          <w:lang w:val="ru-RU"/>
        </w:rPr>
        <w:t>Chúa đã cho phép điều này xảy ra để tôi chuộc lại những tội lỗi trước đây của mình. Tạ ơn Chúa!</w:t>
      </w:r>
      <w:r>
        <w:rPr>
          <w:lang w:val="ru-RU"/>
        </w:rPr>
        <w:t xml:space="preserve">” </w:t>
      </w:r>
      <w:r w:rsidRPr="00A83783">
        <w:rPr>
          <w:lang w:val="ru-RU"/>
        </w:rPr>
        <w:t xml:space="preserve">Còn nếu người đó không có những suy nghĩ tốt đẹp, thì ngay cả khi bạn muốn vuốt ve anh ta một cách dịu dàng, anh ta cũng sẽ nghĩ rằng bạn đang giơ tay lên với ý định đánh anh ta. Hãy nhìn những người say rượu: một người xấu tính khi say xỉn sẽ phá hủy mọi thứ xung quanh. Nhưng nếu </w:t>
      </w:r>
      <w:r w:rsidRPr="00A83783">
        <w:rPr>
          <w:lang w:val="ru-RU"/>
        </w:rPr>
        <w:lastRenderedPageBreak/>
        <w:t>người say có tâm hồn tốt, anh ta sẽ khóc và tha thứ cho tất cả mọi người. Có một người tốt bụng như vậy, khi say, bắt đầu lẩm bẩm: “Anh đang nhìn tôi với ánh mắt không thân thiện... Được rồi... Tôi sẽ rải vàng lên người anh. Trực tiếp từ xô!</w:t>
      </w:r>
      <w:r>
        <w:rPr>
          <w:lang w:val="ru-RU"/>
        </w:rPr>
        <w:t xml:space="preserve">..” </w:t>
      </w:r>
    </w:p>
    <w:p w14:paraId="6C204B3F" w14:textId="77777777" w:rsidR="00731E6C" w:rsidRPr="002224AC" w:rsidRDefault="00731E6C" w:rsidP="00731E6C">
      <w:pPr>
        <w:rPr>
          <w:lang w:val="ru-RU"/>
        </w:rPr>
      </w:pPr>
    </w:p>
    <w:p w14:paraId="2DF39005" w14:textId="77777777" w:rsidR="00731E6C" w:rsidRPr="00A83783" w:rsidRDefault="00731E6C" w:rsidP="00731E6C">
      <w:pPr>
        <w:pStyle w:val="Heading4"/>
        <w:rPr>
          <w:lang w:val="ru-RU"/>
        </w:rPr>
      </w:pPr>
      <w:bookmarkStart w:id="18" w:name="_Toc196502833"/>
      <w:bookmarkStart w:id="19" w:name="_Toc196909802"/>
      <w:bookmarkStart w:id="20" w:name="_Toc225780016"/>
      <w:r w:rsidRPr="00A83783">
        <w:rPr>
          <w:lang w:val="ru-RU"/>
        </w:rPr>
        <w:t>Ai có lòng tốt thì sẽ nhìn thấy mọi thứ đều tốt đẹp</w:t>
      </w:r>
      <w:bookmarkEnd w:id="18"/>
      <w:bookmarkEnd w:id="19"/>
      <w:bookmarkEnd w:id="20"/>
    </w:p>
    <w:p w14:paraId="73E8EB73" w14:textId="77777777" w:rsidR="00731E6C" w:rsidRPr="00A83783" w:rsidRDefault="00731E6C" w:rsidP="00731E6C">
      <w:pPr>
        <w:pStyle w:val="paragraph"/>
        <w:spacing w:before="30" w:after="30"/>
        <w:ind w:left="60" w:right="60"/>
        <w:rPr>
          <w:lang w:val="ru-RU"/>
        </w:rPr>
      </w:pPr>
      <w:r w:rsidRPr="00A83783">
        <w:rPr>
          <w:lang w:val="ru-RU"/>
        </w:rPr>
        <w:t xml:space="preserve">Khi một số người nói với tôi rằng họ cảm thấy bị cám dỗ khi thấy nhiều điều không phù hợp trong Nhà thờ, tôi đã trả lời họ như thế này: “Nếu hỏi một con ruồi rằng có hoa ở khu vực này không, nó sẽ trả lời: </w:t>
      </w:r>
      <w:r>
        <w:rPr>
          <w:lang w:val="ru-RU"/>
        </w:rPr>
        <w:t>“</w:t>
      </w:r>
      <w:r w:rsidRPr="00A83783">
        <w:rPr>
          <w:lang w:val="ru-RU"/>
        </w:rPr>
        <w:t>[Về hoa] tôi không biết. Nhưng ở cái rãnh kia thì đầy ắp những hộp đồ hộp, phân và chất thải</w:t>
      </w:r>
      <w:r>
        <w:rPr>
          <w:lang w:val="ru-RU"/>
        </w:rPr>
        <w:t>.”</w:t>
      </w:r>
      <w:r w:rsidRPr="00A83783">
        <w:rPr>
          <w:lang w:val="ru-RU"/>
        </w:rPr>
        <w:t xml:space="preserve"> Và con ruồi sẽ bắt đầu liệt kê cho bạn từng nơi rác rưởi mà nó đã ghé qua. Còn nếu hỏi con ong: “Bạn có thấy chất thải nào ở khu vực này không?</w:t>
      </w:r>
      <w:r>
        <w:rPr>
          <w:lang w:val="ru-RU"/>
        </w:rPr>
        <w:t xml:space="preserve">” </w:t>
      </w:r>
      <w:r w:rsidRPr="00A83783">
        <w:rPr>
          <w:lang w:val="ru-RU"/>
        </w:rPr>
        <w:t>— thì nó sẽ trả lời: “Chất thải ư? Không, tôi không thấy ở đâu cả. Ở đây có rất nhiều hoa thơm!</w:t>
      </w:r>
      <w:r>
        <w:rPr>
          <w:lang w:val="ru-RU"/>
        </w:rPr>
        <w:t xml:space="preserve">” </w:t>
      </w:r>
      <w:r w:rsidRPr="00A83783">
        <w:rPr>
          <w:lang w:val="ru-RU"/>
        </w:rPr>
        <w:t>Và con ong sẽ bắt đầu liệt kê cho bạn rất nhiều loài hoa khác nhau — hoa vườn và hoa đồng. Bạn thấy chưa: con ruồi chỉ biết đến bãi rác, còn con ong thì biết rằng gần đó có hoa huệ đang nở, và xa hơn một chút thì hoa thủy tiên đã nở rộ</w:t>
      </w:r>
      <w:r>
        <w:rPr>
          <w:lang w:val="ru-RU"/>
        </w:rPr>
        <w:t xml:space="preserve">.” </w:t>
      </w:r>
    </w:p>
    <w:p w14:paraId="499DA099" w14:textId="77777777" w:rsidR="00731E6C" w:rsidRPr="00A83783" w:rsidRDefault="00731E6C" w:rsidP="00731E6C">
      <w:pPr>
        <w:pStyle w:val="paragraph"/>
        <w:spacing w:before="30" w:after="30"/>
        <w:ind w:left="60" w:right="60"/>
        <w:rPr>
          <w:lang w:val="ru-RU"/>
        </w:rPr>
      </w:pPr>
      <w:r w:rsidRPr="00A83783">
        <w:rPr>
          <w:lang w:val="ru-RU"/>
        </w:rPr>
        <w:t xml:space="preserve">Theo tôi hiểu, có những người giống con ong, và có những người giống con ruồi. Những người giống con ruồi, trong mọi tình huống đều tìm kiếm điều xấu và chỉ tập trung vào điều đó. Họ không thấy chút gì tốt đẹp trong bất cứ điều gì. Những người giống con ong, tìm thấy điều tốt đẹp trong mọi thứ. Người bị tổn thương thì suy nghĩ cũng bị tổn thương. Họ đối xử với mọi thứ bằng thành kiến, nhìn mọi thứ ngược lại, trong khi người có suy nghĩ tốt — dù nhìn thấy gì, dù nghe nói gì — cũng đưa suy nghĩ tốt vào hành động. </w:t>
      </w:r>
    </w:p>
    <w:p w14:paraId="3F26F74E" w14:textId="77777777" w:rsidR="00731E6C" w:rsidRPr="00A83783" w:rsidRDefault="00731E6C" w:rsidP="00731E6C">
      <w:pPr>
        <w:pStyle w:val="paragraph"/>
        <w:spacing w:before="30" w:after="30"/>
        <w:ind w:left="60" w:right="60"/>
        <w:rPr>
          <w:lang w:val="ru-RU"/>
        </w:rPr>
      </w:pPr>
      <w:r w:rsidRPr="00A83783">
        <w:rPr>
          <w:lang w:val="ru-RU"/>
        </w:rPr>
        <w:t>Một lần, một cậu bé — học sinh lớp hai trung học — đến thăm tôi tại căn phòng nhỏ.</w:t>
      </w:r>
      <w:r>
        <w:rPr>
          <w:rStyle w:val="FootnoteReference"/>
          <w:lang w:val="ru-RU"/>
        </w:rPr>
        <w:footnoteReference w:id="11"/>
      </w:r>
      <w:r w:rsidRPr="00A83783">
        <w:rPr>
          <w:lang w:val="ru-RU"/>
        </w:rPr>
        <w:t xml:space="preserve"> Cậu gõ cửa cổng bằng một chiếc búa sắt. Mặc dù có cả một túi thư chưa đọc đang chờ tôi, tôi quyết định ra ngoài và hỏi cậu muốn gì. “Nào,” tôi nói, “cậu muốn nói gì, cậu bé?</w:t>
      </w:r>
      <w:r>
        <w:rPr>
          <w:lang w:val="ru-RU"/>
        </w:rPr>
        <w:t xml:space="preserve">” </w:t>
      </w:r>
      <w:r w:rsidRPr="00A83783">
        <w:rPr>
          <w:lang w:val="ru-RU"/>
        </w:rPr>
        <w:t>— “Đây,” cậu hỏi, “có phải là căn nhà của cha Paissiy không? Tôi cần gặp cha Paissiy</w:t>
      </w:r>
      <w:r>
        <w:rPr>
          <w:lang w:val="ru-RU"/>
        </w:rPr>
        <w:t xml:space="preserve">.” </w:t>
      </w:r>
      <w:r w:rsidRPr="00A83783">
        <w:rPr>
          <w:lang w:val="ru-RU"/>
        </w:rPr>
        <w:t>— “Đây đúng là căn nhà của ngài,” tôi trả lời, “nhưng chính cha Paissiy thì không có ở đây — ngài đã đi mua thuốc lá rồi</w:t>
      </w:r>
      <w:r>
        <w:rPr>
          <w:lang w:val="ru-RU"/>
        </w:rPr>
        <w:t>.”</w:t>
      </w:r>
      <w:r w:rsidRPr="00A83783">
        <w:rPr>
          <w:lang w:val="ru-RU"/>
        </w:rPr>
        <w:t xml:space="preserve"> — “Thấy rồi,” cậu bé đáp với ý nghĩ tốt, “cha Paissiy đi mua thuốc lá vì muốn giúp ai đó</w:t>
      </w:r>
      <w:r>
        <w:rPr>
          <w:lang w:val="ru-RU"/>
        </w:rPr>
        <w:t xml:space="preserve">.” </w:t>
      </w:r>
      <w:r w:rsidRPr="00A83783">
        <w:rPr>
          <w:lang w:val="ru-RU"/>
        </w:rPr>
        <w:t>— “Ông ấy mua cho mình,” tôi nói. “Ông ấy hết thuốc lá rồi, nên vội vã chạy ra tiệm mua. Ông ấy để tôi ở đây một mình, và tôi thậm chí không biết khi nào ông ấy sẽ quay lại. Nếu thấy ông ấy đi lâu quá, tôi cũng sẽ đi</w:t>
      </w:r>
      <w:r>
        <w:rPr>
          <w:lang w:val="ru-RU"/>
        </w:rPr>
        <w:t xml:space="preserve">.” </w:t>
      </w:r>
      <w:r w:rsidRPr="00A83783">
        <w:rPr>
          <w:lang w:val="ru-RU"/>
        </w:rPr>
        <w:t>Nước mắt lấp lánh trong mắt cậu bé, và cậu — lại với ý nghĩ tốt bụng — nói: “Chúng ta làm phiền ông già quá!</w:t>
      </w:r>
      <w:r>
        <w:rPr>
          <w:lang w:val="ru-RU"/>
        </w:rPr>
        <w:t>”</w:t>
      </w:r>
      <w:r w:rsidRPr="00A83783">
        <w:rPr>
          <w:lang w:val="ru-RU"/>
        </w:rPr>
        <w:t xml:space="preserve"> — “Sao cậu lại cần ông ấy?</w:t>
      </w:r>
      <w:r>
        <w:rPr>
          <w:lang w:val="ru-RU"/>
        </w:rPr>
        <w:t>”</w:t>
      </w:r>
      <w:r w:rsidRPr="00A83783">
        <w:rPr>
          <w:lang w:val="ru-RU"/>
        </w:rPr>
        <w:t xml:space="preserve"> — tôi hỏi. — “Tớ muốn,” cậu ta nói, </w:t>
      </w:r>
      <w:r>
        <w:rPr>
          <w:lang w:val="ru-RU"/>
        </w:rPr>
        <w:t>“</w:t>
      </w:r>
      <w:r w:rsidRPr="00A83783">
        <w:rPr>
          <w:lang w:val="ru-RU"/>
        </w:rPr>
        <w:t>nhận lời chúc phúc từ ông ấy</w:t>
      </w:r>
      <w:r>
        <w:rPr>
          <w:lang w:val="ru-RU"/>
        </w:rPr>
        <w:t xml:space="preserve">.” </w:t>
      </w:r>
      <w:r w:rsidRPr="00A83783">
        <w:rPr>
          <w:lang w:val="ru-RU"/>
        </w:rPr>
        <w:t>— “Chúc phúc gì chứ, thằng ngốc! Ông ấy đang say xỉn mà! Một con người vô lại như thế — tớ biết ông ấy như lòng bàn tay. Vậy nên đừng mong đợi gì. Vì khi ông ấy trở về, chắc chắn sẽ rất bực bội. Chưa kể nếu ông ấy còn say xỉn nữa — ông ấy mà, ngoài ra còn sẵn sàng đánh cược cả cổ áo nữa</w:t>
      </w:r>
      <w:r>
        <w:rPr>
          <w:lang w:val="ru-RU"/>
        </w:rPr>
        <w:t xml:space="preserve">.” </w:t>
      </w:r>
      <w:r w:rsidRPr="00A83783">
        <w:rPr>
          <w:lang w:val="ru-RU"/>
        </w:rPr>
        <w:t>Tuy nhiên, dù tôi nói gì với cậu bé này, cậu ấy vẫn đối xử với mọi chuyện bằng lòng tốt. “Thôi được,” tôi nói lúc đó, “tôi sẽ đợi Paissius thêm một chút. Nói đi, cậu muốn gì, tôi sẽ chuyển lời cho ông ấy</w:t>
      </w:r>
      <w:r>
        <w:rPr>
          <w:lang w:val="ru-RU"/>
        </w:rPr>
        <w:t xml:space="preserve">.” </w:t>
      </w:r>
      <w:r w:rsidRPr="00A83783">
        <w:rPr>
          <w:lang w:val="ru-RU"/>
        </w:rPr>
        <w:t>— “Tôi,” cậu ta trả lời, “có một lá thư cho vị tu sĩ, nhưng tôi sẽ đợi ông ấy để xin lời chúc phúc</w:t>
      </w:r>
      <w:r>
        <w:rPr>
          <w:lang w:val="ru-RU"/>
        </w:rPr>
        <w:t xml:space="preserve">.” </w:t>
      </w:r>
    </w:p>
    <w:p w14:paraId="54EA507D" w14:textId="77777777" w:rsidR="00731E6C" w:rsidRPr="00A83783" w:rsidRDefault="00731E6C" w:rsidP="00731E6C">
      <w:pPr>
        <w:pStyle w:val="paragraph"/>
        <w:spacing w:before="30" w:after="30"/>
        <w:ind w:left="60" w:right="60"/>
        <w:rPr>
          <w:lang w:val="ru-RU"/>
        </w:rPr>
      </w:pPr>
      <w:r w:rsidRPr="00A83783">
        <w:rPr>
          <w:lang w:val="ru-RU"/>
        </w:rPr>
        <w:t>Thấy chưa! Dù tôi nói gì, cậu ấy cũng đều đón nhận với ý nghĩ tốt đẹp. Tôi nói với cậu ấy: “Paissius này, như điên vậy, chạy đi mua thuốc lá</w:t>
      </w:r>
      <w:r>
        <w:rPr>
          <w:lang w:val="ru-RU"/>
        </w:rPr>
        <w:t xml:space="preserve">,” </w:t>
      </w:r>
      <w:r w:rsidRPr="00A83783">
        <w:rPr>
          <w:lang w:val="ru-RU"/>
        </w:rPr>
        <w:t>và cậu ấy, nghe thấy điều đó, bắt đầu thở dài, nước mắt lăn trên mắt. “Ai biết được tại sao cậu ấy lại đi mua thuốc lá? — cậu ấy nghĩ. — Chắc hẳn là muốn làm việc thiện</w:t>
      </w:r>
      <w:r>
        <w:rPr>
          <w:lang w:val="ru-RU"/>
        </w:rPr>
        <w:t xml:space="preserve">.” </w:t>
      </w:r>
      <w:r w:rsidRPr="00A83783">
        <w:rPr>
          <w:lang w:val="ru-RU"/>
        </w:rPr>
        <w:t xml:space="preserve">Những người khác đọc nhiều như vậy [mà không có ý nghĩ tốt]. Còn ở đây — một học sinh lớp hai trung học lại có những ý nghĩ tốt như vậy! Bạn làm hỏng suy nghĩ của cậu ấy, nhưng cậu ấy lại tạo ra một suy nghĩ mới, tốt hơn trước, và dựa trên đó, cậu ấy đi đến một kết luận tốt hơn. Đứa trẻ này khiến tôi kinh ngạc. Đây là lần đầu tiên tôi thấy điều như vậy. </w:t>
      </w:r>
    </w:p>
    <w:p w14:paraId="3C1EAD7E" w14:textId="77777777" w:rsidR="00731E6C" w:rsidRPr="002224AC" w:rsidRDefault="00731E6C" w:rsidP="00731E6C">
      <w:pPr>
        <w:rPr>
          <w:lang w:val="ru-RU"/>
        </w:rPr>
      </w:pPr>
    </w:p>
    <w:p w14:paraId="7FF28BB1" w14:textId="77777777" w:rsidR="00731E6C" w:rsidRPr="00A83783" w:rsidRDefault="00731E6C" w:rsidP="00731E6C">
      <w:pPr>
        <w:pStyle w:val="Heading4"/>
        <w:rPr>
          <w:lang w:val="ru-RU"/>
        </w:rPr>
      </w:pPr>
      <w:bookmarkStart w:id="21" w:name="_Toc196502834"/>
      <w:bookmarkStart w:id="22" w:name="_Toc196909803"/>
      <w:bookmarkStart w:id="23" w:name="_Toc225780017"/>
      <w:r w:rsidRPr="00A83783">
        <w:rPr>
          <w:lang w:val="ru-RU"/>
        </w:rPr>
        <w:lastRenderedPageBreak/>
        <w:t>Những suy nghĩ của người đã được thánh hóa và những suy nghĩ của người gian xảo</w:t>
      </w:r>
      <w:bookmarkEnd w:id="21"/>
      <w:bookmarkEnd w:id="22"/>
      <w:bookmarkEnd w:id="23"/>
    </w:p>
    <w:p w14:paraId="16E60C1A" w14:textId="77777777" w:rsidR="00731E6C" w:rsidRPr="00A83783" w:rsidRDefault="00731E6C" w:rsidP="00731E6C">
      <w:pPr>
        <w:pStyle w:val="paragraph"/>
        <w:spacing w:before="30" w:after="30"/>
        <w:ind w:left="60" w:right="60"/>
        <w:rPr>
          <w:lang w:val="ru-RU"/>
        </w:rPr>
      </w:pPr>
      <w:r w:rsidRPr="00A83783">
        <w:rPr>
          <w:lang w:val="ru-RU"/>
        </w:rPr>
        <w:t xml:space="preserve">— Thưa Cha, người có sự thánh thiện có hiểu ai là người gian ác [và ai không] không? </w:t>
      </w:r>
    </w:p>
    <w:p w14:paraId="126AEC3C" w14:textId="77777777" w:rsidR="00731E6C" w:rsidRPr="00A83783" w:rsidRDefault="00731E6C" w:rsidP="00731E6C">
      <w:pPr>
        <w:pStyle w:val="paragraph"/>
        <w:spacing w:before="30" w:after="30"/>
        <w:ind w:left="60" w:right="60"/>
        <w:rPr>
          <w:lang w:val="ru-RU"/>
        </w:rPr>
      </w:pPr>
      <w:r w:rsidRPr="00A83783">
        <w:rPr>
          <w:lang w:val="ru-RU"/>
        </w:rPr>
        <w:t xml:space="preserve">— Vâng, người đó hiểu cả người gian ác lẫn người thánh thiện. Người ấy thấy điều ác do ai đó gây ra, nhưng đồng thời cũng thấy con người bên trong của kẻ gây ra điều ác đó. Người ấy phân biệt được rằng điều ác này đến từ kẻ cám dỗ, rằng nó đến với con người từ bên ngoài. Bằng đôi mắt tâm hồn, người ấy thấy những lỗi lầm của chính mình là lớn lao, còn lỗi lầm của người khác thì nhỏ bé. Người ấy thực sự thấy chúng nhỏ bé, chứ không tự lừa dối bản thân. Người ấy có thể hiểu rằng những gì ai đó làm là tội lỗi, nhưng — theo nghĩa tốt đẹp của từ này — người ấy có thể tha thứ cho sự gian xảo của người ác. Anh ta không khinh thường những người như vậy, không coi họ thấp kém hơn mình. Anh ta thậm chí có thể coi những người như vậy tốt hơn mình và có ý thức — vì nhiều lý do — chịu đựng những điều ác mà họ gây ra. Ví dụ, khi nhìn thấy sự độc ác của một tên tội phạm, người như vậy nghĩ rằng không ai giúp đỡ tên tội phạm đó, và vì thế hắn đã sa sút đến mức phải phạm tội ác. Hơn nữa, anh ta hiểu rằng chính mình cũng có thể rơi vào hoàn cảnh của kẻ bất hạnh đó, nếu như Chúa bỏ mặc anh ta mà không giúp đỡ. [Khi đối xử với điều ác] theo cách này, người đó sẽ nhận được nhiều ân sủng. Còn với người gian ác thì ngược lại. Khi nhìn thấy sự thánh thiện của người công chính, anh ta không biết những ý định tốt lành của người đó — giống như chính ma quỷ cũng không biết. </w:t>
      </w:r>
    </w:p>
    <w:p w14:paraId="2AF56269" w14:textId="77777777" w:rsidR="00731E6C" w:rsidRPr="00A83783" w:rsidRDefault="00731E6C" w:rsidP="00731E6C">
      <w:pPr>
        <w:pStyle w:val="paragraph"/>
        <w:spacing w:before="30" w:after="30"/>
        <w:ind w:left="60" w:right="60"/>
        <w:rPr>
          <w:lang w:val="ru-RU"/>
        </w:rPr>
      </w:pPr>
      <w:r w:rsidRPr="00A83783">
        <w:rPr>
          <w:lang w:val="ru-RU"/>
        </w:rPr>
        <w:t xml:space="preserve">Người thực hành sự tu dưỡng tinh tế [trên chính mình] sẽ bao dung cho người khác mà không bao dung cho bản thân. Và càng tiến xa trên con đường tâm linh, người ấy càng đạt được nhiều tự do hơn, và càng yêu mến Thiên Chúa cùng con người hơn. Lúc đó, người ấy không thể hiểu được ý nghĩa của sự oán hận, bởi luôn dành những suy nghĩ tốt đẹp cho người khác; suy nghĩ của người ấy luôn trong sạch, và người ấy nhìn mọi sự một cách thiêng liêng, thánh thiện. Ngay cả những vấp ngã của người lân cận cũng mang lại lợi ích cho người ấy. Người ấy dùng chúng như một phanh an toàn cho chính mình, để luôn cảnh giác và không bị sụp đổ. Ngược lại: người chưa thanh tịnh suy nghĩ xảo trá và nhìn mọi sự xung quanh một cách xảo trá. Bằng sự xảo trá của mình, anh ta làm ô uế cả những điều tốt đẹp, nhân ái. Ngay cả những đức tính của người khác cũng không mang lại lợi ích cho anh ta, bởi vì, bị che phủ bởi bóng tối đen tối của kẻ giết người [quỷ dữ], anh ta giải thích cả những đức tính đó bằng “Từ điển giải thích xảo </w:t>
      </w:r>
      <w:r>
        <w:rPr>
          <w:lang w:val="ru-RU"/>
        </w:rPr>
        <w:t xml:space="preserve">trá” </w:t>
      </w:r>
      <w:r w:rsidRPr="00A83783">
        <w:rPr>
          <w:lang w:val="ru-RU"/>
        </w:rPr>
        <w:t xml:space="preserve">của mình. Anh ta luôn ở trong trạng thái rối loạn và liên tục làm rối loạn những người xung quanh bằng bóng tối tâm linh của mình. Nếu một người như vậy muốn được giải thoát, anh ta phải hiểu rằng anh ta cần thanh tẩy tâm hồn mình để sự giác ngộ tâm linh, sự thanh tịnh của tâm trí và trái tim đến với anh ta. </w:t>
      </w:r>
    </w:p>
    <w:p w14:paraId="22CD1ADB"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đôi khi cùng một người lại lúc thì xảo trá, lúc thì tốt bụng? </w:t>
      </w:r>
    </w:p>
    <w:p w14:paraId="318C0CB1" w14:textId="77777777" w:rsidR="00731E6C" w:rsidRPr="00A83783" w:rsidRDefault="00731E6C" w:rsidP="00731E6C">
      <w:pPr>
        <w:pStyle w:val="paragraph"/>
        <w:spacing w:before="30" w:after="30"/>
        <w:ind w:left="60" w:right="60"/>
        <w:rPr>
          <w:lang w:val="ru-RU"/>
        </w:rPr>
      </w:pPr>
      <w:r w:rsidRPr="00A83783">
        <w:rPr>
          <w:lang w:val="ru-RU"/>
        </w:rPr>
        <w:t xml:space="preserve">— Trong trường hợp này, anh ta chịu ảnh hưởng và thay đổi tương ứng. Con người dễ thay đổi. Những ý nghĩ xảo trá có thể đến từ ma quỷ, nhưng cũng có trường hợp chính con người tự mình suy nghĩ xảo trá. Nghĩa là, kẻ thù thường tạo ra những tình huống nhất định để khơi dậy những ý nghĩ xấu xa trong lòng người. Có lần một vị tu sĩ cao cấp đến thăm tôi tại căn phòng nhỏ, nhưng tôi không kịp tiếp đón ông. Khi ông đến lần thứ hai, tôi đang ốm nặng và lại không thể trò chuyện với ông, nên đã nhờ ông quay lại lần nữa. Lúc đó, vị tu sĩ cao cấp bắt đầu tự dằn vặt mình với những suy nghĩ rằng tôi không muốn gặp ông ấy, rằng tôi có ác cảm với ông ấy. Ông ấy đến tu viện mà phòng tu của tôi trực thuộc và bắt đầu phàn nàn về tôi. Tất cả những điều này xảy ra do sự xúi giục của kẻ xảo quyệt. </w:t>
      </w:r>
    </w:p>
    <w:p w14:paraId="64CFA090" w14:textId="77777777" w:rsidR="00731E6C" w:rsidRPr="002224AC" w:rsidRDefault="00731E6C" w:rsidP="00731E6C">
      <w:pPr>
        <w:rPr>
          <w:lang w:val="ru-RU"/>
        </w:rPr>
      </w:pPr>
    </w:p>
    <w:p w14:paraId="0C4FB258" w14:textId="77777777" w:rsidR="00731E6C" w:rsidRPr="00A83783" w:rsidRDefault="00731E6C" w:rsidP="00731E6C">
      <w:pPr>
        <w:pStyle w:val="Heading4"/>
        <w:rPr>
          <w:lang w:val="ru-RU"/>
        </w:rPr>
      </w:pPr>
      <w:bookmarkStart w:id="24" w:name="_Toc196502835"/>
      <w:bookmarkStart w:id="25" w:name="_Toc196909804"/>
      <w:bookmarkStart w:id="26" w:name="_Toc225780018"/>
      <w:r w:rsidRPr="00A83783">
        <w:rPr>
          <w:lang w:val="ru-RU"/>
        </w:rPr>
        <w:t>Những suy nghĩ của con người là thước đo trạng thái tâm linh của họ</w:t>
      </w:r>
      <w:bookmarkEnd w:id="24"/>
      <w:bookmarkEnd w:id="25"/>
      <w:bookmarkEnd w:id="26"/>
    </w:p>
    <w:p w14:paraId="6879A160"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hai người lại nhìn cùng một sự vật mà lại không giống nhau? </w:t>
      </w:r>
    </w:p>
    <w:p w14:paraId="1D30BDB0" w14:textId="77777777" w:rsidR="00731E6C" w:rsidRPr="00A83783" w:rsidRDefault="00731E6C" w:rsidP="00731E6C">
      <w:pPr>
        <w:pStyle w:val="paragraph"/>
        <w:spacing w:before="30" w:after="30"/>
        <w:ind w:left="60" w:right="60"/>
        <w:rPr>
          <w:lang w:val="ru-RU"/>
        </w:rPr>
      </w:pPr>
      <w:r w:rsidRPr="00A83783">
        <w:rPr>
          <w:lang w:val="ru-RU"/>
        </w:rPr>
        <w:t xml:space="preserve">— Chẳng phải tất cả mọi người đều nhìn thấy rõ ràng như nhau sao? Để nhìn thấy rõ ràng, trong sáng, cần phải có đôi mắt tâm hồn rất khỏe mạnh. Bởi vì, nếu đôi mắt tâm hồn khỏe mạnh, con người sẽ có sự trong sáng bên trong. </w:t>
      </w:r>
    </w:p>
    <w:p w14:paraId="71E9CC4C"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Tại sao, thưa Geronda, đôi khi cùng một sự kiện, một người coi là phước lành, còn người khác lại coi là bất hạnh? </w:t>
      </w:r>
    </w:p>
    <w:p w14:paraId="314F64C4" w14:textId="77777777" w:rsidR="00731E6C" w:rsidRPr="00A83783" w:rsidRDefault="00731E6C" w:rsidP="00731E6C">
      <w:pPr>
        <w:pStyle w:val="paragraph"/>
        <w:spacing w:before="30" w:after="30"/>
        <w:ind w:left="60" w:right="60"/>
        <w:rPr>
          <w:lang w:val="ru-RU"/>
        </w:rPr>
      </w:pPr>
      <w:r w:rsidRPr="00A83783">
        <w:rPr>
          <w:lang w:val="ru-RU"/>
        </w:rPr>
        <w:t>— Mỗi người giải thích những gì đang xảy ra theo suy nghĩ của mình. Bất kỳ sự kiện, hiện tượng nào cũng có thể được nhìn nhận từ khía cạnh tốt hoặc xấu. Một lần nọ, tôi nghe kể về sự việc sau đây. Ở một vùng nọ có một tu viện. Dần dần, các công trình xây dựng mọc lên xung quanh và tu viện dần bị bao vây bởi những ngôi nhà thế tục từ mọi phía. Buổi lễ chiều tối ở đó được cử hành vào nửa đêm — cùng với buổi lễ sáng. Những người giáo dân sống xung quanh cũng đến dự lễ. Một lần nọ, một tu sĩ trẻ mới vào tu viện, khi đi dự lễ, đã quên khóa cửa phòng mình, và một người phụ nữ đã bước vào. Khi tu sĩ biết chuyện này, anh ta vô cùng hoảng loạn: “Thảm họa! Phòng tu đã bị ô uế! Hết rồi, hết rồi, tiêu rồi!</w:t>
      </w:r>
      <w:r>
        <w:rPr>
          <w:lang w:val="ru-RU"/>
        </w:rPr>
        <w:t xml:space="preserve">” </w:t>
      </w:r>
      <w:r w:rsidRPr="00A83783">
        <w:rPr>
          <w:lang w:val="ru-RU"/>
        </w:rPr>
        <w:t xml:space="preserve">Không suy nghĩ lâu, anh ta cầm lấy chai cồn, đổ hết vào sàn nhà và châm lửa! </w:t>
      </w:r>
      <w:r>
        <w:rPr>
          <w:lang w:val="ru-RU"/>
        </w:rPr>
        <w:t>“</w:t>
      </w:r>
      <w:r w:rsidRPr="00A83783">
        <w:rPr>
          <w:lang w:val="ru-RU"/>
        </w:rPr>
        <w:t>Khử trùng sàn nhà!</w:t>
      </w:r>
      <w:r>
        <w:rPr>
          <w:lang w:val="ru-RU"/>
        </w:rPr>
        <w:t xml:space="preserve">” </w:t>
      </w:r>
      <w:r w:rsidRPr="00A83783">
        <w:rPr>
          <w:lang w:val="ru-RU"/>
        </w:rPr>
        <w:t xml:space="preserve">Chỉ cần thêm một chút nữa là anh ta đã thiêu rụi cả tu viện. Anh ta đã đốt cháy sàn nhà trong phòng, nhưng không đốt cháy được ý nghĩ của mình. Trong khi chính ý nghĩ đó mới là thứ cần phải đốt cháy, bởi vì chính trong ý nghĩ đó mới chứa đựng sự ác. Nếu như, bằng cách đưa suy nghĩ tốt vào hành động, nhà sư tự nhủ rằng người phụ nữ đã vào phòng tu của ông vì lòng kính trọng, mong muốn nhận được lợi ích, nhận lấy ân sủng tu sĩ để sau đó tự mình tu hành tại nhà, thì ông sẽ trải qua sự thay đổi tâm linh và tôn vinh Đức Chúa Trời. </w:t>
      </w:r>
    </w:p>
    <w:p w14:paraId="4DD96F12" w14:textId="77777777" w:rsidR="00731E6C" w:rsidRPr="00A83783" w:rsidRDefault="00731E6C" w:rsidP="00731E6C">
      <w:pPr>
        <w:pStyle w:val="paragraph"/>
        <w:spacing w:before="30" w:after="30"/>
        <w:ind w:left="60" w:right="60"/>
        <w:rPr>
          <w:lang w:val="ru-RU"/>
        </w:rPr>
      </w:pPr>
      <w:r w:rsidRPr="00A83783">
        <w:rPr>
          <w:lang w:val="ru-RU"/>
        </w:rPr>
        <w:t xml:space="preserve">Tình trạng tâm linh của con người thể hiện qua chất lượng của những suy nghĩ của họ. Con người phán xét các sự vật và sự kiện theo những gì họ có trong lòng. Không có sự thánh thiện trong lòng, họ đưa ra những kết luận sai lầm và đối xử bất công với người khác. Ví dụ, người nào vào ban đêm, mong muốn được ẩn danh, làm việc thiện, thì sẽ không bao giờ nghĩ xấu về người qua đường gặp phải vào đêm khuya trên phố. Còn người nào tiêu tốn những đêm của mình trong tội lỗi, khi thấy người qua đường về muộn, sẽ nói: </w:t>
      </w:r>
      <w:r>
        <w:rPr>
          <w:lang w:val="ru-RU"/>
        </w:rPr>
        <w:t>“</w:t>
      </w:r>
      <w:r w:rsidRPr="00A83783">
        <w:rPr>
          <w:lang w:val="ru-RU"/>
        </w:rPr>
        <w:t>Con thú này, cả đêm qua nó đã đi đâu vậy?</w:t>
      </w:r>
      <w:r>
        <w:rPr>
          <w:lang w:val="ru-RU"/>
        </w:rPr>
        <w:t xml:space="preserve">” </w:t>
      </w:r>
      <w:r w:rsidRPr="00A83783">
        <w:rPr>
          <w:lang w:val="ru-RU"/>
        </w:rPr>
        <w:t>— bởi vì họ phán xét dựa trên kinh nghiệm của chính mình. Hoặc, ví dụ, một người có ý nghĩ tốt, khi nghe thấy tiếng gõ cửa ở tầng trên vào ban đêm, sẽ vui mừng: “Họ đang cúi chào!</w:t>
      </w:r>
      <w:r>
        <w:rPr>
          <w:lang w:val="ru-RU"/>
        </w:rPr>
        <w:t>”</w:t>
      </w:r>
      <w:r w:rsidRPr="00A83783">
        <w:rPr>
          <w:lang w:val="ru-RU"/>
        </w:rPr>
        <w:t xml:space="preserve"> Còn người không có ý nghĩ tốt lành sẽ gầm gừ đầy ác ý: “Họ nhảy múa suốt cả đêm!</w:t>
      </w:r>
      <w:r>
        <w:rPr>
          <w:lang w:val="ru-RU"/>
        </w:rPr>
        <w:t xml:space="preserve">” </w:t>
      </w:r>
      <w:r w:rsidRPr="00A83783">
        <w:rPr>
          <w:lang w:val="ru-RU"/>
        </w:rPr>
        <w:t>Một người, khi nghe tiếng hát du dương, sẽ nói: “Những bài thánh ca nhà thờ thật tuyệt vời!</w:t>
      </w:r>
      <w:r>
        <w:rPr>
          <w:lang w:val="ru-RU"/>
        </w:rPr>
        <w:t xml:space="preserve">” </w:t>
      </w:r>
      <w:r w:rsidRPr="00A83783">
        <w:rPr>
          <w:lang w:val="ru-RU"/>
        </w:rPr>
        <w:t>— còn người kia sẽ tức giận: “Đó là những bài hát quái quỷ gì mà họ đang gào thét ở đó!</w:t>
      </w:r>
      <w:r>
        <w:rPr>
          <w:lang w:val="ru-RU"/>
        </w:rPr>
        <w:t xml:space="preserve">..” </w:t>
      </w:r>
    </w:p>
    <w:p w14:paraId="2986E466" w14:textId="77777777" w:rsidR="00731E6C" w:rsidRPr="002224AC" w:rsidRDefault="00731E6C" w:rsidP="00731E6C">
      <w:pPr>
        <w:pStyle w:val="paragraph"/>
        <w:spacing w:before="30" w:after="30"/>
        <w:ind w:left="60" w:right="60"/>
        <w:rPr>
          <w:lang w:val="ru-RU"/>
        </w:rPr>
      </w:pPr>
      <w:r w:rsidRPr="00A83783">
        <w:rPr>
          <w:lang w:val="ru-RU"/>
        </w:rPr>
        <w:t xml:space="preserve">Hãy nhớ xem hai tên cướp bị đóng đinh cùng với Ngài đã thể hiện thái độ như thế nào đối với Chúa Kitô? Cả hai đều nhìn thấy Chúa Kitô bị đóng đinh trên Thập giá, cả hai đều cảm nhận được đất rung chuyển, cả hai đều ở trong hoàn cảnh như nhau. Tuy nhiên, người này nghĩ gì và người kia nghĩ gì? Một người — người bị treo bên trái — đã lăng mạ Chúa Kitô và nói: </w:t>
      </w:r>
      <w:r w:rsidRPr="00A83783">
        <w:rPr>
          <w:i/>
          <w:iCs/>
          <w:lang w:val="ru-RU"/>
        </w:rPr>
        <w:t>“Nếu Ngài là Đấng Christ, hãy cứu chính Ngài và tôi</w:t>
      </w:r>
      <w:r>
        <w:rPr>
          <w:i/>
          <w:iCs/>
          <w:lang w:val="ru-RU"/>
        </w:rPr>
        <w:t>.”</w:t>
      </w:r>
      <w:r>
        <w:rPr>
          <w:rStyle w:val="FootnoteReference"/>
          <w:i/>
          <w:iCs/>
          <w:lang w:val="ru-RU"/>
        </w:rPr>
        <w:footnoteReference w:id="12"/>
      </w:r>
      <w:r w:rsidRPr="00A83783">
        <w:rPr>
          <w:lang w:val="ru-RU"/>
        </w:rPr>
        <w:t xml:space="preserve"> Người kia — người bên phải — đã xưng nhận như thế </w:t>
      </w:r>
      <w:r w:rsidRPr="00A83783">
        <w:rPr>
          <w:i/>
          <w:iCs/>
          <w:lang w:val="ru-RU"/>
        </w:rPr>
        <w:t>này</w:t>
      </w:r>
      <w:r w:rsidRPr="00A83783">
        <w:rPr>
          <w:lang w:val="ru-RU"/>
        </w:rPr>
        <w:t xml:space="preserve">: </w:t>
      </w:r>
      <w:r w:rsidRPr="00A83783">
        <w:rPr>
          <w:i/>
          <w:iCs/>
          <w:lang w:val="ru-RU"/>
        </w:rPr>
        <w:t>“Chúng tôi nhận lấy sự trừng phạt xứng đáng với những việc làm của mình; còn Ngài thì không làm điều ác nào cả</w:t>
      </w:r>
      <w:r>
        <w:rPr>
          <w:i/>
          <w:iCs/>
          <w:lang w:val="ru-RU"/>
        </w:rPr>
        <w:t>.”</w:t>
      </w:r>
      <w:r>
        <w:rPr>
          <w:rStyle w:val="FootnoteReference"/>
          <w:i/>
          <w:iCs/>
          <w:lang w:val="ru-RU"/>
        </w:rPr>
        <w:footnoteReference w:id="13"/>
      </w:r>
      <w:r w:rsidRPr="00A83783">
        <w:rPr>
          <w:lang w:val="ru-RU"/>
        </w:rPr>
        <w:t xml:space="preserve"> Một người đi vào sự đau khổ vĩnh viễn, người kia được cứu rỗi.</w:t>
      </w:r>
    </w:p>
    <w:p w14:paraId="36F4F53F" w14:textId="77777777" w:rsidR="00731E6C" w:rsidRPr="00A83783" w:rsidRDefault="00731E6C" w:rsidP="00731E6C">
      <w:pPr>
        <w:rPr>
          <w:lang w:val="ru-RU"/>
        </w:rPr>
      </w:pPr>
    </w:p>
    <w:p w14:paraId="6E7143B5" w14:textId="77777777" w:rsidR="00731E6C" w:rsidRPr="002224AC" w:rsidRDefault="00731E6C" w:rsidP="00731E6C">
      <w:pPr>
        <w:rPr>
          <w:lang w:val="ru-RU"/>
        </w:rPr>
      </w:pPr>
    </w:p>
    <w:p w14:paraId="0A3F5E15" w14:textId="77777777" w:rsidR="00731E6C" w:rsidRPr="00A83783" w:rsidRDefault="00731E6C" w:rsidP="00731E6C">
      <w:pPr>
        <w:pStyle w:val="Heading3"/>
        <w:rPr>
          <w:lang w:val="ru-RU"/>
        </w:rPr>
      </w:pPr>
      <w:bookmarkStart w:id="27" w:name="_Toc196502836"/>
      <w:bookmarkStart w:id="28" w:name="_Toc196909805"/>
      <w:bookmarkStart w:id="29" w:name="_Toc225780019"/>
      <w:r w:rsidRPr="00A83783">
        <w:rPr>
          <w:lang w:val="ru-RU"/>
        </w:rPr>
        <w:t>Chương</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Về những ý nghĩ phạm thượng</w:t>
      </w:r>
      <w:bookmarkEnd w:id="27"/>
      <w:bookmarkEnd w:id="28"/>
      <w:bookmarkEnd w:id="29"/>
    </w:p>
    <w:p w14:paraId="3C0911B0" w14:textId="77777777" w:rsidR="00731E6C" w:rsidRPr="002224AC" w:rsidRDefault="00731E6C" w:rsidP="00731E6C">
      <w:pPr>
        <w:rPr>
          <w:lang w:val="ru-RU"/>
        </w:rPr>
      </w:pPr>
    </w:p>
    <w:p w14:paraId="42F86068" w14:textId="77777777" w:rsidR="00731E6C" w:rsidRPr="00A83783" w:rsidRDefault="00731E6C" w:rsidP="00731E6C">
      <w:pPr>
        <w:pStyle w:val="Heading4"/>
        <w:rPr>
          <w:lang w:val="ru-RU"/>
        </w:rPr>
      </w:pPr>
      <w:bookmarkStart w:id="30" w:name="_Toc196502837"/>
      <w:bookmarkStart w:id="31" w:name="_Toc196909806"/>
      <w:bookmarkStart w:id="32" w:name="_Toc225780020"/>
      <w:r w:rsidRPr="00A83783">
        <w:rPr>
          <w:lang w:val="ru-RU"/>
        </w:rPr>
        <w:t>Những suy nghĩ nào là báng bổ</w:t>
      </w:r>
      <w:bookmarkEnd w:id="30"/>
      <w:bookmarkEnd w:id="31"/>
      <w:bookmarkEnd w:id="32"/>
    </w:p>
    <w:p w14:paraId="4D975CF5" w14:textId="77777777" w:rsidR="00731E6C" w:rsidRPr="00A83783" w:rsidRDefault="00731E6C" w:rsidP="00731E6C">
      <w:pPr>
        <w:pStyle w:val="paragraph"/>
        <w:spacing w:before="30" w:after="30"/>
        <w:ind w:left="60" w:right="60"/>
        <w:rPr>
          <w:lang w:val="ru-RU"/>
        </w:rPr>
      </w:pPr>
      <w:r w:rsidRPr="00A83783">
        <w:rPr>
          <w:lang w:val="ru-RU"/>
        </w:rPr>
        <w:t xml:space="preserve">— Thưa Cha, con không hiểu khi nào thì một ý nghĩ được coi là phạm thượng... </w:t>
      </w:r>
    </w:p>
    <w:p w14:paraId="42D6016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Khi những hình ảnh xấu xa về Chúa Kitô, Đức Mẹ, các Thánh, về những điều thiêng liêng và thánh thiện, hoặc thậm chí về cha linh hướng của chúng ta và những điều tương tự nảy sinh trong tâm trí chúng ta, thì đó là những ý nghĩ phạm thượng. Không ai nên kể lại những ý nghĩ này cho ai cả. </w:t>
      </w:r>
    </w:p>
    <w:p w14:paraId="27011441" w14:textId="77777777" w:rsidR="00731E6C" w:rsidRPr="00A83783" w:rsidRDefault="00731E6C" w:rsidP="00731E6C">
      <w:pPr>
        <w:pStyle w:val="paragraph"/>
        <w:spacing w:before="30" w:after="30"/>
        <w:ind w:left="60" w:right="60"/>
        <w:rPr>
          <w:lang w:val="ru-RU"/>
        </w:rPr>
      </w:pPr>
      <w:r w:rsidRPr="00A83783">
        <w:rPr>
          <w:lang w:val="ru-RU"/>
        </w:rPr>
        <w:t xml:space="preserve">— Ngay cả với cha giải tội? </w:t>
      </w:r>
    </w:p>
    <w:p w14:paraId="6F72C5CC" w14:textId="77777777" w:rsidR="00731E6C" w:rsidRPr="00A83783" w:rsidRDefault="00731E6C" w:rsidP="00731E6C">
      <w:pPr>
        <w:pStyle w:val="paragraph"/>
        <w:spacing w:before="30" w:after="30"/>
        <w:ind w:left="60" w:right="60"/>
        <w:rPr>
          <w:lang w:val="ru-RU"/>
        </w:rPr>
      </w:pPr>
      <w:r w:rsidRPr="00A83783">
        <w:rPr>
          <w:lang w:val="ru-RU"/>
        </w:rPr>
        <w:t>— Chỉ cần nói với cha giải tội như sau: “Tôi có những ý nghĩ xúc phạm về Chúa Kitô hoặc Thánh Thần, về Đức Mẹ, về các Thánh hoặc về cha — cha giải tội của con</w:t>
      </w:r>
      <w:r>
        <w:rPr>
          <w:lang w:val="ru-RU"/>
        </w:rPr>
        <w:t xml:space="preserve">.” </w:t>
      </w:r>
      <w:r w:rsidRPr="00A83783">
        <w:rPr>
          <w:lang w:val="ru-RU"/>
        </w:rPr>
        <w:t>Tất cả những lời xúc phạm và tội lỗi này không phải của chúng ta — chúng xuất phát từ ma quỷ. Vì vậy, chúng ta không cần phải buồn phiền thêm vì những tội lỗi của ma quỷ. Khi tôi còn là một tu sĩ mới vào nghề, ma quỷ đã mang đến cho tôi những ý nghĩ xúc phạm trong một thời gian — ngay cả trong nhà thờ. Tôi rất buồn bã. Ma quỷ gieo vào đầu tôi những ý nghĩ xấu xa về các thánh, [lấy làm nguyên liệu] những lời thô tục và khiếm nhã mà tôi đã nghe từ những người khác trong quân đội. “Những suy nghĩ này là từ ma quỷ,” cha giải tội của tôi khuyên nhủ tôi. “Khi một người cảm thấy buồn bã vì những suy nghĩ xấu xa về thánh vật xuất hiện trong đầu mình, điều đó đã chứng tỏ rằng chúng không phải của chính anh ta, mà đến từ bên ngoài</w:t>
      </w:r>
      <w:r>
        <w:rPr>
          <w:lang w:val="ru-RU"/>
        </w:rPr>
        <w:t>.”</w:t>
      </w:r>
      <w:r w:rsidRPr="00A83783">
        <w:rPr>
          <w:lang w:val="ru-RU"/>
        </w:rPr>
        <w:t xml:space="preserve"> Nhưng tôi vẫn tiếp tục lo lắng. Khi những suy nghĩ xúc phạm đến, tôi đi cầu nguyện tại nhà nguyện Thánh Gioan Tiền Hô, chạm vào bức tượng của ngài, và nó tỏa ra hương thơm. Khi những ý nghĩ xấu xa lại ập đến, tôi lại vội vã chạy vào nhà nguyện Tiền Hô, và từ bức tượng thánh lại toát ra mùi hương thơm ngát. Trong một Thánh lễ, tôi đang ở trong nhà nguyện và cầu nguyện. Khi các ca sĩ cất tiếng hát </w:t>
      </w:r>
      <w:r>
        <w:rPr>
          <w:i/>
          <w:iCs/>
          <w:lang w:val="ru-RU"/>
        </w:rPr>
        <w:t>“</w:t>
      </w:r>
      <w:r w:rsidRPr="00A83783">
        <w:rPr>
          <w:i/>
          <w:iCs/>
          <w:lang w:val="ru-RU"/>
        </w:rPr>
        <w:t xml:space="preserve">Thánh </w:t>
      </w:r>
      <w:r>
        <w:rPr>
          <w:i/>
          <w:iCs/>
          <w:lang w:val="ru-RU"/>
        </w:rPr>
        <w:t xml:space="preserve">Chúa” </w:t>
      </w:r>
      <w:r w:rsidRPr="00A83783">
        <w:rPr>
          <w:lang w:val="ru-RU"/>
        </w:rPr>
        <w:t>của Nilus,</w:t>
      </w:r>
      <w:r>
        <w:rPr>
          <w:rStyle w:val="FootnoteReference"/>
          <w:lang w:val="ru-RU"/>
        </w:rPr>
        <w:footnoteReference w:id="14"/>
      </w:r>
      <w:r w:rsidRPr="00A83783">
        <w:rPr>
          <w:lang w:val="ru-RU"/>
        </w:rPr>
        <w:t xml:space="preserve"> tôi từ chỗ ngồi của mình bắt đầu hát theo một cách nhẹ nhàng. Bỗng nhiên, tôi thấy một con thú khổng lồ đáng sợ với đầu chó lao vào nhà nguyện qua cánh cửa dẫn ra tiền sảnh của nhà thờ chính. Lửa phun ra từ miệng và mắt nó. Con quái vật quay về phía tôi và, bực bội vì tôi đang hát </w:t>
      </w:r>
      <w:r>
        <w:rPr>
          <w:i/>
          <w:iCs/>
          <w:lang w:val="ru-RU"/>
        </w:rPr>
        <w:t>“</w:t>
      </w:r>
      <w:r w:rsidRPr="00A83783">
        <w:rPr>
          <w:i/>
          <w:iCs/>
          <w:lang w:val="ru-RU"/>
        </w:rPr>
        <w:t xml:space="preserve">Thánh </w:t>
      </w:r>
      <w:r>
        <w:rPr>
          <w:i/>
          <w:iCs/>
          <w:lang w:val="ru-RU"/>
        </w:rPr>
        <w:t>Chúa”,</w:t>
      </w:r>
      <w:r w:rsidRPr="00A83783">
        <w:rPr>
          <w:lang w:val="ru-RU"/>
        </w:rPr>
        <w:t xml:space="preserve"> nó hai lần giơ chân đe dọa tôi một cách hung dữ. Tôi liếc nhìn các tu sĩ đang cầu nguyện bên cạnh mình: có lẽ họ cũng thấy [con thú] đó chăng? Không, không ai để ý gì cả. Sau đó, tôi kể lại chuyện đã xảy ra cho cha giải tội. “Thế, con đã thấy đó là ai chưa? — cha giải tội nói với tôi. — Chính là hắn đó. Giờ con đã bình tĩnh lại chưa?</w:t>
      </w:r>
      <w:r>
        <w:rPr>
          <w:lang w:val="ru-RU"/>
        </w:rPr>
        <w:t xml:space="preserve">” </w:t>
      </w:r>
    </w:p>
    <w:p w14:paraId="211B0831" w14:textId="77777777" w:rsidR="00731E6C" w:rsidRPr="00A83783" w:rsidRDefault="00731E6C" w:rsidP="00731E6C">
      <w:pPr>
        <w:pStyle w:val="paragraph"/>
        <w:spacing w:before="30" w:after="30"/>
        <w:ind w:left="60" w:right="60"/>
        <w:rPr>
          <w:lang w:val="ru-RU"/>
        </w:rPr>
      </w:pPr>
      <w:r w:rsidRPr="00A83783">
        <w:rPr>
          <w:lang w:val="ru-RU"/>
        </w:rPr>
        <w:t xml:space="preserve">— Thưa Cha, liệu con người có luôn nhận ra rằng suy nghĩ của mình là xúc phạm không? </w:t>
      </w:r>
    </w:p>
    <w:p w14:paraId="2515F4A1" w14:textId="77777777" w:rsidR="00731E6C" w:rsidRPr="00F6029E" w:rsidRDefault="00731E6C" w:rsidP="00731E6C">
      <w:pPr>
        <w:pStyle w:val="paragraph"/>
        <w:spacing w:before="30" w:after="30"/>
        <w:ind w:left="60" w:right="60"/>
        <w:rPr>
          <w:lang w:val="ru-RU"/>
        </w:rPr>
      </w:pPr>
      <w:r w:rsidRPr="00A83783">
        <w:rPr>
          <w:lang w:val="ru-RU"/>
        </w:rPr>
        <w:t>— Anh ta hiểu điều đó nếu anh ta sử dụng cái đầu mà Chúa đã ban cho anh ta. Ví dụ, một số người hỏi tôi: “Thưa Cha, làm sao có thể có sự tồn tại của những cực hình địa ngục? Chúng ta đã buồn bã khi thấy một người ngồi trong tù, huống chi là những người đang chịu cực hình trong địa ngục!</w:t>
      </w:r>
      <w:r>
        <w:rPr>
          <w:lang w:val="ru-RU"/>
        </w:rPr>
        <w:t xml:space="preserve">” </w:t>
      </w:r>
      <w:r w:rsidRPr="00A83783">
        <w:rPr>
          <w:lang w:val="ru-RU"/>
        </w:rPr>
        <w:t>Tuy nhiên, những suy luận như vậy là sự xúc phạm đối với Chúa. Những người này tự cho mình là công chính hơn Ngài. Chúa biết Ngài đang làm gì. Các con có nhớ câu chuyện được Thánh Grêgôriô Đôi Lời kể lại không? Một lần, Giám mục Fortunat đã trừ quỷ khỏi một người phụ nữ bị quỷ ám. Con quỷ bị trục xuất đã hóa thân thành một người ăn mày, quay trở lại thành phố và bắt đầu buộc tội vị giám mục. “Kẻ vô nhân đạo đã đuổi ta đi!</w:t>
      </w:r>
      <w:r>
        <w:rPr>
          <w:lang w:val="ru-RU"/>
        </w:rPr>
        <w:t xml:space="preserve">” </w:t>
      </w:r>
      <w:r w:rsidRPr="00A83783">
        <w:rPr>
          <w:lang w:val="ru-RU"/>
        </w:rPr>
        <w:t xml:space="preserve">— nó la lên. Một người nghe thấy những tiếng la hét đó, đã thương xót “kẻ bất hạnh” ấy: “Sao hắn lại nỡ đuổi ngươi đi như vậy! Làm sao hắn có thể làm thế được! </w:t>
      </w:r>
      <w:r>
        <w:rPr>
          <w:lang w:val="ru-RU"/>
        </w:rPr>
        <w:t>“</w:t>
      </w:r>
      <w:r w:rsidRPr="00A83783">
        <w:rPr>
          <w:lang w:val="ru-RU"/>
        </w:rPr>
        <w:t>Thôi, vào nhà tôi đi</w:t>
      </w:r>
      <w:r>
        <w:rPr>
          <w:lang w:val="ru-RU"/>
        </w:rPr>
        <w:t xml:space="preserve">.” </w:t>
      </w:r>
      <w:r w:rsidRPr="00A83783">
        <w:rPr>
          <w:lang w:val="ru-RU"/>
        </w:rPr>
        <w:t>Quỷ dữ bước vào nhà ông ta và chẳng bao lâu sau đã xin: “Hãy ném thêm ít củi vào lò sưởi, không thì tôi lạnh quá</w:t>
      </w:r>
      <w:r>
        <w:rPr>
          <w:lang w:val="ru-RU"/>
        </w:rPr>
        <w:t xml:space="preserve">.” </w:t>
      </w:r>
      <w:r w:rsidRPr="00A83783">
        <w:rPr>
          <w:lang w:val="ru-RU"/>
        </w:rPr>
        <w:t>Chủ nhà ném những khúc củi to vào lửa, ngọn lửa bùng lên rực rỡ. Và khi lửa đã cháy rực rỡ, quỷ dữ nhập vào đứa con của chủ nhà. Trong cơn điên loạn, đứa trẻ bất hạnh nhảy vào lửa và bị thiêu rụi. Lúc đó, chủ nhà mới hiểu rằng giám mục đã đuổi ai ra khỏi người con gái bị quỷ ám và đã đón ai vào nhà mình. Giám mục Fortunat biết rõ mình đang làm gì khi đuổi tà ma ra khỏi người con gái bị quỷ ám</w:t>
      </w:r>
      <w:r>
        <w:rPr>
          <w:lang w:val="ru-RU"/>
        </w:rPr>
        <w:t>.</w:t>
      </w:r>
      <w:r>
        <w:rPr>
          <w:rStyle w:val="FootnoteReference"/>
          <w:lang w:val="ru-RU"/>
        </w:rPr>
        <w:footnoteReference w:id="15"/>
      </w:r>
    </w:p>
    <w:p w14:paraId="56567A23" w14:textId="77777777" w:rsidR="00731E6C" w:rsidRPr="002224AC" w:rsidRDefault="00731E6C" w:rsidP="00731E6C">
      <w:pPr>
        <w:rPr>
          <w:lang w:val="ru-RU"/>
        </w:rPr>
      </w:pPr>
    </w:p>
    <w:p w14:paraId="4E986CA7" w14:textId="77777777" w:rsidR="00731E6C" w:rsidRPr="00A83783" w:rsidRDefault="00731E6C" w:rsidP="00731E6C">
      <w:pPr>
        <w:pStyle w:val="Heading4"/>
        <w:rPr>
          <w:lang w:val="ru-RU"/>
        </w:rPr>
      </w:pPr>
      <w:bookmarkStart w:id="33" w:name="_Toc196502838"/>
      <w:bookmarkStart w:id="34" w:name="_Toc196909807"/>
      <w:bookmarkStart w:id="35" w:name="_Toc225780021"/>
      <w:r w:rsidRPr="00A83783">
        <w:rPr>
          <w:lang w:val="ru-RU"/>
        </w:rPr>
        <w:lastRenderedPageBreak/>
        <w:t>Nguồn gốc của những ý nghĩ phạm thượng</w:t>
      </w:r>
      <w:bookmarkEnd w:id="33"/>
      <w:bookmarkEnd w:id="34"/>
      <w:bookmarkEnd w:id="35"/>
    </w:p>
    <w:p w14:paraId="488D17A3" w14:textId="77777777" w:rsidR="00731E6C" w:rsidRPr="00A83783" w:rsidRDefault="00731E6C" w:rsidP="00731E6C">
      <w:pPr>
        <w:pStyle w:val="paragraph"/>
        <w:spacing w:before="30" w:after="30"/>
        <w:ind w:left="60" w:right="60"/>
        <w:rPr>
          <w:lang w:val="ru-RU"/>
        </w:rPr>
      </w:pPr>
      <w:r w:rsidRPr="00A83783">
        <w:rPr>
          <w:lang w:val="ru-RU"/>
        </w:rPr>
        <w:t xml:space="preserve">— Thưa Cha, Cha có thể kể cho chúng con nghe điều gì đó về sự thờ ơ tốt lành không? </w:t>
      </w:r>
    </w:p>
    <w:p w14:paraId="67D0A14D" w14:textId="77777777" w:rsidR="00731E6C" w:rsidRPr="00A83783" w:rsidRDefault="00731E6C" w:rsidP="00731E6C">
      <w:pPr>
        <w:pStyle w:val="paragraph"/>
        <w:spacing w:before="30" w:after="30"/>
        <w:ind w:left="60" w:right="60"/>
        <w:rPr>
          <w:lang w:val="ru-RU"/>
        </w:rPr>
      </w:pPr>
      <w:r w:rsidRPr="00A83783">
        <w:rPr>
          <w:lang w:val="ru-RU"/>
        </w:rPr>
        <w:t>— Sự thờ ơ tốt lành là điều cần thiết cho người quá nhạy cảm, người bị quỷ dữ hành hạ bằng những suy nghĩ khác nhau.</w:t>
      </w:r>
      <w:r>
        <w:rPr>
          <w:rStyle w:val="FootnoteReference"/>
          <w:lang w:val="ru-RU"/>
        </w:rPr>
        <w:footnoteReference w:id="16"/>
      </w:r>
      <w:r w:rsidRPr="00A83783">
        <w:rPr>
          <w:lang w:val="ru-RU"/>
        </w:rPr>
        <w:t xml:space="preserve"> Người như vậy nên trở nên ít nhạy cảm hơn một chút — theo nghĩa tích cực của từ này — và không nên đào sâu vào những suy nghĩ thuộc loại nhất định. Ngoài ra, sự thờ ơ tốt lành là cần thiết đối với người mà ma quỷ, muốn làm cho họ mất khả năng hành động, đã khiến họ trở nên quá nhạy cảm đối với một việc hay hiện tượng cụ thể nào đó — mặc dù thông thường người đó không bị chứng quá nhạy cảm. Và sự thờ ơ tốt lành sẽ giúp người đó trong một thời gian. Tuy nhiên, người đó cần được linh mục hướng dẫn theo dõi. Người đó cần chia sẻ suy nghĩ của mình với linh mục và ở dưới sự giám sát của ngài. Nếu không, người đó có thể dần trở nên thờ ơ với mọi thứ và rơi vào cực đoan ngược lại — trở thành một người hoàn toàn thờ ơ. </w:t>
      </w:r>
    </w:p>
    <w:p w14:paraId="49C9060D"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khi con rơi vào buồn bã, những suy nghĩ xúc phạm lại xuất hiện trong con? </w:t>
      </w:r>
    </w:p>
    <w:p w14:paraId="3FF9FCF6" w14:textId="77777777" w:rsidR="00731E6C" w:rsidRPr="00A83783" w:rsidRDefault="00731E6C" w:rsidP="00731E6C">
      <w:pPr>
        <w:pStyle w:val="paragraph"/>
        <w:spacing w:before="30" w:after="30"/>
        <w:ind w:left="60" w:right="60"/>
        <w:rPr>
          <w:lang w:val="ru-RU"/>
        </w:rPr>
      </w:pPr>
      <w:r w:rsidRPr="00A83783">
        <w:rPr>
          <w:lang w:val="ru-RU"/>
        </w:rPr>
        <w:t xml:space="preserve">— Hãy xem điều gì đang xảy ra: khi thấy con buồn bã, tên quỷ dữ lợi dụng điều đó và đưa cho con một viên kẹo trần tục — đó là ý nghĩ tội lỗi. Nếu lần đầu tiên con sa ngã [bằng cách chấp nhận viên kẹo ý nghĩ đó], thì lần sau nó sẽ làm con buồn bã hơn nữa và con sẽ không còn sức lực để chống lại nó. Vì vậy, đừng bao giờ ở trong trạng thái buồn bã, thay vào đó, tốt hơn là hãy làm một việc gì đó thuộc linh. Việc thuộc linh sẽ giúp bạn thoát khỏi trạng thái này. </w:t>
      </w:r>
    </w:p>
    <w:p w14:paraId="746A33D8" w14:textId="77777777" w:rsidR="00731E6C" w:rsidRPr="00A83783" w:rsidRDefault="00731E6C" w:rsidP="00731E6C">
      <w:pPr>
        <w:pStyle w:val="paragraph"/>
        <w:spacing w:before="30" w:after="30"/>
        <w:ind w:left="60" w:right="60"/>
        <w:rPr>
          <w:lang w:val="ru-RU"/>
        </w:rPr>
      </w:pPr>
      <w:r w:rsidRPr="00A83783">
        <w:rPr>
          <w:lang w:val="ru-RU"/>
        </w:rPr>
        <w:t xml:space="preserve">— Thưa Cha, con đang rất đau khổ vì một số ý nghĩ... </w:t>
      </w:r>
    </w:p>
    <w:p w14:paraId="2953D470" w14:textId="77777777" w:rsidR="00731E6C" w:rsidRPr="00A83783" w:rsidRDefault="00731E6C" w:rsidP="00731E6C">
      <w:pPr>
        <w:pStyle w:val="paragraph"/>
        <w:spacing w:before="30" w:after="30"/>
        <w:ind w:left="60" w:right="60"/>
        <w:rPr>
          <w:lang w:val="ru-RU"/>
        </w:rPr>
      </w:pPr>
      <w:r w:rsidRPr="00A83783">
        <w:rPr>
          <w:lang w:val="ru-RU"/>
        </w:rPr>
        <w:t xml:space="preserve">— Chúng đến từ kẻ ác. Hãy bình an và đừng nghe chúng. Con là người nhạy cảm, tinh tế. Ma quỷ, lợi dụng sự nhạy cảm của con, gieo vào con thói quen chú ý quá mức đến một số suy nghĩ. Nó </w:t>
      </w:r>
      <w:r>
        <w:rPr>
          <w:lang w:val="ru-RU"/>
        </w:rPr>
        <w:t xml:space="preserve">“dính chặt” </w:t>
      </w:r>
      <w:r w:rsidRPr="00A83783">
        <w:rPr>
          <w:lang w:val="ru-RU"/>
        </w:rPr>
        <w:t xml:space="preserve">tâm trí con vào chúng, và con đau khổ một cách vô ích. Ví dụ, nó có thể gieo vào đầu con những suy nghĩ xấu xa về Mẹ Bề trên hoặc thậm chí về tôi. Hãy bỏ qua những suy nghĩ đó. Nếu con dành dù chỉ một chút sự chú ý cho suy nghĩ xúc phạm, nó có thể làm con đau khổ, có thể làm con suy sụp. Con cần một chút sự thờ ơ tốt lành. </w:t>
      </w:r>
    </w:p>
    <w:p w14:paraId="1009A6FB" w14:textId="77777777" w:rsidR="00731E6C" w:rsidRPr="00A83783" w:rsidRDefault="00731E6C" w:rsidP="00731E6C">
      <w:pPr>
        <w:pStyle w:val="paragraph"/>
        <w:spacing w:before="30" w:after="30"/>
        <w:ind w:left="60" w:right="60"/>
        <w:rPr>
          <w:lang w:val="ru-RU"/>
        </w:rPr>
      </w:pPr>
      <w:r w:rsidRPr="00A83783">
        <w:rPr>
          <w:lang w:val="ru-RU"/>
        </w:rPr>
        <w:t xml:space="preserve">Ma quỷ thường dùng những suy nghĩ xấu xa để hành hạ những người sùng đạo và rất nhạy cảm. Hắn phóng đại sự sa ngã của họ [trong mắt chính họ] để đẩy họ vào đau khổ. Ma quỷ cố gắng đẩy họ vào tuyệt vọng để họ tự sát, và nếu không thành công, thì ít nhất cũng cố gắng làm họ phát điên và mất khả năng hoạt động. Nếu ma quỷ cũng không thành công trong việc này, thì nó cũng thấy vui khi ít nhất cũng gây ra cho họ nỗi buồn và sự chán nản. </w:t>
      </w:r>
    </w:p>
    <w:p w14:paraId="5D5799F0" w14:textId="77777777" w:rsidR="00731E6C" w:rsidRPr="00A83783" w:rsidRDefault="00731E6C" w:rsidP="00731E6C">
      <w:pPr>
        <w:pStyle w:val="paragraph"/>
        <w:spacing w:before="30" w:after="30"/>
        <w:ind w:left="60" w:right="60"/>
        <w:rPr>
          <w:lang w:val="ru-RU"/>
        </w:rPr>
      </w:pPr>
      <w:r w:rsidRPr="00A83783">
        <w:rPr>
          <w:lang w:val="ru-RU"/>
        </w:rPr>
        <w:t>Một lần nọ, tôi gặp một người đàn ông cứ liên tục nhổ nước bọt. “Anh ta bị quỷ ám</w:t>
      </w:r>
      <w:r>
        <w:rPr>
          <w:lang w:val="ru-RU"/>
        </w:rPr>
        <w:t xml:space="preserve">,” </w:t>
      </w:r>
      <w:r w:rsidRPr="00A83783">
        <w:rPr>
          <w:lang w:val="ru-RU"/>
        </w:rPr>
        <w:t>– người ta nói với tôi về anh ta. “Không đâu,” tôi trả lời, “những người bị quỷ ám không hành xử như vậy</w:t>
      </w:r>
      <w:r>
        <w:rPr>
          <w:lang w:val="ru-RU"/>
        </w:rPr>
        <w:t xml:space="preserve">.” </w:t>
      </w:r>
      <w:r w:rsidRPr="00A83783">
        <w:rPr>
          <w:lang w:val="ru-RU"/>
        </w:rPr>
        <w:t xml:space="preserve">Và quả thực, như tôi đã biết chắc chắn sau này, người đàn ông đáng thương này không phạm tội gì đến mức bị quỷ ám. Anh ta lớn lên mồ côi và nổi bật bởi tính nhạy cảm, dễ bị ảnh hưởng. Thêm vào đó, anh ta có tư tưởng </w:t>
      </w:r>
      <w:r>
        <w:rPr>
          <w:lang w:val="ru-RU"/>
        </w:rPr>
        <w:t xml:space="preserve">“bên trái” </w:t>
      </w:r>
      <w:r w:rsidRPr="00A83783">
        <w:rPr>
          <w:lang w:val="ru-RU"/>
        </w:rPr>
        <w:t xml:space="preserve">và trí tưởng tượng hơi bệnh hoạn. Quỷ dữ đã khơi dậy tất cả những điều đó và bắt đầu gieo rắc những ý nghĩ báng bổ vào đầu anh ta. Và khi quỷ gieo rắc những ý nghĩ đó, anh chàng bất hạnh này đã chống cự, nhảy dựng lên và, mong muốn thoát khỏi những ý nghĩ báng bổ, </w:t>
      </w:r>
      <w:r>
        <w:rPr>
          <w:lang w:val="ru-RU"/>
        </w:rPr>
        <w:t xml:space="preserve">anh ta “nhổ” </w:t>
      </w:r>
      <w:r w:rsidRPr="00A83783">
        <w:rPr>
          <w:lang w:val="ru-RU"/>
        </w:rPr>
        <w:t>chúng ra. Còn những người đứng bên ngoài quan sát thì nghĩ rằng anh ta bị quỷ ám. Như thế này: người bất hạnh dễ bị ảnh hưởng nhổ ra những ý nghĩ phạm thượng, và người ta nói với anh ta: “Anh bị quỷ ám!</w:t>
      </w:r>
      <w:r>
        <w:rPr>
          <w:lang w:val="ru-RU"/>
        </w:rPr>
        <w:t xml:space="preserve">” </w:t>
      </w:r>
    </w:p>
    <w:p w14:paraId="04B97338" w14:textId="77777777" w:rsidR="00731E6C" w:rsidRPr="00A83783" w:rsidRDefault="00731E6C" w:rsidP="00731E6C">
      <w:pPr>
        <w:pStyle w:val="paragraph"/>
        <w:spacing w:before="30" w:after="30"/>
        <w:ind w:left="60" w:right="60"/>
        <w:rPr>
          <w:lang w:val="ru-RU"/>
        </w:rPr>
      </w:pPr>
      <w:r w:rsidRPr="00A83783">
        <w:rPr>
          <w:lang w:val="ru-RU"/>
        </w:rPr>
        <w:t>Thường thì những ý nghĩ phạm thượng đến với con người cũng do sự ghen tị của ma quỷ. Đặc biệt là sau buổi cầu nguyện suốt đêm. Có khi vì mệt mỏi mà bạn ngã quỵ như chết đi và không thể chống lại kẻ thù. Chính lúc đó, tên ác quỷ mới mang đến cho bạn những ý nghĩ phạm thượng. Và sau đó, muốn làm bạn bối rối hoặc đẩy bạn vào tuyệt vọng, nó bắt đầu gieo rắc: “Ngay cả ma quỷ cũng không mang đến những suy nghĩ như thế! Bây giờ bạn không thể được cứu rỗi</w:t>
      </w:r>
      <w:r>
        <w:rPr>
          <w:lang w:val="ru-RU"/>
        </w:rPr>
        <w:t xml:space="preserve">.” </w:t>
      </w:r>
      <w:r w:rsidRPr="00A83783">
        <w:rPr>
          <w:lang w:val="ru-RU"/>
        </w:rPr>
        <w:t xml:space="preserve">Ma quỷ có thể mang đến cho con </w:t>
      </w:r>
      <w:r w:rsidRPr="00A83783">
        <w:rPr>
          <w:lang w:val="ru-RU"/>
        </w:rPr>
        <w:lastRenderedPageBreak/>
        <w:t xml:space="preserve">người những suy nghĩ xúc phạm ngay cả đối với Thánh Thần, và sau đó nói rằng tội này — xúc phạm Thánh Thần — không thể được tha thứ. </w:t>
      </w:r>
    </w:p>
    <w:p w14:paraId="5985D574" w14:textId="77777777" w:rsidR="00731E6C" w:rsidRPr="00A83783" w:rsidRDefault="00731E6C" w:rsidP="00731E6C">
      <w:pPr>
        <w:pStyle w:val="paragraph"/>
        <w:spacing w:before="30" w:after="30"/>
        <w:ind w:left="60" w:right="60"/>
        <w:rPr>
          <w:lang w:val="ru-RU"/>
        </w:rPr>
      </w:pPr>
      <w:r w:rsidRPr="00A83783">
        <w:rPr>
          <w:lang w:val="ru-RU"/>
        </w:rPr>
        <w:t xml:space="preserve">— Thưa Cha, liệu những ý nghĩ phạm thượng có thể đến do lỗi lầm của chính chúng ta không? </w:t>
      </w:r>
    </w:p>
    <w:p w14:paraId="7E5AA020" w14:textId="77777777" w:rsidR="00731E6C" w:rsidRPr="00A83783" w:rsidRDefault="00731E6C" w:rsidP="00731E6C">
      <w:pPr>
        <w:pStyle w:val="paragraph"/>
        <w:spacing w:before="30" w:after="30"/>
        <w:ind w:left="60" w:right="60"/>
        <w:rPr>
          <w:lang w:val="ru-RU"/>
        </w:rPr>
      </w:pPr>
      <w:r w:rsidRPr="00A83783">
        <w:rPr>
          <w:lang w:val="ru-RU"/>
        </w:rPr>
        <w:t>— Có. Con người có thể tự tạo ra lý do để những ý nghĩ đó xuất hiện. Nếu những ý nghĩ phạm thượng không phải do sự nhạy cảm quá mức gây ra, thì chúng xuất phát từ sự kiêu ngạo, sự phán xét và những điều tương tự. Vì vậy, nếu trong quá trình tu hành, bạn có những ý nghĩ hoài nghi và phạm thượng, hãy biết rằng việc tu hành của bạn đang được thực hiện với sự kiêu ngạo. Sự kiêu ngạo làm mờ trí tuệ, sự hoài nghi bắt đầu, và con người mất đi sự che chở của ân sủng thiêng liêng. Ngoài ra, những suy nghĩ phỉ báng còn chi phối con người, những người bận tâm đến các vấn đề giáo lý mà không có những tiền đề thích hợp.</w:t>
      </w:r>
      <w:r>
        <w:rPr>
          <w:rStyle w:val="FootnoteReference"/>
          <w:lang w:val="ru-RU"/>
        </w:rPr>
        <w:footnoteReference w:id="17"/>
      </w:r>
    </w:p>
    <w:p w14:paraId="75BDD56C" w14:textId="77777777" w:rsidR="00731E6C" w:rsidRPr="002224AC" w:rsidRDefault="00731E6C" w:rsidP="00731E6C">
      <w:pPr>
        <w:rPr>
          <w:lang w:val="ru-RU"/>
        </w:rPr>
      </w:pPr>
    </w:p>
    <w:p w14:paraId="0EB17C5C" w14:textId="77777777" w:rsidR="00731E6C" w:rsidRPr="00A83783" w:rsidRDefault="00731E6C" w:rsidP="00731E6C">
      <w:pPr>
        <w:pStyle w:val="Heading4"/>
        <w:rPr>
          <w:lang w:val="ru-RU"/>
        </w:rPr>
      </w:pPr>
      <w:bookmarkStart w:id="36" w:name="_Toc196502839"/>
      <w:bookmarkStart w:id="37" w:name="_Toc196909808"/>
      <w:bookmarkStart w:id="38" w:name="_Toc225780022"/>
      <w:r w:rsidRPr="00A83783">
        <w:rPr>
          <w:lang w:val="ru-RU"/>
        </w:rPr>
        <w:t>Sự khinh miệt đối với những suy nghĩ phỉ báng</w:t>
      </w:r>
      <w:bookmarkEnd w:id="36"/>
      <w:bookmarkEnd w:id="37"/>
      <w:bookmarkEnd w:id="38"/>
    </w:p>
    <w:p w14:paraId="49FC8D18" w14:textId="77777777" w:rsidR="00731E6C" w:rsidRPr="00A83783" w:rsidRDefault="00731E6C" w:rsidP="00731E6C">
      <w:pPr>
        <w:pStyle w:val="paragraph"/>
        <w:spacing w:before="30" w:after="30"/>
        <w:ind w:left="60" w:right="60"/>
        <w:rPr>
          <w:lang w:val="ru-RU"/>
        </w:rPr>
      </w:pPr>
      <w:r w:rsidRPr="00A83783">
        <w:rPr>
          <w:lang w:val="ru-RU"/>
        </w:rPr>
        <w:t>— Thưa Cha, Thánh Isaac nói rằng chúng ta chiến thắng các đam mê “bằng sự khiêm nhường, chứ không phải bằng sự kiêu ngạo</w:t>
      </w:r>
      <w:r>
        <w:rPr>
          <w:lang w:val="ru-RU"/>
        </w:rPr>
        <w:t>.”</w:t>
      </w:r>
      <w:r>
        <w:rPr>
          <w:rStyle w:val="FootnoteReference"/>
          <w:lang w:val="ru-RU"/>
        </w:rPr>
        <w:footnoteReference w:id="18"/>
      </w:r>
      <w:r w:rsidRPr="00A83783">
        <w:rPr>
          <w:lang w:val="ru-RU"/>
        </w:rPr>
        <w:t xml:space="preserve"> Sự khinh miệt đối với một đam mê nào đó, sự kiêu ngạo [trên nó] và sự khinh miệt đối với những suy nghĩ phỉ báng — có phải là một và cùng một điều không? </w:t>
      </w:r>
    </w:p>
    <w:p w14:paraId="78BDA9FB" w14:textId="77777777" w:rsidR="00731E6C" w:rsidRPr="00A83783" w:rsidRDefault="00731E6C" w:rsidP="00731E6C">
      <w:pPr>
        <w:pStyle w:val="paragraph"/>
        <w:spacing w:before="30" w:after="30"/>
        <w:ind w:left="60" w:right="60"/>
        <w:rPr>
          <w:lang w:val="ru-RU"/>
        </w:rPr>
      </w:pPr>
      <w:r w:rsidRPr="00A83783">
        <w:rPr>
          <w:lang w:val="ru-RU"/>
        </w:rPr>
        <w:t xml:space="preserve">— Không. Trong sự khinh miệt dục vọng có sự kiêu ngạo, tự tin và — điều tồi tệ nhất — tự bào chữa. Nghĩa là bạn tự bào chữa cho mình và </w:t>
      </w:r>
      <w:r>
        <w:rPr>
          <w:lang w:val="ru-RU"/>
        </w:rPr>
        <w:t xml:space="preserve">“từ chối” </w:t>
      </w:r>
      <w:r w:rsidRPr="00A83783">
        <w:rPr>
          <w:lang w:val="ru-RU"/>
        </w:rPr>
        <w:t>dục vọng của mình. Bạn như thể đang nói: “Đam mê này không phải của tôi, nó không liên quan gì đến tôi</w:t>
      </w:r>
      <w:r>
        <w:rPr>
          <w:lang w:val="ru-RU"/>
        </w:rPr>
        <w:t xml:space="preserve">” </w:t>
      </w:r>
      <w:r w:rsidRPr="00A83783">
        <w:rPr>
          <w:lang w:val="ru-RU"/>
        </w:rPr>
        <w:t xml:space="preserve">— và không nỗ lực để giải thoát khỏi nó. Còn những ý nghĩ báng bổ thì chúng ta phải khinh bỉ, bởi vì, như tôi đã nói, chúng không phải của chúng ta, mà là của ma quỷ. </w:t>
      </w:r>
    </w:p>
    <w:p w14:paraId="1F2F0157" w14:textId="77777777" w:rsidR="00731E6C" w:rsidRPr="00A83783" w:rsidRDefault="00731E6C" w:rsidP="00731E6C">
      <w:pPr>
        <w:pStyle w:val="paragraph"/>
        <w:spacing w:before="30" w:after="30"/>
        <w:ind w:left="60" w:right="60"/>
        <w:rPr>
          <w:lang w:val="ru-RU"/>
        </w:rPr>
      </w:pPr>
      <w:r w:rsidRPr="00A83783">
        <w:rPr>
          <w:lang w:val="ru-RU"/>
        </w:rPr>
        <w:t xml:space="preserve">— Còn nếu một người giả vờ trước mặt người khác rằng mình có một đam mê nào đó, ví dụ như tự cho mình là kẻ ham ăn, thì như vậy anh ta đang chế nhạo ma quỷ? </w:t>
      </w:r>
    </w:p>
    <w:p w14:paraId="69532385" w14:textId="77777777" w:rsidR="00731E6C" w:rsidRPr="00A83783" w:rsidRDefault="00731E6C" w:rsidP="00731E6C">
      <w:pPr>
        <w:pStyle w:val="paragraph"/>
        <w:spacing w:before="30" w:after="30"/>
        <w:ind w:left="60" w:right="60"/>
        <w:rPr>
          <w:lang w:val="ru-RU"/>
        </w:rPr>
      </w:pPr>
      <w:r w:rsidRPr="00A83783">
        <w:rPr>
          <w:lang w:val="ru-RU"/>
        </w:rPr>
        <w:t xml:space="preserve">— Trong trường hợp này, người đó đang giả dối một cách tốt đẹp, nhưng đó không phải là sự chế nhạo ma quỷ. Bạn chế nhạo ma quỷ khi nó mang đến cho bạn những ý nghĩ báng bổ, còn bạn thì hát những bài thánh ca. </w:t>
      </w:r>
    </w:p>
    <w:p w14:paraId="35869902" w14:textId="77777777" w:rsidR="00731E6C" w:rsidRPr="00A83783" w:rsidRDefault="00731E6C" w:rsidP="00731E6C">
      <w:pPr>
        <w:pStyle w:val="paragraph"/>
        <w:spacing w:before="30" w:after="30"/>
        <w:ind w:left="60" w:right="60"/>
        <w:rPr>
          <w:lang w:val="ru-RU"/>
        </w:rPr>
      </w:pPr>
      <w:r w:rsidRPr="00A83783">
        <w:rPr>
          <w:lang w:val="ru-RU"/>
        </w:rPr>
        <w:t xml:space="preserve">— Thưa Cha, làm thế nào để xua đuổi những ý nghĩ phạm thượng trong lúc thờ phượng? </w:t>
      </w:r>
    </w:p>
    <w:p w14:paraId="07A8A697" w14:textId="77777777" w:rsidR="00731E6C" w:rsidRPr="00A83783" w:rsidRDefault="00731E6C" w:rsidP="00731E6C">
      <w:pPr>
        <w:pStyle w:val="paragraph"/>
        <w:spacing w:before="30" w:after="30"/>
        <w:ind w:left="60" w:right="60"/>
        <w:rPr>
          <w:lang w:val="ru-RU"/>
        </w:rPr>
      </w:pPr>
      <w:r w:rsidRPr="00A83783">
        <w:rPr>
          <w:lang w:val="ru-RU"/>
        </w:rPr>
        <w:t xml:space="preserve">— Bằng cách hát. </w:t>
      </w:r>
      <w:r w:rsidRPr="00A83783">
        <w:rPr>
          <w:i/>
          <w:iCs/>
          <w:lang w:val="ru-RU"/>
        </w:rPr>
        <w:t>“Tôi sẽ mở miệng</w:t>
      </w:r>
      <w:r>
        <w:rPr>
          <w:i/>
          <w:iCs/>
          <w:lang w:val="ru-RU"/>
        </w:rPr>
        <w:t>...”</w:t>
      </w:r>
      <w:r>
        <w:rPr>
          <w:rStyle w:val="FootnoteReference"/>
          <w:i/>
          <w:iCs/>
          <w:lang w:val="ru-RU"/>
        </w:rPr>
        <w:footnoteReference w:id="19"/>
      </w:r>
      <w:r w:rsidRPr="00A83783">
        <w:rPr>
          <w:lang w:val="ru-RU"/>
        </w:rPr>
        <w:t xml:space="preserve"> Anh không biết hát theo nốt nhạc sao? Đừng để ý đến ý nghĩ đó, hãy coi thường nó. Người đang cầu nguyện mà lại suy nghĩ những điều như vậy, giống như một người lính đang báo cáo với chỉ huy trong khi đang vặn lựu đạn. </w:t>
      </w:r>
    </w:p>
    <w:p w14:paraId="6C0B9F8E" w14:textId="77777777" w:rsidR="00731E6C" w:rsidRPr="00A83783" w:rsidRDefault="00731E6C" w:rsidP="00731E6C">
      <w:pPr>
        <w:pStyle w:val="paragraph"/>
        <w:spacing w:before="30" w:after="30"/>
        <w:ind w:left="60" w:right="60"/>
        <w:rPr>
          <w:lang w:val="ru-RU"/>
        </w:rPr>
      </w:pPr>
      <w:r w:rsidRPr="00A83783">
        <w:rPr>
          <w:lang w:val="ru-RU"/>
        </w:rPr>
        <w:t xml:space="preserve">— Còn nếu ý nghĩ phạm thượng không biến mất thì sao? </w:t>
      </w:r>
    </w:p>
    <w:p w14:paraId="14F50D57" w14:textId="77777777" w:rsidR="00731E6C" w:rsidRPr="00A83783" w:rsidRDefault="00731E6C" w:rsidP="00731E6C">
      <w:pPr>
        <w:pStyle w:val="paragraph"/>
        <w:spacing w:before="30" w:after="30"/>
        <w:ind w:left="60" w:right="60"/>
        <w:rPr>
          <w:lang w:val="ru-RU"/>
        </w:rPr>
      </w:pPr>
      <w:r w:rsidRPr="00A83783">
        <w:rPr>
          <w:lang w:val="ru-RU"/>
        </w:rPr>
        <w:t>— Nếu nó không biến mất, hãy biết rằng ở đâu đó trong bạn, nó đã tìm được một chỗ cho riêng mình. Phương pháp hiệu quả nhất là khinh bỉ ma quỷ. Bởi vì đằng sau những suy nghĩ báng bổ là hắn — thầy của sự gian xảo. Khi những ý nghĩ xấu xa tấn công, tốt nhất là đừng chống lại chúng ngay cả bằng Kinh Lạy Cha, vì khi đọc kinh, chúng ta sẽ bộc lộ sự lo lắng của mình và ma quỷ, nhắm vào điểm yếu của chúng ta, sẽ bắn phá chúng ta bằng những ý nghĩ xấu xa không ngừng. Trong trường hợp này, tốt hơn là nên hát một bài thánh ca nào đó. Hãy xem, ngay cả những đứa trẻ nhỏ, khi muốn thể hiện sự khinh bỉ đối với bạn cùng lứa, cũng ngắt lời chúng bằng những bài hát ngẫu hứng như “tru-la-la</w:t>
      </w:r>
      <w:r>
        <w:rPr>
          <w:lang w:val="ru-RU"/>
        </w:rPr>
        <w:t xml:space="preserve">.” </w:t>
      </w:r>
      <w:r w:rsidRPr="00A83783">
        <w:rPr>
          <w:lang w:val="ru-RU"/>
        </w:rPr>
        <w:t xml:space="preserve">Chúng ta cũng nên làm như vậy đối với ma quỷ. Tuy nhiên, chúng ta sẽ thể hiện sự khinh bỉ đối với nó không phải bằng những bài hát trần tục, mà bằng những bài thánh ca thiêng liêng. Hát thánh ca không chỉ là </w:t>
      </w:r>
      <w:r w:rsidRPr="00A83783">
        <w:rPr>
          <w:lang w:val="ru-RU"/>
        </w:rPr>
        <w:lastRenderedPageBreak/>
        <w:t xml:space="preserve">lời cầu nguyện với Chúa, mà còn là sự khinh bỉ đối với ma quỷ. Như vậy, kẻ gian ác sẽ bị tấn công từ cả hai phía — và nó sẽ vỡ tan. </w:t>
      </w:r>
    </w:p>
    <w:p w14:paraId="180D74BC" w14:textId="77777777" w:rsidR="00731E6C" w:rsidRPr="00A83783" w:rsidRDefault="00731E6C" w:rsidP="00731E6C">
      <w:pPr>
        <w:pStyle w:val="paragraph"/>
        <w:spacing w:before="30" w:after="30"/>
        <w:ind w:left="60" w:right="60"/>
        <w:rPr>
          <w:lang w:val="ru-RU"/>
        </w:rPr>
      </w:pPr>
      <w:r w:rsidRPr="00A83783">
        <w:rPr>
          <w:lang w:val="ru-RU"/>
        </w:rPr>
        <w:t xml:space="preserve">— Thưa Cha, trong tình trạng như vậy, con không thể hát được. Ngay cả việc rước lễ cũng không dễ dàng đối với con. </w:t>
      </w:r>
    </w:p>
    <w:p w14:paraId="574417A1" w14:textId="77777777" w:rsidR="00731E6C" w:rsidRPr="00A83783" w:rsidRDefault="00731E6C" w:rsidP="00731E6C">
      <w:pPr>
        <w:pStyle w:val="paragraph"/>
        <w:spacing w:before="30" w:after="30"/>
        <w:ind w:left="60" w:right="60"/>
        <w:rPr>
          <w:lang w:val="ru-RU"/>
        </w:rPr>
      </w:pPr>
      <w:r w:rsidRPr="00A83783">
        <w:rPr>
          <w:lang w:val="ru-RU"/>
        </w:rPr>
        <w:t>— Điều này rất nguy hiểm! Tăng-la-sha đang dồn anh vào đường cùng! Dù hát hay rước lễ đi chăng nữa — vì những ý nghĩ đó không phải của anh. Hãy vâng lời tôi ít nhất trong lúc này [khi những ý nghĩ đang tranh đấu], hãy hát một lần “Xứng đáng để rước</w:t>
      </w:r>
      <w:r>
        <w:rPr>
          <w:lang w:val="ru-RU"/>
        </w:rPr>
        <w:t xml:space="preserve">,” </w:t>
      </w:r>
      <w:r w:rsidRPr="00A83783">
        <w:rPr>
          <w:lang w:val="ru-RU"/>
        </w:rPr>
        <w:t xml:space="preserve">để Tăng-la-sha nhận được điều nó đáng nhận và bỏ chạy đi. Tôi chưa kể cho cậu nghe về một tu sĩ Athos sao? Khi mười hai tuổi, cậu ta là một đứa trẻ mồ côi đến Núi Thánh. Mất đi tình yêu của người mẹ ruột, cậu ta đã dành trọn tình yêu cho Đức Mẹ. Cậu ta dành cho Người những tình cảm giống như dành cho mẹ ruột của mình. Nếu cậu thấy được, cậu sẽ thấy cậu ta kính cẩn chạm vào các bức tượng thánh như thế nào! Và rồi kẻ thù, lợi dụng tình yêu đó, đã gieo vào lòng anh ta những ý nghĩ phạm thượng. Người bất hạnh ấy thậm chí còn ngừng hôn các bức tượng thánh. Vị Trưởng lão của anh ta, khi biết điều này, đã nắm tay anh ta và bắt anh ta hôn lên khuôn mặt và bàn tay của Đức Mẹ Thiên Chúa và Đấng Cứu Thế trên các bức tượng thánh của Ngài. Ngay sau đó, ma quỷ đã bỏ chạy. Tất nhiên, hôn lên khuôn mặt của Đức Mẹ và Đấng Cứu Thế là một hành động táo bạo. Nhưng vị tu sĩ già đã buộc nhà tu hành làm điều đó để xua đuổi những ý nghĩ đang hành hạ anh ta. </w:t>
      </w:r>
    </w:p>
    <w:p w14:paraId="6A4B5254" w14:textId="77777777" w:rsidR="00731E6C" w:rsidRPr="002224AC" w:rsidRDefault="00731E6C" w:rsidP="00731E6C">
      <w:pPr>
        <w:rPr>
          <w:lang w:val="ru-RU"/>
        </w:rPr>
      </w:pPr>
    </w:p>
    <w:p w14:paraId="66A24E5C" w14:textId="77777777" w:rsidR="00731E6C" w:rsidRPr="00A83783" w:rsidRDefault="00731E6C" w:rsidP="00731E6C">
      <w:pPr>
        <w:pStyle w:val="Heading4"/>
        <w:rPr>
          <w:lang w:val="ru-RU"/>
        </w:rPr>
      </w:pPr>
      <w:bookmarkStart w:id="39" w:name="_Toc196502840"/>
      <w:bookmarkStart w:id="40" w:name="_Toc196909809"/>
      <w:bookmarkStart w:id="41" w:name="_Toc225780023"/>
      <w:r w:rsidRPr="00A83783">
        <w:rPr>
          <w:lang w:val="ru-RU"/>
        </w:rPr>
        <w:t>Trong những trường hợp nào chúng ta tự mình phạm phải những ý nghĩ phạm thượng</w:t>
      </w:r>
      <w:bookmarkEnd w:id="39"/>
      <w:bookmarkEnd w:id="40"/>
      <w:bookmarkEnd w:id="41"/>
    </w:p>
    <w:p w14:paraId="7BA50432" w14:textId="77777777" w:rsidR="00731E6C" w:rsidRPr="00A83783" w:rsidRDefault="00731E6C" w:rsidP="00731E6C">
      <w:pPr>
        <w:pStyle w:val="paragraph"/>
        <w:spacing w:before="30" w:after="30"/>
        <w:ind w:left="60" w:right="60"/>
        <w:rPr>
          <w:lang w:val="ru-RU"/>
        </w:rPr>
      </w:pPr>
      <w:r w:rsidRPr="00A83783">
        <w:rPr>
          <w:lang w:val="ru-RU"/>
        </w:rPr>
        <w:t>— Thưa Thầy, khi tôi cảm thấy bị cám dỗ bởi một ý nghĩ phạm thượng, nhưng không đồng ý với nó,</w:t>
      </w:r>
      <w:r>
        <w:rPr>
          <w:rStyle w:val="FootnoteReference"/>
          <w:lang w:val="ru-RU"/>
        </w:rPr>
        <w:footnoteReference w:id="20"/>
      </w:r>
      <w:r w:rsidRPr="00A83783">
        <w:rPr>
          <w:lang w:val="ru-RU"/>
        </w:rPr>
        <w:t xml:space="preserve"> thì tôi có phải chịu tội không? </w:t>
      </w:r>
    </w:p>
    <w:p w14:paraId="049EFE22" w14:textId="77777777" w:rsidR="00731E6C" w:rsidRPr="00A83783" w:rsidRDefault="00731E6C" w:rsidP="00731E6C">
      <w:pPr>
        <w:pStyle w:val="paragraph"/>
        <w:spacing w:before="30" w:after="30"/>
        <w:ind w:left="60" w:right="60"/>
        <w:rPr>
          <w:lang w:val="ru-RU"/>
        </w:rPr>
      </w:pPr>
      <w:r w:rsidRPr="00A83783">
        <w:rPr>
          <w:lang w:val="ru-RU"/>
        </w:rPr>
        <w:t xml:space="preserve">— Nếu con buồn bã và không chấp nhận suy nghĩ đó, thì không có lỗi. </w:t>
      </w:r>
    </w:p>
    <w:p w14:paraId="62881D84" w14:textId="77777777" w:rsidR="00731E6C" w:rsidRPr="00A83783" w:rsidRDefault="00731E6C" w:rsidP="00731E6C">
      <w:pPr>
        <w:pStyle w:val="paragraph"/>
        <w:spacing w:before="30" w:after="30"/>
        <w:ind w:left="60" w:right="60"/>
        <w:rPr>
          <w:lang w:val="ru-RU"/>
        </w:rPr>
      </w:pPr>
      <w:r w:rsidRPr="00A83783">
        <w:rPr>
          <w:lang w:val="ru-RU"/>
        </w:rPr>
        <w:t xml:space="preserve">— Thưa Cha, còn khi một người tự mình có suy nghĩ xúc phạm thì sao? </w:t>
      </w:r>
    </w:p>
    <w:p w14:paraId="1AE12F84" w14:textId="77777777" w:rsidR="00731E6C" w:rsidRPr="00A83783" w:rsidRDefault="00731E6C" w:rsidP="00731E6C">
      <w:pPr>
        <w:pStyle w:val="paragraph"/>
        <w:spacing w:before="30" w:after="30"/>
        <w:ind w:left="60" w:right="60"/>
        <w:rPr>
          <w:lang w:val="ru-RU"/>
        </w:rPr>
      </w:pPr>
      <w:r w:rsidRPr="00A83783">
        <w:rPr>
          <w:lang w:val="ru-RU"/>
        </w:rPr>
        <w:t xml:space="preserve">— Người đó có lỗi nếu không buồn phiền vì có suy nghĩ đó, mà lại ngồi [gập tay] và trò chuyện với nó. Và càng chấp nhận những ý nghĩ phỉ báng, người đó sẽ càng bị quỷ dữ làm cho rối loạn. Bởi vì, khi nhìn vào ý nghĩ phỉ báng vừa xuất hiện và trò chuyện với nó trong tâm trí, bạn sẽ bị quỷ ám ở mức độ nhẹ. </w:t>
      </w:r>
    </w:p>
    <w:p w14:paraId="4BE89745" w14:textId="77777777" w:rsidR="00731E6C" w:rsidRPr="00A83783" w:rsidRDefault="00731E6C" w:rsidP="00731E6C">
      <w:pPr>
        <w:pStyle w:val="paragraph"/>
        <w:spacing w:before="30" w:after="30"/>
        <w:ind w:left="60" w:right="60"/>
        <w:rPr>
          <w:lang w:val="ru-RU"/>
        </w:rPr>
      </w:pPr>
      <w:r w:rsidRPr="00A83783">
        <w:rPr>
          <w:lang w:val="ru-RU"/>
        </w:rPr>
        <w:t xml:space="preserve">— Vậy làm thế nào để xua đuổi những ý nghĩ như vậy? </w:t>
      </w:r>
    </w:p>
    <w:p w14:paraId="35001460" w14:textId="77777777" w:rsidR="00731E6C" w:rsidRPr="00A83783" w:rsidRDefault="00731E6C" w:rsidP="00731E6C">
      <w:pPr>
        <w:pStyle w:val="paragraph"/>
        <w:spacing w:before="30" w:after="30"/>
        <w:ind w:left="60" w:right="60"/>
        <w:rPr>
          <w:lang w:val="ru-RU"/>
        </w:rPr>
      </w:pPr>
      <w:r w:rsidRPr="00A83783">
        <w:rPr>
          <w:lang w:val="ru-RU"/>
        </w:rPr>
        <w:t xml:space="preserve">— Nếu một người cảm thấy buồn phiền vì những ý nghĩ đó đến với mình và không trò chuyện với chúng, thì khi không được nuôi dưỡng, chúng sẽ tự biến mất. Cây không được tưới nước sẽ khô héo. Tuy nhiên, khi bắt đầu ít nhiều say mê những ý nghĩ này, người đó đã cho chúng thức ăn, </w:t>
      </w:r>
      <w:r>
        <w:rPr>
          <w:lang w:val="ru-RU"/>
        </w:rPr>
        <w:t xml:space="preserve">“tưới nước” cho </w:t>
      </w:r>
      <w:r w:rsidRPr="00A83783">
        <w:rPr>
          <w:lang w:val="ru-RU"/>
        </w:rPr>
        <w:t xml:space="preserve">con người cũ của mình. Trong trường hợp này, những ý nghĩ đó sẽ không dễ dàng </w:t>
      </w:r>
      <w:r>
        <w:rPr>
          <w:lang w:val="ru-RU"/>
        </w:rPr>
        <w:t>“khô héo</w:t>
      </w:r>
      <w:r w:rsidRPr="00A83783">
        <w:rPr>
          <w:lang w:val="ru-RU"/>
        </w:rPr>
        <w:t xml:space="preserve">”. </w:t>
      </w:r>
    </w:p>
    <w:p w14:paraId="5F1A6656" w14:textId="77777777" w:rsidR="00731E6C" w:rsidRPr="00A83783" w:rsidRDefault="00731E6C" w:rsidP="00731E6C">
      <w:pPr>
        <w:pStyle w:val="paragraph"/>
        <w:spacing w:before="30" w:after="30"/>
        <w:ind w:left="60" w:right="60"/>
        <w:rPr>
          <w:lang w:val="ru-RU"/>
        </w:rPr>
      </w:pPr>
      <w:r w:rsidRPr="00A83783">
        <w:rPr>
          <w:lang w:val="ru-RU"/>
        </w:rPr>
        <w:t xml:space="preserve">— Còn với con, Thầy ơi, đôi khi xảy ra điều này: con chấp nhận những suy nghĩ xấu xa, đồng tình với chúng, sau đó nhận ra điều đó, nhưng đã không thể xua đuổi chúng được nữa. </w:t>
      </w:r>
    </w:p>
    <w:p w14:paraId="12D4EBAE" w14:textId="77777777" w:rsidR="00731E6C" w:rsidRPr="00A83783" w:rsidRDefault="00731E6C" w:rsidP="00731E6C">
      <w:pPr>
        <w:pStyle w:val="paragraph"/>
        <w:spacing w:before="30" w:after="30"/>
        <w:ind w:left="60" w:right="60"/>
        <w:rPr>
          <w:lang w:val="ru-RU"/>
        </w:rPr>
      </w:pPr>
      <w:r w:rsidRPr="00A83783">
        <w:rPr>
          <w:lang w:val="ru-RU"/>
        </w:rPr>
        <w:t xml:space="preserve">— Con biết điều gì đang xảy ra với con không? Vào một lúc nào đó, con bị phân tâm bởi điều gì đó, mất tập trung và bắt đầu đếm quạ với miệng há hốc. Lúc đó, một con quỷ nhỏ lẻn đến và ném một viên kẹo vào miệng há hốc của con. Bạn bắt đầu lăn viên kẹo trong miệng, cảm nhận hương vị của nó, và bạn đã khó nhổ nó ra. Cần phải nhổ ngay lập tức — ngay khi bạn vừa cảm nhận được “vị </w:t>
      </w:r>
      <w:r>
        <w:rPr>
          <w:lang w:val="ru-RU"/>
        </w:rPr>
        <w:t xml:space="preserve">ngọt” </w:t>
      </w:r>
      <w:r w:rsidRPr="00A83783">
        <w:rPr>
          <w:lang w:val="ru-RU"/>
        </w:rPr>
        <w:t>của nó</w:t>
      </w:r>
      <w:r>
        <w:rPr>
          <w:lang w:val="ru-RU"/>
        </w:rPr>
        <w:t xml:space="preserve">. </w:t>
      </w:r>
    </w:p>
    <w:p w14:paraId="0D621E0C" w14:textId="77777777" w:rsidR="00731E6C" w:rsidRPr="00A83783" w:rsidRDefault="00731E6C" w:rsidP="00731E6C">
      <w:pPr>
        <w:pStyle w:val="paragraph"/>
        <w:spacing w:before="30" w:after="30"/>
        <w:ind w:left="60" w:right="60"/>
        <w:rPr>
          <w:lang w:val="ru-RU"/>
        </w:rPr>
      </w:pPr>
      <w:r w:rsidRPr="00A83783">
        <w:rPr>
          <w:lang w:val="ru-RU"/>
        </w:rPr>
        <w:t xml:space="preserve">— Thưa Đức Cha, còn nếu tôi chấp nhận ý nghĩ phạm thượng vừa xuất hiện trong chốc lát, nhưng sau đó lại xua đuổi nó đi thì sao? </w:t>
      </w:r>
    </w:p>
    <w:p w14:paraId="08276FC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Trong trường hợp này, ma quỷ cho bạn một viên kẹo, bạn nhổ nó ra — nhưng không phải ngay lập tức, mà sau một thời gian. Cần phải nhổ ra ngay lập tức. Nếu không, sau khi lừa dối bạn ban đầu bằng viên kẹo, ma quỷ sau đó sẽ cho bạn uống thuốc đắng và chế nhạo bạn. </w:t>
      </w:r>
    </w:p>
    <w:p w14:paraId="6BF8E336" w14:textId="77777777" w:rsidR="00731E6C" w:rsidRPr="00A83783" w:rsidRDefault="00731E6C" w:rsidP="00731E6C">
      <w:pPr>
        <w:rPr>
          <w:lang w:val="ru-RU"/>
        </w:rPr>
      </w:pPr>
    </w:p>
    <w:p w14:paraId="4631835B" w14:textId="77777777" w:rsidR="00731E6C" w:rsidRPr="002224AC" w:rsidRDefault="00731E6C" w:rsidP="00731E6C">
      <w:pPr>
        <w:rPr>
          <w:lang w:val="ru-RU"/>
        </w:rPr>
      </w:pPr>
    </w:p>
    <w:p w14:paraId="748913E5" w14:textId="77777777" w:rsidR="00731E6C" w:rsidRPr="00A83783" w:rsidRDefault="00731E6C" w:rsidP="00731E6C">
      <w:pPr>
        <w:pStyle w:val="Heading3"/>
        <w:rPr>
          <w:lang w:val="ru-RU"/>
        </w:rPr>
      </w:pPr>
      <w:bookmarkStart w:id="42" w:name="_Toc196502841"/>
      <w:bookmarkStart w:id="43" w:name="_Toc196909810"/>
      <w:bookmarkStart w:id="44" w:name="_Toc225780024"/>
      <w:r w:rsidRPr="00A83783">
        <w:rPr>
          <w:lang w:val="ru-RU"/>
        </w:rPr>
        <w:t>Chương</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Về sự tin tưởng vào suy nghĩ</w:t>
      </w:r>
      <w:bookmarkEnd w:id="42"/>
      <w:bookmarkEnd w:id="43"/>
      <w:bookmarkEnd w:id="44"/>
    </w:p>
    <w:p w14:paraId="49CD303A" w14:textId="77777777" w:rsidR="00731E6C" w:rsidRPr="002224AC" w:rsidRDefault="00731E6C" w:rsidP="00731E6C">
      <w:pPr>
        <w:pStyle w:val="Heading4"/>
        <w:rPr>
          <w:lang w:val="ru-RU"/>
        </w:rPr>
      </w:pPr>
    </w:p>
    <w:p w14:paraId="5FBFFA9C" w14:textId="77777777" w:rsidR="00731E6C" w:rsidRPr="00A83783" w:rsidRDefault="00731E6C" w:rsidP="00731E6C">
      <w:pPr>
        <w:pStyle w:val="Heading4"/>
        <w:rPr>
          <w:lang w:val="ru-RU"/>
        </w:rPr>
      </w:pPr>
      <w:bookmarkStart w:id="45" w:name="_Toc196502842"/>
      <w:bookmarkStart w:id="46" w:name="_Toc196909811"/>
      <w:bookmarkStart w:id="47" w:name="_Toc225780025"/>
      <w:r w:rsidRPr="00A83783">
        <w:rPr>
          <w:lang w:val="ru-RU"/>
        </w:rPr>
        <w:t>Sự tin tưởng vào suy nghĩ — khởi đầu của sự quyến rũ</w:t>
      </w:r>
      <w:bookmarkEnd w:id="45"/>
      <w:bookmarkEnd w:id="46"/>
      <w:bookmarkEnd w:id="47"/>
    </w:p>
    <w:p w14:paraId="62FE0ED5" w14:textId="77777777" w:rsidR="00731E6C" w:rsidRPr="00A83783" w:rsidRDefault="00731E6C" w:rsidP="00731E6C">
      <w:pPr>
        <w:pStyle w:val="paragraph"/>
        <w:spacing w:before="30" w:after="30"/>
        <w:ind w:left="60" w:right="60"/>
        <w:rPr>
          <w:lang w:val="ru-RU"/>
        </w:rPr>
      </w:pPr>
      <w:r w:rsidRPr="00A83783">
        <w:rPr>
          <w:lang w:val="ru-RU"/>
        </w:rPr>
        <w:t xml:space="preserve">— Thưa Cha, khi tôi tức giận, tôi trở nên như một dòng nước chảy xiết — tôi không thể kiềm chế bản thân. </w:t>
      </w:r>
    </w:p>
    <w:p w14:paraId="478BEB41" w14:textId="77777777" w:rsidR="00731E6C" w:rsidRPr="00A83783" w:rsidRDefault="00731E6C" w:rsidP="00731E6C">
      <w:pPr>
        <w:pStyle w:val="paragraph"/>
        <w:spacing w:before="30" w:after="30"/>
        <w:ind w:left="60" w:right="60"/>
        <w:rPr>
          <w:lang w:val="ru-RU"/>
        </w:rPr>
      </w:pPr>
      <w:r w:rsidRPr="00A83783">
        <w:rPr>
          <w:lang w:val="ru-RU"/>
        </w:rPr>
        <w:t xml:space="preserve">— Tại sao con không thể kiềm chế được mình? </w:t>
      </w:r>
    </w:p>
    <w:p w14:paraId="5DCCE957" w14:textId="77777777" w:rsidR="00731E6C" w:rsidRPr="00A83783" w:rsidRDefault="00731E6C" w:rsidP="00731E6C">
      <w:pPr>
        <w:pStyle w:val="paragraph"/>
        <w:spacing w:before="30" w:after="30"/>
        <w:ind w:left="60" w:right="60"/>
        <w:rPr>
          <w:lang w:val="ru-RU"/>
        </w:rPr>
      </w:pPr>
      <w:r w:rsidRPr="00A83783">
        <w:rPr>
          <w:lang w:val="ru-RU"/>
        </w:rPr>
        <w:t xml:space="preserve">— Bởi vì con tin vào suy nghĩ của mình. </w:t>
      </w:r>
    </w:p>
    <w:p w14:paraId="19208872" w14:textId="77777777" w:rsidR="00731E6C" w:rsidRPr="00A83783" w:rsidRDefault="00731E6C" w:rsidP="00731E6C">
      <w:pPr>
        <w:pStyle w:val="paragraph"/>
        <w:spacing w:before="30" w:after="30"/>
        <w:ind w:left="60" w:right="60"/>
        <w:rPr>
          <w:lang w:val="ru-RU"/>
        </w:rPr>
      </w:pPr>
      <w:r w:rsidRPr="00A83783">
        <w:rPr>
          <w:lang w:val="ru-RU"/>
        </w:rPr>
        <w:t xml:space="preserve">— Vậy thì, con có </w:t>
      </w:r>
      <w:r>
        <w:rPr>
          <w:lang w:val="ru-RU"/>
        </w:rPr>
        <w:t>“</w:t>
      </w:r>
      <w:r w:rsidRPr="00A83783">
        <w:rPr>
          <w:lang w:val="ru-RU"/>
        </w:rPr>
        <w:t>niềm tin</w:t>
      </w:r>
      <w:r>
        <w:rPr>
          <w:lang w:val="ru-RU"/>
        </w:rPr>
        <w:t xml:space="preserve">” </w:t>
      </w:r>
      <w:r w:rsidRPr="00A83783">
        <w:rPr>
          <w:lang w:val="ru-RU"/>
        </w:rPr>
        <w:t>riêng của mình</w:t>
      </w:r>
      <w:r>
        <w:rPr>
          <w:lang w:val="ru-RU"/>
        </w:rPr>
        <w:t>, “</w:t>
      </w:r>
      <w:r w:rsidRPr="00A83783">
        <w:rPr>
          <w:lang w:val="ru-RU"/>
        </w:rPr>
        <w:t xml:space="preserve">tín </w:t>
      </w:r>
      <w:r>
        <w:rPr>
          <w:lang w:val="ru-RU"/>
        </w:rPr>
        <w:t xml:space="preserve">điều” </w:t>
      </w:r>
      <w:r w:rsidRPr="00A83783">
        <w:rPr>
          <w:lang w:val="ru-RU"/>
        </w:rPr>
        <w:t xml:space="preserve">riêng của mình! Tất cả là do sự ích kỷ. Đừng biện minh cho suy nghĩ của mình. Hãy tự mình loại bỏ suy nghĩ ngu ngốc đó, đừng chấp nhận nó. </w:t>
      </w:r>
    </w:p>
    <w:p w14:paraId="101F4F17" w14:textId="77777777" w:rsidR="00731E6C" w:rsidRPr="00A83783" w:rsidRDefault="00731E6C" w:rsidP="00731E6C">
      <w:pPr>
        <w:pStyle w:val="paragraph"/>
        <w:spacing w:before="30" w:after="30"/>
        <w:ind w:left="60" w:right="60"/>
        <w:rPr>
          <w:lang w:val="ru-RU"/>
        </w:rPr>
      </w:pPr>
      <w:r w:rsidRPr="00A83783">
        <w:rPr>
          <w:lang w:val="ru-RU"/>
        </w:rPr>
        <w:t xml:space="preserve">— Làm sao tôi biết được suy nghĩ đó là “ngu </w:t>
      </w:r>
      <w:r>
        <w:rPr>
          <w:lang w:val="ru-RU"/>
        </w:rPr>
        <w:t>ngốc”</w:t>
      </w:r>
      <w:r w:rsidRPr="00A83783">
        <w:rPr>
          <w:lang w:val="ru-RU"/>
        </w:rPr>
        <w:t xml:space="preserve">? </w:t>
      </w:r>
    </w:p>
    <w:p w14:paraId="1C29D862" w14:textId="77777777" w:rsidR="00731E6C" w:rsidRPr="00A83783" w:rsidRDefault="00731E6C" w:rsidP="00731E6C">
      <w:pPr>
        <w:pStyle w:val="paragraph"/>
        <w:spacing w:before="30" w:after="30"/>
        <w:ind w:left="60" w:right="60"/>
        <w:rPr>
          <w:lang w:val="ru-RU"/>
        </w:rPr>
      </w:pPr>
      <w:r w:rsidRPr="00A83783">
        <w:rPr>
          <w:lang w:val="ru-RU"/>
        </w:rPr>
        <w:t xml:space="preserve">— À, nếu con không hiểu điều đó, thì hãy mở lòng ra với Mẹ Bề trên. Và hãy vứt bỏ ý nghĩ đó ngay lập tức — bằng cách vâng lời Mẹ trong mọi điều Mẹ nói với con. Nếu một người tu hành tin tưởng vào ý nghĩ của mình, đó là khởi đầu của sự mê hoặc. Tâm trí anh ta bị che phủ bởi kiêu ngạo, và anh ta có thể sa vào sự mê hoặc. Thà rằng anh ta bị mất trí còn hơn, vì trong trường hợp đó, anh ta sẽ có những tình tiết giảm nhẹ tội lỗi. </w:t>
      </w:r>
    </w:p>
    <w:p w14:paraId="0C5EF5D5" w14:textId="77777777" w:rsidR="00731E6C" w:rsidRPr="00A83783" w:rsidRDefault="00731E6C" w:rsidP="00731E6C">
      <w:pPr>
        <w:pStyle w:val="paragraph"/>
        <w:spacing w:before="30" w:after="30"/>
        <w:ind w:left="60" w:right="60"/>
        <w:rPr>
          <w:lang w:val="ru-RU"/>
        </w:rPr>
      </w:pPr>
      <w:r w:rsidRPr="00A83783">
        <w:rPr>
          <w:lang w:val="ru-RU"/>
        </w:rPr>
        <w:t xml:space="preserve">— Thưa Cha, chẳng lẽ những người khác [đã] không thể giúp đỡ người như vậy sao? </w:t>
      </w:r>
    </w:p>
    <w:p w14:paraId="320991C5" w14:textId="77777777" w:rsidR="00731E6C" w:rsidRPr="00A83783" w:rsidRDefault="00731E6C" w:rsidP="00731E6C">
      <w:pPr>
        <w:pStyle w:val="paragraph"/>
        <w:spacing w:before="30" w:after="30"/>
        <w:ind w:left="60" w:right="60"/>
        <w:rPr>
          <w:lang w:val="ru-RU"/>
        </w:rPr>
      </w:pPr>
      <w:r w:rsidRPr="00A83783">
        <w:rPr>
          <w:lang w:val="ru-RU"/>
        </w:rPr>
        <w:t xml:space="preserve">— Để sự giúp đỡ của người khác có thể mang lại lợi ích cho một người đang ở trong tình trạng như vậy, chính bản thân người đó cũng phải tự giúp mình. Người ấy phải hiểu rằng việc tin vào những suy nghĩ gài ghép rằng mình giỏi hơn tất cả, rằng mình thánh thiện và những điều tương tự như vậy — đó là sự mê hoặc. Nếu chính người đó giữ chặt suy nghĩ đó, thì không gì có thể đánh bật nó đi được, ngay cả súng đại bác cũng không. Để suy nghĩ đó biến mất, cần phải khiêm nhường. Đôi khi những người đang ở trong tình trạng như vậy xin tôi cầu nguyện cho họ. Nhưng lời cầu nguyện của tôi sẽ giúp được gì cho người như vậy? Nếu chính anh ta vẫn giữ trong mình sợi dây nổ mà ma quỷ đã nhét vào, thì anh ta sẽ lại bị nổ tung lên trời. Cũng giống như một người [ngồi trên thùng thuốc súng] cầm ngòi nổ trong tay và đồng thời xin bạn giúp anh ta tránh khỏi vụ nổ! </w:t>
      </w:r>
    </w:p>
    <w:p w14:paraId="3429FE8B" w14:textId="77777777" w:rsidR="00731E6C" w:rsidRPr="00A83783" w:rsidRDefault="00731E6C" w:rsidP="00731E6C">
      <w:pPr>
        <w:pStyle w:val="paragraph"/>
        <w:spacing w:before="30" w:after="30"/>
        <w:ind w:left="60" w:right="60"/>
        <w:rPr>
          <w:lang w:val="ru-RU"/>
        </w:rPr>
      </w:pPr>
      <w:r w:rsidRPr="00A83783">
        <w:rPr>
          <w:lang w:val="ru-RU"/>
        </w:rPr>
        <w:t xml:space="preserve">— Thưa Cha, con đã trở nên điên loạn... </w:t>
      </w:r>
    </w:p>
    <w:p w14:paraId="4A16FB61" w14:textId="77777777" w:rsidR="00731E6C" w:rsidRPr="00A83783" w:rsidRDefault="00731E6C" w:rsidP="00731E6C">
      <w:pPr>
        <w:pStyle w:val="paragraph"/>
        <w:spacing w:before="30" w:after="30"/>
        <w:ind w:left="60" w:right="60"/>
        <w:rPr>
          <w:lang w:val="ru-RU"/>
        </w:rPr>
      </w:pPr>
      <w:r w:rsidRPr="00A83783">
        <w:rPr>
          <w:lang w:val="ru-RU"/>
        </w:rPr>
        <w:t xml:space="preserve">— Ai đã nói với con điều đó? Chẳng phải là suy nghĩ của chính con sao? [Đừng sợ.] Tôi đang theo dõi con từ Núi Thánh. Tôi nhớ đến con. Con không trở nên điên loạn, không hề. Nhưng nếu con bắt đầu tin vào suy nghĩ của mình, nó chắc chắn sẽ làm con phát điên. Đừng tin vào suy nghĩ của mình: dù khi nó nói con là kẻ hư hỏng, hay khi nó ca ngợi con là thánh nhân. </w:t>
      </w:r>
    </w:p>
    <w:p w14:paraId="6EB68CC1" w14:textId="77777777" w:rsidR="00731E6C" w:rsidRPr="002224AC" w:rsidRDefault="00731E6C" w:rsidP="00731E6C">
      <w:pPr>
        <w:rPr>
          <w:lang w:val="ru-RU"/>
        </w:rPr>
      </w:pPr>
    </w:p>
    <w:p w14:paraId="6C42C41E" w14:textId="77777777" w:rsidR="00731E6C" w:rsidRPr="00A83783" w:rsidRDefault="00731E6C" w:rsidP="00731E6C">
      <w:pPr>
        <w:pStyle w:val="Heading4"/>
        <w:rPr>
          <w:lang w:val="ru-RU"/>
        </w:rPr>
      </w:pPr>
      <w:bookmarkStart w:id="48" w:name="_Toc196502843"/>
      <w:bookmarkStart w:id="49" w:name="_Toc196909812"/>
      <w:bookmarkStart w:id="50" w:name="_Toc225780026"/>
      <w:r w:rsidRPr="00A83783">
        <w:rPr>
          <w:lang w:val="ru-RU"/>
        </w:rPr>
        <w:t>Tin tưởng vào suy nghĩ sẽ dẫn đến bệnh tâm thần</w:t>
      </w:r>
      <w:bookmarkEnd w:id="48"/>
      <w:bookmarkEnd w:id="49"/>
      <w:bookmarkEnd w:id="50"/>
    </w:p>
    <w:p w14:paraId="586AA46A"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bị dằn vặt bởi suy nghĩ rằng mọi người xung quanh dường như chỉ quan tâm đến mình, thì làm thế nào để người đó xua đuổi suy nghĩ đó? </w:t>
      </w:r>
    </w:p>
    <w:p w14:paraId="0E32578B" w14:textId="77777777" w:rsidR="00731E6C" w:rsidRPr="00A83783" w:rsidRDefault="00731E6C" w:rsidP="00731E6C">
      <w:pPr>
        <w:pStyle w:val="paragraph"/>
        <w:spacing w:before="30" w:after="30"/>
        <w:ind w:left="60" w:right="60"/>
        <w:rPr>
          <w:lang w:val="ru-RU"/>
        </w:rPr>
      </w:pPr>
      <w:r w:rsidRPr="00A83783">
        <w:rPr>
          <w:lang w:val="ru-RU"/>
        </w:rPr>
        <w:t>— Suy nghĩ đó đến từ kẻ ác, kẻ muốn làm cho con người bị bệnh. Cần phải đối xử với suy nghĩ đó bằng sự thờ ơ, không để ý đến nó. Không được tin nó dù chỉ một chút. Ví dụ, một người hay nghi ngờ, khi thấy hai người quen của mình đang thì thầm nói chuyện với nhau, sẽ nghĩ: “Chắc chắn là họ đang nói xấu tôi! Tôi không ngờ họ lại làm thế!</w:t>
      </w:r>
      <w:r>
        <w:rPr>
          <w:lang w:val="ru-RU"/>
        </w:rPr>
        <w:t xml:space="preserve">” </w:t>
      </w:r>
      <w:r w:rsidRPr="00A83783">
        <w:rPr>
          <w:lang w:val="ru-RU"/>
        </w:rPr>
        <w:t xml:space="preserve">Trong khi thực tế, họ đang nói về chuyện hoàn toàn khác. </w:t>
      </w:r>
      <w:r w:rsidRPr="00A83783">
        <w:rPr>
          <w:lang w:val="ru-RU"/>
        </w:rPr>
        <w:lastRenderedPageBreak/>
        <w:t xml:space="preserve">Nếu để ý nghĩ đó tự do phát triển, dần dần nó sẽ “lên </w:t>
      </w:r>
      <w:r>
        <w:rPr>
          <w:lang w:val="ru-RU"/>
        </w:rPr>
        <w:t xml:space="preserve">cơn” </w:t>
      </w:r>
      <w:r w:rsidRPr="00A83783">
        <w:rPr>
          <w:lang w:val="ru-RU"/>
        </w:rPr>
        <w:t xml:space="preserve">và người đó sẽ đến mức nghĩ rằng mình đang bị theo dõi, bị truy đuổi. Ngay cả khi ai đó có “bằng chứng không thể </w:t>
      </w:r>
      <w:r>
        <w:rPr>
          <w:lang w:val="ru-RU"/>
        </w:rPr>
        <w:t>ch</w:t>
      </w:r>
      <w:r w:rsidRPr="00A83783">
        <w:rPr>
          <w:lang w:val="ru-RU"/>
        </w:rPr>
        <w:t xml:space="preserve">ối </w:t>
      </w:r>
      <w:r>
        <w:rPr>
          <w:lang w:val="ru-RU"/>
        </w:rPr>
        <w:t xml:space="preserve">cãi” </w:t>
      </w:r>
      <w:r w:rsidRPr="00A83783">
        <w:rPr>
          <w:lang w:val="ru-RU"/>
        </w:rPr>
        <w:t xml:space="preserve">rằng những người xung quanh chỉ quan tâm đến mình, người đó cũng phải biết rằng những </w:t>
      </w:r>
      <w:r>
        <w:rPr>
          <w:lang w:val="ru-RU"/>
        </w:rPr>
        <w:t xml:space="preserve">“sự thật” này </w:t>
      </w:r>
      <w:r w:rsidRPr="00A83783">
        <w:rPr>
          <w:lang w:val="ru-RU"/>
        </w:rPr>
        <w:t xml:space="preserve">đã bị sắp đặt một cách xảo quyệt bởi chính kẻ thù, với mục đích thuyết phục người đó [về tính chân thực của suy nghĩ được gieo rắc]. Quỷ dữ thật là một kẻ sắp đặt xảo quyệt! </w:t>
      </w:r>
    </w:p>
    <w:p w14:paraId="3C552B97" w14:textId="77777777" w:rsidR="00731E6C" w:rsidRPr="00A83783" w:rsidRDefault="00731E6C" w:rsidP="00731E6C">
      <w:pPr>
        <w:pStyle w:val="paragraph"/>
        <w:spacing w:before="30" w:after="30"/>
        <w:ind w:left="60" w:right="60"/>
        <w:rPr>
          <w:lang w:val="ru-RU"/>
        </w:rPr>
      </w:pPr>
      <w:r w:rsidRPr="00A83783">
        <w:rPr>
          <w:lang w:val="ru-RU"/>
        </w:rPr>
        <w:t xml:space="preserve">Tôi quen một chàng trai trẻ. Dù rất thông minh, anh ta lại tin vào suy nghĩ mà kẻ thù gieo rắc, rằng anh ta bị rối loạn tâm thần. Bằng cách chấp nhận những suy nghĩ mà kẻ thù mang đến, chàng trai trẻ đã tự tạo ra cho mình cả một đống mặc cảm. Anh ta đã cố tự tử, khiến cha mẹ mình kiệt quệ hoàn toàn. Chúa đã ban cho anh ta sức mạnh và tài năng, nhưng kẻ thù lại làm cho tất cả những điều đó trở nên vô dụng. Vì vậy, chàng trai này tự làm khổ bản thân và làm khổ người khác. Tôi không thể hiểu được: tại sao mọi người lại chấp nhận những suy nghĩ của con quỷ đó và tự làm cho cuộc sống của mình trở nên không thể chịu đựng được? Sau đó, họ thậm chí còn bắt đầu đổ lỗi cho Chúa về những gì đang xảy ra với họ, trong khi Ngài lại ban ơn cho chúng ta và yêu thương chúng ta đến vậy! Dù nói gì với những người như vậy cũng vô ích. Cho đến khi chính người đó ngừng tin vào những ý nghĩ mà kẻ thù mang đến cho anh ta, mọi cuộc trò chuyện với anh ta chỉ làm hao mòn sức lực mà thôi. </w:t>
      </w:r>
    </w:p>
    <w:p w14:paraId="2A760D42" w14:textId="77777777" w:rsidR="00731E6C" w:rsidRPr="00A83783" w:rsidRDefault="00731E6C" w:rsidP="00731E6C">
      <w:pPr>
        <w:pStyle w:val="paragraph"/>
        <w:spacing w:before="30" w:after="30"/>
        <w:ind w:left="60" w:right="60"/>
        <w:rPr>
          <w:lang w:val="ru-RU"/>
        </w:rPr>
      </w:pPr>
      <w:r w:rsidRPr="00A83783">
        <w:rPr>
          <w:lang w:val="ru-RU"/>
        </w:rPr>
        <w:t xml:space="preserve">— Thưa Cha, tính nhạy cảm có phải là sự yếu đuối về tinh thần, là bệnh tật không? </w:t>
      </w:r>
    </w:p>
    <w:p w14:paraId="0DE768CF" w14:textId="77777777" w:rsidR="00731E6C" w:rsidRPr="00A83783" w:rsidRDefault="00731E6C" w:rsidP="00731E6C">
      <w:pPr>
        <w:pStyle w:val="paragraph"/>
        <w:spacing w:before="30" w:after="30"/>
        <w:ind w:left="60" w:right="60"/>
        <w:rPr>
          <w:lang w:val="ru-RU"/>
        </w:rPr>
      </w:pPr>
      <w:r w:rsidRPr="00A83783">
        <w:rPr>
          <w:lang w:val="ru-RU"/>
        </w:rPr>
        <w:t>— Không. Tính nhạy cảm, sự tinh tế, sự nhạy bén — đó là những ân tứ tự nhiên, tuy nhiên, thật không may, ma quỷ [đôi khi] lại lợi dụng chúng cho mục đích của mình. Ma quỷ thường xúi giục người nhạy cảm, dễ bị ảnh hưởng phóng đại sự việc, để họ không thể chịu đựng được khó khăn nào đó, hoặc — ngay khi vừa chịu đựng được — họ sẽ kiệt sức, thất vọng, mệt mỏi và cuối cùng bị tổn thương. Nếu biết sử dụng sự nhạy cảm, sự tinh tế bẩm sinh một cách hữu ích, thì nó sẽ trở thành thiên đàng. Còn nếu để quỷ dữ lợi dụng chúng, thì chúng sẽ phản tác dụng với con người. Bởi vì nếu con người không sử dụng những ân tứ của mình một cách có ích, thì quỷ dữ sẽ lợi dụng chúng. Như vậy, con người đang vứt bỏ những ân tứ của Thiên Chúa. Thay vì tạ ơn Thiên Chúa, họ lại hiểu mọi thứ một cách lộn ngược. Nếu một người nhạy cảm tin vào suy nghĩ của mình, điều đó có thể đưa anh ta đến tận bệnh viện tâm thần. Tất nhiên, cũng chẳng có gì để khen ngợi một người thờ ơ, với câu nói lặp đi lặp lại: “Những chuyện vặt vãnh của cuộc đời!</w:t>
      </w:r>
      <w:r>
        <w:rPr>
          <w:lang w:val="ru-RU"/>
        </w:rPr>
        <w:t xml:space="preserve">”. </w:t>
      </w:r>
      <w:r w:rsidRPr="00A83783">
        <w:rPr>
          <w:lang w:val="ru-RU"/>
        </w:rPr>
        <w:t xml:space="preserve">Nhưng ít nhất, những người như vậy không bị đưa vào bệnh viện tâm thần. Vì vậy, tangalashka mới săn lùng những người nhạy cảm. </w:t>
      </w:r>
    </w:p>
    <w:p w14:paraId="01AC79C9" w14:textId="77777777" w:rsidR="00731E6C" w:rsidRPr="00A83783" w:rsidRDefault="00731E6C" w:rsidP="00731E6C">
      <w:pPr>
        <w:pStyle w:val="paragraph"/>
        <w:spacing w:before="30" w:after="30"/>
        <w:ind w:left="60" w:right="60"/>
        <w:rPr>
          <w:lang w:val="ru-RU"/>
        </w:rPr>
      </w:pPr>
      <w:r w:rsidRPr="00A83783">
        <w:rPr>
          <w:lang w:val="ru-RU"/>
        </w:rPr>
        <w:t>Còn những người khác thì tự hành hạ bản thân bằng suy nghĩ rằng họ dường như bị gánh nặng bởi di truyền nặng nề. Chính xác hơn, chính tangalashka mang đến cho họ suy nghĩ đó và cố gắng thuyết phục họ rằng mọi chuyện đúng là như vậy. Kẻ thù gieo rắc nỗi sợ hãi vào những người như vậy, mong muốn làm rối trí họ và khiến họ mất khả năng hành động mà không có lý do chính đáng. Dù cho trong con người thực sự có điều gì đó di truyền đi chăng nữa — trước ân sủng của Chúa, không có gì có thể chống lại được. Các bạn có nhớ Thánh Cyprian</w:t>
      </w:r>
      <w:r>
        <w:rPr>
          <w:rStyle w:val="FootnoteReference"/>
          <w:lang w:val="ru-RU"/>
        </w:rPr>
        <w:footnoteReference w:id="21"/>
      </w:r>
      <w:r w:rsidRPr="00A83783">
        <w:rPr>
          <w:lang w:val="ru-RU"/>
        </w:rPr>
        <w:t xml:space="preserve"> — một cựu phù thủy, người đã trở thành một vị giám mục của Giáo hội và là một vị tử đạo của Chúa Kitô? Còn Thánh Moses Murin thì sao?</w:t>
      </w:r>
      <w:r>
        <w:rPr>
          <w:rStyle w:val="FootnoteReference"/>
          <w:lang w:val="ru-RU"/>
        </w:rPr>
        <w:footnoteReference w:id="22"/>
      </w:r>
      <w:r w:rsidRPr="00A83783">
        <w:rPr>
          <w:lang w:val="ru-RU"/>
        </w:rPr>
        <w:t xml:space="preserve"> Ban đầu ông là một tên cướp, nhưng khi trở thành tu sĩ, ông đã vượt qua nhiều vị thánh vĩ đại về sự nhạy cảm. Ông đã đạt đến mức độ hoàn thiện cao đến mức nào! Khi Thánh Macarius đến thăm, Thánh Mô-sê đã hỏi ngài: “Tôi phải làm gì đây? Mọi người làm phiền tôi, và tôi không thể giữ được sự im lặng</w:t>
      </w:r>
      <w:r>
        <w:rPr>
          <w:lang w:val="ru-RU"/>
        </w:rPr>
        <w:t xml:space="preserve">.” </w:t>
      </w:r>
      <w:r w:rsidRPr="00A83783">
        <w:rPr>
          <w:lang w:val="ru-RU"/>
        </w:rPr>
        <w:t>— “Mô-sê,” Thánh Macarius đáp lại, “anh rất nhạy cảm. Hãy đến sa mạc Ả Rập, vì anh không thể đuổi mọi người đi được</w:t>
      </w:r>
      <w:r>
        <w:rPr>
          <w:lang w:val="ru-RU"/>
        </w:rPr>
        <w:t>.”</w:t>
      </w:r>
      <w:r>
        <w:rPr>
          <w:rStyle w:val="FootnoteReference"/>
          <w:lang w:val="ru-RU"/>
        </w:rPr>
        <w:footnoteReference w:id="23"/>
      </w:r>
    </w:p>
    <w:p w14:paraId="50C8CA6B" w14:textId="77777777" w:rsidR="00731E6C" w:rsidRPr="00A83783" w:rsidRDefault="00731E6C" w:rsidP="00731E6C">
      <w:pPr>
        <w:pStyle w:val="paragraph"/>
        <w:spacing w:before="30" w:after="30"/>
        <w:ind w:left="60" w:right="60"/>
        <w:rPr>
          <w:lang w:val="ru-RU"/>
        </w:rPr>
      </w:pPr>
      <w:r w:rsidRPr="00A83783">
        <w:rPr>
          <w:lang w:val="ru-RU"/>
        </w:rPr>
        <w:t xml:space="preserve">Thánh Mô-sê — người từng là một tên cướp — đã vượt qua cả Thánh Arsenius Đại Đế về sự tinh tế trong tâm hồn, người xuất thân từ một gia đình quý tộc, là một người có học thức và văn hóa. Hãy </w:t>
      </w:r>
      <w:r w:rsidRPr="00A83783">
        <w:rPr>
          <w:lang w:val="ru-RU"/>
        </w:rPr>
        <w:lastRenderedPageBreak/>
        <w:t xml:space="preserve">xem, ân sủng của Chúa đã làm nên điều kỳ diệu như thế nào! Nhưng về Thánh Mô-sê, cần phải nói thêm rằng ngài có lòng khiêm nhường vô cùng... </w:t>
      </w:r>
    </w:p>
    <w:p w14:paraId="420A3FC4" w14:textId="77777777" w:rsidR="00731E6C" w:rsidRPr="002224AC" w:rsidRDefault="00731E6C" w:rsidP="00731E6C">
      <w:pPr>
        <w:rPr>
          <w:lang w:val="ru-RU"/>
        </w:rPr>
      </w:pPr>
    </w:p>
    <w:p w14:paraId="1E3D2B54" w14:textId="77777777" w:rsidR="00731E6C" w:rsidRPr="00A83783" w:rsidRDefault="00731E6C" w:rsidP="00731E6C">
      <w:pPr>
        <w:pStyle w:val="Heading4"/>
        <w:rPr>
          <w:lang w:val="ru-RU"/>
        </w:rPr>
      </w:pPr>
      <w:bookmarkStart w:id="51" w:name="_Toc196502844"/>
      <w:bookmarkStart w:id="52" w:name="_Toc196909813"/>
      <w:bookmarkStart w:id="53" w:name="_Toc225780027"/>
      <w:r w:rsidRPr="00A83783">
        <w:rPr>
          <w:lang w:val="ru-RU"/>
        </w:rPr>
        <w:t>Những ý nghĩ kỳ quặc bắt đầu từ suy nghĩ</w:t>
      </w:r>
      <w:bookmarkEnd w:id="51"/>
      <w:bookmarkEnd w:id="52"/>
      <w:bookmarkEnd w:id="53"/>
    </w:p>
    <w:p w14:paraId="2BB40949" w14:textId="77777777" w:rsidR="00731E6C" w:rsidRPr="00A83783" w:rsidRDefault="00731E6C" w:rsidP="00731E6C">
      <w:pPr>
        <w:pStyle w:val="paragraph"/>
        <w:spacing w:before="30" w:after="30"/>
        <w:ind w:left="60" w:right="60"/>
        <w:rPr>
          <w:lang w:val="ru-RU"/>
        </w:rPr>
      </w:pPr>
      <w:r w:rsidRPr="00A83783">
        <w:rPr>
          <w:lang w:val="ru-RU"/>
        </w:rPr>
        <w:t xml:space="preserve">— Thưa Thầy, sự khinh thường xuất phát từ đâu? </w:t>
      </w:r>
    </w:p>
    <w:p w14:paraId="34D51235" w14:textId="77777777" w:rsidR="00731E6C" w:rsidRPr="00A83783" w:rsidRDefault="00731E6C" w:rsidP="00731E6C">
      <w:pPr>
        <w:pStyle w:val="paragraph"/>
        <w:spacing w:before="30" w:after="30"/>
        <w:ind w:left="60" w:right="60"/>
        <w:rPr>
          <w:lang w:val="ru-RU"/>
        </w:rPr>
      </w:pPr>
      <w:r>
        <w:t xml:space="preserve">— </w:t>
      </w:r>
      <w:r w:rsidRPr="00A83783">
        <w:rPr>
          <w:lang w:val="ru-RU"/>
        </w:rPr>
        <w:t xml:space="preserve">Con khinh thường điều gì? — Bất cứ điều gì. </w:t>
      </w:r>
    </w:p>
    <w:p w14:paraId="6D28492D" w14:textId="77777777" w:rsidR="00731E6C" w:rsidRPr="00A83783" w:rsidRDefault="00731E6C" w:rsidP="00731E6C">
      <w:pPr>
        <w:pStyle w:val="paragraph"/>
        <w:spacing w:before="30" w:after="30"/>
        <w:ind w:left="60" w:right="60"/>
        <w:rPr>
          <w:lang w:val="ru-RU"/>
        </w:rPr>
      </w:pPr>
      <w:r w:rsidRPr="00A83783">
        <w:rPr>
          <w:lang w:val="ru-RU"/>
        </w:rPr>
        <w:t xml:space="preserve">— Vậy thì con sẽ gặp phải bất cứ điều gì. Từ sâu trong táo, đến bọ trong đậu, đến lông trong bánh mì... </w:t>
      </w:r>
    </w:p>
    <w:p w14:paraId="3D8C3FF4" w14:textId="77777777" w:rsidR="00731E6C" w:rsidRPr="00A83783" w:rsidRDefault="00731E6C" w:rsidP="00731E6C">
      <w:pPr>
        <w:pStyle w:val="paragraph"/>
        <w:spacing w:before="30" w:after="30"/>
        <w:ind w:left="60" w:right="60"/>
        <w:rPr>
          <w:lang w:val="ru-RU"/>
        </w:rPr>
      </w:pPr>
      <w:r w:rsidRPr="00A83783">
        <w:rPr>
          <w:lang w:val="ru-RU"/>
        </w:rPr>
        <w:t xml:space="preserve">— Thưa Cha, tôi đang gặp phải tất cả những điều đó! </w:t>
      </w:r>
    </w:p>
    <w:p w14:paraId="487E502D" w14:textId="77777777" w:rsidR="00731E6C" w:rsidRPr="00A83783" w:rsidRDefault="00731E6C" w:rsidP="00731E6C">
      <w:pPr>
        <w:pStyle w:val="paragraph"/>
        <w:spacing w:before="30" w:after="30"/>
        <w:ind w:left="60" w:right="60"/>
        <w:rPr>
          <w:lang w:val="ru-RU"/>
        </w:rPr>
      </w:pPr>
      <w:r w:rsidRPr="00A83783">
        <w:rPr>
          <w:lang w:val="ru-RU"/>
        </w:rPr>
        <w:t xml:space="preserve">— Tạ ơn Chúa. Con thấy Chúa đang giúp con vượt qua sự yếu đuối này chưa? </w:t>
      </w:r>
    </w:p>
    <w:p w14:paraId="30D6B4B3" w14:textId="77777777" w:rsidR="00731E6C" w:rsidRPr="00A83783" w:rsidRDefault="00731E6C" w:rsidP="00731E6C">
      <w:pPr>
        <w:pStyle w:val="paragraph"/>
        <w:spacing w:before="30" w:after="30"/>
        <w:ind w:left="60" w:right="60"/>
        <w:rPr>
          <w:lang w:val="ru-RU"/>
        </w:rPr>
      </w:pPr>
      <w:r w:rsidRPr="00A83783">
        <w:rPr>
          <w:lang w:val="ru-RU"/>
        </w:rPr>
        <w:t xml:space="preserve">— Thưa Cha, nhưng những chuyện như vậy chẳng phải bắt đầu từ ý nghĩ sao? Giả sử, một chị em tìm thấy sợi tóc trong đĩa. Vậy thì cứ để chị ấy vứt nó đi — và mọi chuyện sẽ kết thúc. </w:t>
      </w:r>
    </w:p>
    <w:p w14:paraId="37DF1583" w14:textId="77777777" w:rsidR="00731E6C" w:rsidRPr="00A83783" w:rsidRDefault="00731E6C" w:rsidP="00731E6C">
      <w:pPr>
        <w:pStyle w:val="paragraph"/>
        <w:spacing w:before="30" w:after="30"/>
        <w:ind w:left="60" w:right="60"/>
        <w:rPr>
          <w:lang w:val="ru-RU"/>
        </w:rPr>
      </w:pPr>
      <w:r w:rsidRPr="00A83783">
        <w:rPr>
          <w:lang w:val="ru-RU"/>
        </w:rPr>
        <w:t>— Này, đừng có mà vứt đi, tuyệt đối không được! Vì sợi tóc này là ân sủng mà cô ấy nhận được mà! Hãy bảo cô ấy nhất định phải đưa lại cho tôi, tôi sẽ mang nó theo lên núi Athos — như một lời chúc phúc!.. Tôi nhớ có lần trên núi Sinai, chúng tôi đi đâu đó cùng với một vị tu sĩ. Trên đường đi, tôi đưa cho ông ấy hai quả đào. Tôi nhìn thấy ông ấy không ăn. Ông ấy muốn rửa chúng trước, nhưng lại sợ bỏ vào túi — để những vi khuẩn trong túi không lây sang chúng. Thế là ông ấy cầm chúng trên tay suốt cả quãng đường. Anh trai ông kể về ông như sau: “Tôi có tám đứa con và một người vợ, tất cả bọn chúng đều do tôi giặt giũ, nhưng lượng xà phòng tiêu hao còn ít hơn lượng xà phòng mà một mình ông ấy dùng để rửa tay!</w:t>
      </w:r>
      <w:r>
        <w:rPr>
          <w:lang w:val="ru-RU"/>
        </w:rPr>
        <w:t xml:space="preserve">” </w:t>
      </w:r>
      <w:r w:rsidRPr="00A83783">
        <w:rPr>
          <w:lang w:val="ru-RU"/>
        </w:rPr>
        <w:t xml:space="preserve">Và hãy xem điều gì đã xảy ra với ông ấy. Ở đó, trên núi Sinai, mỗi tu sĩ được phân công một người Bedouin để giúp đỡ, mang thức ăn và những việc tương tự. Người Bedouin được phân công cho vị tu sĩ kén chọn này là người bẩn thỉu nhất trong số tất cả. Đen như thợ quét ống khói! Cả quần áo của anh ta lẫn bản thân anh ta đều bốc mùi kinh khủng. Để rửa sạch cái gã bẩn thỉu đó, phải ngâm anh ta trong chậu cả tuần mới được! Còn đôi tay của anh ta thì sao!.. Thà đừng hỏi còn hơn. Có thể dùng dao cạo để cạo từng mảng bẩn ra khỏi đó. Tên lôi thôi cầm bát thức ăn và vội vã đến chỗ nhà sư </w:t>
      </w:r>
      <w:r>
        <w:rPr>
          <w:lang w:val="ru-RU"/>
        </w:rPr>
        <w:t>“được giao phó” cho</w:t>
      </w:r>
      <w:r w:rsidRPr="00A83783">
        <w:rPr>
          <w:lang w:val="ru-RU"/>
        </w:rPr>
        <w:t xml:space="preserve"> mình. Hai ngón tay cái bẩn thỉu của anh ta lúc nào cũng chìm trong súp hoặc cháo. “Biến đi, biến đi!..</w:t>
      </w:r>
      <w:r>
        <w:rPr>
          <w:lang w:val="ru-RU"/>
        </w:rPr>
        <w:t xml:space="preserve">” </w:t>
      </w:r>
      <w:r w:rsidRPr="00A83783">
        <w:rPr>
          <w:lang w:val="ru-RU"/>
        </w:rPr>
        <w:t xml:space="preserve">— nhà sư la lên ngay khi thấy anh ta ở ngưỡng cửa. Cuối cùng, anh ta bỏ trốn, chưa ở lại Sinai được hai tuần. </w:t>
      </w:r>
    </w:p>
    <w:p w14:paraId="04491E4E" w14:textId="77777777" w:rsidR="00731E6C" w:rsidRPr="00A83783" w:rsidRDefault="00731E6C" w:rsidP="00731E6C">
      <w:pPr>
        <w:pStyle w:val="paragraph"/>
        <w:spacing w:before="30" w:after="30"/>
        <w:ind w:left="60" w:right="60"/>
        <w:rPr>
          <w:lang w:val="ru-RU"/>
        </w:rPr>
      </w:pPr>
      <w:r w:rsidRPr="00A83783">
        <w:rPr>
          <w:lang w:val="ru-RU"/>
        </w:rPr>
        <w:t>Còn ở tu viện tập thể, nơi tôi từng sống trước đây, có một tu sĩ trước đây làm cảnh sát khu vực. Anh ta có học thức, nên được giao nhiệm vụ đọc kinh trong nhà thờ. Anh ta đã sống trong tu viện không ít năm, nhưng dù vậy, anh ta vẫn khinh thường mọi thứ xung quanh. Anh ta thậm chí không thèm chạm vào tay nắm cửa, mà dùng chân để mở cửa. Nếu cần phải nhấc chốt cửa, anh ta dùng khuỷu tay làm việc đó, rồi còn lau tay áo bằng cồn nữa. Anh ta thậm chí còn dùng chân để mở cửa nhà thờ. Khi ông già đi, theo ý Chúa, chân ông bắt đầu thối rữa và có giun bám vào — đặc biệt là ở chân mà ông dùng để mở cửa nhà thờ. Khi tôi đang làm nhiệm vụ — tại bệnh viện của tu viện — giúp đỡ y tá, ông vừa mới đến đó lần đầu tiên với chân được băng bó. Y tá bảo tôi tháo băng chân ông ta ra, còn ông ta thì đi lấy băng gạc. Ôi, tôi đã thấy gì khi tháo băng ra! Cả chân ông ta đầy ắp giun! “Hãy ra biển,” tôi nói với ông ta, “và rửa sạch chân, loại bỏ hết giun đi. Rồi hãy quay lại, chúng tôi sẽ băng bó cho anh</w:t>
      </w:r>
      <w:r>
        <w:rPr>
          <w:lang w:val="ru-RU"/>
        </w:rPr>
        <w:t xml:space="preserve">.” </w:t>
      </w:r>
      <w:r w:rsidRPr="00A83783">
        <w:rPr>
          <w:lang w:val="ru-RU"/>
        </w:rPr>
        <w:t>Anh ta đã sa sút đến mức nào! Anh ta đã phải chịu hình phạt gì! Tôi thực sự bị sốc. “Anh hiểu nguyên nhân là gì chưa?</w:t>
      </w:r>
      <w:r>
        <w:rPr>
          <w:lang w:val="ru-RU"/>
        </w:rPr>
        <w:t xml:space="preserve">” </w:t>
      </w:r>
      <w:r w:rsidRPr="00A83783">
        <w:rPr>
          <w:lang w:val="ru-RU"/>
        </w:rPr>
        <w:t>— nhân viên y tế hỏi tôi. “Làm sao mà không hiểu được! — tôi trả lời. — Nguyên nhân là vì anh ta dùng chân để mở cửa nhà thờ</w:t>
      </w:r>
      <w:r>
        <w:rPr>
          <w:lang w:val="ru-RU"/>
        </w:rPr>
        <w:t xml:space="preserve">.” </w:t>
      </w:r>
    </w:p>
    <w:p w14:paraId="041C5667" w14:textId="77777777" w:rsidR="00731E6C" w:rsidRPr="00A83783" w:rsidRDefault="00731E6C" w:rsidP="00731E6C">
      <w:pPr>
        <w:pStyle w:val="paragraph"/>
        <w:spacing w:before="30" w:after="30"/>
        <w:ind w:left="60" w:right="60"/>
        <w:rPr>
          <w:lang w:val="ru-RU"/>
        </w:rPr>
      </w:pPr>
      <w:r w:rsidRPr="00A83783">
        <w:rPr>
          <w:lang w:val="ru-RU"/>
        </w:rPr>
        <w:t xml:space="preserve">— Thưa Cha, ngay cả khi đang trong tình trạng như vậy, anh ta vẫn tiếp tục mở cửa bằng chân sao? </w:t>
      </w:r>
    </w:p>
    <w:p w14:paraId="4E2B6C82" w14:textId="77777777" w:rsidR="00731E6C" w:rsidRPr="00A83783" w:rsidRDefault="00731E6C" w:rsidP="00731E6C">
      <w:pPr>
        <w:pStyle w:val="paragraph"/>
        <w:spacing w:before="30" w:after="30"/>
        <w:ind w:left="60" w:right="60"/>
        <w:rPr>
          <w:lang w:val="ru-RU"/>
        </w:rPr>
      </w:pPr>
      <w:r w:rsidRPr="00A83783">
        <w:rPr>
          <w:lang w:val="ru-RU"/>
        </w:rPr>
        <w:t xml:space="preserve">— Vâng, bằng chân! Mặc dù đã già trong đời tu! </w:t>
      </w:r>
    </w:p>
    <w:p w14:paraId="72EE8ED1" w14:textId="77777777" w:rsidR="00731E6C" w:rsidRPr="00A83783" w:rsidRDefault="00731E6C" w:rsidP="00731E6C">
      <w:pPr>
        <w:pStyle w:val="paragraph"/>
        <w:spacing w:before="30" w:after="30"/>
        <w:ind w:left="60" w:right="60"/>
        <w:rPr>
          <w:lang w:val="ru-RU"/>
        </w:rPr>
      </w:pPr>
      <w:r w:rsidRPr="00A83783">
        <w:rPr>
          <w:lang w:val="ru-RU"/>
        </w:rPr>
        <w:t xml:space="preserve">— Ông ấy vẫn không hiểu gì sao? </w:t>
      </w:r>
    </w:p>
    <w:p w14:paraId="44E9CEB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Tôi không biết. Sau đó, tôi rời tu viện đó đến tu viện Stomion ở Konitsa. Ai biết ông ấy đã chết như thế nào? Trong khi đó, một số tu sĩ trẻ từ chính tu viện đó ăn những phần thức ăn còn lại trên đĩa của các tu sĩ già — như một lời chúc phúc. Họ thu gom “phần </w:t>
      </w:r>
      <w:r>
        <w:rPr>
          <w:lang w:val="ru-RU"/>
        </w:rPr>
        <w:t>thừa”</w:t>
      </w:r>
      <w:r w:rsidRPr="00A83783">
        <w:rPr>
          <w:lang w:val="ru-RU"/>
        </w:rPr>
        <w:t xml:space="preserve"> sau khi các vị ăn xong</w:t>
      </w:r>
      <w:r>
        <w:rPr>
          <w:lang w:val="ru-RU"/>
        </w:rPr>
        <w:t xml:space="preserve">. </w:t>
      </w:r>
      <w:r w:rsidRPr="00A83783">
        <w:rPr>
          <w:lang w:val="ru-RU"/>
        </w:rPr>
        <w:t xml:space="preserve">Những tu sĩ khác [vì lòng kính trọng] hôn tay nắm cửa, vì tay các vị cha đã chạm vào đó. Còn người này, khi chạm vào các bức tượng thánh, chỉ chạm nhẹ bằng ria mép, rồi sau đó lau kỹ bằng bông gòn tẩm cồn! </w:t>
      </w:r>
    </w:p>
    <w:p w14:paraId="58AC9780" w14:textId="77777777" w:rsidR="00731E6C" w:rsidRPr="00A83783" w:rsidRDefault="00731E6C" w:rsidP="00731E6C">
      <w:pPr>
        <w:pStyle w:val="paragraph"/>
        <w:spacing w:before="30" w:after="30"/>
        <w:ind w:left="60" w:right="60"/>
        <w:rPr>
          <w:lang w:val="ru-RU"/>
        </w:rPr>
      </w:pPr>
      <w:r w:rsidRPr="00A83783">
        <w:rPr>
          <w:lang w:val="ru-RU"/>
        </w:rPr>
        <w:t xml:space="preserve">— Thưa Geronda, khi một người đối xử với thánh vật như vậy, đó có phải là thiếu lòng kính trọng không? </w:t>
      </w:r>
    </w:p>
    <w:p w14:paraId="703CF2D9" w14:textId="77777777" w:rsidR="00731E6C" w:rsidRPr="00A83783" w:rsidRDefault="00731E6C" w:rsidP="00731E6C">
      <w:pPr>
        <w:pStyle w:val="paragraph"/>
        <w:spacing w:before="30" w:after="30"/>
        <w:ind w:left="60" w:right="60"/>
        <w:rPr>
          <w:lang w:val="ru-RU"/>
        </w:rPr>
      </w:pPr>
      <w:r w:rsidRPr="00A83783">
        <w:rPr>
          <w:lang w:val="ru-RU"/>
        </w:rPr>
        <w:t xml:space="preserve">— Ban đầu, người đó chỉ đơn giản là ghê tởm, nhưng sau đó lại đi xa hơn nữa. Như vị tu sĩ này: ông ta đã đến mức không dám chạm vào các bức tượng thánh vì sợ rằng người đã chạm vào chúng trước đó bị bệnh gì đó! </w:t>
      </w:r>
    </w:p>
    <w:p w14:paraId="6D3D5781" w14:textId="77777777" w:rsidR="00731E6C" w:rsidRPr="00A83783" w:rsidRDefault="00731E6C" w:rsidP="00731E6C">
      <w:pPr>
        <w:pStyle w:val="paragraph"/>
        <w:spacing w:before="30" w:after="30"/>
        <w:ind w:left="60" w:right="60"/>
        <w:rPr>
          <w:lang w:val="ru-RU"/>
        </w:rPr>
      </w:pPr>
      <w:r w:rsidRPr="00A83783">
        <w:rPr>
          <w:lang w:val="ru-RU"/>
        </w:rPr>
        <w:t xml:space="preserve">— Vậy nghĩa là, để không trở nên ghê tởm, chúng ta không nên để ý đến những điều như vậy? </w:t>
      </w:r>
    </w:p>
    <w:p w14:paraId="6552E69F" w14:textId="77777777" w:rsidR="00731E6C" w:rsidRPr="00A83783" w:rsidRDefault="00731E6C" w:rsidP="00731E6C">
      <w:pPr>
        <w:pStyle w:val="paragraph"/>
        <w:spacing w:before="30" w:after="30"/>
        <w:ind w:left="60" w:right="60"/>
        <w:rPr>
          <w:lang w:val="ru-RU"/>
        </w:rPr>
      </w:pPr>
      <w:r w:rsidRPr="00A83783">
        <w:rPr>
          <w:lang w:val="ru-RU"/>
        </w:rPr>
        <w:t>— Mọi người ăn rất nhiều thứ bẩn thỉu mà không thấy. Nhưng nếu một người sợ bệnh tật hay điều gì khác mà làm dấu thánh giá, thì Chúa Kitô sẽ giúp đỡ người đó. Bạn có biết có bao nhiêu người bệnh khác nhau đi qua tu viện của tôi trên núi Athos không? Và đây, một số người đơn sơ làm dấu thánh giá, cầm lấy chiếc cốc chung và uống nước từ đó. Còn những người khác thì sợ hãi ngay cả khi chạm vào nó. Vài ngày trước, có một người giữ chức vụ rất cao trong một cơ quan đến gặp tôi. Người bất hạnh này sợ vi trùng đến mức tay anh ta trắng bệch như phấn vì liên tục lau bằng cồn. Anh ta thậm chí còn lau cả xe hơi của mình bằng cồn. Tôi thấy thương cho anh ta. Bạn có thể tưởng tượng được không: giữ chức vụ cao như vậy mà lại hành xử như thế? Tôi lấy một miếng kẹo từ hộp và đưa cho anh ta, nhưng anh ta từ chối vì tôi đã chạm vào kẹo bằng tay. Tuy nhiên, nếu tôi đề nghị anh ta tự lấy kẹo từ hộp, anh ta vẫn sẽ từ chối, vì nghĩ rằng ai đó có thể đã xếp kẹo vào hộp bằng tay chưa rửa. Thôi được, vậy thì tôi sẽ lấy miếng kẹo này, cúi xuống, lau giày cho anh ta bằng nó, rồi sau đó ăn luôn. Tôi đã phải làm trò này với anh ta vài lần — và chỉ sau đó, với rất nhiều khó khăn, tôi mới có thể giúp anh ta thoát khỏi nỗi ám ảnh này một chút. Và hôm nay cũng có một cô gái đến đây, người rất sợ bệnh tật. Khi bước vào phòng nơi tôi tiếp khách, cô ấy không nhận lời chúc phúc của tôi, vì sợ lây nhiễm vi trùng. Tôi muốn giúp cô ấy và đã nói với cô ấy nhiều điều hữu ích, nhưng sau tất cả những điều đó, khi ra về, cô ấy lại không nhận lời chúc phúc của tôi. “Tôi không hôn tay ông,” cô ấy giải thích, “vì tôi sợ lây nhiễm vi trùng</w:t>
      </w:r>
      <w:r>
        <w:rPr>
          <w:lang w:val="ru-RU"/>
        </w:rPr>
        <w:t xml:space="preserve">.” </w:t>
      </w:r>
      <w:r w:rsidRPr="00A83783">
        <w:rPr>
          <w:lang w:val="ru-RU"/>
        </w:rPr>
        <w:t xml:space="preserve">Biết nói gì đây? Chính con người tự biến cuộc sống của mình thành màu đen [không thể chịu đựng được]. </w:t>
      </w:r>
    </w:p>
    <w:p w14:paraId="38665E38" w14:textId="77777777" w:rsidR="00731E6C" w:rsidRPr="002224AC" w:rsidRDefault="00731E6C" w:rsidP="00731E6C">
      <w:pPr>
        <w:rPr>
          <w:lang w:val="ru-RU"/>
        </w:rPr>
      </w:pPr>
    </w:p>
    <w:p w14:paraId="4A3958DE" w14:textId="77777777" w:rsidR="00731E6C" w:rsidRPr="00A83783" w:rsidRDefault="00731E6C" w:rsidP="00731E6C">
      <w:pPr>
        <w:pStyle w:val="Heading4"/>
        <w:rPr>
          <w:lang w:val="ru-RU"/>
        </w:rPr>
      </w:pPr>
      <w:bookmarkStart w:id="54" w:name="_Toc196502845"/>
      <w:bookmarkStart w:id="55" w:name="_Toc196909814"/>
      <w:bookmarkStart w:id="56" w:name="_Toc225780028"/>
      <w:r w:rsidRPr="00A83783">
        <w:rPr>
          <w:lang w:val="ru-RU"/>
        </w:rPr>
        <w:t>Bệnh nhân của chính trí tưởng tượng của mình</w:t>
      </w:r>
      <w:bookmarkEnd w:id="54"/>
      <w:bookmarkEnd w:id="55"/>
      <w:bookmarkEnd w:id="56"/>
    </w:p>
    <w:p w14:paraId="15132447" w14:textId="77777777" w:rsidR="00731E6C" w:rsidRPr="00A83783" w:rsidRDefault="00731E6C" w:rsidP="00731E6C">
      <w:pPr>
        <w:pStyle w:val="paragraph"/>
        <w:spacing w:before="30" w:after="30"/>
        <w:ind w:left="60" w:right="60"/>
        <w:rPr>
          <w:lang w:val="ru-RU"/>
        </w:rPr>
      </w:pPr>
      <w:r w:rsidRPr="00A83783">
        <w:rPr>
          <w:lang w:val="ru-RU"/>
        </w:rPr>
        <w:t xml:space="preserve">Bệnh tật đáng sợ nhất là khi một người tin vào suy nghĩ của mình rằng mình đang mắc bệnh gì đó. Suy nghĩ này khiến người ta ngột ngạt vì lo âu, làm họ mất tinh thần, mất cảm giác thèm ăn và giấc ngủ, buộc họ phải uống thuốc, và cuối cùng, một người khỏe mạnh thực sự lại mắc bệnh. Tôi hiểu khi một người đang điều trị vì thực sự mắc bệnh gì đó. Nhưng, ban đầu khỏe mạnh, rồi sau đó, tự cho mình là bệnh, và thực sự mắc bệnh mà không có lý do gì — điều này tôi không thể hiểu được. Ví dụ, có trường hợp như thế này: một người có cả sức mạnh thể chất lẫn tinh thần, nhưng dù vậy, họ không thể làm được gì, vì đã tin vào suy nghĩ của mình, suy nghĩ đó gieo rắc rằng họ không khỏe. Kết quả là người đó suy sụp cả về thể chất lẫn tinh thần. Và anh ta không nói dối [— điều đó thực sự đúng]. Khi tin rằng mình mắc một căn bệnh nào đó, người ta sẽ hoảng loạn, suy sụp và sau đó không còn sức lực để làm gì nữa. Như vậy, mà không có lý do chính đáng nào, anh ta tự đẩy mình vào tình trạng vô dụng. </w:t>
      </w:r>
    </w:p>
    <w:p w14:paraId="1A63734A" w14:textId="77777777" w:rsidR="00731E6C" w:rsidRPr="00A83783" w:rsidRDefault="00731E6C" w:rsidP="00731E6C">
      <w:pPr>
        <w:pStyle w:val="paragraph"/>
        <w:spacing w:before="30" w:after="30"/>
        <w:ind w:left="60" w:right="60"/>
        <w:rPr>
          <w:lang w:val="ru-RU"/>
        </w:rPr>
      </w:pPr>
      <w:r w:rsidRPr="00A83783">
        <w:rPr>
          <w:lang w:val="ru-RU"/>
        </w:rPr>
        <w:t>Thỉnh thoảng có những người thực sự suy sụp tinh thần đến gặp tôi tại căn lều. “Tôi cứ nghĩ mình bị AIDS</w:t>
      </w:r>
      <w:r>
        <w:rPr>
          <w:lang w:val="ru-RU"/>
        </w:rPr>
        <w:t xml:space="preserve">,” </w:t>
      </w:r>
      <w:r w:rsidRPr="00A83783">
        <w:rPr>
          <w:lang w:val="ru-RU"/>
        </w:rPr>
        <w:t>họ nói và thực sự tin vào điều đó. “Có lẽ trong cuộc đời cậu đã xảy ra chuyện này chuyện kia chăng?</w:t>
      </w:r>
      <w:r>
        <w:rPr>
          <w:lang w:val="ru-RU"/>
        </w:rPr>
        <w:t xml:space="preserve">” </w:t>
      </w:r>
      <w:r w:rsidRPr="00A83783">
        <w:rPr>
          <w:lang w:val="ru-RU"/>
        </w:rPr>
        <w:t>— tôi hỏi. “Không,” họ trả lời, “chẳng có chuyện gì như thế cả</w:t>
      </w:r>
      <w:r>
        <w:rPr>
          <w:lang w:val="ru-RU"/>
        </w:rPr>
        <w:t xml:space="preserve">.” </w:t>
      </w:r>
      <w:r w:rsidRPr="00A83783">
        <w:rPr>
          <w:lang w:val="ru-RU"/>
        </w:rPr>
        <w:t>— “Vậy thì,” tôi nói, “anh đang lo lắng vô cớ. Hãy đi làm xét nghiệm để xua tan suy nghĩ đó đi</w:t>
      </w:r>
      <w:r>
        <w:rPr>
          <w:lang w:val="ru-RU"/>
        </w:rPr>
        <w:t xml:space="preserve">.” </w:t>
      </w:r>
      <w:r w:rsidRPr="00A83783">
        <w:rPr>
          <w:lang w:val="ru-RU"/>
        </w:rPr>
        <w:t>— “Nhưng nếu,” họ trả lời trong sợ hãi, “kết quả xét nghiệm cho thấy tôi thực sự bị AIDS thì sao?</w:t>
      </w:r>
      <w:r>
        <w:rPr>
          <w:lang w:val="ru-RU"/>
        </w:rPr>
        <w:t>”</w:t>
      </w:r>
      <w:r w:rsidRPr="00A83783">
        <w:rPr>
          <w:lang w:val="ru-RU"/>
        </w:rPr>
        <w:t xml:space="preserve"> Vậy là họ không nghe lời tôi và cứ </w:t>
      </w:r>
      <w:r w:rsidRPr="00A83783">
        <w:rPr>
          <w:lang w:val="ru-RU"/>
        </w:rPr>
        <w:lastRenderedPageBreak/>
        <w:t xml:space="preserve">lo lắng. Còn những người ngoan ngoãn đi khám thì lại được xác nhận rằng họ không hề mắc AIDS. Và hãy nhìn xem: khuôn mặt họ thay đổi, niềm vui sống trở lại với họ. Còn những người đầu tiên vì lo lắng có thể nằm liệt giường và thậm chí không ăn uống gì. Thôi được, giả sử bạn thực sự mắc AIDS. Nhưng đối với Chúa, không có vấn đề nào là không thể giải quyết. Nếu bạn sống một cuộc sống tâm linh hơn, xưng tội, rước lễ, trở thành một Kitô hữu thực sự, thì Chúa sẽ giúp bạn. </w:t>
      </w:r>
    </w:p>
    <w:p w14:paraId="744A99E6"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một người lại bắt đầu nghĩ rằng mình bị bệnh? </w:t>
      </w:r>
    </w:p>
    <w:p w14:paraId="6CFEF959" w14:textId="77777777" w:rsidR="00731E6C" w:rsidRPr="00A83783" w:rsidRDefault="00731E6C" w:rsidP="00731E6C">
      <w:pPr>
        <w:pStyle w:val="paragraph"/>
        <w:spacing w:before="30" w:after="30"/>
        <w:ind w:left="60" w:right="60"/>
        <w:rPr>
          <w:lang w:val="ru-RU"/>
        </w:rPr>
      </w:pPr>
      <w:r w:rsidRPr="00A83783">
        <w:rPr>
          <w:lang w:val="ru-RU"/>
        </w:rPr>
        <w:t>— Chính họ từ từ nuôi dưỡng ý nghĩ đó trong lòng. Thường thì những nghi ngờ như vậy có thể thực sự xuất phát từ một lý do nhỏ nhặt, không đáng kể [nhưng bằng cách lợi dụng nó], ý nghĩ đó gieo rắc vào tâm trí con người những điều khác và thổi phồng vấn đề lên thành chuyện lớn. Khi tôi sống tại tu viện Stomion, ở Konin có một người đàn ông đã có gia đình, người nghĩ rằng mình bị bệnh lao. Anh ta thậm chí không cho vợ mình đến gần. “Đừng lại gần,” anh ta nói với cô ấy, “không thì em sẽ bị lây bệnh</w:t>
      </w:r>
      <w:r>
        <w:rPr>
          <w:lang w:val="ru-RU"/>
        </w:rPr>
        <w:t xml:space="preserve">.” </w:t>
      </w:r>
      <w:r w:rsidRPr="00A83783">
        <w:rPr>
          <w:lang w:val="ru-RU"/>
        </w:rPr>
        <w:t>Người phụ nữ bất hạnh đó treo một giỏ thức ăn lên đầu một cây gậy dài và đưa cho anh ta từ xa. Người phụ nữ tội nghiệp đó đã kiệt sức, tiều tụy. Những đứa trẻ đáng thương nhìn cha mình, người</w:t>
      </w:r>
      <w:r>
        <w:rPr>
          <w:lang w:val="ru-RU"/>
        </w:rPr>
        <w:t xml:space="preserve"> bị “lao phổi”</w:t>
      </w:r>
      <w:r w:rsidRPr="00A83783">
        <w:rPr>
          <w:lang w:val="ru-RU"/>
        </w:rPr>
        <w:t xml:space="preserve">, từ xa, nhưng thực ra anh ta không hề mắc bệnh lao. Vấn đề là anh ta không ra ngoài trời nắng, mà luôn ở trong phòng đóng kín, quấn chăn kín mít. Vì vậy, da anh ta trở nên vàng vọt và anh ta tin rằng mình bị lao phổi. Thế là, [khi nghe kể hết chuyện này], tôi đến nhà ông ta. Thấy tôi, </w:t>
      </w:r>
      <w:r>
        <w:rPr>
          <w:lang w:val="ru-RU"/>
        </w:rPr>
        <w:t xml:space="preserve">“người bệnh” </w:t>
      </w:r>
      <w:r w:rsidRPr="00A83783">
        <w:rPr>
          <w:lang w:val="ru-RU"/>
        </w:rPr>
        <w:t xml:space="preserve">rên rỉ: “Đừng lại gần tôi, thầy tu, kẻo thầy cũng bị lây... Vì có người đến tu viện của thầy mà... Thấy chưa, bệnh lao đã làm tôi kiệt quệ hoàn </w:t>
      </w:r>
      <w:r>
        <w:rPr>
          <w:lang w:val="ru-RU"/>
        </w:rPr>
        <w:t xml:space="preserve">toàn...” </w:t>
      </w:r>
      <w:r w:rsidRPr="00A83783">
        <w:rPr>
          <w:lang w:val="ru-RU"/>
        </w:rPr>
        <w:t xml:space="preserve">— </w:t>
      </w:r>
      <w:r>
        <w:rPr>
          <w:lang w:val="ru-RU"/>
        </w:rPr>
        <w:t>“</w:t>
      </w:r>
      <w:r w:rsidRPr="00A83783">
        <w:rPr>
          <w:lang w:val="ru-RU"/>
        </w:rPr>
        <w:t>Ai bảo anh, thằng ngốc, rằng anh bị bệnh lao?</w:t>
      </w:r>
      <w:r>
        <w:rPr>
          <w:lang w:val="ru-RU"/>
        </w:rPr>
        <w:t xml:space="preserve">” </w:t>
      </w:r>
      <w:r w:rsidRPr="00A83783">
        <w:rPr>
          <w:lang w:val="ru-RU"/>
        </w:rPr>
        <w:t>— tôi hỏi. Lúc đó, vợ anh ta mang đến cho tôi một món quà — mứt hạt dẻ. “Thôi nào,” tôi nói, “hãy mở miệng ra. Bây giờ anh phải nghe lời tôi</w:t>
      </w:r>
      <w:r>
        <w:rPr>
          <w:lang w:val="ru-RU"/>
        </w:rPr>
        <w:t>.”</w:t>
      </w:r>
      <w:r w:rsidRPr="00A83783">
        <w:rPr>
          <w:lang w:val="ru-RU"/>
        </w:rPr>
        <w:t xml:space="preserve"> Thế là, anh ta mở miệng ra. Anh ta đâu biết tôi định làm gì. Rồi tôi lấy một quả óc chó ngọt từ đĩa, nhét vào miệng anh ta, xoay xoay trong đó vài lần, rồi lấy ra, bỏ vào miệng mình và ăn. “Không, không! — “người bị lao</w:t>
      </w:r>
      <w:r>
        <w:rPr>
          <w:lang w:val="ru-RU"/>
        </w:rPr>
        <w:t xml:space="preserve"> phổi”</w:t>
      </w:r>
      <w:r w:rsidRPr="00A83783">
        <w:rPr>
          <w:lang w:val="ru-RU"/>
        </w:rPr>
        <w:t xml:space="preserve"> hét lên</w:t>
      </w:r>
      <w:r>
        <w:rPr>
          <w:lang w:val="ru-RU"/>
        </w:rPr>
        <w:t xml:space="preserve">. </w:t>
      </w:r>
      <w:r w:rsidRPr="00A83783">
        <w:rPr>
          <w:lang w:val="ru-RU"/>
        </w:rPr>
        <w:t>— Đừng làm thế! Anh sẽ bị lây bệnh!</w:t>
      </w:r>
      <w:r>
        <w:rPr>
          <w:lang w:val="ru-RU"/>
        </w:rPr>
        <w:t xml:space="preserve">” </w:t>
      </w:r>
      <w:r w:rsidRPr="00A83783">
        <w:rPr>
          <w:lang w:val="ru-RU"/>
        </w:rPr>
        <w:t>— “Tôi lây bệnh gì chứ! Anh đâu có bệnh gì! Tôi điên rồi sao mà làm thế, nếu anh thực sự bị lao phổi? Nào, đứng dậy đi, ra ngoài hít thở không khí trong lành!</w:t>
      </w:r>
      <w:r>
        <w:rPr>
          <w:lang w:val="ru-RU"/>
        </w:rPr>
        <w:t xml:space="preserve">” </w:t>
      </w:r>
      <w:r w:rsidRPr="00A83783">
        <w:rPr>
          <w:lang w:val="ru-RU"/>
        </w:rPr>
        <w:t xml:space="preserve">— tôi trả lời anh ta và quay sang vợ anh ta, nói: “Vứt hết thuốc men, chăn gối </w:t>
      </w:r>
      <w:r>
        <w:rPr>
          <w:lang w:val="ru-RU"/>
        </w:rPr>
        <w:t>đi...”</w:t>
      </w:r>
      <w:r w:rsidRPr="00A83783">
        <w:rPr>
          <w:lang w:val="ru-RU"/>
        </w:rPr>
        <w:t xml:space="preserve"> Tôi đỡ anh ta dậy, và chúng tôi ra ngoài hít thở không khí trong lành. Sau ba năm </w:t>
      </w:r>
      <w:r>
        <w:rPr>
          <w:lang w:val="ru-RU"/>
        </w:rPr>
        <w:t xml:space="preserve">“bị giam cầm”, </w:t>
      </w:r>
      <w:r w:rsidRPr="00A83783">
        <w:rPr>
          <w:lang w:val="ru-RU"/>
        </w:rPr>
        <w:t xml:space="preserve">anh ta ngạc nhiên nhìn thế giới xung quanh. Rồi dần dần, anh ta bắt đầu đi làm lại. Đó chính là sức mạnh của suy nghĩ khi nó được nuôi dưỡng! </w:t>
      </w:r>
    </w:p>
    <w:p w14:paraId="0CB0C1A6" w14:textId="77777777" w:rsidR="00731E6C" w:rsidRPr="002224AC" w:rsidRDefault="00731E6C" w:rsidP="00731E6C">
      <w:pPr>
        <w:rPr>
          <w:lang w:val="ru-RU"/>
        </w:rPr>
      </w:pPr>
    </w:p>
    <w:p w14:paraId="7401A996" w14:textId="77777777" w:rsidR="00731E6C" w:rsidRPr="00A83783" w:rsidRDefault="00731E6C" w:rsidP="00731E6C">
      <w:pPr>
        <w:pStyle w:val="Heading4"/>
        <w:rPr>
          <w:lang w:val="ru-RU"/>
        </w:rPr>
      </w:pPr>
      <w:bookmarkStart w:id="57" w:name="_Toc196502846"/>
      <w:bookmarkStart w:id="58" w:name="_Toc196909815"/>
      <w:bookmarkStart w:id="59" w:name="_Toc225780029"/>
      <w:r w:rsidRPr="00A83783">
        <w:rPr>
          <w:lang w:val="ru-RU"/>
        </w:rPr>
        <w:t>Sự vâng lời có thể vượt qua mọi thứ</w:t>
      </w:r>
      <w:bookmarkEnd w:id="57"/>
      <w:bookmarkEnd w:id="58"/>
      <w:bookmarkEnd w:id="59"/>
    </w:p>
    <w:p w14:paraId="7ED3C6BD" w14:textId="77777777" w:rsidR="00731E6C" w:rsidRPr="00A83783" w:rsidRDefault="00731E6C" w:rsidP="00731E6C">
      <w:pPr>
        <w:pStyle w:val="paragraph"/>
        <w:spacing w:before="30" w:after="30"/>
        <w:ind w:left="60" w:right="60"/>
        <w:rPr>
          <w:lang w:val="ru-RU"/>
        </w:rPr>
      </w:pPr>
      <w:r w:rsidRPr="00A83783">
        <w:rPr>
          <w:lang w:val="ru-RU"/>
        </w:rPr>
        <w:t xml:space="preserve">— Thưa Cha, làm thế nào để giúp một người vô cớ nghi ngờ rằng mình bị bệnh? </w:t>
      </w:r>
    </w:p>
    <w:p w14:paraId="1D7C4C8E" w14:textId="77777777" w:rsidR="00731E6C" w:rsidRPr="00A83783" w:rsidRDefault="00731E6C" w:rsidP="00731E6C">
      <w:pPr>
        <w:pStyle w:val="paragraph"/>
        <w:spacing w:before="30" w:after="30"/>
        <w:ind w:left="60" w:right="60"/>
        <w:rPr>
          <w:lang w:val="ru-RU"/>
        </w:rPr>
      </w:pPr>
      <w:r w:rsidRPr="00A83783">
        <w:rPr>
          <w:lang w:val="ru-RU"/>
        </w:rPr>
        <w:t xml:space="preserve">— Để người đó được giúp đỡ, anh ta phải có một linh mục, tin tưởng và vâng lời ngài. Anh ta sẽ mở lòng với linh mục, và ngài sẽ hướng dẫn anh ta: “Đừng để ý đến điều này, mà hãy chú ý đến điều </w:t>
      </w:r>
      <w:r>
        <w:rPr>
          <w:lang w:val="ru-RU"/>
        </w:rPr>
        <w:t xml:space="preserve">kia...” </w:t>
      </w:r>
      <w:r w:rsidRPr="00A83783">
        <w:rPr>
          <w:lang w:val="ru-RU"/>
        </w:rPr>
        <w:t>Nếu người đó không tin tưởng linh mục và không vâng lời ngài, thì suy nghĩ đó sẽ không biến mất. Anh có biết cảm giác thế nào khi người ta xin anh giúp đỡ, nhưng bản thân họ lại chẳng chịu nhấc một ngón tay lên không? Ví dụ, một thanh niên sống buông thả và đang đau khổ vì tâm hồn bất an, đến gặp tôi tại phòng tu với đôi mắt đỏ au vì khói thuốc lá, và xin tôi giúp đỡ. Thêm vào đó, anh ta còn có một sự sùng kính giả tạo: anh ta xin tôi ban phước cho anh ta bằng một bức tượng nhỏ từ bàn thờ trong nhà thờ của tu viện tôi, nhưng lại bước vào phòng tu với điếu thuốc trên miệng. “Anh em ơi,” tôi nói với anh ta, “nhìn đôi mắt anh đỏ ngầu vì thuốc lá, như mắt con chó điên vậy. Trong phòng tu của tôi, tôi thậm chí không cho phép người già hút thuốc. Ở đây chỉ có khói từ hương trầm mà thôi</w:t>
      </w:r>
      <w:r>
        <w:rPr>
          <w:lang w:val="ru-RU"/>
        </w:rPr>
        <w:t xml:space="preserve">.” </w:t>
      </w:r>
      <w:r w:rsidRPr="00A83783">
        <w:rPr>
          <w:lang w:val="ru-RU"/>
        </w:rPr>
        <w:t>Nhưng anh ta vẫn khăng khăng — và thế là hết. Anh ta đến xin giúp đỡ, nhưng không từ bỏ ý định của mình. “Tại sao,” anh ta hỏi, “anh không muốn chữa lành cho tôi?</w:t>
      </w:r>
      <w:r>
        <w:rPr>
          <w:lang w:val="ru-RU"/>
        </w:rPr>
        <w:t xml:space="preserve">” </w:t>
      </w:r>
      <w:r w:rsidRPr="00A83783">
        <w:rPr>
          <w:lang w:val="ru-RU"/>
        </w:rPr>
        <w:t>Anh ta muốn khỏe mạnh, nhưng bằng cách thần kỳ [không tốn công sức], không cần nỗ lực gì cả. “Anh,” tôi nói với anh ta, “không xứng đáng với phép lạ. Vì anh không mắc bệnh gì cả. Anh chỉ tin vào suy nghĩ của mình thôi</w:t>
      </w:r>
      <w:r>
        <w:rPr>
          <w:lang w:val="ru-RU"/>
        </w:rPr>
        <w:t xml:space="preserve">.” </w:t>
      </w:r>
      <w:r w:rsidRPr="00A83783">
        <w:rPr>
          <w:lang w:val="ru-RU"/>
        </w:rPr>
        <w:t xml:space="preserve">Nếu thằng nhóc này biết vâng lời, thì nó đã được giúp đỡ rồi. Tôi nhận thấy rằng ai nghe theo lời khuyên, sẽ tiến bộ nhanh chóng, và mọi thứ sẽ đi vào đúng quỹ đạo. Cả người đó lẫn người thân của họ đều tìm được sự bình an. </w:t>
      </w:r>
    </w:p>
    <w:p w14:paraId="44919BDB" w14:textId="77777777" w:rsidR="00731E6C" w:rsidRPr="00A83783" w:rsidRDefault="00731E6C" w:rsidP="00731E6C">
      <w:pPr>
        <w:pStyle w:val="paragraph"/>
        <w:spacing w:before="30" w:after="30"/>
        <w:ind w:left="60" w:right="60"/>
        <w:rPr>
          <w:lang w:val="ru-RU"/>
        </w:rPr>
      </w:pPr>
      <w:r w:rsidRPr="00A83783">
        <w:rPr>
          <w:lang w:val="ru-RU"/>
        </w:rPr>
        <w:lastRenderedPageBreak/>
        <w:t>Có lần, một vị linh mục đến tu viện và được mời tham gia hát thánh ca. Ông từ chối. “Tại sao,” họ hỏi ông, “ông không hát?</w:t>
      </w:r>
      <w:r>
        <w:rPr>
          <w:lang w:val="ru-RU"/>
        </w:rPr>
        <w:t xml:space="preserve">” </w:t>
      </w:r>
      <w:r w:rsidRPr="00A83783">
        <w:rPr>
          <w:lang w:val="ru-RU"/>
        </w:rPr>
        <w:t xml:space="preserve">— “Bởi vì,” ông trả lời, “trong thánh vịnh có viết: </w:t>
      </w:r>
      <w:r w:rsidRPr="00A83783">
        <w:rPr>
          <w:i/>
          <w:iCs/>
          <w:lang w:val="ru-RU"/>
        </w:rPr>
        <w:t>‘Lời ca ngợi Chúa ở trong cổ họng họ, và gươm hai lưỡi trong tay họ</w:t>
      </w:r>
      <w:r w:rsidRPr="00A83783">
        <w:rPr>
          <w:lang w:val="ru-RU"/>
        </w:rPr>
        <w:t>.’”</w:t>
      </w:r>
      <w:r>
        <w:rPr>
          <w:rStyle w:val="FootnoteReference"/>
          <w:i/>
          <w:iCs/>
          <w:lang w:val="ru-RU"/>
        </w:rPr>
        <w:footnoteReference w:id="24"/>
      </w:r>
      <w:r w:rsidRPr="00A83783">
        <w:rPr>
          <w:lang w:val="ru-RU"/>
        </w:rPr>
        <w:t xml:space="preserve"> Anh ta khăng khăng rằng hát là điều xấu, vì anh ta sợ </w:t>
      </w:r>
      <w:r>
        <w:rPr>
          <w:lang w:val="ru-RU"/>
        </w:rPr>
        <w:t>“gươm</w:t>
      </w:r>
      <w:r w:rsidRPr="00A83783">
        <w:rPr>
          <w:lang w:val="ru-RU"/>
        </w:rPr>
        <w:t xml:space="preserve"> hai </w:t>
      </w:r>
      <w:r>
        <w:rPr>
          <w:lang w:val="ru-RU"/>
        </w:rPr>
        <w:t xml:space="preserve">lưỡi” </w:t>
      </w:r>
      <w:r w:rsidRPr="00A83783">
        <w:rPr>
          <w:lang w:val="ru-RU"/>
        </w:rPr>
        <w:t xml:space="preserve">vì việc anh ta </w:t>
      </w:r>
      <w:r>
        <w:rPr>
          <w:lang w:val="ru-RU"/>
        </w:rPr>
        <w:t>“cất cao” “tiếng hát”</w:t>
      </w:r>
      <w:r w:rsidRPr="00A83783">
        <w:rPr>
          <w:lang w:val="ru-RU"/>
        </w:rPr>
        <w:t xml:space="preserve"> của mình! “Con yêu quý của chúng ta,” các tu sĩ nói với anh ta, “con là báu vật của chúng ta, mọi chuyện không như con nghĩ đâu</w:t>
      </w:r>
      <w:r>
        <w:rPr>
          <w:lang w:val="ru-RU"/>
        </w:rPr>
        <w:t xml:space="preserve">.” </w:t>
      </w:r>
      <w:r w:rsidRPr="00A83783">
        <w:rPr>
          <w:lang w:val="ru-RU"/>
        </w:rPr>
        <w:t xml:space="preserve">Nhưng anh ta cứng đầu và không chịu nghe. Làm sao có thể tìm được tiếng nói chung với một người như vậy? Làm gì với anh ta đây? Dù </w:t>
      </w:r>
      <w:r>
        <w:rPr>
          <w:lang w:val="ru-RU"/>
        </w:rPr>
        <w:t>“cách hiểu”</w:t>
      </w:r>
      <w:r w:rsidRPr="00A83783">
        <w:rPr>
          <w:lang w:val="ru-RU"/>
        </w:rPr>
        <w:t xml:space="preserve"> của anh ta có đúng đi chăng nữa, nhưng nếu anh ta vâng lời trước sai lầm của người khác, thì anh ta sẽ nhận được ân sủng, và ân sủng không nhỏ, sẽ được ban cho anh ta vì đã khiêm nhường. </w:t>
      </w:r>
    </w:p>
    <w:p w14:paraId="21150A36" w14:textId="77777777" w:rsidR="00731E6C" w:rsidRPr="00A83783" w:rsidRDefault="00731E6C" w:rsidP="00731E6C">
      <w:pPr>
        <w:pStyle w:val="paragraph"/>
        <w:spacing w:before="30" w:after="30"/>
        <w:ind w:left="60" w:right="60"/>
        <w:rPr>
          <w:lang w:val="ru-RU"/>
        </w:rPr>
      </w:pPr>
      <w:r w:rsidRPr="00A83783">
        <w:rPr>
          <w:lang w:val="ru-RU"/>
        </w:rPr>
        <w:t xml:space="preserve">Có bao nhiêu người đã phải chịu đựng như vậy trong nhiều năm chỉ vì tin vào suy nghĩ của mình và không nghe lời người khác! Dù bạn nói gì, làm gì với họ, họ cũng đều hiểu sai lệch. Và điều ác không dừng lại ở việc một người tin vào suy nghĩ của mình một lần. Điều ác nhân lên và lớn mạnh. Con người cứ nuôi dưỡng và nuôi dưỡng trong lòng [sự tin tưởng vào suy nghĩ của chính mình], và điều này có thể dẫn đến sự điên loạn. Ví dụ, một người đang xây nhà. “Sao anh lại xây như vậy? — người ta nói với anh ta. — </w:t>
      </w:r>
      <w:r>
        <w:rPr>
          <w:lang w:val="ru-RU"/>
        </w:rPr>
        <w:t>“</w:t>
      </w:r>
      <w:r w:rsidRPr="00A83783">
        <w:rPr>
          <w:lang w:val="ru-RU"/>
        </w:rPr>
        <w:t>Nó sẽ sụp đổ và chôn vùi anh dưới đống đổ nát!</w:t>
      </w:r>
      <w:r>
        <w:rPr>
          <w:lang w:val="ru-RU"/>
        </w:rPr>
        <w:t xml:space="preserve">” </w:t>
      </w:r>
      <w:r w:rsidRPr="00A83783">
        <w:rPr>
          <w:lang w:val="ru-RU"/>
        </w:rPr>
        <w:t>Nếu anh ta nghe theo lời khuyên ngay từ đầu, thì công trình xây dựng sai lầm có thể dễ dàng bị phá bỏ và xây dựng lại. Nhưng với tòa nhà đã hoàn thành — làm sao anh ta có thể nhấc tay phá hủy nó? “Nó sẽ đè bẹp anh</w:t>
      </w:r>
      <w:r>
        <w:rPr>
          <w:lang w:val="ru-RU"/>
        </w:rPr>
        <w:t xml:space="preserve">,” </w:t>
      </w:r>
      <w:r w:rsidRPr="00A83783">
        <w:rPr>
          <w:lang w:val="ru-RU"/>
        </w:rPr>
        <w:t xml:space="preserve">— người ta nói với anh ta. Anh ta cũng tự thấy rằng tòa nhà sẽ không đứng vững lâu, nhận thức được sự nguy hiểm, nhưng những suy nghĩ về số tiền và công sức anh ta đã bỏ ra để xây dựng nó khiến anh ta chùn bước. Do đó, anh ta không dám phá hủy tác phẩm do chính tay mình tạo ra và cuối cùng bị đè bẹp dưới đống đổ nát. </w:t>
      </w:r>
    </w:p>
    <w:p w14:paraId="3F357170" w14:textId="77777777" w:rsidR="00731E6C" w:rsidRPr="00A83783" w:rsidRDefault="00731E6C" w:rsidP="00731E6C">
      <w:pPr>
        <w:pStyle w:val="paragraph"/>
        <w:spacing w:before="30" w:after="30"/>
        <w:ind w:left="60" w:right="60"/>
        <w:rPr>
          <w:lang w:val="ru-RU"/>
        </w:rPr>
      </w:pPr>
      <w:r w:rsidRPr="00A83783">
        <w:rPr>
          <w:lang w:val="ru-RU"/>
        </w:rPr>
        <w:t xml:space="preserve">— Có thể giúp người như vậy không? </w:t>
      </w:r>
    </w:p>
    <w:p w14:paraId="004DBBE5" w14:textId="77777777" w:rsidR="00731E6C" w:rsidRPr="00A83783" w:rsidRDefault="00731E6C" w:rsidP="00731E6C">
      <w:pPr>
        <w:pStyle w:val="paragraph"/>
        <w:spacing w:before="30" w:after="30"/>
        <w:ind w:left="60" w:right="60"/>
        <w:rPr>
          <w:lang w:val="ru-RU"/>
        </w:rPr>
      </w:pPr>
      <w:r w:rsidRPr="00A83783">
        <w:rPr>
          <w:lang w:val="ru-RU"/>
        </w:rPr>
        <w:t>— Có thể, nếu chính anh ta muốn. Tuy nhiên, làm sao bạn có thể giúp anh ta khi bạn nói với anh ta rằng có điều gì đó không đúng, còn anh ta lại tự bào chữa cho mình? Ví dụ, một chàng trai trẻ bị bệnh tiểu đường và, không biết những hậu quả nghiêm trọng mà bệnh này có thể gây ra cho anh ta, anh ta nghĩ rằng tất cả chỉ là chuyện đùa. “Bệnh tiểu đường,” bác sĩ nói với anh ta, “là một căn bệnh nghiêm trọng, và anh phải tuân thủ chế độ ăn kiêng</w:t>
      </w:r>
      <w:r>
        <w:rPr>
          <w:lang w:val="ru-RU"/>
        </w:rPr>
        <w:t xml:space="preserve">.” </w:t>
      </w:r>
      <w:r w:rsidRPr="00A83783">
        <w:rPr>
          <w:lang w:val="ru-RU"/>
        </w:rPr>
        <w:t>Nếu chàng trai nghe lời bác sĩ, bệnh sẽ khỏi mà không để lại hậu quả nghiêm trọng. Tuy nhiên, làm sao có thể đạt được sự thấu hiểu lẫn nhau với anh ta nếu anh ta nói như thế này: “Thì bệnh tiểu đường có gì quan trọng đâu? Tôi sẽ ăn đồ ngọt, vì khi tôi ăn đồ ngọt, tôi thấy nóng, và một khi tôi thấy nóng, tôi có thể ngủ mà không cần chăn và thậm chí đi chân trần trên tuyết</w:t>
      </w:r>
      <w:r>
        <w:rPr>
          <w:lang w:val="ru-RU"/>
        </w:rPr>
        <w:t xml:space="preserve">.” </w:t>
      </w:r>
      <w:r w:rsidRPr="00A83783">
        <w:rPr>
          <w:lang w:val="ru-RU"/>
        </w:rPr>
        <w:t xml:space="preserve">Làm thế nào để đạt được sự hiểu biết lẫn nhau với một người nếu anh ta cứ khăng khăng giữ quan điểm của mình? </w:t>
      </w:r>
    </w:p>
    <w:p w14:paraId="412DEA60"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thanh niên tin vào suy nghĩ của mình, điều đó có tự nhiên không? </w:t>
      </w:r>
    </w:p>
    <w:p w14:paraId="198548D5" w14:textId="77777777" w:rsidR="00731E6C" w:rsidRPr="00A83783" w:rsidRDefault="00731E6C" w:rsidP="00731E6C">
      <w:pPr>
        <w:pStyle w:val="paragraph"/>
        <w:spacing w:before="30" w:after="30"/>
        <w:ind w:left="60" w:right="60"/>
        <w:rPr>
          <w:lang w:val="ru-RU"/>
        </w:rPr>
      </w:pPr>
      <w:r w:rsidRPr="00A83783">
        <w:rPr>
          <w:lang w:val="ru-RU"/>
        </w:rPr>
        <w:t xml:space="preserve">— Nếu chàng trai tin vào suy nghĩ của mình, thì anh ta có nhiều tính ích kỷ. </w:t>
      </w:r>
    </w:p>
    <w:p w14:paraId="2947E115" w14:textId="77777777" w:rsidR="00731E6C" w:rsidRPr="00A83783" w:rsidRDefault="00731E6C" w:rsidP="00731E6C">
      <w:pPr>
        <w:pStyle w:val="paragraph"/>
        <w:spacing w:before="30" w:after="30"/>
        <w:ind w:left="60" w:right="60"/>
        <w:rPr>
          <w:lang w:val="ru-RU"/>
        </w:rPr>
      </w:pPr>
      <w:r w:rsidRPr="00A83783">
        <w:rPr>
          <w:lang w:val="ru-RU"/>
        </w:rPr>
        <w:t xml:space="preserve">— Làm sao anh ta có thể hiểu được điều đó? </w:t>
      </w:r>
    </w:p>
    <w:p w14:paraId="4592A3F7" w14:textId="77777777" w:rsidR="00731E6C" w:rsidRPr="00A83783" w:rsidRDefault="00731E6C" w:rsidP="00731E6C">
      <w:pPr>
        <w:pStyle w:val="paragraph"/>
        <w:spacing w:before="30" w:after="30"/>
        <w:ind w:left="60" w:right="60"/>
        <w:rPr>
          <w:lang w:val="ru-RU"/>
        </w:rPr>
      </w:pPr>
      <w:r w:rsidRPr="00A83783">
        <w:rPr>
          <w:lang w:val="ru-RU"/>
        </w:rPr>
        <w:t xml:space="preserve">— Anh ta sẽ hiểu điều đó nếu, ví dụ, anh ta nhớ lại một số trường hợp từ thời thơ ấu của mình, những trường hợp cho thấy tỷ lệ ích kỷ của anh ta lúc đó là bao nhiêu. Có lần tôi tình cờ quan sát hai cậu bé. Một cậu cầm chiếc gối nhồi bọt xốp và dễ dàng nhấc nó lên. Cậu bé kia cũng đến để nhấc nó lên, nhưng giả vờ như rất nặng, như thể đó là một bao xi măng thay vì một chiếc gối. Cậu bé thứ hai này có sự ích kỷ. Tuy nhiên, khi cậu lớn lên một chút, cậu sẽ hiểu rằng hành động đó xuất phát từ sự ích kỷ. Cậu sẽ xưng tội về điều đó, ân sủng của Chúa sẽ đến với cậu, và cậu sẽ được giải thoát khỏi đam mê của mình và nhận được sự giúp đỡ. Làm sao lại khác được — vì Chúa không bất công. </w:t>
      </w:r>
    </w:p>
    <w:p w14:paraId="25A9238F" w14:textId="77777777" w:rsidR="00731E6C" w:rsidRPr="00A83783" w:rsidRDefault="00731E6C" w:rsidP="00731E6C">
      <w:pPr>
        <w:pStyle w:val="paragraph"/>
        <w:spacing w:before="30" w:after="30"/>
        <w:ind w:left="60" w:right="60"/>
        <w:rPr>
          <w:lang w:val="ru-RU"/>
        </w:rPr>
      </w:pPr>
      <w:r w:rsidRPr="00A83783">
        <w:rPr>
          <w:lang w:val="ru-RU"/>
        </w:rPr>
        <w:t xml:space="preserve">— Thưa Cha, giả sử con có một số kinh nghiệm. Nếu dựa trên kinh nghiệm đó, con có thể hình dung được tình trạng hiện tại của mình sẽ phát triển như thế nào, thì điều đó cũng là sự tự tin phải không? </w:t>
      </w:r>
    </w:p>
    <w:p w14:paraId="64C5DCD8" w14:textId="77777777" w:rsidR="00731E6C" w:rsidRPr="00A83783" w:rsidRDefault="00731E6C" w:rsidP="00731E6C">
      <w:pPr>
        <w:pStyle w:val="paragraph"/>
        <w:spacing w:before="30" w:after="30"/>
        <w:ind w:left="60" w:right="60"/>
        <w:rPr>
          <w:lang w:val="ru-RU"/>
        </w:rPr>
      </w:pPr>
      <w:r w:rsidRPr="00A83783">
        <w:rPr>
          <w:lang w:val="ru-RU"/>
        </w:rPr>
        <w:lastRenderedPageBreak/>
        <w:t>— Đừng tự mình đưa ra kết luận. Khi Chúa gọi Thánh Phêrô đến với Ngài, ông đã đi trên mặt nước đến với Ngài. Tuy nhiên, ngay khi ý nghĩ bắt đầu nói với vị tông đồ rằng ông có thể chìm, thì ông bắt đầu chìm.</w:t>
      </w:r>
      <w:r>
        <w:rPr>
          <w:rStyle w:val="FootnoteReference"/>
          <w:lang w:val="ru-RU"/>
        </w:rPr>
        <w:footnoteReference w:id="25"/>
      </w:r>
      <w:r w:rsidRPr="00A83783">
        <w:rPr>
          <w:lang w:val="ru-RU"/>
        </w:rPr>
        <w:t xml:space="preserve"> Và Chúa Kitô đã để điều đó xảy ra: “Nếu ngươi nói rằng ngươi sẽ chìm, thì hãy chìm đi</w:t>
      </w:r>
      <w:r>
        <w:rPr>
          <w:lang w:val="ru-RU"/>
        </w:rPr>
        <w:t xml:space="preserve">.” </w:t>
      </w:r>
    </w:p>
    <w:p w14:paraId="15B637A4" w14:textId="77777777" w:rsidR="00731E6C" w:rsidRPr="00A83783" w:rsidRDefault="00731E6C" w:rsidP="00731E6C">
      <w:pPr>
        <w:pStyle w:val="paragraph"/>
        <w:spacing w:before="30" w:after="30"/>
        <w:ind w:left="60" w:right="60"/>
        <w:rPr>
          <w:lang w:val="ru-RU"/>
        </w:rPr>
      </w:pPr>
      <w:r w:rsidRPr="00A83783">
        <w:rPr>
          <w:lang w:val="ru-RU"/>
        </w:rPr>
        <w:t>Hãy nhìn người khiêm nhường: anh ta không tin vào chính suy nghĩ của mình, ngay cả khi thực hiện những phép lạ. Ở Jordan có một linh mục rất khiêm tốn, người đã thực hiện những phép lạ. Ông đọc kinh cầu nguyện cho những người bệnh và động vật, và họ đều được lành bệnh. Ngay cả những người Hồi giáo đang mắc bệnh cũng đến tìm ông, và ông đã chữa lành cho họ. Trước khi cử hành Thánh lễ, vị linh mục này uống một chút đồ nóng kèm bánh mì khô, và sau đó cả ngày không ăn gì nữa. Tin đồn rằng ông ăn trước Thánh lễ đã đến tai Đức Thượng phụ, và ngài đã triệu tập ông đến Tòa Thượng phụ. Không biết tại sao mình bị triệu tập, vị linh mục đến Tòa Thượng phụ và cùng với những người khách khác chờ đợi trong phòng tiếp khách. Ngoài đường nắng nóng khủng khiếp, cửa sổ bị đóng kín bằng cửa chớp, và một tia nắng lọt qua khe hở vào phòng tiếp khách. Nhầm tia nắng đó là sợi dây căng, vị linh mục đang ướt đẫm mồ hôi cởi áo chùng ra và treo nó lên tia nắng. Những người ngồi cùng ông trong phòng tiếp khách đều kinh ngạc. Một người trong số họ đến gặp Đức Thượng phụ và nói: “Vị linh mục ăn sáng trước thánh lễ đã treo áo lễ của mình lên tia nắng mặt trời!</w:t>
      </w:r>
      <w:r>
        <w:rPr>
          <w:lang w:val="ru-RU"/>
        </w:rPr>
        <w:t xml:space="preserve">” </w:t>
      </w:r>
      <w:r w:rsidRPr="00A83783">
        <w:rPr>
          <w:lang w:val="ru-RU"/>
        </w:rPr>
        <w:t>Đức Thượng phụ gọi ông vào phòng làm việc và bắt đầu hỏi han: “Cuộc sống của con thế nào? Con có thường xuyên cử hành thánh lễ không? Anh chuẩn bị cho thánh lễ thế nào?</w:t>
      </w:r>
      <w:r>
        <w:rPr>
          <w:lang w:val="ru-RU"/>
        </w:rPr>
        <w:t xml:space="preserve">” </w:t>
      </w:r>
      <w:r w:rsidRPr="00A83783">
        <w:rPr>
          <w:lang w:val="ru-RU"/>
        </w:rPr>
        <w:t>— “À thì,” linh mục trả lời, “trước tiên tôi đọc kinh sáng, sau đó thực hiện các nghi thức cúi lạy, rồi pha trà, ăn chút gì đó nhẹ nhàng và đi dâng lễ</w:t>
      </w:r>
      <w:r>
        <w:rPr>
          <w:lang w:val="ru-RU"/>
        </w:rPr>
        <w:t xml:space="preserve">.” </w:t>
      </w:r>
      <w:r w:rsidRPr="00A83783">
        <w:rPr>
          <w:lang w:val="ru-RU"/>
        </w:rPr>
        <w:t>— “Tại sao anh lại ăn trước thánh lễ?</w:t>
      </w:r>
      <w:r>
        <w:rPr>
          <w:lang w:val="ru-RU"/>
        </w:rPr>
        <w:t xml:space="preserve">” </w:t>
      </w:r>
      <w:r w:rsidRPr="00A83783">
        <w:rPr>
          <w:lang w:val="ru-RU"/>
        </w:rPr>
        <w:t>— Đức Thượng phụ hỏi. “Nếu,” vị linh mục đáp, “tôi ăn nhẹ trước thánh lễ, thì sau khi rước Mình Thánh Chúa</w:t>
      </w:r>
      <w:r>
        <w:rPr>
          <w:rStyle w:val="FootnoteReference"/>
          <w:lang w:val="ru-RU"/>
        </w:rPr>
        <w:footnoteReference w:id="26"/>
      </w:r>
      <w:r w:rsidRPr="00A83783">
        <w:rPr>
          <w:lang w:val="ru-RU"/>
        </w:rPr>
        <w:t xml:space="preserve"> , Chúa Kitô sẽ ở trên. Còn nếu tôi ăn sau Thánh lễ, thì Chúa Kitô sẽ ở dưới</w:t>
      </w:r>
      <w:r>
        <w:rPr>
          <w:lang w:val="ru-RU"/>
        </w:rPr>
        <w:t xml:space="preserve">.” </w:t>
      </w:r>
      <w:r w:rsidRPr="00A83783">
        <w:rPr>
          <w:lang w:val="ru-RU"/>
        </w:rPr>
        <w:t>Hóa ra, ông đã ăn sáng trước thánh lễ với ý định tốt lành!.. “Không,” vị tổng giám mục nói với ông, “điều đó là sai. Trước tiên hãy rước Mình Thánh Chúa, sau đó mới ăn một chút</w:t>
      </w:r>
      <w:r>
        <w:rPr>
          <w:lang w:val="ru-RU"/>
        </w:rPr>
        <w:t xml:space="preserve">.” </w:t>
      </w:r>
      <w:r w:rsidRPr="00A83783">
        <w:rPr>
          <w:lang w:val="ru-RU"/>
        </w:rPr>
        <w:t xml:space="preserve">Vị linh mục cúi đầu chào vị tổng giám mục và [với lòng khiêm nhường] chấp nhận lời dạy đó. </w:t>
      </w:r>
    </w:p>
    <w:p w14:paraId="0A815B02" w14:textId="77777777" w:rsidR="00731E6C" w:rsidRPr="00A83783" w:rsidRDefault="00731E6C" w:rsidP="00731E6C">
      <w:pPr>
        <w:pStyle w:val="paragraph"/>
        <w:spacing w:before="30" w:after="30"/>
        <w:ind w:left="60" w:right="60"/>
        <w:rPr>
          <w:lang w:val="ru-RU"/>
        </w:rPr>
      </w:pPr>
      <w:r w:rsidRPr="00A83783">
        <w:rPr>
          <w:lang w:val="ru-RU"/>
        </w:rPr>
        <w:t>Tôi muốn nói rằng, mặc dù vị linh mục này đã đạt đến trình độ cao đến mức có thể làm phép lạ, ông vẫn chấp nhận lời dạy một cách đơn giản. Ông không có chút tự cao tự đại nào. Và nếu ông tin vào suy nghĩ của mình, ông có thể nói như thế này: “Ông ta là ai mà dám chỉ bảo tôi — người chữa lành cho con người và động vật, và làm phép lạ! Không, động cơ của tôi đúng đắn hơn. Vì nếu tôi nghe lời ông ta, thì bữa sáng sẽ rơi trúng đầu Chúa Kitô!</w:t>
      </w:r>
      <w:r>
        <w:rPr>
          <w:lang w:val="ru-RU"/>
        </w:rPr>
        <w:t xml:space="preserve">” </w:t>
      </w:r>
    </w:p>
    <w:p w14:paraId="1F8D19B2" w14:textId="77777777" w:rsidR="00731E6C" w:rsidRPr="00A83783" w:rsidRDefault="00731E6C" w:rsidP="00731E6C">
      <w:pPr>
        <w:pStyle w:val="paragraph"/>
        <w:spacing w:before="30" w:after="30"/>
        <w:ind w:left="60" w:right="60"/>
        <w:rPr>
          <w:lang w:val="ru-RU"/>
        </w:rPr>
      </w:pPr>
      <w:r w:rsidRPr="00A83783">
        <w:rPr>
          <w:lang w:val="ru-RU"/>
        </w:rPr>
        <w:t xml:space="preserve">Tôi đã hiểu rằng sự vâng lời rất có ích cho con người. Ngay cả người không có trí tuệ xuất sắc, khi vâng lời, cũng trở thành nhà triết học, nhà hiền triết. Dù người đó thông minh hay ngu dốt, khỏe mạnh hay ốm yếu (về tinh thần hay thể xác), nếu họ, trong khi đau khổ vì những suy nghĩ, biết vâng lời, thì họ sẽ được giải thoát khỏi [nỗi đau khổ của những suy nghĩ]. Vâng lời là sự giải thoát. </w:t>
      </w:r>
    </w:p>
    <w:p w14:paraId="031F7D76" w14:textId="77777777" w:rsidR="00731E6C" w:rsidRPr="00A83783" w:rsidRDefault="00731E6C" w:rsidP="00731E6C">
      <w:pPr>
        <w:pStyle w:val="paragraph"/>
        <w:spacing w:before="30" w:after="30"/>
        <w:ind w:left="60" w:right="60"/>
        <w:rPr>
          <w:lang w:val="ru-RU"/>
        </w:rPr>
      </w:pPr>
      <w:r w:rsidRPr="00A83783">
        <w:rPr>
          <w:lang w:val="ru-RU"/>
        </w:rPr>
        <w:t xml:space="preserve">Kẻ ích kỷ nhất chính là người sống theo suy nghĩ của mình và không hỏi ý kiến ai. Người như vậy tự hủy hoại chính mình. Nếu một người có tính tự cao, tự mãn và tự mãn, thì dù thông minh đến đâu — thậm chí thông minh đến mức không ai sánh kịp — anh ta cũng sẽ phải chịu đựng đau khổ liên tục. Anh ta sẽ rối ren, tự trói buộc tay chân mình, và gặp phải [ngày càng nhiều] vấn đề. Để tìm ra con đường của mình, anh ta phải mở lòng với một vị linh mục và khiêm tốn xin sự giúp đỡ. Tuy nhiên, một số người thay vì tìm đến linh mục lại đến gặp bác sĩ tâm thần. Nếu bác sĩ tâm thần đó là người có đức tin, thì ông ta sẽ dẫn họ đến gặp linh mục. Còn bác sĩ tâm thần không có đức tin thì chỉ giới hạn ở việc kê đơn thuốc cho họ. Tuy nhiên, thuốc men tự thân không thể giải quyết được vấn đề. Để con người có thể đối diện đúng đắn với những gì đang xảy ra với họ, để tình trạng của họ được cải thiện và họ không còn phải chịu đựng, họ cần cả sự trợ giúp tinh thần. </w:t>
      </w:r>
    </w:p>
    <w:p w14:paraId="6A1CC964" w14:textId="77777777" w:rsidR="00731E6C" w:rsidRPr="00A83783" w:rsidRDefault="00731E6C" w:rsidP="00731E6C">
      <w:pPr>
        <w:rPr>
          <w:lang w:val="ru-RU"/>
        </w:rPr>
      </w:pPr>
    </w:p>
    <w:p w14:paraId="6D670401" w14:textId="77777777" w:rsidR="00731E6C" w:rsidRPr="002224AC" w:rsidRDefault="00731E6C" w:rsidP="00731E6C">
      <w:pPr>
        <w:rPr>
          <w:lang w:val="ru-RU"/>
        </w:rPr>
      </w:pPr>
    </w:p>
    <w:p w14:paraId="241182D1" w14:textId="77777777" w:rsidR="00731E6C" w:rsidRPr="00A83783" w:rsidRDefault="00731E6C" w:rsidP="00731E6C">
      <w:pPr>
        <w:pStyle w:val="Heading3"/>
        <w:rPr>
          <w:lang w:val="ru-RU"/>
        </w:rPr>
      </w:pPr>
      <w:bookmarkStart w:id="60" w:name="_Toc196502847"/>
      <w:bookmarkStart w:id="61" w:name="_Toc196909816"/>
      <w:bookmarkStart w:id="62" w:name="_Toc225780030"/>
      <w:r w:rsidRPr="00A83783">
        <w:rPr>
          <w:lang w:val="ru-RU"/>
        </w:rPr>
        <w:t>Chương</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Về cuộc chiến chống lại những ý nghĩ</w:t>
      </w:r>
      <w:bookmarkEnd w:id="60"/>
      <w:bookmarkEnd w:id="61"/>
      <w:bookmarkEnd w:id="62"/>
    </w:p>
    <w:p w14:paraId="4ED4477E" w14:textId="77777777" w:rsidR="00731E6C" w:rsidRPr="00A83783" w:rsidRDefault="00731E6C" w:rsidP="00731E6C">
      <w:pPr>
        <w:pStyle w:val="paragraph"/>
        <w:spacing w:before="30" w:after="30"/>
        <w:ind w:left="60" w:right="60"/>
        <w:rPr>
          <w:lang w:val="ru-RU"/>
        </w:rPr>
      </w:pPr>
      <w:r w:rsidRPr="00A83783">
        <w:rPr>
          <w:lang w:val="ru-RU"/>
        </w:rPr>
        <w:t xml:space="preserve">— Thưa Cha, con đã đọc rằng trong cuộc chiến với Ý, người Hy Lạp cố gắng phá hủy các công sự của đối phương trước, rồi mới tiến công. </w:t>
      </w:r>
    </w:p>
    <w:p w14:paraId="40C7961F" w14:textId="77777777" w:rsidR="00731E6C" w:rsidRPr="00A83783" w:rsidRDefault="00731E6C" w:rsidP="00731E6C">
      <w:pPr>
        <w:pStyle w:val="paragraph"/>
        <w:spacing w:before="30" w:after="30"/>
        <w:ind w:left="60" w:right="60"/>
        <w:rPr>
          <w:lang w:val="ru-RU"/>
        </w:rPr>
      </w:pPr>
      <w:r w:rsidRPr="00A83783">
        <w:rPr>
          <w:lang w:val="ru-RU"/>
        </w:rPr>
        <w:t xml:space="preserve">— Ma quỷ cũng hành động theo cách tương tự. Nghĩa là, giống như kẻ thù, trước tiên ném bom từ máy bay xuống các công sự để phá hủy chúng, rồi sau đó, với sự hỗ trợ của pháo binh, tiến hành tấn công, ma quỷ trước tiên ném bom con người bằng những ý nghĩ, rồi sau đó tấn công họ. Ma quỷ không tấn công con người nếu trước tiên không làm hỏng suy nghĩ của họ. Bởi vì suy nghĩ tốt bảo vệ con người, suy nghĩ tốt là “hầm trú </w:t>
      </w:r>
      <w:r>
        <w:rPr>
          <w:lang w:val="ru-RU"/>
        </w:rPr>
        <w:t xml:space="preserve">ẩn” </w:t>
      </w:r>
      <w:r w:rsidRPr="00A83783">
        <w:rPr>
          <w:lang w:val="ru-RU"/>
        </w:rPr>
        <w:t>của họ.</w:t>
      </w:r>
      <w:r>
        <w:rPr>
          <w:lang w:val="ru-RU"/>
        </w:rPr>
        <w:t xml:space="preserve"> </w:t>
      </w:r>
    </w:p>
    <w:p w14:paraId="43D70BF0" w14:textId="77777777" w:rsidR="00731E6C" w:rsidRPr="00A83783" w:rsidRDefault="00731E6C" w:rsidP="00731E6C">
      <w:pPr>
        <w:pStyle w:val="paragraph"/>
        <w:spacing w:before="30" w:after="30"/>
        <w:ind w:left="60" w:right="60"/>
        <w:rPr>
          <w:lang w:val="ru-RU"/>
        </w:rPr>
      </w:pPr>
      <w:r w:rsidRPr="00A83783">
        <w:rPr>
          <w:lang w:val="ru-RU"/>
        </w:rPr>
        <w:t xml:space="preserve">Suy nghĩ </w:t>
      </w:r>
      <w:r>
        <w:rPr>
          <w:lang w:val="ru-RU"/>
        </w:rPr>
        <w:t xml:space="preserve">“bên trái” </w:t>
      </w:r>
      <w:r w:rsidRPr="00A83783">
        <w:rPr>
          <w:lang w:val="ru-RU"/>
        </w:rPr>
        <w:t xml:space="preserve">là một cơ thể lạ, và con người phải cố gắng từ chối nó. Mỗi người trong chúng ta đều có sức mạnh để chiến đấu. Không ai có thể biện minh rằng mình yếu đuối và không thể chiến đấu. Bởi vì [ý nghĩ tốt] không phải là cái cuốc hay cái búa mà người [yếu đuối] không thể nhấc lên vì tay run rẩy. Tôi không thấy có gì phức tạp trong việc nhìn mọi thứ dưới ánh sáng tốt đẹp. Tại sao tôi lại phải, ví dụ, chú ý đến những thói quen kỳ quặc của ai đó? Bởi vì trên thực tế, có thể người đó hành động như vậy không phải vì bướng bỉnh, mà là cố ý, để chấp nhận. </w:t>
      </w:r>
    </w:p>
    <w:p w14:paraId="2BF1C683" w14:textId="77777777" w:rsidR="00731E6C" w:rsidRPr="00A83783" w:rsidRDefault="00731E6C" w:rsidP="00731E6C">
      <w:pPr>
        <w:pStyle w:val="paragraph"/>
        <w:spacing w:before="30" w:after="30"/>
        <w:ind w:left="60" w:right="60"/>
        <w:rPr>
          <w:lang w:val="ru-RU"/>
        </w:rPr>
      </w:pPr>
      <w:r w:rsidRPr="00A83783">
        <w:rPr>
          <w:lang w:val="ru-RU"/>
        </w:rPr>
        <w:t xml:space="preserve">— Thưa Cha, con cứ “rẽ </w:t>
      </w:r>
      <w:r>
        <w:rPr>
          <w:lang w:val="ru-RU"/>
        </w:rPr>
        <w:t xml:space="preserve">trái” </w:t>
      </w:r>
      <w:r w:rsidRPr="00A83783">
        <w:rPr>
          <w:lang w:val="ru-RU"/>
        </w:rPr>
        <w:t>và “rẽ</w:t>
      </w:r>
      <w:r>
        <w:rPr>
          <w:lang w:val="ru-RU"/>
        </w:rPr>
        <w:t xml:space="preserve"> trái” </w:t>
      </w:r>
      <w:r w:rsidRPr="00A83783">
        <w:rPr>
          <w:lang w:val="ru-RU"/>
        </w:rPr>
        <w:t>mãi</w:t>
      </w:r>
      <w:r>
        <w:rPr>
          <w:lang w:val="ru-RU"/>
        </w:rPr>
        <w:t>,</w:t>
      </w:r>
      <w:r w:rsidRPr="00A83783">
        <w:rPr>
          <w:lang w:val="ru-RU"/>
        </w:rPr>
        <w:t xml:space="preserve"> và điều đó làm con lo lắng. Con cố gắng chống lại, nhưng không thể “rẽ </w:t>
      </w:r>
      <w:r>
        <w:rPr>
          <w:lang w:val="ru-RU"/>
        </w:rPr>
        <w:t xml:space="preserve">phải” </w:t>
      </w:r>
      <w:r w:rsidRPr="00A83783">
        <w:rPr>
          <w:lang w:val="ru-RU"/>
        </w:rPr>
        <w:t xml:space="preserve">được. </w:t>
      </w:r>
    </w:p>
    <w:p w14:paraId="75595EA3" w14:textId="77777777" w:rsidR="00731E6C" w:rsidRPr="00A83783" w:rsidRDefault="00731E6C" w:rsidP="00731E6C">
      <w:pPr>
        <w:pStyle w:val="paragraph"/>
        <w:spacing w:before="30" w:after="30"/>
        <w:ind w:left="60" w:right="60"/>
        <w:rPr>
          <w:lang w:val="ru-RU"/>
        </w:rPr>
      </w:pPr>
      <w:r w:rsidRPr="00A83783">
        <w:rPr>
          <w:lang w:val="ru-RU"/>
        </w:rPr>
        <w:t xml:space="preserve">— Nếu con nhận ra những ý nghĩ không trong sạch, lo lắng và đấu tranh để xua đuổi chúng, thì đó đã là một sự cải thiện rồi. Nếu con muốn thành công, thì khi kẻ xảo quyệt tấn công con bằng những ý nghĩ </w:t>
      </w:r>
      <w:r>
        <w:rPr>
          <w:lang w:val="ru-RU"/>
        </w:rPr>
        <w:t xml:space="preserve">“trái” </w:t>
      </w:r>
      <w:r w:rsidRPr="00A83783">
        <w:rPr>
          <w:lang w:val="ru-RU"/>
        </w:rPr>
        <w:t xml:space="preserve">và kéo con về phía nó, hãy mạnh mẽ xoay bánh lái sang phía ngược lại, và đừng để ý gì đến kẻ thù cả. Hãy cố gắng tạo ra trong lòng những suy nghĩ tốt đẹp về các chị em nhỏ và lớn, những người đang âm thầm tu tập nội tâm. Bởi vì ma quỷ làm hỏng suy nghĩ của bạn để cản trở sự trưởng thành tâm linh của bạn. Nếu bạn không bị mắc kẹt trong những suy nghĩ của mình, bạn sẽ tiến lên phía trước bằng những bước tiến tâm linh khổng lồ. Toàn bộ cuộc sống tâm linh đều dựa trên suy nghĩ. Sự thành công trong cuộc sống tâm linh phụ thuộc vào suy nghĩ. </w:t>
      </w:r>
    </w:p>
    <w:p w14:paraId="00908543" w14:textId="77777777" w:rsidR="00731E6C" w:rsidRPr="00A83783" w:rsidRDefault="00731E6C" w:rsidP="00731E6C">
      <w:pPr>
        <w:pStyle w:val="paragraph"/>
        <w:spacing w:before="30" w:after="30"/>
        <w:ind w:left="60" w:right="60"/>
        <w:rPr>
          <w:lang w:val="ru-RU"/>
        </w:rPr>
      </w:pPr>
      <w:r w:rsidRPr="00A83783">
        <w:rPr>
          <w:lang w:val="ru-RU"/>
        </w:rPr>
        <w:t xml:space="preserve">— Thưa Cha, điều gì giúp ích trong cuộc chiến chống lại những suy nghĩ “bên </w:t>
      </w:r>
      <w:r>
        <w:rPr>
          <w:lang w:val="ru-RU"/>
        </w:rPr>
        <w:t>trái”</w:t>
      </w:r>
      <w:r w:rsidRPr="00A83783">
        <w:rPr>
          <w:lang w:val="ru-RU"/>
        </w:rPr>
        <w:t xml:space="preserve">? </w:t>
      </w:r>
    </w:p>
    <w:p w14:paraId="4354FA23" w14:textId="77777777" w:rsidR="00731E6C" w:rsidRPr="00A83783" w:rsidRDefault="00731E6C" w:rsidP="00731E6C">
      <w:pPr>
        <w:pStyle w:val="paragraph"/>
        <w:spacing w:before="30" w:after="30"/>
        <w:ind w:left="60" w:right="60"/>
        <w:rPr>
          <w:lang w:val="ru-RU"/>
        </w:rPr>
      </w:pPr>
      <w:r w:rsidRPr="00A83783">
        <w:rPr>
          <w:lang w:val="ru-RU"/>
        </w:rPr>
        <w:t xml:space="preserve">— Tỉnh thức [về bản thân] và cầu nguyện không ngừng. Khi tỉnh thức [về bản thân], bạn sẽ hành xử thận trọng và đưa những ý nghĩ tốt lành vào công việc. Chẳng hạn, khi nhìn thấy một chiếc cốc nào đó, bạn sẽ nghĩ về Chén Thánh, về Bữa Tiệc Ly, về Đấng Christ. Nếu bạn không tỉnh thức, tâm trí bạn có thể lang thang đến những điều không thuộc về tinh thần, thậm chí là những điều tội lỗi. Vì vậy, hãy cố gắng không để tích tụ [trong lòng] những suy nghĩ rác rưởi này — nếu không, sau này bạn sẽ phải tốn không ít công sức để xua đuổi chúng. Hãy đọc lời cầu nguyện của Chúa Giêsu và giữ tâm hồn bình an. Nếu tâm trí bạn lang thang đi đâu đó, hãy đưa nó trở lại. Hãy làm điều này liên tục. Đừng để tâm trí quay cuồng. Bởi vì, ngay cả khi tâm trí bạn không liên tục ở trong những đối tượng trực tiếp là tội lỗi, mà chỉ xoay quanh những điều trung lập, thì những điều trung lập này, bằng cách làm phân tâm tâm trí, cũng </w:t>
      </w:r>
      <w:r>
        <w:rPr>
          <w:lang w:val="ru-RU"/>
        </w:rPr>
        <w:t xml:space="preserve">“trung hòa” </w:t>
      </w:r>
      <w:r w:rsidRPr="00A83783">
        <w:rPr>
          <w:lang w:val="ru-RU"/>
        </w:rPr>
        <w:t xml:space="preserve">nó, và nó sẽ lãng phí sức lực một cách vô ích. Hơn nữa, những ý nghĩ nảy sinh từ sự phân tâm còn xảo quyệt hơn những ý nghĩ [rõ ràng] xấu xa. Bởi vì chúng ta không nhận ra những ý nghĩ đầu tiên và do đó không loại bỏ chúng khỏi bản thân. </w:t>
      </w:r>
    </w:p>
    <w:p w14:paraId="2E0CDD4B" w14:textId="77777777" w:rsidR="00731E6C" w:rsidRPr="00A83783" w:rsidRDefault="00731E6C" w:rsidP="00731E6C">
      <w:pPr>
        <w:pStyle w:val="paragraph"/>
        <w:spacing w:before="30" w:after="30"/>
        <w:ind w:left="60" w:right="60"/>
        <w:rPr>
          <w:lang w:val="ru-RU"/>
        </w:rPr>
      </w:pPr>
      <w:r w:rsidRPr="00A83783">
        <w:rPr>
          <w:lang w:val="ru-RU"/>
        </w:rPr>
        <w:t>— Thưa Cha, một ý nghĩ nói với con: “Con đã ở tu viện bao nhiêu năm rồi mà chẳng tiến bộ chút nào</w:t>
      </w:r>
      <w:r>
        <w:rPr>
          <w:lang w:val="ru-RU"/>
        </w:rPr>
        <w:t xml:space="preserve">...” </w:t>
      </w:r>
    </w:p>
    <w:p w14:paraId="3E925D9D" w14:textId="77777777" w:rsidR="00731E6C" w:rsidRPr="00A83783" w:rsidRDefault="00731E6C" w:rsidP="00731E6C">
      <w:pPr>
        <w:pStyle w:val="paragraph"/>
        <w:spacing w:before="30" w:after="30"/>
        <w:ind w:left="60" w:right="60"/>
        <w:rPr>
          <w:lang w:val="ru-RU"/>
        </w:rPr>
      </w:pPr>
      <w:r w:rsidRPr="00A83783">
        <w:rPr>
          <w:lang w:val="ru-RU"/>
        </w:rPr>
        <w:t xml:space="preserve">— Để tôi nghe xem nó còn nói gì với con nữa? Theo như tôi hiểu, con đang nghe theo Tanga-lashka quá nhiều. Nó dễ dàng lừa gạt con như thế nào! Tại sao con lại tin Tanga-lashka? Tại sao con lại mất bình tĩnh? Hãy bình an. Cô đang lo lắng vô ích và tự làm khổ mình mà không có lý do. Tăng-la-xá, </w:t>
      </w:r>
      <w:r w:rsidRPr="00A83783">
        <w:rPr>
          <w:lang w:val="ru-RU"/>
        </w:rPr>
        <w:lastRenderedPageBreak/>
        <w:t xml:space="preserve">giống như một ảo thuật gia, khiến mọi thứ trở nên rối rắm trong mắt cô. Hắn đánh lừa cô bằng những suy nghĩ u ám, bi quan để lấy đi thời gian của cô và làm cô xao lãng khỏi việc cầu nguyện, cũng như khỏi sự chú tâm vào việc tuân theo. Nếu hắn thành công trong việc làm rối trí bạn dù chỉ một chút và khiến bạn mất đi ý chí chiến đấu với hắn, điều đó đã đủ để hắn chuyển sang tấn công và chiếm lĩnh những vị trí mới. Khi làm việc trong sự cô độc, hãy cố gắng tuân thủ quy tắc sau: hát những bài thánh ca, ngợi khen [Chúa], cầu nguyện theo lời của Chúa Giê-su trong tâm trí hoặc thành tiếng. Những phương tiện này là cần thiết để tránh những lời thì thầm của ma quỷ. Nghĩa là bạn cần tự mình thay đổi chủ đề [của những suy nghĩ]. Nếu ma quỷ thay đổi chủ đề, thì tại sao chúng ta lại không thể làm điều đó? Tôi đã từng kể với các bạn rằng, đôi khi trong lúc trò chuyện với khách, chính vào lúc tôi muốn nói điều gì đó quan trọng và hữu ích cho họ, thì có ai đó đến cắt ngang lời tôi, hoặc chúng ta bị phân tâm bởi tiếng ồn hay điều gì đó tương tự — để buộc tôi phải dừng lại. Nhưng nếu kẻ xảo quyệt nghĩ ra và thực hiện những kế hoạch như vậy, thì tại sao chúng ta không thể làm như vậy đối với hắn? Hãy thông minh và để tên khốn đó trở thành kẻ ngốc. </w:t>
      </w:r>
    </w:p>
    <w:p w14:paraId="101E21EF" w14:textId="77777777" w:rsidR="00731E6C" w:rsidRPr="00A83783" w:rsidRDefault="00731E6C" w:rsidP="00731E6C">
      <w:pPr>
        <w:pStyle w:val="paragraph"/>
        <w:spacing w:before="30" w:after="30"/>
        <w:ind w:left="60" w:right="60"/>
        <w:rPr>
          <w:lang w:val="ru-RU"/>
        </w:rPr>
      </w:pPr>
      <w:r w:rsidRPr="00A83783">
        <w:rPr>
          <w:lang w:val="ru-RU"/>
        </w:rPr>
        <w:t xml:space="preserve">— Thưa Cha, con đang bị dằn vặt bởi nỗi buồn, sự chán nản... Con đang phải chịu đựng sự đau khổ thực sự. </w:t>
      </w:r>
    </w:p>
    <w:p w14:paraId="6F0895C1" w14:textId="77777777" w:rsidR="00731E6C" w:rsidRPr="00A83783" w:rsidRDefault="00731E6C" w:rsidP="00731E6C">
      <w:pPr>
        <w:pStyle w:val="paragraph"/>
        <w:spacing w:before="30" w:after="30"/>
        <w:ind w:left="60" w:right="60"/>
        <w:rPr>
          <w:lang w:val="ru-RU"/>
        </w:rPr>
      </w:pPr>
      <w:r w:rsidRPr="00A83783">
        <w:rPr>
          <w:lang w:val="ru-RU"/>
        </w:rPr>
        <w:t xml:space="preserve">— Cô nhìn xem, cô ấy còn chưa bị đưa đi tra tấn, mà cô ấy đã đau khổ rồi! Cô có sự tự tin. Những suy nghĩ </w:t>
      </w:r>
      <w:r>
        <w:rPr>
          <w:lang w:val="ru-RU"/>
        </w:rPr>
        <w:t xml:space="preserve">“bên trái” </w:t>
      </w:r>
      <w:r w:rsidRPr="00A83783">
        <w:rPr>
          <w:lang w:val="ru-RU"/>
        </w:rPr>
        <w:t xml:space="preserve">đã trở thành trạng thái của cô, và cô đang đau khổ vì điều đó. Con cần những suy nghĩ </w:t>
      </w:r>
      <w:r>
        <w:rPr>
          <w:lang w:val="ru-RU"/>
        </w:rPr>
        <w:t>“bên phải</w:t>
      </w:r>
      <w:r w:rsidRPr="00A83783">
        <w:rPr>
          <w:lang w:val="ru-RU"/>
        </w:rPr>
        <w:t>”. Con phải tái cấu trúc những cơ chế xảo trá của doanh nghiệp [tinh thần] của mình để chúng trở nên tốt lành. Doanh nghiệp có lợi nhất cho con người là việc mở nhà máy “Suy nghĩ Tốt lành</w:t>
      </w:r>
      <w:r>
        <w:rPr>
          <w:lang w:val="ru-RU"/>
        </w:rPr>
        <w:t xml:space="preserve">”. </w:t>
      </w:r>
      <w:r w:rsidRPr="00A83783">
        <w:rPr>
          <w:lang w:val="ru-RU"/>
        </w:rPr>
        <w:t xml:space="preserve">Khi đó, ngay cả những điều xấu xa và tồi tệ, tâm trí con cũng sẽ biến đổi thành điều tốt đẹp và nhân ái. Ví dụ, khi nhìn thấy linh hồn trong con người, nhìn thấy Thiên thần trong họ, chính bạn cũng sẽ, giống như Thiên thần, bay lên Thiên đàng. Trong trường hợp này, cuộc sống của bạn là một lễ hội, một sự hân hoan. Còn nếu bạn nhìn thấy những điều trần tục trong con người, thì chính bạn cũng sẽ rơi xuống địa ngục đau khổ. </w:t>
      </w:r>
    </w:p>
    <w:p w14:paraId="3765F557" w14:textId="77777777" w:rsidR="00731E6C" w:rsidRPr="00A83783" w:rsidRDefault="00731E6C" w:rsidP="00731E6C">
      <w:pPr>
        <w:pStyle w:val="paragraph"/>
        <w:spacing w:before="30" w:after="30"/>
        <w:ind w:left="60" w:right="60"/>
        <w:rPr>
          <w:lang w:val="ru-RU"/>
        </w:rPr>
      </w:pPr>
      <w:r w:rsidRPr="00A83783">
        <w:rPr>
          <w:lang w:val="ru-RU"/>
        </w:rPr>
        <w:t xml:space="preserve">— Thưa Cha, đôi khi con đưa suy nghĩ tốt vào công việc, nhưng ngay sau đó suy nghĩ </w:t>
      </w:r>
      <w:r>
        <w:rPr>
          <w:lang w:val="ru-RU"/>
        </w:rPr>
        <w:t>“từ bên trái”</w:t>
      </w:r>
      <w:r w:rsidRPr="00A83783">
        <w:rPr>
          <w:lang w:val="ru-RU"/>
        </w:rPr>
        <w:t xml:space="preserve"> lại đến và phá hỏng tất cả những nỗ lực tốt đẹp của con. Có thể là con đưa suy nghĩ tốt vào công việc mà không xuất phát từ trái tim? </w:t>
      </w:r>
    </w:p>
    <w:p w14:paraId="5D81D78E" w14:textId="77777777" w:rsidR="00731E6C" w:rsidRPr="00A83783" w:rsidRDefault="00731E6C" w:rsidP="00731E6C">
      <w:pPr>
        <w:pStyle w:val="paragraph"/>
        <w:spacing w:before="30" w:after="30"/>
        <w:ind w:left="60" w:right="60"/>
        <w:rPr>
          <w:lang w:val="ru-RU"/>
        </w:rPr>
      </w:pPr>
      <w:r w:rsidRPr="00A83783">
        <w:rPr>
          <w:lang w:val="ru-RU"/>
        </w:rPr>
        <w:t xml:space="preserve">— Nhiệm vụ là bạn phải làm điều đó từ trái tim. Và nếu suy nghĩ </w:t>
      </w:r>
      <w:r>
        <w:rPr>
          <w:lang w:val="ru-RU"/>
        </w:rPr>
        <w:t>“</w:t>
      </w:r>
      <w:r w:rsidRPr="00A83783">
        <w:rPr>
          <w:lang w:val="ru-RU"/>
        </w:rPr>
        <w:t xml:space="preserve">từ bên </w:t>
      </w:r>
      <w:r>
        <w:rPr>
          <w:lang w:val="ru-RU"/>
        </w:rPr>
        <w:t xml:space="preserve">trái” </w:t>
      </w:r>
      <w:r w:rsidRPr="00A83783">
        <w:rPr>
          <w:lang w:val="ru-RU"/>
        </w:rPr>
        <w:t>đến với bạn</w:t>
      </w:r>
      <w:r>
        <w:rPr>
          <w:lang w:val="ru-RU"/>
        </w:rPr>
        <w:t xml:space="preserve">, </w:t>
      </w:r>
      <w:r w:rsidRPr="00A83783">
        <w:rPr>
          <w:lang w:val="ru-RU"/>
        </w:rPr>
        <w:t>hãy nói như thế này: “Đây là suy nghĩ từ bên ngoài. Phải xua đuổi nó đi. Chủ đề đã khép lại và không thể bàn luận nữa</w:t>
      </w:r>
      <w:r>
        <w:rPr>
          <w:lang w:val="ru-RU"/>
        </w:rPr>
        <w:t xml:space="preserve">.” </w:t>
      </w:r>
    </w:p>
    <w:p w14:paraId="59375154" w14:textId="77777777" w:rsidR="00731E6C" w:rsidRPr="00A83783" w:rsidRDefault="00731E6C" w:rsidP="00731E6C">
      <w:pPr>
        <w:pStyle w:val="paragraph"/>
        <w:spacing w:before="30" w:after="30"/>
        <w:ind w:left="60" w:right="60"/>
        <w:rPr>
          <w:lang w:val="ru-RU"/>
        </w:rPr>
      </w:pPr>
      <w:r w:rsidRPr="00A83783">
        <w:rPr>
          <w:lang w:val="ru-RU"/>
        </w:rPr>
        <w:t xml:space="preserve">— Thưa Thầy, có khi tôi rất khó đuổi được ý nghĩ </w:t>
      </w:r>
      <w:r>
        <w:rPr>
          <w:lang w:val="ru-RU"/>
        </w:rPr>
        <w:t>“bên trái”</w:t>
      </w:r>
      <w:r w:rsidRPr="00A83783">
        <w:rPr>
          <w:lang w:val="ru-RU"/>
        </w:rPr>
        <w:t xml:space="preserve"> đi, mà nó lại quay trở lại. Tại sao điều đó lại xảy ra, nếu “chủ đề đã khép </w:t>
      </w:r>
      <w:r>
        <w:rPr>
          <w:lang w:val="ru-RU"/>
        </w:rPr>
        <w:t>lại”</w:t>
      </w:r>
      <w:r w:rsidRPr="00A83783">
        <w:rPr>
          <w:lang w:val="ru-RU"/>
        </w:rPr>
        <w:t xml:space="preserve">? </w:t>
      </w:r>
    </w:p>
    <w:p w14:paraId="3A37EF30" w14:textId="77777777" w:rsidR="00731E6C" w:rsidRPr="00A83783" w:rsidRDefault="00731E6C" w:rsidP="00731E6C">
      <w:pPr>
        <w:pStyle w:val="paragraph"/>
        <w:spacing w:before="30" w:after="30"/>
        <w:ind w:left="60" w:right="60"/>
        <w:rPr>
          <w:lang w:val="ru-RU"/>
        </w:rPr>
      </w:pPr>
      <w:r w:rsidRPr="00A83783">
        <w:rPr>
          <w:lang w:val="ru-RU"/>
        </w:rPr>
        <w:t>— Đúng vậy, chủ đề thì đã đóng, nhưng con quỷ thì không đóng [nó vẫn tiếp tục hoạt động]. Quỷ dữ rất dai dẳng, không bao giờ chết. Một vị tu sĩ già từng kể: “Nếu đánh con chó một hai cái, nó sẽ chạy đi. Còn quỷ dữ thì không chạy — nó cứ khăng khăng đòi hỏi. Thật là dai dẳng! Để buộc nó phải đi, tôi thắp nến trước bức tượng thánh mà phòng tu của tôi được dâng hiến, và lũ quỷ nói với tôi: “Có phải anh thắp nến cho bọn tôi không?</w:t>
      </w:r>
      <w:r>
        <w:rPr>
          <w:lang w:val="ru-RU"/>
        </w:rPr>
        <w:t xml:space="preserve">” </w:t>
      </w:r>
      <w:r w:rsidRPr="00A83783">
        <w:rPr>
          <w:lang w:val="ru-RU"/>
        </w:rPr>
        <w:t>— “À các người,” tôi nói, “lũ khốn kiếp, tại sao lại là các người? Không phải cho các ngươi, mà là cho các thánh!</w:t>
      </w:r>
      <w:r>
        <w:rPr>
          <w:lang w:val="ru-RU"/>
        </w:rPr>
        <w:t xml:space="preserve">” </w:t>
      </w:r>
      <w:r w:rsidRPr="00A83783">
        <w:rPr>
          <w:lang w:val="ru-RU"/>
        </w:rPr>
        <w:t>— “Đúng vậy, — chúng trả lời, — đúng là vậy, nhưng dù sao thì cũng chính chúng tôi đã ép buộc ngươi làm điều này!</w:t>
      </w:r>
      <w:r>
        <w:rPr>
          <w:lang w:val="ru-RU"/>
        </w:rPr>
        <w:t xml:space="preserve">” </w:t>
      </w:r>
    </w:p>
    <w:p w14:paraId="0EDFDEF4" w14:textId="77777777" w:rsidR="00731E6C" w:rsidRPr="00A83783" w:rsidRDefault="00731E6C" w:rsidP="00731E6C">
      <w:pPr>
        <w:pStyle w:val="paragraph"/>
        <w:spacing w:before="30" w:after="30"/>
        <w:ind w:left="60" w:right="60"/>
        <w:rPr>
          <w:lang w:val="ru-RU"/>
        </w:rPr>
      </w:pPr>
      <w:r w:rsidRPr="00A83783">
        <w:rPr>
          <w:lang w:val="ru-RU"/>
        </w:rPr>
        <w:t>— Thưa Cha, liệu một người có nhận được sự giúp đỡ không, nếu khi gặp phải điều gì đó không may, anh ta bắt đầu than vãn: “Lạy Chúa, sao lại xảy ra chuyện này với con nữa?</w:t>
      </w:r>
      <w:r>
        <w:rPr>
          <w:lang w:val="ru-RU"/>
        </w:rPr>
        <w:t xml:space="preserve">” </w:t>
      </w:r>
    </w:p>
    <w:p w14:paraId="3D78FA4D" w14:textId="77777777" w:rsidR="00731E6C" w:rsidRPr="00A83783" w:rsidRDefault="00731E6C" w:rsidP="00731E6C">
      <w:pPr>
        <w:pStyle w:val="paragraph"/>
        <w:spacing w:before="30" w:after="30"/>
        <w:ind w:left="60" w:right="60"/>
        <w:rPr>
          <w:lang w:val="ru-RU"/>
        </w:rPr>
      </w:pPr>
      <w:r w:rsidRPr="00A83783">
        <w:rPr>
          <w:lang w:val="ru-RU"/>
        </w:rPr>
        <w:t xml:space="preserve">— Người như vậy thì có ích gì chứ! Cốt lõi của mọi chuyện là con người phải giải thích mọi thứ bằng suy nghĩ tốt lành. Chỉ trong trường hợp đó, người ta mới nhận được lợi ích. Một số người [trong chiếc xe tinh thần của họ] có động cơ tốt. Họ có nhiều điều kiện thuận lợi cho đời sống tinh thần, nhưng tay lái của họ lại không hướng về phía cần thiết. Khi xoay vô lăng về phía những suy nghĩ tốt đẹp, những người như vậy sẽ đi đúng hướng và tiến về phía trước một cách tự tin. </w:t>
      </w:r>
    </w:p>
    <w:p w14:paraId="652736A2" w14:textId="77777777" w:rsidR="00731E6C" w:rsidRPr="002224AC" w:rsidRDefault="00731E6C" w:rsidP="00731E6C">
      <w:pPr>
        <w:rPr>
          <w:lang w:val="ru-RU"/>
        </w:rPr>
      </w:pPr>
    </w:p>
    <w:p w14:paraId="2C67DCD0" w14:textId="77777777" w:rsidR="00731E6C" w:rsidRPr="00A83783" w:rsidRDefault="00731E6C" w:rsidP="00731E6C">
      <w:pPr>
        <w:pStyle w:val="Heading4"/>
        <w:rPr>
          <w:lang w:val="ru-RU"/>
        </w:rPr>
      </w:pPr>
      <w:bookmarkStart w:id="63" w:name="_Toc196502848"/>
      <w:bookmarkStart w:id="64" w:name="_Toc196909817"/>
      <w:bookmarkStart w:id="65" w:name="_Toc225780031"/>
      <w:r w:rsidRPr="00A83783">
        <w:rPr>
          <w:lang w:val="ru-RU"/>
        </w:rPr>
        <w:t>Nuôi dưỡng những suy nghĩ tốt đẹp</w:t>
      </w:r>
      <w:bookmarkEnd w:id="63"/>
      <w:bookmarkEnd w:id="64"/>
      <w:bookmarkEnd w:id="65"/>
    </w:p>
    <w:p w14:paraId="278EE9FC" w14:textId="77777777" w:rsidR="00731E6C" w:rsidRPr="00A83783" w:rsidRDefault="00731E6C" w:rsidP="00731E6C">
      <w:pPr>
        <w:pStyle w:val="paragraph"/>
        <w:spacing w:before="30" w:after="30"/>
        <w:ind w:left="60" w:right="60"/>
        <w:rPr>
          <w:lang w:val="ru-RU"/>
        </w:rPr>
      </w:pPr>
      <w:r w:rsidRPr="00A83783">
        <w:rPr>
          <w:lang w:val="ru-RU"/>
        </w:rPr>
        <w:t xml:space="preserve">— Thưa Cha, những suy nghĩ tốt đẹp tự nhiên đến hay cần phải vun trồng? </w:t>
      </w:r>
    </w:p>
    <w:p w14:paraId="30B33AE5" w14:textId="77777777" w:rsidR="00731E6C" w:rsidRPr="00A83783" w:rsidRDefault="00731E6C" w:rsidP="00731E6C">
      <w:pPr>
        <w:pStyle w:val="paragraph"/>
        <w:spacing w:before="30" w:after="30"/>
        <w:ind w:left="60" w:right="60"/>
        <w:rPr>
          <w:lang w:val="ru-RU"/>
        </w:rPr>
      </w:pPr>
      <w:r w:rsidRPr="00A83783">
        <w:rPr>
          <w:lang w:val="ru-RU"/>
        </w:rPr>
        <w:t xml:space="preserve">— Chúng cần được vun đắp. Phải tự theo dõi bản thân, tự kiểm soát bản thân, khi kẻ thù mang đến cho bạn những suy nghĩ xấu xa, độc ác, bạn phải cố gắng xua đuổi chúng và thay thế bằng những suy nghĩ tốt đẹp, thiện lành. Bằng cách tu tập như vậy, bạn đang vun đắp tâm tính [bên trong] của mình và làm cho nó trở nên thiện lành. Và khi đó, nhìn thấy tâm hồn tốt lành của bạn, Đức Chúa Trời sẽ thương xót bạn và giúp đỡ bạn, sau đó những ý nghĩ xấu xa sẽ không còn chỗ đứng trong bạn nữa. Chúng sẽ biến mất, và việc có những ý nghĩ tốt lành trong lòng sẽ trở nên hoàn toàn tự nhiên đối với bạn. Bạn sẽ hình thành thói quen làm điều thiện, lòng tốt sẽ ngự trị trong trái tim bạn, và khi đó, trong đền thờ nội tâm của mình, bạn sẽ đón nhận Vị Khách [Thiên Thượng] — Đấng Christ. Tuy nhiên, đây không phải là việc có thể hoàn thành trong một hoặc hai ngày. Cần có thời gian và sự đấu tranh không ngừng nghỉ để linh hồn được đội vương miện chiến thắng. Khi điều đó xảy ra, cuộc chiến sẽ chấm dứt vĩnh viễn. Bởi vì cuộc chiến [của các đam mê] là những biểu hiện điên cuồng của sự rối loạn nội tâm, mà kẻ thù của chúng ta lợi dụng. </w:t>
      </w:r>
    </w:p>
    <w:p w14:paraId="66E72E91" w14:textId="77777777" w:rsidR="00731E6C" w:rsidRPr="00A83783" w:rsidRDefault="00731E6C" w:rsidP="00731E6C">
      <w:pPr>
        <w:pStyle w:val="paragraph"/>
        <w:spacing w:before="30" w:after="30"/>
        <w:ind w:left="60" w:right="60"/>
        <w:rPr>
          <w:lang w:val="ru-RU"/>
        </w:rPr>
      </w:pPr>
      <w:r w:rsidRPr="00A83783">
        <w:rPr>
          <w:lang w:val="ru-RU"/>
        </w:rPr>
        <w:t xml:space="preserve">— Vậy là, thưa ngài, những người có ý nghĩ tốt đã đạt được điều này nhờ sự đấu tranh? </w:t>
      </w:r>
    </w:p>
    <w:p w14:paraId="4DF2668A" w14:textId="77777777" w:rsidR="00731E6C" w:rsidRPr="00A83783" w:rsidRDefault="00731E6C" w:rsidP="00731E6C">
      <w:pPr>
        <w:pStyle w:val="paragraph"/>
        <w:spacing w:before="30" w:after="30"/>
        <w:ind w:left="60" w:right="60"/>
        <w:rPr>
          <w:lang w:val="ru-RU"/>
        </w:rPr>
      </w:pPr>
      <w:r w:rsidRPr="00A83783">
        <w:rPr>
          <w:lang w:val="ru-RU"/>
        </w:rPr>
        <w:t>— Điều đó tùy thuộc vào từng người. Có những người ngay từ đầu cuộc đời tâm linh đã có những ý nghĩ tốt đẹp và không ngừng tiến bộ. Những người khác, ban đầu có những ý nghĩ tốt, nhưng sau đó mất cảnh giác và bắt đầu bị chi phối bởi những ý nghĩ “xấu</w:t>
      </w:r>
      <w:r>
        <w:rPr>
          <w:lang w:val="ru-RU"/>
        </w:rPr>
        <w:t xml:space="preserve">”. </w:t>
      </w:r>
      <w:r w:rsidRPr="00A83783">
        <w:rPr>
          <w:lang w:val="ru-RU"/>
        </w:rPr>
        <w:t xml:space="preserve">Những người thứ ba ban đầu có những ý nghĩ </w:t>
      </w:r>
      <w:r>
        <w:rPr>
          <w:lang w:val="ru-RU"/>
        </w:rPr>
        <w:t>“xấu”</w:t>
      </w:r>
      <w:r w:rsidRPr="00A83783">
        <w:rPr>
          <w:lang w:val="ru-RU"/>
        </w:rPr>
        <w:t>, nhưng khi tự quan sát bản thân và nhận ra mình vấp ngã bao nhiêu lần, họ ngừng tin tưởng vào bản thân và sau đó có những ý nghĩ tốt. Ở một người, một nửa suy nghĩ có thể là tốt và một nửa là xấu. Ở người khác, suy nghĩ tốt có thể chiếm ưu thế, còn ở một số người khác thì ngược lại — suy nghĩ xấu. Ví dụ, một người định trở thành tu sĩ. Tùy thuộc vào hoàn cảnh, vào điều kiện mà anh ta đã sống trong đời sống thế tục, anh ta có những suy nghĩ tốt và xấu khác nhau. Anh ta có thể có mười, hai mươi, thậm chí tám mươi phần trăm suy nghĩ xấu. Bắt đầu công việc nội tâm và quan sát bản thân, người như vậy cố gắng xua đuổi những suy nghĩ xấu và vun đắp những suy nghĩ tốt. Tiếp tục cố gắng, sau một thời gian, anh ta đạt được điều mà chỉ còn lại những suy nghĩ tốt. Thời gian cần thiết để những ý nghĩ xấu biến mất sẽ phụ thuộc vào thời gian anh ta đã có chúng trong đời. Sau một thời gian nữa, những suy nghĩ tốt đẹp cũng sẽ dần dần chấm dứt và con người sẽ đạt đến trạng thái trống rỗng. Ở giai đoạn này, con người không còn suy nghĩ tốt hay xấu nào cả, và điều này thậm chí còn mang lại cho tâm hồn anh ta một sự bất an nào đó. Khi ở trong trạng thái như vậy, con người bắt đầu tự hỏi: “Đây là gì? Điều gì đang xảy ra vậy? Ban đầu tôi có những suy nghĩ xấu, nhưng chúng đã biến mất, nhường chỗ cho những suy nghĩ tốt. Nhưng bây giờ tôi hoàn toàn không có suy nghĩ nào cả — không xấu, cũng không tốt</w:t>
      </w:r>
      <w:r>
        <w:rPr>
          <w:lang w:val="ru-RU"/>
        </w:rPr>
        <w:t xml:space="preserve">.” </w:t>
      </w:r>
      <w:r w:rsidRPr="00A83783">
        <w:rPr>
          <w:lang w:val="ru-RU"/>
        </w:rPr>
        <w:t xml:space="preserve">Và sau sự trống rỗng này, tâm trí được tràn ngập ân sủng của Đức Chúa Trời và sự soi sáng thiêng liêng sẽ đến. </w:t>
      </w:r>
    </w:p>
    <w:p w14:paraId="67548B41" w14:textId="77777777" w:rsidR="00731E6C" w:rsidRPr="00A83783" w:rsidRDefault="00731E6C" w:rsidP="00731E6C">
      <w:pPr>
        <w:pStyle w:val="paragraph"/>
        <w:spacing w:before="30" w:after="30"/>
        <w:ind w:left="60" w:right="60"/>
        <w:rPr>
          <w:lang w:val="ru-RU"/>
        </w:rPr>
      </w:pPr>
      <w:r w:rsidRPr="00A83783">
        <w:rPr>
          <w:lang w:val="ru-RU"/>
        </w:rPr>
        <w:t xml:space="preserve">— Thưa Thầy, sự tràn đầy ân sủng của Đức Chúa Trời đó như thế nào? </w:t>
      </w:r>
    </w:p>
    <w:p w14:paraId="316F35A0" w14:textId="77777777" w:rsidR="00731E6C" w:rsidRPr="00A83783" w:rsidRDefault="00731E6C" w:rsidP="00731E6C">
      <w:pPr>
        <w:pStyle w:val="paragraph"/>
        <w:spacing w:before="30" w:after="30"/>
        <w:ind w:left="60" w:right="60"/>
        <w:rPr>
          <w:lang w:val="ru-RU"/>
        </w:rPr>
      </w:pPr>
      <w:r w:rsidRPr="00A83783">
        <w:rPr>
          <w:lang w:val="ru-RU"/>
        </w:rPr>
        <w:t xml:space="preserve">— Đối với một người chưa từng nhìn thấy cả những vì sao, không thể giải thích bằng lời rằng mặt trời trông như thế nào. Chỉ có thể cho người đã từng nhìn thấy ít nhất là những vì sao một ý niệm gần đúng về mặt trời. </w:t>
      </w:r>
    </w:p>
    <w:p w14:paraId="1268FC04" w14:textId="77777777" w:rsidR="00731E6C" w:rsidRPr="00A83783" w:rsidRDefault="00731E6C" w:rsidP="00731E6C">
      <w:pPr>
        <w:pStyle w:val="paragraph"/>
        <w:spacing w:before="30" w:after="30"/>
        <w:ind w:left="60" w:right="60"/>
        <w:rPr>
          <w:lang w:val="ru-RU"/>
        </w:rPr>
      </w:pPr>
      <w:r w:rsidRPr="00A83783">
        <w:rPr>
          <w:lang w:val="ru-RU"/>
        </w:rPr>
        <w:t xml:space="preserve">— Thưa Thầy, điều gì giúp đạt được trạng thái trống rỗng mà Thầy đã đề cập? </w:t>
      </w:r>
    </w:p>
    <w:p w14:paraId="6098E477" w14:textId="77777777" w:rsidR="00731E6C" w:rsidRPr="00A83783" w:rsidRDefault="00731E6C" w:rsidP="00731E6C">
      <w:pPr>
        <w:pStyle w:val="paragraph"/>
        <w:spacing w:before="30" w:after="30"/>
        <w:ind w:left="60" w:right="60"/>
        <w:rPr>
          <w:lang w:val="ru-RU"/>
        </w:rPr>
      </w:pPr>
      <w:r w:rsidRPr="00A83783">
        <w:rPr>
          <w:lang w:val="ru-RU"/>
        </w:rPr>
        <w:t xml:space="preserve">— Đọc sách thiêng liêng, cầu nguyện không ngừng, im lặng và tu hành với lòng yêu mến — khổ hạnh — sẽ giúp ích cho việc này. Người nhiệt tình chiến đấu chống lại những ý nghĩ xấu có thể đạt được trạng thái tốt hơn so với người hầu như không có ý nghĩ xấu. Nghĩa là, một người như vậy, khi bắt đầu cuộc sống tâm linh với chín mươi ý nghĩ xấu và mười ý nghĩ tốt, có thể đạt được trạng thái tốt hơn so với người có chín mươi ý nghĩ tốt và mười ý nghĩ xấu. </w:t>
      </w:r>
    </w:p>
    <w:p w14:paraId="6481A037" w14:textId="77777777" w:rsidR="00731E6C" w:rsidRPr="002224AC" w:rsidRDefault="00731E6C" w:rsidP="00731E6C">
      <w:pPr>
        <w:rPr>
          <w:lang w:val="ru-RU"/>
        </w:rPr>
      </w:pPr>
    </w:p>
    <w:p w14:paraId="5BEC48E7" w14:textId="77777777" w:rsidR="00731E6C" w:rsidRPr="00A83783" w:rsidRDefault="00731E6C" w:rsidP="00731E6C">
      <w:pPr>
        <w:pStyle w:val="Heading4"/>
        <w:rPr>
          <w:lang w:val="ru-RU"/>
        </w:rPr>
      </w:pPr>
      <w:bookmarkStart w:id="66" w:name="_Toc196502849"/>
      <w:bookmarkStart w:id="67" w:name="_Toc196909818"/>
      <w:bookmarkStart w:id="68" w:name="_Toc225780032"/>
      <w:r w:rsidRPr="00A83783">
        <w:rPr>
          <w:lang w:val="ru-RU"/>
        </w:rPr>
        <w:lastRenderedPageBreak/>
        <w:t>Sự thanh tịnh của tâm trí và trái tim</w:t>
      </w:r>
      <w:bookmarkEnd w:id="66"/>
      <w:bookmarkEnd w:id="67"/>
      <w:bookmarkEnd w:id="68"/>
    </w:p>
    <w:p w14:paraId="12B5A77A" w14:textId="77777777" w:rsidR="00731E6C" w:rsidRPr="00A83783" w:rsidRDefault="00731E6C" w:rsidP="00731E6C">
      <w:pPr>
        <w:pStyle w:val="paragraph"/>
        <w:spacing w:before="30" w:after="30"/>
        <w:ind w:left="60" w:right="60"/>
        <w:rPr>
          <w:lang w:val="ru-RU"/>
        </w:rPr>
      </w:pPr>
      <w:r w:rsidRPr="00A83783">
        <w:rPr>
          <w:lang w:val="ru-RU"/>
        </w:rPr>
        <w:t xml:space="preserve">— Thưa Thầy, làm thế nào để thanh tịnh tâm trí và trái tim? </w:t>
      </w:r>
    </w:p>
    <w:p w14:paraId="5DE6B9D4" w14:textId="77777777" w:rsidR="00731E6C" w:rsidRPr="00A83783" w:rsidRDefault="00731E6C" w:rsidP="00731E6C">
      <w:pPr>
        <w:pStyle w:val="paragraph"/>
        <w:spacing w:before="30" w:after="30"/>
        <w:ind w:left="60" w:right="60"/>
        <w:rPr>
          <w:lang w:val="ru-RU"/>
        </w:rPr>
      </w:pPr>
      <w:r w:rsidRPr="00A83783">
        <w:rPr>
          <w:lang w:val="ru-RU"/>
        </w:rPr>
        <w:t xml:space="preserve">— Tôi đã nói với các bạn rằng, để tâm trí và trái tim được thanh tịnh, con người không nên chấp nhận những ý nghĩ xảo trá mà tangalashka mang lại, cũng như bản thân không nên suy nghĩ xảo trá. Cần luôn cố gắng đưa suy nghĩ tốt vào công việc, không dễ dàng bị cám dỗ [bởi khuyết điểm của người khác], mà hãy nhìn vào lỗi lầm của người khác với sự khoan dung và tình yêu thương. Khi những suy nghĩ tốt nhân lên, tâm hồn con người được thanh tẩy, họ hành xử với lòng kính trọng và tìm được sự bình an. Cuộc sống của người như vậy trở thành Thiên đường. Ngược lại, người đó nhìn mọi thứ với sự nghi ngờ và cuộc sống của họ biến thành cực hình địa ngục. Chính họ tự biến cuộc sống của mình thành địa ngục. </w:t>
      </w:r>
    </w:p>
    <w:p w14:paraId="7773D0EE" w14:textId="77777777" w:rsidR="00731E6C" w:rsidRPr="00A83783" w:rsidRDefault="00731E6C" w:rsidP="00731E6C">
      <w:pPr>
        <w:pStyle w:val="paragraph"/>
        <w:spacing w:before="30" w:after="30"/>
        <w:ind w:left="60" w:right="60"/>
        <w:rPr>
          <w:lang w:val="ru-RU"/>
        </w:rPr>
      </w:pPr>
      <w:r w:rsidRPr="00A83783">
        <w:rPr>
          <w:lang w:val="ru-RU"/>
        </w:rPr>
        <w:t xml:space="preserve">Để thanh lọc bản thân — cần phải nỗ lực. Chúng ta có thể thừa nhận tình trạng của mình là xấu xa, nhưng điều đó chưa đủ. Nếu chúng ta không chấp nhận những suy nghĩ gian xảo, không tự mình suy nghĩ gian xảo, mà đưa suy nghĩ tốt lành vào mọi điều người ta nói với chúng ta và những gì chúng ta thấy, thì trí óc và trái tim sẽ được thanh lọc. Tất nhiên, kẻ cám dỗ sẽ không ngừng gửi đến chúng ta </w:t>
      </w:r>
      <w:r>
        <w:rPr>
          <w:lang w:val="ru-RU"/>
        </w:rPr>
        <w:t>những “điện tín”</w:t>
      </w:r>
      <w:r w:rsidRPr="00A83783">
        <w:rPr>
          <w:lang w:val="ru-RU"/>
        </w:rPr>
        <w:t xml:space="preserve"> xảo trá của hắn</w:t>
      </w:r>
      <w:r>
        <w:rPr>
          <w:lang w:val="ru-RU"/>
        </w:rPr>
        <w:t xml:space="preserve">. </w:t>
      </w:r>
      <w:r w:rsidRPr="00A83783">
        <w:rPr>
          <w:lang w:val="ru-RU"/>
        </w:rPr>
        <w:t xml:space="preserve">Những mũi tên cám dỗ của ma quỷ sẽ tiếp tục bay vào chúng ta — ngay cả khi chúng ta loại bỏ được những ý nghĩ [xấu xa] của chính mình. Tuy nhiên, nếu trái tim chúng ta trong sạch, thì những cám dỗ của ma quỷ sẽ không bám vào nó. </w:t>
      </w:r>
    </w:p>
    <w:p w14:paraId="31232F46" w14:textId="77777777" w:rsidR="00731E6C" w:rsidRPr="00A83783" w:rsidRDefault="00731E6C" w:rsidP="00731E6C">
      <w:pPr>
        <w:pStyle w:val="paragraph"/>
        <w:spacing w:before="30" w:after="30"/>
        <w:ind w:left="60" w:right="60"/>
        <w:rPr>
          <w:lang w:val="ru-RU"/>
        </w:rPr>
      </w:pPr>
      <w:r w:rsidRPr="00A83783">
        <w:rPr>
          <w:lang w:val="ru-RU"/>
        </w:rPr>
        <w:t xml:space="preserve">— Thưa Cha, cầu nguyện có giúp thanh tẩy tâm trí không? </w:t>
      </w:r>
    </w:p>
    <w:p w14:paraId="2DD9712A" w14:textId="77777777" w:rsidR="00731E6C" w:rsidRPr="00A83783" w:rsidRDefault="00731E6C" w:rsidP="00731E6C">
      <w:pPr>
        <w:pStyle w:val="paragraph"/>
        <w:spacing w:before="30" w:after="30"/>
        <w:ind w:left="60" w:right="60"/>
        <w:rPr>
          <w:lang w:val="ru-RU"/>
        </w:rPr>
      </w:pPr>
      <w:r w:rsidRPr="00A83783">
        <w:rPr>
          <w:lang w:val="ru-RU"/>
        </w:rPr>
        <w:t xml:space="preserve">— Chỉ cầu nguyện thôi thì chưa đủ. Có người có thể đốt hàng kilogram nhang trong lúc cầu nguyện, nhưng nếu tâm trí họ đầy những ý nghĩ xảo trá về người khác, thì điều đó chẳng mang lại lợi ích gì. Từ tâm trí, </w:t>
      </w:r>
      <w:r>
        <w:rPr>
          <w:lang w:val="ru-RU"/>
        </w:rPr>
        <w:t>một “thông điệp”</w:t>
      </w:r>
      <w:r w:rsidRPr="00A83783">
        <w:rPr>
          <w:lang w:val="ru-RU"/>
        </w:rPr>
        <w:t xml:space="preserve"> xảo trá sẽ rơi xuống trái tim và biến con người thành thú vật. Chúa muốn chúng ta có </w:t>
      </w:r>
      <w:r w:rsidRPr="00A83783">
        <w:rPr>
          <w:i/>
          <w:iCs/>
          <w:lang w:val="ru-RU"/>
        </w:rPr>
        <w:t>“trái tim trong sạch</w:t>
      </w:r>
      <w:r>
        <w:rPr>
          <w:i/>
          <w:iCs/>
          <w:lang w:val="ru-RU"/>
        </w:rPr>
        <w:t>.”</w:t>
      </w:r>
      <w:r>
        <w:rPr>
          <w:rStyle w:val="FootnoteReference"/>
          <w:i/>
          <w:iCs/>
          <w:lang w:val="ru-RU"/>
        </w:rPr>
        <w:footnoteReference w:id="27"/>
      </w:r>
      <w:r w:rsidRPr="00A83783">
        <w:rPr>
          <w:lang w:val="ru-RU"/>
        </w:rPr>
        <w:t xml:space="preserve"> Và trái tim chúng ta trong sạch khi chúng ta không cho phép những ý nghĩ xấu xa về người khác đi qua tâm trí mình. </w:t>
      </w:r>
    </w:p>
    <w:p w14:paraId="09D71ED8" w14:textId="77777777" w:rsidR="00731E6C" w:rsidRPr="00A83783" w:rsidRDefault="00731E6C" w:rsidP="00731E6C">
      <w:pPr>
        <w:pStyle w:val="paragraph"/>
        <w:spacing w:before="30" w:after="30"/>
        <w:ind w:left="60" w:right="60"/>
        <w:rPr>
          <w:lang w:val="ru-RU"/>
        </w:rPr>
      </w:pPr>
      <w:r w:rsidRPr="00A83783">
        <w:rPr>
          <w:lang w:val="ru-RU"/>
        </w:rPr>
        <w:t xml:space="preserve">— Thưa Cha, trước tiên chính con người phải khởi động suy nghĩ tốt, rồi sau đó Chúa mới giúp đỡ con người? </w:t>
      </w:r>
    </w:p>
    <w:p w14:paraId="1CC6FBFE" w14:textId="77777777" w:rsidR="00731E6C" w:rsidRPr="0025293C" w:rsidRDefault="00731E6C" w:rsidP="00731E6C">
      <w:pPr>
        <w:pStyle w:val="paragraph"/>
        <w:spacing w:before="30" w:after="30"/>
        <w:ind w:left="60" w:right="60"/>
        <w:rPr>
          <w:lang w:val="ru-RU"/>
        </w:rPr>
      </w:pPr>
      <w:r w:rsidRPr="00A83783">
        <w:rPr>
          <w:lang w:val="ru-RU"/>
        </w:rPr>
        <w:t xml:space="preserve">— Hãy xem: chỉ khi con người tự mình khởi động suy nghĩ tốt lành, anh ta mới có quyền được sự giúp đỡ của Thiên Chúa. Bằng suy nghĩ tốt lành, con người thanh tẩy trái tim gian xảo của mình. Vì </w:t>
      </w:r>
      <w:r w:rsidRPr="00A83783">
        <w:rPr>
          <w:i/>
          <w:iCs/>
          <w:lang w:val="ru-RU"/>
        </w:rPr>
        <w:t xml:space="preserve">“từ trái tim phát </w:t>
      </w:r>
      <w:r>
        <w:rPr>
          <w:i/>
          <w:iCs/>
          <w:lang w:val="ru-RU"/>
        </w:rPr>
        <w:t>xuất”</w:t>
      </w:r>
      <w:r>
        <w:rPr>
          <w:rStyle w:val="FootnoteReference"/>
          <w:i/>
          <w:iCs/>
          <w:lang w:val="ru-RU"/>
        </w:rPr>
        <w:footnoteReference w:id="28"/>
      </w:r>
      <w:r w:rsidRPr="00A83783">
        <w:rPr>
          <w:lang w:val="ru-RU"/>
        </w:rPr>
        <w:t xml:space="preserve"> mọi điều ác, và </w:t>
      </w:r>
      <w:r w:rsidRPr="00A83783">
        <w:rPr>
          <w:i/>
          <w:iCs/>
          <w:lang w:val="ru-RU"/>
        </w:rPr>
        <w:t>“từ sự dư dật của trái tim, miệng anh ta nói ra</w:t>
      </w:r>
      <w:r>
        <w:rPr>
          <w:i/>
          <w:iCs/>
          <w:lang w:val="ru-RU"/>
        </w:rPr>
        <w:t>.”</w:t>
      </w:r>
      <w:r>
        <w:rPr>
          <w:rStyle w:val="FootnoteReference"/>
          <w:i/>
          <w:iCs/>
          <w:lang w:val="ru-RU"/>
        </w:rPr>
        <w:footnoteReference w:id="29"/>
      </w:r>
    </w:p>
    <w:p w14:paraId="18BE099B" w14:textId="77777777" w:rsidR="00731E6C" w:rsidRPr="00A83783" w:rsidRDefault="00731E6C" w:rsidP="00731E6C">
      <w:pPr>
        <w:pStyle w:val="paragraph"/>
        <w:spacing w:before="30" w:after="30"/>
        <w:ind w:left="60" w:right="60"/>
        <w:rPr>
          <w:lang w:val="ru-RU"/>
        </w:rPr>
      </w:pPr>
      <w:r w:rsidRPr="00A83783">
        <w:rPr>
          <w:lang w:val="ru-RU"/>
        </w:rPr>
        <w:t xml:space="preserve">Nhưng ngoài việc người đưa suy nghĩ tốt vào công việc sẽ thanh tẩy trái tim mình, Đức Chúa Trời còn ban thưởng cho người đó. </w:t>
      </w:r>
    </w:p>
    <w:p w14:paraId="4D8339FA" w14:textId="77777777" w:rsidR="00731E6C" w:rsidRPr="002224AC" w:rsidRDefault="00731E6C" w:rsidP="00731E6C">
      <w:pPr>
        <w:rPr>
          <w:lang w:val="ru-RU"/>
        </w:rPr>
      </w:pPr>
    </w:p>
    <w:p w14:paraId="3E540E47" w14:textId="77777777" w:rsidR="00731E6C" w:rsidRPr="00A83783" w:rsidRDefault="00731E6C" w:rsidP="00731E6C">
      <w:pPr>
        <w:pStyle w:val="Heading4"/>
        <w:rPr>
          <w:lang w:val="ru-RU"/>
        </w:rPr>
      </w:pPr>
      <w:bookmarkStart w:id="69" w:name="_Toc196502850"/>
      <w:bookmarkStart w:id="70" w:name="_Toc196909819"/>
      <w:bookmarkStart w:id="71" w:name="_Toc225780033"/>
      <w:r w:rsidRPr="00A83783">
        <w:rPr>
          <w:lang w:val="ru-RU"/>
        </w:rPr>
        <w:t>Hãy đặt dấu chấm hỏi sau những suy nghĩ nghi ngờ</w:t>
      </w:r>
      <w:bookmarkEnd w:id="69"/>
      <w:bookmarkEnd w:id="70"/>
      <w:bookmarkEnd w:id="71"/>
    </w:p>
    <w:p w14:paraId="39B48732" w14:textId="77777777" w:rsidR="00731E6C" w:rsidRPr="00A83783" w:rsidRDefault="00731E6C" w:rsidP="00731E6C">
      <w:pPr>
        <w:pStyle w:val="paragraph"/>
        <w:spacing w:before="30" w:after="30"/>
        <w:ind w:left="60" w:right="60"/>
        <w:rPr>
          <w:lang w:val="ru-RU"/>
        </w:rPr>
      </w:pPr>
      <w:r w:rsidRPr="00A83783">
        <w:rPr>
          <w:lang w:val="ru-RU"/>
        </w:rPr>
        <w:t xml:space="preserve">— Thưa Cha, điều gì sẽ giúp con xua đuổi những suy nghĩ nghi ngờ? </w:t>
      </w:r>
    </w:p>
    <w:p w14:paraId="5DB354FD" w14:textId="77777777" w:rsidR="00731E6C" w:rsidRPr="00A83783" w:rsidRDefault="00731E6C" w:rsidP="00731E6C">
      <w:pPr>
        <w:pStyle w:val="paragraph"/>
        <w:spacing w:before="30" w:after="30"/>
        <w:ind w:left="60" w:right="60"/>
        <w:rPr>
          <w:lang w:val="ru-RU"/>
        </w:rPr>
      </w:pPr>
      <w:r w:rsidRPr="00A83783">
        <w:rPr>
          <w:lang w:val="ru-RU"/>
        </w:rPr>
        <w:t xml:space="preserve">— [Còn em thì có chắc rằng] mọi chuyện thực sự diễn ra đúng như em tưởng tượng không? Vì em thường chỉ nhìn thấy mặt xấu của mọi việc, nên sau mỗi suy nghĩ của mình, hãy luôn đặt một dấu hỏi. Ngoài ra, để không phạm sai lầm trong phán đoán, hãy kết hợp suy nghĩ tốt đẹp về người khác vào công việc của mình. Nếu em đặt không chỉ một mà hai dấu hỏi sau mỗi suy nghĩ của mình, thì sẽ còn tốt hơn. Còn nếu là ba dấu hỏi, thì thật là tuyệt vời. Làm như vậy, bạn sẽ được an lạc và thu được lợi ích. Và không chỉ bản thân bạn — bạn còn mang lại lợi ích cho người khác. Ngược lại, nếu chấp nhận những suy nghĩ </w:t>
      </w:r>
      <w:r>
        <w:rPr>
          <w:lang w:val="ru-RU"/>
        </w:rPr>
        <w:t>“</w:t>
      </w:r>
      <w:r w:rsidRPr="00A83783">
        <w:rPr>
          <w:lang w:val="ru-RU"/>
        </w:rPr>
        <w:t xml:space="preserve">từ bên </w:t>
      </w:r>
      <w:r>
        <w:rPr>
          <w:lang w:val="ru-RU"/>
        </w:rPr>
        <w:t xml:space="preserve">trái”, </w:t>
      </w:r>
      <w:r w:rsidRPr="00A83783">
        <w:rPr>
          <w:lang w:val="ru-RU"/>
        </w:rPr>
        <w:t xml:space="preserve">bạn sẽ trở nên bực bội, lo lắng, thất vọng và gây tổn hại tinh thần cho chính mình. Nếu bạn đối xử với mọi việc xảy ra xung quanh bằng những suy nghĩ tốt lành, thì sau một thời gian ngắn, bạn sẽ thấy rằng sự việc thực sự diễn ra đúng như bạn đã nhìn nhận khi áp dụng những suy nghĩ </w:t>
      </w:r>
      <w:r w:rsidRPr="00A83783">
        <w:rPr>
          <w:lang w:val="ru-RU"/>
        </w:rPr>
        <w:lastRenderedPageBreak/>
        <w:t xml:space="preserve">tốt lành vào thực tế. Tôi sẽ kể cho bạn nghe một trường hợp để bạn hiểu rằng suy nghĩ </w:t>
      </w:r>
      <w:r>
        <w:rPr>
          <w:lang w:val="ru-RU"/>
        </w:rPr>
        <w:t xml:space="preserve">“bên trái” </w:t>
      </w:r>
      <w:r w:rsidRPr="00A83783">
        <w:rPr>
          <w:lang w:val="ru-RU"/>
        </w:rPr>
        <w:t>[xấu xa] có thể gây ra những hậu quả gì. Một lần nọ, có một nhà sư đến lều của tôi và nói: “Lão Haralampios</w:t>
      </w:r>
      <w:r>
        <w:rPr>
          <w:rStyle w:val="FootnoteReference"/>
          <w:lang w:val="ru-RU"/>
        </w:rPr>
        <w:footnoteReference w:id="30"/>
      </w:r>
      <w:r w:rsidRPr="00A83783">
        <w:rPr>
          <w:lang w:val="ru-RU"/>
        </w:rPr>
        <w:t xml:space="preserve"> — là một thầy phù thủy — [tôi đã tận mắt thấy] ông ta bói toán</w:t>
      </w:r>
      <w:r>
        <w:rPr>
          <w:lang w:val="ru-RU"/>
        </w:rPr>
        <w:t xml:space="preserve">.” </w:t>
      </w:r>
      <w:r w:rsidRPr="00A83783">
        <w:rPr>
          <w:lang w:val="ru-RU"/>
        </w:rPr>
        <w:t>— “Cậu nói gì vậy, đôi mắt vô liêm sỉ của cậu! — tôi quở trách anh ta. — Cậu không thấy xấu hổ khi nói những điều như vậy sao!</w:t>
      </w:r>
      <w:r>
        <w:rPr>
          <w:lang w:val="ru-RU"/>
        </w:rPr>
        <w:t xml:space="preserve">” </w:t>
      </w:r>
      <w:r w:rsidRPr="00A83783">
        <w:rPr>
          <w:lang w:val="ru-RU"/>
        </w:rPr>
        <w:t xml:space="preserve">— “Đúng! Đúng! — anh ta vẫn khăng khăng. — Chính tôi đã thấy, một đêm trăng sáng, vị tu sĩ già lẩm bẩm “m-m-me... </w:t>
      </w:r>
      <w:r>
        <w:rPr>
          <w:lang w:val="ru-RU"/>
        </w:rPr>
        <w:t xml:space="preserve">m-m-me...” </w:t>
      </w:r>
      <w:r w:rsidRPr="00A83783">
        <w:rPr>
          <w:lang w:val="ru-RU"/>
        </w:rPr>
        <w:t>— và đồng thời đổ một chất lỏng nào đó từ một chai lớn bọc rơm vào bụi cây!</w:t>
      </w:r>
      <w:r>
        <w:rPr>
          <w:lang w:val="ru-RU"/>
        </w:rPr>
        <w:t xml:space="preserve">” </w:t>
      </w:r>
      <w:r w:rsidRPr="00A83783">
        <w:rPr>
          <w:lang w:val="ru-RU"/>
        </w:rPr>
        <w:t>Thôi được, tôi chọn một ngày rảnh rỗi và đến túp lều của tu sĩ già Haralambos. “Thế nào, — tôi hỏi, — cha Haralambie, cha khỏe không? Cuộc sống thế nào? Cha đang làm gì vậy? Có người thấy cha đổ thứ gì đó từ một cái bình lớn vào bụi cây, còn rên rỉ: “M-m-me!</w:t>
      </w:r>
      <w:r>
        <w:rPr>
          <w:lang w:val="ru-RU"/>
        </w:rPr>
        <w:t>..”</w:t>
      </w:r>
      <w:r w:rsidRPr="00A83783">
        <w:rPr>
          <w:lang w:val="ru-RU"/>
        </w:rPr>
        <w:t xml:space="preserve"> — “Trong bụi rậm kia,” vị tu sĩ chỉ cho tôi, “có vài bông hoa loa kèn đang mọc, nên tôi tưới nước cho chúng. Vừa ngâm nga </w:t>
      </w:r>
      <w:r w:rsidRPr="00A83783">
        <w:rPr>
          <w:i/>
          <w:iCs/>
          <w:lang w:val="ru-RU"/>
        </w:rPr>
        <w:t>‘Hãy vui mừng, Cô Dâu Chưa Cưới!</w:t>
      </w:r>
      <w:r w:rsidRPr="00EF33C2">
        <w:rPr>
          <w:i/>
          <w:iCs/>
          <w:lang w:val="ru-RU"/>
        </w:rPr>
        <w:t>,</w:t>
      </w:r>
      <w:r>
        <w:rPr>
          <w:lang w:val="ru-RU"/>
        </w:rPr>
        <w:t>’</w:t>
      </w:r>
      <w:r>
        <w:rPr>
          <w:rStyle w:val="FootnoteReference"/>
          <w:lang w:val="ru-RU"/>
        </w:rPr>
        <w:footnoteReference w:id="31"/>
      </w:r>
      <w:r w:rsidRPr="00A83783">
        <w:rPr>
          <w:lang w:val="ru-RU"/>
        </w:rPr>
        <w:t xml:space="preserve"> tôi vừa đổ một ít nước lên một bông hoa, rồi lại hát: </w:t>
      </w:r>
      <w:r>
        <w:rPr>
          <w:lang w:val="ru-RU"/>
        </w:rPr>
        <w:t>“</w:t>
      </w:r>
      <w:r w:rsidRPr="00A83783">
        <w:rPr>
          <w:i/>
          <w:iCs/>
          <w:lang w:val="ru-RU"/>
        </w:rPr>
        <w:t>Hãy vui mừng, Cô dâu chưa cưới!</w:t>
      </w:r>
      <w:r>
        <w:rPr>
          <w:lang w:val="ru-RU"/>
        </w:rPr>
        <w:t xml:space="preserve">” </w:t>
      </w:r>
      <w:r w:rsidRPr="00A83783">
        <w:rPr>
          <w:lang w:val="ru-RU"/>
        </w:rPr>
        <w:t>— và tưới một ít nước lên bông hoa khác... Sau đó, ông đổ đầy bình, quay lại với những bông hoa và lại tưới nước cho chúng</w:t>
      </w:r>
      <w:r>
        <w:rPr>
          <w:lang w:val="ru-RU"/>
        </w:rPr>
        <w:t xml:space="preserve">...” </w:t>
      </w:r>
      <w:r w:rsidRPr="00A83783">
        <w:rPr>
          <w:lang w:val="ru-RU"/>
        </w:rPr>
        <w:t xml:space="preserve">Thấy chưa! Còn người kia thì nhìn thấy tất cả cảnh đó và cho rằng ông lão là một thầy phù thủy!.. </w:t>
      </w:r>
    </w:p>
    <w:p w14:paraId="43D06738" w14:textId="77777777" w:rsidR="00731E6C" w:rsidRPr="00A83783" w:rsidRDefault="00731E6C" w:rsidP="00731E6C">
      <w:pPr>
        <w:pStyle w:val="paragraph"/>
        <w:spacing w:before="30" w:after="30"/>
        <w:ind w:left="60" w:right="60"/>
        <w:rPr>
          <w:lang w:val="ru-RU"/>
        </w:rPr>
      </w:pPr>
      <w:r w:rsidRPr="00A83783">
        <w:rPr>
          <w:lang w:val="ru-RU"/>
        </w:rPr>
        <w:t>Một số người trần tục có những suy nghĩ tốt đẹp biết bao! Còn những người khác — những kẻ bất hạnh — lại đau khổ vì những điều không chỉ không tồn tại trong tự nhiên, mà ngay cả quỷ dữ cũng không thể nghĩ ra! Một lần, khi sau cơn hạn hán khủng khiếp trời bắt đầu mưa, tôi cảm thấy biết ơn Chúa đến mức, ngồi trong căn phòng nhỏ, tôi không ngừng kêu lên: “Lạy Chúa, con cảm ơn Ngài hàng triệu, hàng tỷ lần!</w:t>
      </w:r>
      <w:r>
        <w:rPr>
          <w:lang w:val="ru-RU"/>
        </w:rPr>
        <w:t xml:space="preserve">” </w:t>
      </w:r>
      <w:r w:rsidRPr="00A83783">
        <w:rPr>
          <w:lang w:val="ru-RU"/>
        </w:rPr>
        <w:t>Tôi không biết rằng lúc đó có một người thế gian đang đứng dưới cửa sổ và lắng nghe. Sau đó, khi gặp tôi, anh ta thú nhận: “Thưa Cha, con đã bị cám dỗ. Con nghe thấy tất cả những ‘triệu</w:t>
      </w:r>
      <w:r>
        <w:rPr>
          <w:lang w:val="ru-RU"/>
        </w:rPr>
        <w:t>’</w:t>
      </w:r>
      <w:r w:rsidRPr="00A83783">
        <w:rPr>
          <w:lang w:val="ru-RU"/>
        </w:rPr>
        <w:t xml:space="preserve"> này</w:t>
      </w:r>
      <w:r>
        <w:rPr>
          <w:lang w:val="ru-RU"/>
        </w:rPr>
        <w:t xml:space="preserve">, </w:t>
      </w:r>
      <w:r w:rsidRPr="00A83783">
        <w:rPr>
          <w:lang w:val="ru-RU"/>
        </w:rPr>
        <w:t xml:space="preserve">tất cả những </w:t>
      </w:r>
      <w:r>
        <w:rPr>
          <w:lang w:val="ru-RU"/>
        </w:rPr>
        <w:t xml:space="preserve">‘tỷ’ kia </w:t>
      </w:r>
      <w:r w:rsidRPr="00A83783">
        <w:rPr>
          <w:lang w:val="ru-RU"/>
        </w:rPr>
        <w:t>và nghĩ: ‘À</w:t>
      </w:r>
      <w:r>
        <w:rPr>
          <w:lang w:val="ru-RU"/>
        </w:rPr>
        <w:t>,</w:t>
      </w:r>
      <w:r w:rsidRPr="00A83783">
        <w:rPr>
          <w:lang w:val="ru-RU"/>
        </w:rPr>
        <w:t xml:space="preserve"> ra là thế! Cha Paissius này thật là một người thú vị!</w:t>
      </w:r>
      <w:r>
        <w:rPr>
          <w:lang w:val="ru-RU"/>
        </w:rPr>
        <w:t xml:space="preserve">’” </w:t>
      </w:r>
      <w:r w:rsidRPr="00A83783">
        <w:rPr>
          <w:lang w:val="ru-RU"/>
        </w:rPr>
        <w:t xml:space="preserve">Và tôi có thể giải thích gì cho anh ta được chứ? Tôi đang nghĩ đến [nhiều] lời tạ ơn Chúa vì mưa, còn người này lại nghĩ rằng tôi đang đếm tiền. Nếu người khác ở vị trí của anh ta, có thể họ còn đến vào ban đêm để cướp của tôi! Tôi sẽ bị đánh tơi tả, còn cuối cùng anh ta cũng chẳng tìm được gì. </w:t>
      </w:r>
    </w:p>
    <w:p w14:paraId="2D14AC1B" w14:textId="77777777" w:rsidR="00731E6C" w:rsidRPr="00A83783" w:rsidRDefault="00731E6C" w:rsidP="00731E6C">
      <w:pPr>
        <w:pStyle w:val="paragraph"/>
        <w:spacing w:before="30" w:after="30"/>
        <w:ind w:left="60" w:right="60"/>
        <w:rPr>
          <w:lang w:val="ru-RU"/>
        </w:rPr>
      </w:pPr>
      <w:r w:rsidRPr="00A83783">
        <w:rPr>
          <w:lang w:val="ru-RU"/>
        </w:rPr>
        <w:t>Một lần khác, cha của một đứa trẻ ốm đến gặp tôi. Tôi dẫn ông vào nhà thờ nhỏ trong khu nhà của tôi, lắng nghe nỗi đau của ông và, muốn giúp ông, tôi nói: “Để con trai ông khỏe lại, chính ông cũng phải làm gì đó. Nhưng làm gì? Ông không quỳ lạy, không ăn chay, cũng không có tiền để làm từ thiện... Hãy cầu nguyện với Chúa như thế này: ‘Lạy Chúa, con không có gì xứng đáng để dâng lễ vì sức khỏe của con trai con, nhưng con sẽ cố gắng, ít nhất là bỏ hút thuốc</w:t>
      </w:r>
      <w:r>
        <w:rPr>
          <w:lang w:val="ru-RU"/>
        </w:rPr>
        <w:t>.’”</w:t>
      </w:r>
      <w:r w:rsidRPr="00A83783">
        <w:rPr>
          <w:lang w:val="ru-RU"/>
        </w:rPr>
        <w:t xml:space="preserve"> Những lời này đã lay động người cha bất hạnh, và anh ta hứa sẽ làm theo lời khuyên của tôi. Trong khi tôi đang mở khóa để cho anh ta ra khỏi kaliva, anh ta lấy bật lửa và thuốc lá ra khỏi túi, đặt chúng dưới bức tượng Chúa Cứu Thế trong nhà thờ. Tôi không để ý điều đó. Vị khách tiếp theo là một chàng trai trẻ, người có điều gì đó muốn nói với tôi. Sau cuộc trò chuyện, chưa kịp bước ra khỏi phòng, anh ta đã lấy điếu thuốc ra và châm lửa. “Ở đây, cậu ạ, không được hút thuốc,” tôi nói với anh ta. — </w:t>
      </w:r>
      <w:r>
        <w:rPr>
          <w:lang w:val="ru-RU"/>
        </w:rPr>
        <w:t>“</w:t>
      </w:r>
      <w:r w:rsidRPr="00A83783">
        <w:rPr>
          <w:lang w:val="ru-RU"/>
        </w:rPr>
        <w:t xml:space="preserve">Hãy đi ra xa hơn một </w:t>
      </w:r>
      <w:r>
        <w:rPr>
          <w:lang w:val="ru-RU"/>
        </w:rPr>
        <w:t xml:space="preserve">chút.” </w:t>
      </w:r>
      <w:r w:rsidRPr="00A83783">
        <w:rPr>
          <w:lang w:val="ru-RU"/>
        </w:rPr>
        <w:t>— “Còn anh thì được phép hút thuốc trong nhà thờ à?</w:t>
      </w:r>
      <w:r>
        <w:rPr>
          <w:lang w:val="ru-RU"/>
        </w:rPr>
        <w:t xml:space="preserve">” </w:t>
      </w:r>
      <w:r w:rsidRPr="00A83783">
        <w:rPr>
          <w:lang w:val="ru-RU"/>
        </w:rPr>
        <w:t xml:space="preserve">— cậu ta hỏi lại. Thấy gói thuốc lá và bật lửa trong nhà thờ, thằng nhóc này </w:t>
      </w:r>
      <w:r>
        <w:rPr>
          <w:lang w:val="ru-RU"/>
        </w:rPr>
        <w:t>đã “tự chế”</w:t>
      </w:r>
      <w:r w:rsidRPr="00A83783">
        <w:rPr>
          <w:lang w:val="ru-RU"/>
        </w:rPr>
        <w:t xml:space="preserve"> ra suy nghĩ rằng tôi hút thuốc! Và tôi không cố thuyết phục cậu ta, để cậu ta ra về với suy nghĩ đó. Thôi được, giả sử tôi thực sự hút thuốc, thì liệu tôi có làm điều đó trong nhà thờ không? Các bạn thấy suy nghĩ là gì rồi chứ? </w:t>
      </w:r>
    </w:p>
    <w:p w14:paraId="0D1B5CB5" w14:textId="77777777" w:rsidR="00731E6C" w:rsidRPr="00A83783" w:rsidRDefault="00731E6C" w:rsidP="00731E6C">
      <w:pPr>
        <w:pStyle w:val="paragraph"/>
        <w:spacing w:before="30" w:after="30"/>
        <w:ind w:left="60" w:right="60"/>
        <w:rPr>
          <w:lang w:val="ru-RU"/>
        </w:rPr>
      </w:pPr>
      <w:r w:rsidRPr="00A83783">
        <w:rPr>
          <w:lang w:val="ru-RU"/>
        </w:rPr>
        <w:t xml:space="preserve">— Thưa Cha, sự nghi ngờ, thiếu tin tưởng và hay lo lắng có thể gây ra những tổn hại gì cho tâm hồn? </w:t>
      </w:r>
    </w:p>
    <w:p w14:paraId="6DC03782" w14:textId="77777777" w:rsidR="00731E6C" w:rsidRPr="00A83783" w:rsidRDefault="00731E6C" w:rsidP="00731E6C">
      <w:pPr>
        <w:pStyle w:val="paragraph"/>
        <w:spacing w:before="30" w:after="30"/>
        <w:ind w:left="60" w:right="60"/>
        <w:rPr>
          <w:lang w:val="ru-RU"/>
        </w:rPr>
      </w:pPr>
      <w:r w:rsidRPr="00A83783">
        <w:rPr>
          <w:lang w:val="ru-RU"/>
        </w:rPr>
        <w:t xml:space="preserve">— Loại nghi ngờ nào thì gây ra loại tổn hại đó. Còn sự thiếu tin tưởng và hay lo lắng thì mang lại bệnh tật [tinh thần], sự suy nhược. </w:t>
      </w:r>
    </w:p>
    <w:p w14:paraId="021E796E" w14:textId="77777777" w:rsidR="00731E6C" w:rsidRPr="00A83783" w:rsidRDefault="00731E6C" w:rsidP="00731E6C">
      <w:pPr>
        <w:pStyle w:val="paragraph"/>
        <w:spacing w:before="30" w:after="30"/>
        <w:ind w:left="60" w:right="60"/>
        <w:rPr>
          <w:lang w:val="ru-RU"/>
        </w:rPr>
      </w:pPr>
      <w:r w:rsidRPr="00A83783">
        <w:rPr>
          <w:lang w:val="ru-RU"/>
        </w:rPr>
        <w:t xml:space="preserve">— Làm thế nào để chữa lành sự yếu đuối này? </w:t>
      </w:r>
    </w:p>
    <w:p w14:paraId="6625268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Bằng những suy nghĩ tốt. </w:t>
      </w:r>
    </w:p>
    <w:p w14:paraId="3A442ABE" w14:textId="77777777" w:rsidR="00731E6C" w:rsidRPr="00A83783" w:rsidRDefault="00731E6C" w:rsidP="00731E6C">
      <w:pPr>
        <w:pStyle w:val="paragraph"/>
        <w:spacing w:before="30" w:after="30"/>
        <w:ind w:left="60" w:right="60"/>
        <w:rPr>
          <w:lang w:val="ru-RU"/>
        </w:rPr>
      </w:pPr>
      <w:r w:rsidRPr="00A83783">
        <w:rPr>
          <w:lang w:val="ru-RU"/>
        </w:rPr>
        <w:t xml:space="preserve">— Thưa Thầy, nếu một người nhận ra rằng mình đã nhầm lẫn, tức là những nghi ngờ của anh ta không được xác nhận, thì điều đó có giúp anh ta [nhận ra sai lầm của mình] không? </w:t>
      </w:r>
    </w:p>
    <w:p w14:paraId="642884C0" w14:textId="77777777" w:rsidR="00731E6C" w:rsidRPr="00A83783" w:rsidRDefault="00731E6C" w:rsidP="00731E6C">
      <w:pPr>
        <w:pStyle w:val="paragraph"/>
        <w:spacing w:before="30" w:after="30"/>
        <w:ind w:left="60" w:right="60"/>
        <w:rPr>
          <w:lang w:val="ru-RU"/>
        </w:rPr>
      </w:pPr>
      <w:r w:rsidRPr="00A83783">
        <w:rPr>
          <w:lang w:val="ru-RU"/>
        </w:rPr>
        <w:t>— Nếu anh ta trượt một lần, thì chuyện đó còn có thể chấp nhận được. Tuy nhiên, nếu trượt hai lần, anh ta sẽ bị thương. Cần phải cẩn trọng. Bởi vì chúng ta đang phạm tội nặng nề, ngay cả khi sự việc không diễn ra như chúng ta tưởng tượng, dù chỉ chênh lệch một phần nghìn. Tôi nhớ khi còn sống trong tu viện cộng đồng, một vị tu sĩ già, cha Dorofey, đã chiên bí ngòi trong Mùa Chay. Một anh em, khi thấy vị tu sĩ già đặt bí ngòi vào chảo, vội vàng chia sẻ cảm nhận của mình với tôi: “Cậu đi mà xem này! — anh ta nói. — Cha Dorofey đang chiên cá! Nhìn những con cá bống to khỏe này kìa!</w:t>
      </w:r>
      <w:r>
        <w:rPr>
          <w:lang w:val="ru-RU"/>
        </w:rPr>
        <w:t xml:space="preserve">” </w:t>
      </w:r>
      <w:r w:rsidRPr="00A83783">
        <w:rPr>
          <w:lang w:val="ru-RU"/>
        </w:rPr>
        <w:t>— “Không thể nào, — tôi đáp, — không thể nào cha Dorofey lại chiên cá bống trong Mùa Chay!</w:t>
      </w:r>
      <w:r>
        <w:rPr>
          <w:lang w:val="ru-RU"/>
        </w:rPr>
        <w:t xml:space="preserve">” </w:t>
      </w:r>
      <w:r w:rsidRPr="00A83783">
        <w:rPr>
          <w:lang w:val="ru-RU"/>
        </w:rPr>
        <w:t>— “Có thể, có thể! — anh ta khăng khăng. — Tôi đã tận mắt thấy! Nhìn những con cá bống to thế này!</w:t>
      </w:r>
      <w:r>
        <w:rPr>
          <w:lang w:val="ru-RU"/>
        </w:rPr>
        <w:t xml:space="preserve">” </w:t>
      </w:r>
      <w:r w:rsidRPr="00A83783">
        <w:rPr>
          <w:lang w:val="ru-RU"/>
        </w:rPr>
        <w:t xml:space="preserve">Còn ông lão Dorofey đến Núi Thánh khi mới là một cậu bé mười lăm tuổi và đối với các tu sĩ, ông như người mẹ ruột thịt. Thấy ai trong số các tu sĩ có vấn đề về sức khỏe, ông nói với người đó: “Này, con yêu, lại đây, ta muốn kể cho con nghe một </w:t>
      </w:r>
      <w:r>
        <w:rPr>
          <w:lang w:val="ru-RU"/>
        </w:rPr>
        <w:t xml:space="preserve">bí mật” </w:t>
      </w:r>
      <w:r w:rsidRPr="00A83783">
        <w:rPr>
          <w:lang w:val="ru-RU"/>
        </w:rPr>
        <w:t>— và cho người bệnh ăn tahini</w:t>
      </w:r>
      <w:r>
        <w:rPr>
          <w:rStyle w:val="FootnoteReference"/>
          <w:lang w:val="ru-RU"/>
        </w:rPr>
        <w:footnoteReference w:id="32"/>
      </w:r>
      <w:r w:rsidRPr="00A83783">
        <w:rPr>
          <w:lang w:val="ru-RU"/>
        </w:rPr>
        <w:t xml:space="preserve"> với hạt dẻ xay nhuyễn hoặc thứ gì đó khác. Và ông cũng chăm sóc các tu sĩ già theo cách tương tự. Vậy thì sao? Tôi đến gặp cha Dorotheos và thấy ông đang chiên bí ngòi cho bệnh viện của tu viện! </w:t>
      </w:r>
    </w:p>
    <w:p w14:paraId="0179AFC4" w14:textId="77777777" w:rsidR="00731E6C" w:rsidRPr="00A83783" w:rsidRDefault="00731E6C" w:rsidP="00731E6C">
      <w:pPr>
        <w:pStyle w:val="paragraph"/>
        <w:spacing w:before="30" w:after="30"/>
        <w:ind w:left="60" w:right="60"/>
        <w:rPr>
          <w:lang w:val="ru-RU"/>
        </w:rPr>
      </w:pPr>
      <w:r w:rsidRPr="00A83783">
        <w:rPr>
          <w:lang w:val="ru-RU"/>
        </w:rPr>
        <w:t xml:space="preserve">— Thưa Cha, nếu nghi ngờ về ai đó được xác nhận là đúng thì phải làm sao? </w:t>
      </w:r>
    </w:p>
    <w:p w14:paraId="3458A8E7" w14:textId="77777777" w:rsidR="00731E6C" w:rsidRPr="00A83783" w:rsidRDefault="00731E6C" w:rsidP="00731E6C">
      <w:pPr>
        <w:pStyle w:val="paragraph"/>
        <w:spacing w:before="30" w:after="30"/>
        <w:ind w:left="60" w:right="60"/>
        <w:rPr>
          <w:lang w:val="ru-RU"/>
        </w:rPr>
      </w:pPr>
      <w:r w:rsidRPr="00A83783">
        <w:rPr>
          <w:lang w:val="ru-RU"/>
        </w:rPr>
        <w:t xml:space="preserve">— Nếu một lần suy nghĩ đó hóa ra là đúng, thì liệu điều đó có nghĩa là những suy nghĩ tương tự sẽ luôn luôn đúng không? Hơn nữa, làm sao bạn biết được: có thể Chúa đã cho phép suy nghĩ đó trở thành sự thật để người mà bạn nghi ngờ có thể vượt qua bài kiểm tra về sự khiêm nhường? </w:t>
      </w:r>
    </w:p>
    <w:p w14:paraId="48547053" w14:textId="77777777" w:rsidR="00731E6C" w:rsidRPr="00A83783" w:rsidRDefault="00731E6C" w:rsidP="00731E6C">
      <w:pPr>
        <w:pStyle w:val="paragraph"/>
        <w:spacing w:before="30" w:after="30"/>
        <w:ind w:left="60" w:right="60"/>
        <w:rPr>
          <w:lang w:val="ru-RU"/>
        </w:rPr>
      </w:pPr>
      <w:r w:rsidRPr="00A83783">
        <w:rPr>
          <w:lang w:val="ru-RU"/>
        </w:rPr>
        <w:t xml:space="preserve">Tất nhiên, chính chúng ta cũng cần phải cẩn trọng. Chúng ta không nên cho người khác lý do để đưa ra những kết luận sai lầm. Ví dụ, nếu ai đó nảy sinh suy nghĩ </w:t>
      </w:r>
      <w:r>
        <w:rPr>
          <w:lang w:val="ru-RU"/>
        </w:rPr>
        <w:t xml:space="preserve">“xấu” </w:t>
      </w:r>
      <w:r w:rsidRPr="00A83783">
        <w:rPr>
          <w:lang w:val="ru-RU"/>
        </w:rPr>
        <w:t xml:space="preserve">[không tốt] về bạn, thì nguyên nhân có thể là do sự ác ý của chính họ, hoặc do chính bạn đã cho họ lý do để nghĩ xấu về bạn. Nhưng nếu một người nghĩ xấu về bạn, mặc dù bạn cư xử cẩn trọng, thì hãy ngợi khen Đức Chúa Trời và cầu nguyện cho người đó. </w:t>
      </w:r>
    </w:p>
    <w:p w14:paraId="6A65ED4A" w14:textId="77777777" w:rsidR="00731E6C" w:rsidRPr="002224AC" w:rsidRDefault="00731E6C" w:rsidP="00731E6C">
      <w:pPr>
        <w:rPr>
          <w:lang w:val="ru-RU"/>
        </w:rPr>
      </w:pPr>
    </w:p>
    <w:p w14:paraId="634D1CD4" w14:textId="77777777" w:rsidR="00731E6C" w:rsidRPr="00A83783" w:rsidRDefault="00731E6C" w:rsidP="00731E6C">
      <w:pPr>
        <w:pStyle w:val="Heading4"/>
        <w:rPr>
          <w:lang w:val="ru-RU"/>
        </w:rPr>
      </w:pPr>
      <w:bookmarkStart w:id="72" w:name="_Toc196502851"/>
      <w:bookmarkStart w:id="73" w:name="_Toc196909820"/>
      <w:bookmarkStart w:id="74" w:name="_Toc225780034"/>
      <w:r w:rsidRPr="00A83783">
        <w:rPr>
          <w:lang w:val="ru-RU"/>
        </w:rPr>
        <w:t>Đối thoại với những suy nghĩ</w:t>
      </w:r>
      <w:bookmarkEnd w:id="72"/>
      <w:bookmarkEnd w:id="73"/>
      <w:bookmarkEnd w:id="74"/>
    </w:p>
    <w:p w14:paraId="2057CEE7" w14:textId="77777777" w:rsidR="00731E6C" w:rsidRPr="00A83783" w:rsidRDefault="00731E6C" w:rsidP="00731E6C">
      <w:pPr>
        <w:pStyle w:val="paragraph"/>
        <w:spacing w:before="30" w:after="30"/>
        <w:ind w:left="60" w:right="60"/>
        <w:rPr>
          <w:lang w:val="ru-RU"/>
        </w:rPr>
      </w:pPr>
      <w:r w:rsidRPr="00A83783">
        <w:rPr>
          <w:lang w:val="ru-RU"/>
        </w:rPr>
        <w:t xml:space="preserve">— Thưa Cha, khi tôi có suy nghĩ kiêu ngạo, tôi cảm thấy đau khổ. </w:t>
      </w:r>
    </w:p>
    <w:p w14:paraId="63A93E3F" w14:textId="77777777" w:rsidR="00731E6C" w:rsidRPr="00A83783" w:rsidRDefault="00731E6C" w:rsidP="00731E6C">
      <w:pPr>
        <w:pStyle w:val="paragraph"/>
        <w:spacing w:before="30" w:after="30"/>
        <w:ind w:left="60" w:right="60"/>
        <w:rPr>
          <w:lang w:val="ru-RU"/>
        </w:rPr>
      </w:pPr>
      <w:r w:rsidRPr="00A83783">
        <w:rPr>
          <w:lang w:val="ru-RU"/>
        </w:rPr>
        <w:t xml:space="preserve">— Bạn có giữ suy nghĩ đó trong lòng không? </w:t>
      </w:r>
    </w:p>
    <w:p w14:paraId="6EC5D7EB" w14:textId="77777777" w:rsidR="00731E6C" w:rsidRPr="00A83783" w:rsidRDefault="00731E6C" w:rsidP="00731E6C">
      <w:pPr>
        <w:pStyle w:val="paragraph"/>
        <w:spacing w:before="30" w:after="30"/>
        <w:ind w:left="60" w:right="60"/>
        <w:rPr>
          <w:lang w:val="ru-RU"/>
        </w:rPr>
      </w:pPr>
      <w:r w:rsidRPr="00A83783">
        <w:rPr>
          <w:lang w:val="ru-RU"/>
        </w:rPr>
        <w:t xml:space="preserve">— Vâng. </w:t>
      </w:r>
    </w:p>
    <w:p w14:paraId="36F934D4" w14:textId="77777777" w:rsidR="00731E6C" w:rsidRPr="00A83783" w:rsidRDefault="00731E6C" w:rsidP="00731E6C">
      <w:pPr>
        <w:pStyle w:val="paragraph"/>
        <w:spacing w:before="30" w:after="30"/>
        <w:ind w:left="60" w:right="60"/>
        <w:rPr>
          <w:lang w:val="ru-RU"/>
        </w:rPr>
      </w:pPr>
      <w:r w:rsidRPr="00A83783">
        <w:rPr>
          <w:lang w:val="ru-RU"/>
        </w:rPr>
        <w:t xml:space="preserve">— Tại sao bạn lại giữ nó lại? Hãy đóng cửa trước mặt nó. Khi giữ suy nghĩ đó trong lòng, bạn đang làm hại chính mình. Ý nghĩ, giống như một tên trộm, đến với con — con mở cửa cho nó, dẫn nó vào nhà, bắt chuyện với nó, và sau đó nó cướp bóc con. Làm sao có thể bắt chuyện với một tên trộm được? Người ta không chỉ tránh nói chuyện với nó, mà còn khóa cửa thật chặt để nó không vào được. Được rồi, giả sử bạn không trò chuyện với ý nghĩ đó — vậy tại sao bạn lại cho phép nó vào trong? Tôi sẽ đưa ra một ví dụ cho bạn. Giả sử, bạn nảy sinh ý nghĩ rằng bạn có thể trở thành nữ tu viện trưởng. Tôi không nói rằng bạn thực sự có những ý nghĩ như vậy, nhưng tôi đưa ra điều này như một ví dụ. Vậy là, suy nghĩ đó đã đến với bạn. Được rồi. Ngay khi nó đến, hãy nói với chính mình như thế này: “À! Tuyệt vời! Bạn muốn trở thành nữ tu viện trưởng à? Vậy thì: trước tiên hãy trở thành nữ tu viện trưởng cho chính mình </w:t>
      </w:r>
      <w:r>
        <w:rPr>
          <w:lang w:val="ru-RU"/>
        </w:rPr>
        <w:t xml:space="preserve">đi.” </w:t>
      </w:r>
      <w:r w:rsidRPr="00A83783">
        <w:rPr>
          <w:lang w:val="ru-RU"/>
        </w:rPr>
        <w:t>Nói như vậy, bạn ngay lập tức chấm dứt cuộc trò chuyện [với ma quỷ]. Chẳng lẽ chúng ta lại đi tranh luận với ma quỷ sao? Hãy xem, khi ma quỷ đến cám dỗ Chúa Kitô, Ngài đã nói với nó: “Hãy đi</w:t>
      </w:r>
      <w:r w:rsidRPr="00A83783">
        <w:rPr>
          <w:i/>
          <w:iCs/>
          <w:lang w:val="ru-RU"/>
        </w:rPr>
        <w:t xml:space="preserve"> theo Ta, Satan</w:t>
      </w:r>
      <w:r>
        <w:rPr>
          <w:i/>
          <w:iCs/>
          <w:lang w:val="ru-RU"/>
        </w:rPr>
        <w:t>.”</w:t>
      </w:r>
      <w:r>
        <w:rPr>
          <w:rStyle w:val="FootnoteReference"/>
          <w:i/>
          <w:iCs/>
          <w:lang w:val="ru-RU"/>
        </w:rPr>
        <w:footnoteReference w:id="33"/>
      </w:r>
      <w:r w:rsidRPr="00A83783">
        <w:rPr>
          <w:lang w:val="ru-RU"/>
        </w:rPr>
        <w:t xml:space="preserve"> Nếu Chúa Kitô đã nói với ma quỷ: “Hãy đi khỏi đây...</w:t>
      </w:r>
      <w:r>
        <w:rPr>
          <w:lang w:val="ru-RU"/>
        </w:rPr>
        <w:t xml:space="preserve">,” </w:t>
      </w:r>
      <w:r w:rsidRPr="00A83783">
        <w:rPr>
          <w:lang w:val="ru-RU"/>
        </w:rPr>
        <w:t xml:space="preserve">thì tại sao chúng ta lại phải trò chuyện với nó? </w:t>
      </w:r>
    </w:p>
    <w:p w14:paraId="116C769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Thưa Cha, nếu con trò chuyện với ý nghĩ </w:t>
      </w:r>
      <w:r>
        <w:rPr>
          <w:lang w:val="ru-RU"/>
        </w:rPr>
        <w:t xml:space="preserve">“xấu” </w:t>
      </w:r>
      <w:r w:rsidRPr="00A83783">
        <w:rPr>
          <w:lang w:val="ru-RU"/>
        </w:rPr>
        <w:t xml:space="preserve">để tìm hiểu nguồn gốc của nó, thì có sao không? </w:t>
      </w:r>
    </w:p>
    <w:p w14:paraId="090D7272" w14:textId="77777777" w:rsidR="00731E6C" w:rsidRPr="00A83783" w:rsidRDefault="00731E6C" w:rsidP="00731E6C">
      <w:pPr>
        <w:pStyle w:val="paragraph"/>
        <w:spacing w:before="30" w:after="30"/>
        <w:ind w:left="60" w:right="60"/>
        <w:rPr>
          <w:lang w:val="ru-RU"/>
        </w:rPr>
      </w:pPr>
      <w:r w:rsidRPr="00A83783">
        <w:rPr>
          <w:lang w:val="ru-RU"/>
        </w:rPr>
        <w:t xml:space="preserve">— Điều xấu là con không trò chuyện với ý nghĩ, như con tưởng, mà là với con quỷ. Khi trò chuyện với nó, con có thể thấy vui vẻ lúc đó, nhưng sau đó con sẽ phải chịu đau khổ. Đừng bao giờ nói chuyện với những ý nghĩ </w:t>
      </w:r>
      <w:r>
        <w:rPr>
          <w:lang w:val="ru-RU"/>
        </w:rPr>
        <w:t>“xấu xa</w:t>
      </w:r>
      <w:r w:rsidRPr="00A83783">
        <w:rPr>
          <w:lang w:val="ru-RU"/>
        </w:rPr>
        <w:t xml:space="preserve">” như vậy. Hãy bắt quả lựu đạn [của kẻ thù] ngay khi nó bay đến, và [ngay lập tức] ném nó [trở lại] vào kẻ thù — để hắn phải chết. Có những quả lựu đạn không nổ ngay lập tức, mà nổ sau hai hoặc ba phút. Suy nghĩ </w:t>
      </w:r>
      <w:r>
        <w:rPr>
          <w:lang w:val="ru-RU"/>
        </w:rPr>
        <w:t xml:space="preserve">“trái” </w:t>
      </w:r>
      <w:r w:rsidRPr="00A83783">
        <w:rPr>
          <w:lang w:val="ru-RU"/>
        </w:rPr>
        <w:t>giống như những quả lựu đạn đó: nếu bạn đuổi nó đi ngay lập tức, nó không thể làm hại bạn. Nhưng đôi khi, khi mất cảnh giác, bỏ lời cầu nguyện của Chúa Giê-su, bạn không thể tự vệ. Ma quỷ, ở bên ngoài, gửi cho bạn một “bức điện</w:t>
      </w:r>
      <w:r>
        <w:rPr>
          <w:lang w:val="ru-RU"/>
        </w:rPr>
        <w:t xml:space="preserve">.” </w:t>
      </w:r>
      <w:r w:rsidRPr="00A83783">
        <w:rPr>
          <w:lang w:val="ru-RU"/>
        </w:rPr>
        <w:t xml:space="preserve">Nhận được “bức </w:t>
      </w:r>
      <w:r>
        <w:rPr>
          <w:lang w:val="ru-RU"/>
        </w:rPr>
        <w:t>điện”</w:t>
      </w:r>
      <w:r w:rsidRPr="00A83783">
        <w:rPr>
          <w:lang w:val="ru-RU"/>
        </w:rPr>
        <w:t xml:space="preserve"> này</w:t>
      </w:r>
      <w:r>
        <w:rPr>
          <w:lang w:val="ru-RU"/>
        </w:rPr>
        <w:t xml:space="preserve">, </w:t>
      </w:r>
      <w:r w:rsidRPr="00A83783">
        <w:rPr>
          <w:lang w:val="ru-RU"/>
        </w:rPr>
        <w:t xml:space="preserve">bạn đọc đi đọc lại nó, tin vào những gì được viết trong đó, rồi cất vào kho lưu trữ. Chính những </w:t>
      </w:r>
      <w:r>
        <w:rPr>
          <w:lang w:val="ru-RU"/>
        </w:rPr>
        <w:t>“hồ sơ”</w:t>
      </w:r>
      <w:r w:rsidRPr="00A83783">
        <w:rPr>
          <w:lang w:val="ru-RU"/>
        </w:rPr>
        <w:t xml:space="preserve"> này sẽ được mở ra bằng một cái búa vào ngày phán xét để buộc tội bạn. </w:t>
      </w:r>
    </w:p>
    <w:p w14:paraId="63EC23C1" w14:textId="77777777" w:rsidR="00731E6C" w:rsidRPr="00A83783" w:rsidRDefault="00731E6C" w:rsidP="00731E6C">
      <w:pPr>
        <w:pStyle w:val="paragraph"/>
        <w:spacing w:before="30" w:after="30"/>
        <w:ind w:left="60" w:right="60"/>
        <w:rPr>
          <w:lang w:val="ru-RU"/>
        </w:rPr>
      </w:pPr>
      <w:r w:rsidRPr="00A83783">
        <w:rPr>
          <w:lang w:val="ru-RU"/>
        </w:rPr>
        <w:t xml:space="preserve">— Thưa Cha, khi nào sự xâm nhập của ý nghĩ </w:t>
      </w:r>
      <w:r>
        <w:rPr>
          <w:lang w:val="ru-RU"/>
        </w:rPr>
        <w:t xml:space="preserve">“xấu” </w:t>
      </w:r>
      <w:r w:rsidRPr="00A83783">
        <w:rPr>
          <w:lang w:val="ru-RU"/>
        </w:rPr>
        <w:t xml:space="preserve">được coi là sa ngã? </w:t>
      </w:r>
    </w:p>
    <w:p w14:paraId="7524809F" w14:textId="77777777" w:rsidR="00731E6C" w:rsidRPr="00A83783" w:rsidRDefault="00731E6C" w:rsidP="00731E6C">
      <w:pPr>
        <w:pStyle w:val="paragraph"/>
        <w:spacing w:before="30" w:after="30"/>
        <w:ind w:left="60" w:right="60"/>
        <w:rPr>
          <w:lang w:val="ru-RU"/>
        </w:rPr>
      </w:pPr>
      <w:r w:rsidRPr="00A83783">
        <w:rPr>
          <w:lang w:val="ru-RU"/>
        </w:rPr>
        <w:t>— Khi một ý nghĩ đến, và bạn ngay lập tức xua đuổi nó đi. Đó không phải là sự sa ngã. Nhưng khi nó đến, và bạn trò chuyện với nó. Đó là sự sa ngã. [Hoặc có thể như thế này:] nó đến, bạn chấp nhận nó trong chốc lát, rồi đuổi nó đi. Đó là một nửa sự sa ngã, vì trong trường hợp này bạn cũng đã bị tổn hại: bởi vì ma quỷ đã làm ô uế tâm trí bạn. Nghĩa là trong trường hợp sau, bạn chẳng khác gì đang nói với ma quỷ vừa đến: “Chào buổi chiều, bạn khỏe không? Tốt chứ? Ngồi xuống đi, tôi sẽ đãi anh. À?! Vậy anh là quỷ dữ à? Vậy thì đi đi!</w:t>
      </w:r>
      <w:r>
        <w:rPr>
          <w:lang w:val="ru-RU"/>
        </w:rPr>
        <w:t xml:space="preserve">” </w:t>
      </w:r>
      <w:r w:rsidRPr="00A83783">
        <w:rPr>
          <w:lang w:val="ru-RU"/>
        </w:rPr>
        <w:t xml:space="preserve">Nhưng một khi bạn đã thấy đó là quỷ dữ, tại sao lại cho nó vào trong? Và bây giờ bạn đã </w:t>
      </w:r>
      <w:r>
        <w:rPr>
          <w:lang w:val="ru-RU"/>
        </w:rPr>
        <w:t>“đãi”</w:t>
      </w:r>
      <w:r w:rsidRPr="00A83783">
        <w:rPr>
          <w:lang w:val="ru-RU"/>
        </w:rPr>
        <w:t xml:space="preserve"> nó</w:t>
      </w:r>
      <w:r>
        <w:rPr>
          <w:lang w:val="ru-RU"/>
        </w:rPr>
        <w:t xml:space="preserve">, </w:t>
      </w:r>
      <w:r w:rsidRPr="00A83783">
        <w:rPr>
          <w:lang w:val="ru-RU"/>
        </w:rPr>
        <w:t xml:space="preserve">nên nó sẽ lại đến. </w:t>
      </w:r>
    </w:p>
    <w:p w14:paraId="146747FA" w14:textId="77777777" w:rsidR="00731E6C" w:rsidRPr="002224AC" w:rsidRDefault="00731E6C" w:rsidP="00731E6C">
      <w:pPr>
        <w:rPr>
          <w:lang w:val="ru-RU"/>
        </w:rPr>
      </w:pPr>
    </w:p>
    <w:p w14:paraId="5941112B" w14:textId="77777777" w:rsidR="00731E6C" w:rsidRPr="00A83783" w:rsidRDefault="00731E6C" w:rsidP="00731E6C">
      <w:pPr>
        <w:pStyle w:val="Heading4"/>
        <w:rPr>
          <w:lang w:val="ru-RU"/>
        </w:rPr>
      </w:pPr>
      <w:bookmarkStart w:id="75" w:name="_Toc196502852"/>
      <w:bookmarkStart w:id="76" w:name="_Toc196909821"/>
      <w:bookmarkStart w:id="77" w:name="_Toc225780035"/>
      <w:r w:rsidRPr="00A83783">
        <w:rPr>
          <w:lang w:val="ru-RU"/>
        </w:rPr>
        <w:t>Sự kết hợp với ý nghĩ</w:t>
      </w:r>
      <w:bookmarkEnd w:id="75"/>
      <w:bookmarkEnd w:id="76"/>
      <w:bookmarkEnd w:id="77"/>
    </w:p>
    <w:p w14:paraId="303C862C"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khi ở tu viện, con lại bị bao vây bởi đủ loại ý nghĩ xấu xa, trong khi ở đời thường thì điều đó không xảy ra với con? Phải chăng chính con đã để cho chúng làm thế? </w:t>
      </w:r>
    </w:p>
    <w:p w14:paraId="1CF420E0" w14:textId="77777777" w:rsidR="00731E6C" w:rsidRPr="00A83783" w:rsidRDefault="00731E6C" w:rsidP="00731E6C">
      <w:pPr>
        <w:pStyle w:val="paragraph"/>
        <w:spacing w:before="30" w:after="30"/>
        <w:ind w:left="60" w:right="60"/>
        <w:rPr>
          <w:lang w:val="ru-RU"/>
        </w:rPr>
      </w:pPr>
      <w:r w:rsidRPr="00A83783">
        <w:rPr>
          <w:lang w:val="ru-RU"/>
        </w:rPr>
        <w:t xml:space="preserve">— Không đâu, cô bé ngốc nghếch! Hãy để chúng đến rồi đi. Liệu những chiếc máy bay bay qua tu viện và phá vỡ sự tĩnh lặng có xin phép cô không? Những suy nghĩ này cũng vậy. Đừng tuyệt vọng. Những ý nghĩ này là do ma quỷ gieo vào lòng con. Chúng giống như những con chim di cư, khi bay lượn trên cao trông rất đẹp — và con, miệng há hốc, ngắm nhìn chúng say sưa. Tuy nhiên, khi những con chim này hạ cánh, làm tổ trong nhà con và nuôi con non ở đó, những con non này sẽ làm bẩn cả ngôi nhà của con. </w:t>
      </w:r>
    </w:p>
    <w:p w14:paraId="5C9DF183" w14:textId="77777777" w:rsidR="00731E6C" w:rsidRPr="00A83783" w:rsidRDefault="00731E6C" w:rsidP="00731E6C">
      <w:pPr>
        <w:pStyle w:val="paragraph"/>
        <w:spacing w:before="30" w:after="30"/>
        <w:ind w:left="60" w:right="60"/>
        <w:rPr>
          <w:lang w:val="ru-RU"/>
        </w:rPr>
      </w:pPr>
      <w:r w:rsidRPr="00A83783">
        <w:rPr>
          <w:lang w:val="ru-RU"/>
        </w:rPr>
        <w:t xml:space="preserve">— Vậy tại sao, thưa cha, những suy nghĩ như vậy lại nảy sinh trong đầu con? </w:t>
      </w:r>
    </w:p>
    <w:p w14:paraId="32471B03" w14:textId="77777777" w:rsidR="00731E6C" w:rsidRPr="00A83783" w:rsidRDefault="00731E6C" w:rsidP="00731E6C">
      <w:pPr>
        <w:pStyle w:val="paragraph"/>
        <w:spacing w:before="30" w:after="30"/>
        <w:ind w:left="60" w:right="60"/>
        <w:rPr>
          <w:lang w:val="ru-RU"/>
        </w:rPr>
      </w:pPr>
      <w:r w:rsidRPr="00A83783">
        <w:rPr>
          <w:lang w:val="ru-RU"/>
        </w:rPr>
        <w:t>— Đó là công việc của ma quỷ. Nhưng trong chính con cũng có một thứ cặn bã mờ ám. Sự thanh tẩy vẫn chưa xảy ra. Tuy nhiên, vì con không chấp nhận những suy nghĩ đó, nên con cũng không phải chịu trách nhiệm. Hãy để lũ chó sủa — cứ để chúng sủa. Và đừng ném quá nhiều đá vào chúng. Bởi vì chừng nào con còn ném đá vào chúng, chúng sẽ tiếp tục sủa. Và rồi từ nhiều viên đá đó, [quỷ dữ] sẽ xây dựng cho mình</w:t>
      </w:r>
      <w:r>
        <w:rPr>
          <w:lang w:val="ru-RU"/>
        </w:rPr>
        <w:t xml:space="preserve"> “tu viện” </w:t>
      </w:r>
      <w:r w:rsidRPr="00A83783">
        <w:rPr>
          <w:lang w:val="ru-RU"/>
        </w:rPr>
        <w:t xml:space="preserve">hay ngôi nhà — tùy vào lượng vật liệu xây dựng có sẵn... Và sau đó, bạn sẽ khó lòng phá hủy những gì chúng đã xây dựng. </w:t>
      </w:r>
    </w:p>
    <w:p w14:paraId="6CE4158F" w14:textId="77777777" w:rsidR="00731E6C" w:rsidRPr="00A83783" w:rsidRDefault="00731E6C" w:rsidP="00731E6C">
      <w:pPr>
        <w:pStyle w:val="paragraph"/>
        <w:spacing w:before="30" w:after="30"/>
        <w:ind w:left="60" w:right="60"/>
        <w:rPr>
          <w:lang w:val="ru-RU"/>
        </w:rPr>
      </w:pPr>
      <w:r w:rsidRPr="00A83783">
        <w:rPr>
          <w:lang w:val="ru-RU"/>
        </w:rPr>
        <w:t xml:space="preserve">— Thưa Thầy, vậy khi nào thì sự kết hợp với những ý nghĩ đó xảy ra? </w:t>
      </w:r>
    </w:p>
    <w:p w14:paraId="051BF621" w14:textId="77777777" w:rsidR="00731E6C" w:rsidRPr="002224AC" w:rsidRDefault="00731E6C" w:rsidP="00731E6C">
      <w:pPr>
        <w:pStyle w:val="paragraph"/>
        <w:spacing w:before="30" w:after="30"/>
        <w:ind w:left="60" w:right="60"/>
        <w:rPr>
          <w:lang w:val="ru-RU"/>
        </w:rPr>
      </w:pPr>
      <w:r w:rsidRPr="00A83783">
        <w:rPr>
          <w:lang w:val="ru-RU"/>
        </w:rPr>
        <w:t xml:space="preserve">— Khi bạn nuốt chúng như kẹo. Hãy cố gắng đừng say mê hương vị của những suy nghĩ này, bên ngoài được phủ một lớp đường, nhưng bên trong đầy vị đắng độc hại, nếu không sau này bạn sẽ rơi vào tuyệt vọng. Việc những suy nghĩ xấu [chỉ] lướt qua con người — không phải là lý do để lo lắng. Bởi vì những suy nghĩ xấu không chỉ bám vào các Thiên thần và những người đã đạt đến sự hoàn hảo. Điều đáng lo ngại là khi con người san bằng, làm phẳng một phần trái tim mình và bắt đầu tiếp nhận </w:t>
      </w:r>
      <w:r>
        <w:rPr>
          <w:lang w:val="ru-RU"/>
        </w:rPr>
        <w:t>“máy bay sói”</w:t>
      </w:r>
      <w:r>
        <w:rPr>
          <w:rStyle w:val="FootnoteReference"/>
          <w:lang w:val="ru-RU"/>
        </w:rPr>
        <w:footnoteReference w:id="34"/>
      </w:r>
      <w:r w:rsidRPr="00A83783">
        <w:rPr>
          <w:lang w:val="ru-RU"/>
        </w:rPr>
        <w:t xml:space="preserve"> [của lực lượng không quân Sói thù địch] — tức là ma quỷ. Nếu điều đó bất ngờ xảy ra, cần </w:t>
      </w:r>
      <w:r w:rsidRPr="00A83783">
        <w:rPr>
          <w:lang w:val="ru-RU"/>
        </w:rPr>
        <w:lastRenderedPageBreak/>
        <w:t>phải xưng tội ngay lập tức, cày xới đường băng hạ cánh của bầy sói và trồng cây ăn quả lên đó — để trái tim lại biến thành vườn địa đàng.</w:t>
      </w:r>
    </w:p>
    <w:p w14:paraId="1CBE081D" w14:textId="77777777" w:rsidR="00731E6C" w:rsidRPr="002224AC" w:rsidRDefault="00731E6C" w:rsidP="00731E6C">
      <w:pPr>
        <w:rPr>
          <w:lang w:val="ru-RU"/>
        </w:rPr>
      </w:pPr>
    </w:p>
    <w:p w14:paraId="4149F5E2" w14:textId="77777777" w:rsidR="00731E6C" w:rsidRPr="002224AC" w:rsidRDefault="00731E6C" w:rsidP="00731E6C">
      <w:pPr>
        <w:rPr>
          <w:lang w:val="ru-RU"/>
        </w:rPr>
      </w:pPr>
    </w:p>
    <w:p w14:paraId="4D6AC587" w14:textId="77777777" w:rsidR="00731E6C" w:rsidRPr="00A83783" w:rsidRDefault="00731E6C" w:rsidP="00731E6C">
      <w:pPr>
        <w:pStyle w:val="Heading2"/>
        <w:keepNext w:val="0"/>
        <w:spacing w:before="390" w:after="240"/>
        <w:rPr>
          <w:lang w:val="ru-RU"/>
        </w:rPr>
      </w:pPr>
      <w:bookmarkStart w:id="78" w:name="_Toc196502853"/>
      <w:bookmarkStart w:id="79" w:name="_Toc196909822"/>
      <w:bookmarkStart w:id="80" w:name="_Toc225780036"/>
      <w:r w:rsidRPr="00A83783">
        <w:rPr>
          <w:lang w:val="ru-RU"/>
        </w:rPr>
        <w:t>Phần</w:t>
      </w:r>
      <w:r w:rsidRPr="00DF5FFA">
        <w:rPr>
          <w:lang w:val="ru-RU"/>
        </w:rPr>
        <w:t xml:space="preserve"> 2</w:t>
      </w:r>
      <w:r w:rsidRPr="00A83783">
        <w:rPr>
          <w:lang w:val="ru-RU"/>
        </w:rPr>
        <w:t>.</w:t>
      </w:r>
      <w:r w:rsidRPr="00DF5FFA">
        <w:rPr>
          <w:lang w:val="ru-RU"/>
        </w:rPr>
        <w:t xml:space="preserve"> </w:t>
      </w:r>
      <w:r w:rsidRPr="002224AC">
        <w:rPr>
          <w:lang w:val="ru-RU"/>
        </w:rPr>
        <w:br/>
      </w:r>
      <w:r w:rsidRPr="00A83783">
        <w:rPr>
          <w:lang w:val="ru-RU"/>
        </w:rPr>
        <w:t>Về công bằng và bất công</w:t>
      </w:r>
      <w:bookmarkEnd w:id="78"/>
      <w:bookmarkEnd w:id="79"/>
      <w:bookmarkEnd w:id="80"/>
    </w:p>
    <w:p w14:paraId="1428B180" w14:textId="77777777" w:rsidR="00731E6C" w:rsidRPr="00A83783" w:rsidRDefault="00731E6C" w:rsidP="00731E6C">
      <w:pPr>
        <w:pStyle w:val="paragraph"/>
        <w:spacing w:before="30" w:after="30"/>
        <w:ind w:left="60" w:right="60" w:firstLine="0"/>
        <w:rPr>
          <w:lang w:val="ru-RU"/>
        </w:rPr>
      </w:pPr>
      <w:r w:rsidRPr="00A83783">
        <w:rPr>
          <w:i/>
          <w:iCs/>
          <w:lang w:val="ru-RU"/>
        </w:rPr>
        <w:t xml:space="preserve">“Ôi, giá như tất cả mọi người đều đối xử bất công với tôi! Tôi nói với các bạn một cách chân thành nhất: niềm vui tinh thần ngọt ngào nhất mà tôi từng trải qua là giữa </w:t>
      </w:r>
      <w:r>
        <w:rPr>
          <w:i/>
          <w:iCs/>
          <w:lang w:val="ru-RU"/>
        </w:rPr>
        <w:t>sự bất công”</w:t>
      </w:r>
    </w:p>
    <w:p w14:paraId="782E2CBA" w14:textId="77777777" w:rsidR="00731E6C" w:rsidRPr="002224AC" w:rsidRDefault="00731E6C" w:rsidP="00731E6C">
      <w:pPr>
        <w:rPr>
          <w:lang w:val="ru-RU"/>
        </w:rPr>
      </w:pPr>
    </w:p>
    <w:p w14:paraId="1E76C260" w14:textId="77777777" w:rsidR="00731E6C" w:rsidRPr="002224AC" w:rsidRDefault="00731E6C" w:rsidP="00731E6C">
      <w:pPr>
        <w:rPr>
          <w:lang w:val="ru-RU"/>
        </w:rPr>
      </w:pPr>
    </w:p>
    <w:p w14:paraId="4D0B9871" w14:textId="77777777" w:rsidR="00731E6C" w:rsidRPr="00A83783" w:rsidRDefault="00731E6C" w:rsidP="00731E6C">
      <w:pPr>
        <w:pStyle w:val="Heading3"/>
        <w:spacing w:before="390" w:after="240"/>
        <w:rPr>
          <w:lang w:val="ru-RU"/>
        </w:rPr>
      </w:pPr>
      <w:bookmarkStart w:id="81" w:name="_Toc196502854"/>
      <w:bookmarkStart w:id="82" w:name="_Toc196909823"/>
      <w:bookmarkStart w:id="83" w:name="_Toc225780037"/>
      <w:r w:rsidRPr="00A83783">
        <w:rPr>
          <w:lang w:val="ru-RU"/>
        </w:rPr>
        <w:t>Chương</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Về cách chấp nhận sự bất công</w:t>
      </w:r>
      <w:bookmarkEnd w:id="81"/>
      <w:bookmarkEnd w:id="82"/>
      <w:bookmarkEnd w:id="83"/>
    </w:p>
    <w:p w14:paraId="50E41066" w14:textId="77777777" w:rsidR="00731E6C" w:rsidRPr="002224AC" w:rsidRDefault="00731E6C" w:rsidP="00731E6C">
      <w:pPr>
        <w:pStyle w:val="Heading4"/>
        <w:rPr>
          <w:lang w:val="ru-RU"/>
        </w:rPr>
      </w:pPr>
    </w:p>
    <w:p w14:paraId="585601BA" w14:textId="77777777" w:rsidR="00731E6C" w:rsidRPr="00A83783" w:rsidRDefault="00731E6C" w:rsidP="00731E6C">
      <w:pPr>
        <w:pStyle w:val="Heading4"/>
        <w:rPr>
          <w:lang w:val="ru-RU"/>
        </w:rPr>
      </w:pPr>
      <w:bookmarkStart w:id="84" w:name="_Toc196502855"/>
      <w:bookmarkStart w:id="85" w:name="_Toc196909824"/>
      <w:bookmarkStart w:id="86" w:name="_Toc225780038"/>
      <w:r w:rsidRPr="00A83783">
        <w:rPr>
          <w:lang w:val="ru-RU"/>
        </w:rPr>
        <w:t>Cần phải có thái độ đúng đắn đối với sự bất công</w:t>
      </w:r>
      <w:bookmarkEnd w:id="84"/>
      <w:bookmarkEnd w:id="85"/>
      <w:bookmarkEnd w:id="86"/>
    </w:p>
    <w:p w14:paraId="768D3341" w14:textId="77777777" w:rsidR="00731E6C" w:rsidRPr="00A83783" w:rsidRDefault="00731E6C" w:rsidP="00731E6C">
      <w:pPr>
        <w:pStyle w:val="paragraph"/>
        <w:spacing w:before="30" w:after="30"/>
        <w:ind w:left="60" w:right="60"/>
        <w:rPr>
          <w:lang w:val="ru-RU"/>
        </w:rPr>
      </w:pPr>
      <w:r w:rsidRPr="00A83783">
        <w:rPr>
          <w:lang w:val="ru-RU"/>
        </w:rPr>
        <w:t xml:space="preserve">— Thưa Cha, khi người ta đối xử bất công với con, lòng con trở nên cay đắng. </w:t>
      </w:r>
    </w:p>
    <w:p w14:paraId="21F43A07" w14:textId="77777777" w:rsidR="00731E6C" w:rsidRPr="00A83783" w:rsidRDefault="00731E6C" w:rsidP="00731E6C">
      <w:pPr>
        <w:pStyle w:val="paragraph"/>
        <w:spacing w:before="30" w:after="30"/>
        <w:ind w:left="60" w:right="60"/>
        <w:rPr>
          <w:lang w:val="ru-RU"/>
        </w:rPr>
      </w:pPr>
      <w:r w:rsidRPr="00A83783">
        <w:rPr>
          <w:lang w:val="ru-RU"/>
        </w:rPr>
        <w:t>— Để trái tim không trở nên cay đắng, đừng bao giờ nghĩ rằng người đối xử bất công với bạn là người có lỗi, cũng đừng nghĩ về mức độ lỗi lầm của họ, mà hãy suy ngẫm về mức độ lỗi lầm của chính bạn. Hãy nhìn xem: khi mọi người cãi nhau, mỗi người đều khẳng định rằng chính mình mới là người đúng. Đó là lý do tại sao mọi người luôn ở trong tình trạng bất đồng. Ví dụ, hai người đến đồn cảnh sát và, chỉ tay vào nhau, tranh nhau khẳng định: “Anh ta đã đánh tôi!</w:t>
      </w:r>
      <w:r>
        <w:rPr>
          <w:lang w:val="ru-RU"/>
        </w:rPr>
        <w:t xml:space="preserve">” </w:t>
      </w:r>
      <w:r w:rsidRPr="00A83783">
        <w:rPr>
          <w:lang w:val="ru-RU"/>
        </w:rPr>
        <w:t xml:space="preserve">Tuy nhiên, không ai trong số họ nói về việc chính họ đã gây ra bao nhiêu tổn thương cho người kia! Chưa kể — mỗi người còn kiện người đã làm tổn thương mình ra tòa. </w:t>
      </w:r>
    </w:p>
    <w:p w14:paraId="3162EA4C" w14:textId="77777777" w:rsidR="00731E6C" w:rsidRPr="00A83783" w:rsidRDefault="00731E6C" w:rsidP="00731E6C">
      <w:pPr>
        <w:pStyle w:val="paragraph"/>
        <w:spacing w:before="30" w:after="30"/>
        <w:ind w:left="60" w:right="60"/>
        <w:rPr>
          <w:lang w:val="ru-RU"/>
        </w:rPr>
      </w:pPr>
      <w:r w:rsidRPr="00A83783">
        <w:rPr>
          <w:lang w:val="ru-RU"/>
        </w:rPr>
        <w:t xml:space="preserve">Nếu chúng ta suy ngẫm về việc Chúa Kitô đã gánh lấy sự bất công lớn nhất trên đời, thì chúng ta sẽ đón nhận sự bất công với niềm vui. Là Thiên Chúa, Ngài vì tình yêu vô bờ bến đã xuống trần gian và trong chín tháng đã tự giam mình trong lòng Đức Mẹ Đồng Trinh. Sau đó, Ngài sống trong vô danh suốt ba mươi năm, từ mười lăm đến ba mươi tuổi, làm thợ mộc cho người Do Thái. Các bạn có biết lúc đó dụng cụ làm việc như thế nào không? Thời đó người ta dùng cưa gỗ có răng gỗ. Người ta đưa cho Ngài đủ loại ván gỗ và bảo: “Làm cái này, làm </w:t>
      </w:r>
      <w:r>
        <w:rPr>
          <w:lang w:val="ru-RU"/>
        </w:rPr>
        <w:t>cái kia...”</w:t>
      </w:r>
      <w:r w:rsidRPr="00A83783">
        <w:rPr>
          <w:lang w:val="ru-RU"/>
        </w:rPr>
        <w:t xml:space="preserve"> Nhưng việc bào những tấm ván đó khó khăn thế nào? Hãy thử bào bằng những dụng cụ sắt vụng về mà người ta dùng thay cho máy bào lúc bấy giờ xem! Bạn có biết đó là công việc nặng nhọc đến mức nào không? Và sau đó là ba năm đau khổ. Vì việc rao giảng, Ngài đã đi khắp [vùng đất của họ] bằng chân trần. Ngài chữa lành cho người bệnh, dùng ngón tay mở mắt cho người mù, nhưng họ vẫn đòi Ngài phải làm phép lạ. Ngài đuổi quỷ ra khỏi những người bị ám, nhưng những kẻ vô ơn lại gọi chính Ngài là kẻ bị quỷ ám. Có biết bao lời tiên tri và dự báo về Ngài, Ngài đã làm biết bao phép lạ, nhưng dù vậy, cuối cùng Ngài vẫn bị chế giễu và bị đóng đinh trên Thập tự giá. </w:t>
      </w:r>
    </w:p>
    <w:p w14:paraId="3AC33196" w14:textId="77777777" w:rsidR="00731E6C" w:rsidRPr="00A83783" w:rsidRDefault="00731E6C" w:rsidP="00731E6C">
      <w:pPr>
        <w:pStyle w:val="paragraph"/>
        <w:spacing w:before="30" w:after="30"/>
        <w:ind w:left="60" w:right="60"/>
        <w:rPr>
          <w:lang w:val="ru-RU"/>
        </w:rPr>
      </w:pPr>
      <w:r w:rsidRPr="00A83783">
        <w:rPr>
          <w:lang w:val="ru-RU"/>
        </w:rPr>
        <w:t xml:space="preserve">Vì vậy, những ai chịu đựng sự bất công là những con cái được Thiên Chúa yêu thương nhất. Bởi vì khi chịu đựng sự bất công, những người này mang trong lòng mình Đức Kitô, Đấng đã chịu bất công. Dù ở nơi lưu đày hay trong tù, họ vẫn vui mừng như thể đang ở Thiên Đàng, vì Thiên Đàng là nơi có Đức Kitô. </w:t>
      </w:r>
    </w:p>
    <w:p w14:paraId="6D52285F" w14:textId="77777777" w:rsidR="00731E6C" w:rsidRPr="00A83783" w:rsidRDefault="00731E6C" w:rsidP="00731E6C">
      <w:pPr>
        <w:pStyle w:val="paragraph"/>
        <w:spacing w:before="30" w:after="30"/>
        <w:ind w:left="60" w:right="60"/>
        <w:rPr>
          <w:lang w:val="ru-RU"/>
        </w:rPr>
      </w:pPr>
      <w:r w:rsidRPr="00A83783">
        <w:rPr>
          <w:lang w:val="ru-RU"/>
        </w:rPr>
        <w:t xml:space="preserve">— Thưa Cha, liệu gánh nặng của một người có thể trở nên quá nặng nề đối với họ không? </w:t>
      </w:r>
    </w:p>
    <w:p w14:paraId="03E3BF6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Đức Chúa Trời không để gánh nặng vượt quá sức lực của chúng ta. Chỉ có những người thiếu sáng suốt mới đặt gánh nặng quá sức lên vai người khác. Thường thì Đức Chúa Trời nhân từ để cho những người tốt phải trải qua tay những kẻ ác, để họ nhận được phần thưởng trên trời. </w:t>
      </w:r>
    </w:p>
    <w:p w14:paraId="53325B55" w14:textId="77777777" w:rsidR="00731E6C" w:rsidRPr="00A83783" w:rsidRDefault="00731E6C" w:rsidP="00731E6C">
      <w:pPr>
        <w:pStyle w:val="paragraph"/>
        <w:spacing w:before="30" w:after="30"/>
        <w:ind w:left="60" w:right="60"/>
        <w:rPr>
          <w:lang w:val="ru-RU"/>
        </w:rPr>
      </w:pPr>
      <w:r w:rsidRPr="00A83783">
        <w:rPr>
          <w:lang w:val="ru-RU"/>
        </w:rPr>
        <w:t xml:space="preserve">— Thưa Cha, liệu sự bất mãn có liên quan đến sự vô ơn không? </w:t>
      </w:r>
    </w:p>
    <w:p w14:paraId="4DE6BD52" w14:textId="77777777" w:rsidR="00731E6C" w:rsidRPr="00A83783" w:rsidRDefault="00731E6C" w:rsidP="00731E6C">
      <w:pPr>
        <w:pStyle w:val="paragraph"/>
        <w:spacing w:before="30" w:after="30"/>
        <w:ind w:left="60" w:right="60"/>
        <w:rPr>
          <w:lang w:val="ru-RU"/>
        </w:rPr>
      </w:pPr>
      <w:r w:rsidRPr="00A83783">
        <w:rPr>
          <w:lang w:val="ru-RU"/>
        </w:rPr>
        <w:t>— Có. Có thể xảy ra trường hợp như thế này: người khác [khi nhắc nhở một người] là vì lo lắng cho lợi ích của người đó, nhưng người đó không hiểu điều đó, cảm thấy mình bị đối xử bất công và bày tỏ sự bất mãn. Nếu người đó không tự kiểm soát bản thân, họ hoàn toàn có thể cho rằng mình bị đối xử bất công ngay cả khi họ mắc sai lầm và được yêu cầu cẩn thận hơn. Như vậy, họ có thể sa vào sự vô liêm sỉ. Ví dụ, một nữ tu, khi phun thuốc trừ sâu lên cây ô liu, đã pha quá nhiều thuốc trừ sâu vào dung dịch và làm cháy lá trên cây. Người ta nhắc nhở cô, nhưng thay vì nhận ra lỗi lầm của mình và nói: “Xin lỗi và xin chúc phúc</w:t>
      </w:r>
      <w:r>
        <w:rPr>
          <w:lang w:val="ru-RU"/>
        </w:rPr>
        <w:t xml:space="preserve">,” </w:t>
      </w:r>
      <w:r w:rsidRPr="00A83783">
        <w:rPr>
          <w:lang w:val="ru-RU"/>
        </w:rPr>
        <w:t>cô lại cảm thấy bị đối xử bất công và khóc lóc. “Họ đối xử bất công với tôi,” cô ta nghĩ. “Nếu lá cây bị châu chấu ăn mất, họ sẽ chẳng nói một lời nào! Nhưng bây giờ, khi tôi làm hỏng chúng, họ lại la hét ầm ĩ! Ôi, Chúa ơi, chỉ có Ngài mới hiểu con</w:t>
      </w:r>
      <w:r>
        <w:rPr>
          <w:lang w:val="ru-RU"/>
        </w:rPr>
        <w:t xml:space="preserve">.” </w:t>
      </w:r>
      <w:r w:rsidRPr="00A83783">
        <w:rPr>
          <w:lang w:val="ru-RU"/>
        </w:rPr>
        <w:t xml:space="preserve">Và cứ thế mà khóc lóc! Một nữ tu như vậy thậm chí còn có thể cảm thấy vui mừng khi nghĩ đến sự báo ứng cho </w:t>
      </w:r>
      <w:r>
        <w:rPr>
          <w:lang w:val="ru-RU"/>
        </w:rPr>
        <w:t>“</w:t>
      </w:r>
      <w:r w:rsidRPr="00A83783">
        <w:rPr>
          <w:lang w:val="ru-RU"/>
        </w:rPr>
        <w:t xml:space="preserve">sự bất </w:t>
      </w:r>
      <w:r>
        <w:rPr>
          <w:lang w:val="ru-RU"/>
        </w:rPr>
        <w:t xml:space="preserve">công” </w:t>
      </w:r>
      <w:r w:rsidRPr="00A83783">
        <w:rPr>
          <w:lang w:val="ru-RU"/>
        </w:rPr>
        <w:t xml:space="preserve">mà mình phải chịu, và cảm ơn Chúa vì điều đó! Tình trạng như vậy là một sự lầm lạc lớn. </w:t>
      </w:r>
    </w:p>
    <w:p w14:paraId="27F9CCC8" w14:textId="77777777" w:rsidR="00731E6C" w:rsidRPr="002224AC" w:rsidRDefault="00731E6C" w:rsidP="00731E6C">
      <w:pPr>
        <w:rPr>
          <w:lang w:val="ru-RU"/>
        </w:rPr>
      </w:pPr>
    </w:p>
    <w:p w14:paraId="3531CDE7" w14:textId="77777777" w:rsidR="00731E6C" w:rsidRPr="00A83783" w:rsidRDefault="00731E6C" w:rsidP="00731E6C">
      <w:pPr>
        <w:pStyle w:val="Heading4"/>
        <w:rPr>
          <w:lang w:val="ru-RU"/>
        </w:rPr>
      </w:pPr>
      <w:bookmarkStart w:id="87" w:name="_Toc196502856"/>
      <w:bookmarkStart w:id="88" w:name="_Toc196909825"/>
      <w:bookmarkStart w:id="89" w:name="_Toc225780039"/>
      <w:r w:rsidRPr="00A83783">
        <w:rPr>
          <w:lang w:val="ru-RU"/>
        </w:rPr>
        <w:t>Niềm vui khi chấp nhận sự bất công</w:t>
      </w:r>
      <w:bookmarkEnd w:id="87"/>
      <w:bookmarkEnd w:id="88"/>
      <w:bookmarkEnd w:id="89"/>
    </w:p>
    <w:p w14:paraId="52B4E811" w14:textId="77777777" w:rsidR="00731E6C" w:rsidRPr="00A83783" w:rsidRDefault="00731E6C" w:rsidP="00731E6C">
      <w:pPr>
        <w:pStyle w:val="paragraph"/>
        <w:spacing w:before="30" w:after="30"/>
        <w:ind w:left="60" w:right="60"/>
        <w:rPr>
          <w:lang w:val="ru-RU"/>
        </w:rPr>
      </w:pPr>
      <w:r w:rsidRPr="00A83783">
        <w:rPr>
          <w:lang w:val="ru-RU"/>
        </w:rPr>
        <w:t xml:space="preserve">— Thưa Cha, niềm vui mà con cảm nhận khi bị mắng mỏ vì lỗi lầm nào đó của mình có phải là niềm vui trong sạch không? </w:t>
      </w:r>
    </w:p>
    <w:p w14:paraId="0137A328" w14:textId="77777777" w:rsidR="00731E6C" w:rsidRPr="00A83783" w:rsidRDefault="00731E6C" w:rsidP="00731E6C">
      <w:pPr>
        <w:pStyle w:val="paragraph"/>
        <w:spacing w:before="30" w:after="30"/>
        <w:ind w:left="60" w:right="60"/>
        <w:rPr>
          <w:lang w:val="ru-RU"/>
        </w:rPr>
      </w:pPr>
      <w:r w:rsidRPr="00A83783">
        <w:rPr>
          <w:lang w:val="ru-RU"/>
        </w:rPr>
        <w:t>— Hãy xem, không phàn nàn, mà với niềm vui và những lời: “Vinh quang thuộc về Ngài, lạy Chúa, đó là điều tôi cần!</w:t>
      </w:r>
      <w:r>
        <w:rPr>
          <w:lang w:val="ru-RU"/>
        </w:rPr>
        <w:t xml:space="preserve">” </w:t>
      </w:r>
      <w:r w:rsidRPr="00A83783">
        <w:rPr>
          <w:lang w:val="ru-RU"/>
        </w:rPr>
        <w:t xml:space="preserve">— khi chấp nhận sự quở trách vì những sai lầm đã phạm, bạn sẽ có được một nửa niềm vui. Nhưng nếu bạn bị mắng oan, không có lỗi gì từ phía bạn, và bạn chấp nhận lời quở trách với ý nghĩ tốt, thì niềm vui của bạn sẽ trọn vẹn. Tôi không khuyến khích bạn tự tìm kiếm sự bất công, vì trong trường hợp đó, sự kiêu ngạo sẽ đẩy bạn vào sự kiêu ngạo, nhưng tôi kêu gọi bạn hãy chấp nhận sự bất công khi nó tự đến, và vui mừng vì điều đó. </w:t>
      </w:r>
    </w:p>
    <w:p w14:paraId="4E7AD3E0" w14:textId="77777777" w:rsidR="00731E6C" w:rsidRPr="00A83783" w:rsidRDefault="00731E6C" w:rsidP="00731E6C">
      <w:pPr>
        <w:pStyle w:val="paragraph"/>
        <w:spacing w:before="30" w:after="30"/>
        <w:ind w:left="60" w:right="60"/>
        <w:rPr>
          <w:lang w:val="ru-RU"/>
        </w:rPr>
      </w:pPr>
      <w:r w:rsidRPr="00A83783">
        <w:rPr>
          <w:lang w:val="ru-RU"/>
        </w:rPr>
        <w:t xml:space="preserve">Có bốn giai đoạn trong thái độ đối với sự bất công. Ví dụ, ai đó đánh bạn một cách bất công. Nếu bạn ở giai đoạn đầu tiên, bạn sẽ đánh trả lại. Nếu ở giai đoạn thứ hai, bạn cảm thấy rất bối rối, nhưng kiềm chế và không nói gì. Ở giai đoạn thứ ba, bạn không còn bối rối nữa, còn ở giai đoạn thứ tư, bạn cảm thấy niềm vui lớn và tâm hồn vô cùng hân hoan. Nếu một người bị buộc tội bất công về điều gì đó, thì sau khi chứng minh rằng những cáo buộc đó là vô căn cứ, người đó sẽ phục hồi danh dự và cảm thấy thỏa mãn. Trong trường hợp này, người đó trải nghiệm niềm vui trần thế. Tuy nhiên, khi đối diện với sự bất công một cách tinh thần, với ý nghĩ tốt lành và không bận tâm đến việc chứng minh sự vô tội của mình, người đó trải nghiệm niềm vui tinh thần. Nghĩa là trong trường hợp này, người đó có sự an ủi Thần thánh trong lòng và việc ngợi khen Chúa trở thành trạng thái của người đó. Các bạn có biết linh hồn con người cảm nhận được niềm vui nào khi bị đối xử bất công một cách oan ức mà không tự bào chữa, không đòi hỏi người ta phải nói với mình </w:t>
      </w:r>
      <w:r>
        <w:rPr>
          <w:lang w:val="ru-RU"/>
        </w:rPr>
        <w:t xml:space="preserve">“tốt lắm” </w:t>
      </w:r>
      <w:r w:rsidRPr="00A83783">
        <w:rPr>
          <w:lang w:val="ru-RU"/>
        </w:rPr>
        <w:t xml:space="preserve">hay </w:t>
      </w:r>
      <w:r>
        <w:rPr>
          <w:lang w:val="ru-RU"/>
        </w:rPr>
        <w:t xml:space="preserve">“xin lỗi” </w:t>
      </w:r>
      <w:r w:rsidRPr="00A83783">
        <w:rPr>
          <w:lang w:val="ru-RU"/>
        </w:rPr>
        <w:t xml:space="preserve">không? Và niềm vui mà linh hồn đó đang trải qua lúc này, khi chịu đựng sự bất công, còn lớn hơn niềm vui mà nó sẽ cảm nhận được nếu nó thành công trong việc tự bào chữa. Những ai đạt đến trạng thái này đều mong muốn cảm ơn kẻ đã làm tổn thương mình, vừa vì niềm vui mà người đó đã ban tặng cho họ trong cuộc sống trần gian, vừa vì niềm vui mà người đó đã mang lại cho họ trong cõi vĩnh hằng. Sự khác biệt giữa thế giới tâm linh và thế giới trần tục thật là lớn lao! </w:t>
      </w:r>
    </w:p>
    <w:p w14:paraId="591F27DE" w14:textId="77777777" w:rsidR="00731E6C" w:rsidRPr="00A83783" w:rsidRDefault="00731E6C" w:rsidP="00731E6C">
      <w:pPr>
        <w:pStyle w:val="paragraph"/>
        <w:spacing w:before="30" w:after="30"/>
        <w:ind w:left="60" w:right="60"/>
        <w:rPr>
          <w:lang w:val="ru-RU"/>
        </w:rPr>
      </w:pPr>
      <w:r w:rsidRPr="00A83783">
        <w:rPr>
          <w:lang w:val="ru-RU"/>
        </w:rPr>
        <w:t xml:space="preserve">Trong đời sống tâm linh có một hệ thống đo lường khác. Nếu bạn giữ lại cho mình một vật gì đó xấu xí hay vô dụng, bạn sẽ cảm thấy rất tốt. Nếu bạn trao nó cho người khác, bạn sẽ cảm thấy không thoải mái. Nếu bạn [vô điều kiện] chấp nhận sự bất công và tha thứ cho người lân cận, thì trong lòng bạn đang đón nhận Đấng Christ, Đấng đã bị oan ức biết bao lần. Khi đó, theo luật [tinh thần] hiện hành, </w:t>
      </w:r>
      <w:r w:rsidRPr="00A83783">
        <w:rPr>
          <w:lang w:val="ru-RU"/>
        </w:rPr>
        <w:lastRenderedPageBreak/>
        <w:t xml:space="preserve">Đấng Christ “gia hạn hợp đồng </w:t>
      </w:r>
      <w:r>
        <w:rPr>
          <w:lang w:val="ru-RU"/>
        </w:rPr>
        <w:t>thuê”</w:t>
      </w:r>
      <w:r>
        <w:rPr>
          <w:rStyle w:val="FootnoteReference"/>
          <w:lang w:val="ru-RU"/>
        </w:rPr>
        <w:footnoteReference w:id="35"/>
      </w:r>
      <w:r w:rsidRPr="00A83783">
        <w:rPr>
          <w:lang w:val="ru-RU"/>
        </w:rPr>
        <w:t xml:space="preserve"> trái tim bạn. Ngài ở lại trong đó và ban cho bạn bình an và niềm vui. Ôi, các con yêu quý của ta, hãy thử tự mình trải nghiệm niềm vui này đi! Hãy học cách vui mừng không phải bằng niềm vui trần thế, mà bằng niềm vui thiêng liêng này. Khi các con học được điều này, mỗi ngày của các con sẽ là Lễ Phục Sinh. </w:t>
      </w:r>
    </w:p>
    <w:p w14:paraId="1B495FBE" w14:textId="77777777" w:rsidR="00731E6C" w:rsidRPr="00A83783" w:rsidRDefault="00731E6C" w:rsidP="00731E6C">
      <w:pPr>
        <w:pStyle w:val="paragraph"/>
        <w:spacing w:before="30" w:after="30"/>
        <w:ind w:left="60" w:right="60"/>
        <w:rPr>
          <w:lang w:val="ru-RU"/>
        </w:rPr>
      </w:pPr>
      <w:r w:rsidRPr="00A83783">
        <w:rPr>
          <w:lang w:val="ru-RU"/>
        </w:rPr>
        <w:t>Không có niềm vui nào lớn hơn niềm vui mà bạn cảm nhận khi chấp nhận sự bất công. Ôi, giá như mọi người đều đối xử bất công với tôi! Tôi nói với các bạn bằng tất cả sự chân thành: niềm vui thiêng liêng ngọt ngào nhất mà tôi từng trải qua là giữa sự bất công. Các bạn có biết tôi vui mừng thế nào khi ai đó gọi tôi là kẻ bị lừa dối không? “Vinh quang thuộc về Ngài, lạy Chúa,” tôi nói, “vì nhờ những lời đó mà tôi sẽ được phần thưởng. Còn nếu người ta gọi tôi là thánh, thì tôi sẽ trở thành kẻ mắc nợ</w:t>
      </w:r>
      <w:r>
        <w:rPr>
          <w:lang w:val="ru-RU"/>
        </w:rPr>
        <w:t xml:space="preserve">.” </w:t>
      </w:r>
      <w:r w:rsidRPr="00A83783">
        <w:rPr>
          <w:lang w:val="ru-RU"/>
        </w:rPr>
        <w:t xml:space="preserve">Không có gì trên đời ngọt ngào hơn sự bất công [mà bạn chấp nhận]! </w:t>
      </w:r>
    </w:p>
    <w:p w14:paraId="68EACBAC" w14:textId="77777777" w:rsidR="00731E6C" w:rsidRPr="00A83783" w:rsidRDefault="00731E6C" w:rsidP="00731E6C">
      <w:pPr>
        <w:pStyle w:val="paragraph"/>
        <w:spacing w:before="30" w:after="30"/>
        <w:ind w:left="60" w:right="60"/>
        <w:rPr>
          <w:lang w:val="ru-RU"/>
        </w:rPr>
      </w:pPr>
      <w:r w:rsidRPr="00A83783">
        <w:rPr>
          <w:lang w:val="ru-RU"/>
        </w:rPr>
        <w:t xml:space="preserve">Một buổi sáng nọ, có ai đó gõ cửa bằng chiếc búa sắt gần cổng phòng tu của tôi. Lúc đó còn quá sớm để tiếp khách. Tôi nhìn ra cửa sổ và thấy một chàng trai trẻ với khuôn mặt rạng rỡ. Tôi hiểu rằng, nếu ân sủng của Chúa </w:t>
      </w:r>
      <w:r>
        <w:rPr>
          <w:lang w:val="ru-RU"/>
        </w:rPr>
        <w:t>“</w:t>
      </w:r>
      <w:r w:rsidRPr="00A83783">
        <w:rPr>
          <w:lang w:val="ru-RU"/>
        </w:rPr>
        <w:t>bộc lộ</w:t>
      </w:r>
      <w:r>
        <w:rPr>
          <w:lang w:val="ru-RU"/>
        </w:rPr>
        <w:t xml:space="preserve">” </w:t>
      </w:r>
      <w:r w:rsidRPr="00A83783">
        <w:rPr>
          <w:lang w:val="ru-RU"/>
        </w:rPr>
        <w:t>anh ta như vậy</w:t>
      </w:r>
      <w:r>
        <w:rPr>
          <w:lang w:val="ru-RU"/>
        </w:rPr>
        <w:t xml:space="preserve">, </w:t>
      </w:r>
      <w:r w:rsidRPr="00A83783">
        <w:rPr>
          <w:lang w:val="ru-RU"/>
        </w:rPr>
        <w:t>thì có nghĩa là anh ta đã trải qua một điều gì đó thuộc linh từ chính kinh nghiệm của mình. Vì vậy, dù tôi có việc gấp, tôi vẫn gác lại, mở cửa cho anh ta, dẫn vào phòng, mang nước cho anh ta và, thấy trong anh ta ẩn chứa điều gì đó thiêng liêng, tôi cẩn thận bắt đầu hỏi về cuộc đời anh ta. “Anh làm nghề gì, chàng trai?</w:t>
      </w:r>
      <w:r>
        <w:rPr>
          <w:lang w:val="ru-RU"/>
        </w:rPr>
        <w:t xml:space="preserve">” </w:t>
      </w:r>
      <w:r w:rsidRPr="00A83783">
        <w:rPr>
          <w:lang w:val="ru-RU"/>
        </w:rPr>
        <w:t>— tôi hỏi anh ta. “Công việc gì chứ, thưa cha,” anh ta trả lời. “Tôi lớn lên trong nhà tù mà. Bây giờ tôi hai mươi sáu tuổi, và phần lớn cuộc đời tôi đã trải qua ở đó</w:t>
      </w:r>
      <w:r>
        <w:rPr>
          <w:lang w:val="ru-RU"/>
        </w:rPr>
        <w:t xml:space="preserve">.” </w:t>
      </w:r>
      <w:r w:rsidRPr="00A83783">
        <w:rPr>
          <w:lang w:val="ru-RU"/>
        </w:rPr>
        <w:t>— “Anh đã làm gì mà lại vào tù?</w:t>
      </w:r>
      <w:r>
        <w:rPr>
          <w:lang w:val="ru-RU"/>
        </w:rPr>
        <w:t xml:space="preserve">” </w:t>
      </w:r>
      <w:r w:rsidRPr="00A83783">
        <w:rPr>
          <w:lang w:val="ru-RU"/>
        </w:rPr>
        <w:t>— tôi hỏi, và anh ta mở lòng với tôi. “Từ khi còn nhỏ,” anh bắt đầu câu chuyện, “tôi rất đau lòng khi thấy những người bất hạnh. Tôi biết tên từng người đang đau khổ và thiếu thốn, không chỉ trong giáo xứ của chúng tôi mà còn ở những nơi khác. Linh mục giáo xứ và trưởng giáo xứ của chúng tôi cứ thu tiền mãi, rồi chi tiêu vào việc xây dựng các tòa nhà, hội trường, tu sửa nhà thờ và những việc tương tự, trong khi những gia đình nghèo khó, thiếu thốn lại bị bỏ rơi hoàn toàn. Tôi không dám phán xét liệu có thực sự cần thiết phải xây dựng tất cả những công trình đó hay không, nhưng tôi chỉ nói rằng tôi đã thấy rất nhiều người khốn khổ. Vậy là lúc đó tôi bắt đầu lén lấy tiền quyên góp. Tôi không lấy hết, mà chỉ lấy bao nhiêu là cần thiết. Với số tiền ăn cắp được, tôi mua thực phẩm, các vật dụng [cần thiết] khác nhau và để chúng trước cửa nhà những người nghèo. Ngay sau đó, không muốn người vô tội bị bắt vì nghi ngờ trộm cắp, tôi đến đồn cảnh sát và nói: “Tôi đã lấy trộm tiền từ nhà thờ và tiêu hết rồi</w:t>
      </w:r>
      <w:r>
        <w:rPr>
          <w:lang w:val="ru-RU"/>
        </w:rPr>
        <w:t xml:space="preserve">.” </w:t>
      </w:r>
      <w:r w:rsidRPr="00A83783">
        <w:rPr>
          <w:lang w:val="ru-RU"/>
        </w:rPr>
        <w:t xml:space="preserve">Tôi không nói gì thêm. Họ đánh tôi, gọi tôi là </w:t>
      </w:r>
      <w:r>
        <w:rPr>
          <w:lang w:val="ru-RU"/>
        </w:rPr>
        <w:t xml:space="preserve">“đồ vô lại” </w:t>
      </w:r>
      <w:r w:rsidRPr="00A83783">
        <w:rPr>
          <w:lang w:val="ru-RU"/>
        </w:rPr>
        <w:t>và “kẻ trộm</w:t>
      </w:r>
      <w:r>
        <w:rPr>
          <w:lang w:val="ru-RU"/>
        </w:rPr>
        <w:t xml:space="preserve">”, </w:t>
      </w:r>
      <w:r w:rsidRPr="00A83783">
        <w:rPr>
          <w:lang w:val="ru-RU"/>
        </w:rPr>
        <w:t xml:space="preserve">nhưng tôi im lặng. Sau đó, họ tống tôi vào tù. Tình trạng này kéo dài vài năm. Thành phố chúng tôi có ba mươi nghìn dân, tất cả họ đều nghe nói về tôi và không gọi tôi bằng cái tên nào khác ngoài </w:t>
      </w:r>
      <w:r>
        <w:rPr>
          <w:lang w:val="ru-RU"/>
        </w:rPr>
        <w:t xml:space="preserve">“đồ vô lại” </w:t>
      </w:r>
      <w:r w:rsidRPr="00A83783">
        <w:rPr>
          <w:lang w:val="ru-RU"/>
        </w:rPr>
        <w:t>và “kẻ trộm”. Còn tôi thì im lặng và cảm thấy vui sướng. Có lần tôi đã ngồi tù suốt ba năm. Đôi khi tôi bị bắt chỉ vì bị nghi ngờ ăn cắp — dù tôi vô tội, và khi bắt được tên tội phạm thật sự, họ lại thả tôi ra. Còn nếu không tìm ra kẻ phạm tội mà tôi không làm, tôi phải ngồi tù hết thời hạn dành cho tên trộm đó. Vì vậy, thưa cha, con đã nói với cha rằng con đã dành phần lớn cuộc đời mình trong nhà tù</w:t>
      </w:r>
      <w:r>
        <w:rPr>
          <w:lang w:val="ru-RU"/>
        </w:rPr>
        <w:t xml:space="preserve">.” </w:t>
      </w:r>
    </w:p>
    <w:p w14:paraId="1294628C" w14:textId="77777777" w:rsidR="00731E6C" w:rsidRPr="00A83783" w:rsidRDefault="00731E6C" w:rsidP="00731E6C">
      <w:pPr>
        <w:pStyle w:val="paragraph"/>
        <w:spacing w:before="30" w:after="30"/>
        <w:ind w:left="60" w:right="60"/>
        <w:rPr>
          <w:lang w:val="ru-RU"/>
        </w:rPr>
      </w:pPr>
      <w:r w:rsidRPr="00A83783">
        <w:rPr>
          <w:lang w:val="ru-RU"/>
        </w:rPr>
        <w:t>Sau khi lắng nghe câu chuyện của cậu ấy một cách chăm chú, tôi nói: “Này cậu. Dù tất cả những gì cậu kể với tôi thoạt nhìn có vẻ tốt đẹp, nhưng thực ra chẳng có gì tốt đẹp cả. Đừng làm thế nữa. Tôi sẽ cho cậu một lời khuyên. Cậu sẽ nghe lời khuyên của tôi chứ?</w:t>
      </w:r>
      <w:r>
        <w:rPr>
          <w:lang w:val="ru-RU"/>
        </w:rPr>
        <w:t xml:space="preserve">” </w:t>
      </w:r>
      <w:r w:rsidRPr="00A83783">
        <w:rPr>
          <w:lang w:val="ru-RU"/>
        </w:rPr>
        <w:t>— “Con sẽ nghe, thưa cha</w:t>
      </w:r>
      <w:r>
        <w:rPr>
          <w:lang w:val="ru-RU"/>
        </w:rPr>
        <w:t xml:space="preserve">,” </w:t>
      </w:r>
      <w:r w:rsidRPr="00A83783">
        <w:rPr>
          <w:lang w:val="ru-RU"/>
        </w:rPr>
        <w:t xml:space="preserve">— cậu ấy trả lời. “Cậu cần phải rời khỏi thành phố quê hương của mình,” tôi nói. “Hãy đến nơi mà không ai biết cậu, — thành phố nào đó. Tôi sẽ lo liệu để cậu gặp gỡ những người tốt ở đó. Hãy bắt đầu làm việc và giúp đỡ những người khốn khó hết sức mình, chia sẻ với họ miếng bánh mì cuối cùng, vì điều đó có giá trị lớn hơn [những gì con đã làm cho đến nay]. Nhưng ngay cả khi một người không có gì để cho người nghèo và điều đó khiến trái tim anh ta đau đớn, thì anh ta vẫn đang ban phát lòng từ bi cao cả nhất. Anh ta ban cho người đó lòng từ bi bằng máu của trái tim mình. Bởi vì nếu một người ban phát </w:t>
      </w:r>
      <w:r w:rsidRPr="00A83783">
        <w:rPr>
          <w:lang w:val="ru-RU"/>
        </w:rPr>
        <w:lastRenderedPageBreak/>
        <w:t>lòng từ bi từ những gì mình có, thì anh ta cũng cảm thấy niềm vui, nhưng nếu anh ta không có gì để cho, thì anh ta cảm thấy đau đớn trong lòng</w:t>
      </w:r>
      <w:r>
        <w:rPr>
          <w:lang w:val="ru-RU"/>
        </w:rPr>
        <w:t xml:space="preserve">.” </w:t>
      </w:r>
      <w:r w:rsidRPr="00A83783">
        <w:rPr>
          <w:lang w:val="ru-RU"/>
        </w:rPr>
        <w:t xml:space="preserve">Sau khi nghe tôi nói, chàng trai hứa sẽ nghe theo lời khuyên của tôi và ra về với tâm trạng vui vẻ. </w:t>
      </w:r>
    </w:p>
    <w:p w14:paraId="61955F43" w14:textId="77777777" w:rsidR="00731E6C" w:rsidRPr="00A83783" w:rsidRDefault="00731E6C" w:rsidP="00731E6C">
      <w:pPr>
        <w:pStyle w:val="paragraph"/>
        <w:spacing w:before="30" w:after="30"/>
        <w:ind w:left="60" w:right="60"/>
        <w:rPr>
          <w:lang w:val="ru-RU"/>
        </w:rPr>
      </w:pPr>
      <w:r w:rsidRPr="00A83783">
        <w:rPr>
          <w:lang w:val="ru-RU"/>
        </w:rPr>
        <w:t>Bảy tháng trôi qua. Một ngày nọ, tôi nhận được một lá thư từ nhà tù Coridallu.</w:t>
      </w:r>
      <w:r>
        <w:rPr>
          <w:rStyle w:val="FootnoteReference"/>
          <w:lang w:val="ru-RU"/>
        </w:rPr>
        <w:footnoteReference w:id="36"/>
      </w:r>
      <w:r w:rsidRPr="00A83783">
        <w:rPr>
          <w:lang w:val="ru-RU"/>
        </w:rPr>
        <w:t xml:space="preserve"> Mở phong bì ra, tôi đọc được những dòng sau: “Cha ơi, chắc hẳn cha sẽ ngạc nhiên khi thấy rằng sau bao lời khuyên và lời hứa mà con đã nhận được từ cha, con lại viết thư cho cha từ nhà tù. Nhưng cha hãy biết rằng lần này con đang thụ án một thời gian mà con đã thụ án trước đó rồi. Đã xảy ra một sai lầm nào đó trong quá trình xét xử. Tạ ơn Chúa vì giữa loài người không có công lý: bởi vì nếu nó tồn tại, thì đó sẽ là sự bất công đối với những người thuộc linh, những người sẽ mất phần thưởng trên trời</w:t>
      </w:r>
      <w:r>
        <w:rPr>
          <w:lang w:val="ru-RU"/>
        </w:rPr>
        <w:t>.”</w:t>
      </w:r>
      <w:r w:rsidRPr="00A83783">
        <w:rPr>
          <w:lang w:val="ru-RU"/>
        </w:rPr>
        <w:t xml:space="preserve"> Sau khi đọc những lời cuối cùng, tôi đã kinh ngạc trước chàng trai trẻ này, người đã say mê theo đuổi đời sống thiêng liêng và thấu hiểu sâu sắc ý nghĩa sâu xa nhất của cuộc sống nói chung. Một tên trộm vì Chúa Kitô! Anh ta có Chúa Kitô trong lòng. Anh ta không thể kìm nén niềm vui mà mình đang trải qua. Anh ta đang trải qua sự điên rồ thiêng liêng, niềm vui lễ hội! </w:t>
      </w:r>
    </w:p>
    <w:p w14:paraId="3A747557" w14:textId="77777777" w:rsidR="00731E6C" w:rsidRPr="00A83783" w:rsidRDefault="00731E6C" w:rsidP="00731E6C">
      <w:pPr>
        <w:pStyle w:val="paragraph"/>
        <w:spacing w:before="30" w:after="30"/>
        <w:ind w:left="60" w:right="60"/>
        <w:rPr>
          <w:lang w:val="ru-RU"/>
        </w:rPr>
      </w:pPr>
      <w:r w:rsidRPr="00A83783">
        <w:rPr>
          <w:lang w:val="ru-RU"/>
        </w:rPr>
        <w:t xml:space="preserve">— Thưa Cha, niềm vui này có phải xuất phát từ việc mọi người đã làm nhục anh ta không? </w:t>
      </w:r>
    </w:p>
    <w:p w14:paraId="20C668F1" w14:textId="77777777" w:rsidR="00731E6C" w:rsidRPr="00A83783" w:rsidRDefault="00731E6C" w:rsidP="00731E6C">
      <w:pPr>
        <w:pStyle w:val="paragraph"/>
        <w:spacing w:before="30" w:after="30"/>
        <w:ind w:left="60" w:right="60"/>
        <w:rPr>
          <w:lang w:val="ru-RU"/>
        </w:rPr>
      </w:pPr>
      <w:r w:rsidRPr="00A83783">
        <w:rPr>
          <w:lang w:val="ru-RU"/>
        </w:rPr>
        <w:t xml:space="preserve">— Niềm vui này xuất phát từ việc ông ấy phải chịu đựng sự bất công. Anh ta là một người thế tục — không đọc các Cuộc đời các Thánh, cũng không đọc các tác phẩm của các Thánh Phụ, và mặc dù anh ta bị đánh đập một cách oan ức, bị bỏ tù, mặc dù trong thành phố anh ta bị coi là một tên du côn, một kẻ vô lại và một tên trộm, mặc dù anh ta bị sỉ nhục và làm nhục, — bất chấp tất cả những điều đó, anh ta không bao giờ biện minh cho mình và đối diện với mọi chuyện một cách vô cùng tinh thần! Một chàng trai trẻ — nhưng anh ta không lo lắng về việc làm thế nào để phục hồi danh tiếng của mình, mà lo lắng về việc làm thế nào để giúp đỡ người khác. Những tên trộm lớn, thực sự thường không bị tống vào tù dù chỉ một lần, nhưng kẻ khốn khổ này đã bị tống vào tù hai lần vì cùng một vụ trộm. Và bao nhiêu lần anh ta bị bỏ tù oan — cho đến khi kẻ phạm tội thực sự được tìm ra! Tuy nhiên, niềm vui mà anh ta cảm nhận được, ngay cả tất cả cư dân của thành phố đó — gộp lại — cũng không thể cảm nhận được. Ba mươi nghìn niềm vui của họ cũng không thể sánh bằng một niềm vui như của anh ta. </w:t>
      </w:r>
    </w:p>
    <w:p w14:paraId="76B4B353" w14:textId="77777777" w:rsidR="00731E6C" w:rsidRPr="00A83783" w:rsidRDefault="00731E6C" w:rsidP="00731E6C">
      <w:pPr>
        <w:pStyle w:val="paragraph"/>
        <w:spacing w:before="30" w:after="30"/>
        <w:ind w:left="60" w:right="60"/>
        <w:rPr>
          <w:lang w:val="ru-RU"/>
        </w:rPr>
      </w:pPr>
      <w:r w:rsidRPr="00A83783">
        <w:rPr>
          <w:lang w:val="ru-RU"/>
        </w:rPr>
        <w:t xml:space="preserve">Đó là lý do tại sao tôi nói rằng người có đời sống tâm linh không có nỗi buồn. Khi tình yêu trong con người nhân lên và trái tim anh ta được sưởi ấm bởi sự chăm sóc của Thiên Chúa, thì nỗi buồn không còn chỗ đứng trong anh ta nữa. Mọi người gây ra đau đớn và khổ sở cho người như vậy, nhưng tình yêu vĩ đại của anh ta dành cho Chúa Kitô đã chiến thắng họ. </w:t>
      </w:r>
    </w:p>
    <w:p w14:paraId="0D5065D3" w14:textId="77777777" w:rsidR="00731E6C" w:rsidRPr="002224AC" w:rsidRDefault="00731E6C" w:rsidP="00731E6C">
      <w:pPr>
        <w:rPr>
          <w:lang w:val="ru-RU"/>
        </w:rPr>
      </w:pPr>
    </w:p>
    <w:p w14:paraId="605F0E11" w14:textId="77777777" w:rsidR="00731E6C" w:rsidRPr="00A83783" w:rsidRDefault="00731E6C" w:rsidP="00731E6C">
      <w:pPr>
        <w:pStyle w:val="Heading4"/>
        <w:rPr>
          <w:lang w:val="ru-RU"/>
        </w:rPr>
      </w:pPr>
      <w:bookmarkStart w:id="90" w:name="_Toc196502857"/>
      <w:bookmarkStart w:id="91" w:name="_Toc196909826"/>
      <w:bookmarkStart w:id="92" w:name="_Toc225780040"/>
      <w:r w:rsidRPr="00A83783">
        <w:rPr>
          <w:lang w:val="ru-RU"/>
        </w:rPr>
        <w:t>Chấp nhận sự bất công là một việc có lợi</w:t>
      </w:r>
      <w:bookmarkEnd w:id="90"/>
      <w:bookmarkEnd w:id="91"/>
      <w:bookmarkEnd w:id="92"/>
    </w:p>
    <w:p w14:paraId="39AB87C7" w14:textId="77777777" w:rsidR="00731E6C" w:rsidRPr="00A83783" w:rsidRDefault="00731E6C" w:rsidP="00731E6C">
      <w:pPr>
        <w:pStyle w:val="paragraph"/>
        <w:spacing w:before="30" w:after="30"/>
        <w:ind w:left="60" w:right="60"/>
        <w:rPr>
          <w:lang w:val="ru-RU"/>
        </w:rPr>
      </w:pPr>
      <w:r w:rsidRPr="00A83783">
        <w:rPr>
          <w:lang w:val="ru-RU"/>
        </w:rPr>
        <w:t xml:space="preserve">— Thưa Cha, có khi một chị em nào đó vu khống tôi, và tôi không thể chịu đựng điều đó [như lẽ ra phải thế] nên tôi trở nên lạnh nhạt với chị ấy. </w:t>
      </w:r>
    </w:p>
    <w:p w14:paraId="0484C2D3" w14:textId="77777777" w:rsidR="00731E6C" w:rsidRPr="00A83783" w:rsidRDefault="00731E6C" w:rsidP="00731E6C">
      <w:pPr>
        <w:pStyle w:val="paragraph"/>
        <w:spacing w:before="30" w:after="30"/>
        <w:ind w:left="60" w:right="60"/>
        <w:rPr>
          <w:lang w:val="ru-RU"/>
        </w:rPr>
      </w:pPr>
      <w:r w:rsidRPr="00A83783">
        <w:rPr>
          <w:lang w:val="ru-RU"/>
        </w:rPr>
        <w:t xml:space="preserve">— Chờ một chút! Giáo Hội dạy chúng ta điều gì? Phải hành động thế nào trong những trường hợp như vậy? Và chính bạn sẽ được lợi ích lớn hơn trong trường hợp nào? Được rồi, giả sử sự việc thực sự diễn ra như bạn nói — tức là bạn không có lỗi. Vậy thì sao: nếu bạn bị đối xử bất công, bạn sẽ được lợi. Còn người chị em kia, người đã vu khống em để tự bào chữa cho mình, sau này sẽ cảm thấy cắn rứt lương tâm, sẽ ăn năn và đối xử với em bằng tình yêu thương nhiều hơn. Như vậy, từ việc em bị đối xử bất công, không chỉ có một điều tốt lành, mà là hai hoặc ba điều. Như vậy, bạn được trao cơ hội thuận lợi để trở nên giàu có và từ một cô gái du mục rách rưới trở thành một quý cô cao quý. Tại sao bạn lại muốn tiếp tục sống cuộc đời du mục [làm người ăn xin] khi Chúa đã ban cho bạn cơ hội để trở nên giàu có và chia sẻ sự giàu có của mình với người khác? </w:t>
      </w:r>
    </w:p>
    <w:p w14:paraId="7432D0D9" w14:textId="77777777" w:rsidR="00731E6C" w:rsidRPr="00A83783" w:rsidRDefault="00731E6C" w:rsidP="00731E6C">
      <w:pPr>
        <w:pStyle w:val="paragraph"/>
        <w:spacing w:before="30" w:after="30"/>
        <w:ind w:left="60" w:right="60"/>
        <w:rPr>
          <w:lang w:val="ru-RU"/>
        </w:rPr>
      </w:pPr>
      <w:r w:rsidRPr="00A83783">
        <w:rPr>
          <w:lang w:val="ru-RU"/>
        </w:rPr>
        <w:t xml:space="preserve">— Nhưng ý nghĩ của tôi lại khăng khăng rằng tôi nên hỏi chị ấy, chị ấy đã hiểu hành vi của tôi như thế nào và vu khống tôi ra sao... </w:t>
      </w:r>
    </w:p>
    <w:p w14:paraId="5C82F78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Tất nhiên rồi, làm sao một kẻ ăn mày có thể chịu đựng được khi thấy cô có một số [tài sản tinh thần]? Hắn buộc cô phải biện minh để cô từ bỏ Chúa Kitô. </w:t>
      </w:r>
    </w:p>
    <w:p w14:paraId="275E3EF9" w14:textId="77777777" w:rsidR="00731E6C" w:rsidRPr="00A83783" w:rsidRDefault="00731E6C" w:rsidP="00731E6C">
      <w:pPr>
        <w:pStyle w:val="paragraph"/>
        <w:spacing w:before="30" w:after="30"/>
        <w:ind w:left="60" w:right="60"/>
        <w:rPr>
          <w:lang w:val="ru-RU"/>
        </w:rPr>
      </w:pPr>
      <w:r w:rsidRPr="00A83783">
        <w:rPr>
          <w:lang w:val="ru-RU"/>
        </w:rPr>
        <w:t xml:space="preserve">— Thưa Cha, nhưng tôi vẫn muốn đôi khi người ta tha thứ cho những lỗi lầm của tôi. </w:t>
      </w:r>
    </w:p>
    <w:p w14:paraId="65A29CE3" w14:textId="77777777" w:rsidR="00731E6C" w:rsidRPr="00A83783" w:rsidRDefault="00731E6C" w:rsidP="00731E6C">
      <w:pPr>
        <w:pStyle w:val="paragraph"/>
        <w:spacing w:before="30" w:after="30"/>
        <w:ind w:left="60" w:right="60"/>
        <w:rPr>
          <w:lang w:val="ru-RU"/>
        </w:rPr>
      </w:pPr>
      <w:r w:rsidRPr="00A83783">
        <w:rPr>
          <w:lang w:val="ru-RU"/>
        </w:rPr>
        <w:t xml:space="preserve">— Con muốn được bào chữa sao? Được rồi, giả sử người ta bào chữa cho con. Con có được lợi ích tinh thần từ việc đó hay là chịu tổn thất tinh thần? </w:t>
      </w:r>
    </w:p>
    <w:p w14:paraId="2A69A6C7" w14:textId="77777777" w:rsidR="00731E6C" w:rsidRPr="00A83783" w:rsidRDefault="00731E6C" w:rsidP="00731E6C">
      <w:pPr>
        <w:pStyle w:val="paragraph"/>
        <w:spacing w:before="30" w:after="30"/>
        <w:ind w:left="60" w:right="60"/>
        <w:rPr>
          <w:lang w:val="ru-RU"/>
        </w:rPr>
      </w:pPr>
      <w:r w:rsidRPr="00A83783">
        <w:rPr>
          <w:lang w:val="ru-RU"/>
        </w:rPr>
        <w:t xml:space="preserve">— Tôi chịu thiệt hại. </w:t>
      </w:r>
    </w:p>
    <w:p w14:paraId="322FF2DD" w14:textId="77777777" w:rsidR="00731E6C" w:rsidRPr="00A83783" w:rsidRDefault="00731E6C" w:rsidP="00731E6C">
      <w:pPr>
        <w:pStyle w:val="paragraph"/>
        <w:spacing w:before="30" w:after="30"/>
        <w:ind w:left="60" w:right="60"/>
        <w:rPr>
          <w:lang w:val="ru-RU"/>
        </w:rPr>
      </w:pPr>
      <w:r w:rsidRPr="00A83783">
        <w:rPr>
          <w:lang w:val="ru-RU"/>
        </w:rPr>
        <w:t xml:space="preserve">— Nhưng nếu con có một cửa hàng, con muốn gì — thu được lợi nhuận hay chịu lỗ? </w:t>
      </w:r>
    </w:p>
    <w:p w14:paraId="7484E891" w14:textId="77777777" w:rsidR="00731E6C" w:rsidRPr="00A83783" w:rsidRDefault="00731E6C" w:rsidP="00731E6C">
      <w:pPr>
        <w:pStyle w:val="paragraph"/>
        <w:spacing w:before="30" w:after="30"/>
        <w:ind w:left="60" w:right="60"/>
        <w:rPr>
          <w:lang w:val="ru-RU"/>
        </w:rPr>
      </w:pPr>
      <w:r w:rsidRPr="00A83783">
        <w:rPr>
          <w:lang w:val="ru-RU"/>
        </w:rPr>
        <w:t xml:space="preserve">— Kiếm lời. </w:t>
      </w:r>
    </w:p>
    <w:p w14:paraId="29DAEC2D" w14:textId="77777777" w:rsidR="00731E6C" w:rsidRPr="00A83783" w:rsidRDefault="00731E6C" w:rsidP="00731E6C">
      <w:pPr>
        <w:pStyle w:val="paragraph"/>
        <w:spacing w:before="30" w:after="30"/>
        <w:ind w:left="60" w:right="60"/>
        <w:rPr>
          <w:lang w:val="ru-RU"/>
        </w:rPr>
      </w:pPr>
      <w:r w:rsidRPr="00A83783">
        <w:rPr>
          <w:lang w:val="ru-RU"/>
        </w:rPr>
        <w:t xml:space="preserve">— Vậy thì thế này: nếu chúng ta không muốn chịu thiệt hại về những thứ vật chất, phù du, thì chúng ta càng phải cố gắng hơn nữa để không chịu thiệt hại về mặt tinh thần! Những người thế tục theo đuổi lợi ích vật chất và không bỏ lỡ nó — vậy thì liệu những người tinh thần có nên coi thường lợi ích tinh thần không? Nhưng những người thế tục — còn đỡ hơn nhiều: khi phung phí tiền bạc, họ chỉ tiêu xài tài sản vật chất của mình, trong khi chúng ta, nếu không chịu đựng sự bất công đối với bản thân, thì lại phung phí trạng thái tinh thần, thiên đàng của mình. Chúng ta tiêu xài hết trạng thái này ngay tại đây — trên đất. Vậy tại sao chúng ta lại đổi cái thiên đàng lấy cái trần gian? Hơn nữa, những người thế tục khốn khổ sống trong sự vô minh về mặt tinh thần, trong khi chúng ta thì không hề xa lạ với ý nghĩa [tinh thần] [của cuộc đời mình]. Chúng ta trở thành tu sĩ để đạt được cái thiên đàng, nhưng hóa ra, khi hướng đến một mục tiêu, chúng ta lại đang tiến đến một mục tiêu hoàn toàn khác. Nếu một người thế tục bị thương, bị đánh đập hoặc đơn giản là bị đuổi đi một cách bất công, thì đối với anh ta, điều đó rất đắng cay. Tuy nhiên, chúng ta [các tu sĩ] phải tự mình hướng tới tất cả những điều đó, chúng ta phải chịu đựng tất cả những điều đó vì tình yêu đối với Chúa Kitô. Chúng ta phải hướng tới việc chấp nhận sự sỉ nhục, khinh miệt, xúc phạm — vì chúng mang lại lợi ích cho linh hồn chúng ta. Người có gia đình cố gắng biện minh cho bản thân, vì họ có những lo toan đời thường. Bởi vì họ nghĩ đến việc bản thân và những đứa con bất hạnh của họ sẽ sống ra sao, nếu chẳng hạn họ mất danh tiếng hoặc phá sản. Vì vậy, những người thế tục có những hoàn cảnh giảm nhẹ tội lỗi, trong khi chúng ta không có những hoàn cảnh như vậy. </w:t>
      </w:r>
    </w:p>
    <w:p w14:paraId="4EA34A98" w14:textId="77777777" w:rsidR="00731E6C" w:rsidRPr="00A83783" w:rsidRDefault="00731E6C" w:rsidP="00731E6C">
      <w:pPr>
        <w:pStyle w:val="paragraph"/>
        <w:spacing w:before="30" w:after="30"/>
        <w:ind w:left="60" w:right="60"/>
        <w:rPr>
          <w:lang w:val="ru-RU"/>
        </w:rPr>
      </w:pPr>
      <w:r w:rsidRPr="00A83783">
        <w:rPr>
          <w:lang w:val="ru-RU"/>
        </w:rPr>
        <w:t>Khi chúng ta bị đối xử bất công, thì khi chấp nhận sự bất công đó, thực chất chúng ta đang nhận lấy ân huệ. Ví dụ, tôi bị vu khống và bị giam giữ một cách oan ức. Vậy thì sao? Thứ nhất, vì tôi không phạm tội gì, nên lương tâm tôi vẫn thanh thản. Thứ hai, phần thưởng trên trời đang chờ đợi tôi. Làm sao có thể ban cho tôi ân huệ nào lớn hơn thế? Tôi không than vãn, mà ngợi khen Đức Chúa Trời: “Làm sao để cảm tạ Ngài, Đức Chúa Trời của con, vì con đã không phạm tội này? Vì nếu con thực sự phạm tội, thì con sẽ không thể chịu đựng được sự cắn rứt lương tâm</w:t>
      </w:r>
      <w:r>
        <w:rPr>
          <w:lang w:val="ru-RU"/>
        </w:rPr>
        <w:t>.”</w:t>
      </w:r>
      <w:r w:rsidRPr="00A83783">
        <w:rPr>
          <w:lang w:val="ru-RU"/>
        </w:rPr>
        <w:t xml:space="preserve"> Đối với những ai nghĩ như vậy, nhà tù trở thành Thiên đàng. Hoặc một ví dụ khác: ai đó đã đánh tôi một cách bất công. “Ngợi khen Ngài, lạy Chúa! — tôi nói. — Có lẽ bằng cách này, tôi sẽ chuộc được một trong những tội lỗi của mình, vì đã có lúc tôi cũng từng giơ tay đánh người lân cận</w:t>
      </w:r>
      <w:r>
        <w:rPr>
          <w:lang w:val="ru-RU"/>
        </w:rPr>
        <w:t xml:space="preserve">.” </w:t>
      </w:r>
      <w:r w:rsidRPr="00A83783">
        <w:rPr>
          <w:lang w:val="ru-RU"/>
        </w:rPr>
        <w:t>Hoặc là tôi bị chửi mắng một cách bất công và tôi cảm tạ: “Ngợi khen Chúa! Tôi chấp nhận điều này vì tình yêu của Ngài, nhờ đó Ngài đã chịu đựng những lời sỉ nhục và xúc phạm vì tôi</w:t>
      </w:r>
      <w:r>
        <w:rPr>
          <w:lang w:val="ru-RU"/>
        </w:rPr>
        <w:t xml:space="preserve">.” </w:t>
      </w:r>
    </w:p>
    <w:p w14:paraId="697197A9" w14:textId="77777777" w:rsidR="00731E6C" w:rsidRPr="002224AC" w:rsidRDefault="00731E6C" w:rsidP="00731E6C">
      <w:pPr>
        <w:rPr>
          <w:lang w:val="ru-RU"/>
        </w:rPr>
      </w:pPr>
    </w:p>
    <w:p w14:paraId="45D4248E" w14:textId="77777777" w:rsidR="00731E6C" w:rsidRPr="00A83783" w:rsidRDefault="00731E6C" w:rsidP="00731E6C">
      <w:pPr>
        <w:pStyle w:val="Heading4"/>
        <w:rPr>
          <w:lang w:val="ru-RU"/>
        </w:rPr>
      </w:pPr>
      <w:bookmarkStart w:id="93" w:name="_Toc196502858"/>
      <w:bookmarkStart w:id="94" w:name="_Toc196909827"/>
      <w:bookmarkStart w:id="95" w:name="_Toc225780041"/>
      <w:r w:rsidRPr="00A83783">
        <w:rPr>
          <w:lang w:val="ru-RU"/>
        </w:rPr>
        <w:t>Đóng góp vào kho báu trên trời</w:t>
      </w:r>
      <w:bookmarkEnd w:id="93"/>
      <w:bookmarkEnd w:id="94"/>
      <w:bookmarkEnd w:id="95"/>
    </w:p>
    <w:p w14:paraId="768B4695" w14:textId="77777777" w:rsidR="00731E6C" w:rsidRPr="00A83783" w:rsidRDefault="00731E6C" w:rsidP="00731E6C">
      <w:pPr>
        <w:pStyle w:val="paragraph"/>
        <w:spacing w:before="30" w:after="30"/>
        <w:ind w:left="60" w:right="60"/>
        <w:rPr>
          <w:lang w:val="ru-RU"/>
        </w:rPr>
      </w:pPr>
      <w:r w:rsidRPr="00A83783">
        <w:rPr>
          <w:lang w:val="ru-RU"/>
        </w:rPr>
        <w:t xml:space="preserve">— Thưa Cha, con rất buồn vì người khác không có ấn tượng tốt về con. </w:t>
      </w:r>
    </w:p>
    <w:p w14:paraId="581FAAA7" w14:textId="77777777" w:rsidR="00731E6C" w:rsidRPr="00A83783" w:rsidRDefault="00731E6C" w:rsidP="00731E6C">
      <w:pPr>
        <w:pStyle w:val="paragraph"/>
        <w:spacing w:before="30" w:after="30"/>
        <w:ind w:left="60" w:right="60"/>
        <w:rPr>
          <w:lang w:val="ru-RU"/>
        </w:rPr>
      </w:pPr>
      <w:r w:rsidRPr="00A83783">
        <w:rPr>
          <w:lang w:val="ru-RU"/>
        </w:rPr>
        <w:t xml:space="preserve">— Thật tốt là con đã nói với tôi điều này! Kể từ hôm nay, tôi sẽ cầu nguyện để người khác không bao giờ có ấn tượng tốt về con, vì ấn tượng tốt của người khác, con yêu của tôi, không có lợi cho con. Chúa, trong sự quan tâm của Ngài đối với chúng ta, cho phép người ta đối xử bất công với chúng ta, xúc phạm chúng ta để chúng ta chuộc lại một số tội lỗi của mình hoặc tích lũy một số vốn [tinh thần] cho cuộc sống tương lai. Nhưng tôi không thể hiểu: bạn muốn một cuộc sống tinh thần như thế nào? Bạn vẫn chưa hiểu lợi ích tinh thần của bạn nằm ở đâu, bạn muốn tiêu hết toàn bộ vốn [tinh thần] của </w:t>
      </w:r>
      <w:r w:rsidRPr="00A83783">
        <w:rPr>
          <w:lang w:val="ru-RU"/>
        </w:rPr>
        <w:lastRenderedPageBreak/>
        <w:t xml:space="preserve">mình ngay tại đây — mà không để lại gì cho Thiên Đàng. Tại sao con lại hiểu mọi thứ theo cách như vậy? Con đang đọc những cuốn sách nào? Con có đọc </w:t>
      </w:r>
      <w:r>
        <w:rPr>
          <w:lang w:val="ru-RU"/>
        </w:rPr>
        <w:t>“Evergetinos”</w:t>
      </w:r>
      <w:r>
        <w:rPr>
          <w:rStyle w:val="FootnoteReference"/>
          <w:lang w:val="ru-RU"/>
        </w:rPr>
        <w:footnoteReference w:id="37"/>
      </w:r>
      <w:r w:rsidRPr="00A83783">
        <w:rPr>
          <w:lang w:val="ru-RU"/>
        </w:rPr>
        <w:t xml:space="preserve"> không? Chẳng phải ở đó đã viết rõ con phải hành động như thế nào sao? Còn Phúc Âm thì con có đọc không? Hãy đảm bảo rằng con đọc mỗi ngày. </w:t>
      </w:r>
    </w:p>
    <w:p w14:paraId="51E2B17E" w14:textId="77777777" w:rsidR="00731E6C" w:rsidRPr="00A83783" w:rsidRDefault="00731E6C" w:rsidP="00731E6C">
      <w:pPr>
        <w:pStyle w:val="paragraph"/>
        <w:spacing w:before="30" w:after="30"/>
        <w:ind w:left="60" w:right="60"/>
        <w:rPr>
          <w:lang w:val="ru-RU"/>
        </w:rPr>
      </w:pPr>
      <w:r w:rsidRPr="00A83783">
        <w:rPr>
          <w:lang w:val="ru-RU"/>
        </w:rPr>
        <w:t xml:space="preserve">— Thưa Cha, khi tôi làm một việc thiện nào đó, tôi cảm thấy buồn nếu việc đó không được người khác công nhận. </w:t>
      </w:r>
    </w:p>
    <w:p w14:paraId="00C00D0A" w14:textId="77777777" w:rsidR="00731E6C" w:rsidRPr="00A83783" w:rsidRDefault="00731E6C" w:rsidP="00731E6C">
      <w:pPr>
        <w:pStyle w:val="paragraph"/>
        <w:spacing w:before="30" w:after="30"/>
        <w:ind w:left="60" w:right="60"/>
        <w:rPr>
          <w:lang w:val="ru-RU"/>
        </w:rPr>
      </w:pPr>
      <w:r w:rsidRPr="00A83783">
        <w:rPr>
          <w:lang w:val="ru-RU"/>
        </w:rPr>
        <w:t xml:space="preserve">— Nghe này, nhưng con muốn sự công nhận nào: từ Chúa Kitô hay từ con người? Làm sao con có thể nhận được lợi ích nào lớn hơn sự công nhận của Chúa Kitô? Và lợi ích gì khi mọi người chú ý đến con? Nếu mọi người công nhận việc thiện con làm ngay bây giờ, thì sau này, trong cuộc sống vĩnh cửu, con sẽ nghe thấy: </w:t>
      </w:r>
      <w:r w:rsidRPr="00A83783">
        <w:rPr>
          <w:i/>
          <w:iCs/>
          <w:lang w:val="ru-RU"/>
        </w:rPr>
        <w:t xml:space="preserve">“Hãy nhận lấy những điều tốt lành </w:t>
      </w:r>
      <w:r>
        <w:rPr>
          <w:lang w:val="ru-RU"/>
        </w:rPr>
        <w:t>của ngươi...”</w:t>
      </w:r>
      <w:r>
        <w:rPr>
          <w:rStyle w:val="FootnoteReference"/>
          <w:lang w:val="ru-RU"/>
        </w:rPr>
        <w:footnoteReference w:id="38"/>
      </w:r>
      <w:r w:rsidRPr="00A83783">
        <w:rPr>
          <w:lang w:val="ru-RU"/>
        </w:rPr>
        <w:t xml:space="preserve"> Chúng ta nên vui mừng vì người khác không công nhận công lao của chúng ta và để chúng ta không nhận được phần thưởng [theo cách con người], bởi vì Đức Chúa Trời sẽ tính đến những công lao [không được trả công theo cách con người] này và ban cho chúng ta phần thưởng đời đời. Vì có sự đền đáp thiêng liêng, chúng ta hãy cố gắng đóng góp một chút — dù chỉ là nhỏ nhoi — vào quỹ tiết kiệm của Đức Chúa Trời. Chúng ta phải chấp nhận sự bất công đối với bản thân như một ân sủng lớn lao, bởi vì nhờ sự bất công đó, một số tiền nhất định sẽ được chuyển vào tài khoản [tinh thần] của chúng ta — dưới dạng ân sủng thiên đàng. </w:t>
      </w:r>
    </w:p>
    <w:p w14:paraId="62C0D913"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[vui vẻ] chấp nhận sự bất công đối với bản thân, nhưng không phải vì nghĩ đến Ngày Phán Xét sắp tới, mà chỉ đơn giản vì cho rằng như vậy là tốt hơn, thì người đó có hành xử đúng đắn không? </w:t>
      </w:r>
    </w:p>
    <w:p w14:paraId="1B54A0B2" w14:textId="77777777" w:rsidR="00731E6C" w:rsidRPr="00A83783" w:rsidRDefault="00731E6C" w:rsidP="00731E6C">
      <w:pPr>
        <w:pStyle w:val="paragraph"/>
        <w:spacing w:before="30" w:after="30"/>
        <w:ind w:left="60" w:right="60"/>
        <w:rPr>
          <w:lang w:val="ru-RU"/>
        </w:rPr>
      </w:pPr>
      <w:r w:rsidRPr="00A83783">
        <w:rPr>
          <w:lang w:val="ru-RU"/>
        </w:rPr>
        <w:t>— Vậy thì suy nghĩ rằng như vậy là tốt hơn, chẳng phải cuối cùng cũng sẽ dẫn người đó đến suy nghĩ về Ngày Phán Xét sắp tới sao? Chỉ cần người đó cẩn thận đừng hành xử như vậy chỉ để trở thành “một người tốt đơn thuần</w:t>
      </w:r>
      <w:r>
        <w:rPr>
          <w:lang w:val="ru-RU"/>
        </w:rPr>
        <w:t xml:space="preserve">,” </w:t>
      </w:r>
      <w:r w:rsidRPr="00A83783">
        <w:rPr>
          <w:lang w:val="ru-RU"/>
        </w:rPr>
        <w:t>vì người châu Âu thường làm như vậy.</w:t>
      </w:r>
      <w:r>
        <w:rPr>
          <w:rStyle w:val="FootnoteReference"/>
          <w:lang w:val="ru-RU"/>
        </w:rPr>
        <w:footnoteReference w:id="39"/>
      </w:r>
      <w:r w:rsidRPr="00A83783">
        <w:rPr>
          <w:lang w:val="ru-RU"/>
        </w:rPr>
        <w:t xml:space="preserve"> Cần phải nghĩ rằng bạn là hình ảnh của Đức Chúa Trời và bạn phải giống Đấng Tạo Hóa của mình trong mọi việc. Nếu chính suy nghĩ này thúc đẩy con người hành động, thì anh ta đang đi đúng hướng. Nếu không, anh ta sẽ có nguy cơ sa vào chủ nghĩa nhân văn của người châu Âu.</w:t>
      </w:r>
      <w:r>
        <w:rPr>
          <w:rStyle w:val="FootnoteReference"/>
          <w:lang w:val="ru-RU"/>
        </w:rPr>
        <w:footnoteReference w:id="40"/>
      </w:r>
      <w:r w:rsidRPr="00A83783">
        <w:rPr>
          <w:lang w:val="ru-RU"/>
        </w:rPr>
        <w:t xml:space="preserve"> </w:t>
      </w:r>
    </w:p>
    <w:p w14:paraId="18A59619" w14:textId="77777777" w:rsidR="00731E6C" w:rsidRPr="002224AC" w:rsidRDefault="00731E6C" w:rsidP="00731E6C">
      <w:pPr>
        <w:rPr>
          <w:lang w:val="ru-RU"/>
        </w:rPr>
      </w:pPr>
    </w:p>
    <w:p w14:paraId="237BF0DC" w14:textId="77777777" w:rsidR="00731E6C" w:rsidRPr="00A83783" w:rsidRDefault="00731E6C" w:rsidP="00731E6C">
      <w:pPr>
        <w:pStyle w:val="Heading4"/>
        <w:rPr>
          <w:lang w:val="ru-RU"/>
        </w:rPr>
      </w:pPr>
      <w:bookmarkStart w:id="96" w:name="_Toc196502859"/>
      <w:bookmarkStart w:id="97" w:name="_Toc196909828"/>
      <w:bookmarkStart w:id="98" w:name="_Toc225780042"/>
      <w:r w:rsidRPr="00A83783">
        <w:rPr>
          <w:lang w:val="ru-RU"/>
        </w:rPr>
        <w:t>Sự giả vờ thánh thiện</w:t>
      </w:r>
      <w:bookmarkEnd w:id="96"/>
      <w:bookmarkEnd w:id="97"/>
      <w:bookmarkEnd w:id="98"/>
    </w:p>
    <w:p w14:paraId="64D3EF1A" w14:textId="77777777" w:rsidR="00731E6C" w:rsidRPr="00A83783" w:rsidRDefault="00731E6C" w:rsidP="00731E6C">
      <w:pPr>
        <w:pStyle w:val="paragraph"/>
        <w:spacing w:before="30" w:after="30"/>
        <w:ind w:left="60" w:right="60"/>
        <w:rPr>
          <w:lang w:val="ru-RU"/>
        </w:rPr>
      </w:pPr>
      <w:r w:rsidRPr="00A83783">
        <w:rPr>
          <w:lang w:val="ru-RU"/>
        </w:rPr>
        <w:t>— Thưa Thánh nhân, trên Núi Thánh có bao nhiêu ẩn sĩ?</w:t>
      </w:r>
      <w:r>
        <w:rPr>
          <w:rStyle w:val="FootnoteReference"/>
          <w:lang w:val="ru-RU"/>
        </w:rPr>
        <w:footnoteReference w:id="41"/>
      </w:r>
    </w:p>
    <w:p w14:paraId="3188A7B7" w14:textId="77777777" w:rsidR="00731E6C" w:rsidRPr="00A83783" w:rsidRDefault="00731E6C" w:rsidP="00731E6C">
      <w:pPr>
        <w:pStyle w:val="paragraph"/>
        <w:spacing w:before="30" w:after="30"/>
        <w:ind w:left="60" w:right="60"/>
        <w:rPr>
          <w:lang w:val="ru-RU"/>
        </w:rPr>
      </w:pPr>
      <w:r w:rsidRPr="00A83783">
        <w:rPr>
          <w:lang w:val="ru-RU"/>
        </w:rPr>
        <w:t>— Tôi không biết. Người ta nói là bảy.</w:t>
      </w:r>
      <w:r>
        <w:rPr>
          <w:rStyle w:val="FootnoteReference"/>
          <w:lang w:val="ru-RU"/>
        </w:rPr>
        <w:footnoteReference w:id="42"/>
      </w:r>
      <w:r w:rsidRPr="00A83783">
        <w:rPr>
          <w:lang w:val="ru-RU"/>
        </w:rPr>
        <w:t xml:space="preserve"> Trong những năm gần đây, việc tìm một nơi yên tĩnh, vắng lặng để tu hành đã trở nên rất khó khăn. Vì vậy, khi trên Núi Thánh vẫn còn tồn tại các tu viện độc lập,</w:t>
      </w:r>
      <w:r>
        <w:rPr>
          <w:rStyle w:val="FootnoteReference"/>
          <w:lang w:val="ru-RU"/>
        </w:rPr>
        <w:footnoteReference w:id="43"/>
      </w:r>
      <w:r w:rsidRPr="00A83783">
        <w:rPr>
          <w:lang w:val="ru-RU"/>
        </w:rPr>
        <w:t xml:space="preserve"> một số vị cha đã tìm ra cách tu hành khác. Ví dụ, ban đầu tu hành ở đâu đó khác, đến một lúc nào </w:t>
      </w:r>
      <w:r w:rsidRPr="00A83783">
        <w:rPr>
          <w:lang w:val="ru-RU"/>
        </w:rPr>
        <w:lastRenderedPageBreak/>
        <w:t>đó họ nói: “Không, ở đây tôi không thấy thoải mái. Thôi thì tôi sẽ đi làm việc ở một tu viện độc lập nào đó và kiếm chút tiền</w:t>
      </w:r>
      <w:r>
        <w:rPr>
          <w:lang w:val="ru-RU"/>
        </w:rPr>
        <w:t xml:space="preserve">.” </w:t>
      </w:r>
      <w:r w:rsidRPr="00A83783">
        <w:rPr>
          <w:lang w:val="ru-RU"/>
        </w:rPr>
        <w:t>Những người xung quanh tin rằng điều đó thực sự đúng. Nhà tu hành chuyển sang tu viện độc lập, làm việc ở đó ba bốn tháng rồi đòi tăng lương đáng kể. Và khi bị từ chối tăng lương, ông nói: “Thôi, làm việc như thế này không có lợi cho tôi. Tôi đi đây</w:t>
      </w:r>
      <w:r>
        <w:rPr>
          <w:lang w:val="ru-RU"/>
        </w:rPr>
        <w:t xml:space="preserve">.” </w:t>
      </w:r>
      <w:r w:rsidRPr="00A83783">
        <w:rPr>
          <w:lang w:val="ru-RU"/>
        </w:rPr>
        <w:t>Ông mang theo một ít bánh mì khô, rời khỏi tu viện, ẩn náu trong một hang động nào đó và dấn thân vào những việc tu hành. Còn những người ở lại tu viện thì nghĩ rằng ông đã tìm được việc làm ở đâu đó khác. Khi người ta hỏi các tu sĩ trong tu viện này: “Thế nào, có vị cha như thế này ở đây không?</w:t>
      </w:r>
      <w:r>
        <w:rPr>
          <w:lang w:val="ru-RU"/>
        </w:rPr>
        <w:t xml:space="preserve">” </w:t>
      </w:r>
      <w:r w:rsidRPr="00A83783">
        <w:rPr>
          <w:lang w:val="ru-RU"/>
        </w:rPr>
        <w:t>— họ trả lời: “Có, có, nhưng ông ta thật là khó tính! Đến đây chỉ để kiếm tiền. Còn đòi tăng lương nữa! Hãy nghĩ xem: một tu sĩ mà lại đòi tăng lương! Đó là loại tu sĩ gì vậy?</w:t>
      </w:r>
      <w:r>
        <w:rPr>
          <w:lang w:val="ru-RU"/>
        </w:rPr>
        <w:t xml:space="preserve">” </w:t>
      </w:r>
      <w:r w:rsidRPr="00A83783">
        <w:rPr>
          <w:lang w:val="ru-RU"/>
        </w:rPr>
        <w:t xml:space="preserve">Và vị tu sĩ khổ hạnh, nhờ đó, đã thu được lợi ích kép — cả từ việc tu khổ hạnh của mình lẫn từ những lời buộc tội của họ. Và cả từ bọn trộm nữa: vì bọn trộm, nghe nói ông có tiền, đã đến hang động của ông, đánh ông, nhưng không tìm thấy gì cả. </w:t>
      </w:r>
    </w:p>
    <w:p w14:paraId="6296E734" w14:textId="77777777" w:rsidR="00731E6C" w:rsidRPr="00A83783" w:rsidRDefault="00731E6C" w:rsidP="00731E6C">
      <w:pPr>
        <w:pStyle w:val="paragraph"/>
        <w:spacing w:before="30" w:after="30"/>
        <w:ind w:left="60" w:right="60"/>
        <w:rPr>
          <w:lang w:val="ru-RU"/>
        </w:rPr>
      </w:pPr>
      <w:r w:rsidRPr="00A83783">
        <w:rPr>
          <w:lang w:val="ru-RU"/>
        </w:rPr>
        <w:t xml:space="preserve">— Thưa Cha, nhưng nếu chị em ấy ẩn mình, thì làm sao con có thể noi gương đức hạnh của chị ấy được? </w:t>
      </w:r>
    </w:p>
    <w:p w14:paraId="523099EB" w14:textId="77777777" w:rsidR="00731E6C" w:rsidRPr="00A83783" w:rsidRDefault="00731E6C" w:rsidP="00731E6C">
      <w:pPr>
        <w:pStyle w:val="paragraph"/>
        <w:spacing w:before="30" w:after="30"/>
        <w:ind w:left="60" w:right="60"/>
        <w:rPr>
          <w:lang w:val="ru-RU"/>
        </w:rPr>
      </w:pPr>
      <w:r w:rsidRPr="00A83783">
        <w:rPr>
          <w:lang w:val="ru-RU"/>
        </w:rPr>
        <w:t xml:space="preserve">— Theo anh, cô ấy ngốc đến mức không biết che giấu bản thân sao? Các thánh nhân thực hiện những việc làm vĩ đại không phải để đạt được đức hạnh, mà là để che giấu đức hạnh ấy. Các bạn có biết những người thánh thiện đã làm gì vì Chúa Kitô không? Trước tiên, họ tránh sự giả hình của thế gian này và bước vào lĩnh vực chân lý Phúc Âm. Nhưng điều đó vẫn chưa đủ với họ, và họ tiến xa hơn — đến sự giả hình thánh thiện vì tình yêu của Chúa Kitô. Sau đó, họ không còn quan tâm đến những gì người ta làm với họ hay nói về họ nữa. Tuy nhiên, điều này đòi hỏi sự khiêm nhường vĩ đại. Và hãy xem: nếu nói điều gì đó khó chịu với một người thế gian, anh ta sẽ giận dỗi; nếu không khen ngợi anh ta về điều gì đó, anh ta sẽ buồn bã, trong khi những người điên rồ vì Chúa lại vui mừng vì người ta có suy nghĩ xấu về họ. </w:t>
      </w:r>
    </w:p>
    <w:p w14:paraId="2D8DB905" w14:textId="77777777" w:rsidR="00731E6C" w:rsidRPr="00A83783" w:rsidRDefault="00731E6C" w:rsidP="00731E6C">
      <w:pPr>
        <w:pStyle w:val="paragraph"/>
        <w:spacing w:before="30" w:after="30"/>
        <w:ind w:left="60" w:right="60"/>
        <w:rPr>
          <w:lang w:val="ru-RU"/>
        </w:rPr>
      </w:pPr>
      <w:r w:rsidRPr="00A83783">
        <w:rPr>
          <w:lang w:val="ru-RU"/>
        </w:rPr>
        <w:t>Vào thời xưa, có những tu sĩ thậm chí còn giả vờ bị quỷ ám, mong muốn che giấu đức hạnh của mình và làm hỏng suy nghĩ tốt đẹp của người khác về bản thân. Khi sống tại tu viện Philotheos</w:t>
      </w:r>
      <w:r>
        <w:rPr>
          <w:rStyle w:val="FootnoteReference"/>
          <w:lang w:val="ru-RU"/>
        </w:rPr>
        <w:footnoteReference w:id="44"/>
      </w:r>
      <w:r w:rsidRPr="00A83783">
        <w:rPr>
          <w:lang w:val="ru-RU"/>
        </w:rPr>
        <w:t xml:space="preserve"> vào thời điểm tu viện này còn là nơi tu hành riêng biệt, tôi đã gặp ở đó một tu sĩ, người trước đây từng tu hành tại sa mạc Vigla.</w:t>
      </w:r>
      <w:r>
        <w:rPr>
          <w:rStyle w:val="FootnoteReference"/>
          <w:lang w:val="ru-RU"/>
        </w:rPr>
        <w:footnoteReference w:id="45"/>
      </w:r>
      <w:r w:rsidRPr="00A83783">
        <w:rPr>
          <w:lang w:val="ru-RU"/>
        </w:rPr>
        <w:t xml:space="preserve"> Nhận ra rằng các cha ở đó đã biết về những hành động khổ hạnh và sự tiến bộ tinh thần của mình, ông đã xin phép cha hướng dẫn và rời khỏi đó. “Thôi rồi! — ông nói khi ra đi. — Tôi đã chán ngấy những miếng bánh mì khô mốc này rồi. Tôi sẽ đến một tu viện tự túc nào đó: ở đó tôi sẽ được ăn thịt và sống như một con người bình thường! Tôi có phải là kẻ ngốc không, mà lại ở lại đây?</w:t>
      </w:r>
      <w:r>
        <w:rPr>
          <w:lang w:val="ru-RU"/>
        </w:rPr>
        <w:t xml:space="preserve">” </w:t>
      </w:r>
      <w:r w:rsidRPr="00A83783">
        <w:rPr>
          <w:lang w:val="ru-RU"/>
        </w:rPr>
        <w:t>Thế là anh ta chuyển sang tu viện Filofeevskaya và giả vờ bị quỷ ám. Các anh em tu sĩ của anh ta,</w:t>
      </w:r>
      <w:r>
        <w:rPr>
          <w:rStyle w:val="FootnoteReference"/>
          <w:lang w:val="ru-RU"/>
        </w:rPr>
        <w:footnoteReference w:id="46"/>
      </w:r>
      <w:r w:rsidRPr="00A83783">
        <w:rPr>
          <w:lang w:val="ru-RU"/>
        </w:rPr>
        <w:t xml:space="preserve"> khi nghe tin anh ta đã trở thành “người bị quỷ ám</w:t>
      </w:r>
      <w:r>
        <w:rPr>
          <w:lang w:val="ru-RU"/>
        </w:rPr>
        <w:t xml:space="preserve">,” </w:t>
      </w:r>
      <w:r w:rsidRPr="00A83783">
        <w:rPr>
          <w:lang w:val="ru-RU"/>
        </w:rPr>
        <w:t>bắt đầu bàn tán với nhau: “Thật đáng thương cho anh ta — anh ta đã bị quỷ ám. Nhưng mà, điều đó cũng dễ hiểu thôi. Anh ta bỏ trốn khỏi đây: bánh mì khô mốc, các anh thấy đấy, đã chán ngấy rồi! Chuyển sang tu viện tự túc — anh ta muốn ăn thịt!</w:t>
      </w:r>
      <w:r>
        <w:rPr>
          <w:lang w:val="ru-RU"/>
        </w:rPr>
        <w:t xml:space="preserve">” </w:t>
      </w:r>
      <w:r w:rsidRPr="00A83783">
        <w:rPr>
          <w:lang w:val="ru-RU"/>
        </w:rPr>
        <w:t xml:space="preserve">Còn </w:t>
      </w:r>
      <w:r>
        <w:rPr>
          <w:lang w:val="ru-RU"/>
        </w:rPr>
        <w:t>“người bị quỷ ám”</w:t>
      </w:r>
      <w:r w:rsidRPr="00A83783">
        <w:rPr>
          <w:lang w:val="ru-RU"/>
        </w:rPr>
        <w:t xml:space="preserve"> thì sao? Đây là chuyện thế này: anh ta sống ở Filofey hơn hai mươi lăm năm và suốt những năm đó không tự nấu ăn và không đi ngủ. Để chống lại cơn buồn ngủ, ông lang thang cả đêm với chiếc đèn pin dọc các hành lang tu viện. Khi kiệt sức, vị tu sĩ dừng lại và tựa lưng vào tường một lát, nhưng ngay khi cơn buồn ngủ bắt đầu lấn át, ông bật dậy và thì thầm đọc lời cầu nguyện của Chúa Giêsu: “Lạy Chúa Giêsu </w:t>
      </w:r>
      <w:r>
        <w:rPr>
          <w:lang w:val="ru-RU"/>
        </w:rPr>
        <w:t xml:space="preserve">Kitô...” </w:t>
      </w:r>
      <w:r w:rsidRPr="00A83783">
        <w:rPr>
          <w:lang w:val="ru-RU"/>
        </w:rPr>
        <w:t>Sau đó, ông tiếp tục cầu nguyện thầm lặng — không nói to, nhưng đôi khi lời cầu nguyện vô tình thoát ra khỏi miệng ông và những người khác có thể nghe thấy. Khi gặp các tu sĩ khác, vị tu sĩ này xin: “Hãy cầu nguyện, hãy cầu nguyện để quỷ ra khỏi tôi</w:t>
      </w:r>
      <w:r>
        <w:rPr>
          <w:lang w:val="ru-RU"/>
        </w:rPr>
        <w:t>.”</w:t>
      </w:r>
      <w:r w:rsidRPr="00A83783">
        <w:rPr>
          <w:lang w:val="ru-RU"/>
        </w:rPr>
        <w:t xml:space="preserve"> Một lần, một tu sĩ trẻ mười lăm tuổi nói với tôi về ông: “Thôi đi, thằng điên đó</w:t>
      </w:r>
      <w:r>
        <w:rPr>
          <w:lang w:val="ru-RU"/>
        </w:rPr>
        <w:t xml:space="preserve">.” </w:t>
      </w:r>
      <w:r w:rsidRPr="00A83783">
        <w:rPr>
          <w:lang w:val="ru-RU"/>
        </w:rPr>
        <w:t>— “Đừng nói thế,” tôi nhắc nhở anh ta. “Người này đã tích lũy được không ít đức hạnh và chỉ giả vờ là người bị quỷ ám thôi</w:t>
      </w:r>
      <w:r>
        <w:rPr>
          <w:lang w:val="ru-RU"/>
        </w:rPr>
        <w:t xml:space="preserve">.” </w:t>
      </w:r>
      <w:r w:rsidRPr="00A83783">
        <w:rPr>
          <w:lang w:val="ru-RU"/>
        </w:rPr>
        <w:t xml:space="preserve">Sau đó, tu sĩ trẻ này đối xử với vị tu sĩ khổ hạnh với lòng kính trọng. Và khi vị tu sĩ qua đời, người ta phát </w:t>
      </w:r>
      <w:r w:rsidRPr="00A83783">
        <w:rPr>
          <w:lang w:val="ru-RU"/>
        </w:rPr>
        <w:lastRenderedPageBreak/>
        <w:t xml:space="preserve">hiện ông đang cầm trên tay một tờ giấy có danh sách các tu sĩ trong tu viện. Bên cạnh tên của mỗi tu sĩ, [kẻ giả vờ tốt bụng] đã ghi một biệt danh nào đó. Ông làm điều đó để ngay cả sau khi qua đời, ông vẫn có thể làm hỏng những suy nghĩ tốt đẹp — dù là nhỏ nhất — mà họ có thể có về ông. Sau đó, thi thể của ông bắt đầu tỏa hương thơm. Bạn thấy chưa: ông muốn che giấu bản thân, nhưng ân sủng của Chúa đã tiết lộ ông cho người khác. </w:t>
      </w:r>
    </w:p>
    <w:p w14:paraId="30FFB6D4" w14:textId="77777777" w:rsidR="00731E6C" w:rsidRPr="00A83783" w:rsidRDefault="00731E6C" w:rsidP="00731E6C">
      <w:pPr>
        <w:pStyle w:val="paragraph"/>
        <w:spacing w:before="30" w:after="30"/>
        <w:ind w:left="60" w:right="60"/>
        <w:rPr>
          <w:lang w:val="ru-RU"/>
        </w:rPr>
      </w:pPr>
      <w:r w:rsidRPr="00A83783">
        <w:rPr>
          <w:lang w:val="ru-RU"/>
        </w:rPr>
        <w:t xml:space="preserve">Vì vậy, chúng ta không nên đưa ra kết luận về một người dựa trên những gì nhìn thấy được — vì chúng ta không thể phân biệt được những gì anh ta che giấu trong lòng. </w:t>
      </w:r>
    </w:p>
    <w:p w14:paraId="5D15BDD4" w14:textId="77777777" w:rsidR="00731E6C" w:rsidRPr="00A83783" w:rsidRDefault="00731E6C" w:rsidP="00731E6C">
      <w:pPr>
        <w:rPr>
          <w:lang w:val="ru-RU"/>
        </w:rPr>
      </w:pPr>
    </w:p>
    <w:p w14:paraId="26204D8D" w14:textId="77777777" w:rsidR="00731E6C" w:rsidRPr="002224AC" w:rsidRDefault="00731E6C" w:rsidP="00731E6C">
      <w:pPr>
        <w:rPr>
          <w:lang w:val="ru-RU"/>
        </w:rPr>
      </w:pPr>
    </w:p>
    <w:p w14:paraId="404BE467" w14:textId="77777777" w:rsidR="00731E6C" w:rsidRPr="00A83783" w:rsidRDefault="00731E6C" w:rsidP="00731E6C">
      <w:pPr>
        <w:pStyle w:val="Heading3"/>
        <w:spacing w:before="390" w:after="240"/>
        <w:rPr>
          <w:lang w:val="ru-RU"/>
        </w:rPr>
      </w:pPr>
      <w:bookmarkStart w:id="99" w:name="_Toc196502860"/>
      <w:bookmarkStart w:id="100" w:name="_Toc196909829"/>
      <w:bookmarkStart w:id="101" w:name="_Toc225780043"/>
      <w:r w:rsidRPr="00A83783">
        <w:rPr>
          <w:lang w:val="ru-RU"/>
        </w:rPr>
        <w:t>Chương</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 xml:space="preserve">Về việc tự bào chữa </w:t>
      </w:r>
      <w:r w:rsidRPr="00F3430E">
        <w:rPr>
          <w:lang w:val="ru-RU"/>
        </w:rPr>
        <w:br/>
      </w:r>
      <w:r w:rsidRPr="00A83783">
        <w:rPr>
          <w:lang w:val="ru-RU"/>
        </w:rPr>
        <w:t>đẩy ân sủng của Chúa ra khỏi chúng ta</w:t>
      </w:r>
      <w:bookmarkEnd w:id="99"/>
      <w:bookmarkEnd w:id="100"/>
      <w:bookmarkEnd w:id="101"/>
    </w:p>
    <w:p w14:paraId="3A861684" w14:textId="77777777" w:rsidR="00731E6C" w:rsidRPr="00F3430E" w:rsidRDefault="00731E6C" w:rsidP="00731E6C">
      <w:pPr>
        <w:pStyle w:val="Heading4"/>
        <w:rPr>
          <w:lang w:val="ru-RU"/>
        </w:rPr>
      </w:pPr>
    </w:p>
    <w:p w14:paraId="451A8A4A" w14:textId="77777777" w:rsidR="00731E6C" w:rsidRPr="00A83783" w:rsidRDefault="00731E6C" w:rsidP="00731E6C">
      <w:pPr>
        <w:pStyle w:val="Heading4"/>
        <w:rPr>
          <w:lang w:val="ru-RU"/>
        </w:rPr>
      </w:pPr>
      <w:bookmarkStart w:id="102" w:name="_Toc196502861"/>
      <w:bookmarkStart w:id="103" w:name="_Toc196909830"/>
      <w:bookmarkStart w:id="104" w:name="_Toc225780044"/>
      <w:r w:rsidRPr="00A83783">
        <w:rPr>
          <w:lang w:val="ru-RU"/>
        </w:rPr>
        <w:t>Sự tự biện hộ cản trở sự tiến bộ thiêng liêng</w:t>
      </w:r>
      <w:bookmarkEnd w:id="102"/>
      <w:bookmarkEnd w:id="103"/>
      <w:bookmarkEnd w:id="104"/>
    </w:p>
    <w:p w14:paraId="26380589" w14:textId="77777777" w:rsidR="00731E6C" w:rsidRPr="00A83783" w:rsidRDefault="00731E6C" w:rsidP="00731E6C">
      <w:pPr>
        <w:pStyle w:val="paragraph"/>
        <w:spacing w:before="30" w:after="30"/>
        <w:ind w:left="60" w:right="60"/>
        <w:rPr>
          <w:lang w:val="ru-RU"/>
        </w:rPr>
      </w:pPr>
      <w:r w:rsidRPr="00A83783">
        <w:rPr>
          <w:lang w:val="ru-RU"/>
        </w:rPr>
        <w:t xml:space="preserve">— Thưa Cha, ý nghĩa của câu nói “trong Kinh Thánh không có sự tự biện minh” là gì? </w:t>
      </w:r>
    </w:p>
    <w:p w14:paraId="4E392BA4" w14:textId="77777777" w:rsidR="00731E6C" w:rsidRPr="00A83783" w:rsidRDefault="00731E6C" w:rsidP="00731E6C">
      <w:pPr>
        <w:pStyle w:val="paragraph"/>
        <w:spacing w:before="30" w:after="30"/>
        <w:ind w:left="60" w:right="60"/>
        <w:rPr>
          <w:lang w:val="ru-RU"/>
        </w:rPr>
      </w:pPr>
      <w:r w:rsidRPr="00A83783">
        <w:rPr>
          <w:lang w:val="ru-RU"/>
        </w:rPr>
        <w:t xml:space="preserve">— Đó là việc tự bào chữa, theo một cách nào đó, không thể biện minh được. </w:t>
      </w:r>
    </w:p>
    <w:p w14:paraId="024C0860" w14:textId="77777777" w:rsidR="00731E6C" w:rsidRPr="00A83783" w:rsidRDefault="00731E6C" w:rsidP="00731E6C">
      <w:pPr>
        <w:pStyle w:val="paragraph"/>
        <w:spacing w:before="30" w:after="30"/>
        <w:ind w:left="60" w:right="60"/>
        <w:rPr>
          <w:lang w:val="ru-RU"/>
        </w:rPr>
      </w:pPr>
      <w:r w:rsidRPr="00A83783">
        <w:rPr>
          <w:lang w:val="ru-RU"/>
        </w:rPr>
        <w:t xml:space="preserve">— Còn tôi, thưa Geronda, khi tự bào chữa, thì sau đó tôi mới nhận ra rằng việc tự bào chữa không xứng đáng với một tu sĩ. </w:t>
      </w:r>
    </w:p>
    <w:p w14:paraId="39E9FD87" w14:textId="77777777" w:rsidR="00731E6C" w:rsidRPr="00A83783" w:rsidRDefault="00731E6C" w:rsidP="00731E6C">
      <w:pPr>
        <w:pStyle w:val="paragraph"/>
        <w:spacing w:before="30" w:after="30"/>
        <w:ind w:left="60" w:right="60"/>
        <w:rPr>
          <w:lang w:val="ru-RU"/>
        </w:rPr>
      </w:pPr>
      <w:r w:rsidRPr="00A83783">
        <w:rPr>
          <w:lang w:val="ru-RU"/>
        </w:rPr>
        <w:t xml:space="preserve">— Không chỉ là không xứng đáng — việc tự bào chữa không có liên quan gì đến đời sống tâm linh. Cần phải hiểu rằng, khi tự bào chữa, tôi đang ở trong tình trạng giả dối. Tôi cắt đứt mối liên hệ với Thiên Chúa và tự tước đoạt ân sủng của Ngài. Bởi vì ân sủng của Thiên Chúa không đến với người đang ở trong tình trạng giả dối. Từ lúc con người biện minh cho điều không thể biện minh, họ tách biệt, cô lập bản thân khỏi Thiên Chúa. Khoảng cách giữa con người và Thiên Chúa được lấp đầy bởi vật liệu cách điện, như thể là [cao su] thiêng liêng. Liệu dòng điện có thể đi qua cao su không? Không, không thể, vì nó không thấm điện. Cũng vậy, đối với ân sủng thiêng liêng, không có vật liệu cách ly nào mạnh hơn sự tự bào chữa. Khi tự bào chữa cho mình, bạn như đang xây một bức tường ngăn cách bạn với Thiên Chúa, và như vậy, bạn cắt đứt mọi liên hệ với Ngài. </w:t>
      </w:r>
    </w:p>
    <w:p w14:paraId="60AFF5CA" w14:textId="77777777" w:rsidR="00731E6C" w:rsidRPr="00A83783" w:rsidRDefault="00731E6C" w:rsidP="00731E6C">
      <w:pPr>
        <w:pStyle w:val="paragraph"/>
        <w:spacing w:before="30" w:after="30"/>
        <w:ind w:left="60" w:right="60"/>
        <w:rPr>
          <w:lang w:val="ru-RU"/>
        </w:rPr>
      </w:pPr>
      <w:r w:rsidRPr="00A83783">
        <w:rPr>
          <w:lang w:val="ru-RU"/>
        </w:rPr>
        <w:t>— Thưa Cha, Cha thường nói: “Chúng ta hãy cố gắng, ít nhất là đừng để mình rơi xuống dưới điểm chuẩn tâm linh?</w:t>
      </w:r>
      <w:r>
        <w:rPr>
          <w:lang w:val="ru-RU"/>
        </w:rPr>
        <w:t xml:space="preserve">” </w:t>
      </w:r>
      <w:r w:rsidRPr="00A83783">
        <w:rPr>
          <w:lang w:val="ru-RU"/>
        </w:rPr>
        <w:t xml:space="preserve">Điểm chuẩn tâm linh đó là gì? </w:t>
      </w:r>
    </w:p>
    <w:p w14:paraId="59753DBE" w14:textId="77777777" w:rsidR="00731E6C" w:rsidRPr="00A83783" w:rsidRDefault="00731E6C" w:rsidP="00731E6C">
      <w:pPr>
        <w:pStyle w:val="paragraph"/>
        <w:spacing w:before="30" w:after="30"/>
        <w:ind w:left="60" w:right="60"/>
        <w:rPr>
          <w:lang w:val="ru-RU"/>
        </w:rPr>
      </w:pPr>
      <w:r w:rsidRPr="00A83783">
        <w:rPr>
          <w:lang w:val="ru-RU"/>
        </w:rPr>
        <w:t xml:space="preserve">— Điểm chuẩn thiêng liêng là sự thừa nhận khiêm tốn về lỗi lầm của mình, cũng như từ chối tự bào chữa, ít nhất là khi người ta chỉ ra lỗi lầm của bạn và bạn nhận thức được lỗi lầm đó. Còn việc không tự bào chữa khi bị buộc tội về điều mà bạn không có lỗi, thì đó đã là điểm 5+ rồi. Ai tự bào chữa cho mình thì không những không thành công mà còn không có sự bình an trong lòng. Chúa sẽ không trừng phạt chúng ta vì một lỗi lầm nào đó mà chúng ta đã phạm phải, nhưng chính chúng ta cũng không nên tự bào chữa cho mình về lỗi lầm đó và coi đó là điều tự nhiên. </w:t>
      </w:r>
    </w:p>
    <w:p w14:paraId="01CE896E" w14:textId="77777777" w:rsidR="00731E6C" w:rsidRPr="00A83783" w:rsidRDefault="00731E6C" w:rsidP="00731E6C">
      <w:pPr>
        <w:pStyle w:val="paragraph"/>
        <w:spacing w:before="30" w:after="30"/>
        <w:ind w:left="60" w:right="60"/>
        <w:rPr>
          <w:lang w:val="ru-RU"/>
        </w:rPr>
      </w:pPr>
      <w:r w:rsidRPr="00A83783">
        <w:rPr>
          <w:lang w:val="ru-RU"/>
        </w:rPr>
        <w:t xml:space="preserve">— Còn nếu tôi bị nhắc nhở vì một sơ suất nào đó, nhưng tôi không thể hiểu được mức độ lỗi lầm của mình lớn đến đâu, liệu có nên hỏi về điều đó để lần sau cẩn thận hơn không? Hay vẫn nên im lặng? </w:t>
      </w:r>
    </w:p>
    <w:p w14:paraId="6B7AE78C" w14:textId="77777777" w:rsidR="00731E6C" w:rsidRPr="00A83783" w:rsidRDefault="00731E6C" w:rsidP="00731E6C">
      <w:pPr>
        <w:pStyle w:val="paragraph"/>
        <w:spacing w:before="30" w:after="30"/>
        <w:ind w:left="60" w:right="60"/>
        <w:rPr>
          <w:lang w:val="ru-RU"/>
        </w:rPr>
      </w:pPr>
      <w:r w:rsidRPr="00A83783">
        <w:rPr>
          <w:lang w:val="ru-RU"/>
        </w:rPr>
        <w:t xml:space="preserve">— Nếu, khi chỉ có năm phần trăm lỗi lầm, mà bạn lại tự trách mình đến hai mươi lăm phần trăm, thì chẳng phải bạn vẫn còn dư thừa sao? Hãy tự trách mình dư dả một chút để không bị hớ. Đó chính là việc tu dưỡng tâm linh mà bạn cần thực hiện: tìm kiếm lỗi lầm của bản thân và bắt quả tang chính mình tại hiện trường. Nếu không, bạn sẽ sợ phải từ bỏ cái </w:t>
      </w:r>
      <w:r>
        <w:rPr>
          <w:lang w:val="ru-RU"/>
        </w:rPr>
        <w:t>“tôi”</w:t>
      </w:r>
      <w:r w:rsidRPr="00A83783">
        <w:rPr>
          <w:lang w:val="ru-RU"/>
        </w:rPr>
        <w:t xml:space="preserve"> của mình</w:t>
      </w:r>
      <w:r>
        <w:rPr>
          <w:lang w:val="ru-RU"/>
        </w:rPr>
        <w:t xml:space="preserve">, </w:t>
      </w:r>
      <w:r w:rsidRPr="00A83783">
        <w:rPr>
          <w:lang w:val="ru-RU"/>
        </w:rPr>
        <w:t xml:space="preserve">biện minh cho nó, nhưng lại không có được sự bình an nội tâm. </w:t>
      </w:r>
    </w:p>
    <w:p w14:paraId="6511D49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Thưa Cha, liệu một người, vốn có thói quen biện minh cho bản thân, sau đó nhận ra lỗi lầm của mình và tự trách mình, có được lợi ích gì không? </w:t>
      </w:r>
    </w:p>
    <w:p w14:paraId="78161AB1" w14:textId="77777777" w:rsidR="00731E6C" w:rsidRPr="00A83783" w:rsidRDefault="00731E6C" w:rsidP="00731E6C">
      <w:pPr>
        <w:pStyle w:val="paragraph"/>
        <w:spacing w:before="30" w:after="30"/>
        <w:ind w:left="60" w:right="60"/>
        <w:rPr>
          <w:lang w:val="ru-RU"/>
        </w:rPr>
      </w:pPr>
      <w:r w:rsidRPr="00A83783">
        <w:rPr>
          <w:lang w:val="ru-RU"/>
        </w:rPr>
        <w:t>— Ít nhất, người đó cũng tích lũy được kinh nghiệm. Nếu họ sử dụng kinh nghiệm đó một cách đúng đắn, thì điều đó sẽ có lợi cho họ. Và nếu Chúa nói: “À, vì họ đã nhận ra lỗi lầm của mình và ăn năn, nên cần phải ban cho họ điều gì đó</w:t>
      </w:r>
      <w:r>
        <w:rPr>
          <w:lang w:val="ru-RU"/>
        </w:rPr>
        <w:t xml:space="preserve">,” </w:t>
      </w:r>
      <w:r w:rsidRPr="00A83783">
        <w:rPr>
          <w:lang w:val="ru-RU"/>
        </w:rPr>
        <w:t xml:space="preserve">thì người đó sẽ nhận được một </w:t>
      </w:r>
      <w:r>
        <w:rPr>
          <w:lang w:val="ru-RU"/>
        </w:rPr>
        <w:t>“</w:t>
      </w:r>
      <w:r w:rsidRPr="00A83783">
        <w:rPr>
          <w:lang w:val="ru-RU"/>
        </w:rPr>
        <w:t xml:space="preserve">phần </w:t>
      </w:r>
      <w:r>
        <w:rPr>
          <w:lang w:val="ru-RU"/>
        </w:rPr>
        <w:t>thưởng”</w:t>
      </w:r>
      <w:r w:rsidRPr="00A83783">
        <w:rPr>
          <w:lang w:val="ru-RU"/>
        </w:rPr>
        <w:t xml:space="preserve"> nào đó</w:t>
      </w:r>
      <w:r>
        <w:rPr>
          <w:lang w:val="ru-RU"/>
        </w:rPr>
        <w:t xml:space="preserve">, </w:t>
      </w:r>
      <w:r w:rsidRPr="00A83783">
        <w:rPr>
          <w:lang w:val="ru-RU"/>
        </w:rPr>
        <w:t xml:space="preserve">nhưng từ một quỹ [tinh thần] khác — quỹ của sự ăn năn. </w:t>
      </w:r>
    </w:p>
    <w:p w14:paraId="030AF715" w14:textId="77777777" w:rsidR="00731E6C" w:rsidRPr="002224AC" w:rsidRDefault="00731E6C" w:rsidP="00731E6C">
      <w:pPr>
        <w:rPr>
          <w:lang w:val="ru-RU"/>
        </w:rPr>
      </w:pPr>
    </w:p>
    <w:p w14:paraId="56B5A0FE" w14:textId="77777777" w:rsidR="00731E6C" w:rsidRPr="00A83783" w:rsidRDefault="00731E6C" w:rsidP="00731E6C">
      <w:pPr>
        <w:pStyle w:val="Heading4"/>
        <w:rPr>
          <w:lang w:val="ru-RU"/>
        </w:rPr>
      </w:pPr>
      <w:bookmarkStart w:id="105" w:name="_Toc196502862"/>
      <w:bookmarkStart w:id="106" w:name="_Toc196909831"/>
      <w:bookmarkStart w:id="107" w:name="_Toc225780045"/>
      <w:r w:rsidRPr="00A83783">
        <w:rPr>
          <w:lang w:val="ru-RU"/>
        </w:rPr>
        <w:t>Lý do khiến con người tự bào chữa cho mình là do tính ích kỷ của họ</w:t>
      </w:r>
      <w:bookmarkEnd w:id="105"/>
      <w:bookmarkEnd w:id="106"/>
      <w:bookmarkEnd w:id="107"/>
    </w:p>
    <w:p w14:paraId="10EE0B3E" w14:textId="77777777" w:rsidR="00731E6C" w:rsidRPr="00A83783" w:rsidRDefault="00731E6C" w:rsidP="00731E6C">
      <w:pPr>
        <w:pStyle w:val="paragraph"/>
        <w:spacing w:before="30" w:after="30"/>
        <w:ind w:left="60" w:right="60"/>
        <w:rPr>
          <w:lang w:val="ru-RU"/>
        </w:rPr>
      </w:pPr>
      <w:r w:rsidRPr="00A83783">
        <w:rPr>
          <w:lang w:val="ru-RU"/>
        </w:rPr>
        <w:t xml:space="preserve">— Thưa Cha, nếu con không tìm thấy lý do để bào chữa cho hành động của người khác, có nghĩa là con có trái tim tàn nhẫn? </w:t>
      </w:r>
    </w:p>
    <w:p w14:paraId="17320146" w14:textId="77777777" w:rsidR="00731E6C" w:rsidRPr="00A83783" w:rsidRDefault="00731E6C" w:rsidP="00731E6C">
      <w:pPr>
        <w:pStyle w:val="paragraph"/>
        <w:spacing w:before="30" w:after="30"/>
        <w:ind w:left="60" w:right="60"/>
        <w:rPr>
          <w:lang w:val="ru-RU"/>
        </w:rPr>
      </w:pPr>
      <w:r w:rsidRPr="00A83783">
        <w:rPr>
          <w:lang w:val="ru-RU"/>
        </w:rPr>
        <w:t xml:space="preserve">— Bạn không tìm thấy lý do bào chữa cho người khác mà lại tìm cho chính mình? Nhưng như vậy thì rất nhanh thôi, ngay cả Chúa Kitô cũng sẽ không tìm thấy lý do bào chữa cho bạn. Nếu một người hành xử độc ác, thì trái tim anh ta có thể trong chốc lát trở nên cứng rắn như đá. Còn nếu anh ta hành xử với tình yêu, trái tim có thể trong chốc lát trở nên rất dịu dàng. Hãy có được trái tim của người mẹ! Mẹ hành xử như thế nào: bà tha thứ mọi thứ [cho con cái] và đôi khi giả vờ không để ý [những trò nghịch ngợm của chúng]. </w:t>
      </w:r>
    </w:p>
    <w:p w14:paraId="7467934C" w14:textId="77777777" w:rsidR="00731E6C" w:rsidRPr="00A83783" w:rsidRDefault="00731E6C" w:rsidP="00731E6C">
      <w:pPr>
        <w:pStyle w:val="paragraph"/>
        <w:spacing w:before="30" w:after="30"/>
        <w:ind w:left="60" w:right="60"/>
        <w:rPr>
          <w:lang w:val="ru-RU"/>
        </w:rPr>
      </w:pPr>
      <w:r w:rsidRPr="00A83783">
        <w:rPr>
          <w:lang w:val="ru-RU"/>
        </w:rPr>
        <w:t>Người thực hành tu dưỡng tâm linh đúng đắn sẽ tìm ra những tình tiết giảm nhẹ tội lỗi cho tất cả mọi người, bao biện cho tất cả, trong khi bản thân không bao giờ tìm kiếm lý do bào chữa — ngay cả khi mình đúng. Người ấy luôn tự nhận mình có lỗi, vì nghĩ rằng mình không tận dụng những cơ hội thuận lợi được ban cho. Ví dụ, nếu người như vậy thấy ai đó ăn cắp, thì anh ta nghĩ rằng chính mình cũng sẽ ăn cắp nhiều hơn nữa nếu đã lạc lối. “Chúa đã giúp tôi,” người đó nói, “nhưng tôi lại gán những ân huệ của Ngài cho chính mình. Đó là hành vi trộm cắp lớn hơn cả những gì người lân cận tôi làm: sự khác biệt duy nhất là hành vi trộm cắp của anh ta lộ liễu, còn của tôi thì ẩn giấu</w:t>
      </w:r>
      <w:r>
        <w:rPr>
          <w:lang w:val="ru-RU"/>
        </w:rPr>
        <w:t xml:space="preserve">.” </w:t>
      </w:r>
      <w:r w:rsidRPr="00A83783">
        <w:rPr>
          <w:lang w:val="ru-RU"/>
        </w:rPr>
        <w:t xml:space="preserve">Như vậy, người đó tự lên án mình một cách nghiêm khắc và xét xử người lân cận với sự khoan dung. Hoặc, khi thấy ở người lân cận một khuyết điểm nào đó — lớn hay nhỏ — người ấy lại bào chữa cho họ, đưa những ý nghĩ tốt đẹp vào việc đó. Người ấy nghĩ rằng bản thân mình cũng có nhiều khuyết điểm mà người khác có thể nhìn thấy. Vì nếu đào sâu tìm kiếm, thì trong chính mình cũng có thể tìm thấy vô số khuyết điểm! Khi đó, việc bào chữa cho người khác sẽ trở nên rất dễ dàng. Chúng ta đã gây ra bao nhiêu rắc rối! </w:t>
      </w:r>
      <w:r w:rsidRPr="00A83783">
        <w:rPr>
          <w:i/>
          <w:iCs/>
          <w:lang w:val="ru-RU"/>
        </w:rPr>
        <w:t>“Xin đừng nhớ đến tội lỗi thời trẻ và sự thiếu hiểu biết của con, lạy Chúa</w:t>
      </w:r>
      <w:r>
        <w:rPr>
          <w:i/>
          <w:iCs/>
          <w:lang w:val="ru-RU"/>
        </w:rPr>
        <w:t>.”</w:t>
      </w:r>
      <w:r>
        <w:rPr>
          <w:rStyle w:val="FootnoteReference"/>
          <w:i/>
          <w:iCs/>
          <w:lang w:val="ru-RU"/>
        </w:rPr>
        <w:footnoteReference w:id="47"/>
      </w:r>
    </w:p>
    <w:p w14:paraId="448AC5A4" w14:textId="77777777" w:rsidR="00731E6C" w:rsidRPr="00A83783" w:rsidRDefault="00731E6C" w:rsidP="00731E6C">
      <w:pPr>
        <w:pStyle w:val="paragraph"/>
        <w:spacing w:before="30" w:after="30"/>
        <w:ind w:left="60" w:right="60"/>
        <w:rPr>
          <w:lang w:val="ru-RU"/>
        </w:rPr>
      </w:pPr>
      <w:r w:rsidRPr="00A83783">
        <w:rPr>
          <w:lang w:val="ru-RU"/>
        </w:rPr>
        <w:t xml:space="preserve">— Thưa Cha, có khi người ta xin tôi giúp đỡ, tôi sẵn lòng giúp, nhưng vì vội vàng nên làm hỏng một chút, và sau đó, khi bị nhắc nhở, tôi cố gắng biện minh... </w:t>
      </w:r>
    </w:p>
    <w:p w14:paraId="1ACD084F" w14:textId="77777777" w:rsidR="00731E6C" w:rsidRPr="00A83783" w:rsidRDefault="00731E6C" w:rsidP="00731E6C">
      <w:pPr>
        <w:pStyle w:val="paragraph"/>
        <w:spacing w:before="30" w:after="30"/>
        <w:ind w:left="60" w:right="60"/>
        <w:rPr>
          <w:lang w:val="ru-RU"/>
        </w:rPr>
      </w:pPr>
      <w:r w:rsidRPr="00A83783">
        <w:rPr>
          <w:lang w:val="ru-RU"/>
        </w:rPr>
        <w:t xml:space="preserve">— Nếu, với mong muốn làm việc thiện, con đã làm hỏng một chút gì đó, thì con cần [khiêm tốn] chấp nhận lời nhắc nhở về sai lầm đã phạm — để nhận được phần thưởng trọn vẹn. Ma quỷ rất xảo quyệt. Hắn hiểu rõ nghề nghiệp của mình một cách vô song. Vậy thì — chẳng phải hắn đang tận dụng kinh nghiệm lâu năm của mình sao? Chính hắn xúi giục bạn biện minh, để bạn mất đi lợi ích từ việc thiện mà bạn đã làm. Nếu bạn thấy một người đang đổ mồ hôi, vác một gánh nặng lên vai, và bạn muốn gánh nó lên vai mình để người đó được nhẹ nhàng hơn, thì điều đó có thể nói là tự nhiên. Bạn thấy người đó đang vác gánh nặng đó, và vì lòng nhân ái, bạn vội vàng giúp đỡ người đó. Tuy nhiên, việc gánh vác nỗi đau do sự bất công của ai đó gây ra lại có giá trị lớn hơn nhiều. Nếu chúng ta bị chỉ trích và ngay lập tức bắt đầu biện minh cho mình, điều đó chứng tỏ rằng sự khôn ngoan trần tục vẫn còn sống động trong chúng ta. </w:t>
      </w:r>
    </w:p>
    <w:p w14:paraId="46C48F79" w14:textId="77777777" w:rsidR="00731E6C" w:rsidRPr="00A83783" w:rsidRDefault="00731E6C" w:rsidP="00731E6C">
      <w:pPr>
        <w:pStyle w:val="paragraph"/>
        <w:spacing w:before="30" w:after="30"/>
        <w:ind w:left="60" w:right="60"/>
        <w:rPr>
          <w:lang w:val="ru-RU"/>
        </w:rPr>
      </w:pPr>
      <w:r w:rsidRPr="00A83783">
        <w:rPr>
          <w:lang w:val="ru-RU"/>
        </w:rPr>
        <w:t xml:space="preserve">— Thưa Cha, vậy nguyên nhân của việc tự bào chữa là gì? </w:t>
      </w:r>
    </w:p>
    <w:p w14:paraId="7DC0E773" w14:textId="77777777" w:rsidR="00731E6C" w:rsidRPr="00A83783" w:rsidRDefault="00731E6C" w:rsidP="00731E6C">
      <w:pPr>
        <w:pStyle w:val="paragraph"/>
        <w:spacing w:before="30" w:after="30"/>
        <w:ind w:left="60" w:right="60"/>
        <w:rPr>
          <w:lang w:val="ru-RU"/>
        </w:rPr>
      </w:pPr>
      <w:r w:rsidRPr="00A83783">
        <w:rPr>
          <w:lang w:val="ru-RU"/>
        </w:rPr>
        <w:t xml:space="preserve">— Đó là do sự ích kỷ. Tự bào chữa là sự sa ngã, nó xua đuổi ân sủng của Đức Chúa Trời. Con người không chỉ không được biện minh, mà còn phải yêu thương sự bất công đang xảy ra đối với mình. </w:t>
      </w:r>
      <w:r w:rsidRPr="00A83783">
        <w:rPr>
          <w:lang w:val="ru-RU"/>
        </w:rPr>
        <w:lastRenderedPageBreak/>
        <w:t>Vì chẳng phải chính sự tự biện minh đã đuổi chúng ta ra khỏi Thiên Đàng sao? Chẳng phải đó chính là sự sa ngã của A-đam sao? Khi Đức Chúa Trời hỏi A-đam: “Có lẽ ngươi đã ăn trái cây mà Ta đã cấm ngươi ăn?</w:t>
      </w:r>
      <w:r>
        <w:rPr>
          <w:lang w:val="ru-RU"/>
        </w:rPr>
        <w:t>”</w:t>
      </w:r>
      <w:r w:rsidRPr="00A83783">
        <w:rPr>
          <w:lang w:val="ru-RU"/>
        </w:rPr>
        <w:t xml:space="preserve"> — A-đam không nói: “Vâng, lạy Chúa, con đã phạm tội</w:t>
      </w:r>
      <w:r>
        <w:rPr>
          <w:lang w:val="ru-RU"/>
        </w:rPr>
        <w:t xml:space="preserve">,” </w:t>
      </w:r>
      <w:r w:rsidRPr="00A83783">
        <w:rPr>
          <w:lang w:val="ru-RU"/>
        </w:rPr>
        <w:t>mà lại bắt đầu biện minh: “Người vợ mà Ngài đã ban cho con đã cho con trái cây đó, và con đã ăn</w:t>
      </w:r>
      <w:r>
        <w:rPr>
          <w:lang w:val="ru-RU"/>
        </w:rPr>
        <w:t xml:space="preserve">.” </w:t>
      </w:r>
      <w:r w:rsidRPr="00A83783">
        <w:rPr>
          <w:lang w:val="ru-RU"/>
        </w:rPr>
        <w:t>Như vậy, anh ta chẳng khác nào nói với Đức Chúa Trời: “Đó là lỗi của Ngài, vì Ngài đã tạo ra Ê-va</w:t>
      </w:r>
      <w:r>
        <w:rPr>
          <w:lang w:val="ru-RU"/>
        </w:rPr>
        <w:t xml:space="preserve">.” </w:t>
      </w:r>
      <w:r w:rsidRPr="00A83783">
        <w:rPr>
          <w:lang w:val="ru-RU"/>
        </w:rPr>
        <w:t>Nhưng liệu A-đam có bắt buộc phải vâng lời Ê-va trong vấn đề này không? Chúa cũng hỏi Ê-va câu hỏi đó, nhưng cô ấy cũng bắt đầu biện minh: “Con rắn đã dụ dỗ tôi</w:t>
      </w:r>
      <w:r>
        <w:rPr>
          <w:lang w:val="ru-RU"/>
        </w:rPr>
        <w:t>.”</w:t>
      </w:r>
      <w:r>
        <w:rPr>
          <w:rStyle w:val="FootnoteReference"/>
          <w:lang w:val="ru-RU"/>
        </w:rPr>
        <w:footnoteReference w:id="48"/>
      </w:r>
      <w:r w:rsidRPr="00A83783">
        <w:rPr>
          <w:lang w:val="ru-RU"/>
        </w:rPr>
        <w:t xml:space="preserve"> Nếu A-đam nói: “Con đã phạm tội, con đã sai lầm, lạy Chúa</w:t>
      </w:r>
      <w:r>
        <w:rPr>
          <w:lang w:val="ru-RU"/>
        </w:rPr>
        <w:t xml:space="preserve">,” </w:t>
      </w:r>
      <w:r w:rsidRPr="00A83783">
        <w:rPr>
          <w:lang w:val="ru-RU"/>
        </w:rPr>
        <w:t xml:space="preserve">nếu Ê-va cũng thừa nhận lỗi lầm của mình, thì mọi thứ sẽ lại trở về đúng vị trí của nó. Nhưng không: cả hai đều tranh nhau biện minh cho bản thân. </w:t>
      </w:r>
    </w:p>
    <w:p w14:paraId="6C7C2674"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không hiểu tự bào chữa là một điều ác lớn đến mức nào, thì lỗi đó thuộc về ai? </w:t>
      </w:r>
    </w:p>
    <w:p w14:paraId="71DC1DC2" w14:textId="77777777" w:rsidR="00731E6C" w:rsidRPr="00A83783" w:rsidRDefault="00731E6C" w:rsidP="00731E6C">
      <w:pPr>
        <w:pStyle w:val="paragraph"/>
        <w:spacing w:before="30" w:after="30"/>
        <w:ind w:left="60" w:right="60"/>
        <w:rPr>
          <w:lang w:val="ru-RU"/>
        </w:rPr>
      </w:pPr>
      <w:r w:rsidRPr="00A83783">
        <w:rPr>
          <w:lang w:val="ru-RU"/>
        </w:rPr>
        <w:t xml:space="preserve">— Nguyên nhân là gì? Chính là do bản thân anh ta. Khi không ngừng biện minh cho bản thân và cho rằng người khác không hiểu mình, rằng mọi người xung quanh đều bất công, còn mình thì là người chịu khổ vô tội và nạn nhân bất hạnh, con người sẽ trở nên mất lý trí, không còn kiểm soát được bản thân. Và chỉ cần nghĩ xem, đôi khi phạm phải sự bất công và có lỗi với người khác, người như vậy lại nói: “Tất nhiên, tôi có thể chịu đựng sự bất công này, nhưng tôi không muốn khiến người khác phạm </w:t>
      </w:r>
      <w:r>
        <w:rPr>
          <w:lang w:val="ru-RU"/>
        </w:rPr>
        <w:t>tội”</w:t>
      </w:r>
      <w:r w:rsidRPr="00A83783">
        <w:rPr>
          <w:lang w:val="ru-RU"/>
        </w:rPr>
        <w:t xml:space="preserve">! Nghĩa là anh ta cố gắng biện minh cho bản thân mình, dường như xuất phát từ động cơ của tình yêu, để người mà anh ta cho là đã xúc phạm mình, tỉnh ngộ và không sa vào tội lỗi! Hoặc là anh ta bắt đầu đưa ra cả đống lời giải thích, để </w:t>
      </w:r>
      <w:r>
        <w:rPr>
          <w:lang w:val="ru-RU"/>
        </w:rPr>
        <w:t>“kẻ xúc phạm”</w:t>
      </w:r>
      <w:r w:rsidRPr="00A83783">
        <w:rPr>
          <w:lang w:val="ru-RU"/>
        </w:rPr>
        <w:t xml:space="preserve"> anh ta không sa vào tội lỗi vì vô tình hiểu lầm anh ta. Các bạn thấy ma quỷ đang làm việc tinh vi đến mức nào chưa? </w:t>
      </w:r>
    </w:p>
    <w:p w14:paraId="246E91CA" w14:textId="77777777" w:rsidR="00731E6C" w:rsidRPr="002224AC" w:rsidRDefault="00731E6C" w:rsidP="00731E6C">
      <w:pPr>
        <w:rPr>
          <w:lang w:val="ru-RU"/>
        </w:rPr>
      </w:pPr>
    </w:p>
    <w:p w14:paraId="40DBC507" w14:textId="77777777" w:rsidR="00731E6C" w:rsidRPr="00A83783" w:rsidRDefault="00731E6C" w:rsidP="00731E6C">
      <w:pPr>
        <w:pStyle w:val="Heading4"/>
        <w:rPr>
          <w:lang w:val="ru-RU"/>
        </w:rPr>
      </w:pPr>
      <w:bookmarkStart w:id="108" w:name="_Toc196502863"/>
      <w:bookmarkStart w:id="109" w:name="_Toc196909832"/>
      <w:bookmarkStart w:id="110" w:name="_Toc225780046"/>
      <w:r w:rsidRPr="00A83783">
        <w:rPr>
          <w:lang w:val="ru-RU"/>
        </w:rPr>
        <w:t>Ai tự bào chữa thì không thể nhận được sự giúp đỡ thuộc linh</w:t>
      </w:r>
      <w:bookmarkEnd w:id="108"/>
      <w:bookmarkEnd w:id="109"/>
      <w:bookmarkEnd w:id="110"/>
    </w:p>
    <w:p w14:paraId="4A2284CB" w14:textId="77777777" w:rsidR="00731E6C" w:rsidRPr="00A83783" w:rsidRDefault="00731E6C" w:rsidP="00731E6C">
      <w:pPr>
        <w:pStyle w:val="paragraph"/>
        <w:spacing w:before="30" w:after="30"/>
        <w:ind w:left="60" w:right="60"/>
        <w:rPr>
          <w:lang w:val="ru-RU"/>
        </w:rPr>
      </w:pPr>
      <w:r w:rsidRPr="00A83783">
        <w:rPr>
          <w:lang w:val="ru-RU"/>
        </w:rPr>
        <w:t xml:space="preserve">Tôi nhận thấy rằng ngày nay tất cả mọi người — từ trẻ đến già — đều biện minh cho mọi việc bằng một suy nghĩ ma quỷ nào đó. Ma quỷ giải thích mọi thứ theo cách của nó, và do đó, những người này rơi ra khỏi thực tại. Sự giải thích ma quỷ — đó chính là sự tự biện minh. </w:t>
      </w:r>
    </w:p>
    <w:p w14:paraId="294D4520"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một số người lại phản đối mọi lời nói của người khác? </w:t>
      </w:r>
    </w:p>
    <w:p w14:paraId="1461AD40" w14:textId="77777777" w:rsidR="00731E6C" w:rsidRPr="00A83783" w:rsidRDefault="00731E6C" w:rsidP="00731E6C">
      <w:pPr>
        <w:pStyle w:val="paragraph"/>
        <w:spacing w:before="30" w:after="30"/>
        <w:ind w:left="60" w:right="60"/>
        <w:rPr>
          <w:lang w:val="ru-RU"/>
        </w:rPr>
      </w:pPr>
      <w:r w:rsidRPr="00A83783">
        <w:rPr>
          <w:lang w:val="ru-RU"/>
        </w:rPr>
        <w:t xml:space="preserve">— Ồ, trò chuyện với một người đã quen với việc tự bào chữa — đó là một việc đáng sợ! Điều đó chẳng khác gì nói chuyện với một người bị quỷ ám. Xin Chúa tha thứ cho tôi, nhưng những ai tự bào chữa cho mình thì có </w:t>
      </w:r>
      <w:r>
        <w:rPr>
          <w:lang w:val="ru-RU"/>
        </w:rPr>
        <w:t xml:space="preserve">“vị trưởng lão” </w:t>
      </w:r>
      <w:r w:rsidRPr="00A83783">
        <w:rPr>
          <w:lang w:val="ru-RU"/>
        </w:rPr>
        <w:t xml:space="preserve">chính là ma quỷ. Đó là những con người bị dày vò khủng khiếp, họ không có bình an trong lòng. Họ đã biến việc tự bào chữa thành một môn học của mình. Tức là, giống như tên trộm thức trắng đêm để nghĩ cách ăn cắp thứ gì đó, những người này liên tục nghĩ ra cách bào chữa cho những sai lầm của mình. Người khác suy nghĩ làm sao để khiêm nhường hoặc làm một việc thiện nào đó, còn họ lại nghĩ ra điều hoàn toàn ngược lại — cách để biện minh cho những điều không thể biện minh được. Những người này trở thành những luật sư thực sự! Không thể thuyết phục họ — điều đó cũng giống như cố gắng thuyết phục chính ma quỷ vậy. Các bạn biết tôi đã vất vả thế nào với một người như vậy không! “Những gì anh đang làm là hoàn toàn không thể chấp nhận được,” tôi khuyên nhủ anh ta. “Anh cần chú ý đến một số điều, anh đã hoàn toàn mất kiểm soát rồi, anh nên làm thế này thế </w:t>
      </w:r>
      <w:r>
        <w:rPr>
          <w:lang w:val="ru-RU"/>
        </w:rPr>
        <w:t>kia...”</w:t>
      </w:r>
      <w:r w:rsidRPr="00A83783">
        <w:rPr>
          <w:lang w:val="ru-RU"/>
        </w:rPr>
        <w:t xml:space="preserve"> Tuy nhiên, anh ta tìm ra lý do bào chữa cho mỗi lời nói của tôi, và cuối cùng còn tuyên bố: “Anh vẫn chưa nói tôi phải làm gì!</w:t>
      </w:r>
      <w:r>
        <w:rPr>
          <w:lang w:val="ru-RU"/>
        </w:rPr>
        <w:t xml:space="preserve">” </w:t>
      </w:r>
      <w:r w:rsidRPr="00A83783">
        <w:rPr>
          <w:lang w:val="ru-RU"/>
        </w:rPr>
        <w:t>— “Ôi trời ơi,” tôi lúng túng, “vậy thì chúng ta đang bàn luận về điều gì suốt thời gian qua? Chúng ta đang nói về những sai lầm của cậu, về việc cậu đã đi sai hướng, nhưng cậu lại không ngừng biện minh cho mình. Trong ba giờ chúng ta trò chuyện, cậu đã làm tôi kiệt sức! Làm tôi phát điên lên! Chẳng phải tôi đã nói cậu cần phải làm gì sao?</w:t>
      </w:r>
      <w:r>
        <w:rPr>
          <w:lang w:val="ru-RU"/>
        </w:rPr>
        <w:t>”</w:t>
      </w:r>
      <w:r w:rsidRPr="00A83783">
        <w:rPr>
          <w:lang w:val="ru-RU"/>
        </w:rPr>
        <w:t xml:space="preserve"> Đúng vậy: anh đưa ra những ví dụ thích hợp cho người đó, giải thích rằng đối xử với mọi thứ như cách anh ta đối xử là sự ích kỷ quỷ quái, cảnh báo rằng anh ta đang chịu ảnh hưởng của ma quỷ và nếu không thay đổi, anh ta sẽ bị hủy diệt — nhưng sau tất cả những điều đó, anh ta lại tuyên bố rằng anh vẫn chưa nói anh ta cần </w:t>
      </w:r>
      <w:r w:rsidRPr="00A83783">
        <w:rPr>
          <w:lang w:val="ru-RU"/>
        </w:rPr>
        <w:lastRenderedPageBreak/>
        <w:t xml:space="preserve">phải làm gì! Không, thật sự, làm sao bạn không nổi giận được chứ? Nếu một người chẳng quan tâm đến bất cứ điều gì, thì trong những trường hợp như vậy, anh ta sẽ không bực bội. Dù có chuyện gì xảy ra, đối với anh ta, tất cả chỉ là những chuyện vặt vãnh trong cuộc sống. </w:t>
      </w:r>
    </w:p>
    <w:p w14:paraId="024034D0" w14:textId="77777777" w:rsidR="00731E6C" w:rsidRPr="00A83783" w:rsidRDefault="00731E6C" w:rsidP="00731E6C">
      <w:pPr>
        <w:pStyle w:val="paragraph"/>
        <w:spacing w:before="30" w:after="30"/>
        <w:ind w:left="60" w:right="60"/>
        <w:rPr>
          <w:lang w:val="ru-RU"/>
        </w:rPr>
      </w:pPr>
      <w:r w:rsidRPr="00A83783">
        <w:rPr>
          <w:lang w:val="ru-RU"/>
        </w:rPr>
        <w:t xml:space="preserve">Tuy nhiên, nếu bạn không thờ ơ, thì trong những tình huống như vậy, bạn sẽ bùng nổ. Không, quả thực họ là những người hạnh phúc — những người không quan tâm đến bất cứ điều gì. </w:t>
      </w:r>
    </w:p>
    <w:p w14:paraId="7436CAC1" w14:textId="77777777" w:rsidR="00731E6C" w:rsidRPr="00A83783" w:rsidRDefault="00731E6C" w:rsidP="00731E6C">
      <w:pPr>
        <w:pStyle w:val="paragraph"/>
        <w:spacing w:before="30" w:after="30"/>
        <w:ind w:left="60" w:right="60"/>
        <w:rPr>
          <w:lang w:val="ru-RU"/>
        </w:rPr>
      </w:pPr>
      <w:r w:rsidRPr="00A83783">
        <w:rPr>
          <w:lang w:val="ru-RU"/>
        </w:rPr>
        <w:t xml:space="preserve">— Tuy nhiên, thưa ngài, chính ngài cũng không muốn thờ ơ trong bất kỳ hoàn cảnh nào... </w:t>
      </w:r>
    </w:p>
    <w:p w14:paraId="750D3AFC" w14:textId="77777777" w:rsidR="00731E6C" w:rsidRPr="00A83783" w:rsidRDefault="00731E6C" w:rsidP="00731E6C">
      <w:pPr>
        <w:pStyle w:val="paragraph"/>
        <w:spacing w:before="30" w:after="30"/>
        <w:ind w:left="60" w:right="60"/>
        <w:rPr>
          <w:lang w:val="ru-RU"/>
        </w:rPr>
      </w:pPr>
      <w:r w:rsidRPr="00A83783">
        <w:rPr>
          <w:lang w:val="ru-RU"/>
        </w:rPr>
        <w:t xml:space="preserve">— Anh em ơi, người thờ ơ, ít nhất, không lãng phí bản thân một cách vô ích. Chịu đựng đau khổ là có ý nghĩa vì người đang đau khổ. Nhưng ở đây: bạn kiệt sức vì anh ta, nói với anh ta rất nhiều điều, nhưng cuối cùng anh ta lại tuyên bố: “Anh không nói tôi phải làm </w:t>
      </w:r>
      <w:r>
        <w:rPr>
          <w:lang w:val="ru-RU"/>
        </w:rPr>
        <w:t xml:space="preserve">gì” </w:t>
      </w:r>
      <w:r w:rsidRPr="00A83783">
        <w:rPr>
          <w:lang w:val="ru-RU"/>
        </w:rPr>
        <w:t xml:space="preserve">— và biện minh cho điều không thể biện minh được. Như vậy, anh ta biến từ con người thành quỷ dữ! Thật đáng sợ làm sao! Nếu anh ta chỉ cần nghĩ đến công sức bạn đã bỏ ra để giúp anh ta, thì anh ta cũng sẽ thay đổi ít nhất một chút. Tôi còn chưa nói đến việc anh ta cảm nhận được nỗi đau của bạn vì anh ta. Nhưng làm sao anh ta có thể nhìn thấy bạn đang đau khổ, nhìn thấy bạn đang vật lộn, đang dằn vặt, mà lại nhắm mắt làm ngơ trước tất cả những điều đó! </w:t>
      </w:r>
    </w:p>
    <w:p w14:paraId="179CC378" w14:textId="77777777" w:rsidR="00731E6C" w:rsidRPr="00A83783" w:rsidRDefault="00731E6C" w:rsidP="00731E6C">
      <w:pPr>
        <w:pStyle w:val="paragraph"/>
        <w:spacing w:before="30" w:after="30"/>
        <w:ind w:left="60" w:right="60"/>
        <w:rPr>
          <w:lang w:val="ru-RU"/>
        </w:rPr>
      </w:pPr>
      <w:r w:rsidRPr="00A83783">
        <w:rPr>
          <w:lang w:val="ru-RU"/>
        </w:rPr>
        <w:t xml:space="preserve">— Thưa Cha, nếu Cha nói với một người đang biện minh cho hành vi vô lý nào đó của mình rằng đó là sự tự biện minh, và anh ta, muốn chứng minh rằng đó không phải là sự tự biện minh, vẫn tiếp tục biện minh cho mình, thì liệu anh ta có cơ hội để sửa chữa không? </w:t>
      </w:r>
    </w:p>
    <w:p w14:paraId="7403980D" w14:textId="77777777" w:rsidR="00731E6C" w:rsidRPr="00A83783" w:rsidRDefault="00731E6C" w:rsidP="00731E6C">
      <w:pPr>
        <w:pStyle w:val="paragraph"/>
        <w:spacing w:before="30" w:after="30"/>
        <w:ind w:left="60" w:right="60"/>
        <w:rPr>
          <w:lang w:val="ru-RU"/>
        </w:rPr>
      </w:pPr>
      <w:r w:rsidRPr="00A83783">
        <w:rPr>
          <w:lang w:val="ru-RU"/>
        </w:rPr>
        <w:t xml:space="preserve">— Làm sao anh ta có thể sửa chữa được chứ? Anh ta hiểu rằng mình đã phạm sai lầm, bởi vì anh ta đang đau khổ, nhưng vì ích kỷ nên không muốn thừa nhận điều đó. Điều này thật đáng sợ! </w:t>
      </w:r>
    </w:p>
    <w:p w14:paraId="48ED132C" w14:textId="77777777" w:rsidR="00731E6C" w:rsidRPr="00A83783" w:rsidRDefault="00731E6C" w:rsidP="00731E6C">
      <w:pPr>
        <w:pStyle w:val="paragraph"/>
        <w:spacing w:before="30" w:after="30"/>
        <w:ind w:left="60" w:right="60"/>
        <w:rPr>
          <w:lang w:val="ru-RU"/>
        </w:rPr>
      </w:pPr>
      <w:r w:rsidRPr="00A83783">
        <w:rPr>
          <w:lang w:val="ru-RU"/>
        </w:rPr>
        <w:t>— Đúng, nhưng đồng thời anh ta lại tuyên bố: “Anh từ chối giúp tôi. Tôi xin anh giúp đỡ, nhưng anh thậm chí không muốn mời tôi đến để trò chuyện. Anh đối xử với tôi bằng sự khinh bỉ</w:t>
      </w:r>
      <w:r>
        <w:rPr>
          <w:lang w:val="ru-RU"/>
        </w:rPr>
        <w:t xml:space="preserve">.” </w:t>
      </w:r>
    </w:p>
    <w:p w14:paraId="4A0560EA" w14:textId="77777777" w:rsidR="00731E6C" w:rsidRPr="00A83783" w:rsidRDefault="00731E6C" w:rsidP="00731E6C">
      <w:pPr>
        <w:pStyle w:val="paragraph"/>
        <w:spacing w:before="30" w:after="30"/>
        <w:ind w:left="60" w:right="60"/>
        <w:rPr>
          <w:lang w:val="ru-RU"/>
        </w:rPr>
      </w:pPr>
      <w:r w:rsidRPr="00A83783">
        <w:rPr>
          <w:lang w:val="ru-RU"/>
        </w:rPr>
        <w:t>— Vậy thì sao — tình trạng đó cũng bắt đầu từ sự ích kỷ. Như vậy, anh ta như thể đang nói với bạn: “Không phải tôi, mà là bạn có lỗi khiến mọi thứ của tôi trở nên tồi tệ như vậy!</w:t>
      </w:r>
      <w:r>
        <w:rPr>
          <w:lang w:val="ru-RU"/>
        </w:rPr>
        <w:t xml:space="preserve">” </w:t>
      </w:r>
      <w:r w:rsidRPr="00A83783">
        <w:rPr>
          <w:lang w:val="ru-RU"/>
        </w:rPr>
        <w:t>Đúng vậy, một người như thế này còn đi xa đến mức đó. Hãy để anh ta yên: không cần phải lãng phí thời gian cho anh ta, vì bạn sẽ không giúp được gì cho anh ta. Người như vậy không thuộc trách nhiệm của cha giải tội, cũng không thuộc trách nhiệm của vị tu viện trưởng hay nữ tu viện trưởng — nếu anh ta sống trong tu viện. Đó không phải là sự ích kỷ của con người, mà là sự ích kỷ của ma quỷ. Người mắc phải sự ích kỷ của con người là người, dù chưa khiêm nhường đến mức nói “xin lỗi</w:t>
      </w:r>
      <w:r>
        <w:rPr>
          <w:lang w:val="ru-RU"/>
        </w:rPr>
        <w:t xml:space="preserve">,” </w:t>
      </w:r>
      <w:r w:rsidRPr="00A83783">
        <w:rPr>
          <w:lang w:val="ru-RU"/>
        </w:rPr>
        <w:t xml:space="preserve">nhưng cũng không tự bào chữa cho mình. Nhưng người phạm tội mà tự bào chữa cho mình thì biến trái tim mình thành nơi trú ngụ của ma quỷ. Nếu người đó không đập tan cái </w:t>
      </w:r>
      <w:r>
        <w:rPr>
          <w:lang w:val="ru-RU"/>
        </w:rPr>
        <w:t xml:space="preserve">“tôi” </w:t>
      </w:r>
      <w:r w:rsidRPr="00A83783">
        <w:rPr>
          <w:lang w:val="ru-RU"/>
        </w:rPr>
        <w:t>của mình</w:t>
      </w:r>
      <w:r>
        <w:rPr>
          <w:lang w:val="ru-RU"/>
        </w:rPr>
        <w:t xml:space="preserve">, </w:t>
      </w:r>
      <w:r w:rsidRPr="00A83783">
        <w:rPr>
          <w:lang w:val="ru-RU"/>
        </w:rPr>
        <w:t xml:space="preserve">thì sẽ phạm phải ngày càng nhiều sai lầm và sự ích kỷ của chính anh ta sẽ đập tan anh ta một cách vô ích. Nếu một người không biết tự bào chữa là điều xấu xa như thế nào, thì anh ta có những tình tiết giảm nhẹ tội lỗi. Tuy nhiên, nếu anh ta đã biết điều đó — từ chính mình hoặc từ lời người khác — thì anh ta không có tình tiết giảm nhẹ tội lỗi nào cả. </w:t>
      </w:r>
    </w:p>
    <w:p w14:paraId="4B63DA5B" w14:textId="77777777" w:rsidR="00731E6C" w:rsidRPr="00A83783" w:rsidRDefault="00731E6C" w:rsidP="00731E6C">
      <w:pPr>
        <w:pStyle w:val="paragraph"/>
        <w:spacing w:before="30" w:after="30"/>
        <w:ind w:left="60" w:right="60"/>
        <w:rPr>
          <w:lang w:val="ru-RU"/>
        </w:rPr>
      </w:pPr>
      <w:r w:rsidRPr="00A83783">
        <w:rPr>
          <w:lang w:val="ru-RU"/>
        </w:rPr>
        <w:t xml:space="preserve">Khi muốn giúp đỡ một người đã quen với việc tự bào chữa, hãy thật cẩn trọng. Bởi vì, nếu anh ta tự bào chữa, điều đó có nghĩa là anh ta có nhiều sự ích kỷ, và do đó đôi khi xảy ra điều sau: bạn nói với anh ta rằng anh ta đã làm sai, nhưng anh ta, để bảo vệ </w:t>
      </w:r>
      <w:r>
        <w:rPr>
          <w:lang w:val="ru-RU"/>
        </w:rPr>
        <w:t>sự “hoàn hảo”</w:t>
      </w:r>
      <w:r w:rsidRPr="00A83783">
        <w:rPr>
          <w:lang w:val="ru-RU"/>
        </w:rPr>
        <w:t xml:space="preserve"> của mình và chứng minh [rằng chính bạn mới là người sai], bắt đầu thêm dối trá vào dối trá và tự bào chữa vào tự bào chữa. Trong trường hợp này, chính bạn, người đã chỉ ra sai lầm của anh ta, lại trở thành nguyên nhân khiến người này trở nên ích kỷ và dối trá hơn trước. Khi thấy anh ta tiếp tục biện minh, đừng cố giải thích gì nữa, mà hãy cầu nguyện để Chúa soi sáng cho anh ta. </w:t>
      </w:r>
    </w:p>
    <w:p w14:paraId="50BCBDBC" w14:textId="77777777" w:rsidR="00731E6C" w:rsidRPr="002224AC" w:rsidRDefault="00731E6C" w:rsidP="00731E6C">
      <w:pPr>
        <w:rPr>
          <w:lang w:val="ru-RU"/>
        </w:rPr>
      </w:pPr>
    </w:p>
    <w:p w14:paraId="73C7A59E" w14:textId="77777777" w:rsidR="00731E6C" w:rsidRPr="00A83783" w:rsidRDefault="00731E6C" w:rsidP="00731E6C">
      <w:pPr>
        <w:pStyle w:val="Heading4"/>
        <w:rPr>
          <w:lang w:val="ru-RU"/>
        </w:rPr>
      </w:pPr>
      <w:bookmarkStart w:id="111" w:name="_Toc196502864"/>
      <w:bookmarkStart w:id="112" w:name="_Toc196909833"/>
      <w:bookmarkStart w:id="113" w:name="_Toc225780047"/>
      <w:r w:rsidRPr="00A83783">
        <w:rPr>
          <w:lang w:val="ru-RU"/>
        </w:rPr>
        <w:t>Nếu con không tự bào chữa cho mình, thì Chúa sẽ tha thứ cho con</w:t>
      </w:r>
      <w:bookmarkEnd w:id="111"/>
      <w:bookmarkEnd w:id="112"/>
      <w:bookmarkEnd w:id="113"/>
    </w:p>
    <w:p w14:paraId="4D2993D0" w14:textId="77777777" w:rsidR="00731E6C" w:rsidRPr="00A83783" w:rsidRDefault="00731E6C" w:rsidP="00731E6C">
      <w:pPr>
        <w:pStyle w:val="paragraph"/>
        <w:spacing w:before="30" w:after="30"/>
        <w:ind w:left="60" w:right="60"/>
        <w:rPr>
          <w:lang w:val="ru-RU"/>
        </w:rPr>
      </w:pPr>
      <w:r w:rsidRPr="00A83783">
        <w:rPr>
          <w:lang w:val="ru-RU"/>
        </w:rPr>
        <w:t>— Thưa Cha, thường thì khi bị người khác chỉ trích, tôi nghĩ rằng mình cần phải giải thích gì đó, nên tôi bắt đầu: “Vâng, đúng vậy, nhưng tôi không biết liệu các vị có nghĩ rằng</w:t>
      </w:r>
      <w:r>
        <w:rPr>
          <w:lang w:val="ru-RU"/>
        </w:rPr>
        <w:t xml:space="preserve">...” </w:t>
      </w:r>
    </w:p>
    <w:p w14:paraId="4F185E50"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Tại sao bạn lại cần những từ </w:t>
      </w:r>
      <w:r>
        <w:rPr>
          <w:lang w:val="ru-RU"/>
        </w:rPr>
        <w:t xml:space="preserve">“tuy nhiên” </w:t>
      </w:r>
      <w:r w:rsidRPr="00A83783">
        <w:rPr>
          <w:lang w:val="ru-RU"/>
        </w:rPr>
        <w:t xml:space="preserve">và “có </w:t>
      </w:r>
      <w:r>
        <w:rPr>
          <w:lang w:val="ru-RU"/>
        </w:rPr>
        <w:t>lẽ” đó</w:t>
      </w:r>
      <w:r w:rsidRPr="00A83783">
        <w:rPr>
          <w:lang w:val="ru-RU"/>
        </w:rPr>
        <w:t>?</w:t>
      </w:r>
      <w:r>
        <w:rPr>
          <w:rStyle w:val="FootnoteReference"/>
          <w:lang w:val="ru-RU"/>
        </w:rPr>
        <w:footnoteReference w:id="49"/>
      </w:r>
      <w:r w:rsidRPr="00A83783">
        <w:rPr>
          <w:lang w:val="ru-RU"/>
        </w:rPr>
        <w:t xml:space="preserve"> Trong từ “có </w:t>
      </w:r>
      <w:r>
        <w:rPr>
          <w:lang w:val="ru-RU"/>
        </w:rPr>
        <w:t xml:space="preserve">lẽ” đó </w:t>
      </w:r>
      <w:r w:rsidRPr="00A83783">
        <w:rPr>
          <w:lang w:val="ru-RU"/>
        </w:rPr>
        <w:t>không có... ý nghĩa gì cả! Và nó làm sai lệch mọi thứ. Nếu ai đó chỉ trích bạn, hãy nói: “Xin lỗi. Nhờ những lời cầu nguyện của bạn, trong tương lai tôi sẽ cẩn thận hơn</w:t>
      </w:r>
      <w:r>
        <w:rPr>
          <w:lang w:val="ru-RU"/>
        </w:rPr>
        <w:t xml:space="preserve">.” </w:t>
      </w:r>
    </w:p>
    <w:p w14:paraId="74E71566" w14:textId="77777777" w:rsidR="00731E6C" w:rsidRPr="00A83783" w:rsidRDefault="00731E6C" w:rsidP="00731E6C">
      <w:pPr>
        <w:pStyle w:val="paragraph"/>
        <w:spacing w:before="30" w:after="30"/>
        <w:ind w:left="60" w:right="60"/>
        <w:rPr>
          <w:lang w:val="ru-RU"/>
        </w:rPr>
      </w:pPr>
      <w:r w:rsidRPr="00A83783">
        <w:rPr>
          <w:lang w:val="ru-RU"/>
        </w:rPr>
        <w:t xml:space="preserve">— Thưa Cha, nếu ai đó, khi thấy tôi làm hành động này hay hành động kia, lại đưa ra kết luận sai lầm, thì có cần phải giải thích điều gì đã thúc đẩy tôi hành động như vậy chứ không phải khác không? </w:t>
      </w:r>
    </w:p>
    <w:p w14:paraId="602CF14C" w14:textId="77777777" w:rsidR="00731E6C" w:rsidRPr="00A83783" w:rsidRDefault="00731E6C" w:rsidP="00731E6C">
      <w:pPr>
        <w:pStyle w:val="paragraph"/>
        <w:spacing w:before="30" w:after="30"/>
        <w:ind w:left="60" w:right="60"/>
        <w:rPr>
          <w:lang w:val="ru-RU"/>
        </w:rPr>
      </w:pPr>
      <w:r w:rsidRPr="00A83783">
        <w:rPr>
          <w:lang w:val="ru-RU"/>
        </w:rPr>
        <w:t>— Nếu bạn có sức mạnh tinh thần, tức là sự khiêm nhường, thì hãy thừa nhận mình có lỗi và đừng giải thích gì cả. Hãy để Chúa minh oan cho bạn. Nếu bạn không tự nói ra, thì sau này Chúa sẽ nói thay cho bạn. Hãy xem, khi các anh em bán Giô-sép làm nô lệ,</w:t>
      </w:r>
      <w:r>
        <w:rPr>
          <w:rStyle w:val="FootnoteReference"/>
          <w:lang w:val="ru-RU"/>
        </w:rPr>
        <w:footnoteReference w:id="50"/>
      </w:r>
      <w:r w:rsidRPr="00A83783">
        <w:rPr>
          <w:lang w:val="ru-RU"/>
        </w:rPr>
        <w:t xml:space="preserve"> anh ta đã không nói với các thương gia I-ma-ên rằng: “Tôi là anh em của họ, chứ không phải nô lệ. Cha tôi yêu thương tôi hơn tất cả các con của ông.” Anh ta không nói một lời nào, nhưng sau đó Đức Chúa Trời đã phán lời Ngài và lập anh ta làm vua.</w:t>
      </w:r>
      <w:r>
        <w:rPr>
          <w:rStyle w:val="FootnoteReference"/>
          <w:lang w:val="ru-RU"/>
        </w:rPr>
        <w:footnoteReference w:id="51"/>
      </w:r>
      <w:r w:rsidRPr="00A83783">
        <w:rPr>
          <w:lang w:val="ru-RU"/>
        </w:rPr>
        <w:t xml:space="preserve"> Vậy bạn nghĩ sao — Đức Chúa Trời sẽ không cho [mọi người biết sự thật] sao? Nếu Đức Chúa Trời, vì lợi ích của bạn, tiết lộ sự thật cho mọi người, thì tốt. Tuy nhiên, nếu Ngài không tiết lộ, điều đó cũng là vì lợi ích của bạn. Khi ai đó đối xử bất công với bạn, hãy nghĩ rằng họ làm vậy không phải vì ác ý, mà chỉ đơn giản là vì họ nhìn nhận mọi việc theo cách đó. Nếu người đó không có ác ý, thì sau một thời gian, Chúa sẽ cho họ biết sự thật. Và khi đó, người đó sẽ nhận ra rằng mình đã đối xử bất công với bạn, và sẽ ăn năn. Chúa chỉ không cho người ta biết sự thật trong trường hợp họ có ác ý, bởi vì đài phát thanh của Chúa hoạt động trên tần số của sự khiêm nhường và tình yêu. </w:t>
      </w:r>
    </w:p>
    <w:p w14:paraId="3731EB91" w14:textId="77777777" w:rsidR="00731E6C" w:rsidRPr="00A83783" w:rsidRDefault="00731E6C" w:rsidP="00731E6C">
      <w:pPr>
        <w:pStyle w:val="paragraph"/>
        <w:spacing w:before="30" w:after="30"/>
        <w:ind w:left="60" w:right="60"/>
        <w:rPr>
          <w:lang w:val="ru-RU"/>
        </w:rPr>
      </w:pPr>
      <w:r w:rsidRPr="00A83783">
        <w:rPr>
          <w:lang w:val="ru-RU"/>
        </w:rPr>
        <w:t xml:space="preserve">— Thưa Cha, liệu có thể yêu cầu người đó giải thích sau một sự hiểu lầm nào đó giữa anh và họ không? </w:t>
      </w:r>
    </w:p>
    <w:p w14:paraId="1126F64A" w14:textId="77777777" w:rsidR="00731E6C" w:rsidRPr="00A83783" w:rsidRDefault="00731E6C" w:rsidP="00731E6C">
      <w:pPr>
        <w:pStyle w:val="paragraph"/>
        <w:spacing w:before="30" w:after="30"/>
        <w:ind w:left="60" w:right="60"/>
        <w:rPr>
          <w:lang w:val="ru-RU"/>
        </w:rPr>
      </w:pPr>
      <w:r w:rsidRPr="00A83783">
        <w:rPr>
          <w:lang w:val="ru-RU"/>
        </w:rPr>
        <w:t xml:space="preserve">— Ý nghĩ của bạn [về người đó] có bị sai lệch không? </w:t>
      </w:r>
    </w:p>
    <w:p w14:paraId="1EC33BD8" w14:textId="77777777" w:rsidR="00731E6C" w:rsidRPr="00A83783" w:rsidRDefault="00731E6C" w:rsidP="00731E6C">
      <w:pPr>
        <w:pStyle w:val="paragraph"/>
        <w:spacing w:before="30" w:after="30"/>
        <w:ind w:left="60" w:right="60"/>
        <w:rPr>
          <w:lang w:val="ru-RU"/>
        </w:rPr>
      </w:pPr>
      <w:r w:rsidRPr="00A83783">
        <w:rPr>
          <w:lang w:val="ru-RU"/>
        </w:rPr>
        <w:t xml:space="preserve">— Không. </w:t>
      </w:r>
    </w:p>
    <w:p w14:paraId="42DB8178" w14:textId="77777777" w:rsidR="00731E6C" w:rsidRPr="00A83783" w:rsidRDefault="00731E6C" w:rsidP="00731E6C">
      <w:pPr>
        <w:pStyle w:val="paragraph"/>
        <w:spacing w:before="30" w:after="30"/>
        <w:ind w:left="60" w:right="60"/>
        <w:rPr>
          <w:lang w:val="ru-RU"/>
        </w:rPr>
      </w:pPr>
      <w:r w:rsidRPr="00A83783">
        <w:rPr>
          <w:lang w:val="ru-RU"/>
        </w:rPr>
        <w:t xml:space="preserve">— Nếu suy nghĩ của con không bị tổn thương, thì không cần thiết phải yêu cầu người đó giải thích gì với con. Còn nếu suy nghĩ của con đã bị tổn thương, thì nghe một vài lời giải thích cũng không tệ, để nó không bị tổn thương thêm nữa. </w:t>
      </w:r>
    </w:p>
    <w:p w14:paraId="7A02B4AD" w14:textId="77777777" w:rsidR="00731E6C" w:rsidRPr="00A83783" w:rsidRDefault="00731E6C" w:rsidP="00731E6C">
      <w:pPr>
        <w:pStyle w:val="paragraph"/>
        <w:spacing w:before="30" w:after="30"/>
        <w:ind w:left="60" w:right="60"/>
        <w:rPr>
          <w:lang w:val="ru-RU"/>
        </w:rPr>
      </w:pPr>
      <w:r w:rsidRPr="00A83783">
        <w:rPr>
          <w:lang w:val="ru-RU"/>
        </w:rPr>
        <w:t xml:space="preserve">— Thưa Cha, nhưng nếu giải thích không phải để biện minh, mà chỉ đơn giản là kể về thái độ của mình đối với sự việc này hay sự việc kia, về điều gì đã thúc đẩy mình hành động như thế này hay thế kia? </w:t>
      </w:r>
    </w:p>
    <w:p w14:paraId="54DA5A1E" w14:textId="77777777" w:rsidR="00731E6C" w:rsidRPr="00A83783" w:rsidRDefault="00731E6C" w:rsidP="00731E6C">
      <w:pPr>
        <w:pStyle w:val="paragraph"/>
        <w:spacing w:before="30" w:after="30"/>
        <w:ind w:left="60" w:right="60"/>
        <w:rPr>
          <w:lang w:val="ru-RU"/>
        </w:rPr>
      </w:pPr>
      <w:r w:rsidRPr="00A83783">
        <w:rPr>
          <w:lang w:val="ru-RU"/>
        </w:rPr>
        <w:t xml:space="preserve">— Điều đó cũng chẳng có ích gì. Tốt hơn là nên nói </w:t>
      </w:r>
      <w:r>
        <w:rPr>
          <w:lang w:val="ru-RU"/>
        </w:rPr>
        <w:t xml:space="preserve">“xin lỗi” </w:t>
      </w:r>
      <w:r w:rsidRPr="00A83783">
        <w:rPr>
          <w:lang w:val="ru-RU"/>
        </w:rPr>
        <w:t xml:space="preserve">và không giải thích, trừ khi người ta yêu cầu bạn giải thích. Khi đó, hãy khiêm tốn kể lại mọi chuyện đã xảy ra như thế nào. </w:t>
      </w:r>
    </w:p>
    <w:p w14:paraId="57C001BF" w14:textId="77777777" w:rsidR="00731E6C" w:rsidRPr="00A83783" w:rsidRDefault="00731E6C" w:rsidP="00731E6C">
      <w:pPr>
        <w:pStyle w:val="paragraph"/>
        <w:spacing w:before="30" w:after="30"/>
        <w:ind w:left="60" w:right="60"/>
        <w:rPr>
          <w:lang w:val="ru-RU"/>
        </w:rPr>
      </w:pPr>
      <w:r w:rsidRPr="00A83783">
        <w:rPr>
          <w:lang w:val="ru-RU"/>
        </w:rPr>
        <w:t xml:space="preserve">— Thưa Cha, trong những trường hợp nào thì cần phải giải thích? </w:t>
      </w:r>
    </w:p>
    <w:p w14:paraId="7C0FD5D9" w14:textId="77777777" w:rsidR="00731E6C" w:rsidRPr="00A83783" w:rsidRDefault="00731E6C" w:rsidP="00731E6C">
      <w:pPr>
        <w:pStyle w:val="paragraph"/>
        <w:spacing w:before="30" w:after="30"/>
        <w:ind w:left="60" w:right="60"/>
        <w:rPr>
          <w:lang w:val="ru-RU"/>
        </w:rPr>
      </w:pPr>
      <w:r w:rsidRPr="00A83783">
        <w:rPr>
          <w:lang w:val="ru-RU"/>
        </w:rPr>
        <w:t xml:space="preserve">— Chúng cần thiết trong những trường hợp liên quan đến sự hiểu lầm ảnh hưởng đến người khác. Lúc đó, người ta có nghĩa vụ phải giải thích để khắc phục tình hình. Ngoài ra, đôi khi một người quá nhạy cảm, có một chút ích kỷ, và nếu họ không giải thích, điều đó có thể gây tổn thương cho họ. Trong trường hợp đó, tốt hơn là họ nên giải thích điều gì đã thúc đẩy họ thực hiện hành động này hay hành động kia. </w:t>
      </w:r>
    </w:p>
    <w:p w14:paraId="068BE165" w14:textId="77777777" w:rsidR="00731E6C" w:rsidRPr="00A83783" w:rsidRDefault="00731E6C" w:rsidP="00731E6C">
      <w:pPr>
        <w:pStyle w:val="paragraph"/>
        <w:spacing w:before="30" w:after="30"/>
        <w:ind w:left="60" w:right="60"/>
        <w:rPr>
          <w:lang w:val="ru-RU"/>
        </w:rPr>
      </w:pPr>
      <w:r w:rsidRPr="00A83783">
        <w:rPr>
          <w:lang w:val="ru-RU"/>
        </w:rPr>
        <w:t xml:space="preserve">— Thỉnh thoảng, thưa ngài, chúng ta không thể phân biệt được giữa việc tự bào chữa và việc giải thích. </w:t>
      </w:r>
    </w:p>
    <w:p w14:paraId="3F528109" w14:textId="77777777" w:rsidR="00731E6C" w:rsidRPr="00A83783" w:rsidRDefault="00731E6C" w:rsidP="00731E6C">
      <w:pPr>
        <w:pStyle w:val="paragraph"/>
        <w:spacing w:before="30" w:after="30"/>
        <w:ind w:left="60" w:right="60"/>
        <w:rPr>
          <w:lang w:val="ru-RU"/>
        </w:rPr>
      </w:pPr>
      <w:r w:rsidRPr="00A83783">
        <w:rPr>
          <w:lang w:val="ru-RU"/>
        </w:rPr>
        <w:t xml:space="preserve">— Tự bào chữa không mang lại sự bình an cho tâm hồn, trong khi giải thích lại mang lại sự bình an và hòa bình cho tâm hồn. </w:t>
      </w:r>
    </w:p>
    <w:p w14:paraId="5B2D0997" w14:textId="77777777" w:rsidR="00731E6C" w:rsidRPr="002224AC" w:rsidRDefault="00731E6C" w:rsidP="00731E6C">
      <w:pPr>
        <w:rPr>
          <w:lang w:val="ru-RU"/>
        </w:rPr>
      </w:pPr>
    </w:p>
    <w:p w14:paraId="69D5BF18" w14:textId="77777777" w:rsidR="00731E6C" w:rsidRPr="00A83783" w:rsidRDefault="00731E6C" w:rsidP="00731E6C">
      <w:pPr>
        <w:pStyle w:val="Heading4"/>
        <w:rPr>
          <w:lang w:val="ru-RU"/>
        </w:rPr>
      </w:pPr>
      <w:bookmarkStart w:id="114" w:name="_Toc196502865"/>
      <w:bookmarkStart w:id="115" w:name="_Toc196909834"/>
      <w:bookmarkStart w:id="116" w:name="_Toc225780048"/>
      <w:r w:rsidRPr="00A83783">
        <w:rPr>
          <w:lang w:val="ru-RU"/>
        </w:rPr>
        <w:lastRenderedPageBreak/>
        <w:t>Ai tự kiểm điểm mình đúng đắn thì sẽ không tự bào chữa</w:t>
      </w:r>
      <w:bookmarkEnd w:id="114"/>
      <w:bookmarkEnd w:id="115"/>
      <w:bookmarkEnd w:id="116"/>
    </w:p>
    <w:p w14:paraId="4810E25F" w14:textId="77777777" w:rsidR="00731E6C" w:rsidRPr="00A83783" w:rsidRDefault="00731E6C" w:rsidP="00731E6C">
      <w:pPr>
        <w:pStyle w:val="paragraph"/>
        <w:spacing w:before="30" w:after="30"/>
        <w:ind w:left="60" w:right="60"/>
        <w:rPr>
          <w:lang w:val="ru-RU"/>
        </w:rPr>
      </w:pPr>
      <w:r w:rsidRPr="00A83783">
        <w:rPr>
          <w:lang w:val="ru-RU"/>
        </w:rPr>
        <w:t xml:space="preserve">— Thưa Thầy, tại sao, dù cảm nhận và hiểu rõ sự yếu đuối [tinh thần] của mình, tôi vẫn tự bào chữa? </w:t>
      </w:r>
    </w:p>
    <w:p w14:paraId="4AC92A82" w14:textId="77777777" w:rsidR="00731E6C" w:rsidRPr="00A83783" w:rsidRDefault="00731E6C" w:rsidP="00731E6C">
      <w:pPr>
        <w:pStyle w:val="paragraph"/>
        <w:spacing w:before="30" w:after="30"/>
        <w:ind w:left="60" w:right="60"/>
        <w:rPr>
          <w:lang w:val="ru-RU"/>
        </w:rPr>
      </w:pPr>
      <w:r w:rsidRPr="00A83783">
        <w:rPr>
          <w:lang w:val="ru-RU"/>
        </w:rPr>
        <w:t xml:space="preserve">— Con tự bào chữa chính là vì con chưa cảm nhận được sự yếu đuối của mình. Nếu con cảm nhận được, thì con sẽ không tự bào chữa. Bởi vì chúng ta, những kẻ yêu bản thân, không muốn trải qua khó khăn, không thích lao động, thường muốn trở nên giàu có [về mặt tinh thần] mà không cần phải nhấc một ngón tay. Ít nhất, chúng ta cũng nên thừa nhận rằng, với thái độ như vậy, chúng ta đang khập khiễng cả hai chân về mặt tinh thần. Khi đã thừa nhận điều này, chúng ta nên chấp nhận nó. Nhưng đâu có dễ dàng như vậy! Trong trường hợp của chúng ta, chẳng có chút dấu hiệu nào của sự nỗ lực hay sự thừa nhận sự yếu đuối của bản thân. </w:t>
      </w:r>
    </w:p>
    <w:p w14:paraId="22708875" w14:textId="77777777" w:rsidR="00731E6C" w:rsidRPr="00A83783" w:rsidRDefault="00731E6C" w:rsidP="00731E6C">
      <w:pPr>
        <w:pStyle w:val="paragraph"/>
        <w:spacing w:before="30" w:after="30"/>
        <w:ind w:left="60" w:right="60"/>
        <w:rPr>
          <w:lang w:val="ru-RU"/>
        </w:rPr>
      </w:pPr>
      <w:r w:rsidRPr="00A83783">
        <w:rPr>
          <w:lang w:val="ru-RU"/>
        </w:rPr>
        <w:t xml:space="preserve">— Liệu một người đang tìm hiểu bản thân, đang tự khám phá bản thân có thể tự bào chữa cho mình không? </w:t>
      </w:r>
    </w:p>
    <w:p w14:paraId="522FB211" w14:textId="77777777" w:rsidR="00731E6C" w:rsidRPr="00A83783" w:rsidRDefault="00731E6C" w:rsidP="00731E6C">
      <w:pPr>
        <w:pStyle w:val="paragraph"/>
        <w:spacing w:before="30" w:after="30"/>
        <w:ind w:left="60" w:right="60"/>
        <w:rPr>
          <w:lang w:val="ru-RU"/>
        </w:rPr>
      </w:pPr>
      <w:r w:rsidRPr="00A83783">
        <w:rPr>
          <w:lang w:val="ru-RU"/>
        </w:rPr>
        <w:t>— Ai tự nghiên cứu bản thân một cách đúng đắn thì sẽ không tự bào chữa cho mình. Hãy nhìn xem: có những người thông minh, dù có trí tuệ vượt trội, cuối cùng lại làm những điều ngu ngốc khủng khiếp. Đó là vì có sự xen lẫn của mong muốn được sống thoải mái hơn. “Làm thế nào để sống thoải mái hơn, — người đó suy nghĩ, — làm thế nào để bản thân mình được hạnh phúc</w:t>
      </w:r>
      <w:r>
        <w:rPr>
          <w:lang w:val="ru-RU"/>
        </w:rPr>
        <w:t xml:space="preserve">.” </w:t>
      </w:r>
    </w:p>
    <w:p w14:paraId="0ACF0D8C" w14:textId="77777777" w:rsidR="00731E6C" w:rsidRPr="00A83783" w:rsidRDefault="00731E6C" w:rsidP="00731E6C">
      <w:pPr>
        <w:pStyle w:val="paragraph"/>
        <w:spacing w:before="30" w:after="30"/>
        <w:ind w:left="60" w:right="60"/>
        <w:rPr>
          <w:lang w:val="ru-RU"/>
        </w:rPr>
      </w:pPr>
      <w:r w:rsidRPr="00A83783">
        <w:rPr>
          <w:lang w:val="ru-RU"/>
        </w:rPr>
        <w:t xml:space="preserve">— Thưa Cha, còn người tự bào chữa cho mình thì có thấy được những vấp ngã của mình trong đời sống tâm linh không? </w:t>
      </w:r>
    </w:p>
    <w:p w14:paraId="44475F65" w14:textId="77777777" w:rsidR="00731E6C" w:rsidRPr="00A83783" w:rsidRDefault="00731E6C" w:rsidP="00731E6C">
      <w:pPr>
        <w:pStyle w:val="paragraph"/>
        <w:spacing w:before="30" w:after="30"/>
        <w:ind w:left="60" w:right="60"/>
        <w:rPr>
          <w:lang w:val="ru-RU"/>
        </w:rPr>
      </w:pPr>
      <w:r w:rsidRPr="00A83783">
        <w:rPr>
          <w:lang w:val="ru-RU"/>
        </w:rPr>
        <w:t xml:space="preserve">— Ma quỷ lừa dối người như vậy trong mọi việc, bất kể họ làm gì, và người đó lại tìm ra lý do để biện minh cho tất cả: sự ngang bướng, cứng đầu, ích kỷ và dối trá của chính mình. </w:t>
      </w:r>
    </w:p>
    <w:p w14:paraId="01236DA0" w14:textId="77777777" w:rsidR="00731E6C" w:rsidRPr="00A83783" w:rsidRDefault="00731E6C" w:rsidP="00731E6C">
      <w:pPr>
        <w:pStyle w:val="paragraph"/>
        <w:spacing w:before="30" w:after="30"/>
        <w:ind w:left="60" w:right="60"/>
        <w:rPr>
          <w:lang w:val="ru-RU"/>
        </w:rPr>
      </w:pPr>
      <w:r w:rsidRPr="00A83783">
        <w:rPr>
          <w:lang w:val="ru-RU"/>
        </w:rPr>
        <w:t xml:space="preserve">— Và nếu người đó tự đánh giá bản thân mình như nhìn vào gương, bằng cách nhìn vào các tác phẩm của các Thánh Cha và đặc biệt là Kinh Thánh, thì điều đó chẳng phải sẽ giúp ích cho anh ta sao? </w:t>
      </w:r>
    </w:p>
    <w:p w14:paraId="473154FD" w14:textId="77777777" w:rsidR="00731E6C" w:rsidRPr="00A83783" w:rsidRDefault="00731E6C" w:rsidP="00731E6C">
      <w:pPr>
        <w:pStyle w:val="paragraph"/>
        <w:spacing w:before="30" w:after="30"/>
        <w:ind w:left="60" w:right="60"/>
        <w:rPr>
          <w:lang w:val="ru-RU"/>
        </w:rPr>
      </w:pPr>
      <w:r w:rsidRPr="00A83783">
        <w:rPr>
          <w:lang w:val="ru-RU"/>
        </w:rPr>
        <w:t xml:space="preserve">— Đối với người suy nghĩ đúng đắn, theo tinh thần, Kinh Thánh và các sách của các vị Thánh Cha sẽ giải quyết mọi khó khăn. Người đó hiểu ý nghĩa của những gì được viết một cách rõ ràng và minh bạch. Tuy nhiên, nếu người đó không thực hành đời sống thiêng liêng và linh hồn chưa được thanh tẩy, thì ngay cả Kinh Thánh cũng không giúp được gì, vì mọi điều đọc được, người đó đều hiểu sai lệch hoàn toàn. Tốt hơn là người đó nên chia sẻ suy nghĩ của mình với cha hướng dẫn và không nên tự mình giải thích ý nghĩa của những gì đã đọc. Ví dụ, khi đọc Cựu Ước, người đó có thể giải thích ý nghĩa của những gì đã đọc theo tinh thần gian xảo và bị lây nhiễm [bệnh tinh thần]. Tôi nhận thấy rằng một số người chọn lọc một số điều từ những gì họ đọc trong các sách tâm linh và sau đó giải thích chúng theo cách có lợi cho họ. Lý do không phải là họ thiếu trí tuệ hay hiểu sai ý nghĩa của những gì đã đọc. Không, họ đưa ra cách giải thích của riêng mình cho những gì đã đọc để biện minh cho bản thân. Điều này thật đáng sợ! Đồng thời, những lời khuyên, chỉ dẫn tâm linh mà họ nghe được từ người khác, những người này, như tôi đã nhận thấy, cũng hiếm khi tiếp nhận một cách đúng đắn. Ví dụ, khi muốn thu hút sự chú ý của họ vào điều gì đó, tôi kể cho họ nghe một câu chuyện nào đó. Tôi muốn nhấn mạnh một điều [hoàn toàn cụ thể], nhưng họ lại ngắt lời câu chuyện tôi kể để tìm kiếm trong đó một điều hoàn toàn khác, bám vào </w:t>
      </w:r>
      <w:r>
        <w:rPr>
          <w:lang w:val="ru-RU"/>
        </w:rPr>
        <w:t>“điều khác”</w:t>
      </w:r>
      <w:r w:rsidRPr="00A83783">
        <w:rPr>
          <w:lang w:val="ru-RU"/>
        </w:rPr>
        <w:t xml:space="preserve"> đó và biện minh cho một trong những khuyết điểm hoặc sai lầm của mình. Tức là họ làm tất cả những điều này chỉ để tìm lý do biện minh cho những đam mê của mình. Khi tôi kể cho họ nghe về một người nào đó đã rơi vào tình trạng thảm hại vì sự bất cẩn của mình, họ, sau khi nghe xong câu chuyện, không suy ngẫm về điều đó, mà lại nói: “À, nếu đã có những người rơi vào tình trạng khủng khiếp như vậy, thì chúng ta quả thực là đáng khen ngợi vô cùng</w:t>
      </w:r>
      <w:r>
        <w:rPr>
          <w:lang w:val="ru-RU"/>
        </w:rPr>
        <w:t xml:space="preserve">.” </w:t>
      </w:r>
      <w:r w:rsidRPr="00A83783">
        <w:rPr>
          <w:lang w:val="ru-RU"/>
        </w:rPr>
        <w:t xml:space="preserve">Bằng cách đó, họ tự bào chữa cho mình. Đúng vậy, nếu có điều gì đó, thì quỷ dữ sẽ tìm ra bao nhiêu lý do tự bào chữa tùy thích. </w:t>
      </w:r>
    </w:p>
    <w:p w14:paraId="4A963ACA" w14:textId="77777777" w:rsidR="00731E6C" w:rsidRPr="002224AC" w:rsidRDefault="00731E6C" w:rsidP="00731E6C">
      <w:pPr>
        <w:rPr>
          <w:lang w:val="ru-RU"/>
        </w:rPr>
      </w:pPr>
    </w:p>
    <w:p w14:paraId="005A2443" w14:textId="77777777" w:rsidR="00731E6C" w:rsidRPr="00A83783" w:rsidRDefault="00731E6C" w:rsidP="00731E6C">
      <w:pPr>
        <w:pStyle w:val="Heading4"/>
        <w:rPr>
          <w:lang w:val="ru-RU"/>
        </w:rPr>
      </w:pPr>
      <w:bookmarkStart w:id="117" w:name="_Toc196502866"/>
      <w:bookmarkStart w:id="118" w:name="_Toc196909835"/>
      <w:bookmarkStart w:id="119" w:name="_Toc225780049"/>
      <w:r w:rsidRPr="00A83783">
        <w:rPr>
          <w:lang w:val="ru-RU"/>
        </w:rPr>
        <w:t>Tự bào chữa không mang lại sự bình an cho tâm hồn</w:t>
      </w:r>
      <w:bookmarkEnd w:id="117"/>
      <w:bookmarkEnd w:id="118"/>
      <w:bookmarkEnd w:id="119"/>
    </w:p>
    <w:p w14:paraId="1D2DDFC1" w14:textId="77777777" w:rsidR="00731E6C" w:rsidRPr="00A83783" w:rsidRDefault="00731E6C" w:rsidP="00731E6C">
      <w:pPr>
        <w:pStyle w:val="paragraph"/>
        <w:spacing w:before="30" w:after="30"/>
        <w:ind w:left="60" w:right="60"/>
        <w:rPr>
          <w:lang w:val="ru-RU"/>
        </w:rPr>
      </w:pPr>
      <w:r w:rsidRPr="00A83783">
        <w:rPr>
          <w:lang w:val="ru-RU"/>
        </w:rPr>
        <w:t xml:space="preserve">Linh hồn của người tự bào chữa cho mình không tìm thấy sự bình an. Người như vậy bị tước đoạt sự an ủi. Bản thân anh ta bào chữa cho </w:t>
      </w:r>
      <w:r>
        <w:rPr>
          <w:lang w:val="ru-RU"/>
        </w:rPr>
        <w:t>“</w:t>
      </w:r>
      <w:r w:rsidRPr="00A83783">
        <w:rPr>
          <w:lang w:val="ru-RU"/>
        </w:rPr>
        <w:t xml:space="preserve">cái </w:t>
      </w:r>
      <w:r>
        <w:rPr>
          <w:lang w:val="ru-RU"/>
        </w:rPr>
        <w:t xml:space="preserve">tôi” </w:t>
      </w:r>
      <w:r w:rsidRPr="00A83783">
        <w:rPr>
          <w:lang w:val="ru-RU"/>
        </w:rPr>
        <w:t>của mình</w:t>
      </w:r>
      <w:r>
        <w:rPr>
          <w:lang w:val="ru-RU"/>
        </w:rPr>
        <w:t xml:space="preserve">, </w:t>
      </w:r>
      <w:r w:rsidRPr="00A83783">
        <w:rPr>
          <w:lang w:val="ru-RU"/>
        </w:rPr>
        <w:t xml:space="preserve">nhưng liệu </w:t>
      </w:r>
      <w:r>
        <w:rPr>
          <w:lang w:val="ru-RU"/>
        </w:rPr>
        <w:t>“cái tôi”</w:t>
      </w:r>
      <w:r w:rsidRPr="00A83783">
        <w:rPr>
          <w:lang w:val="ru-RU"/>
        </w:rPr>
        <w:t xml:space="preserve"> đó có bào chữa cho chính </w:t>
      </w:r>
      <w:r w:rsidRPr="00A83783">
        <w:rPr>
          <w:lang w:val="ru-RU"/>
        </w:rPr>
        <w:lastRenderedPageBreak/>
        <w:t xml:space="preserve">anh ta không? </w:t>
      </w:r>
      <w:r>
        <w:rPr>
          <w:lang w:val="ru-RU"/>
        </w:rPr>
        <w:t>“</w:t>
      </w:r>
      <w:r w:rsidRPr="00A83783">
        <w:rPr>
          <w:lang w:val="ru-RU"/>
        </w:rPr>
        <w:t>Cái tôi</w:t>
      </w:r>
      <w:r>
        <w:rPr>
          <w:lang w:val="ru-RU"/>
        </w:rPr>
        <w:t xml:space="preserve">” </w:t>
      </w:r>
      <w:r w:rsidRPr="00A83783">
        <w:rPr>
          <w:lang w:val="ru-RU"/>
        </w:rPr>
        <w:t>của anh ta</w:t>
      </w:r>
      <w:r>
        <w:rPr>
          <w:lang w:val="ru-RU"/>
        </w:rPr>
        <w:t xml:space="preserve">, </w:t>
      </w:r>
      <w:r w:rsidRPr="00A83783">
        <w:rPr>
          <w:lang w:val="ru-RU"/>
        </w:rPr>
        <w:t xml:space="preserve">lương tâm của anh ta không tìm thấy sự bào chữa cho anh ta, và vì vậy linh hồn không có sự bình an. Điều này chứng tỏ rằng anh ta có lỗi. Thật là khôn ngoan biết bao khi Đức Chúa Trời đã sắp đặt mọi sự! Ngài đã ban cho con người lương tâm. Thật là một điều đáng sợ! Bằng sự tàn nhẫn, xảo trá, nịnh hót, con người có thể đạt được điều mình muốn, nhưng đồng thời anh ta sẽ bị tước đoạt sự bình an trong tâm hồn. Còn nếu con người được hướng dẫn bởi lương tâm, thì ngay cả khi không có sự giúp đỡ từ bên ngoài, anh ta cũng có thể tự nhận ra rằng mình đã lạc lối. </w:t>
      </w:r>
    </w:p>
    <w:p w14:paraId="03EDB88C" w14:textId="77777777" w:rsidR="00731E6C" w:rsidRPr="00A83783" w:rsidRDefault="00731E6C" w:rsidP="00731E6C">
      <w:pPr>
        <w:pStyle w:val="paragraph"/>
        <w:spacing w:before="30" w:after="30"/>
        <w:ind w:left="60" w:right="60"/>
        <w:rPr>
          <w:lang w:val="ru-RU"/>
        </w:rPr>
      </w:pPr>
      <w:r w:rsidRPr="00A83783">
        <w:rPr>
          <w:lang w:val="ru-RU"/>
        </w:rPr>
        <w:t xml:space="preserve">Chịu đựng sự bất công một cách thanh thản cũng giống như nhận được sự giàu có về tinh thần, mang lại niềm vui. Còn khi tự bào chữa cho mình, con người dường như đang tiêu hao một phần nào đó của sự giàu có đó — và không cảm nhận được niềm vui. Tôi muốn nói rằng, trong trường hợp sau, con người không có được sự bình an tâm hồn mà họ sẽ có nếu không tự bào chữa cho mình. Huống chi là những ai tự bào chữa cho mình, trong khi thực sự họ có lỗi! Người như vậy đang tự rước cơn thịnh nộ của Chúa xuống đầu mình. Bởi vì, xét cho cùng, họ đang chiếm đoạt những gì không thuộc về mình. Họ được ban cho sự giàu có, nhưng lại phung phí nó. Làm sao linh hồn của người phung phí sự giàu có lại có thể có được sự bình an? </w:t>
      </w:r>
    </w:p>
    <w:p w14:paraId="51CD9505" w14:textId="77777777" w:rsidR="00731E6C" w:rsidRPr="00A83783" w:rsidRDefault="00731E6C" w:rsidP="00731E6C">
      <w:pPr>
        <w:pStyle w:val="paragraph"/>
        <w:spacing w:before="30" w:after="30"/>
        <w:ind w:left="60" w:right="60"/>
        <w:rPr>
          <w:lang w:val="ru-RU"/>
        </w:rPr>
      </w:pPr>
      <w:r w:rsidRPr="00A83783">
        <w:rPr>
          <w:lang w:val="ru-RU"/>
        </w:rPr>
        <w:t>Kẻ tự bào chữa đang tự làm mù mắt mình. [Sau đó] ma quỷ sẽ tìm ra lý do bào chữa cho hắn, ngay cả khi người đó phạm tội giết người. “Sao ngươi lại chịu đựng hắn lâu đến thế? — ma quỷ nói. — Đáng lẽ ngươi phải giết hắn từ lâu rồi!</w:t>
      </w:r>
      <w:r>
        <w:rPr>
          <w:lang w:val="ru-RU"/>
        </w:rPr>
        <w:t xml:space="preserve">” </w:t>
      </w:r>
      <w:r w:rsidRPr="00A83783">
        <w:rPr>
          <w:lang w:val="ru-RU"/>
        </w:rPr>
        <w:t xml:space="preserve">Và người đó thậm chí có thể muốn nhận phần thưởng từ Chúa Kitô cho những năm tháng mà anh ta đã </w:t>
      </w:r>
      <w:r>
        <w:rPr>
          <w:lang w:val="ru-RU"/>
        </w:rPr>
        <w:t>“chịu đựng”</w:t>
      </w:r>
      <w:r w:rsidRPr="00A83783">
        <w:rPr>
          <w:lang w:val="ru-RU"/>
        </w:rPr>
        <w:t xml:space="preserve">! Ngươi hiểu không? Đúng vậy, có thể đi đến mức đó! </w:t>
      </w:r>
    </w:p>
    <w:p w14:paraId="56DAC991" w14:textId="77777777" w:rsidR="00731E6C" w:rsidRPr="00A83783" w:rsidRDefault="00731E6C" w:rsidP="00731E6C">
      <w:pPr>
        <w:pStyle w:val="paragraph"/>
        <w:spacing w:before="30" w:after="30"/>
        <w:ind w:left="60" w:right="60"/>
        <w:rPr>
          <w:lang w:val="ru-RU"/>
        </w:rPr>
      </w:pPr>
      <w:r w:rsidRPr="00A83783">
        <w:rPr>
          <w:lang w:val="ru-RU"/>
        </w:rPr>
        <w:t xml:space="preserve">— Thưa Cha, nhưng nếu người tự bào chữa cho mình đang đau khổ, thì tại sao anh ta không muốn [ngừng tự bào chữa để] chấm dứt những cơn dằn vặt lương tâm đang hành hạ anh ta? </w:t>
      </w:r>
    </w:p>
    <w:p w14:paraId="227396F8" w14:textId="77777777" w:rsidR="00731E6C" w:rsidRPr="00A83783" w:rsidRDefault="00731E6C" w:rsidP="00731E6C">
      <w:pPr>
        <w:pStyle w:val="paragraph"/>
        <w:spacing w:before="30" w:after="30"/>
        <w:ind w:left="60" w:right="60"/>
        <w:rPr>
          <w:lang w:val="ru-RU"/>
        </w:rPr>
      </w:pPr>
      <w:r w:rsidRPr="00A83783">
        <w:rPr>
          <w:lang w:val="ru-RU"/>
        </w:rPr>
        <w:t>— Bởi vì tự bào chữa là một thói quen. Để cắt đứt nó, cần có ý chí. Người như vậy cần phải học cách không chỉ không tự bào chữa, mà còn phải giữ một lập trường tinh thần đúng đắn. Bởi vì nếu một người, dù không biện minh ra tiếng, nhưng trong lòng vẫn mang niềm tin rằng mình đã bị đối xử bất công, thì tình hình sẽ còn tồi tệ hơn, bởi vì nếu anh ta nói điều gì đó để biện minh cho mình, thì người ta sẽ phản bác lại, và như vậy anh ta có thể nhận ra bản thân và thoát khỏi ảo tưởng. Ngược lại, anh ta có thể không nói gì ra ngoài, nhưng trong lòng lại nghĩ: “Sự thật đứng về phía tôi, nhưng tôi im lặng vì tôi cao thượng hơn điều đó</w:t>
      </w:r>
      <w:r>
        <w:rPr>
          <w:lang w:val="ru-RU"/>
        </w:rPr>
        <w:t xml:space="preserve">.” </w:t>
      </w:r>
      <w:r w:rsidRPr="00A83783">
        <w:rPr>
          <w:lang w:val="ru-RU"/>
        </w:rPr>
        <w:t xml:space="preserve">Như vậy, con người vẫn chìm đắm trong ảo tưởng. </w:t>
      </w:r>
    </w:p>
    <w:p w14:paraId="47737306" w14:textId="77777777" w:rsidR="00731E6C" w:rsidRPr="002224AC" w:rsidRDefault="00731E6C" w:rsidP="00731E6C">
      <w:pPr>
        <w:rPr>
          <w:lang w:val="ru-RU"/>
        </w:rPr>
      </w:pPr>
    </w:p>
    <w:p w14:paraId="3310793C" w14:textId="77777777" w:rsidR="00731E6C" w:rsidRPr="00A83783" w:rsidRDefault="00731E6C" w:rsidP="00731E6C">
      <w:pPr>
        <w:pStyle w:val="Heading4"/>
        <w:rPr>
          <w:lang w:val="ru-RU"/>
        </w:rPr>
      </w:pPr>
      <w:bookmarkStart w:id="120" w:name="_Toc196502867"/>
      <w:bookmarkStart w:id="121" w:name="_Toc196909836"/>
      <w:bookmarkStart w:id="122" w:name="_Toc225780050"/>
      <w:r w:rsidRPr="00A83783">
        <w:rPr>
          <w:lang w:val="ru-RU"/>
        </w:rPr>
        <w:t>Hãy gánh vác gánh nặng [của tội lỗi người khác]</w:t>
      </w:r>
      <w:bookmarkEnd w:id="120"/>
      <w:bookmarkEnd w:id="121"/>
      <w:bookmarkEnd w:id="122"/>
    </w:p>
    <w:p w14:paraId="1A07B449" w14:textId="77777777" w:rsidR="00731E6C" w:rsidRPr="00A83783" w:rsidRDefault="00731E6C" w:rsidP="00731E6C">
      <w:pPr>
        <w:pStyle w:val="paragraph"/>
        <w:spacing w:before="30" w:after="30"/>
        <w:ind w:left="60" w:right="60"/>
        <w:rPr>
          <w:lang w:val="ru-RU"/>
        </w:rPr>
      </w:pPr>
      <w:r w:rsidRPr="00A83783">
        <w:rPr>
          <w:lang w:val="ru-RU"/>
        </w:rPr>
        <w:t xml:space="preserve">— Thưa Cha, hôm qua Cha đã nói rằng kiên nhẫn là một chuyện, còn khoan dung là một chuyện khác. Ý Cha là gì? </w:t>
      </w:r>
    </w:p>
    <w:p w14:paraId="349C24EB" w14:textId="77777777" w:rsidR="00731E6C" w:rsidRPr="00A83783" w:rsidRDefault="00731E6C" w:rsidP="00731E6C">
      <w:pPr>
        <w:pStyle w:val="paragraph"/>
        <w:spacing w:before="30" w:after="30"/>
        <w:ind w:left="60" w:right="60"/>
        <w:rPr>
          <w:lang w:val="ru-RU"/>
        </w:rPr>
      </w:pPr>
      <w:r w:rsidRPr="00A83783">
        <w:rPr>
          <w:lang w:val="ru-RU"/>
        </w:rPr>
        <w:t>— Kiên nhẫn không có nghĩa là đối xử với ai đó bằng sự khoan dung. Khi khẳng định rằng mình khoan dung với một người nào đó, tôi thực chất đang nói: “Tình hình của anh ta rất tồi tệ, còn tôi thì tốt, và tôi đối xử với anh ta bằng sự khoan dung</w:t>
      </w:r>
      <w:r>
        <w:rPr>
          <w:lang w:val="ru-RU"/>
        </w:rPr>
        <w:t>.”</w:t>
      </w:r>
      <w:r w:rsidRPr="00A83783">
        <w:rPr>
          <w:lang w:val="ru-RU"/>
        </w:rPr>
        <w:t xml:space="preserve"> Sự kiên nhẫn thực sự nằm ở chỗ cảm thấy có lỗi về hoàn cảnh mà người lân cận đang phải chịu đựng, và cảm thông với họ. Trong thái độ đối với người lân cận như vậy có rất nhiều sự khiêm nhường và tình yêu thương. Trong trường hợp này, tôi đón nhận ân sủng của Thiên Chúa, và người lân cận của tôi nhận được sự giúp đỡ. Ví dụ, khi nhìn thấy một người què, điếc hoặc nghiện ma túy, tôi phải nghĩ như thế này: “Nếu tôi là một người thành công về mặt tâm linh, thì tôi sẽ cầu xin Chúa, và Ngài sẽ chữa lành cho người bất hạnh này</w:t>
      </w:r>
      <w:r>
        <w:rPr>
          <w:lang w:val="ru-RU"/>
        </w:rPr>
        <w:t xml:space="preserve">.” </w:t>
      </w:r>
      <w:r w:rsidRPr="00A83783">
        <w:rPr>
          <w:lang w:val="ru-RU"/>
        </w:rPr>
        <w:t>Vì Chúa Kitô đã nói: “Ta sẽ ban cho các con sức mạnh để làm những phép lạ lớn hơn những gì Ta đã làm</w:t>
      </w:r>
      <w:r>
        <w:rPr>
          <w:lang w:val="ru-RU"/>
        </w:rPr>
        <w:t>.”</w:t>
      </w:r>
      <w:r>
        <w:rPr>
          <w:rStyle w:val="FootnoteReference"/>
          <w:lang w:val="ru-RU"/>
        </w:rPr>
        <w:footnoteReference w:id="52"/>
      </w:r>
      <w:r w:rsidRPr="00A83783">
        <w:rPr>
          <w:lang w:val="ru-RU"/>
        </w:rPr>
        <w:t xml:space="preserve"> Từ những suy nghĩ như vậy, lòng thương xót và tình yêu dành cho người lân cận sẽ nảy sinh. Còn nếu tôi nói: “Ồ, tôi có thể giúp gì cho anh ta được chứ: anh ta là người tàn tật thì vẫn là người tàn tật; được rồi, tôi sẽ ngồi với anh ta một chút — biết đâu tôi lại nhận được phần thưởng vì việc làm tốt</w:t>
      </w:r>
      <w:r>
        <w:rPr>
          <w:lang w:val="ru-RU"/>
        </w:rPr>
        <w:t xml:space="preserve">,” </w:t>
      </w:r>
      <w:r w:rsidRPr="00A83783">
        <w:rPr>
          <w:lang w:val="ru-RU"/>
        </w:rPr>
        <w:t>thì tôi đang</w:t>
      </w:r>
      <w:r>
        <w:rPr>
          <w:lang w:val="ru-RU"/>
        </w:rPr>
        <w:t xml:space="preserve"> “nhượng </w:t>
      </w:r>
      <w:r w:rsidRPr="00A83783">
        <w:rPr>
          <w:lang w:val="ru-RU"/>
        </w:rPr>
        <w:t xml:space="preserve">bộ” </w:t>
      </w:r>
      <w:r w:rsidRPr="00A83783">
        <w:rPr>
          <w:lang w:val="ru-RU"/>
        </w:rPr>
        <w:lastRenderedPageBreak/>
        <w:t xml:space="preserve">người lân cận, đối xử với anh ta “bằng </w:t>
      </w:r>
      <w:r>
        <w:rPr>
          <w:lang w:val="ru-RU"/>
        </w:rPr>
        <w:t xml:space="preserve">sự khoan dung” </w:t>
      </w:r>
      <w:r w:rsidRPr="00A83783">
        <w:rPr>
          <w:lang w:val="ru-RU"/>
        </w:rPr>
        <w:t xml:space="preserve">và tự bào chữa cho mình rằng mình đã hoàn thành bổn phận. </w:t>
      </w:r>
    </w:p>
    <w:p w14:paraId="65412163" w14:textId="77777777" w:rsidR="00731E6C" w:rsidRPr="00A83783" w:rsidRDefault="00731E6C" w:rsidP="00731E6C">
      <w:pPr>
        <w:pStyle w:val="paragraph"/>
        <w:spacing w:before="30" w:after="30"/>
        <w:ind w:left="60" w:right="60"/>
        <w:rPr>
          <w:lang w:val="ru-RU"/>
        </w:rPr>
      </w:pPr>
      <w:r w:rsidRPr="00A83783">
        <w:rPr>
          <w:lang w:val="ru-RU"/>
        </w:rPr>
        <w:t xml:space="preserve">— Thưa Cha, liệu việc hoàn toàn nhận lấy tội lỗi của người khác về mình có phải lúc nào cũng có ích không? </w:t>
      </w:r>
    </w:p>
    <w:p w14:paraId="0EAAC0E3" w14:textId="77777777" w:rsidR="00731E6C" w:rsidRPr="00A83783" w:rsidRDefault="00731E6C" w:rsidP="00731E6C">
      <w:pPr>
        <w:pStyle w:val="paragraph"/>
        <w:spacing w:before="30" w:after="30"/>
        <w:ind w:left="60" w:right="60"/>
        <w:rPr>
          <w:lang w:val="ru-RU"/>
        </w:rPr>
      </w:pPr>
      <w:r w:rsidRPr="00A83783">
        <w:rPr>
          <w:lang w:val="ru-RU"/>
        </w:rPr>
        <w:t xml:space="preserve">— Vâng, nếu bạn có thể gánh vác gánh nặng này, thì lợi ích từ việc đó là không nhỏ. Hãy tự trách mình về mọi điều. Hãy nhận lấy tội lỗi của người lân cận, gánh vác nó lên vai mình và cầu xin Chúa Kitô ban cho bạn sức mạnh để gánh vác nó. Và khi gánh vác một gánh nặng nặng nề hơn tội lỗi thực sự của bạn (dù có thể bạn hoàn toàn không có tội, nhưng bạn tìm cách chứng minh với chính mình rằng nó vẫn tồn tại), bạn sẽ không bao giờ quy công lao cho sức mạnh của chính mình về việc gánh vác tội lỗi của người khác. [Điều đó có nghĩa là] bạn sẽ không kiêu ngạo và có thể nhận được ân sủng dồi dào của Thiên Chúa. Tuy nhiên, cần phải thận trọng đánh giá sức lực của mình và tính toán: liệu bạn có thể gánh vác một gánh nặng lớn hơn không? Bởi vì nếu bạn cố gắng quá sức, bạn sẽ bị thoát vị, bị đau lưng... </w:t>
      </w:r>
    </w:p>
    <w:p w14:paraId="47B689D9" w14:textId="77777777" w:rsidR="00731E6C" w:rsidRPr="00A83783" w:rsidRDefault="00731E6C" w:rsidP="00731E6C">
      <w:pPr>
        <w:pStyle w:val="paragraph"/>
        <w:spacing w:before="30" w:after="30"/>
        <w:ind w:left="60" w:right="60"/>
        <w:rPr>
          <w:lang w:val="ru-RU"/>
        </w:rPr>
      </w:pPr>
      <w:r w:rsidRPr="00A83783">
        <w:rPr>
          <w:lang w:val="ru-RU"/>
        </w:rPr>
        <w:t xml:space="preserve">— Trong trường hợp này, “bị thoát </w:t>
      </w:r>
      <w:r>
        <w:rPr>
          <w:lang w:val="ru-RU"/>
        </w:rPr>
        <w:t xml:space="preserve">vị” </w:t>
      </w:r>
      <w:r w:rsidRPr="00A83783">
        <w:rPr>
          <w:lang w:val="ru-RU"/>
        </w:rPr>
        <w:t xml:space="preserve">và “bị đau </w:t>
      </w:r>
      <w:r>
        <w:rPr>
          <w:lang w:val="ru-RU"/>
        </w:rPr>
        <w:t xml:space="preserve">lưng” </w:t>
      </w:r>
      <w:r w:rsidRPr="00A83783">
        <w:rPr>
          <w:lang w:val="ru-RU"/>
        </w:rPr>
        <w:t xml:space="preserve">có nghĩa là gì? </w:t>
      </w:r>
    </w:p>
    <w:p w14:paraId="40D32B50" w14:textId="77777777" w:rsidR="00731E6C" w:rsidRPr="00A83783" w:rsidRDefault="00731E6C" w:rsidP="00731E6C">
      <w:pPr>
        <w:pStyle w:val="paragraph"/>
        <w:spacing w:before="30" w:after="30"/>
        <w:ind w:left="60" w:right="60"/>
        <w:rPr>
          <w:lang w:val="ru-RU"/>
        </w:rPr>
      </w:pPr>
      <w:r w:rsidRPr="00A83783">
        <w:rPr>
          <w:lang w:val="ru-RU"/>
        </w:rPr>
        <w:t xml:space="preserve">— Chẳng hạn, nếu bạn gánh lấy tội lỗi của người khác, mà gánh nặng đó vượt quá sức lực của bạn và bạn không đưa ra bất kỳ lời giải thích nào, thì sau đó bạn sẽ bắt đầu phàn nàn, bực bội, lên án... </w:t>
      </w:r>
    </w:p>
    <w:p w14:paraId="003181F8" w14:textId="77777777" w:rsidR="00731E6C" w:rsidRPr="00A83783" w:rsidRDefault="00731E6C" w:rsidP="00731E6C">
      <w:pPr>
        <w:pStyle w:val="paragraph"/>
        <w:spacing w:before="30" w:after="30"/>
        <w:ind w:left="60" w:right="60"/>
        <w:rPr>
          <w:lang w:val="ru-RU"/>
        </w:rPr>
      </w:pPr>
      <w:r w:rsidRPr="00A83783">
        <w:rPr>
          <w:lang w:val="ru-RU"/>
        </w:rPr>
        <w:t xml:space="preserve">— Tuy nhiên, nếu tôi đưa ra lời giải thích nào đó, chẳng phải đó là tự bào chữa cho mình sao? </w:t>
      </w:r>
    </w:p>
    <w:p w14:paraId="0653BBC6" w14:textId="77777777" w:rsidR="00731E6C" w:rsidRPr="00A83783" w:rsidRDefault="00731E6C" w:rsidP="00731E6C">
      <w:pPr>
        <w:pStyle w:val="paragraph"/>
        <w:spacing w:before="30" w:after="30"/>
        <w:ind w:left="60" w:right="60"/>
        <w:rPr>
          <w:lang w:val="ru-RU"/>
        </w:rPr>
      </w:pPr>
      <w:r w:rsidRPr="00A83783">
        <w:rPr>
          <w:lang w:val="ru-RU"/>
        </w:rPr>
        <w:t xml:space="preserve">— Vậy thì hãy cố gắng biện minh [chỉ] cho những điều mà sức lực của bạn không đủ. Những điều mà sức lực của bạn đủ, hãy để đó mà không giải thích. Ví dụ, nếu một người nhạy cảm, anh ta cần cố gắng không gánh vác những gánh nặng [tinh thần] vượt quá sức lực của mình. Người như vậy không nên tự cho mình là người mạnh mẽ. Anh ta cần thử thách bản thân và tự đặt mình vào những lời buộc tội bất công với sự suy xét — phù hợp với trọng lượng [tinh thần] mà anh ta có thể nâng nổi, để nếu không, kẻ thù sẽ không đẩy người đó vào tuyệt vọng và khiến anh ta trở nên vô dụng bằng cách làm anh ta kiệt sức vì sự nhạy cảm quá mức. </w:t>
      </w:r>
    </w:p>
    <w:p w14:paraId="555742A4" w14:textId="77777777" w:rsidR="00731E6C" w:rsidRPr="00A83783" w:rsidRDefault="00731E6C" w:rsidP="00731E6C">
      <w:pPr>
        <w:pStyle w:val="paragraph"/>
        <w:spacing w:before="30" w:after="30"/>
        <w:ind w:left="60" w:right="60"/>
        <w:rPr>
          <w:lang w:val="ru-RU"/>
        </w:rPr>
      </w:pPr>
      <w:r w:rsidRPr="00A83783">
        <w:rPr>
          <w:lang w:val="ru-RU"/>
        </w:rPr>
        <w:t xml:space="preserve">— Thưa Cha, đôi khi tôi không chỉ không tìm thấy sức mạnh trong mình để chịu đựng sự bất công, mà còn đẩy trách nhiệm về sự sa ngã của chính mình lên vai người khác. </w:t>
      </w:r>
    </w:p>
    <w:p w14:paraId="0FA48022" w14:textId="77777777" w:rsidR="00731E6C" w:rsidRPr="00A83783" w:rsidRDefault="00731E6C" w:rsidP="00731E6C">
      <w:pPr>
        <w:pStyle w:val="paragraph"/>
        <w:spacing w:before="30" w:after="30"/>
        <w:ind w:left="60" w:right="60"/>
        <w:rPr>
          <w:lang w:val="ru-RU"/>
        </w:rPr>
      </w:pPr>
      <w:r w:rsidRPr="00A83783">
        <w:rPr>
          <w:lang w:val="ru-RU"/>
        </w:rPr>
        <w:t xml:space="preserve">— Anh không chỉ không muốn vì tình yêu mà mang gánh nặng của người lân cận, mà còn muốn chất gánh nặng của mình lên vai họ. Và không chỉ lên vai người khỏe mạnh, mà cả người yếu đuối nữa! Anh cần phải rèn luyện lòng dũng cảm thiêng liêng để có thể gánh vác toàn bộ trách nhiệm về tội lỗi của mình. Và càng tăng thêm gánh nặng [thiêng liêng] của mình bằng cách gánh vác tội lỗi của người khác, thì Đức Chúa Trời Tốt Lành sẽ càng làm nhẹ bớt gánh nặng của chúng ta — và chúng ta sẽ được trải nghiệm niềm vui thiêng liêng. </w:t>
      </w:r>
    </w:p>
    <w:p w14:paraId="34D450EC" w14:textId="77777777" w:rsidR="00731E6C" w:rsidRPr="00A83783" w:rsidRDefault="00731E6C" w:rsidP="00731E6C">
      <w:pPr>
        <w:pStyle w:val="paragraph"/>
        <w:spacing w:before="30" w:after="30"/>
        <w:ind w:left="60" w:right="60"/>
        <w:rPr>
          <w:lang w:val="ru-RU"/>
        </w:rPr>
      </w:pPr>
      <w:r w:rsidRPr="00A83783">
        <w:rPr>
          <w:lang w:val="ru-RU"/>
        </w:rPr>
        <w:t xml:space="preserve">Nếu một người khỏe mạnh, vì tình yêu thương người lân cận, người không có sức để vác những vật nặng, mà vác lên vai hai bao xi măng, thì điều đó không đáng kể bằng việc nhận lấy gánh nặng tội lỗi của người khác, </w:t>
      </w:r>
      <w:r>
        <w:rPr>
          <w:lang w:val="ru-RU"/>
        </w:rPr>
        <w:t xml:space="preserve">“hấp thụ” </w:t>
      </w:r>
      <w:r w:rsidRPr="00A83783">
        <w:rPr>
          <w:lang w:val="ru-RU"/>
        </w:rPr>
        <w:t xml:space="preserve">tội lỗi đó vào chính mình — cho dù mọi người có nghĩ rằng chính bạn đã thực sự phạm tội. Đó là một đức tính cao cả, một sự khiêm nhường lớn lao. </w:t>
      </w:r>
    </w:p>
    <w:p w14:paraId="50314CE5" w14:textId="77777777" w:rsidR="00731E6C" w:rsidRPr="00F3430E" w:rsidRDefault="00731E6C" w:rsidP="00731E6C">
      <w:pPr>
        <w:pStyle w:val="paragraph"/>
        <w:spacing w:before="30" w:after="30"/>
        <w:ind w:left="60" w:right="60"/>
        <w:rPr>
          <w:lang w:val="ru-RU"/>
        </w:rPr>
      </w:pPr>
      <w:r w:rsidRPr="00A83783">
        <w:rPr>
          <w:lang w:val="ru-RU"/>
        </w:rPr>
        <w:t>Có lần, một tu sĩ tập sự tại một tu viện cộng đồng ở Athos đã nói năng thô lỗ với người phụ trách nghi thức,</w:t>
      </w:r>
      <w:r>
        <w:rPr>
          <w:rStyle w:val="FootnoteReference"/>
          <w:lang w:val="ru-RU"/>
        </w:rPr>
        <w:footnoteReference w:id="53"/>
      </w:r>
      <w:r w:rsidRPr="00A83783">
        <w:rPr>
          <w:lang w:val="ru-RU"/>
        </w:rPr>
        <w:t xml:space="preserve"> người này đồng thời cũng là một linh mục. Người phụ trách nghi thức, muốn giúp đỡ tu sĩ tập sự đang đọc kinh trong thánh lễ, đã đến gần anh ta và chỉ cho anh ta biết bài thánh ca nào cần đọc trước. Nhưng anh ta hoàn toàn mất bình tĩnh và sau thánh lễ, trong cơn giận dữ, đã đóng cửa trong phòng của mình. Tự trách mình, người phụ trách nghi thức đã gánh lấy trách nhiệm và bắt đầu lo lắng, suy nghĩ rằng chính anh ta là người có lỗi khi anh em kia đã trả lời anh ta một cách thô lỗ. Thực sự đau khổ vì lương tâm cắn rứt, ông không biện minh cho hành vi của mình bằng lý do rằng [ông phải chỉ dẫn cho người tu tập đọc gì, bởi vì], với tư cách là người phụ trách nghi thức, ông chịu trách nhiệm về những gì diễn ra trong nhà thờ. Thay vào đó, ông tự nhủ: “Chính tôi là người có lỗi khiến anh em rơi vào trạng </w:t>
      </w:r>
      <w:r w:rsidRPr="00A83783">
        <w:rPr>
          <w:lang w:val="ru-RU"/>
        </w:rPr>
        <w:lastRenderedPageBreak/>
        <w:t>thái bất an</w:t>
      </w:r>
      <w:r>
        <w:rPr>
          <w:lang w:val="ru-RU"/>
        </w:rPr>
        <w:t>.”</w:t>
      </w:r>
      <w:r w:rsidRPr="00A83783">
        <w:rPr>
          <w:lang w:val="ru-RU"/>
        </w:rPr>
        <w:t xml:space="preserve"> Và thế là ông đến phòng của người tu sĩ tập sự để cúi đầu xin lỗi và cầu xin sự tha thứ, nhưng người đó đã khóa cửa từ bên trong và không mở. Lúc đó, vị tu sĩ ngồi xuống dưới cửa phòng anh ta. Ông ngồi như vậy từ sáng sớm cho đến ba giờ chiều. Khi chuông báo giờ lễ chiều vang lên, người tu sĩ tập sự buộc phải mở cửa và bước ra. Vị tu sĩ già quỳ xuống, cúi đầu chào anh ta và nói: “Xin tha thứ cho tôi, anh em, đó là lỗi của tôi</w:t>
      </w:r>
      <w:r>
        <w:rPr>
          <w:lang w:val="ru-RU"/>
        </w:rPr>
        <w:t xml:space="preserve">.” </w:t>
      </w:r>
      <w:r w:rsidRPr="00F3430E">
        <w:rPr>
          <w:lang w:val="ru-RU"/>
        </w:rPr>
        <w:t xml:space="preserve">Đó là cách ân sủng của Chúa đến. </w:t>
      </w:r>
    </w:p>
    <w:p w14:paraId="0E5FBAE5" w14:textId="77777777" w:rsidR="00731E6C" w:rsidRPr="002224AC" w:rsidRDefault="00731E6C" w:rsidP="00731E6C">
      <w:pPr>
        <w:rPr>
          <w:lang w:val="ru-RU"/>
        </w:rPr>
      </w:pPr>
    </w:p>
    <w:p w14:paraId="0991A488" w14:textId="77777777" w:rsidR="00731E6C" w:rsidRPr="002224AC" w:rsidRDefault="00731E6C" w:rsidP="00731E6C">
      <w:pPr>
        <w:rPr>
          <w:lang w:val="ru-RU"/>
        </w:rPr>
      </w:pPr>
    </w:p>
    <w:p w14:paraId="3361B7DE" w14:textId="77777777" w:rsidR="00731E6C" w:rsidRPr="00A83783" w:rsidRDefault="00731E6C" w:rsidP="00731E6C">
      <w:pPr>
        <w:pStyle w:val="Heading3"/>
        <w:rPr>
          <w:lang w:val="ru-RU"/>
        </w:rPr>
      </w:pPr>
      <w:bookmarkStart w:id="123" w:name="_Toc196502868"/>
      <w:bookmarkStart w:id="124" w:name="_Toc196909837"/>
      <w:bookmarkStart w:id="125" w:name="_Toc225780051"/>
      <w:r w:rsidRPr="00A83783">
        <w:rPr>
          <w:lang w:val="ru-RU"/>
        </w:rPr>
        <w:t>Chương</w:t>
      </w:r>
      <w:r w:rsidRPr="00F3430E">
        <w:rPr>
          <w:lang w:val="ru-RU"/>
        </w:rPr>
        <w:t xml:space="preserve"> 3</w:t>
      </w:r>
      <w:r w:rsidRPr="00A83783">
        <w:rPr>
          <w:lang w:val="ru-RU"/>
        </w:rPr>
        <w:t>.</w:t>
      </w:r>
      <w:r w:rsidRPr="00F3430E">
        <w:rPr>
          <w:lang w:val="ru-RU"/>
        </w:rPr>
        <w:t xml:space="preserve"> </w:t>
      </w:r>
      <w:r w:rsidRPr="00F3430E">
        <w:rPr>
          <w:lang w:val="ru-RU"/>
        </w:rPr>
        <w:br/>
      </w:r>
      <w:r w:rsidRPr="00A83783">
        <w:rPr>
          <w:lang w:val="ru-RU"/>
        </w:rPr>
        <w:t>Về công lý của Thiên Chúa và con người</w:t>
      </w:r>
      <w:bookmarkEnd w:id="123"/>
      <w:bookmarkEnd w:id="124"/>
      <w:bookmarkEnd w:id="125"/>
    </w:p>
    <w:p w14:paraId="46D79DE8"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biết, công lý của Thiên Chúa là gì? </w:t>
      </w:r>
    </w:p>
    <w:p w14:paraId="58D1BA73" w14:textId="77777777" w:rsidR="00731E6C" w:rsidRPr="00A83783" w:rsidRDefault="00731E6C" w:rsidP="00731E6C">
      <w:pPr>
        <w:pStyle w:val="paragraph"/>
        <w:spacing w:before="30" w:after="30"/>
        <w:ind w:left="60" w:right="60"/>
        <w:rPr>
          <w:lang w:val="ru-RU"/>
        </w:rPr>
      </w:pPr>
      <w:r w:rsidRPr="00A83783">
        <w:rPr>
          <w:lang w:val="ru-RU"/>
        </w:rPr>
        <w:t>— Công bằng thiêng liêng là khi bạn làm điều mang lại sự bình an cho người lân cận. Chẳng hạn, nếu bạn cần chia sẻ một thứ gì đó với người lân cận, thì đừng chỉ cho họ một nửa những gì bạn có, mà hãy cho họ bao nhiêu tùy họ muốn. Hãy hỏi người ấy: “Bạn muốn lấy bao nhiêu? Hai phần rưỡi, hay ba phần? Này, hãy lấy đi</w:t>
      </w:r>
      <w:r>
        <w:rPr>
          <w:lang w:val="ru-RU"/>
        </w:rPr>
        <w:t xml:space="preserve">.” </w:t>
      </w:r>
      <w:r w:rsidRPr="00A83783">
        <w:rPr>
          <w:lang w:val="ru-RU"/>
        </w:rPr>
        <w:t>Hãy cho người khác những thứ tốt, còn mình thì giữ lại những thứ hư hỏng. Hãy cho người khác phần lớn, còn mình thì giữ lại phần nhỏ. Hãy tưởng tượng rằng chị gái mang đến cho chúng ta mười quả mận. Nếu tôi ăn tám quả vì ham ăn và để lại cho bạn hai quả, tôi sẽ đối xử bất công với bạn. Nếu tôi nói: “Vì chúng ta có hai người, nên tôi sẽ ăn năm quả, còn năm quả còn lại dành cho bạn</w:t>
      </w:r>
      <w:r>
        <w:rPr>
          <w:lang w:val="ru-RU"/>
        </w:rPr>
        <w:t xml:space="preserve">,” </w:t>
      </w:r>
      <w:r w:rsidRPr="00A83783">
        <w:rPr>
          <w:lang w:val="ru-RU"/>
        </w:rPr>
        <w:t>thì tôi sẽ hành động theo công lý của con người. Còn nếu, thấy rằng quả mận hợp khẩu vị của bạn, tôi chỉ ăn một quả và nói với bạn: “Hãy thể hiện tình yêu, bạn hãy ăn nốt phần còn lại, vì tôi không thích chúng lắm, hơn nữa chúng còn làm tôi đau bụng</w:t>
      </w:r>
      <w:r>
        <w:rPr>
          <w:lang w:val="ru-RU"/>
        </w:rPr>
        <w:t xml:space="preserve">,” </w:t>
      </w:r>
      <w:r w:rsidRPr="00A83783">
        <w:rPr>
          <w:lang w:val="ru-RU"/>
        </w:rPr>
        <w:t xml:space="preserve">thì đó sẽ là công bằng của Thượng Đế. </w:t>
      </w:r>
    </w:p>
    <w:p w14:paraId="00EAC092" w14:textId="77777777" w:rsidR="00731E6C" w:rsidRPr="00A83783" w:rsidRDefault="00731E6C" w:rsidP="00731E6C">
      <w:pPr>
        <w:pStyle w:val="paragraph"/>
        <w:spacing w:before="30" w:after="30"/>
        <w:ind w:left="60" w:right="60"/>
        <w:rPr>
          <w:lang w:val="ru-RU"/>
        </w:rPr>
      </w:pPr>
      <w:r w:rsidRPr="00A83783">
        <w:rPr>
          <w:lang w:val="ru-RU"/>
        </w:rPr>
        <w:t xml:space="preserve">— Vậy xin hãy nói cho tôi biết, công bằng của con người là gì? </w:t>
      </w:r>
    </w:p>
    <w:p w14:paraId="48EA5F01" w14:textId="77777777" w:rsidR="00731E6C" w:rsidRPr="00A83783" w:rsidRDefault="00731E6C" w:rsidP="00731E6C">
      <w:pPr>
        <w:pStyle w:val="paragraph"/>
        <w:spacing w:before="30" w:after="30"/>
        <w:ind w:left="60" w:right="60"/>
        <w:rPr>
          <w:lang w:val="ru-RU"/>
        </w:rPr>
      </w:pPr>
      <w:r w:rsidRPr="00A83783">
        <w:rPr>
          <w:lang w:val="ru-RU"/>
        </w:rPr>
        <w:t xml:space="preserve">— Công bằng của con người nằm ở chỗ, khi bạn cần, ví dụ, chia sẻ với ai đó, bạn cho người đó một nửa, còn một nửa giữ lại cho mình. </w:t>
      </w:r>
    </w:p>
    <w:p w14:paraId="624B8B85" w14:textId="77777777" w:rsidR="00731E6C" w:rsidRPr="00A83783" w:rsidRDefault="00731E6C" w:rsidP="00731E6C">
      <w:pPr>
        <w:pStyle w:val="paragraph"/>
        <w:spacing w:before="30" w:after="30"/>
        <w:ind w:left="60" w:right="60"/>
        <w:rPr>
          <w:lang w:val="ru-RU"/>
        </w:rPr>
      </w:pPr>
      <w:r w:rsidRPr="00A83783">
        <w:rPr>
          <w:lang w:val="ru-RU"/>
        </w:rPr>
        <w:t xml:space="preserve">— Thưa Cha, công lý của con người chiếm vị trí nào trong đời sống tâm linh? </w:t>
      </w:r>
    </w:p>
    <w:p w14:paraId="073450AD" w14:textId="77777777" w:rsidR="00731E6C" w:rsidRPr="00A83783" w:rsidRDefault="00731E6C" w:rsidP="00731E6C">
      <w:pPr>
        <w:pStyle w:val="paragraph"/>
        <w:spacing w:before="30" w:after="30"/>
        <w:ind w:left="60" w:right="60"/>
        <w:rPr>
          <w:lang w:val="ru-RU"/>
        </w:rPr>
      </w:pPr>
      <w:r w:rsidRPr="00A83783">
        <w:rPr>
          <w:lang w:val="ru-RU"/>
        </w:rPr>
        <w:t xml:space="preserve">— Công lý của con người không dành cho những người tâm linh, mà để làm phanh hãm cho những người của thế gian này. Nếu một người tu hành đặt niềm tin vào công bằng của con người, thì người đó thật ngu ngốc, bởi vì so với công bằng của Thiên Chúa, công bằng của con người chẳng là gì cả. Nhưng ngay cả một người thế tục, dù đạt được điều gì đó trong cuộc đời này bằng cách áp dụng công bằng của con người, cũng sẽ không có được niềm vui chân thật và sự bình an trong tâm hồn. </w:t>
      </w:r>
    </w:p>
    <w:p w14:paraId="7D07AAC6" w14:textId="77777777" w:rsidR="00731E6C" w:rsidRPr="00A83783" w:rsidRDefault="00731E6C" w:rsidP="00731E6C">
      <w:pPr>
        <w:pStyle w:val="paragraph"/>
        <w:spacing w:before="30" w:after="30"/>
        <w:ind w:left="60" w:right="60"/>
        <w:rPr>
          <w:lang w:val="ru-RU"/>
        </w:rPr>
      </w:pPr>
      <w:r w:rsidRPr="00A83783">
        <w:rPr>
          <w:lang w:val="ru-RU"/>
        </w:rPr>
        <w:t>Giả sử hai anh em sở hữu một mảnh đất rộng mười sải.</w:t>
      </w:r>
      <w:r>
        <w:rPr>
          <w:rStyle w:val="FootnoteReference"/>
          <w:lang w:val="ru-RU"/>
        </w:rPr>
        <w:footnoteReference w:id="54"/>
      </w:r>
      <w:r w:rsidRPr="00A83783">
        <w:rPr>
          <w:lang w:val="ru-RU"/>
        </w:rPr>
        <w:t xml:space="preserve"> Theo công lý của loài người, mỗi người phải lấy cho mình năm sải, nhưng theo công lý của Đức Chúa Trời, mỗi người phải lấy bao nhiêu tùy theo nhu cầu của mình. Tức là, nếu một người anh em có bảy đứa con, còn người kia chỉ có hai, hoặc nếu một người nhận lương cao, còn người kia nhận lương thấp, thì phần lớn đất đai nên thuộc về người đang gặp khó khăn hơn. Nếu trong trường hợp này, người anh em thứ hai lấy cho mình bằng với người thứ nhất, thì điều đó sẽ là bất công. Tuy nhiên, người trần tục không tính đến việc anh em mình đang phải chật vật kiếm sống. Không suy nghĩ theo tinh thần, người như vậy không hiểu rằng việc chia tài sản theo cách mà anh ta định làm sẽ là bất công. </w:t>
      </w:r>
      <w:r>
        <w:rPr>
          <w:lang w:val="ru-RU"/>
        </w:rPr>
        <w:t>“</w:t>
      </w:r>
      <w:r w:rsidRPr="00A83783">
        <w:rPr>
          <w:lang w:val="ru-RU"/>
        </w:rPr>
        <w:t>Anh nên giải thích cho gia đình mình rằng anh trai anh đang gặp khó khăn, để họ đồng ý rằng anh sẽ dành phần lớn cho anh ấy</w:t>
      </w:r>
      <w:r>
        <w:rPr>
          <w:lang w:val="ru-RU"/>
        </w:rPr>
        <w:t xml:space="preserve">,” </w:t>
      </w:r>
      <w:r w:rsidRPr="00A83783">
        <w:rPr>
          <w:lang w:val="ru-RU"/>
        </w:rPr>
        <w:t>— anh nói với người đó. Và anh nghe câu trả lời: “Tại sao? Vì [khi chia tài sản làm đôi] tôi hoàn toàn không đối xử bất công với anh ấy</w:t>
      </w:r>
      <w:r>
        <w:rPr>
          <w:lang w:val="ru-RU"/>
        </w:rPr>
        <w:t xml:space="preserve">.” </w:t>
      </w:r>
    </w:p>
    <w:p w14:paraId="2A2F7B65" w14:textId="77777777" w:rsidR="00731E6C" w:rsidRPr="00A83783" w:rsidRDefault="00731E6C" w:rsidP="00731E6C">
      <w:pPr>
        <w:pStyle w:val="paragraph"/>
        <w:spacing w:before="30" w:after="30"/>
        <w:ind w:left="60" w:right="60"/>
        <w:rPr>
          <w:lang w:val="ru-RU"/>
        </w:rPr>
      </w:pPr>
      <w:r w:rsidRPr="00A83783">
        <w:rPr>
          <w:lang w:val="ru-RU"/>
        </w:rPr>
        <w:t>Tuy nhiên, nếu người nói như vậy là một người có đức tin, thì dù vợ con có phản đối, anh ta cũng nên thuyết phục họ chấp nhận những gì người anh em đang gặp khó khăn đồng ý cho họ. Nếu người anh em đang gặp khó khăn nói</w:t>
      </w:r>
      <w:r>
        <w:rPr>
          <w:lang w:val="ru-RU"/>
        </w:rPr>
        <w:t>: “</w:t>
      </w:r>
      <w:r w:rsidRPr="00A83783">
        <w:rPr>
          <w:lang w:val="ru-RU"/>
        </w:rPr>
        <w:t>Anh hãy lấy cho mình một phần</w:t>
      </w:r>
      <w:r>
        <w:rPr>
          <w:lang w:val="ru-RU"/>
        </w:rPr>
        <w:t xml:space="preserve">,” </w:t>
      </w:r>
      <w:r w:rsidRPr="00A83783">
        <w:rPr>
          <w:lang w:val="ru-RU"/>
        </w:rPr>
        <w:t xml:space="preserve">thì người kia nên lấy cho mình một </w:t>
      </w:r>
      <w:r w:rsidRPr="00A83783">
        <w:rPr>
          <w:lang w:val="ru-RU"/>
        </w:rPr>
        <w:lastRenderedPageBreak/>
        <w:t xml:space="preserve">phần và không nói một lời nào, để người anh em đã lấy phần lớn hơn cảm thấy thoải mái. Dù nhìn từ góc độ nào, thì việc chia tài sản công bằng nhất cũng được thực hiện theo Phúc Âm. </w:t>
      </w:r>
    </w:p>
    <w:p w14:paraId="7A9DA921" w14:textId="77777777" w:rsidR="00731E6C" w:rsidRPr="00A83783" w:rsidRDefault="00731E6C" w:rsidP="00731E6C">
      <w:pPr>
        <w:pStyle w:val="paragraph"/>
        <w:spacing w:before="30" w:after="30"/>
        <w:ind w:left="60" w:right="60"/>
        <w:rPr>
          <w:lang w:val="ru-RU"/>
        </w:rPr>
      </w:pPr>
      <w:r w:rsidRPr="00A83783">
        <w:rPr>
          <w:lang w:val="ru-RU"/>
        </w:rPr>
        <w:t>Tôi rất ấn tượng trước lòng quảng đại của Áp-ra-ham. Khi những người chăn chiên của Lót và Áp-ra-ham bắt đầu cãi nhau vì đồng cỏ, Áp-ra-ham đến gặp Lót và nói: “Chúng ta không nên cãi nhau, vì chúng ta là họ hàng. Bên nào hợp ý anh hơn? Anh muốn đi bên phải hay bên trái?</w:t>
      </w:r>
      <w:r>
        <w:rPr>
          <w:lang w:val="ru-RU"/>
        </w:rPr>
        <w:t xml:space="preserve">” </w:t>
      </w:r>
      <w:r w:rsidRPr="00A83783">
        <w:rPr>
          <w:lang w:val="ru-RU"/>
        </w:rPr>
        <w:t>Dù chỉ một phần, nhưng Lót đã hành động theo động cơ con người, ông chọn Sô-đôm và Gô-mô-ra vì ở đó có những đồng cỏ xanh tươi, những đồng cỏ tốt cho gia súc.</w:t>
      </w:r>
      <w:r>
        <w:rPr>
          <w:rStyle w:val="FootnoteReference"/>
          <w:lang w:val="ru-RU"/>
        </w:rPr>
        <w:footnoteReference w:id="55"/>
      </w:r>
      <w:r w:rsidRPr="00A83783">
        <w:rPr>
          <w:lang w:val="ru-RU"/>
        </w:rPr>
        <w:t xml:space="preserve"> Và sau đó, ông đã phải nếm trải bao nhiêu tai họa ở đó! Còn Áp-ra-ham, được thúc đẩy bởi công lý thiêng liêng, mong muốn mang lại niềm vui cho Lót. Việc Lót định cư ở nơi tốt hơn thậm chí còn mang lại niềm vui cho Áp-ra-ham. </w:t>
      </w:r>
    </w:p>
    <w:p w14:paraId="0D6E5638" w14:textId="77777777" w:rsidR="00731E6C" w:rsidRPr="002224AC" w:rsidRDefault="00731E6C" w:rsidP="00731E6C">
      <w:pPr>
        <w:rPr>
          <w:lang w:val="ru-RU"/>
        </w:rPr>
      </w:pPr>
    </w:p>
    <w:p w14:paraId="5CEE664D" w14:textId="77777777" w:rsidR="00731E6C" w:rsidRPr="00A83783" w:rsidRDefault="00731E6C" w:rsidP="00731E6C">
      <w:pPr>
        <w:pStyle w:val="Heading4"/>
        <w:rPr>
          <w:lang w:val="ru-RU"/>
        </w:rPr>
      </w:pPr>
      <w:bookmarkStart w:id="126" w:name="_Toc196502869"/>
      <w:bookmarkStart w:id="127" w:name="_Toc196909838"/>
      <w:bookmarkStart w:id="128" w:name="_Toc225780052"/>
      <w:r w:rsidRPr="00A83783">
        <w:rPr>
          <w:lang w:val="ru-RU"/>
        </w:rPr>
        <w:t>Công lý của Đức Chúa Trời</w:t>
      </w:r>
      <w:bookmarkEnd w:id="126"/>
      <w:bookmarkEnd w:id="127"/>
      <w:bookmarkEnd w:id="128"/>
    </w:p>
    <w:p w14:paraId="40D78E82" w14:textId="77777777" w:rsidR="00731E6C" w:rsidRPr="00A83783" w:rsidRDefault="00731E6C" w:rsidP="00731E6C">
      <w:pPr>
        <w:pStyle w:val="paragraph"/>
        <w:spacing w:before="30" w:after="30"/>
        <w:ind w:left="60" w:right="60"/>
        <w:rPr>
          <w:lang w:val="ru-RU"/>
        </w:rPr>
      </w:pPr>
      <w:r w:rsidRPr="00A83783">
        <w:rPr>
          <w:lang w:val="ru-RU"/>
        </w:rPr>
        <w:t xml:space="preserve">— Thưa Đức Cha, công lý của Đức Chúa Trời là gì? </w:t>
      </w:r>
    </w:p>
    <w:p w14:paraId="2882F8B4" w14:textId="77777777" w:rsidR="00731E6C" w:rsidRPr="00A83783" w:rsidRDefault="00731E6C" w:rsidP="00731E6C">
      <w:pPr>
        <w:pStyle w:val="paragraph"/>
        <w:spacing w:before="30" w:after="30"/>
        <w:ind w:left="60" w:right="60"/>
        <w:rPr>
          <w:lang w:val="ru-RU"/>
        </w:rPr>
      </w:pPr>
      <w:r w:rsidRPr="00A83783">
        <w:rPr>
          <w:lang w:val="ru-RU"/>
        </w:rPr>
        <w:t>— Công lý của Đức Chúa Trời là sự nhẫn nại, trong đó cũng chứa đựng sự khiêm nhường và tình yêu thương. Đức Chúa Trời rất công bằng, nhưng Ngài cũng rất từ bi,</w:t>
      </w:r>
      <w:r>
        <w:rPr>
          <w:rStyle w:val="FootnoteReference"/>
          <w:lang w:val="ru-RU"/>
        </w:rPr>
        <w:footnoteReference w:id="56"/>
      </w:r>
      <w:r w:rsidRPr="00A83783">
        <w:rPr>
          <w:lang w:val="ru-RU"/>
        </w:rPr>
        <w:t xml:space="preserve"> và lòng từ bi của Ngài chiến thắng công lý của Ngài. Để bạn dễ hiểu, tôi sẽ đưa ra một ví dụ như sau: nếu một người chưa bao giờ có cơ hội thuận lợi để nghe về Đức Chúa Trời, thì Đức Chúa Trời sẽ không phán xét người đó dựa trên tình trạng hiện tại của người đó, mà dựa trên tình trạng mà người đó sẽ có nếu đã biết đến Ngài. Bởi vì nếu không, Đức Chúa Trời sẽ không công bằng . Công lý Thần thánh có những quy luật toán học riêng: đôi khi một cộng một bằng hai, nhưng đôi khi lại bằng hai triệu. </w:t>
      </w:r>
    </w:p>
    <w:p w14:paraId="438BE54F" w14:textId="77777777" w:rsidR="00731E6C" w:rsidRPr="00A83783" w:rsidRDefault="00731E6C" w:rsidP="00731E6C">
      <w:pPr>
        <w:pStyle w:val="paragraph"/>
        <w:spacing w:before="30" w:after="30"/>
        <w:ind w:left="60" w:right="60"/>
        <w:rPr>
          <w:lang w:val="ru-RU"/>
        </w:rPr>
      </w:pPr>
      <w:r w:rsidRPr="00A83783">
        <w:rPr>
          <w:lang w:val="ru-RU"/>
        </w:rPr>
        <w:t xml:space="preserve">— Thưa Cha, công lý của Đức Chúa Trời được thực thi như thế nào đối với một người phạm phải lỗi lầm nào đó? </w:t>
      </w:r>
    </w:p>
    <w:p w14:paraId="68E8F252" w14:textId="77777777" w:rsidR="00731E6C" w:rsidRPr="00A83783" w:rsidRDefault="00731E6C" w:rsidP="00731E6C">
      <w:pPr>
        <w:pStyle w:val="paragraph"/>
        <w:spacing w:before="30" w:after="30"/>
        <w:ind w:left="60" w:right="60"/>
        <w:rPr>
          <w:lang w:val="ru-RU"/>
        </w:rPr>
      </w:pPr>
      <w:r w:rsidRPr="00A83783">
        <w:rPr>
          <w:lang w:val="ru-RU"/>
        </w:rPr>
        <w:t>— Công lý của con người nói: “Ngươi đã phạm lỗi và phải bị trừng phạt</w:t>
      </w:r>
      <w:r>
        <w:rPr>
          <w:lang w:val="ru-RU"/>
        </w:rPr>
        <w:t xml:space="preserve">,” </w:t>
      </w:r>
      <w:r w:rsidRPr="00A83783">
        <w:rPr>
          <w:lang w:val="ru-RU"/>
        </w:rPr>
        <w:t xml:space="preserve">còn công lý của Đức Chúa Trời thì nói: “Ngươi có thừa nhận lỗi lầm của mình và ăn năn không? Ngươi sẽ được tha </w:t>
      </w:r>
      <w:r>
        <w:rPr>
          <w:lang w:val="ru-RU"/>
        </w:rPr>
        <w:t xml:space="preserve">thứ.” </w:t>
      </w:r>
      <w:r w:rsidRPr="00A83783">
        <w:rPr>
          <w:lang w:val="ru-RU"/>
        </w:rPr>
        <w:t xml:space="preserve">Hãy xem, nếu một người phạm tội, thành tâm ăn năn và tự thú về việc mình đã làm — dù chưa có bất kỳ nghi ngờ nào đối với anh ta — thì ngay cả luật pháp con người cũng đối xử khoan dung với anh ta. Và nếu một người như vậy còn được con người đối xử khoan dung, thì Đức Chúa Trời — Đấng Phán Xét công bình và đầy lòng thương xót — sẽ đối xử với người đó khoan dung biết bao nhiêu. </w:t>
      </w:r>
    </w:p>
    <w:p w14:paraId="4BA51FD6" w14:textId="77777777" w:rsidR="00731E6C" w:rsidRPr="00A83783" w:rsidRDefault="00731E6C" w:rsidP="00731E6C">
      <w:pPr>
        <w:pStyle w:val="paragraph"/>
        <w:spacing w:before="30" w:after="30"/>
        <w:ind w:left="60" w:right="60"/>
        <w:rPr>
          <w:lang w:val="ru-RU"/>
        </w:rPr>
      </w:pPr>
      <w:r w:rsidRPr="00A83783">
        <w:rPr>
          <w:lang w:val="ru-RU"/>
        </w:rPr>
        <w:t xml:space="preserve">Tất cả chúng ta đều nằm trong tay Đức Chúa Trời. Đức Chúa Trời quan sát chúng ta và thấy rõ mọi sự, lòng mỗi người đều mở ra trước mặt Ngài. Ngài sẽ không đối xử bất công với chúng ta. Vì có công lý thiêng liêng, sự báo đáp thiêng liêng và — điều quan trọng nhất — vì Đức Chúa Trời yêu thương chúng ta, nên mọi điều tốt lành mà con người làm đều không uổng phí. Vì vậy, ai mong muốn sự đối xử công bằng từ người khác, thì người đó là người vô dụng, hoàn toàn chưa trưởng thành. </w:t>
      </w:r>
    </w:p>
    <w:p w14:paraId="18C32BBD" w14:textId="77777777" w:rsidR="00731E6C" w:rsidRPr="00A83783" w:rsidRDefault="00731E6C" w:rsidP="00731E6C">
      <w:pPr>
        <w:pStyle w:val="paragraph"/>
        <w:spacing w:before="30" w:after="30"/>
        <w:ind w:left="60" w:right="60"/>
        <w:rPr>
          <w:lang w:val="ru-RU"/>
        </w:rPr>
      </w:pPr>
      <w:r w:rsidRPr="00A83783">
        <w:rPr>
          <w:lang w:val="ru-RU"/>
        </w:rPr>
        <w:t>Tôi nhận thấy rằng nếu một người bị đối xử bất công mà đối diện với sự việc đó theo cách mà Công lý Thần thánh đòi hỏi, thì Đức Chúa Trời sẽ minh oan cho người đó ngay trong cuộc đời này. Tôi nhớ rằng sau chiến tranh, một vị tướng đã đến đơn vị chúng tôi để trao huân chương. Hôm đó tôi không có mặt. Khi vị tướng gọi tên tôi, một đồng đội của tôi, người gốc Thessaly, đã bước ra khỏi hàng ngũ và nhận huân chương vốn dành cho tôi. Những người lính khác im lặng, vì vào thời đó, hành vi gian lận như vậy trong quân đội sẽ bị bỏ tù. Và khi vị tướng rời đi, người lính đó đã trốn đi vì sợ rằng những người khác sẽ đánh anh ta đến chết. Khi tôi trở lại đơn vị, anh ta cũng sợ không dám lại gần tôi. Anh ta đi vòng vòng mãi rồi cuối cùng nói</w:t>
      </w:r>
      <w:r>
        <w:rPr>
          <w:lang w:val="ru-RU"/>
        </w:rPr>
        <w:t>:</w:t>
      </w:r>
      <w:r w:rsidRPr="00A83783">
        <w:rPr>
          <w:lang w:val="ru-RU"/>
        </w:rPr>
        <w:t xml:space="preserve"> “Xin lỗi tôi, tôi đã làm thế này thế kia</w:t>
      </w:r>
      <w:r>
        <w:rPr>
          <w:lang w:val="ru-RU"/>
        </w:rPr>
        <w:t xml:space="preserve">.” </w:t>
      </w:r>
      <w:r w:rsidRPr="00A83783">
        <w:rPr>
          <w:lang w:val="ru-RU"/>
        </w:rPr>
        <w:t>— “Anh làm đúng rồi, đã lấy huân chương đó! — tôi trả lời anh ta. — Tôi phải làm gì với nó chứ?</w:t>
      </w:r>
      <w:r>
        <w:rPr>
          <w:lang w:val="ru-RU"/>
        </w:rPr>
        <w:t xml:space="preserve">” </w:t>
      </w:r>
      <w:r w:rsidRPr="00A83783">
        <w:rPr>
          <w:lang w:val="ru-RU"/>
        </w:rPr>
        <w:t xml:space="preserve">Sau đó, anh ta đeo huân chương đó trong các buổi diễu binh. Và bốn mươi năm sau, Tư lệnh Quân đoàn Thứ nhất từ Thessaly đến đây, tại tu viện này, và mang đến cho tôi một phần thưởng — Huân chương Alexander Đại đế. Khi </w:t>
      </w:r>
      <w:r w:rsidRPr="00A83783">
        <w:rPr>
          <w:lang w:val="ru-RU"/>
        </w:rPr>
        <w:lastRenderedPageBreak/>
        <w:t xml:space="preserve">nhìn thấy nó, tôi không thể kìm nén nụ cười. Bốn mươi năm sau! Và điều khiến tôi ngạc nhiên là vị nguyên soái đã đến từ Thessaly — quê hương của người lính đã nhận huân chương của tôi lúc đó. Thấy chưa, chuyện đời là thế! Nếu chúng ta khao khát được đối xử công bằng, thì cuối cùng, chúng ta sẽ mất cả điều mình khao khát ở đây lẫn điều mà Chúa Kitô chuẩn bị cho chúng ta trong cuộc sống vĩnh cửu vì những bất công mà chúng ta đã chịu đựng. Nghĩa là vì những điều vô nghĩa, chúng ta mất đi điều quan trọng nhất, điều vĩnh cửu. Dù sao đi nữa, mọi thứ trần gian đều vô nghĩa. Vậy tại sao chúng ta lại cần chúng? </w:t>
      </w:r>
    </w:p>
    <w:p w14:paraId="1271A0B8" w14:textId="77777777" w:rsidR="00731E6C" w:rsidRPr="002224AC" w:rsidRDefault="00731E6C" w:rsidP="00731E6C">
      <w:pPr>
        <w:rPr>
          <w:lang w:val="ru-RU"/>
        </w:rPr>
      </w:pPr>
    </w:p>
    <w:p w14:paraId="2C2F6905" w14:textId="77777777" w:rsidR="00731E6C" w:rsidRPr="00A83783" w:rsidRDefault="00731E6C" w:rsidP="00731E6C">
      <w:pPr>
        <w:pStyle w:val="Heading4"/>
        <w:rPr>
          <w:lang w:val="ru-RU"/>
        </w:rPr>
      </w:pPr>
      <w:bookmarkStart w:id="129" w:name="_Toc196502870"/>
      <w:bookmarkStart w:id="130" w:name="_Toc196909839"/>
      <w:bookmarkStart w:id="131" w:name="_Toc225780053"/>
      <w:r w:rsidRPr="00A83783">
        <w:rPr>
          <w:lang w:val="ru-RU"/>
        </w:rPr>
        <w:t>Những gì mà một tu sĩ có quyền hưởng, Chúa Kitô sẽ giữ lại cho cuộc sống khác</w:t>
      </w:r>
      <w:bookmarkEnd w:id="129"/>
      <w:bookmarkEnd w:id="130"/>
      <w:bookmarkEnd w:id="131"/>
    </w:p>
    <w:p w14:paraId="31DCA4CE" w14:textId="77777777" w:rsidR="00731E6C" w:rsidRPr="00A83783" w:rsidRDefault="00731E6C" w:rsidP="00731E6C">
      <w:pPr>
        <w:pStyle w:val="paragraph"/>
        <w:spacing w:before="30" w:after="30"/>
        <w:ind w:left="60" w:right="60"/>
        <w:rPr>
          <w:lang w:val="ru-RU"/>
        </w:rPr>
      </w:pPr>
      <w:r w:rsidRPr="00A83783">
        <w:rPr>
          <w:lang w:val="ru-RU"/>
        </w:rPr>
        <w:t xml:space="preserve">— Thưa Thầy, “có </w:t>
      </w:r>
      <w:r>
        <w:rPr>
          <w:lang w:val="ru-RU"/>
        </w:rPr>
        <w:t xml:space="preserve">quyền” </w:t>
      </w:r>
      <w:r w:rsidRPr="00A83783">
        <w:rPr>
          <w:lang w:val="ru-RU"/>
        </w:rPr>
        <w:t xml:space="preserve">đối với điều gì đó nghĩa là gì? </w:t>
      </w:r>
    </w:p>
    <w:p w14:paraId="78AB5151"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w:t>
      </w:r>
      <w:r w:rsidRPr="00A83783">
        <w:rPr>
          <w:lang w:val="ru-RU"/>
        </w:rPr>
        <w:t xml:space="preserve">Có </w:t>
      </w:r>
      <w:r>
        <w:rPr>
          <w:lang w:val="ru-RU"/>
        </w:rPr>
        <w:t xml:space="preserve">quyền” </w:t>
      </w:r>
      <w:r w:rsidRPr="00A83783">
        <w:rPr>
          <w:lang w:val="ru-RU"/>
        </w:rPr>
        <w:t xml:space="preserve">là logic thế gian. Càng có nhiều điều thế gian trong con người, thì người đó càng có nhiều </w:t>
      </w:r>
      <w:r>
        <w:rPr>
          <w:lang w:val="ru-RU"/>
        </w:rPr>
        <w:t>“quyền</w:t>
      </w:r>
      <w:r w:rsidRPr="00A83783">
        <w:rPr>
          <w:lang w:val="ru-RU"/>
        </w:rPr>
        <w:t xml:space="preserve">”. Càng có nhiều điều thiêng liêng trong con người, thì người đó càng có ít quyền. Đặc biệt là tu sĩ — người ấy chỉ có nghĩa vụ, không có quyền gì cả. Tôi muốn nói rằng một tu sĩ không nên có bất kỳ đòi hỏi nào đối với ai cả. Vì tình yêu của Chúa Kitô, tu sĩ đã từ bỏ tất cả, vì vậy, nếu anh ta khao khát có bất kỳ quyền lợi nào trong cuộc đời này, đó là một sai lầm hoàn toàn. Hành động như vậy, tu sĩ xúc phạm Chúa Kitô, xúc phạm đời sống tu sĩ. Người đời </w:t>
      </w:r>
      <w:r>
        <w:rPr>
          <w:lang w:val="ru-RU"/>
        </w:rPr>
        <w:t>“</w:t>
      </w:r>
      <w:r w:rsidRPr="00A83783">
        <w:rPr>
          <w:lang w:val="ru-RU"/>
        </w:rPr>
        <w:t xml:space="preserve">có </w:t>
      </w:r>
      <w:r>
        <w:rPr>
          <w:lang w:val="ru-RU"/>
        </w:rPr>
        <w:t xml:space="preserve">quyền” </w:t>
      </w:r>
      <w:r w:rsidRPr="00A83783">
        <w:rPr>
          <w:lang w:val="ru-RU"/>
        </w:rPr>
        <w:t xml:space="preserve">nhiều thứ — đó là lý do họ là người đời. Nhưng những gì mà tu sĩ — hay đơn giản là người tu hành — có quyền, thì Chúa Kitô đang giữ lại cho cuộc sống tương lai. </w:t>
      </w:r>
    </w:p>
    <w:p w14:paraId="5F5B9280" w14:textId="77777777" w:rsidR="00731E6C" w:rsidRPr="00A83783" w:rsidRDefault="00731E6C" w:rsidP="00731E6C">
      <w:pPr>
        <w:pStyle w:val="paragraph"/>
        <w:spacing w:before="30" w:after="30"/>
        <w:ind w:left="60" w:right="60"/>
        <w:rPr>
          <w:lang w:val="ru-RU"/>
        </w:rPr>
      </w:pPr>
      <w:r w:rsidRPr="00A83783">
        <w:rPr>
          <w:lang w:val="ru-RU"/>
        </w:rPr>
        <w:t xml:space="preserve">Xu hướng “tôi có </w:t>
      </w:r>
      <w:r>
        <w:rPr>
          <w:lang w:val="ru-RU"/>
        </w:rPr>
        <w:t xml:space="preserve">quyền” </w:t>
      </w:r>
      <w:r w:rsidRPr="00A83783">
        <w:rPr>
          <w:lang w:val="ru-RU"/>
        </w:rPr>
        <w:t xml:space="preserve">ngày nay không chỉ thấy ở hầu hết giới trẻ [thế tục], mà còn ở các tu sĩ trẻ. Một số trong họ không biết tại sao mình lại trở thành tu sĩ, cũng không biết tu sĩ là gì. Vì thế, họ mang trong mình cái </w:t>
      </w:r>
      <w:r>
        <w:rPr>
          <w:lang w:val="ru-RU"/>
        </w:rPr>
        <w:t>“</w:t>
      </w:r>
      <w:r w:rsidRPr="00A83783">
        <w:rPr>
          <w:lang w:val="ru-RU"/>
        </w:rPr>
        <w:t xml:space="preserve">tôi có </w:t>
      </w:r>
      <w:r>
        <w:rPr>
          <w:lang w:val="ru-RU"/>
        </w:rPr>
        <w:t>quyền” ấy</w:t>
      </w:r>
      <w:r w:rsidRPr="00A83783">
        <w:rPr>
          <w:lang w:val="ru-RU"/>
        </w:rPr>
        <w:t xml:space="preserve">, sở hữu tinh thần thế tục, logic [tinh thần] khó giải thích, công lý con người — đối với mọi thứ. Công lý con người này, bắt nguồn từ tinh thần châu Âu, đã thâm nhập cả vào đời tu. </w:t>
      </w:r>
    </w:p>
    <w:p w14:paraId="57101EED" w14:textId="77777777" w:rsidR="00731E6C" w:rsidRPr="00A83783" w:rsidRDefault="00731E6C" w:rsidP="00731E6C">
      <w:pPr>
        <w:pStyle w:val="paragraph"/>
        <w:spacing w:before="30" w:after="30"/>
        <w:ind w:left="60" w:right="60"/>
        <w:rPr>
          <w:lang w:val="ru-RU"/>
        </w:rPr>
      </w:pPr>
      <w:r w:rsidRPr="00A83783">
        <w:rPr>
          <w:lang w:val="ru-RU"/>
        </w:rPr>
        <w:t>Trong thời đại hiện nay, trong đời tu không hiếm khi gặp phải tinh thần như thế này: “Tôi không gây rắc rối gì cho người lân cận và cũng không muốn họ gây rắc rối cho tôi. Tôi đâu có làm tổn thương anh ta, mọi thứ với tôi đều ổn</w:t>
      </w:r>
      <w:r>
        <w:rPr>
          <w:lang w:val="ru-RU"/>
        </w:rPr>
        <w:t xml:space="preserve">.” </w:t>
      </w:r>
      <w:r w:rsidRPr="00A83783">
        <w:rPr>
          <w:lang w:val="ru-RU"/>
        </w:rPr>
        <w:t>Hoặc như một số tu sĩ nói: “Tôi đã làm xong phần việc của mình: nơi nào cần giúp đỡ thì đã giúp, mọi việc cần hoàn thành thì đã hoàn thành. Mọi thứ với tôi đều ổn. Còn công việc khác thì sao? Đó không phải việc của tôi. Tôi đi đây — về phòng tu để thực hành giới luật tu sĩ của mình</w:t>
      </w:r>
      <w:r>
        <w:rPr>
          <w:lang w:val="ru-RU"/>
        </w:rPr>
        <w:t xml:space="preserve">.” </w:t>
      </w:r>
      <w:r w:rsidRPr="00A83783">
        <w:rPr>
          <w:lang w:val="ru-RU"/>
        </w:rPr>
        <w:t>Những người như vậy không nghĩ đến việc anh em của họ yếu ớt hay đang đau đầu, và vì thế anh ta không thể làm một công việc nào đó hoặc làm ít hơn, vì đã tham dự lễ canh thức suốt đêm và trở về trong tình trạng mệt mỏi nặng nề. Hoặc họ nói như thế này: “Đây là phần thức ăn của tôi. Tôi có quyền được nó</w:t>
      </w:r>
      <w:r>
        <w:rPr>
          <w:lang w:val="ru-RU"/>
        </w:rPr>
        <w:t xml:space="preserve">,” </w:t>
      </w:r>
      <w:r w:rsidRPr="00A83783">
        <w:rPr>
          <w:lang w:val="ru-RU"/>
        </w:rPr>
        <w:t xml:space="preserve">mà không nghĩ rằng người lân cận của họ yếu hơn hoặc cơ thể anh ta tiêu hao nhiều năng lượng hơn và cần được bổ sung dinh dưỡng nhiều hơn. Kết quả của tất cả những điều này là, dù đang sống trong môi trường tu hành, họ lại có cách suy nghĩ thế tục và trở thành những con người hoàn hảo… của thế gian này. Các bạn có biết cảm giác thế nào khi nhìn thấy những người tu hành nhưng lại đối xử với mọi thứ theo cách thế gian không? Tôi nhận thấy rằng nhiều tu sĩ — người nhiều, người ít — khi ăn chay, cầu nguyện, tham dự thánh lễ, thực hiện sự vâng lời, mặc áo tu sĩ, sống theo nề nếp tu sĩ, lại đối xử với mọi thứ không theo tinh thần, mà theo thế gian. Họ luôn để ý xem có ai nói lời xúc phạm mình không, có ai đối xử bất công với mình không. Nghĩa là những tu sĩ này vẫn nằm trong khuôn khổ của công lý thế tục, còn một số người thậm chí còn chưa đạt đến mức đó. Và bây giờ thử xem làm sao để đạt được sự thấu hiểu tâm linh với họ! Những tu sĩ này cố gắng sắp xếp mọi việc sao cho trong tương lai, Chúa Kitô sẽ dễ dàng tính toán sổ sách với họ [để Ngài không còn nợ họ]! Trong khi Chúa Kitô nhìn vào mức độ bất công mà mỗi người phải chịu đựng, và mức độ hy sinh của họ để ban cho họ phần thưởng xứng đáng, những người này lại muốn tự mình tính toán [cho Chúa Kitô] [công lao của mình]. </w:t>
      </w:r>
    </w:p>
    <w:p w14:paraId="207F4F8E" w14:textId="77777777" w:rsidR="00731E6C" w:rsidRPr="00A83783" w:rsidRDefault="00731E6C" w:rsidP="00731E6C">
      <w:pPr>
        <w:pStyle w:val="paragraph"/>
        <w:spacing w:before="30" w:after="30"/>
        <w:ind w:left="60" w:right="60"/>
        <w:rPr>
          <w:lang w:val="ru-RU"/>
        </w:rPr>
      </w:pPr>
      <w:r w:rsidRPr="00A83783">
        <w:rPr>
          <w:lang w:val="ru-RU"/>
        </w:rPr>
        <w:lastRenderedPageBreak/>
        <w:t>Tôi thực sự phẫn nộ trước cách suy nghĩ mà tôi thấy ở một số tu sĩ hiện đại. Thật là công lý thuần túy của con người! Tuy nhiên, công lý của con người phù hợp với đời sống thiêng liêng như thế nào? Với công lý của con người, bạn sẽ không đi được xa, ngay cả trong đời sống trần thế — huống chi là đời sống thiêng liêng! Khi tôi sống trong một tu viện cộng đồng, tất cả các tu sĩ ở đó luôn cố gắng hy sinh vì người khác. Tinh thần này ngự trị khắp nơi: trong công việc, trong bữa ăn. Họ luôn nghĩ đến người lân cận trước tiên và vì thế mà sống như ở Thiên đàng. Ví dụ, khi ngồi ăn, một tu sĩ cố gắng ăn ít đi để người khác có thể ăn nhiều hơn. Ngay cả khi bản thân anh ta không có sức khỏe dẻo dai, anh ta cũng không coi trọng điều đó. Tu sĩ như vậy không quan tâm người lân cận của mình khỏe mạnh hay yếu ớt. Tu sĩ [chỉ đơn giản] hy sinh bản thân mình. Anh ta thậm chí không sử dụng khả năng phán đoán của mình và không nói: “Nếu anh em ăn nhiều hơn mức quy định, điều đó sẽ gây hại cho anh ta</w:t>
      </w:r>
      <w:r>
        <w:rPr>
          <w:lang w:val="ru-RU"/>
        </w:rPr>
        <w:t>.”</w:t>
      </w:r>
      <w:r w:rsidRPr="00A83783">
        <w:rPr>
          <w:lang w:val="ru-RU"/>
        </w:rPr>
        <w:t xml:space="preserve"> Tuy nhiên, ngay từ khoảnh khắc nhà sư bắt đầu lo lắng về việc mình có bị xúc phạm hay không, có bị làm việc quá sức hay không, công sức của mình có bị lãng phí hay không — anh ta dường như ngừng tin rằng có Chúa, rằng có một cuộc sống khác, rằng mỗi người đều phải đối mặt với Ngày Phán Xét và sự báo đáp của Thượng Đế. Dù sao đi nữa, nếu anh ta làm việc vất vả hơn [những người khác] một chút — công sức đó cũng sẽ không uổng phí. Chỉ có công sức của loài vật mới là uổng phí. Nhưng ngay cả những sinh vật bất hạnh này cũng hy sinh bản thân vì chúng ta! Và điều này bất chấp việc chúng phải chịu đau khổ vì lỗi lầm của chúng ta. Bởi vì sau tội lỗi của tổ tiên, thiên nhiên cùng rên rỉ với con người, cùng cảm thông với anh ta. Thật đáng sợ làm sao! Hãy nhìn xem, những con thú hoang dã bị thợ săn bắn bị thương đang phải chịu đựng thế nào! Bị tàn tật, chân tay gãy nát, chúng không thể chạy trốn khỏi những con thú săn mồi to lớn đang hành hạ và nuốt chửng chúng. Và những sinh vật bất hạnh này không nhận được chút phần thưởng nào! Nếu con người không hiểu điều này, thì người đó không phải là con người. Chúa đã ban cho người trí tuệ chính là để điều này: để người dùng nó làm việc đúng đắn và tìm ra con đường của mình. Tôi không nói đến việc các bạn phải vắt kiệt sức lực của mình, mà là để các bạn có lòng nhân ái. </w:t>
      </w:r>
    </w:p>
    <w:p w14:paraId="4F1BABD0" w14:textId="77777777" w:rsidR="00731E6C" w:rsidRPr="00A83783" w:rsidRDefault="00731E6C" w:rsidP="00731E6C">
      <w:pPr>
        <w:pStyle w:val="paragraph"/>
        <w:spacing w:before="30" w:after="30"/>
        <w:ind w:left="60" w:right="60"/>
        <w:rPr>
          <w:lang w:val="ru-RU"/>
        </w:rPr>
      </w:pPr>
      <w:r w:rsidRPr="00A83783">
        <w:rPr>
          <w:lang w:val="ru-RU"/>
        </w:rPr>
        <w:t xml:space="preserve">— Nghĩa là, thưa ngài, ngài muốn trái tim chúng con rung động vì khát khao mãnh liệt mang lại sự nhẹ nhõm và an ủi cho người lân cận... </w:t>
      </w:r>
    </w:p>
    <w:p w14:paraId="739B315C" w14:textId="77777777" w:rsidR="00731E6C" w:rsidRPr="00A83783" w:rsidRDefault="00731E6C" w:rsidP="00731E6C">
      <w:pPr>
        <w:pStyle w:val="paragraph"/>
        <w:spacing w:before="30" w:after="30"/>
        <w:ind w:left="60" w:right="60"/>
        <w:rPr>
          <w:lang w:val="ru-RU"/>
        </w:rPr>
      </w:pPr>
      <w:r w:rsidRPr="00A83783">
        <w:rPr>
          <w:lang w:val="ru-RU"/>
        </w:rPr>
        <w:t>— Đúng vậy, bởi vì khi cố gắng làm nhẹ bớt nỗi khổ của người lân cận, mang lại sự bình an cho họ và đồng thời hoàn toàn phó thác bản thân vào tay Chúa, bạn sẽ không kiệt sức. Nhưng nếu, khi đã kiệt sức, bạn nói điều đó [với người khác], thì tất cả công lao của bạn sẽ tan thành mây khói. Bạn nghĩ rằng Chúa Kitô sẽ thưởng cho bạn vì bạn than vãn về số phận cay đắng của mình sao? [Nếu có “thưởng</w:t>
      </w:r>
      <w:r>
        <w:rPr>
          <w:lang w:val="ru-RU"/>
        </w:rPr>
        <w:t xml:space="preserve">,” </w:t>
      </w:r>
      <w:r w:rsidRPr="00A83783">
        <w:rPr>
          <w:lang w:val="ru-RU"/>
        </w:rPr>
        <w:t xml:space="preserve">thì] có lẽ chỉ là một cái tát. </w:t>
      </w:r>
    </w:p>
    <w:p w14:paraId="23C19EB8" w14:textId="77777777" w:rsidR="00731E6C" w:rsidRPr="00A83783" w:rsidRDefault="00731E6C" w:rsidP="00731E6C">
      <w:pPr>
        <w:pStyle w:val="paragraph"/>
        <w:spacing w:before="30" w:after="30"/>
        <w:ind w:left="60" w:right="60"/>
        <w:rPr>
          <w:lang w:val="ru-RU"/>
        </w:rPr>
      </w:pPr>
      <w:r w:rsidRPr="00A83783">
        <w:rPr>
          <w:lang w:val="ru-RU"/>
        </w:rPr>
        <w:t xml:space="preserve">Hãy cố gắng thực hiện công việc mà tôi đang nói đến càng nhiều càng tốt. Đó chính là công việc thiêng liêng mà các bạn phải làm. Đối với người không thực hiện công việc này, ngay cả những hành động khổ hạnh cũng sẽ vô ích, bởi vì đài phát thanh của họ không hoạt động trên cùng tần số với đài phát thanh của Chúa. Và nếu vậy, thì tất cả những thứ khác đều trở nên vô nghĩa: cả việc cúi lạy, cả việc ăn chay... Tôi không nói rằng không cần làm tất cả những điều này, nhưng đừng nghĩ rằng nếu chúng ta thực hiện tất cả những việc này thì mọi thứ đều ổn. </w:t>
      </w:r>
    </w:p>
    <w:p w14:paraId="55F2BBE7" w14:textId="77777777" w:rsidR="00731E6C" w:rsidRPr="002224AC" w:rsidRDefault="00731E6C" w:rsidP="00731E6C">
      <w:pPr>
        <w:rPr>
          <w:lang w:val="ru-RU"/>
        </w:rPr>
      </w:pPr>
    </w:p>
    <w:p w14:paraId="5C1F7C8F" w14:textId="77777777" w:rsidR="00731E6C" w:rsidRPr="00A83783" w:rsidRDefault="00731E6C" w:rsidP="00731E6C">
      <w:pPr>
        <w:pStyle w:val="Heading4"/>
        <w:rPr>
          <w:lang w:val="ru-RU"/>
        </w:rPr>
      </w:pPr>
      <w:bookmarkStart w:id="132" w:name="_Toc196502871"/>
      <w:bookmarkStart w:id="133" w:name="_Toc196909840"/>
      <w:bookmarkStart w:id="134" w:name="_Toc225780054"/>
      <w:r w:rsidRPr="00A83783">
        <w:rPr>
          <w:lang w:val="ru-RU"/>
        </w:rPr>
        <w:t>Con người đã tạo ra cho mình một “Phúc</w:t>
      </w:r>
      <w:r>
        <w:rPr>
          <w:lang w:val="ru-RU"/>
        </w:rPr>
        <w:t xml:space="preserve"> Âm”</w:t>
      </w:r>
      <w:r w:rsidRPr="00A83783">
        <w:rPr>
          <w:lang w:val="ru-RU"/>
        </w:rPr>
        <w:t xml:space="preserve"> khác</w:t>
      </w:r>
      <w:bookmarkEnd w:id="132"/>
      <w:bookmarkEnd w:id="133"/>
      <w:bookmarkEnd w:id="134"/>
    </w:p>
    <w:p w14:paraId="3EFA6C84" w14:textId="77777777" w:rsidR="00731E6C" w:rsidRPr="00A83783" w:rsidRDefault="00731E6C" w:rsidP="00731E6C">
      <w:pPr>
        <w:pStyle w:val="paragraph"/>
        <w:spacing w:before="30" w:after="30"/>
        <w:ind w:left="60" w:right="60"/>
        <w:rPr>
          <w:lang w:val="ru-RU"/>
        </w:rPr>
      </w:pPr>
      <w:r w:rsidRPr="00A83783">
        <w:rPr>
          <w:lang w:val="ru-RU"/>
        </w:rPr>
        <w:t xml:space="preserve">— Thưa Geronda, trong trường hợp nào một người có thể được gọi là công bằng? </w:t>
      </w:r>
    </w:p>
    <w:p w14:paraId="2821D361" w14:textId="77777777" w:rsidR="00731E6C" w:rsidRPr="00A83783" w:rsidRDefault="00731E6C" w:rsidP="00731E6C">
      <w:pPr>
        <w:pStyle w:val="paragraph"/>
        <w:spacing w:before="30" w:after="30"/>
        <w:ind w:left="60" w:right="60"/>
        <w:rPr>
          <w:lang w:val="ru-RU"/>
        </w:rPr>
      </w:pPr>
      <w:r w:rsidRPr="00A83783">
        <w:rPr>
          <w:lang w:val="ru-RU"/>
        </w:rPr>
        <w:t xml:space="preserve">— Theo quan điểm thế gian, người công chính là người có phán đoán dựa trên công lý của con người. Tuy nhiên, người hoàn hảo là người công chính không theo [luật] công lý của con người, mà theo lẽ thật của Thiên Chúa. Trong trường hợp này, người đó được Thiên Chúa chúc phúc. Không bao giờ trộn lẫn </w:t>
      </w:r>
      <w:r>
        <w:rPr>
          <w:lang w:val="ru-RU"/>
        </w:rPr>
        <w:t xml:space="preserve">“cái tôi” </w:t>
      </w:r>
      <w:r w:rsidRPr="00A83783">
        <w:rPr>
          <w:lang w:val="ru-RU"/>
        </w:rPr>
        <w:t xml:space="preserve">và lợi ích cá nhân vào hành động của mình, tôi có thể nói rằng tôi buộc Đức Chúa Trời ban cho tôi ân sủng thiêng liêng. </w:t>
      </w:r>
    </w:p>
    <w:p w14:paraId="34B6F865" w14:textId="77777777" w:rsidR="00731E6C" w:rsidRPr="00A83783" w:rsidRDefault="00731E6C" w:rsidP="00731E6C">
      <w:pPr>
        <w:pStyle w:val="paragraph"/>
        <w:spacing w:before="30" w:after="30"/>
        <w:ind w:left="60" w:right="60"/>
        <w:rPr>
          <w:lang w:val="ru-RU"/>
        </w:rPr>
      </w:pPr>
      <w:r w:rsidRPr="00A83783">
        <w:rPr>
          <w:lang w:val="ru-RU"/>
        </w:rPr>
        <w:lastRenderedPageBreak/>
        <w:t>Bất kỳ sự thật nào của con người, ngay cả sự thật hoàn hảo nhất, cũng luôn chứa đựng những yếu tố con người. Và chừng nào sự công bằng của con người còn sống trong con người thiêng liêng, Thánh Thần sẽ cố gắng loại bỏ sự công bằng đó khỏi anh ta — như một vật thể lạ, còn con người thì đấu tranh, lúc thắng, lúc thua, và kiệt sức về mặt tinh thần. Tuy nhiên, khi đạt được sự công bằng Thần thánh, con người được thanh tẩy</w:t>
      </w:r>
      <w:r>
        <w:rPr>
          <w:rStyle w:val="FootnoteReference"/>
          <w:lang w:val="ru-RU"/>
        </w:rPr>
        <w:footnoteReference w:id="57"/>
      </w:r>
      <w:r w:rsidRPr="00A83783">
        <w:rPr>
          <w:lang w:val="ru-RU"/>
        </w:rPr>
        <w:t xml:space="preserve"> và tiếp nhận sự soi sáng Thần thánh. </w:t>
      </w:r>
    </w:p>
    <w:p w14:paraId="6A641175" w14:textId="77777777" w:rsidR="00731E6C" w:rsidRPr="00A83783" w:rsidRDefault="00731E6C" w:rsidP="00731E6C">
      <w:pPr>
        <w:pStyle w:val="paragraph"/>
        <w:spacing w:before="30" w:after="30"/>
        <w:ind w:left="60" w:right="60"/>
        <w:rPr>
          <w:lang w:val="ru-RU"/>
        </w:rPr>
      </w:pPr>
      <w:r w:rsidRPr="00A83783">
        <w:rPr>
          <w:lang w:val="ru-RU"/>
        </w:rPr>
        <w:t xml:space="preserve">— Thưa Cha, nếu tôi nói với một người khẳng định rằng mình đã bị đối xử bất công rằng có sự công bằng Thần thánh, những lời này có giúp ích cho anh ta không? </w:t>
      </w:r>
    </w:p>
    <w:p w14:paraId="1BFE9C62" w14:textId="77777777" w:rsidR="00731E6C" w:rsidRPr="00A83783" w:rsidRDefault="00731E6C" w:rsidP="00731E6C">
      <w:pPr>
        <w:pStyle w:val="paragraph"/>
        <w:spacing w:before="30" w:after="30"/>
        <w:ind w:left="60" w:right="60"/>
        <w:rPr>
          <w:lang w:val="ru-RU"/>
        </w:rPr>
      </w:pPr>
      <w:r w:rsidRPr="00A83783">
        <w:rPr>
          <w:lang w:val="ru-RU"/>
        </w:rPr>
        <w:t>— Không, tốt hơn là hãy nói với anh ta như thế này: “Hãy nhìn nhận những gì đang xảy ra từ góc độ tâm linh, như lời dạy trong Phúc Âm</w:t>
      </w:r>
      <w:r>
        <w:rPr>
          <w:lang w:val="ru-RU"/>
        </w:rPr>
        <w:t xml:space="preserve">.” </w:t>
      </w:r>
      <w:r w:rsidRPr="00A83783">
        <w:rPr>
          <w:lang w:val="ru-RU"/>
        </w:rPr>
        <w:t xml:space="preserve">Bởi vì nếu anh nói với anh ta rằng có sự công bằng của Thiên Chúa, thì anh ta sẽ thực sự tin rằng người khác đã làm tổn thương anh ta, trong khi thực tế, có thể chính anh ta mới là người đã làm tổn thương họ. </w:t>
      </w:r>
    </w:p>
    <w:p w14:paraId="11C21E24" w14:textId="77777777" w:rsidR="00731E6C" w:rsidRPr="00A83783" w:rsidRDefault="00731E6C" w:rsidP="00731E6C">
      <w:pPr>
        <w:pStyle w:val="paragraph"/>
        <w:spacing w:before="30" w:after="30"/>
        <w:ind w:left="60" w:right="60"/>
        <w:rPr>
          <w:lang w:val="ru-RU"/>
        </w:rPr>
      </w:pPr>
      <w:r w:rsidRPr="00A83783">
        <w:rPr>
          <w:lang w:val="ru-RU"/>
        </w:rPr>
        <w:t>Không, thật sự, lòng tôi đang đau đớn. Tôi từng quen một người thường xuyên đi nhà thờ, ăn chay, thực hiện các nghi thức khác mà một người Kitô hữu phải làm, và tự cho rằng mình đang sống một cuộc đời tâm linh. Mặc dù anh ta có năm căn hộ, hai nguồn thu nhập và không có con cái, anh ta không cho người nghèo một đồng tiền bố thí nào. “Thôi được rồi,” tôi nói với anh ta, “vì anh có nhiều người thân nghèo khó như vậy. Tại sao anh không giúp họ? Anh sẽ làm gì với số tiền khổng lồ đó? Hãy chia sẻ chúng cho các góa phụ, trẻ mồ côi</w:t>
      </w:r>
      <w:r>
        <w:rPr>
          <w:lang w:val="ru-RU"/>
        </w:rPr>
        <w:t xml:space="preserve">...” </w:t>
      </w:r>
      <w:r w:rsidRPr="00A83783">
        <w:rPr>
          <w:lang w:val="ru-RU"/>
        </w:rPr>
        <w:t>Và các bạn biết anh ta trả lời tôi thế nào không? “Vậy thì sao, — anh ta nói — vì chị gái tôi là góa phụ, vậy thì tôi không nên thu tiền thuê nhà của chị ấy sao?</w:t>
      </w:r>
      <w:r>
        <w:rPr>
          <w:lang w:val="ru-RU"/>
        </w:rPr>
        <w:t xml:space="preserve">” </w:t>
      </w:r>
      <w:r w:rsidRPr="00A83783">
        <w:rPr>
          <w:lang w:val="ru-RU"/>
        </w:rPr>
        <w:t>Khi nghe điều đó, máu tôi dồn lên đầu! Đó chính là sự thật của thế gian này! “Vì những đứa trẻ không có gì để ăn không phải con tôi mà là con người khác, — người có tính cách như vậy nghĩ — nên tôi không chịu trách nhiệm về chúng. Tôi không làm hại ai cả. Cầu Chúa đừng để tôi làm hại ai!</w:t>
      </w:r>
      <w:r>
        <w:rPr>
          <w:lang w:val="ru-RU"/>
        </w:rPr>
        <w:t xml:space="preserve">” </w:t>
      </w:r>
      <w:r w:rsidRPr="00A83783">
        <w:rPr>
          <w:lang w:val="ru-RU"/>
        </w:rPr>
        <w:t xml:space="preserve">Những người như vậy tìm cách xoa dịu suy nghĩ của mình, nhưng họ không có sự an ủi thực sự. Dựa vào logic con người, công lý trần thế, những người này vẫn thờ ơ — trong khi trước mắt họ đang diễn ra một điều nghiêm trọng [đòi hỏi sự tham gia của họ]. Làm sao họ có thể cảm nhận được điều gì đó thuộc linh sau đó? Có những người có thể hiến tặng cả một ngôi nhà cho ai đó, nhưng đồng thời, nếu ai đó nợ tiền thuê nhà của họ, họ lại kiện người đó ra tòa. Làm sao bạn có thể giải thích điều này? </w:t>
      </w:r>
    </w:p>
    <w:p w14:paraId="5F0B09F1" w14:textId="77777777" w:rsidR="00731E6C" w:rsidRPr="00A83783" w:rsidRDefault="00731E6C" w:rsidP="00731E6C">
      <w:pPr>
        <w:pStyle w:val="paragraph"/>
        <w:spacing w:before="30" w:after="30"/>
        <w:ind w:left="60" w:right="60"/>
        <w:rPr>
          <w:lang w:val="ru-RU"/>
        </w:rPr>
      </w:pPr>
      <w:r w:rsidRPr="00A83783">
        <w:rPr>
          <w:lang w:val="ru-RU"/>
        </w:rPr>
        <w:t xml:space="preserve">— Thưa Cha, điều này có thể giải thích bằng lẽ phải của con người không? </w:t>
      </w:r>
    </w:p>
    <w:p w14:paraId="45894B9A" w14:textId="77777777" w:rsidR="00731E6C" w:rsidRPr="00A83783" w:rsidRDefault="00731E6C" w:rsidP="00731E6C">
      <w:pPr>
        <w:pStyle w:val="paragraph"/>
        <w:spacing w:before="30" w:after="30"/>
        <w:ind w:left="60" w:right="60"/>
        <w:rPr>
          <w:lang w:val="ru-RU"/>
        </w:rPr>
      </w:pPr>
      <w:r w:rsidRPr="00A83783">
        <w:rPr>
          <w:lang w:val="ru-RU"/>
        </w:rPr>
        <w:t xml:space="preserve">— Điều này thậm chí còn không phải là lẽ thường của con người. Những người như vậy thì lẽ thường của con người cũng chẳng đáng là bao. Một mặt, họ hiến tặng cho ai đó một trăm nghìn drachma, mặt khác — vì một nghìn drachma mà họ cãi nhau với tài xế taxi và lôi anh ta ra cảnh sát. Vậy các con giải thích điều này thế nào? </w:t>
      </w:r>
    </w:p>
    <w:p w14:paraId="3F261FBF" w14:textId="77777777" w:rsidR="00731E6C" w:rsidRPr="00A83783" w:rsidRDefault="00731E6C" w:rsidP="00731E6C">
      <w:pPr>
        <w:pStyle w:val="paragraph"/>
        <w:spacing w:before="30" w:after="30"/>
        <w:ind w:left="60" w:right="60"/>
        <w:rPr>
          <w:lang w:val="ru-RU"/>
        </w:rPr>
      </w:pPr>
      <w:r w:rsidRPr="00A83783">
        <w:rPr>
          <w:lang w:val="ru-RU"/>
        </w:rPr>
        <w:t xml:space="preserve">— Có lẽ, Geronda, đầu óc họ có vấn đề chăng? </w:t>
      </w:r>
    </w:p>
    <w:p w14:paraId="349CC332" w14:textId="77777777" w:rsidR="00731E6C" w:rsidRPr="00A83783" w:rsidRDefault="00731E6C" w:rsidP="00731E6C">
      <w:pPr>
        <w:pStyle w:val="paragraph"/>
        <w:spacing w:before="30" w:after="30"/>
        <w:ind w:left="60" w:right="60"/>
        <w:rPr>
          <w:lang w:val="ru-RU"/>
        </w:rPr>
      </w:pPr>
      <w:r w:rsidRPr="00A83783">
        <w:rPr>
          <w:lang w:val="ru-RU"/>
        </w:rPr>
        <w:t xml:space="preserve">— Không, đầu óc họ hoàn toàn bình thường. </w:t>
      </w:r>
    </w:p>
    <w:p w14:paraId="7CF922B6" w14:textId="77777777" w:rsidR="00731E6C" w:rsidRPr="00A83783" w:rsidRDefault="00731E6C" w:rsidP="00731E6C">
      <w:pPr>
        <w:pStyle w:val="paragraph"/>
        <w:spacing w:before="30" w:after="30"/>
        <w:ind w:left="60" w:right="60"/>
        <w:rPr>
          <w:lang w:val="ru-RU"/>
        </w:rPr>
      </w:pPr>
      <w:r w:rsidRPr="00A83783">
        <w:rPr>
          <w:lang w:val="ru-RU"/>
        </w:rPr>
        <w:t xml:space="preserve">— Có lẽ, thưa ngài, họ bố thí với sự kiêu ngạo để cảm thấy tự mãn về bản thân? </w:t>
      </w:r>
    </w:p>
    <w:p w14:paraId="7CB5A03E" w14:textId="77777777" w:rsidR="00731E6C" w:rsidRPr="00A83783" w:rsidRDefault="00731E6C" w:rsidP="00731E6C">
      <w:pPr>
        <w:pStyle w:val="paragraph"/>
        <w:spacing w:before="30" w:after="30"/>
        <w:ind w:left="60" w:right="60"/>
        <w:rPr>
          <w:lang w:val="ru-RU"/>
        </w:rPr>
      </w:pPr>
      <w:r w:rsidRPr="00A83783">
        <w:rPr>
          <w:lang w:val="ru-RU"/>
        </w:rPr>
        <w:t xml:space="preserve">— Đúng rồi, chính đó là vấn đề! Họ bố thí nhiều với sự kiêu ngạo và làm điều đó không phải để tôn vinh Chúa, mà để tự tôn vinh bản thân. Những người như vậy có thể bố thí cho người khác gần như tất cả những gì họ có, nhưng họ không có tình yêu. </w:t>
      </w:r>
    </w:p>
    <w:p w14:paraId="5ED15BBD" w14:textId="77777777" w:rsidR="00731E6C" w:rsidRPr="00A83783" w:rsidRDefault="00731E6C" w:rsidP="00731E6C">
      <w:pPr>
        <w:pStyle w:val="paragraph"/>
        <w:spacing w:before="30" w:after="30"/>
        <w:ind w:left="60" w:right="60"/>
        <w:rPr>
          <w:lang w:val="ru-RU"/>
        </w:rPr>
      </w:pPr>
      <w:r w:rsidRPr="00A83783">
        <w:rPr>
          <w:lang w:val="ru-RU"/>
        </w:rPr>
        <w:t xml:space="preserve">Ngày nay [trong lòng người ta] có một tinh thần xấu xa. Ngay cả những người có đức tin cũng tìm kiếm công lý pháp lý và đồng thời vẫn khẳng định rằng họ tin vào Chúa. “Anh có quyền này, tôi có quyền </w:t>
      </w:r>
      <w:r>
        <w:rPr>
          <w:lang w:val="ru-RU"/>
        </w:rPr>
        <w:t>kia...”</w:t>
      </w:r>
      <w:r w:rsidRPr="00A83783">
        <w:rPr>
          <w:lang w:val="ru-RU"/>
        </w:rPr>
        <w:t xml:space="preserve"> Ôi, giá như trong lòng người ta không có “phúc âm của lý trí</w:t>
      </w:r>
      <w:r>
        <w:rPr>
          <w:lang w:val="ru-RU"/>
        </w:rPr>
        <w:t>”</w:t>
      </w:r>
      <w:r w:rsidRPr="00A83783">
        <w:rPr>
          <w:lang w:val="ru-RU"/>
        </w:rPr>
        <w:t xml:space="preserve"> này</w:t>
      </w:r>
      <w:r>
        <w:rPr>
          <w:lang w:val="ru-RU"/>
        </w:rPr>
        <w:t>, cái</w:t>
      </w:r>
      <w:r w:rsidRPr="00A83783">
        <w:rPr>
          <w:lang w:val="ru-RU"/>
        </w:rPr>
        <w:t xml:space="preserve"> “lý </w:t>
      </w:r>
      <w:r>
        <w:rPr>
          <w:lang w:val="ru-RU"/>
        </w:rPr>
        <w:t>trí”</w:t>
      </w:r>
      <w:r w:rsidRPr="00A83783">
        <w:rPr>
          <w:lang w:val="ru-RU"/>
        </w:rPr>
        <w:t xml:space="preserve"> khủng khiếp ấy! </w:t>
      </w:r>
      <w:r>
        <w:rPr>
          <w:lang w:val="ru-RU"/>
        </w:rPr>
        <w:t>“</w:t>
      </w:r>
      <w:r w:rsidRPr="00A83783">
        <w:rPr>
          <w:lang w:val="ru-RU"/>
        </w:rPr>
        <w:t>Đừng coi tôi là kẻ ngốc</w:t>
      </w:r>
      <w:r>
        <w:rPr>
          <w:lang w:val="ru-RU"/>
        </w:rPr>
        <w:t xml:space="preserve">,” </w:t>
      </w:r>
      <w:r w:rsidRPr="00A83783">
        <w:rPr>
          <w:lang w:val="ru-RU"/>
        </w:rPr>
        <w:t xml:space="preserve">— những người như vậy nói. Các bạn có biết rằng các Kitô hữu đã đi đến mức kiện tụng [lẫn nhau] trước tòa án không? Họ không nên kiện tụng, ngay cả khi sự thật đứng về phía họ, — huống chi là khi họ sai! Đó là lý do tại sao một số người mất đức tin — do lỗi của những Kitô hữu như vậy. Mọi người thấy rằng có người không đi nhà thờ, không tham dự các buổi cầu nguyện, </w:t>
      </w:r>
      <w:r w:rsidRPr="00A83783">
        <w:rPr>
          <w:lang w:val="ru-RU"/>
        </w:rPr>
        <w:lastRenderedPageBreak/>
        <w:t>nhưng dù sao cũng không đến mức như một số tín hữu Kitô giáo, những người đến nhà thờ, tham dự các buổi cầu nguyện suốt đêm, làm tất cả những gì cần làm, nhưng lại lôi một người nghèo ra tòa chỉ vì người đó nợ họ một ít tiền. Và người đó làm điều đó chỉ và chỉ để “bảo vệ quyền lợi của mình</w:t>
      </w:r>
      <w:r>
        <w:rPr>
          <w:lang w:val="ru-RU"/>
        </w:rPr>
        <w:t xml:space="preserve">.” </w:t>
      </w:r>
      <w:r w:rsidRPr="00A83783">
        <w:rPr>
          <w:lang w:val="ru-RU"/>
        </w:rPr>
        <w:t>Tôi đã hỏi một người định kiện người nợ mình một khoản tiền: “Anh đang gặp khó khăn sao? Hay anh có nhiều con hơn [so với người nợ anh]? Hay có lẽ vợ anh khăng khăng đòi anh phải kiện, và vì thế anh đang ở trong tình thế khó xử?</w:t>
      </w:r>
      <w:r>
        <w:rPr>
          <w:lang w:val="ru-RU"/>
        </w:rPr>
        <w:t xml:space="preserve">” </w:t>
      </w:r>
      <w:r w:rsidRPr="00A83783">
        <w:rPr>
          <w:lang w:val="ru-RU"/>
        </w:rPr>
        <w:t>— “Không,” anh ta trả lời, “tôi làm điều này để đòi lại công lý</w:t>
      </w:r>
      <w:r>
        <w:rPr>
          <w:lang w:val="ru-RU"/>
        </w:rPr>
        <w:t xml:space="preserve">.” </w:t>
      </w:r>
    </w:p>
    <w:p w14:paraId="20B94D2F" w14:textId="77777777" w:rsidR="00731E6C" w:rsidRPr="00A83783" w:rsidRDefault="00731E6C" w:rsidP="00731E6C">
      <w:pPr>
        <w:pStyle w:val="paragraph"/>
        <w:spacing w:before="30" w:after="30"/>
        <w:ind w:left="60" w:right="60"/>
        <w:rPr>
          <w:lang w:val="ru-RU"/>
        </w:rPr>
      </w:pPr>
      <w:r w:rsidRPr="00A83783">
        <w:rPr>
          <w:lang w:val="ru-RU"/>
        </w:rPr>
        <w:t xml:space="preserve">Còn gì để nói nữa! Tất nhiên, nền giáo dục mà một số người nhận được từ thuở nhỏ trong các môi trường gần gũi với nhà thờ cũng đã đóng vai trò của nó. Đã nhiều năm nay, tôi vẫn không thể quên một trường hợp như vậy. Trong một ngôi nhà, các nữ tu thuộc một hội dòng Kitô giáo, nơi các chị em thề không kết hôn, đã chăm sóc một đứa trẻ. Một lần, một đứa trẻ bị ốm và cần phải làm xét nghiệm liên quan đến bức xạ. Bác sĩ đã yêu cầu các nữ tu đến giúp đỡ, nhưng không một ai trong hội nữ tu dám động đậy — họ sợ bức xạ. Nhưng trước hết, vì họ đã thề không kết hôn, nên vấn đề này vốn dĩ không cần bàn cãi. Nếu họ định kết hôn thì còn được, nỗi sợ hãi đó có thể được biện minh. Nhưng họ là những người tu hành, vì vậy họ phải thể hiện tinh thần hy sinh ngay cả trong trường hợp họ định lập gia đình. Sẽ là đúng đắn về mặt tinh thần nếu các nữ tu này cãi nhau để bảo vệ quyền hy sinh bản thân của mình. Nhưng cuối cùng, một nữ y tá khác — không thuộc hội nữ tu — đã vội vàng đến giúp bác sĩ. Cô gái này không chỉ không sống cuộc đời tu hành, mà còn định kết hôn, nhưng cô đã thương xót đứa bé. </w:t>
      </w:r>
    </w:p>
    <w:p w14:paraId="7FD2D0A6" w14:textId="77777777" w:rsidR="00731E6C" w:rsidRPr="00A83783" w:rsidRDefault="00731E6C" w:rsidP="00731E6C">
      <w:pPr>
        <w:pStyle w:val="paragraph"/>
        <w:spacing w:before="30" w:after="30"/>
        <w:ind w:left="60" w:right="60"/>
        <w:rPr>
          <w:lang w:val="ru-RU"/>
        </w:rPr>
      </w:pPr>
      <w:r w:rsidRPr="00A83783">
        <w:rPr>
          <w:lang w:val="ru-RU"/>
        </w:rPr>
        <w:t>Và điều tồi tệ nhất là những người như vậy không cảm thấy lương tâm cắn rứt vì điều đó, bởi vì họ nói: “Tất cả những điều này [sự hy sinh] không dành cho chúng tôi. Chúng tôi sống vì những hoạt động tâm linh</w:t>
      </w:r>
      <w:r>
        <w:rPr>
          <w:lang w:val="ru-RU"/>
        </w:rPr>
        <w:t xml:space="preserve">.” </w:t>
      </w:r>
      <w:r w:rsidRPr="00A83783">
        <w:rPr>
          <w:lang w:val="ru-RU"/>
        </w:rPr>
        <w:t>Họ thậm chí có thể nảy sinh suy nghĩ như thế này: “Thôi thì: có người thích hy sinh bản thân, còn tôi thì thích cuộc sống bình yên, thanh thản hơn...</w:t>
      </w:r>
      <w:r>
        <w:rPr>
          <w:lang w:val="ru-RU"/>
        </w:rPr>
        <w:t xml:space="preserve">” </w:t>
      </w:r>
      <w:r w:rsidRPr="00A83783">
        <w:rPr>
          <w:lang w:val="ru-RU"/>
        </w:rPr>
        <w:t xml:space="preserve">Đôi khi họ thậm chí còn lên án người hy sinh bản thân và nói rằng người đó chưa đạt đến trạng thái tâm linh. Nhưng Chúa Kitô ngự ở nơi có sự cao thượng và hào hiệp, nơi có tinh thần hy sinh, khiêm tốn và mong muốn sống trong vô danh. </w:t>
      </w:r>
    </w:p>
    <w:p w14:paraId="559B6292" w14:textId="77777777" w:rsidR="00731E6C" w:rsidRPr="00A83783" w:rsidRDefault="00731E6C" w:rsidP="00731E6C">
      <w:pPr>
        <w:pStyle w:val="paragraph"/>
        <w:spacing w:before="30" w:after="30"/>
        <w:ind w:left="60" w:right="60"/>
        <w:rPr>
          <w:lang w:val="ru-RU"/>
        </w:rPr>
      </w:pPr>
      <w:r w:rsidRPr="00A83783">
        <w:rPr>
          <w:lang w:val="ru-RU"/>
        </w:rPr>
        <w:t xml:space="preserve">— Thưa Cha, nếu thấy một người đang gặp khó khăn, thì chẳng phải cần phải vội vàng giúp đỡ họ sao — bất kể bản thân mình có mệt mỏi hay ốm yếu hay không? </w:t>
      </w:r>
    </w:p>
    <w:p w14:paraId="45215507" w14:textId="77777777" w:rsidR="00731E6C" w:rsidRPr="00A83783" w:rsidRDefault="00731E6C" w:rsidP="00731E6C">
      <w:pPr>
        <w:pStyle w:val="paragraph"/>
        <w:spacing w:before="30" w:after="30"/>
        <w:ind w:left="60" w:right="60"/>
        <w:rPr>
          <w:lang w:val="ru-RU"/>
        </w:rPr>
      </w:pPr>
      <w:r w:rsidRPr="00A83783">
        <w:rPr>
          <w:lang w:val="ru-RU"/>
        </w:rPr>
        <w:t xml:space="preserve">— Vâng, tất nhiên! Nhưng, anh biết đấy, tôi nhận thấy rằng nhiều người có đời sống tâm linh lại nuôi dưỡng trong mình những suy nghĩ trần tục. Họ đã tạo ra </w:t>
      </w:r>
      <w:r>
        <w:rPr>
          <w:lang w:val="ru-RU"/>
        </w:rPr>
        <w:t>một “Phúc Âm”</w:t>
      </w:r>
      <w:r w:rsidRPr="00A83783">
        <w:rPr>
          <w:lang w:val="ru-RU"/>
        </w:rPr>
        <w:t xml:space="preserve"> trần tục của riêng mình — một “Phúc Âm</w:t>
      </w:r>
      <w:r>
        <w:rPr>
          <w:lang w:val="ru-RU"/>
        </w:rPr>
        <w:t xml:space="preserve">” </w:t>
      </w:r>
      <w:r w:rsidRPr="00A83783">
        <w:rPr>
          <w:lang w:val="ru-RU"/>
        </w:rPr>
        <w:t>được may đo theo tiêu chuẩn của họ. “Một người Kitô hữu,” những người như vậy nói, “phải có lòng tự trọng, không được để bị sỉ nhục, không được tỏ ra ngốc nghếch</w:t>
      </w:r>
      <w:r>
        <w:rPr>
          <w:lang w:val="ru-RU"/>
        </w:rPr>
        <w:t xml:space="preserve">.” </w:t>
      </w:r>
      <w:r w:rsidRPr="00A83783">
        <w:rPr>
          <w:lang w:val="ru-RU"/>
        </w:rPr>
        <w:t>Nghĩa là những người như vậy đối xử với mọi thứ bằng logic và lẽ phải thế gian. “Tôi có quyền làm điều đó!” — người như vậy nói. — Tôi không làm tổn thương anh ta và không muốn anh ta làm tổn thương tôi!</w:t>
      </w:r>
      <w:r>
        <w:rPr>
          <w:lang w:val="ru-RU"/>
        </w:rPr>
        <w:t xml:space="preserve">” </w:t>
      </w:r>
      <w:r w:rsidRPr="00A83783">
        <w:rPr>
          <w:lang w:val="ru-RU"/>
        </w:rPr>
        <w:t xml:space="preserve">Và trong khi đó, suy nghĩ đó làm anh ta yên lòng rằng mình đúng. Ở người như vậy, ta thấy rõ mọi biểu hiện của sự thật thế gian. Anh ta không có lòng nhân ái, không có tinh thần hy sinh — anh ta không có gì cả. Anh ta đã tạo ra </w:t>
      </w:r>
      <w:r>
        <w:rPr>
          <w:lang w:val="ru-RU"/>
        </w:rPr>
        <w:t>“phúc âm”</w:t>
      </w:r>
      <w:r w:rsidRPr="00A83783">
        <w:rPr>
          <w:lang w:val="ru-RU"/>
        </w:rPr>
        <w:t xml:space="preserve"> của riêng mình và không có chút liên hệ nào với Đức Chúa Trời. Ồ, vậy thì làm sao ân sủng thiêng liêng có thể chiếu rọi anh ta sau tất cả những điều này? </w:t>
      </w:r>
    </w:p>
    <w:p w14:paraId="2AC7CD27" w14:textId="77777777" w:rsidR="00731E6C" w:rsidRPr="00A83783" w:rsidRDefault="00731E6C" w:rsidP="00731E6C">
      <w:pPr>
        <w:pStyle w:val="paragraph"/>
        <w:spacing w:before="30" w:after="30"/>
        <w:ind w:left="60" w:right="60"/>
        <w:rPr>
          <w:lang w:val="ru-RU"/>
        </w:rPr>
      </w:pPr>
      <w:r w:rsidRPr="00A83783">
        <w:rPr>
          <w:lang w:val="ru-RU"/>
        </w:rPr>
        <w:t>Khi tôi phục vụ trong quân đội, một nhân viên vô tuyến từ sân bay quân sự thường đến đơn vị chúng tôi để lấy mã gọi,</w:t>
      </w:r>
      <w:r>
        <w:rPr>
          <w:rStyle w:val="FootnoteReference"/>
          <w:lang w:val="ru-RU"/>
        </w:rPr>
        <w:footnoteReference w:id="58"/>
      </w:r>
      <w:r w:rsidRPr="00A83783">
        <w:rPr>
          <w:lang w:val="ru-RU"/>
        </w:rPr>
        <w:t xml:space="preserve"> và chúng tôi đã trò chuyện với anh ta. Trong đời thường, anh ta đã được đào tạo thần học, và tại đơn vị, anh ta thậm chí còn giảng đạo [trước các đồng đội]. Tuy nhiên, mọi người đều gọi anh ta là “Dòng Tên”,</w:t>
      </w:r>
      <w:r>
        <w:rPr>
          <w:rStyle w:val="FootnoteReference"/>
          <w:lang w:val="ru-RU"/>
        </w:rPr>
        <w:footnoteReference w:id="59"/>
      </w:r>
      <w:r w:rsidRPr="00A83783">
        <w:rPr>
          <w:lang w:val="ru-RU"/>
        </w:rPr>
        <w:t xml:space="preserve"> bởi vì anh ta không chỉ không hy sinh bản thân trong bất cứ việc gì, mà còn không muốn giúp đỡ người khác dù chỉ là một việc nhỏ. Đôi khi tôi xin anh ta: “Dù sao anh cũng đi sân bay, làm ơn mang theo mấy mã gọi này cho anh lính vô tuyến kia</w:t>
      </w:r>
      <w:r>
        <w:rPr>
          <w:lang w:val="ru-RU"/>
        </w:rPr>
        <w:t xml:space="preserve">.” </w:t>
      </w:r>
      <w:r w:rsidRPr="00A83783">
        <w:rPr>
          <w:lang w:val="ru-RU"/>
        </w:rPr>
        <w:t xml:space="preserve">Nhưng anh ta nhất quyết không đồng ý. “Không,” anh ta nói, “tôi đã đi lấy mã hiệu của mình, còn anh ta thì hãy tự đi lấy mã </w:t>
      </w:r>
      <w:r w:rsidRPr="00A83783">
        <w:rPr>
          <w:lang w:val="ru-RU"/>
        </w:rPr>
        <w:lastRenderedPageBreak/>
        <w:t>hiệu của mình</w:t>
      </w:r>
      <w:r>
        <w:rPr>
          <w:lang w:val="ru-RU"/>
        </w:rPr>
        <w:t xml:space="preserve">.” </w:t>
      </w:r>
      <w:r w:rsidRPr="00A83783">
        <w:rPr>
          <w:lang w:val="ru-RU"/>
        </w:rPr>
        <w:t>Anh ta tự an ủi bản thân rằng mình không đối xử bất công với người khác. Nhưng Đức Kitô lại dạy rằng phải đi cùng ai đó hai dặm, nếu người ta không chỉ xin mà còn ép buộc bạn đi một dặm.</w:t>
      </w:r>
      <w:r>
        <w:rPr>
          <w:rStyle w:val="FootnoteReference"/>
          <w:lang w:val="ru-RU"/>
        </w:rPr>
        <w:footnoteReference w:id="60"/>
      </w:r>
      <w:r w:rsidRPr="00A83783">
        <w:rPr>
          <w:lang w:val="ru-RU"/>
        </w:rPr>
        <w:t xml:space="preserve"> Ngài không nói: “Nếu ai đó chỉ xin áo sơ mi của bạn, thì hãy cho họ cả áo khoác</w:t>
      </w:r>
      <w:r>
        <w:rPr>
          <w:lang w:val="ru-RU"/>
        </w:rPr>
        <w:t xml:space="preserve">,” </w:t>
      </w:r>
      <w:r w:rsidRPr="00A83783">
        <w:rPr>
          <w:lang w:val="ru-RU"/>
        </w:rPr>
        <w:t xml:space="preserve">mà ra lệnh: </w:t>
      </w:r>
      <w:r>
        <w:rPr>
          <w:lang w:val="ru-RU"/>
        </w:rPr>
        <w:t>“</w:t>
      </w:r>
      <w:r w:rsidRPr="00A83783">
        <w:rPr>
          <w:lang w:val="ru-RU"/>
        </w:rPr>
        <w:t>Ai muốn kiện tụng với ngươi và lấy áo của ngươi, thì hãy cho họ cả áo khoác nữa</w:t>
      </w:r>
      <w:r>
        <w:rPr>
          <w:lang w:val="ru-RU"/>
        </w:rPr>
        <w:t>.”</w:t>
      </w:r>
      <w:r>
        <w:rPr>
          <w:rStyle w:val="FootnoteReference"/>
          <w:lang w:val="ru-RU"/>
        </w:rPr>
        <w:footnoteReference w:id="61"/>
      </w:r>
      <w:r w:rsidRPr="00A83783">
        <w:rPr>
          <w:lang w:val="ru-RU"/>
        </w:rPr>
        <w:t xml:space="preserve"> Chúa Kitô ban cho chúng ta điều răn như vậy, còn người tự cho mình là người thiêng liêng lại nói: “Tôi đã đi theo những người của tôi, còn anh ta thì cứ đi theo những người của </w:t>
      </w:r>
      <w:r>
        <w:rPr>
          <w:lang w:val="ru-RU"/>
        </w:rPr>
        <w:t>anh ta”</w:t>
      </w:r>
      <w:r w:rsidRPr="00A83783">
        <w:rPr>
          <w:lang w:val="ru-RU"/>
        </w:rPr>
        <w:t>? Nghĩa là anh ta cũng giống như đang nói: “Tìm được thằng ngốc rồi! Người ta xin tôi đi một dặm, vậy tôi phải đi cả hai dặm sao?</w:t>
      </w:r>
      <w:r>
        <w:rPr>
          <w:lang w:val="ru-RU"/>
        </w:rPr>
        <w:t xml:space="preserve">” </w:t>
      </w:r>
      <w:r w:rsidRPr="00A83783">
        <w:rPr>
          <w:lang w:val="ru-RU"/>
        </w:rPr>
        <w:t>Vậy thì, sau đó ân sủng của Thiên Chúa làm sao có thể đến gần người như thế? Nhưng nếu ai đó [thực sự] áp dụng điều răn Phúc Âm này cho chính mình và, trong khi bị ép đi một quãng đường, lại đi xa hơn, thì lúc đó Chúa Kitô bắt đầu hành động. Và người đã ép buộc người đó đi [cùng mình], sẽ thay đổi về mặt tinh thần và ngạc nhiên gãi gáy</w:t>
      </w:r>
      <w:r>
        <w:rPr>
          <w:lang w:val="ru-RU"/>
        </w:rPr>
        <w:t xml:space="preserve">: </w:t>
      </w:r>
      <w:r w:rsidRPr="00A83783">
        <w:rPr>
          <w:lang w:val="ru-RU"/>
        </w:rPr>
        <w:t>“Ồ, — anh ta nói, — thật là kỳ lạ! Tôi chỉ bắt anh ta đi một dặm, mà nhìn xem anh ta đã đi xa đến mức nào! Thật là lòng tốt!</w:t>
      </w:r>
      <w:r>
        <w:rPr>
          <w:lang w:val="ru-RU"/>
        </w:rPr>
        <w:t xml:space="preserve">” </w:t>
      </w:r>
    </w:p>
    <w:p w14:paraId="4E162251" w14:textId="77777777" w:rsidR="00731E6C" w:rsidRPr="00A83783" w:rsidRDefault="00731E6C" w:rsidP="00731E6C">
      <w:pPr>
        <w:pStyle w:val="paragraph"/>
        <w:spacing w:before="30" w:after="30"/>
        <w:ind w:left="60" w:right="60"/>
        <w:rPr>
          <w:lang w:val="ru-RU"/>
        </w:rPr>
      </w:pPr>
      <w:r w:rsidRPr="00A83783">
        <w:rPr>
          <w:lang w:val="ru-RU"/>
        </w:rPr>
        <w:t xml:space="preserve">Nếu Chúa Giê-su có logic trần tục như nhiều người </w:t>
      </w:r>
      <w:r>
        <w:rPr>
          <w:lang w:val="ru-RU"/>
        </w:rPr>
        <w:t>“tâm linh”</w:t>
      </w:r>
      <w:r w:rsidRPr="00A83783">
        <w:rPr>
          <w:lang w:val="ru-RU"/>
        </w:rPr>
        <w:t xml:space="preserve"> ngày nay, thì Ngài đã không rời bỏ Ngai Thiên Đàng để xuống trần gian, chịu đau khổ và chịu đóng đinh vì chúng ta — những con người tội lỗi. Tuy nhiên, trong </w:t>
      </w:r>
      <w:r>
        <w:rPr>
          <w:lang w:val="ru-RU"/>
        </w:rPr>
        <w:t>“sự thất bại”</w:t>
      </w:r>
      <w:r w:rsidRPr="00A83783">
        <w:rPr>
          <w:lang w:val="ru-RU"/>
        </w:rPr>
        <w:t xml:space="preserve"> này — theo quan điểm con người — của Chúa Kitô lại ẩn chứa bí mật cứu rỗi cho tất cả loài người. Vì Ngài đã chịu đựng biết bao điều vì sự cứu rỗi của chúng ta! Ngài đã hạ mình đến mức người ta chế giễu Ngài và nói: “Hãy nói xem, ai đã đánh Ngài?</w:t>
      </w:r>
      <w:r>
        <w:rPr>
          <w:lang w:val="ru-RU"/>
        </w:rPr>
        <w:t xml:space="preserve">” </w:t>
      </w:r>
      <w:r w:rsidRPr="00A83783">
        <w:rPr>
          <w:lang w:val="ru-RU"/>
        </w:rPr>
        <w:t xml:space="preserve">Nghĩa là người Do Thái đã tìm thấy niềm vui khi chế giễu Chúa Kitô! Bạn có biết tôi đã đau đớn thế nào khi còn nhỏ, nhìn thấy những đứa trẻ khác chơi trò “chích” không? Và người Do Thái cũng đã chơi trò đó… với Chúa Kitô! </w:t>
      </w:r>
      <w:r>
        <w:rPr>
          <w:i/>
          <w:iCs/>
          <w:lang w:val="ru-RU"/>
        </w:rPr>
        <w:t>“</w:t>
      </w:r>
      <w:r w:rsidRPr="00A83783">
        <w:rPr>
          <w:i/>
          <w:iCs/>
          <w:lang w:val="ru-RU"/>
        </w:rPr>
        <w:t>Hãy nói xem, ai đã đánh Ngài?</w:t>
      </w:r>
      <w:r>
        <w:rPr>
          <w:i/>
          <w:iCs/>
          <w:lang w:val="ru-RU"/>
        </w:rPr>
        <w:t>”</w:t>
      </w:r>
      <w:r>
        <w:rPr>
          <w:rStyle w:val="FootnoteReference"/>
          <w:i/>
          <w:iCs/>
          <w:lang w:val="ru-RU"/>
        </w:rPr>
        <w:footnoteReference w:id="62"/>
      </w:r>
      <w:r w:rsidRPr="00A83783">
        <w:rPr>
          <w:lang w:val="ru-RU"/>
        </w:rPr>
        <w:t xml:space="preserve"> Ôi, thật đáng sợ làm sao! Còn chúng ta lại hướng tới một Kitô giáo không có sự chịu đóng đinh, một “Kitô giáo của sự phục sinh tức thì</w:t>
      </w:r>
      <w:r>
        <w:rPr>
          <w:lang w:val="ru-RU"/>
        </w:rPr>
        <w:t xml:space="preserve">.” </w:t>
      </w:r>
      <w:r w:rsidRPr="00A83783">
        <w:rPr>
          <w:lang w:val="ru-RU"/>
        </w:rPr>
        <w:t xml:space="preserve">Chúng ta đang biến đổi Kitô giáo, đời sống tu trì theo ý muốn của mình. Chúng ta không muốn tự giới hạn bản thân trong bất cứ điều gì. </w:t>
      </w:r>
    </w:p>
    <w:p w14:paraId="422F4C67" w14:textId="77777777" w:rsidR="00731E6C" w:rsidRPr="002224AC" w:rsidRDefault="00731E6C" w:rsidP="00731E6C">
      <w:pPr>
        <w:pStyle w:val="paragraph"/>
        <w:spacing w:before="30" w:after="30"/>
        <w:ind w:left="60" w:right="60"/>
        <w:rPr>
          <w:lang w:val="ru-RU"/>
        </w:rPr>
      </w:pPr>
      <w:r w:rsidRPr="00A83783">
        <w:rPr>
          <w:lang w:val="ru-RU"/>
        </w:rPr>
        <w:t xml:space="preserve">Tuy nhiên, để trải nghiệm điều siêu nhiên, chúng ta phải sống vượt lên trên bản chất tự nhiên. </w:t>
      </w:r>
    </w:p>
    <w:p w14:paraId="2B92D021" w14:textId="77777777" w:rsidR="00731E6C" w:rsidRPr="002224AC" w:rsidRDefault="00731E6C" w:rsidP="00731E6C">
      <w:pPr>
        <w:rPr>
          <w:lang w:val="ru-RU"/>
        </w:rPr>
      </w:pPr>
    </w:p>
    <w:p w14:paraId="3A474B1E" w14:textId="77777777" w:rsidR="00731E6C" w:rsidRPr="002224AC" w:rsidRDefault="00731E6C" w:rsidP="00731E6C">
      <w:pPr>
        <w:rPr>
          <w:lang w:val="ru-RU"/>
        </w:rPr>
      </w:pPr>
    </w:p>
    <w:p w14:paraId="5C19A287" w14:textId="77777777" w:rsidR="00731E6C" w:rsidRPr="00A83783" w:rsidRDefault="00731E6C" w:rsidP="00731E6C">
      <w:pPr>
        <w:pStyle w:val="Heading2"/>
        <w:rPr>
          <w:lang w:val="ru-RU"/>
        </w:rPr>
      </w:pPr>
      <w:bookmarkStart w:id="135" w:name="_Toc196502872"/>
      <w:bookmarkStart w:id="136" w:name="_Toc196909841"/>
      <w:bookmarkStart w:id="137" w:name="_Toc225780055"/>
      <w:r w:rsidRPr="00A83783">
        <w:rPr>
          <w:lang w:val="ru-RU"/>
        </w:rPr>
        <w:t>Phần</w:t>
      </w:r>
      <w:r w:rsidRPr="002224AC">
        <w:rPr>
          <w:lang w:val="ru-RU"/>
        </w:rPr>
        <w:t xml:space="preserve"> 3</w:t>
      </w:r>
      <w:r w:rsidRPr="00A83783">
        <w:rPr>
          <w:lang w:val="ru-RU"/>
        </w:rPr>
        <w:t>.</w:t>
      </w:r>
      <w:r w:rsidRPr="00812B0D">
        <w:rPr>
          <w:lang w:val="ru-RU"/>
        </w:rPr>
        <w:t xml:space="preserve"> </w:t>
      </w:r>
      <w:r w:rsidRPr="002224AC">
        <w:rPr>
          <w:lang w:val="ru-RU"/>
        </w:rPr>
        <w:br/>
      </w:r>
      <w:r w:rsidRPr="00A83783">
        <w:rPr>
          <w:lang w:val="ru-RU"/>
        </w:rPr>
        <w:t>Về tội lỗi và sự sám hối</w:t>
      </w:r>
      <w:bookmarkEnd w:id="135"/>
      <w:bookmarkEnd w:id="136"/>
      <w:bookmarkEnd w:id="137"/>
    </w:p>
    <w:p w14:paraId="5E7CECB5" w14:textId="77777777" w:rsidR="00731E6C" w:rsidRPr="002224AC" w:rsidRDefault="00731E6C" w:rsidP="00731E6C">
      <w:pPr>
        <w:pStyle w:val="paragraph"/>
        <w:spacing w:before="30" w:after="30"/>
        <w:ind w:left="60" w:right="60" w:firstLine="0"/>
        <w:rPr>
          <w:lang w:val="ru-RU"/>
        </w:rPr>
      </w:pPr>
      <w:r w:rsidRPr="00A83783">
        <w:rPr>
          <w:i/>
          <w:iCs/>
          <w:lang w:val="ru-RU"/>
        </w:rPr>
        <w:t xml:space="preserve">“Sự sám hối thực sự là trước tiên, khi nhận ra lỗi lầm của mình, con người cảm thấy đau đớn, xin Chúa tha thứ và sau đó mới xưng tội. Như vậy, sự an ủi thiêng liêng mới đến. Vì vậy, tôi luôn khuyên mọi người hãy sám hối và xưng tội. </w:t>
      </w:r>
      <w:r w:rsidRPr="002224AC">
        <w:rPr>
          <w:i/>
          <w:iCs/>
          <w:lang w:val="ru-RU"/>
        </w:rPr>
        <w:t>Chỉ có xưng tội [mà không sám hối] thì tôi không bao giờ khuyên họ làm điều đó”</w:t>
      </w:r>
    </w:p>
    <w:p w14:paraId="7991C985" w14:textId="77777777" w:rsidR="00731E6C" w:rsidRPr="002224AC" w:rsidRDefault="00731E6C" w:rsidP="00731E6C">
      <w:pPr>
        <w:rPr>
          <w:lang w:val="ru-RU"/>
        </w:rPr>
      </w:pPr>
    </w:p>
    <w:p w14:paraId="68ECF77D" w14:textId="77777777" w:rsidR="00731E6C" w:rsidRPr="002224AC" w:rsidRDefault="00731E6C" w:rsidP="00731E6C">
      <w:pPr>
        <w:rPr>
          <w:lang w:val="ru-RU"/>
        </w:rPr>
      </w:pPr>
    </w:p>
    <w:p w14:paraId="65DF6022" w14:textId="77777777" w:rsidR="00731E6C" w:rsidRPr="00A83783" w:rsidRDefault="00731E6C" w:rsidP="00731E6C">
      <w:pPr>
        <w:pStyle w:val="Heading3"/>
        <w:spacing w:before="390" w:after="240"/>
        <w:rPr>
          <w:lang w:val="ru-RU"/>
        </w:rPr>
      </w:pPr>
      <w:bookmarkStart w:id="138" w:name="_Toc196502873"/>
      <w:bookmarkStart w:id="139" w:name="_Toc196909842"/>
      <w:bookmarkStart w:id="140" w:name="_Toc225780056"/>
      <w:r w:rsidRPr="00A83783">
        <w:rPr>
          <w:lang w:val="ru-RU"/>
        </w:rPr>
        <w:t>Chương</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Về việc tội lỗi làm con người đau khổ</w:t>
      </w:r>
      <w:bookmarkEnd w:id="138"/>
      <w:bookmarkEnd w:id="139"/>
      <w:bookmarkEnd w:id="140"/>
    </w:p>
    <w:p w14:paraId="4577DD81" w14:textId="77777777" w:rsidR="00731E6C" w:rsidRPr="002224AC" w:rsidRDefault="00731E6C" w:rsidP="00731E6C">
      <w:pPr>
        <w:rPr>
          <w:lang w:val="ru-RU"/>
        </w:rPr>
      </w:pPr>
    </w:p>
    <w:p w14:paraId="22797FF2" w14:textId="77777777" w:rsidR="00731E6C" w:rsidRPr="00A83783" w:rsidRDefault="00731E6C" w:rsidP="00731E6C">
      <w:pPr>
        <w:pStyle w:val="Heading4"/>
        <w:rPr>
          <w:lang w:val="ru-RU"/>
        </w:rPr>
      </w:pPr>
      <w:bookmarkStart w:id="141" w:name="_Toc196502874"/>
      <w:bookmarkStart w:id="142" w:name="_Toc196909843"/>
      <w:bookmarkStart w:id="143" w:name="_Toc225780057"/>
      <w:r w:rsidRPr="00A83783">
        <w:rPr>
          <w:lang w:val="ru-RU"/>
        </w:rPr>
        <w:t>Sự thanh tẩy trái tim</w:t>
      </w:r>
      <w:bookmarkEnd w:id="141"/>
      <w:bookmarkEnd w:id="142"/>
      <w:bookmarkEnd w:id="143"/>
    </w:p>
    <w:p w14:paraId="2A2E37D7" w14:textId="77777777" w:rsidR="00731E6C" w:rsidRPr="00A83783" w:rsidRDefault="00731E6C" w:rsidP="00731E6C">
      <w:pPr>
        <w:pStyle w:val="paragraph"/>
        <w:spacing w:before="30" w:after="30"/>
        <w:ind w:left="60" w:right="60"/>
        <w:rPr>
          <w:lang w:val="ru-RU"/>
        </w:rPr>
      </w:pPr>
      <w:r w:rsidRPr="00A83783">
        <w:rPr>
          <w:lang w:val="ru-RU"/>
        </w:rPr>
        <w:t xml:space="preserve">— Thưa Cha, Chúa Kitô có thể ngự trong lòng bất kỳ ai không? </w:t>
      </w:r>
    </w:p>
    <w:p w14:paraId="4A20ED2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Chúa Kitô thì có thể ngự trị, nhưng con người lại không thể đón nhận Ngài, vì họ không cố gắng sửa đổi bản thân. Để Chúa Kitô ngự trị trong chúng ta, trái tim chúng ta phải được thanh tẩy. </w:t>
      </w:r>
      <w:r w:rsidRPr="00A83783">
        <w:rPr>
          <w:i/>
          <w:iCs/>
          <w:lang w:val="ru-RU"/>
        </w:rPr>
        <w:t xml:space="preserve">“Xin hãy tạo nên trong con một trái tim trong sạch, lạy </w:t>
      </w:r>
      <w:r>
        <w:rPr>
          <w:i/>
          <w:iCs/>
          <w:lang w:val="ru-RU"/>
        </w:rPr>
        <w:t>Chúa...”</w:t>
      </w:r>
      <w:r>
        <w:rPr>
          <w:rStyle w:val="FootnoteReference"/>
          <w:i/>
          <w:iCs/>
          <w:lang w:val="ru-RU"/>
        </w:rPr>
        <w:footnoteReference w:id="63"/>
      </w:r>
      <w:r w:rsidRPr="00A83783">
        <w:rPr>
          <w:lang w:val="ru-RU"/>
        </w:rPr>
        <w:t xml:space="preserve"> </w:t>
      </w:r>
    </w:p>
    <w:p w14:paraId="6C37A86B"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các loài thú hoang dã không gây hại cho các thánh nhân? </w:t>
      </w:r>
    </w:p>
    <w:p w14:paraId="2E44FF3E" w14:textId="77777777" w:rsidR="00731E6C" w:rsidRPr="00A83783" w:rsidRDefault="00731E6C" w:rsidP="00731E6C">
      <w:pPr>
        <w:pStyle w:val="paragraph"/>
        <w:spacing w:before="30" w:after="30"/>
        <w:ind w:left="60" w:right="60"/>
        <w:rPr>
          <w:lang w:val="ru-RU"/>
        </w:rPr>
      </w:pPr>
      <w:r w:rsidRPr="00A83783">
        <w:rPr>
          <w:lang w:val="ru-RU"/>
        </w:rPr>
        <w:t xml:space="preserve">— Khi con người trở nên hiền lành, các loài thú hoang dã cũng trở nên hiền lành và công nhận con người là chủ nhân của chúng. Trong Vườn Địa Đàng, trước khi A-đam và Ê-va phạm tội, các loài thú hoang dã đã liếm chân họ một cách kính cẩn, nhưng sau khi phạm tội, chúng bắt đầu lao vào họ để xé xác. Khi con người trở lại trạng thái như trước khi phạm tội, các loài thú lại công nhận họ là chủ nhân của mình. Tuy nhiên, ngày nay có những người còn tệ hơn cả động vật, còn tệ hơn cả rắn. Họ lợi dụng những đứa trẻ vô gia cư vì mục đích vụ lợi, lấy tiền của chúng, và khi thấy mây đen đang kéo đến, họ gọi cảnh sát, đổ hết tội lỗi lên đầu những đứa trẻ và thậm chí đưa chúng vào trại tâm thần. Vì vậy, tôi đọc Thánh vịnh 147, mà Thánh Arsenius Cappadocianus đã đọc để các loài thú hoang dã trở nên hiền lành và không làm hại con người, với mục đích để con người trở nên hiền lành và không làm hại cả những người giống mình lẫn các loài thú. </w:t>
      </w:r>
    </w:p>
    <w:p w14:paraId="2800B66E" w14:textId="77777777" w:rsidR="00731E6C" w:rsidRPr="00A83783" w:rsidRDefault="00731E6C" w:rsidP="00731E6C">
      <w:pPr>
        <w:pStyle w:val="paragraph"/>
        <w:spacing w:before="30" w:after="30"/>
        <w:ind w:left="60" w:right="60"/>
        <w:rPr>
          <w:lang w:val="ru-RU"/>
        </w:rPr>
      </w:pPr>
      <w:r w:rsidRPr="00A83783">
        <w:rPr>
          <w:lang w:val="ru-RU"/>
        </w:rPr>
        <w:t xml:space="preserve">— Thưa Thầy, làm thế nào con người có thể trở lại trạng thái mà họ đã có trước khi sa ngã? </w:t>
      </w:r>
    </w:p>
    <w:p w14:paraId="3E6369AF" w14:textId="77777777" w:rsidR="00731E6C" w:rsidRPr="00A83783" w:rsidRDefault="00731E6C" w:rsidP="00731E6C">
      <w:pPr>
        <w:pStyle w:val="paragraph"/>
        <w:spacing w:before="30" w:after="30"/>
        <w:ind w:left="60" w:right="60"/>
        <w:rPr>
          <w:lang w:val="ru-RU"/>
        </w:rPr>
      </w:pPr>
      <w:r w:rsidRPr="00A83783">
        <w:rPr>
          <w:lang w:val="ru-RU"/>
        </w:rPr>
        <w:t xml:space="preserve">— Trái tim phải được thanh tẩy. Cần phải đạt được sự trong sạch tâm hồn — tức là sự chân thành, trung thực, không tham lam, khiêm nhường, nhân từ, không thù hận, và tinh thần hy sinh. Bằng cách đó, con người sẽ kết nối với Thiên Chúa và ân sủng của Ngài sẽ ngự trong họ. Nếu con người có sự trong sạch về thể xác nhưng không có sự trong sạch về tâm hồn, thì Thiên Chúa sẽ không ngự trong người đó, bởi vì trong người đó tồn tại sự gian dối, kiêu ngạo, ác ý và những đam mê tương tự. Cuộc đời của người đó chỉ là một sự lừa dối liên tục. Hãy bắt đầu hành trình của mình chính từ điều này — hãy cố gắng đạt được sự trong sạch về tâm hồn. </w:t>
      </w:r>
    </w:p>
    <w:p w14:paraId="06DA429B" w14:textId="77777777" w:rsidR="00731E6C" w:rsidRPr="00A83783" w:rsidRDefault="00731E6C" w:rsidP="00731E6C">
      <w:pPr>
        <w:pStyle w:val="paragraph"/>
        <w:spacing w:before="30" w:after="30"/>
        <w:ind w:left="60" w:right="60"/>
        <w:rPr>
          <w:lang w:val="ru-RU"/>
        </w:rPr>
      </w:pPr>
      <w:r w:rsidRPr="00A83783">
        <w:rPr>
          <w:lang w:val="ru-RU"/>
        </w:rPr>
        <w:t xml:space="preserve">— Thưa Cha, liệu có thể loại bỏ một thói quen xấu nào đó chỉ trong một lần không? </w:t>
      </w:r>
    </w:p>
    <w:p w14:paraId="7E39FA96" w14:textId="77777777" w:rsidR="00731E6C" w:rsidRPr="00A83783" w:rsidRDefault="00731E6C" w:rsidP="00731E6C">
      <w:pPr>
        <w:pStyle w:val="paragraph"/>
        <w:spacing w:before="30" w:after="30"/>
        <w:ind w:left="60" w:right="60"/>
        <w:rPr>
          <w:lang w:val="ru-RU"/>
        </w:rPr>
      </w:pPr>
      <w:r w:rsidRPr="00A83783">
        <w:rPr>
          <w:lang w:val="ru-RU"/>
        </w:rPr>
        <w:t>— Trước hết, con người phải hiểu rằng thói quen đó gây hại cho mình. Hiểu được điều đó, người ta phải muốn bắt đầu cuộc chiến để loại bỏ thói quen đó. Để loại bỏ thói quen xấu chỉ trong một lần, cần phải có ý chí rất mạnh mẽ. Sợi dây thừng, sau khi dần dần mài mòn một rãnh trong thành giếng, sẽ không còn trượt sang phải hay sang trái nữa. Cũng vậy, bất kỳ thói quen nào cũng dần dần mài mòn một rãnh trong trái tim và sau đó rất khó để thoát ra khỏi rãnh đó. Vì vậy, cần phải rất cẩn trọng để không hình thành những thói quen xấu, bởi vì sau này sẽ cần rất nhiều sự khiêm nhường và ý chí mạnh mẽ để loại bỏ chúng. Như cha Tikhon đã nói: “Thói quen tốt, con trai ạ, là đức tính; thói quen xấu là đam mê</w:t>
      </w:r>
      <w:r>
        <w:rPr>
          <w:lang w:val="ru-RU"/>
        </w:rPr>
        <w:t xml:space="preserve">.” </w:t>
      </w:r>
    </w:p>
    <w:p w14:paraId="114F5B3C" w14:textId="77777777" w:rsidR="00731E6C" w:rsidRPr="00A83783" w:rsidRDefault="00731E6C" w:rsidP="00731E6C">
      <w:pPr>
        <w:pStyle w:val="paragraph"/>
        <w:spacing w:before="30" w:after="30"/>
        <w:ind w:left="60" w:right="60"/>
        <w:rPr>
          <w:lang w:val="ru-RU"/>
        </w:rPr>
      </w:pPr>
      <w:r w:rsidRPr="00A83783">
        <w:rPr>
          <w:lang w:val="ru-RU"/>
        </w:rPr>
        <w:t xml:space="preserve">Nhưng dù sao đi nữa, tôi đã nhận ra rằng nếu một người, dù đã nỗ lực, vẫn tiếp tục vấp ngã và không thay đổi, thì nguyên nhân nằm ở sự ích kỷ, tự ái và tham lam của họ. Người như vậy thiếu sự khiêm nhường và tình yêu, và điều này cản trở sự can thiệp của Thiên Chúa. Chính con người đó không cho phép Thiên Chúa giúp đỡ mình. Ví dụ, nếu Chúa giúp người đó vượt qua một đam mê nào đó, thì người đó sẽ gán công lao đó cho mình và trở nên kiêu ngạo, vì cho rằng mình đã tự mình vượt qua đam mê đó — mà không cần sự giúp đỡ của Chúa. </w:t>
      </w:r>
    </w:p>
    <w:p w14:paraId="2C6BC153" w14:textId="77777777" w:rsidR="00731E6C" w:rsidRPr="002224AC" w:rsidRDefault="00731E6C" w:rsidP="00731E6C">
      <w:pPr>
        <w:rPr>
          <w:lang w:val="ru-RU"/>
        </w:rPr>
      </w:pPr>
    </w:p>
    <w:p w14:paraId="3CE44D4B" w14:textId="77777777" w:rsidR="00731E6C" w:rsidRPr="00A83783" w:rsidRDefault="00731E6C" w:rsidP="00731E6C">
      <w:pPr>
        <w:pStyle w:val="Heading4"/>
        <w:rPr>
          <w:lang w:val="ru-RU"/>
        </w:rPr>
      </w:pPr>
      <w:bookmarkStart w:id="144" w:name="_Toc196502875"/>
      <w:bookmarkStart w:id="145" w:name="_Toc196909844"/>
      <w:bookmarkStart w:id="146" w:name="_Toc225780058"/>
      <w:r w:rsidRPr="00A83783">
        <w:rPr>
          <w:lang w:val="ru-RU"/>
        </w:rPr>
        <w:t>Giải thoát khỏi bóng tối tội lỗi</w:t>
      </w:r>
      <w:bookmarkEnd w:id="144"/>
      <w:bookmarkEnd w:id="145"/>
      <w:bookmarkEnd w:id="146"/>
    </w:p>
    <w:p w14:paraId="1D75FC4E"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làm ô uế bản thân [bằng tội lỗi] sau khi Rửa tội, thì điều đó có nặng nề không? </w:t>
      </w:r>
    </w:p>
    <w:p w14:paraId="525D0FCE" w14:textId="77777777" w:rsidR="00731E6C" w:rsidRPr="00A83783" w:rsidRDefault="00731E6C" w:rsidP="00731E6C">
      <w:pPr>
        <w:pStyle w:val="paragraph"/>
        <w:spacing w:before="30" w:after="30"/>
        <w:ind w:left="60" w:right="60"/>
        <w:rPr>
          <w:lang w:val="ru-RU"/>
        </w:rPr>
      </w:pPr>
      <w:r w:rsidRPr="00A83783">
        <w:rPr>
          <w:lang w:val="ru-RU"/>
        </w:rPr>
        <w:t xml:space="preserve">— Tất cả phụ thuộc vào mức độ người đó làm ô uế bản thân. Có người sẽ bị bẩn từ đầu đến chân, người khác chỉ bị vấy bẩn một chút, có người có một vết bẩn, có người có hai vết... </w:t>
      </w:r>
    </w:p>
    <w:p w14:paraId="57343903" w14:textId="77777777" w:rsidR="00731E6C" w:rsidRPr="00A83783" w:rsidRDefault="00731E6C" w:rsidP="00731E6C">
      <w:pPr>
        <w:pStyle w:val="paragraph"/>
        <w:spacing w:before="30" w:after="30"/>
        <w:ind w:left="60" w:right="60"/>
        <w:rPr>
          <w:lang w:val="ru-RU"/>
        </w:rPr>
      </w:pPr>
      <w:r w:rsidRPr="00A83783">
        <w:rPr>
          <w:lang w:val="ru-RU"/>
        </w:rPr>
        <w:t xml:space="preserve">— Vậy những tội lỗi nào làm ô uế ân sủng của Bí tích Rửa tội — những tội nặng? </w:t>
      </w:r>
    </w:p>
    <w:p w14:paraId="097C0681" w14:textId="77777777" w:rsidR="00731E6C" w:rsidRPr="005339FD" w:rsidRDefault="00731E6C" w:rsidP="00731E6C">
      <w:pPr>
        <w:pStyle w:val="paragraph"/>
        <w:spacing w:before="30" w:after="30"/>
        <w:ind w:left="60" w:right="60"/>
        <w:rPr>
          <w:lang w:val="ru-RU"/>
        </w:rPr>
      </w:pPr>
      <w:r w:rsidRPr="00A83783">
        <w:rPr>
          <w:lang w:val="ru-RU"/>
        </w:rPr>
        <w:lastRenderedPageBreak/>
        <w:t>— Tất nhiên, những tội chết làm ô uế Bí tích Rửa tội, và khi đó Ơn Thánh cũng rời xa người Kitô hữu. Tất nhiên, Ơn Thánh không bỏ rơi người ấy [hoàn toàn], cũng như Thiên Thần Hộ Mệnh không bỏ rơi người ấy. Hãy nhớ những gì ma quỷ đã nói với thầy tế lễ thần tượng, người có con gái mà một tu sĩ muốn cưới? “Đừng vội. Tu sĩ này đã bỏ Chúa, nhưng Chúa vẫn chưa bỏ anh ta</w:t>
      </w:r>
      <w:r>
        <w:rPr>
          <w:lang w:val="ru-RU"/>
        </w:rPr>
        <w:t>.”</w:t>
      </w:r>
      <w:r>
        <w:rPr>
          <w:rStyle w:val="FootnoteReference"/>
          <w:lang w:val="ru-RU"/>
        </w:rPr>
        <w:footnoteReference w:id="64"/>
      </w:r>
    </w:p>
    <w:p w14:paraId="7612313E" w14:textId="77777777" w:rsidR="00731E6C" w:rsidRPr="00A83783" w:rsidRDefault="00731E6C" w:rsidP="00731E6C">
      <w:pPr>
        <w:pStyle w:val="paragraph"/>
        <w:spacing w:before="30" w:after="30"/>
        <w:ind w:left="60" w:right="60"/>
        <w:rPr>
          <w:lang w:val="ru-RU"/>
        </w:rPr>
      </w:pPr>
      <w:r w:rsidRPr="00A83783">
        <w:rPr>
          <w:lang w:val="ru-RU"/>
        </w:rPr>
        <w:t xml:space="preserve">— Thưa Cha, liệu có thể sống trong bóng tối của tội lỗi mà không cảm nhận được điều đó không? </w:t>
      </w:r>
    </w:p>
    <w:p w14:paraId="32F80213" w14:textId="77777777" w:rsidR="00731E6C" w:rsidRPr="00A83783" w:rsidRDefault="00731E6C" w:rsidP="00731E6C">
      <w:pPr>
        <w:pStyle w:val="paragraph"/>
        <w:spacing w:before="30" w:after="30"/>
        <w:ind w:left="60" w:right="60"/>
        <w:rPr>
          <w:lang w:val="ru-RU"/>
        </w:rPr>
      </w:pPr>
      <w:r w:rsidRPr="00A83783">
        <w:rPr>
          <w:lang w:val="ru-RU"/>
        </w:rPr>
        <w:t>— Không, ai cũng cảm nhận được, nhưng chỉ có con người mới thờ ơ. Để ai đó đến với ánh sáng của Đấng Christ, người đó phải muốn thoát khỏi bóng tối tội lỗi. Hãy lấy ví dụ về một người vô tình bị nhốt trong hầm tối và vô tình đóng sập cửa lại sau lưng. Khi thấy tia sáng lọt qua một khe hở nào đó trong hầm, anh ta đi về phía ánh sáng đó, từ từ mở rộng khe hở, tìm thấy cửa và bước ra ngoài. Cũng giống như vậy, người đang ở trong bóng tối của tội lỗi : từ lúc anh ta cảm thấy điều thiện là cần thiết và lòng tốt trỗi dậy trong anh ta, anh ta sẽ nỗ lực để thoát khỏi bóng tối đó. Nói rằng: “Những gì tôi đang làm là sai, tôi đã lạc lối</w:t>
      </w:r>
      <w:r>
        <w:rPr>
          <w:lang w:val="ru-RU"/>
        </w:rPr>
        <w:t xml:space="preserve">,” </w:t>
      </w:r>
      <w:r w:rsidRPr="00A83783">
        <w:rPr>
          <w:lang w:val="ru-RU"/>
        </w:rPr>
        <w:t>con người sẽ khiêm nhường, ân sủng của Chúa sẽ đến với họ, và từ đó họ sẽ sống đúng đắn. Nhưng nếu sự lo lắng tốt lành không đến với con người, thì việc sửa chữa bản thân sẽ không dễ dàng. Ví dụ, có ai đó đang ngồi trong một căn phòng bị khóa và cảm thấy không khỏe. Bạn nói với người đó: “Hãy đứng dậy, mở cửa, ra ngoài hít thở không khí trong lành và bạn sẽ tỉnh táo lại</w:t>
      </w:r>
      <w:r>
        <w:rPr>
          <w:lang w:val="ru-RU"/>
        </w:rPr>
        <w:t xml:space="preserve">,” </w:t>
      </w:r>
      <w:r w:rsidRPr="00A83783">
        <w:rPr>
          <w:lang w:val="ru-RU"/>
        </w:rPr>
        <w:t>nhưng người đó đáp lại: “Tôi không thể ra ngoài hít thở không khí trong lành. Nhưng hãy nói cho tôi biết, tại sao tôi lại bị nhốt trong bốn bức tường và không thể thở được? Tại sao ở đây không có không khí trong lành? Tại sao Chúa lại nhốt tôi ở đây, trong khi lại cho người khác cơ hội tận hưởng tự do?</w:t>
      </w:r>
      <w:r>
        <w:rPr>
          <w:lang w:val="ru-RU"/>
        </w:rPr>
        <w:t xml:space="preserve">” </w:t>
      </w:r>
      <w:r w:rsidRPr="00A83783">
        <w:rPr>
          <w:lang w:val="ru-RU"/>
        </w:rPr>
        <w:t xml:space="preserve">Vậy thì làm sao có thể giúp được người như vậy? Các bạn có biết bao nhiêu người đang đau khổ vì không nghe lời những người có thể giúp đỡ họ về mặt tinh thần không? </w:t>
      </w:r>
    </w:p>
    <w:p w14:paraId="6F7451C4" w14:textId="77777777" w:rsidR="00731E6C" w:rsidRPr="00A83783" w:rsidRDefault="00731E6C" w:rsidP="00731E6C">
      <w:pPr>
        <w:pStyle w:val="paragraph"/>
        <w:spacing w:before="30" w:after="30"/>
        <w:ind w:left="60" w:right="60"/>
        <w:rPr>
          <w:lang w:val="ru-RU"/>
        </w:rPr>
      </w:pPr>
      <w:r w:rsidRPr="00A83783">
        <w:rPr>
          <w:lang w:val="ru-RU"/>
        </w:rPr>
        <w:t xml:space="preserve">Bằng tội lỗi, con người biến thiên đường trần gian thành địa ngục trần gian. Nếu linh hồn bị vấy bẩn bởi những tội lỗi chết người, thì con người sẽ trải qua trạng thái quỷ quái: trở nên hung hăng, đau khổ, không có bình an trong lòng. Ngược lại: người sống với Chúa, hướng tâm trí vào những ý nghĩa thiêng liêng và luôn có những suy nghĩ tốt lành thì được bình an. Người như vậy sống trong thiên đường trần gian. Họ có điều gì đó khác biệt rõ rệt so với người sống mà không có Chúa. </w:t>
      </w:r>
    </w:p>
    <w:p w14:paraId="5C71B540" w14:textId="77777777" w:rsidR="00731E6C" w:rsidRPr="00A83783" w:rsidRDefault="00731E6C" w:rsidP="00731E6C">
      <w:pPr>
        <w:pStyle w:val="paragraph"/>
        <w:spacing w:before="30" w:after="30"/>
        <w:ind w:left="60" w:right="60"/>
        <w:rPr>
          <w:lang w:val="ru-RU"/>
        </w:rPr>
      </w:pPr>
      <w:r w:rsidRPr="00A83783">
        <w:rPr>
          <w:lang w:val="ru-RU"/>
        </w:rPr>
        <w:t xml:space="preserve">Và những người xung quanh cũng nhận thấy điều đó. Đó chính là Ân sủng Thần thánh, thứ làm cho con người trở nên nổi bật, ngay cả khi họ cố gắng ẩn mình trong vô danh. </w:t>
      </w:r>
    </w:p>
    <w:p w14:paraId="11434B91" w14:textId="77777777" w:rsidR="00731E6C" w:rsidRPr="002224AC" w:rsidRDefault="00731E6C" w:rsidP="00731E6C">
      <w:pPr>
        <w:rPr>
          <w:lang w:val="ru-RU"/>
        </w:rPr>
      </w:pPr>
    </w:p>
    <w:p w14:paraId="5DB6C20E" w14:textId="77777777" w:rsidR="00731E6C" w:rsidRPr="00A83783" w:rsidRDefault="00731E6C" w:rsidP="00731E6C">
      <w:pPr>
        <w:pStyle w:val="Heading4"/>
        <w:rPr>
          <w:lang w:val="ru-RU"/>
        </w:rPr>
      </w:pPr>
      <w:bookmarkStart w:id="147" w:name="_Toc196502876"/>
      <w:bookmarkStart w:id="148" w:name="_Toc196909845"/>
      <w:bookmarkStart w:id="149" w:name="_Toc225780059"/>
      <w:r w:rsidRPr="00A83783">
        <w:rPr>
          <w:lang w:val="ru-RU"/>
        </w:rPr>
        <w:t>Những tội lỗi do ý muốn</w:t>
      </w:r>
      <w:bookmarkEnd w:id="147"/>
      <w:bookmarkEnd w:id="148"/>
      <w:bookmarkEnd w:id="149"/>
    </w:p>
    <w:p w14:paraId="473F7EC2" w14:textId="77777777" w:rsidR="00731E6C" w:rsidRPr="00A83783" w:rsidRDefault="00731E6C" w:rsidP="00731E6C">
      <w:pPr>
        <w:pStyle w:val="paragraph"/>
        <w:spacing w:before="30" w:after="30"/>
        <w:ind w:left="60" w:right="60"/>
        <w:rPr>
          <w:lang w:val="ru-RU"/>
        </w:rPr>
      </w:pPr>
      <w:r w:rsidRPr="00A83783">
        <w:rPr>
          <w:lang w:val="ru-RU"/>
        </w:rPr>
        <w:t xml:space="preserve">Chúng ta cần phải rất cẩn trọng với những tội lỗi do ý chí, bởi vì ý chí của chúng ta chính là điều mà Thiên Chúa sẽ chú ý đến [khi Ngài phán xét chúng ta]. Những tội lỗi mà chúng ta phạm phải do sơ suất thì không nặng nề bằng. Một số tội lỗi có những tình tiết giảm nhẹ, mặc dù chúng vẫn là tội lỗi. </w:t>
      </w:r>
    </w:p>
    <w:p w14:paraId="69EEB2FD" w14:textId="77777777" w:rsidR="00731E6C" w:rsidRPr="00A83783" w:rsidRDefault="00731E6C" w:rsidP="00731E6C">
      <w:pPr>
        <w:pStyle w:val="paragraph"/>
        <w:spacing w:before="30" w:after="30"/>
        <w:ind w:left="60" w:right="60"/>
        <w:rPr>
          <w:lang w:val="ru-RU"/>
        </w:rPr>
      </w:pPr>
      <w:r w:rsidRPr="00A83783">
        <w:rPr>
          <w:lang w:val="ru-RU"/>
        </w:rPr>
        <w:t xml:space="preserve">Ngoài ra, nếu chúng ta phạm tội mà không hề muốn, thì Đức Chúa Trời sẽ sắp xếp mọi việc sao cho lỗi lầm của chúng ta được dùng vào điều tốt lành. Điều này không có nghĩa là chúng ta phải phạm tội để điều </w:t>
      </w:r>
      <w:r>
        <w:rPr>
          <w:lang w:val="ru-RU"/>
        </w:rPr>
        <w:t>“tốt lành”</w:t>
      </w:r>
      <w:r w:rsidRPr="00A83783">
        <w:rPr>
          <w:lang w:val="ru-RU"/>
        </w:rPr>
        <w:t xml:space="preserve"> đó xảy ra — chỉ đơn giản là Đức Chúa Trời sử dụng lỗi lầm của chúng ta cho điều tốt lành và [từ đó] sinh ra điều tốt lành, bởi vì chúng ta đã phạm tội mà không muốn. Tuy nhiên, nếu chúng ta ăn năn về tội lỗi mà chúng ta đã phạm một cách có ý thức, thì chính chúng ta phải cầu nguyện để tội lỗi của chúng ta không dẫn đến điều ác nào. </w:t>
      </w:r>
    </w:p>
    <w:p w14:paraId="05557DF0" w14:textId="77777777" w:rsidR="00731E6C" w:rsidRPr="005339FD" w:rsidRDefault="00731E6C" w:rsidP="00731E6C">
      <w:pPr>
        <w:pStyle w:val="paragraph"/>
        <w:spacing w:before="30" w:after="30"/>
        <w:ind w:left="60" w:right="60"/>
        <w:rPr>
          <w:lang w:val="ru-RU"/>
        </w:rPr>
      </w:pPr>
      <w:r w:rsidRPr="00A83783">
        <w:rPr>
          <w:lang w:val="ru-RU"/>
        </w:rPr>
        <w:t xml:space="preserve">— Thưa Cha, còn vị tu sĩ được nhắc đến trong </w:t>
      </w:r>
      <w:r>
        <w:rPr>
          <w:lang w:val="ru-RU"/>
        </w:rPr>
        <w:t>“Evergetinos”</w:t>
      </w:r>
      <w:r w:rsidRPr="00A83783">
        <w:rPr>
          <w:lang w:val="ru-RU"/>
        </w:rPr>
        <w:t xml:space="preserve"> thì đã được cứu rỗi như thế nào? Ông ấy đã sa vào cùng một tội lỗi mỗi ngày trong mười năm, nhưng mỗi ngày đều sám hối về tội lỗi đó</w:t>
      </w:r>
      <w:r w:rsidRPr="005339FD">
        <w:rPr>
          <w:lang w:val="ru-RU"/>
        </w:rPr>
        <w:t>.</w:t>
      </w:r>
      <w:r>
        <w:rPr>
          <w:rStyle w:val="FootnoteReference"/>
          <w:lang w:val="ru-RU"/>
        </w:rPr>
        <w:footnoteReference w:id="65"/>
      </w:r>
    </w:p>
    <w:p w14:paraId="3BCD147D" w14:textId="77777777" w:rsidR="00731E6C" w:rsidRPr="00A83783" w:rsidRDefault="00731E6C" w:rsidP="00731E6C">
      <w:pPr>
        <w:pStyle w:val="paragraph"/>
        <w:spacing w:before="30" w:after="30"/>
        <w:ind w:left="60" w:right="60"/>
        <w:rPr>
          <w:lang w:val="ru-RU"/>
        </w:rPr>
      </w:pPr>
      <w:r w:rsidRPr="00A83783">
        <w:rPr>
          <w:lang w:val="ru-RU"/>
        </w:rPr>
        <w:t xml:space="preserve">— Vị tu sĩ được nhắc đến đã bị đam mê chi phối, bị nó giam cầm. Ông ấy không có bản tính xấu, nhưng ông ấy không nhận được sự giúp đỡ, ông ấy bị đẩy vào con đường tội lỗi. Vì vậy, ông ấy có quyền được sự giúp đỡ của Thiên Chúa. Ông ấy đã đấu tranh, chịu đựng, và có sự sám hối chân thành. </w:t>
      </w:r>
      <w:r w:rsidRPr="00A83783">
        <w:rPr>
          <w:lang w:val="ru-RU"/>
        </w:rPr>
        <w:lastRenderedPageBreak/>
        <w:t xml:space="preserve">Và cuối cùng, Thiên Chúa đã cứu rỗi ông ấy. Bạn thấy đấy: một người có thể có ý định tốt, nhưng nếu anh ta không nhận được sự giúp đỡ khi còn nhỏ và bị cuốn vào điều ác, thì sau này anh ta sẽ khó đứng dậy được. Người đó cố gắng [đứng dậy], lại ngã, lại đứng dậy... Tức là anh ta đang đấu tranh. Chúa sẽ không bỏ rơi người như vậy. Bởi vì người bất hạnh đó đã cố gắng hết sức mình, anh ta cầu xin sự giúp đỡ của Chúa và phạm tội một cách vô tình. Ví dụ, một người lên đường mà không có ý định phạm tội. Nhưng khi đi trên con đường đó, anh ta gặp phải một cám dỗ nào đó và sa vào tội lỗi. Sau đó, anh ta hối hận, cố gắng [giải thoát khỏi tội lỗi], nhưng lại bị gài bẫy, và người bất hạnh đó, dù không có ý định làm điều xấu, lại sa ngã và lại hối hận. Người như vậy có những tình tiết giảm nhẹ tội lỗi. Bởi vì anh ta không muốn làm điều xấu, nhưng lại bị cuốn vào điều ác, và sau đó hối hận. Nhưng nếu ai đó nói: “Để đạt được mục tiêu này, tôi cần phải phạm một sự bất công nào đó, để đạt được điều gì đó khác, tôi phải dùng đến sự gian trá nào </w:t>
      </w:r>
      <w:r>
        <w:rPr>
          <w:lang w:val="ru-RU"/>
        </w:rPr>
        <w:t xml:space="preserve">đó” </w:t>
      </w:r>
      <w:r w:rsidRPr="00A83783">
        <w:rPr>
          <w:lang w:val="ru-RU"/>
        </w:rPr>
        <w:t xml:space="preserve">— và những điều tương tự, thì người đó phạm tội một cách cố ý, nhận thức rõ mình đang làm gì. Tức là người đó vạch ra kế hoạch tội lỗi của mình và cùng với ma quỷ lập ra chương trình thực hiện tội lỗi này hay tội lỗi kia. Và điều này rất đáng lên án, bởi vì [tội lỗi] được thực hiện với ý định đã được suy tính trước. Người đó không sa vào cám dỗ nào cả, mà bắt tay vào thực hiện tội lỗi cùng với chính kẻ cám dỗ. Họ sẽ không bao giờ nhận được sự giúp đỡ của Thiên Chúa, vì họ không có quyền được nhận sự giúp đỡ đó. Cuối cùng, những người như vậy chết mà không hối cải. </w:t>
      </w:r>
    </w:p>
    <w:p w14:paraId="4597D102" w14:textId="77777777" w:rsidR="00731E6C" w:rsidRPr="00A83783" w:rsidRDefault="00731E6C" w:rsidP="00731E6C">
      <w:pPr>
        <w:pStyle w:val="paragraph"/>
        <w:spacing w:before="30" w:after="30"/>
        <w:ind w:left="60" w:right="60"/>
        <w:rPr>
          <w:lang w:val="ru-RU"/>
        </w:rPr>
      </w:pPr>
      <w:r w:rsidRPr="00A83783">
        <w:rPr>
          <w:lang w:val="ru-RU"/>
        </w:rPr>
        <w:t>Nhưng những ai nói rằng họ sẽ ăn năn khi về già — làm sao họ có thể chắc chắn rằng họ sẽ kịp ăn năn và cái chết sẽ không bắt họ bất ngờ? Tôi nhớ một nhà thầu đã sống một cuộc đời tội lỗi. “Khi tôi già đi, — anh ta nói, — tôi sẽ đi Jerusalem, tắm trong sông Jordan, và tất cả tội lỗi của tôi sẽ được xóa sạch</w:t>
      </w:r>
      <w:r>
        <w:rPr>
          <w:lang w:val="ru-RU"/>
        </w:rPr>
        <w:t xml:space="preserve">.” </w:t>
      </w:r>
      <w:r w:rsidRPr="00A83783">
        <w:rPr>
          <w:lang w:val="ru-RU"/>
        </w:rPr>
        <w:t>Và anh ta tiếp tục sống như trước. Cuối cùng, khi anh ta đến mức không còn sức để phạm tội nữa — đi lại cũng chỉ còn thoi thóp — anh ta quyết định đi Jerusalem. “Nghe này, — ông nói với một trong những thợ của mình, — tôi quyết định đi Jerusalem, tắm rửa ở sông Jordan</w:t>
      </w:r>
      <w:r>
        <w:rPr>
          <w:lang w:val="ru-RU"/>
        </w:rPr>
        <w:t xml:space="preserve">.” </w:t>
      </w:r>
      <w:r w:rsidRPr="00A83783">
        <w:rPr>
          <w:lang w:val="ru-RU"/>
        </w:rPr>
        <w:t>— “À, chủ nhân, — người thợ đáp, — nếu ông trong sạch thì sẽ đến được, nếu không trong sạch thì sẽ không đến được</w:t>
      </w:r>
      <w:r>
        <w:rPr>
          <w:lang w:val="ru-RU"/>
        </w:rPr>
        <w:t xml:space="preserve">.” </w:t>
      </w:r>
      <w:r w:rsidRPr="00A83783">
        <w:rPr>
          <w:lang w:val="ru-RU"/>
        </w:rPr>
        <w:t xml:space="preserve">Đúng như lời tiên tri! Chỉ vừa đến Athens để làm các thủ tục cần thiết, ông chủ đã qua đời. Một số người đã lấy hết tiền của ông, đưa ông đến nhà tang lễ và từ đó gửi quan tài trở về — về thành phố của ông. </w:t>
      </w:r>
    </w:p>
    <w:p w14:paraId="6C3A0C25" w14:textId="77777777" w:rsidR="00731E6C" w:rsidRPr="002224AC" w:rsidRDefault="00731E6C" w:rsidP="00731E6C">
      <w:pPr>
        <w:rPr>
          <w:lang w:val="ru-RU"/>
        </w:rPr>
      </w:pPr>
    </w:p>
    <w:p w14:paraId="09F0E028" w14:textId="77777777" w:rsidR="00731E6C" w:rsidRPr="00A83783" w:rsidRDefault="00731E6C" w:rsidP="00731E6C">
      <w:pPr>
        <w:pStyle w:val="Heading4"/>
        <w:rPr>
          <w:lang w:val="ru-RU"/>
        </w:rPr>
      </w:pPr>
      <w:bookmarkStart w:id="150" w:name="_Toc196502877"/>
      <w:bookmarkStart w:id="151" w:name="_Toc196909846"/>
      <w:bookmarkStart w:id="152" w:name="_Toc225780060"/>
      <w:r w:rsidRPr="00A83783">
        <w:rPr>
          <w:lang w:val="ru-RU"/>
        </w:rPr>
        <w:t>Hãy làm điều thiện vì tình yêu dành cho Chúa Kitô</w:t>
      </w:r>
      <w:bookmarkEnd w:id="150"/>
      <w:bookmarkEnd w:id="151"/>
      <w:bookmarkEnd w:id="152"/>
    </w:p>
    <w:p w14:paraId="78D4039E" w14:textId="77777777" w:rsidR="00731E6C" w:rsidRPr="00A83783" w:rsidRDefault="00731E6C" w:rsidP="00731E6C">
      <w:pPr>
        <w:pStyle w:val="paragraph"/>
        <w:spacing w:before="30" w:after="30"/>
        <w:ind w:left="60" w:right="60"/>
        <w:rPr>
          <w:lang w:val="ru-RU"/>
        </w:rPr>
      </w:pPr>
      <w:r w:rsidRPr="00A83783">
        <w:rPr>
          <w:lang w:val="ru-RU"/>
        </w:rPr>
        <w:t xml:space="preserve">— Thưa Cha, khi tôi nghĩ về những năm tháng khó khăn sắp tới, tôi cảm thấy sợ hãi. </w:t>
      </w:r>
    </w:p>
    <w:p w14:paraId="789BC13A" w14:textId="77777777" w:rsidR="00731E6C" w:rsidRPr="00A83783" w:rsidRDefault="00731E6C" w:rsidP="00731E6C">
      <w:pPr>
        <w:pStyle w:val="paragraph"/>
        <w:spacing w:before="30" w:after="30"/>
        <w:ind w:left="60" w:right="60"/>
        <w:rPr>
          <w:lang w:val="ru-RU"/>
        </w:rPr>
      </w:pPr>
      <w:r w:rsidRPr="00A83783">
        <w:rPr>
          <w:lang w:val="ru-RU"/>
        </w:rPr>
        <w:t>— Con sợ điều gì? Có lẽ con sợ phải xuống địa ngục và chịu khổ cùng với lũ quỷ? Tôi hiểu nếu con nói thế này: “Chúa ơi, xin giúp con được vào Thiên đàng, để không làm Ngài đau lòng. Vì Ngài sẽ rất đau khổ khi biết con ở địa ngục sau tất cả những gì Ngài đã làm cho con</w:t>
      </w:r>
      <w:r>
        <w:rPr>
          <w:lang w:val="ru-RU"/>
        </w:rPr>
        <w:t>.”</w:t>
      </w:r>
      <w:r w:rsidRPr="00A83783">
        <w:rPr>
          <w:lang w:val="ru-RU"/>
        </w:rPr>
        <w:t xml:space="preserve"> Nhưng trong mong muốn được vào Thiên Đàng chỉ để bản thân được an lạc, thì không có lòng yêu mến. Tôi nói điều này không phải để chúng ta sống buông thả, làm điều ác và rơi vào cực hình địa ngục. Nhưng đôi khi con người nảy sinh một loại thiên vị: “Tôi sẽ làm điều thiện để không bị mất Thiên Đàng</w:t>
      </w:r>
      <w:r>
        <w:rPr>
          <w:lang w:val="ru-RU"/>
        </w:rPr>
        <w:t>.”</w:t>
      </w:r>
      <w:r w:rsidRPr="00A83783">
        <w:rPr>
          <w:lang w:val="ru-RU"/>
        </w:rPr>
        <w:t xml:space="preserve"> Nếu chúng ta có lòng yêu thương, thì chúng ta sẽ suy ngẫm như sau: “Có biết bao người bất hạnh, chưa từng nếm trải chút niềm vui chân thật nào trong cuộc đời này, sẽ phải chịu đau khổ trong địa ngục, vậy mà tôi lại chỉ nghĩ đến bản thân mình sao?</w:t>
      </w:r>
      <w:r>
        <w:rPr>
          <w:lang w:val="ru-RU"/>
        </w:rPr>
        <w:t xml:space="preserve">” </w:t>
      </w:r>
      <w:r w:rsidRPr="00A83783">
        <w:rPr>
          <w:lang w:val="ru-RU"/>
        </w:rPr>
        <w:t>Tôi sẽ nói với các bạn một cách thẳng thắn: câu hỏi liệu tôi sẽ ở Thiên đàng hay địa ngục không làm tôi bận tâm. Tôi đã tự gạt bản thân mình sang một bên rồi. Câu hỏi liệu tôi có lên Thiên đàng hay không không làm tôi bận tâm không phải vì tôi không muốn ở bên cạnh Chúa Kitô, không phải vậy. Nhưng tôi không đặt mục tiêu làm điều thiện để từ đó kiếm được Thiên đàng cho mình. “Ngay cả khi Ngài gạt tôi sang một bên, Chúa Kitô của tôi ơi, — tôi nói, — tôi cũng sẽ không giận dỗi: vì tôi không xứng đáng với Thiên đàng</w:t>
      </w:r>
      <w:r>
        <w:rPr>
          <w:lang w:val="ru-RU"/>
        </w:rPr>
        <w:t xml:space="preserve">.” </w:t>
      </w:r>
    </w:p>
    <w:p w14:paraId="0A50BF97" w14:textId="77777777" w:rsidR="00731E6C" w:rsidRPr="00A83783" w:rsidRDefault="00731E6C" w:rsidP="00731E6C">
      <w:pPr>
        <w:pStyle w:val="paragraph"/>
        <w:spacing w:before="30" w:after="30"/>
        <w:ind w:left="60" w:right="60"/>
        <w:rPr>
          <w:lang w:val="ru-RU"/>
        </w:rPr>
      </w:pPr>
      <w:r w:rsidRPr="00A83783">
        <w:rPr>
          <w:lang w:val="ru-RU"/>
        </w:rPr>
        <w:t xml:space="preserve">Ngày nay, cuộc sống của chúng ta buồn tẻ và nặng nề, bởi vì lòng dũng cảm và lòng yêu thương đã suy giảm. Ngay cả những người tâm linh cũng suy nghĩ như những thương nhân nhỏ nhen, và đến mức sống một cuộc sống giả tâm linh. Họ cố gắng vơ vét mọi niềm vui từ cuộc sống, miễn là nó chưa trở thành tội lỗi. </w:t>
      </w:r>
      <w:r>
        <w:rPr>
          <w:lang w:val="ru-RU"/>
        </w:rPr>
        <w:t>“</w:t>
      </w:r>
      <w:r w:rsidRPr="00A83783">
        <w:rPr>
          <w:lang w:val="ru-RU"/>
        </w:rPr>
        <w:t xml:space="preserve">Điều này [đã] là tội lỗi [hay chưa phải là tội lỗi]? — những người như vậy tính toán. </w:t>
      </w:r>
      <w:r w:rsidRPr="00A83783">
        <w:rPr>
          <w:lang w:val="ru-RU"/>
        </w:rPr>
        <w:lastRenderedPageBreak/>
        <w:t>— Không, [chưa] phải là tội lỗi. Vậy thì, tôi có thể tận hưởng điều này</w:t>
      </w:r>
      <w:r>
        <w:rPr>
          <w:lang w:val="ru-RU"/>
        </w:rPr>
        <w:t xml:space="preserve">.” </w:t>
      </w:r>
      <w:r w:rsidRPr="00A83783">
        <w:rPr>
          <w:lang w:val="ru-RU"/>
        </w:rPr>
        <w:t>Ví dụ, họ đối xử với việc ăn chay như thế này: “À, ngày mai là thứ Sáu. Vậy thì, hôm nay trước 11 giờ 55 phút đêm vẫn có thể ăn thịt. Mang ra đây, chúng ta ăn đi! Không, sau 12 giờ thì không được nữa — một ngày mới bắt đầu và sẽ là tội lỗi</w:t>
      </w:r>
      <w:r>
        <w:rPr>
          <w:lang w:val="ru-RU"/>
        </w:rPr>
        <w:t xml:space="preserve">.” </w:t>
      </w:r>
      <w:r w:rsidRPr="00A83783">
        <w:rPr>
          <w:lang w:val="ru-RU"/>
        </w:rPr>
        <w:t>Nghĩa là những người như vậy muốn vừa tận hưởng cuộc sống trần gian vừa không bị mất Thiên đàng. Bằng cách đó, họ đối xử với tội lỗi và sự đau khổ địa ngục giống như những người buôn bán nhỏ nhen. Tuy nhiên, nếu họ suy nghĩ một cách trung thực, họ sẽ nói [với chính mình] như thế này: “Đức Kitô đã chịu đóng đinh và chịu đau khổ biết bao vì tôi! Vậy làm sao tôi có thể làm tổn thương Ngài bằng hành vi tội lỗi của mình? Tôi không muốn phải chịu cực hình địa ngục vì bất kỳ lý do nào khác, ngoài việc tôi không thể chịu đựng được nỗi đau khổ của Đức Kitô, Đấng sẽ thấy tôi đang ở trong địa ngục</w:t>
      </w:r>
      <w:r>
        <w:rPr>
          <w:lang w:val="ru-RU"/>
        </w:rPr>
        <w:t xml:space="preserve">.” </w:t>
      </w:r>
    </w:p>
    <w:p w14:paraId="56D2BE86" w14:textId="77777777" w:rsidR="00731E6C" w:rsidRPr="00A83783" w:rsidRDefault="00731E6C" w:rsidP="00731E6C">
      <w:pPr>
        <w:pStyle w:val="paragraph"/>
        <w:spacing w:before="30" w:after="30"/>
        <w:ind w:left="60" w:right="60"/>
        <w:rPr>
          <w:lang w:val="ru-RU"/>
        </w:rPr>
      </w:pPr>
      <w:r w:rsidRPr="00A83783">
        <w:rPr>
          <w:lang w:val="ru-RU"/>
        </w:rPr>
        <w:t xml:space="preserve">Chúng ta đừng làm điều thiện với toan tính rằng sẽ nhận được phần thưởng, nhưng hãy nỗ lực vì tình yêu dành cho Chúa Kitô. Hãy cố gắng để mọi việc chúng ta làm đều trong sạch, được thực hiện vì Chúa Kitô. Hãy cẩn trọng để [trong hành động của chúng ta] không có yếu tố con người, sự tự mãn, ích kỷ và những điều tương tự. Hãy nhớ rằng Chúa Kitô đang nhìn thấy chúng ta, đang theo dõi chúng ta, và hãy cố gắng đừng làm Ngài buồn lòng. Nếu không, đức tin và tình yêu của chúng ta sẽ tan vỡ. </w:t>
      </w:r>
    </w:p>
    <w:p w14:paraId="6DE3FD22" w14:textId="77777777" w:rsidR="00731E6C" w:rsidRPr="00A83783" w:rsidRDefault="00731E6C" w:rsidP="00731E6C">
      <w:pPr>
        <w:pStyle w:val="paragraph"/>
        <w:spacing w:before="30" w:after="30"/>
        <w:ind w:left="60" w:right="60"/>
        <w:rPr>
          <w:lang w:val="ru-RU"/>
        </w:rPr>
      </w:pPr>
      <w:r w:rsidRPr="00A83783">
        <w:rPr>
          <w:lang w:val="ru-RU"/>
        </w:rPr>
        <w:t>Và nếu chúng ta quan sát kỹ mọi việc mình làm trong đời sống thiêng liêng: như việc tu hành, ăn chay, thức đêm cầu nguyện và những việc tương tự, thì sẽ thấy rằng tất cả [những phương tiện này] đều giúp củng cố sức khỏe thể chất của chúng ta. Có ai [khi tu hành] ngủ trên giường cứng không? Và các bác sĩ cũng khuyên như vậy: “Hãy ngủ trên giường cứng, vì ngủ trên giường mềm có hại</w:t>
      </w:r>
      <w:r>
        <w:rPr>
          <w:lang w:val="ru-RU"/>
        </w:rPr>
        <w:t xml:space="preserve">.” </w:t>
      </w:r>
      <w:r w:rsidRPr="00A83783">
        <w:rPr>
          <w:lang w:val="ru-RU"/>
        </w:rPr>
        <w:t>Có ai thực hành việc cúi lạy không? Nhiều người tập thể dục để tăng cường cơ bắp. Có ai đó chỉ ngủ ít? Nhưng ngủ nhiều làm cho con người trở nên uể oải. Người ta chẳng phải nói rằng: “Người này như con ruồi ngủ gật, còn người kia thì giỏi lắm, không ngáp ngủ sao?</w:t>
      </w:r>
      <w:r>
        <w:rPr>
          <w:lang w:val="ru-RU"/>
        </w:rPr>
        <w:t>”</w:t>
      </w:r>
      <w:r w:rsidRPr="00A83783">
        <w:rPr>
          <w:lang w:val="ru-RU"/>
        </w:rPr>
        <w:t xml:space="preserve"> Tức là những bài tập tinh thần mà con người thực hiện cũng củng cố sức khỏe thể chất của họ. Hơn nữa, con người còn thu được nhiều lợi ích từ việc kiêng khem. Bởi vì ngay cả những người làm nghiên cứu khoa học và những công việc tương tự cũng cố gắng sống tiết độ để đầu óc họ không bị rối loạn, mà có sự minh mẫn trong suy nghĩ. Tất nhiên, đó không phải là mục đích của sự tiết chế [tu sĩ] của chúng ta, nhưng một trong những kết quả của các bài tập tâm linh mà chúng ta thực hiện chính là lợi ích mà những người thế tục đang hướng tới. Chúng ta thực hành tâm linh, và qua đó, chúng ta cũng nhận được sức khỏe thể chất. </w:t>
      </w:r>
    </w:p>
    <w:p w14:paraId="5E72F51D" w14:textId="77777777" w:rsidR="00731E6C" w:rsidRPr="002224AC" w:rsidRDefault="00731E6C" w:rsidP="00731E6C">
      <w:pPr>
        <w:rPr>
          <w:lang w:val="ru-RU"/>
        </w:rPr>
      </w:pPr>
    </w:p>
    <w:p w14:paraId="7B324BCC" w14:textId="77777777" w:rsidR="00731E6C" w:rsidRPr="00A83783" w:rsidRDefault="00731E6C" w:rsidP="00731E6C">
      <w:pPr>
        <w:pStyle w:val="Heading4"/>
        <w:rPr>
          <w:lang w:val="ru-RU"/>
        </w:rPr>
      </w:pPr>
      <w:bookmarkStart w:id="153" w:name="_Toc196502878"/>
      <w:bookmarkStart w:id="154" w:name="_Toc196909847"/>
      <w:bookmarkStart w:id="155" w:name="_Toc225780061"/>
      <w:r w:rsidRPr="00A83783">
        <w:rPr>
          <w:lang w:val="ru-RU"/>
        </w:rPr>
        <w:t>Những cám dỗ trong cuộc sống của chúng ta</w:t>
      </w:r>
      <w:bookmarkEnd w:id="153"/>
      <w:bookmarkEnd w:id="154"/>
      <w:bookmarkEnd w:id="155"/>
    </w:p>
    <w:p w14:paraId="5392D163" w14:textId="77777777" w:rsidR="00731E6C" w:rsidRPr="00A83783" w:rsidRDefault="00731E6C" w:rsidP="00731E6C">
      <w:pPr>
        <w:pStyle w:val="paragraph"/>
        <w:spacing w:before="30" w:after="30"/>
        <w:ind w:left="60" w:right="60"/>
        <w:rPr>
          <w:lang w:val="ru-RU"/>
        </w:rPr>
      </w:pPr>
      <w:r w:rsidRPr="00A83783">
        <w:rPr>
          <w:lang w:val="ru-RU"/>
        </w:rPr>
        <w:t>Chúa cho phép những cám dỗ tùy theo tình trạng tâm linh của chúng ta. Trong một trường hợp, Ngài cho phép chúng ta phạm một sai lầm nào đó, ví dụ như thể hiện sự thiếu chú ý nhỏ trong một việc gì đó, để lần sau chúng ta chú ý hơn và tránh được, hay nói đúng hơn là ngăn chặn được điều ác lớn hơn mà quỷ dữ đang chuẩn bị gây ra cho chúng ta. Trong trường hợp khác, Ngài cho phép ma quỷ cám dỗ chúng ta để thử thách chúng ta. Nghĩa là [trong trường hợp này] chúng ta đang thi cử và thay vì điều ác, ma quỷ lại làm điều tốt cho chúng ta. Hãy nhớ lại vị tu sĩ Filaret, người đã than thở: “Con ơi, Chúa đã bỏ rơi ta — hôm nay không có một cám dỗ nào cả!</w:t>
      </w:r>
      <w:r>
        <w:rPr>
          <w:lang w:val="ru-RU"/>
        </w:rPr>
        <w:t>”</w:t>
      </w:r>
      <w:r>
        <w:rPr>
          <w:rStyle w:val="FootnoteReference"/>
          <w:lang w:val="ru-RU"/>
        </w:rPr>
        <w:footnoteReference w:id="66"/>
      </w:r>
      <w:r w:rsidRPr="00A83783">
        <w:rPr>
          <w:lang w:val="ru-RU"/>
        </w:rPr>
        <w:t xml:space="preserve"> Vị tu sĩ muốn chiến đấu với những cám dỗ mỗi ngày — để nhận được vương miện chiến thắng từ Chúa Kitô. </w:t>
      </w:r>
    </w:p>
    <w:p w14:paraId="42779B9B" w14:textId="77777777" w:rsidR="00731E6C" w:rsidRPr="00A83783" w:rsidRDefault="00731E6C" w:rsidP="00731E6C">
      <w:pPr>
        <w:pStyle w:val="paragraph"/>
        <w:spacing w:before="30" w:after="30"/>
        <w:ind w:left="60" w:right="60"/>
        <w:rPr>
          <w:lang w:val="ru-RU"/>
        </w:rPr>
      </w:pPr>
      <w:r w:rsidRPr="00A83783">
        <w:rPr>
          <w:lang w:val="ru-RU"/>
        </w:rPr>
        <w:t>Một người mạnh mẽ, giống như Lão sư Filaret, không tránh né những cám dỗ, mà cầu xin Chúa Kitô: “Chúa Kitô của con, xin hãy gửi đến cho con những cám dỗ và ban cho con sức mạnh để chiến đấu</w:t>
      </w:r>
      <w:r>
        <w:rPr>
          <w:lang w:val="ru-RU"/>
        </w:rPr>
        <w:t xml:space="preserve">.” </w:t>
      </w:r>
      <w:r w:rsidRPr="00A83783">
        <w:rPr>
          <w:lang w:val="ru-RU"/>
        </w:rPr>
        <w:t>Tuy nhiên, một người yếu đuối sẽ nói khác: “Chúa Kitô của con, xin đừng để con sa vào cám dỗ</w:t>
      </w:r>
      <w:r>
        <w:rPr>
          <w:lang w:val="ru-RU"/>
        </w:rPr>
        <w:t>.”</w:t>
      </w:r>
      <w:r w:rsidRPr="00A83783">
        <w:rPr>
          <w:lang w:val="ru-RU"/>
        </w:rPr>
        <w:t xml:space="preserve"> </w:t>
      </w:r>
      <w:r w:rsidRPr="00A83783">
        <w:rPr>
          <w:i/>
          <w:iCs/>
          <w:lang w:val="ru-RU"/>
        </w:rPr>
        <w:t xml:space="preserve">“Xin đừng dẫn chúng con vào </w:t>
      </w:r>
      <w:r>
        <w:rPr>
          <w:lang w:val="ru-RU"/>
        </w:rPr>
        <w:t>cám dỗ…”</w:t>
      </w:r>
      <w:r>
        <w:rPr>
          <w:rStyle w:val="FootnoteReference"/>
          <w:lang w:val="ru-RU"/>
        </w:rPr>
        <w:footnoteReference w:id="67"/>
      </w:r>
      <w:r w:rsidRPr="00A83783">
        <w:rPr>
          <w:lang w:val="ru-RU"/>
        </w:rPr>
        <w:t xml:space="preserve"> Tuy nhiên, thường thì khi sa vào cám dỗ nào đó, chúng ta bắt đầu than vãn: “Thế này thì không được! Tôi cũng là con người, tôi không thể chịu đựng được nữa!</w:t>
      </w:r>
      <w:r>
        <w:rPr>
          <w:lang w:val="ru-RU"/>
        </w:rPr>
        <w:t xml:space="preserve">” </w:t>
      </w:r>
      <w:r w:rsidRPr="00A83783">
        <w:rPr>
          <w:lang w:val="ru-RU"/>
        </w:rPr>
        <w:t xml:space="preserve">— trong khi lẽ ra chúng ta nên nói: “Tôi không phải là con người, tôi là rác rưởi của loài người. Lạy </w:t>
      </w:r>
      <w:r w:rsidRPr="00A83783">
        <w:rPr>
          <w:lang w:val="ru-RU"/>
        </w:rPr>
        <w:lastRenderedPageBreak/>
        <w:t>Chúa, xin giúp con trở thành con người!</w:t>
      </w:r>
      <w:r>
        <w:rPr>
          <w:lang w:val="ru-RU"/>
        </w:rPr>
        <w:t xml:space="preserve">” </w:t>
      </w:r>
      <w:r w:rsidRPr="00A83783">
        <w:rPr>
          <w:lang w:val="ru-RU"/>
        </w:rPr>
        <w:t xml:space="preserve">Tôi không kêu gọi chúng ta tự tìm kiếm cám dỗ. Nhưng khi cám dỗ đến, chúng ta phải đối mặt với chúng bằng sự kiên nhẫn và cầu nguyện. </w:t>
      </w:r>
    </w:p>
    <w:p w14:paraId="01995E95" w14:textId="77777777" w:rsidR="00731E6C" w:rsidRPr="00A83783" w:rsidRDefault="00731E6C" w:rsidP="00731E6C">
      <w:pPr>
        <w:pStyle w:val="paragraph"/>
        <w:spacing w:before="30" w:after="30"/>
        <w:ind w:left="60" w:right="60"/>
        <w:rPr>
          <w:lang w:val="ru-RU"/>
        </w:rPr>
      </w:pPr>
      <w:r w:rsidRPr="00A83783">
        <w:rPr>
          <w:lang w:val="ru-RU"/>
        </w:rPr>
        <w:t xml:space="preserve">Trong bất kỳ mùa đông tâm linh khắc nghiệt nào, chúng ta hãy kiên nhẫn và hy vọng chờ đợi mùa xuân tâm linh. Những cám dỗ lớn nhất thường ập đến như cơn bão. Và nếu vào lúc chúng ập xuống, chúng ta có thể tránh được, thì đám quỷ dữ, sau khi bay qua [trên đầu chúng ta], sẽ bay đi xa hơn, và chúng ta được giải thoát khỏi nguy hiểm. Khi con người kết hợp với Thiên Chúa, họ sẽ không còn bị cám dỗ nữa. Làm sao ma quỷ có thể làm hại Thiên Thần được? Không, [khi đến gần Người], chính nó sẽ bị thiêu rụi. </w:t>
      </w:r>
    </w:p>
    <w:p w14:paraId="73CE225D" w14:textId="77777777" w:rsidR="00731E6C" w:rsidRPr="00A83783" w:rsidRDefault="00731E6C" w:rsidP="00731E6C">
      <w:pPr>
        <w:pStyle w:val="paragraph"/>
        <w:spacing w:before="30" w:after="30"/>
        <w:ind w:left="60" w:right="60"/>
        <w:rPr>
          <w:lang w:val="ru-RU"/>
        </w:rPr>
      </w:pPr>
      <w:r w:rsidRPr="00A83783">
        <w:rPr>
          <w:lang w:val="ru-RU"/>
        </w:rPr>
        <w:t xml:space="preserve">Cuộc sống thiêng liêng rất đơn giản và nhẹ nhàng. Chính chúng ta, khi hành động sai lầm, đã làm cho nó trở nên phức tạp. Chỉ cần nỗ lực một chút và đồng thời có nhiều sự khiêm nhường và tin tưởng vào Đức Chúa Trời, con người có thể thành công rực rỡ. Bởi vì ở nơi có sự khiêm nhường, ma quỷ không có chỗ đứng. Và ở nơi không có ma quỷ, cũng không có những cám dỗ của ma quỷ. </w:t>
      </w:r>
    </w:p>
    <w:p w14:paraId="46093861" w14:textId="77777777" w:rsidR="00731E6C" w:rsidRPr="00A83783" w:rsidRDefault="00731E6C" w:rsidP="00731E6C">
      <w:pPr>
        <w:pStyle w:val="paragraph"/>
        <w:spacing w:before="30" w:after="30"/>
        <w:ind w:left="60" w:right="60"/>
        <w:rPr>
          <w:lang w:val="ru-RU"/>
        </w:rPr>
      </w:pPr>
      <w:r w:rsidRPr="00A83783">
        <w:rPr>
          <w:lang w:val="ru-RU"/>
        </w:rPr>
        <w:t xml:space="preserve">— Thưa Cha, liệu con người có thể sa vào tội lỗi nào đó do sự cho phép của Chúa không? </w:t>
      </w:r>
    </w:p>
    <w:p w14:paraId="6AC4CA83" w14:textId="77777777" w:rsidR="00731E6C" w:rsidRPr="00A83783" w:rsidRDefault="00731E6C" w:rsidP="00731E6C">
      <w:pPr>
        <w:pStyle w:val="paragraph"/>
        <w:spacing w:before="30" w:after="30"/>
        <w:ind w:left="60" w:right="60"/>
        <w:rPr>
          <w:lang w:val="ru-RU"/>
        </w:rPr>
      </w:pPr>
      <w:r w:rsidRPr="00A83783">
        <w:rPr>
          <w:lang w:val="ru-RU"/>
        </w:rPr>
        <w:t xml:space="preserve">— Không, nói rằng Chúa cho phép chúng ta phạm tội là một sai lầm rất nghiêm trọng. Chúa không bao giờ cho phép chúng ta sa vào tội lỗi. Chính chúng ta tự cho phép mình [tạo cơ hội cho ma quỷ], và sau đó nó đến và bắt đầu cám dỗ chúng ta. Ví dụ, khi tôi kiêu ngạo, tôi đẩy ân sủng của Thiên Chúa ra xa, thiên thần hộ mệnh của tôi rời bỏ tôi, và một </w:t>
      </w:r>
      <w:r>
        <w:rPr>
          <w:lang w:val="ru-RU"/>
        </w:rPr>
        <w:t>“thiên thần”</w:t>
      </w:r>
      <w:r w:rsidRPr="00A83783">
        <w:rPr>
          <w:lang w:val="ru-RU"/>
        </w:rPr>
        <w:t xml:space="preserve"> khác — tức là ma quỷ — đến gần tôi. Kết quả là tôi thất bại hoàn toàn. Nhưng đó không phải là sự cho phép của Thiên Chúa, mà chính tôi đã cho phép ma quỷ [đẩy tôi vào tội lỗi]. </w:t>
      </w:r>
    </w:p>
    <w:p w14:paraId="1A99E54D" w14:textId="77777777" w:rsidR="00731E6C" w:rsidRPr="00A83783" w:rsidRDefault="00731E6C" w:rsidP="00731E6C">
      <w:pPr>
        <w:pStyle w:val="paragraph"/>
        <w:spacing w:before="30" w:after="30"/>
        <w:ind w:left="60" w:right="60"/>
        <w:rPr>
          <w:lang w:val="ru-RU"/>
        </w:rPr>
      </w:pPr>
      <w:r w:rsidRPr="00A83783">
        <w:rPr>
          <w:lang w:val="ru-RU"/>
        </w:rPr>
        <w:t>— Thưa Cha, liệu có đúng không khi nói về sự sa ngã của mình rằng: “Đó là kẻ cám dỗ đã xúi giục tôi</w:t>
      </w:r>
      <w:r>
        <w:rPr>
          <w:lang w:val="ru-RU"/>
        </w:rPr>
        <w:t>”</w:t>
      </w:r>
      <w:r w:rsidRPr="00A83783">
        <w:rPr>
          <w:lang w:val="ru-RU"/>
        </w:rPr>
        <w:t xml:space="preserve">? </w:t>
      </w:r>
    </w:p>
    <w:p w14:paraId="1CFE690E" w14:textId="77777777" w:rsidR="00731E6C" w:rsidRPr="00A83783" w:rsidRDefault="00731E6C" w:rsidP="00731E6C">
      <w:pPr>
        <w:pStyle w:val="paragraph"/>
        <w:spacing w:before="30" w:after="30"/>
        <w:ind w:left="60" w:right="60"/>
        <w:rPr>
          <w:lang w:val="ru-RU"/>
        </w:rPr>
      </w:pPr>
      <w:r w:rsidRPr="00A83783">
        <w:rPr>
          <w:lang w:val="ru-RU"/>
        </w:rPr>
        <w:t xml:space="preserve">— Tôi cũng thường nghe một số người nói rằng kẻ cám dỗ là nguyên nhân gây ra nỗi khổ của họ, trong khi thực tế chính chúng ta mới là người có lỗi vì đã đối xử sai lầm với những gì đang xảy ra với mình. Hơn nữa, kẻ cám dỗ — nó vốn dĩ là kẻ cám dỗ. Làm sao nó lại ngăn cản chúng ta khỏi điều ác được? Nó chỉ làm việc của nó thôi. Đừng đổ hết lỗi lên đầu hắn. Có một tu sĩ trẻ sống trong túp lều cùng với vị trưởng lão của mình. Một lần, khi vị trưởng lão vắng mặt một lúc, tu sĩ trẻ lấy một quả trứng, đặt nó lên vòng chìa khóa — các bạn còn nhớ những chiếc chìa khóa kho thóc cổ xưa không? — và bắt đầu nướng trứng trên ngọn nến! Bỗng nhiên vị sư trưởng trở về và bắt gặp cậu ta đang làm việc đó. </w:t>
      </w:r>
      <w:r>
        <w:rPr>
          <w:lang w:val="ru-RU"/>
        </w:rPr>
        <w:t>“</w:t>
      </w:r>
      <w:r w:rsidRPr="00A83783">
        <w:rPr>
          <w:lang w:val="ru-RU"/>
        </w:rPr>
        <w:t>Cậu đang làm gì ở đó vậy?</w:t>
      </w:r>
      <w:r>
        <w:rPr>
          <w:lang w:val="ru-RU"/>
        </w:rPr>
        <w:t xml:space="preserve">” </w:t>
      </w:r>
      <w:r w:rsidRPr="00A83783">
        <w:rPr>
          <w:lang w:val="ru-RU"/>
        </w:rPr>
        <w:t>— “À, thưa sư trưởng, ma quỷ đã xúi giục con nướng quả trứng này!</w:t>
      </w:r>
      <w:r>
        <w:rPr>
          <w:lang w:val="ru-RU"/>
        </w:rPr>
        <w:t xml:space="preserve">” </w:t>
      </w:r>
      <w:r w:rsidRPr="00A83783">
        <w:rPr>
          <w:lang w:val="ru-RU"/>
        </w:rPr>
        <w:t>— cậu tu sĩ bắt đầu biện minh. Bỗng nhiên trong phòng vang lên một giọng nói đáng sợ: “Không, tôi chưa từng biết công thức này trước đây! Học từ hắn đấy!</w:t>
      </w:r>
      <w:r>
        <w:rPr>
          <w:lang w:val="ru-RU"/>
        </w:rPr>
        <w:t xml:space="preserve">” </w:t>
      </w:r>
      <w:r w:rsidRPr="00A83783">
        <w:rPr>
          <w:lang w:val="ru-RU"/>
        </w:rPr>
        <w:t xml:space="preserve">Quỷ dữ đôi khi ngủ, nhưng chính chúng ta lại khiêu khích nó [cám dỗ chúng ta]. </w:t>
      </w:r>
    </w:p>
    <w:p w14:paraId="67110CC2" w14:textId="77777777" w:rsidR="00731E6C" w:rsidRPr="002224AC" w:rsidRDefault="00731E6C" w:rsidP="00731E6C">
      <w:pPr>
        <w:rPr>
          <w:lang w:val="ru-RU"/>
        </w:rPr>
      </w:pPr>
    </w:p>
    <w:p w14:paraId="1423640B" w14:textId="77777777" w:rsidR="00731E6C" w:rsidRPr="00A83783" w:rsidRDefault="00731E6C" w:rsidP="00731E6C">
      <w:pPr>
        <w:pStyle w:val="Heading4"/>
        <w:rPr>
          <w:lang w:val="ru-RU"/>
        </w:rPr>
      </w:pPr>
      <w:bookmarkStart w:id="156" w:name="_Toc196502879"/>
      <w:bookmarkStart w:id="157" w:name="_Toc196909848"/>
      <w:bookmarkStart w:id="158" w:name="_Toc225780062"/>
      <w:r w:rsidRPr="00A83783">
        <w:rPr>
          <w:lang w:val="ru-RU"/>
        </w:rPr>
        <w:t>Những người tội lỗi có nhiều nguyên liệu để khiêm nhường</w:t>
      </w:r>
      <w:bookmarkEnd w:id="156"/>
      <w:bookmarkEnd w:id="157"/>
      <w:bookmarkEnd w:id="158"/>
    </w:p>
    <w:p w14:paraId="2CC1AD40" w14:textId="77777777" w:rsidR="00731E6C" w:rsidRPr="00A83783" w:rsidRDefault="00731E6C" w:rsidP="00731E6C">
      <w:pPr>
        <w:pStyle w:val="paragraph"/>
        <w:spacing w:before="30" w:after="30"/>
        <w:ind w:left="60" w:right="60"/>
        <w:rPr>
          <w:lang w:val="ru-RU"/>
        </w:rPr>
      </w:pPr>
      <w:r w:rsidRPr="00A83783">
        <w:rPr>
          <w:lang w:val="ru-RU"/>
        </w:rPr>
        <w:t>Những ai trước đây sống cuộc đời tội lỗi, nhưng sau đó, sau khi ăn năn, bắt đầu sống đời sống thiêng liêng, phải vui vẻ chấp nhận những sự sỉ nhục và đau khổ xảy ra với họ, bởi vì, bằng cách chấp nhận chúng, họ đang trả nợ cho những lỗi lầm trong quá khứ. Chúng ta thấy rằng, khi Thánh Maria Ai Cập, người trước đây sống trong tội lỗi, đã ăn năn và thay đổi cuộc đời mình, bà đã bị những dục vọng trần tục hành hạ. Tuy nhiên, để xua đuổi những dục vọng đó, bà đã bước vào một cuộc chiến vĩ đại. Quỷ dữ nói với bà: “Thế thì cô sẽ mất gì nếu chỉ liếc nhìn Alexandria một cái? Tao đâu có xúi giục con chạy đến đó để vui chơi! Con chỉ cần nhìn nó từ xa một chút thôi!</w:t>
      </w:r>
      <w:r>
        <w:rPr>
          <w:lang w:val="ru-RU"/>
        </w:rPr>
        <w:t xml:space="preserve">” </w:t>
      </w:r>
      <w:r w:rsidRPr="00A83783">
        <w:rPr>
          <w:lang w:val="ru-RU"/>
        </w:rPr>
        <w:t xml:space="preserve">Nhưng Thánh nữ thậm chí còn không thèm nhìn về phía đó. Sự ăn năn của bà thật là lớn lao! Các nữ tu khác, những người trước đây không sống đời thế tục, không phải trải qua cuộc chiến như vậy. Còn nữ tu Maria, người đã từng sống đời thế tục, thì phải trải qua cuộc chiến đó. Sự đau khổ [từ cuộc chiến] này — là việc đốt cháy những vết thương tội lỗi. Như vậy, cả những người đầu tiên và những người thứ hai đều đi đến hồi kết trong cùng một trạng thái [tinh thần]. </w:t>
      </w:r>
    </w:p>
    <w:p w14:paraId="1D202D0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Thưa Thầy, vậy trong những trường hợp như của Thánh Maria Ai Cập, người tu hành có hoàn toàn không nhận được sự an ủi từ Thiên Chúa không? </w:t>
      </w:r>
    </w:p>
    <w:p w14:paraId="766BD834" w14:textId="77777777" w:rsidR="00731E6C" w:rsidRPr="00A83783" w:rsidRDefault="00731E6C" w:rsidP="00731E6C">
      <w:pPr>
        <w:pStyle w:val="paragraph"/>
        <w:spacing w:before="30" w:after="30"/>
        <w:ind w:left="60" w:right="60"/>
        <w:rPr>
          <w:lang w:val="ru-RU"/>
        </w:rPr>
      </w:pPr>
      <w:r w:rsidRPr="00A83783">
        <w:rPr>
          <w:lang w:val="ru-RU"/>
        </w:rPr>
        <w:t xml:space="preserve">— Làm sao lại không có được! Có chứ, còn nhiều nữa! Thánh nữ Maria đã đạt đến mức độ tâm linh cao đến nỗi khi cầu nguyện, bà có thể nâng người lên cao bằng một khuỷu tay so với mặt đất. </w:t>
      </w:r>
    </w:p>
    <w:p w14:paraId="2252365B" w14:textId="77777777" w:rsidR="00731E6C" w:rsidRPr="00A83783" w:rsidRDefault="00731E6C" w:rsidP="00731E6C">
      <w:pPr>
        <w:pStyle w:val="paragraph"/>
        <w:spacing w:before="30" w:after="30"/>
        <w:ind w:left="60" w:right="60"/>
        <w:rPr>
          <w:lang w:val="ru-RU"/>
        </w:rPr>
      </w:pPr>
      <w:r w:rsidRPr="00A83783">
        <w:rPr>
          <w:lang w:val="ru-RU"/>
        </w:rPr>
        <w:t xml:space="preserve">Những kẻ tội lỗi lớn, khi nhận ra bản thân mình, tự nhiên sẽ có nhiều nguyên liệu để khiêm nhường. Tất nhiên, bất kỳ sự sa ngã nào cũng vẫn là sự sa ngã. Nhưng sự sa ngã cũng là nguồn nguyên liệu, </w:t>
      </w:r>
      <w:r>
        <w:rPr>
          <w:lang w:val="ru-RU"/>
        </w:rPr>
        <w:t xml:space="preserve">“nguyên liệu thô” </w:t>
      </w:r>
      <w:r w:rsidRPr="00A83783">
        <w:rPr>
          <w:lang w:val="ru-RU"/>
        </w:rPr>
        <w:t>cho sự khiêm nhường và cầu nguyện. Những tội lỗi mà người tội lỗi sử dụng để khiêm nhường cũng giống như phân bón mà chúng ta dùng để bón cho cây trồng. Vậy tại sao lại không sử dụng chất này để bón cho cánh đồng tâm hồn mình, để nó trở nên màu mỡ và cho ra hoa trái? Tức là người đã phạm những tội lỗi lớn, khi cảm nhận được tội lỗi của mình lớn đến mức nào và nói: “Tôi không nên ngẩng đầu lên và nhìn người khác</w:t>
      </w:r>
      <w:r>
        <w:rPr>
          <w:lang w:val="ru-RU"/>
        </w:rPr>
        <w:t xml:space="preserve">,” </w:t>
      </w:r>
      <w:r w:rsidRPr="00A83783">
        <w:rPr>
          <w:lang w:val="ru-RU"/>
        </w:rPr>
        <w:t>sẽ khiêm nhường sâu sắc và do đó đón nhận được nhiều ân sủng. Người ấy tiến bộ vững chắc, không gặp trở ngại và có thể đạt đến mức độ [tinh thần] không nhỏ. Còn người không phạm những tội lỗi lớn, nếu không tự đặt mình vào vị trí đúng đắn, sẽ không nói: “Chúa đã cứu tôi khỏi nhiều nguy hiểm, mà tôi lại vô ơn đến thế. Tôi còn tội lỗi hơn cả kẻ tội lỗi lớn nhất</w:t>
      </w:r>
      <w:r>
        <w:rPr>
          <w:lang w:val="ru-RU"/>
        </w:rPr>
        <w:t xml:space="preserve">.” </w:t>
      </w:r>
      <w:r w:rsidRPr="00A83783">
        <w:rPr>
          <w:lang w:val="ru-RU"/>
        </w:rPr>
        <w:t xml:space="preserve">Người như vậy về mặt tinh thần thua kém kẻ tội lỗi biết khiêm nhường. </w:t>
      </w:r>
    </w:p>
    <w:p w14:paraId="46FC1773" w14:textId="77777777" w:rsidR="00731E6C" w:rsidRPr="00A83783" w:rsidRDefault="00731E6C" w:rsidP="00731E6C">
      <w:pPr>
        <w:pStyle w:val="paragraph"/>
        <w:spacing w:before="30" w:after="30"/>
        <w:ind w:left="60" w:right="60"/>
        <w:rPr>
          <w:lang w:val="ru-RU"/>
        </w:rPr>
      </w:pPr>
      <w:r w:rsidRPr="00A83783">
        <w:rPr>
          <w:lang w:val="ru-RU"/>
        </w:rPr>
        <w:t>Hãy nhớ lại ít nhất là người Pharisêu và người thu thuế.</w:t>
      </w:r>
      <w:r>
        <w:rPr>
          <w:rStyle w:val="FootnoteReference"/>
          <w:lang w:val="ru-RU"/>
        </w:rPr>
        <w:footnoteReference w:id="68"/>
      </w:r>
      <w:r w:rsidRPr="00A83783">
        <w:rPr>
          <w:lang w:val="ru-RU"/>
        </w:rPr>
        <w:t xml:space="preserve"> Người Pharisêu có những việc làm tốt, nhưng cũng có sự kiêu ngạo. Còn người thu thuế thì có tội lỗi, nhưng anh ta thừa nhận chúng, ăn năn, khiêm nhường — và đó chính là điều quan trọng nhất mà Chúa Kitô mong muốn ở con người. Vì vậy — bằng cách dễ dàng — người thu thuế đã được cứu rỗi. Các bạn đã thấy người Pharisêu được miêu tả như thế nào trên một bức tranh thánh chưa? Ông ta chỉ tay vào người thu thuế: “Tôi không giống như ông ta!</w:t>
      </w:r>
      <w:r>
        <w:rPr>
          <w:lang w:val="ru-RU"/>
        </w:rPr>
        <w:t xml:space="preserve">” </w:t>
      </w:r>
      <w:r w:rsidRPr="00A83783">
        <w:rPr>
          <w:lang w:val="ru-RU"/>
        </w:rPr>
        <w:t xml:space="preserve">Người thu thuế tội nghiệp, trốn sau cột, không dám ngước mắt lên để nhìn xung quanh. Còn người Pharisêu thì chỉ tay cho Chúa Giêsu biết người thu thuế đang ở đâu! Các bạn có để ý điều này không? Người ta có thể nghĩ rằng chính Chúa Kitô cũng không biết người thu thuế đang trốn ở đâu! Và thế là, mặc dù người Pharisêu tuân thủ các quy định bên ngoài của luật pháp, tất cả những điều đó không mang lại cho ông ta bất kỳ lợi ích nào. Kiêu ngạo gây ra điều gì! Kẻ tội lỗi không có lòng khiêm nhường thì mang trong mình những tội lỗi của người thu thuế và sự kiêu ngạo của người Pha-ri-si. </w:t>
      </w:r>
      <w:r>
        <w:rPr>
          <w:lang w:val="ru-RU"/>
        </w:rPr>
        <w:t>Những “tài năng”</w:t>
      </w:r>
      <w:r w:rsidRPr="00A83783">
        <w:rPr>
          <w:lang w:val="ru-RU"/>
        </w:rPr>
        <w:t xml:space="preserve"> kép! Như người ta thường nói ở Epirus, “</w:t>
      </w:r>
      <w:r>
        <w:rPr>
          <w:rStyle w:val="FootnoteReference"/>
          <w:lang w:val="ru-RU"/>
        </w:rPr>
        <w:footnoteReference w:id="69"/>
      </w:r>
      <w:r w:rsidRPr="00A83783">
        <w:rPr>
          <w:lang w:val="ru-RU"/>
        </w:rPr>
        <w:t xml:space="preserve"> ” – vừa ghẻ vừa rận. </w:t>
      </w:r>
    </w:p>
    <w:p w14:paraId="501C812D" w14:textId="77777777" w:rsidR="00731E6C" w:rsidRPr="00A83783" w:rsidRDefault="00731E6C" w:rsidP="00731E6C">
      <w:pPr>
        <w:pStyle w:val="paragraph"/>
        <w:spacing w:before="30" w:after="30"/>
        <w:ind w:left="60" w:right="60"/>
        <w:rPr>
          <w:lang w:val="ru-RU"/>
        </w:rPr>
      </w:pPr>
      <w:r w:rsidRPr="00A83783">
        <w:rPr>
          <w:lang w:val="ru-RU"/>
        </w:rPr>
        <w:t xml:space="preserve">Để trở nên lành mạnh về mặt tinh thần, hãy cố gắng hết sức để thanh lọc bản thân khỏi những chất độc tinh thần — tức là những đam mê. </w:t>
      </w:r>
    </w:p>
    <w:p w14:paraId="7094727D" w14:textId="77777777" w:rsidR="00731E6C" w:rsidRPr="00A83783" w:rsidRDefault="00731E6C" w:rsidP="00731E6C">
      <w:pPr>
        <w:rPr>
          <w:lang w:val="ru-RU"/>
        </w:rPr>
      </w:pPr>
    </w:p>
    <w:p w14:paraId="09F908C5" w14:textId="77777777" w:rsidR="00731E6C" w:rsidRPr="002224AC" w:rsidRDefault="00731E6C" w:rsidP="00731E6C">
      <w:pPr>
        <w:rPr>
          <w:lang w:val="ru-RU"/>
        </w:rPr>
      </w:pPr>
    </w:p>
    <w:p w14:paraId="31D21BA6" w14:textId="77777777" w:rsidR="00731E6C" w:rsidRPr="00A83783" w:rsidRDefault="00731E6C" w:rsidP="00731E6C">
      <w:pPr>
        <w:pStyle w:val="Heading3"/>
        <w:spacing w:before="390" w:after="240"/>
        <w:rPr>
          <w:lang w:val="ru-RU"/>
        </w:rPr>
      </w:pPr>
      <w:bookmarkStart w:id="159" w:name="_Toc196502880"/>
      <w:bookmarkStart w:id="160" w:name="_Toc196909849"/>
      <w:bookmarkStart w:id="161" w:name="_Toc225780063"/>
      <w:r w:rsidRPr="00A83783">
        <w:rPr>
          <w:lang w:val="ru-RU"/>
        </w:rPr>
        <w:t>Chương</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Về sự cần thiết phải chăm sóc lương tâm</w:t>
      </w:r>
      <w:bookmarkEnd w:id="159"/>
      <w:bookmarkEnd w:id="160"/>
      <w:bookmarkEnd w:id="161"/>
    </w:p>
    <w:p w14:paraId="647B7DFA" w14:textId="77777777" w:rsidR="00731E6C" w:rsidRPr="002224AC" w:rsidRDefault="00731E6C" w:rsidP="00731E6C">
      <w:pPr>
        <w:rPr>
          <w:lang w:val="ru-RU"/>
        </w:rPr>
      </w:pPr>
    </w:p>
    <w:p w14:paraId="709CD561" w14:textId="77777777" w:rsidR="00731E6C" w:rsidRPr="00A83783" w:rsidRDefault="00731E6C" w:rsidP="00731E6C">
      <w:pPr>
        <w:pStyle w:val="Heading4"/>
        <w:rPr>
          <w:lang w:val="ru-RU"/>
        </w:rPr>
      </w:pPr>
      <w:bookmarkStart w:id="162" w:name="_Toc196502881"/>
      <w:bookmarkStart w:id="163" w:name="_Toc196909850"/>
      <w:bookmarkStart w:id="164" w:name="_Toc225780064"/>
      <w:r w:rsidRPr="00A83783">
        <w:rPr>
          <w:lang w:val="ru-RU"/>
        </w:rPr>
        <w:t>Hãy thử thách lương tâm của mình</w:t>
      </w:r>
      <w:bookmarkEnd w:id="162"/>
      <w:bookmarkEnd w:id="163"/>
      <w:bookmarkEnd w:id="164"/>
    </w:p>
    <w:p w14:paraId="4BB2EA37" w14:textId="77777777" w:rsidR="00731E6C" w:rsidRPr="00A83783" w:rsidRDefault="00731E6C" w:rsidP="00731E6C">
      <w:pPr>
        <w:pStyle w:val="paragraph"/>
        <w:spacing w:before="30" w:after="30"/>
        <w:ind w:left="60" w:right="60"/>
        <w:rPr>
          <w:lang w:val="ru-RU"/>
        </w:rPr>
      </w:pPr>
      <w:r w:rsidRPr="00A83783">
        <w:rPr>
          <w:lang w:val="ru-RU"/>
        </w:rPr>
        <w:t xml:space="preserve">Đức Chúa Trời nhân từ đã ban cho loài người nguyên thủy lương tâm — luật pháp thiêng liêng đầu tiên. Đức Chúa Trời đã khắc sâu lương tâm vào lòng người, và kể từ đó, mỗi người đều thừa hưởng lương tâm từ cha mẹ. </w:t>
      </w:r>
    </w:p>
    <w:p w14:paraId="29D0231D" w14:textId="77777777" w:rsidR="00731E6C" w:rsidRPr="00A83783" w:rsidRDefault="00731E6C" w:rsidP="00731E6C">
      <w:pPr>
        <w:pStyle w:val="paragraph"/>
        <w:spacing w:before="30" w:after="30"/>
        <w:ind w:left="60" w:right="60"/>
        <w:rPr>
          <w:lang w:val="ru-RU"/>
        </w:rPr>
      </w:pPr>
      <w:r w:rsidRPr="00A83783">
        <w:rPr>
          <w:lang w:val="ru-RU"/>
        </w:rPr>
        <w:t xml:space="preserve">Nếu một người làm điều gì đó sai trái, thì lương tâm, hoạt động bên trong anh ta, sẽ lên án và dẫn dắt anh ta đến sự ăn năn. Tuy nhiên, cần phải thực hành đời sống thiêng liêng đúng đắn và thử thách lương tâm của mình để luôn có thể nghe thấy tiếng nói của nó. Nếu không thử thách lương tâm, con </w:t>
      </w:r>
      <w:r w:rsidRPr="00A83783">
        <w:rPr>
          <w:lang w:val="ru-RU"/>
        </w:rPr>
        <w:lastRenderedPageBreak/>
        <w:t xml:space="preserve">người sẽ không thu được lợi ích gì từ việc đọc sách thiêng liêng hay lời khuyên của các vị thánh nhân. Thậm chí, nếu không thử thách lương tâm, người ta cũng không thể tuân giữ các điều răn của Đức Chúa Trời. </w:t>
      </w:r>
    </w:p>
    <w:p w14:paraId="30DFCEED" w14:textId="77777777" w:rsidR="00731E6C" w:rsidRPr="00A83783" w:rsidRDefault="00731E6C" w:rsidP="00731E6C">
      <w:pPr>
        <w:pStyle w:val="paragraph"/>
        <w:spacing w:before="30" w:after="30"/>
        <w:ind w:left="60" w:right="60"/>
        <w:rPr>
          <w:lang w:val="ru-RU"/>
        </w:rPr>
      </w:pPr>
      <w:r w:rsidRPr="00A83783">
        <w:rPr>
          <w:lang w:val="ru-RU"/>
        </w:rPr>
        <w:t xml:space="preserve">— Thưa Cha, liệu có thể hoàn toàn không nhận ra tình trạng tâm linh thực sự của mình và không nhận ra rằng mình đã lạc lối không? </w:t>
      </w:r>
    </w:p>
    <w:p w14:paraId="15122734" w14:textId="77777777" w:rsidR="00731E6C" w:rsidRPr="00A83783" w:rsidRDefault="00731E6C" w:rsidP="00731E6C">
      <w:pPr>
        <w:pStyle w:val="paragraph"/>
        <w:spacing w:before="30" w:after="30"/>
        <w:ind w:left="60" w:right="60"/>
        <w:rPr>
          <w:lang w:val="ru-RU"/>
        </w:rPr>
      </w:pPr>
      <w:r w:rsidRPr="00A83783">
        <w:rPr>
          <w:lang w:val="ru-RU"/>
        </w:rPr>
        <w:t xml:space="preserve">— Nếu một người không theo dõi lương tâm của mình và không thanh tẩy nó, thì dần dần lương tâm của người đó sẽ bị bao phủ bởi một lớp cặn bẩn, và người đó sẽ trở nên vô cảm. Người đó phạm tội, nhưng lại cảm thấy như không có gì đặc biệt xảy ra. </w:t>
      </w:r>
    </w:p>
    <w:p w14:paraId="7476A5D8"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chúng con biết làm thế nào để chăm sóc và quan tâm đến lương tâm. </w:t>
      </w:r>
    </w:p>
    <w:p w14:paraId="06C532E7" w14:textId="77777777" w:rsidR="00731E6C" w:rsidRPr="00A83783" w:rsidRDefault="00731E6C" w:rsidP="00731E6C">
      <w:pPr>
        <w:pStyle w:val="paragraph"/>
        <w:spacing w:before="30" w:after="30"/>
        <w:ind w:left="60" w:right="60"/>
        <w:rPr>
          <w:lang w:val="ru-RU"/>
        </w:rPr>
      </w:pPr>
      <w:r w:rsidRPr="00A83783">
        <w:rPr>
          <w:lang w:val="ru-RU"/>
        </w:rPr>
        <w:t xml:space="preserve">— Để chắc chắn rằng chúng ta thực sự đang hành động theo tiếng nói của lương tâm, chúng ta phải tự theo dõi bản thân và mở lòng với cha giải tội của mình. Bởi vì có thể, khi chà đạp lên lương tâm, người ta lại cho rằng mọi thứ đều ổn. Hoặc, khi bóp méo lương tâm, người ta có thể coi tội lỗi mình phạm phải là một việc thiện. Cũng có thể xảy ra trường hợp này: con người bị tổn hại bởi việc đã làm cho lương tâm mình trở nên quá nhạy cảm. </w:t>
      </w:r>
    </w:p>
    <w:p w14:paraId="563E7CE4" w14:textId="77777777" w:rsidR="00731E6C" w:rsidRPr="00A83783" w:rsidRDefault="00731E6C" w:rsidP="00731E6C">
      <w:pPr>
        <w:pStyle w:val="paragraph"/>
        <w:spacing w:before="30" w:after="30"/>
        <w:ind w:left="60" w:right="60"/>
        <w:rPr>
          <w:lang w:val="ru-RU"/>
        </w:rPr>
      </w:pPr>
      <w:r w:rsidRPr="00A83783">
        <w:rPr>
          <w:lang w:val="ru-RU"/>
        </w:rPr>
        <w:t xml:space="preserve">— Thưa Cha, con thường lên án người khác trong lòng và không kiểm soát được bản thân trong việc này. Có thể mọi chuyện xảy ra là do con đã trở nên vô cảm? </w:t>
      </w:r>
    </w:p>
    <w:p w14:paraId="364A20C7" w14:textId="77777777" w:rsidR="00731E6C" w:rsidRPr="00A83783" w:rsidRDefault="00731E6C" w:rsidP="00731E6C">
      <w:pPr>
        <w:pStyle w:val="paragraph"/>
        <w:spacing w:before="30" w:after="30"/>
        <w:ind w:left="60" w:right="60"/>
        <w:rPr>
          <w:lang w:val="ru-RU"/>
        </w:rPr>
      </w:pPr>
      <w:r w:rsidRPr="00A83783">
        <w:rPr>
          <w:lang w:val="ru-RU"/>
        </w:rPr>
        <w:t>— Cần phải hết sức chú ý. Bởi vì, khi phạm tội lần đầu tiên, con người cảm thấy một sự lên án [từ bên trong] nào đó, và cảm thấy day dứt. Khi phạm lại cùng một tội lỗi, họ cảm thấy sự lên án đó ít đi, và nếu họ không để ý và tiếp tục phạm tội, thì lương tâm của họ sẽ trở nên chai sạn. Ví dụ, nếu bạn chỉ trích ai đó vì một lỗi lầm nào đó, thì để không cảm thấy cắn rứt lương tâm và không buồn bã, họ sẽ chuyển sang chủ đề khác. Cũng giống như những người theo đạo Hindu, những người đắm chìm trong niết bàn!</w:t>
      </w:r>
      <w:r>
        <w:rPr>
          <w:rStyle w:val="FootnoteReference"/>
          <w:lang w:val="ru-RU"/>
        </w:rPr>
        <w:footnoteReference w:id="70"/>
      </w:r>
      <w:r w:rsidRPr="00A83783">
        <w:rPr>
          <w:lang w:val="ru-RU"/>
        </w:rPr>
        <w:t xml:space="preserve"> Một thanh niên ở dãy Himalaya đã giết năm nhà leo núi người Ý và, sau khi chôn xác họ xuống đất, bắt đầu thực hành tập trung ý thức. Ngồi xuống đất, anh ta lặp đi lặp lại trong hai giờ liền: </w:t>
      </w:r>
      <w:r>
        <w:rPr>
          <w:lang w:val="ru-RU"/>
        </w:rPr>
        <w:t>“Cây-cây-cây...”</w:t>
      </w:r>
      <w:r w:rsidRPr="00A83783">
        <w:rPr>
          <w:lang w:val="ru-RU"/>
        </w:rPr>
        <w:t xml:space="preserve"> — để </w:t>
      </w:r>
      <w:r>
        <w:rPr>
          <w:lang w:val="ru-RU"/>
        </w:rPr>
        <w:t>“</w:t>
      </w:r>
      <w:r w:rsidRPr="00A83783">
        <w:rPr>
          <w:lang w:val="ru-RU"/>
        </w:rPr>
        <w:t>bước vào khoảng trống tâm linh</w:t>
      </w:r>
      <w:r>
        <w:rPr>
          <w:lang w:val="ru-RU"/>
        </w:rPr>
        <w:t xml:space="preserve">,” </w:t>
      </w:r>
      <w:r w:rsidRPr="00A83783">
        <w:rPr>
          <w:lang w:val="ru-RU"/>
        </w:rPr>
        <w:t xml:space="preserve">quên đi những gì đã xảy ra và không bị phiền não bởi suy nghĩ. Giả sử, tôi mắng một trong các chị em của chúng ta vì một hành vi ngang bướng nào đó. Nếu chị em này không thực hành việc tu hành đúng đắn và không cố gắng sửa đổi, thì để đáp lại tất cả những lời quở trách của tôi, chị ấy có thể nói: “Hôm nay chuông chiều sẽ reo sớm </w:t>
      </w:r>
      <w:r>
        <w:rPr>
          <w:lang w:val="ru-RU"/>
        </w:rPr>
        <w:t xml:space="preserve">hơn...” </w:t>
      </w:r>
      <w:r w:rsidRPr="00A83783">
        <w:rPr>
          <w:lang w:val="ru-RU"/>
        </w:rPr>
        <w:t>— để chuyển chủ đề cuộc trò chuyện. Rồi ma quỷ sẽ làm rối trí cô ấy và gieo rắc: “Đừng lo lắng! Em đã nói thế để vị tu sĩ không buồn mà!</w:t>
      </w:r>
      <w:r>
        <w:rPr>
          <w:lang w:val="ru-RU"/>
        </w:rPr>
        <w:t xml:space="preserve">” </w:t>
      </w:r>
      <w:r w:rsidRPr="00A83783">
        <w:rPr>
          <w:lang w:val="ru-RU"/>
        </w:rPr>
        <w:t>Ma quỷ cũng tìm cách bào chữa cho cô ấy, và thay vì thừa nhận: “Tôi đã làm điều đó để chà đạp lương tâm mình</w:t>
      </w:r>
      <w:r>
        <w:rPr>
          <w:lang w:val="ru-RU"/>
        </w:rPr>
        <w:t xml:space="preserve">,” </w:t>
      </w:r>
      <w:r w:rsidRPr="00A83783">
        <w:rPr>
          <w:lang w:val="ru-RU"/>
        </w:rPr>
        <w:t>cô ấy lại tự bào chữa: “Tôi làm điều đó để ông già không buồn!</w:t>
      </w:r>
      <w:r>
        <w:rPr>
          <w:lang w:val="ru-RU"/>
        </w:rPr>
        <w:t xml:space="preserve">” </w:t>
      </w:r>
      <w:r w:rsidRPr="00A83783">
        <w:rPr>
          <w:lang w:val="ru-RU"/>
        </w:rPr>
        <w:t xml:space="preserve">Các bạn thấy con quỷ đang làm gì không? Một công việc tinh vi! Nó xoay núm điều chỉnh sang tần số khác để chúng ta không nhìn thấy lỗi lầm của mình. </w:t>
      </w:r>
    </w:p>
    <w:p w14:paraId="54D845FD" w14:textId="77777777" w:rsidR="00731E6C" w:rsidRPr="00A83783" w:rsidRDefault="00731E6C" w:rsidP="00731E6C">
      <w:pPr>
        <w:pStyle w:val="paragraph"/>
        <w:spacing w:before="30" w:after="30"/>
        <w:ind w:left="60" w:right="60"/>
        <w:rPr>
          <w:lang w:val="ru-RU"/>
        </w:rPr>
      </w:pPr>
      <w:r w:rsidRPr="00A83783">
        <w:rPr>
          <w:lang w:val="ru-RU"/>
        </w:rPr>
        <w:t xml:space="preserve">— Thưa Cha, liệu một người có thể nhận ra những lỗi lầm nhỏ nhặt của mình mà lại không nhìn thấy những tội lỗi nghiêm trọng không? </w:t>
      </w:r>
    </w:p>
    <w:p w14:paraId="0801D0A2" w14:textId="77777777" w:rsidR="00731E6C" w:rsidRPr="00A83783" w:rsidRDefault="00731E6C" w:rsidP="00731E6C">
      <w:pPr>
        <w:pStyle w:val="paragraph"/>
        <w:spacing w:before="30" w:after="30"/>
        <w:ind w:left="60" w:right="60"/>
        <w:rPr>
          <w:lang w:val="ru-RU"/>
        </w:rPr>
      </w:pPr>
      <w:r w:rsidRPr="00A83783">
        <w:rPr>
          <w:lang w:val="ru-RU"/>
        </w:rPr>
        <w:t>— Tất nhiên là có thể! Một linh mục bạn tôi kể lại một trường hợp như vậy. Một người phụ nữ đến xưng tội với ông ấy, khóc lóc thảm thiết và lặp đi lặp lại cùng một câu: “Tôi không muốn giết cô ấy!</w:t>
      </w:r>
      <w:r>
        <w:rPr>
          <w:lang w:val="ru-RU"/>
        </w:rPr>
        <w:t>”</w:t>
      </w:r>
      <w:r w:rsidRPr="00A83783">
        <w:rPr>
          <w:lang w:val="ru-RU"/>
        </w:rPr>
        <w:t xml:space="preserve"> — “Nghe này,</w:t>
      </w:r>
      <w:r>
        <w:rPr>
          <w:lang w:val="ru-RU"/>
        </w:rPr>
        <w:t>”</w:t>
      </w:r>
      <w:r w:rsidRPr="00A83783">
        <w:rPr>
          <w:lang w:val="ru-RU"/>
        </w:rPr>
        <w:t xml:space="preserve"> vị linh mục an ủi cô ấy, “nếu cô có lòng ăn năn, thì Chúa sẽ tha thứ tội lỗi. Vì Ngài đã tha thứ cho Đa-vít khi ông ăn năn mà</w:t>
      </w:r>
      <w:r>
        <w:rPr>
          <w:lang w:val="ru-RU"/>
        </w:rPr>
        <w:t>.”</w:t>
      </w:r>
      <w:r>
        <w:rPr>
          <w:rStyle w:val="FootnoteReference"/>
          <w:lang w:val="ru-RU"/>
        </w:rPr>
        <w:footnoteReference w:id="71"/>
      </w:r>
      <w:r w:rsidRPr="00A83783">
        <w:rPr>
          <w:lang w:val="ru-RU"/>
        </w:rPr>
        <w:t xml:space="preserve"> — “Vâng, vâng, nhưng tôi không muốn thế!</w:t>
      </w:r>
      <w:r>
        <w:rPr>
          <w:lang w:val="ru-RU"/>
        </w:rPr>
        <w:t xml:space="preserve">” </w:t>
      </w:r>
      <w:r w:rsidRPr="00A83783">
        <w:rPr>
          <w:lang w:val="ru-RU"/>
        </w:rPr>
        <w:t>— cô ấy lặp lại. “Vậy cô đã giết nó như thế nào?</w:t>
      </w:r>
      <w:r>
        <w:rPr>
          <w:lang w:val="ru-RU"/>
        </w:rPr>
        <w:t xml:space="preserve">” </w:t>
      </w:r>
      <w:r w:rsidRPr="00A83783">
        <w:rPr>
          <w:lang w:val="ru-RU"/>
        </w:rPr>
        <w:t xml:space="preserve">— vị linh mục cẩn thận hỏi. </w:t>
      </w:r>
      <w:r>
        <w:rPr>
          <w:lang w:val="ru-RU"/>
        </w:rPr>
        <w:t>“</w:t>
      </w:r>
      <w:r w:rsidRPr="00A83783">
        <w:rPr>
          <w:lang w:val="ru-RU"/>
        </w:rPr>
        <w:t>Thế này: tôi đang lau bụi, vô tình vung khăn lau và giết chết nó! Nhưng tôi không muốn giết con ruồi đó!</w:t>
      </w:r>
      <w:r>
        <w:rPr>
          <w:lang w:val="ru-RU"/>
        </w:rPr>
        <w:t xml:space="preserve">” </w:t>
      </w:r>
      <w:r w:rsidRPr="00A83783">
        <w:rPr>
          <w:lang w:val="ru-RU"/>
        </w:rPr>
        <w:t>Và ngoài ra, người phụ nữ này còn ngoại tình với chồng, bỏ rơi con cái, phá vỡ gia đình và sống lang thang không biết ở đâu, nhưng lại kể về tất cả những điều đó như những chuyện vặt vãnh không đáng kể. “Vì tất cả những điều này</w:t>
      </w:r>
      <w:r>
        <w:rPr>
          <w:lang w:val="ru-RU"/>
        </w:rPr>
        <w:t xml:space="preserve">, </w:t>
      </w:r>
      <w:r w:rsidRPr="00A83783">
        <w:rPr>
          <w:lang w:val="ru-RU"/>
        </w:rPr>
        <w:t>cô phải chịu hình phạt sám hối</w:t>
      </w:r>
      <w:r>
        <w:rPr>
          <w:lang w:val="ru-RU"/>
        </w:rPr>
        <w:t xml:space="preserve">,” </w:t>
      </w:r>
      <w:r w:rsidRPr="00A83783">
        <w:rPr>
          <w:lang w:val="ru-RU"/>
        </w:rPr>
        <w:t xml:space="preserve">— vị linh mục nói khi nghe về những </w:t>
      </w:r>
      <w:r>
        <w:rPr>
          <w:lang w:val="ru-RU"/>
        </w:rPr>
        <w:t>“chiến công”</w:t>
      </w:r>
      <w:r w:rsidRPr="00A83783">
        <w:rPr>
          <w:lang w:val="ru-RU"/>
        </w:rPr>
        <w:t xml:space="preserve"> của cô</w:t>
      </w:r>
      <w:r>
        <w:rPr>
          <w:lang w:val="ru-RU"/>
        </w:rPr>
        <w:t xml:space="preserve">. </w:t>
      </w:r>
      <w:r w:rsidRPr="00A83783">
        <w:rPr>
          <w:lang w:val="ru-RU"/>
        </w:rPr>
        <w:t xml:space="preserve">“Và tại sao </w:t>
      </w:r>
      <w:r w:rsidRPr="00A83783">
        <w:rPr>
          <w:lang w:val="ru-RU"/>
        </w:rPr>
        <w:lastRenderedPageBreak/>
        <w:t xml:space="preserve">cô lại phải chịu hình phạt vì ‘tất cả những </w:t>
      </w:r>
      <w:r>
        <w:rPr>
          <w:lang w:val="ru-RU"/>
        </w:rPr>
        <w:t>điều này’</w:t>
      </w:r>
      <w:r w:rsidRPr="00A83783">
        <w:rPr>
          <w:lang w:val="ru-RU"/>
        </w:rPr>
        <w:t>?</w:t>
      </w:r>
      <w:r>
        <w:rPr>
          <w:lang w:val="ru-RU"/>
        </w:rPr>
        <w:t xml:space="preserve">” </w:t>
      </w:r>
      <w:r w:rsidRPr="00A83783">
        <w:rPr>
          <w:lang w:val="ru-RU"/>
        </w:rPr>
        <w:t xml:space="preserve">— cô phản đối. Vậy hãy nói xem, làm thế nào để giúp một người như vậy? </w:t>
      </w:r>
    </w:p>
    <w:p w14:paraId="48AD8289" w14:textId="77777777" w:rsidR="00731E6C" w:rsidRPr="002224AC" w:rsidRDefault="00731E6C" w:rsidP="00731E6C">
      <w:pPr>
        <w:rPr>
          <w:lang w:val="ru-RU"/>
        </w:rPr>
      </w:pPr>
    </w:p>
    <w:p w14:paraId="437597A3" w14:textId="77777777" w:rsidR="00731E6C" w:rsidRPr="00A83783" w:rsidRDefault="00731E6C" w:rsidP="00731E6C">
      <w:pPr>
        <w:pStyle w:val="Heading4"/>
        <w:rPr>
          <w:lang w:val="ru-RU"/>
        </w:rPr>
      </w:pPr>
      <w:bookmarkStart w:id="165" w:name="_Toc196502882"/>
      <w:bookmarkStart w:id="166" w:name="_Toc196909851"/>
      <w:bookmarkStart w:id="167" w:name="_Toc225780065"/>
      <w:r w:rsidRPr="00A83783">
        <w:rPr>
          <w:lang w:val="ru-RU"/>
        </w:rPr>
        <w:t>Lương tâm bị bóp nghẹt</w:t>
      </w:r>
      <w:bookmarkEnd w:id="165"/>
      <w:bookmarkEnd w:id="166"/>
      <w:bookmarkEnd w:id="167"/>
    </w:p>
    <w:p w14:paraId="11472833" w14:textId="77777777" w:rsidR="00731E6C" w:rsidRPr="00A83783" w:rsidRDefault="00731E6C" w:rsidP="00731E6C">
      <w:pPr>
        <w:pStyle w:val="paragraph"/>
        <w:spacing w:before="30" w:after="30"/>
        <w:ind w:left="60" w:right="60"/>
        <w:rPr>
          <w:lang w:val="ru-RU"/>
        </w:rPr>
      </w:pPr>
      <w:r w:rsidRPr="00A83783">
        <w:rPr>
          <w:lang w:val="ru-RU"/>
        </w:rPr>
        <w:t>— Thưa Cha, đôi khi người ta nói với con: “Sự ham muốn đó nằm trong tiềm thức của con, nhưng con không nhận ra nó</w:t>
      </w:r>
      <w:r>
        <w:rPr>
          <w:lang w:val="ru-RU"/>
        </w:rPr>
        <w:t xml:space="preserve">.” </w:t>
      </w:r>
      <w:r w:rsidRPr="00A83783">
        <w:rPr>
          <w:lang w:val="ru-RU"/>
        </w:rPr>
        <w:t xml:space="preserve">Làm thế nào để con nhận ra nó? </w:t>
      </w:r>
    </w:p>
    <w:p w14:paraId="71DDFA26" w14:textId="77777777" w:rsidR="00731E6C" w:rsidRPr="00A83783" w:rsidRDefault="00731E6C" w:rsidP="00731E6C">
      <w:pPr>
        <w:pStyle w:val="paragraph"/>
        <w:spacing w:before="30" w:after="30"/>
        <w:ind w:left="60" w:right="60"/>
        <w:rPr>
          <w:lang w:val="ru-RU"/>
        </w:rPr>
      </w:pPr>
      <w:r w:rsidRPr="00A83783">
        <w:rPr>
          <w:lang w:val="ru-RU"/>
        </w:rPr>
        <w:t xml:space="preserve">— Khi quan sát bản thân kỹ lưỡng, bạn sẽ nhận ra rằng, dù nói rằng mọi thứ đều ổn, bạn vẫn cảm thấy không khỏe. Vì vậy, bạn cần phải kiểm tra [tinh thần]. Nếu một người cảm thấy không khỏe [về thể chất], cảm thấy suy nhược cơ thể và những điều tương tự, thì các xét nghiệm của họ sẽ được kiểm tra tại phòng thí nghiệm vi sinh, họ sẽ được chụp cắt lớp để tìm ra nguyên nhân của sự mệt mỏi. Nếu bạn thấy mình không có bình an và cảm thấy buồn bã, thì hãy biết rằng bên trong bạn có điều gì đó không ổn và bạn cần tìm ra sự rối loạn đó để sửa chữa nó. Giả sử, sau khi phạm phải một lỗi lầm [tội lỗi] nào đó, bạn cảm thấy day dứt, nhưng lại im lặng không nói ra điều đó trong buổi xưng tội. Thời gian trôi qua, và một sự kiện vui vẻ xảy ra với bạn. Bạn cảm thấy vui sướng, niềm vui này che lấp nỗi lo lắng về tội lỗi, và bạn dần dần quên nó đi. Bạn không còn nhìn thấy tội lỗi của mình nữa, bởi vì niềm vui, như một nắp đậy, đã che phủ nó từ trên xuống. </w:t>
      </w:r>
    </w:p>
    <w:p w14:paraId="6BD28AE6" w14:textId="77777777" w:rsidR="00731E6C" w:rsidRPr="00A83783" w:rsidRDefault="00731E6C" w:rsidP="00731E6C">
      <w:pPr>
        <w:pStyle w:val="paragraph"/>
        <w:spacing w:before="30" w:after="30"/>
        <w:ind w:left="60" w:right="60"/>
        <w:rPr>
          <w:lang w:val="ru-RU"/>
        </w:rPr>
      </w:pPr>
      <w:r w:rsidRPr="00A83783">
        <w:rPr>
          <w:lang w:val="ru-RU"/>
        </w:rPr>
        <w:t xml:space="preserve">Niềm vui che lấp tội lỗi, đẩy nó vào sâu thẳm, nhưng nó vẫn tiếp tục tác động từ bên trong. Như vậy, con người chà đạp lương tâm của mình và vì thế bắt đầu trở nên chai sạn, còn trái tim thì từ từ bị vùi lấp. Và rồi tâm trí luôn tìm ra lý do bào chữa cho mọi việc: “Đó là chuyện vặt vãnh, còn điều này là chuyện </w:t>
      </w:r>
      <w:r>
        <w:rPr>
          <w:lang w:val="ru-RU"/>
        </w:rPr>
        <w:t xml:space="preserve">tự nhiên...” </w:t>
      </w:r>
      <w:r w:rsidRPr="00A83783">
        <w:rPr>
          <w:lang w:val="ru-RU"/>
        </w:rPr>
        <w:t xml:space="preserve">Tuy nhiên, con người như vậy không có bình an, bởi vì sự xáo trộn bị đẩy sâu vào bên trong không ngừng lại. Anh ta cảm thấy lo lắng trong lòng, không có sự bình an và tĩnh lặng nội tâm. Anh ta sống trong sự dằn vặt không ngừng, đau khổ và không thể hiểu nguyên nhân của tất cả những điều này, bởi vì tội lỗi của anh ta bị che đậy bên ngoài, bị đẩy sâu vào bên trong. Người như vậy không hiểu rằng mình đang đau khổ vì đã phạm tội. </w:t>
      </w:r>
    </w:p>
    <w:p w14:paraId="07278694" w14:textId="77777777" w:rsidR="00731E6C" w:rsidRPr="00A83783" w:rsidRDefault="00731E6C" w:rsidP="00731E6C">
      <w:pPr>
        <w:pStyle w:val="paragraph"/>
        <w:spacing w:before="30" w:after="30"/>
        <w:ind w:left="60" w:right="60"/>
        <w:rPr>
          <w:lang w:val="ru-RU"/>
        </w:rPr>
      </w:pPr>
      <w:r w:rsidRPr="00A83783">
        <w:rPr>
          <w:lang w:val="ru-RU"/>
        </w:rPr>
        <w:t xml:space="preserve">— Thưa Cha, nếu [mở mắt] cho người như vậy biết nguyên nhân của sự đau khổ của mình, điều đó có giúp ích cho anh ta không? </w:t>
      </w:r>
    </w:p>
    <w:p w14:paraId="12629A55" w14:textId="77777777" w:rsidR="00731E6C" w:rsidRPr="00A83783" w:rsidRDefault="00731E6C" w:rsidP="00731E6C">
      <w:pPr>
        <w:pStyle w:val="paragraph"/>
        <w:spacing w:before="30" w:after="30"/>
        <w:ind w:left="60" w:right="60"/>
        <w:rPr>
          <w:lang w:val="ru-RU"/>
        </w:rPr>
      </w:pPr>
      <w:r w:rsidRPr="00A83783">
        <w:rPr>
          <w:lang w:val="ru-RU"/>
        </w:rPr>
        <w:t xml:space="preserve">— Cần phải cẩn trọng, bởi vì nếu ngài mở mắt cho anh ta, lương tâm anh ta sẽ thức tỉnh. Lương tâm sẽ bắt đầu lên án anh ta. Và nếu người như vậy không khiêm nhường, anh ta có thể rơi vào tuyệt vọng, vì sự thật sẽ vượt quá sức chịu đựng của anh ta. Tuy nhiên, nếu anh ta khiêm nhường, thì [việc biết nguyên nhân thực sự của nỗi đau khổ] sẽ giúp ích cho anh ta. </w:t>
      </w:r>
    </w:p>
    <w:p w14:paraId="6BC77C0D" w14:textId="77777777" w:rsidR="00731E6C" w:rsidRPr="00A83783" w:rsidRDefault="00731E6C" w:rsidP="00731E6C">
      <w:pPr>
        <w:pStyle w:val="paragraph"/>
        <w:spacing w:before="30" w:after="30"/>
        <w:ind w:left="60" w:right="60"/>
        <w:rPr>
          <w:lang w:val="ru-RU"/>
        </w:rPr>
      </w:pPr>
      <w:r w:rsidRPr="00A83783">
        <w:rPr>
          <w:lang w:val="ru-RU"/>
        </w:rPr>
        <w:t xml:space="preserve">— Thưa Cha, có những người sinh ra đã có lương tâm chai sạn không? </w:t>
      </w:r>
    </w:p>
    <w:p w14:paraId="5EEF025F" w14:textId="77777777" w:rsidR="00731E6C" w:rsidRPr="00A83783" w:rsidRDefault="00731E6C" w:rsidP="00731E6C">
      <w:pPr>
        <w:pStyle w:val="paragraph"/>
        <w:spacing w:before="30" w:after="30"/>
        <w:ind w:left="60" w:right="60"/>
        <w:rPr>
          <w:lang w:val="ru-RU"/>
        </w:rPr>
      </w:pPr>
      <w:r w:rsidRPr="00A83783">
        <w:rPr>
          <w:lang w:val="ru-RU"/>
        </w:rPr>
        <w:t xml:space="preserve">— Không, không có người nào sinh ra với lương tâm chai sạn cả. Đức Chúa Trời không tạo ra lương tâm chai sạn. Tuy nhiên, nếu một người chôn vùi tội lỗi của mình, đẩy chúng vào sâu thẳm, lương tâm của người đó dần dần bị bao phủ bởi một lớp cặn bẩn và không còn lên án người đó nữa. </w:t>
      </w:r>
    </w:p>
    <w:p w14:paraId="123AD5E6" w14:textId="77777777" w:rsidR="00731E6C" w:rsidRPr="00A83783" w:rsidRDefault="00731E6C" w:rsidP="00731E6C">
      <w:pPr>
        <w:pStyle w:val="paragraph"/>
        <w:spacing w:before="30" w:after="30"/>
        <w:ind w:left="60" w:right="60"/>
        <w:rPr>
          <w:lang w:val="ru-RU"/>
        </w:rPr>
      </w:pPr>
      <w:r w:rsidRPr="00A83783">
        <w:rPr>
          <w:lang w:val="ru-RU"/>
        </w:rPr>
        <w:t xml:space="preserve">— Thưa Cha, người như vậy trở nên </w:t>
      </w:r>
      <w:r>
        <w:rPr>
          <w:lang w:val="ru-RU"/>
        </w:rPr>
        <w:t>“</w:t>
      </w:r>
      <w:r w:rsidRPr="00A83783">
        <w:rPr>
          <w:lang w:val="ru-RU"/>
        </w:rPr>
        <w:t xml:space="preserve">tự </w:t>
      </w:r>
      <w:r>
        <w:rPr>
          <w:lang w:val="ru-RU"/>
        </w:rPr>
        <w:t xml:space="preserve">trị”, </w:t>
      </w:r>
      <w:r w:rsidRPr="00A83783">
        <w:rPr>
          <w:lang w:val="ru-RU"/>
        </w:rPr>
        <w:t xml:space="preserve">anh ta tự đặt ra luật lệ cho chính mình. </w:t>
      </w:r>
    </w:p>
    <w:p w14:paraId="762C94CB" w14:textId="77777777" w:rsidR="00731E6C" w:rsidRPr="00A83783" w:rsidRDefault="00731E6C" w:rsidP="00731E6C">
      <w:pPr>
        <w:pStyle w:val="paragraph"/>
        <w:spacing w:before="30" w:after="30"/>
        <w:ind w:left="60" w:right="60"/>
        <w:rPr>
          <w:lang w:val="ru-RU"/>
        </w:rPr>
      </w:pPr>
      <w:r w:rsidRPr="00A83783">
        <w:rPr>
          <w:lang w:val="ru-RU"/>
        </w:rPr>
        <w:t xml:space="preserve">— Đúng vậy... Thật là một chuyện đáng sợ!.. </w:t>
      </w:r>
    </w:p>
    <w:p w14:paraId="27553173" w14:textId="77777777" w:rsidR="00731E6C" w:rsidRPr="00A83783" w:rsidRDefault="00731E6C" w:rsidP="00731E6C">
      <w:pPr>
        <w:pStyle w:val="paragraph"/>
        <w:spacing w:before="30" w:after="30"/>
        <w:ind w:left="60" w:right="60"/>
        <w:rPr>
          <w:lang w:val="ru-RU"/>
        </w:rPr>
      </w:pPr>
      <w:r w:rsidRPr="00A83783">
        <w:rPr>
          <w:lang w:val="ru-RU"/>
        </w:rPr>
        <w:t xml:space="preserve">— Đó là gì? Sự quyến rũ? </w:t>
      </w:r>
    </w:p>
    <w:p w14:paraId="0A56CC71" w14:textId="77777777" w:rsidR="00731E6C" w:rsidRPr="00A83783" w:rsidRDefault="00731E6C" w:rsidP="00731E6C">
      <w:pPr>
        <w:pStyle w:val="paragraph"/>
        <w:spacing w:before="30" w:after="30"/>
        <w:ind w:left="60" w:right="60"/>
        <w:rPr>
          <w:lang w:val="ru-RU"/>
        </w:rPr>
      </w:pPr>
      <w:r w:rsidRPr="00A83783">
        <w:rPr>
          <w:lang w:val="ru-RU"/>
        </w:rPr>
        <w:t xml:space="preserve">— Vậy thì là gì? Tất nhiên là sự mê hoặc. </w:t>
      </w:r>
    </w:p>
    <w:p w14:paraId="3EEDBF5A" w14:textId="77777777" w:rsidR="00731E6C" w:rsidRPr="002224AC" w:rsidRDefault="00731E6C" w:rsidP="00731E6C">
      <w:pPr>
        <w:rPr>
          <w:lang w:val="ru-RU"/>
        </w:rPr>
      </w:pPr>
    </w:p>
    <w:p w14:paraId="41D2B14B" w14:textId="77777777" w:rsidR="00731E6C" w:rsidRPr="00A83783" w:rsidRDefault="00731E6C" w:rsidP="00731E6C">
      <w:pPr>
        <w:pStyle w:val="Heading4"/>
        <w:rPr>
          <w:lang w:val="ru-RU"/>
        </w:rPr>
      </w:pPr>
      <w:bookmarkStart w:id="168" w:name="_Toc196502883"/>
      <w:bookmarkStart w:id="169" w:name="_Toc196909852"/>
      <w:bookmarkStart w:id="170" w:name="_Toc225780066"/>
      <w:r w:rsidRPr="00A83783">
        <w:rPr>
          <w:lang w:val="ru-RU"/>
        </w:rPr>
        <w:t>Lương tâm bị bóp méo</w:t>
      </w:r>
      <w:bookmarkEnd w:id="168"/>
      <w:bookmarkEnd w:id="169"/>
      <w:bookmarkEnd w:id="170"/>
    </w:p>
    <w:p w14:paraId="4AE85CAB" w14:textId="77777777" w:rsidR="00731E6C" w:rsidRPr="00A83783" w:rsidRDefault="00731E6C" w:rsidP="00731E6C">
      <w:pPr>
        <w:pStyle w:val="paragraph"/>
        <w:spacing w:before="30" w:after="30"/>
        <w:ind w:left="60" w:right="60"/>
        <w:rPr>
          <w:lang w:val="ru-RU"/>
        </w:rPr>
      </w:pPr>
      <w:r w:rsidRPr="00A83783">
        <w:rPr>
          <w:lang w:val="ru-RU"/>
        </w:rPr>
        <w:t xml:space="preserve">— Thưa Cha, Cha thường nói rằng con người phải cẩn thận để không làm hỏng, không làm sai lệch lương tâm của mình. Lương tâm bị sai lệch như thế nào? </w:t>
      </w:r>
    </w:p>
    <w:p w14:paraId="4F37DE77" w14:textId="77777777" w:rsidR="00731E6C" w:rsidRPr="00A83783" w:rsidRDefault="00731E6C" w:rsidP="00731E6C">
      <w:pPr>
        <w:pStyle w:val="paragraph"/>
        <w:spacing w:before="30" w:after="30"/>
        <w:ind w:left="60" w:right="60"/>
        <w:rPr>
          <w:lang w:val="ru-RU"/>
        </w:rPr>
      </w:pPr>
      <w:r w:rsidRPr="00A83783">
        <w:rPr>
          <w:lang w:val="ru-RU"/>
        </w:rPr>
        <w:t xml:space="preserve">— Khi xoa dịu suy nghĩ của mình, con người đang chà đạp lên lương tâm của mình. Khi xoa dịu suy nghĩ của mình trong một thời gian dài, con người tạo ra cho mình một thứ khác — lương tâm của riêng mình, được may theo thước đo của chính mình, tức là lương tâm bị bóp méo. Tuy nhiên, trong </w:t>
      </w:r>
      <w:r w:rsidRPr="00A83783">
        <w:rPr>
          <w:lang w:val="ru-RU"/>
        </w:rPr>
        <w:lastRenderedPageBreak/>
        <w:t>trường hợp này, con người sẽ mất đi sự bình an nội tâm, bởi vì lương tâm bị bóp méo, bị hủy hoại không thể mang lại sự bình an nội tâm. Bởi vì người đã phạm phải sai lầm nào đó sẽ không tìm thấy sự bình an, ngay cả khi ai đó giả vờ như không nhận ra sai lầm của họ hoặc trấn an họ: “Bạn không có lỗi, đừng lo lắng</w:t>
      </w:r>
      <w:r>
        <w:rPr>
          <w:lang w:val="ru-RU"/>
        </w:rPr>
        <w:t>.”</w:t>
      </w:r>
      <w:r w:rsidRPr="00A83783">
        <w:rPr>
          <w:lang w:val="ru-RU"/>
        </w:rPr>
        <w:t xml:space="preserve"> Một số người trong số những ai trở thành đệ tử của các vị guru khác nhau và tham gia vào những việc tương tự, khi nhận ra rằng có điều gì đó không ổn đang xảy ra với họ, đã đến tìm tôi để xin lời khuyên. Nhưng khi tôi muốn giúp họ và bắt đầu giải thích điều gì đó, họ lại cứng đầu và khăng khăng: “Không, trong tín ngưỡng của chúng tôi, mọi thứ đều đúng</w:t>
      </w:r>
      <w:r>
        <w:rPr>
          <w:lang w:val="ru-RU"/>
        </w:rPr>
        <w:t>.”</w:t>
      </w:r>
      <w:r w:rsidRPr="00A83783">
        <w:rPr>
          <w:lang w:val="ru-RU"/>
        </w:rPr>
        <w:t xml:space="preserve"> — “Nghe này,” tôi đáp, “nhưng nếu mọi thứ đều </w:t>
      </w:r>
      <w:r>
        <w:rPr>
          <w:lang w:val="ru-RU"/>
        </w:rPr>
        <w:t xml:space="preserve">‘đúng’ </w:t>
      </w:r>
      <w:r w:rsidRPr="00A83783">
        <w:rPr>
          <w:lang w:val="ru-RU"/>
        </w:rPr>
        <w:t xml:space="preserve">và nếu </w:t>
      </w:r>
      <w:r>
        <w:rPr>
          <w:lang w:val="ru-RU"/>
        </w:rPr>
        <w:t>cái ‘đúng’</w:t>
      </w:r>
      <w:r w:rsidRPr="00A83783">
        <w:rPr>
          <w:lang w:val="ru-RU"/>
        </w:rPr>
        <w:t xml:space="preserve"> đó mang lại bình an cho cậu, thì tại sao cậu lại đến gặp tôi với những câu hỏi của mình?</w:t>
      </w:r>
      <w:r>
        <w:rPr>
          <w:lang w:val="ru-RU"/>
        </w:rPr>
        <w:t>”</w:t>
      </w:r>
      <w:r w:rsidRPr="00A83783">
        <w:rPr>
          <w:lang w:val="ru-RU"/>
        </w:rPr>
        <w:t xml:space="preserve"> Những người này, không tìm thấy sự bình an nội tâm trong sự dối trá, vẫn khăng khăng giữ quan điểm của mình và cố gắng </w:t>
      </w:r>
      <w:r>
        <w:rPr>
          <w:lang w:val="ru-RU"/>
        </w:rPr>
        <w:t xml:space="preserve">“vơ vét” </w:t>
      </w:r>
      <w:r w:rsidRPr="00A83783">
        <w:rPr>
          <w:lang w:val="ru-RU"/>
        </w:rPr>
        <w:t xml:space="preserve">chút bình an giả tạo ở bất cứ đâu có thể. Tuy nhiên, họ không tìm thấy sự bình an thực sự. </w:t>
      </w:r>
    </w:p>
    <w:p w14:paraId="2D5E6CF9" w14:textId="77777777" w:rsidR="00731E6C" w:rsidRPr="00A83783" w:rsidRDefault="00731E6C" w:rsidP="00731E6C">
      <w:pPr>
        <w:pStyle w:val="paragraph"/>
        <w:spacing w:before="30" w:after="30"/>
        <w:ind w:left="60" w:right="60"/>
        <w:rPr>
          <w:lang w:val="ru-RU"/>
        </w:rPr>
      </w:pPr>
      <w:r w:rsidRPr="00A83783">
        <w:rPr>
          <w:lang w:val="ru-RU"/>
        </w:rPr>
        <w:t xml:space="preserve">— Thưa Cha, liệu một người có thể sống cả đời với lương tâm bị bóp méo không? </w:t>
      </w:r>
    </w:p>
    <w:p w14:paraId="1A875BF5" w14:textId="77777777" w:rsidR="00731E6C" w:rsidRPr="00A83783" w:rsidRDefault="00731E6C" w:rsidP="00731E6C">
      <w:pPr>
        <w:pStyle w:val="paragraph"/>
        <w:spacing w:before="30" w:after="30"/>
        <w:ind w:left="60" w:right="60"/>
        <w:rPr>
          <w:lang w:val="ru-RU"/>
        </w:rPr>
      </w:pPr>
      <w:r w:rsidRPr="00A83783">
        <w:rPr>
          <w:lang w:val="ru-RU"/>
        </w:rPr>
        <w:t xml:space="preserve">— Nếu tin vào suy nghĩ của mình, thì có thể. </w:t>
      </w:r>
    </w:p>
    <w:p w14:paraId="55DF9521" w14:textId="77777777" w:rsidR="00731E6C" w:rsidRPr="00A83783" w:rsidRDefault="00731E6C" w:rsidP="00731E6C">
      <w:pPr>
        <w:pStyle w:val="paragraph"/>
        <w:spacing w:before="30" w:after="30"/>
        <w:ind w:left="60" w:right="60"/>
        <w:rPr>
          <w:lang w:val="ru-RU"/>
        </w:rPr>
      </w:pPr>
      <w:r w:rsidRPr="00A83783">
        <w:rPr>
          <w:lang w:val="ru-RU"/>
        </w:rPr>
        <w:t xml:space="preserve">— Vậy làm thế nào để người đó có thể sửa chữa lương tâm bị bóp méo của mình? </w:t>
      </w:r>
    </w:p>
    <w:p w14:paraId="7D68E5A1" w14:textId="77777777" w:rsidR="00731E6C" w:rsidRPr="00A83783" w:rsidRDefault="00731E6C" w:rsidP="00731E6C">
      <w:pPr>
        <w:pStyle w:val="paragraph"/>
        <w:spacing w:before="30" w:after="30"/>
        <w:ind w:left="60" w:right="60"/>
        <w:rPr>
          <w:lang w:val="ru-RU"/>
        </w:rPr>
      </w:pPr>
      <w:r w:rsidRPr="00A83783">
        <w:rPr>
          <w:lang w:val="ru-RU"/>
        </w:rPr>
        <w:t xml:space="preserve">— Anh ta có thể sửa chữa nó nếu suy nghĩ khiêm tốn, không tin tưởng vào suy nghĩ của mình và thảo luận với cha giải tội. </w:t>
      </w:r>
    </w:p>
    <w:p w14:paraId="3C3E5F1A" w14:textId="77777777" w:rsidR="00731E6C" w:rsidRPr="00A83783" w:rsidRDefault="00731E6C" w:rsidP="00731E6C">
      <w:pPr>
        <w:pStyle w:val="paragraph"/>
        <w:spacing w:before="30" w:after="30"/>
        <w:ind w:left="60" w:right="60"/>
        <w:rPr>
          <w:lang w:val="ru-RU"/>
        </w:rPr>
      </w:pPr>
      <w:r w:rsidRPr="00A83783">
        <w:rPr>
          <w:lang w:val="ru-RU"/>
        </w:rPr>
        <w:t xml:space="preserve">— Thưa Geronda, liệu một người có thể làm méo mó lương tâm của mình vì anh ta [quá] nhạy cảm không? </w:t>
      </w:r>
    </w:p>
    <w:p w14:paraId="3FD34DF9" w14:textId="77777777" w:rsidR="00731E6C" w:rsidRPr="00A83783" w:rsidRDefault="00731E6C" w:rsidP="00731E6C">
      <w:pPr>
        <w:pStyle w:val="paragraph"/>
        <w:spacing w:before="30" w:after="30"/>
        <w:ind w:left="60" w:right="60"/>
        <w:rPr>
          <w:lang w:val="ru-RU"/>
        </w:rPr>
      </w:pPr>
      <w:r w:rsidRPr="00A83783">
        <w:rPr>
          <w:lang w:val="ru-RU"/>
        </w:rPr>
        <w:t>— Một khi lương tâm đã bị méo mó, điều đó có nghĩa là, rất có thể, sự nhạy cảm của người đó chẳng có ích gì. Bởi vì cái hư hỏng sẽ kéo theo cái hư hỏng. Một số người nói: “Tôi là người nhạy cảm</w:t>
      </w:r>
      <w:r>
        <w:rPr>
          <w:lang w:val="ru-RU"/>
        </w:rPr>
        <w:t xml:space="preserve">,” </w:t>
      </w:r>
      <w:r w:rsidRPr="00A83783">
        <w:rPr>
          <w:lang w:val="ru-RU"/>
        </w:rPr>
        <w:t xml:space="preserve">nhưng lại đối xử với người khác một cách thô bạo và vô cớ tấn công họ. </w:t>
      </w:r>
    </w:p>
    <w:p w14:paraId="28632805" w14:textId="77777777" w:rsidR="00731E6C" w:rsidRPr="00A83783" w:rsidRDefault="00731E6C" w:rsidP="00731E6C">
      <w:pPr>
        <w:pStyle w:val="paragraph"/>
        <w:spacing w:before="30" w:after="30"/>
        <w:ind w:left="60" w:right="60"/>
        <w:rPr>
          <w:lang w:val="ru-RU"/>
        </w:rPr>
      </w:pPr>
      <w:r w:rsidRPr="00A83783">
        <w:rPr>
          <w:lang w:val="ru-RU"/>
        </w:rPr>
        <w:t xml:space="preserve">— Thưa Cha, lương tâm của những người hay tự bào chữa cho mình có bị </w:t>
      </w:r>
      <w:r>
        <w:rPr>
          <w:lang w:val="ru-RU"/>
        </w:rPr>
        <w:t xml:space="preserve">“bám cặn” </w:t>
      </w:r>
      <w:r w:rsidRPr="00A83783">
        <w:rPr>
          <w:lang w:val="ru-RU"/>
        </w:rPr>
        <w:t xml:space="preserve">không? </w:t>
      </w:r>
    </w:p>
    <w:p w14:paraId="7F030421" w14:textId="77777777" w:rsidR="00731E6C" w:rsidRPr="00A83783" w:rsidRDefault="00731E6C" w:rsidP="00731E6C">
      <w:pPr>
        <w:pStyle w:val="paragraph"/>
        <w:spacing w:before="30" w:after="30"/>
        <w:ind w:left="60" w:right="60"/>
        <w:rPr>
          <w:lang w:val="ru-RU"/>
        </w:rPr>
      </w:pPr>
      <w:r w:rsidRPr="00A83783">
        <w:rPr>
          <w:lang w:val="ru-RU"/>
        </w:rPr>
        <w:t>— Người tự bào chữa cho mình vẫn không hoàn toàn mất đi tiếng nói tự trách [tiếng nói của lương tâm], cũng không vô cảm. Và vì người đó không vô cảm, nên họ cảm thấy đau đớn vì lỗi lầm tội lỗi của mình, và sau đó sự an ủi thiêng liêng sẽ đến với họ. Nhưng người làm sai lệch lương tâm của mình thì sẽ trở nên vô cảm. Người như vậy còn khoe khoang về tội ác mà mình đã phạm. Tôi đã từng thấy những người kể về những tội ác họ đã phạm như thể đang khoe khoang những chiến công. Bởi vì nếu ai đó làm méo mó lương tâm đã bị bóp méo của mình, thì đó không còn là sự chai sạn đơn thuần, mà là điều gì đó tồi tệ hơn. Một lần, khi tôi sống tại tu viện Stomion ở Konitsa,</w:t>
      </w:r>
      <w:r>
        <w:rPr>
          <w:rStyle w:val="FootnoteReference"/>
          <w:lang w:val="ru-RU"/>
        </w:rPr>
        <w:footnoteReference w:id="72"/>
      </w:r>
      <w:r w:rsidRPr="00A83783">
        <w:rPr>
          <w:lang w:val="ru-RU"/>
        </w:rPr>
        <w:t xml:space="preserve"> một người đàn ông đến đó và nói: </w:t>
      </w:r>
      <w:r>
        <w:rPr>
          <w:lang w:val="ru-RU"/>
        </w:rPr>
        <w:t>“</w:t>
      </w:r>
      <w:r w:rsidRPr="00A83783">
        <w:rPr>
          <w:lang w:val="ru-RU"/>
        </w:rPr>
        <w:t>Tôi muốn xưng tội</w:t>
      </w:r>
      <w:r>
        <w:rPr>
          <w:lang w:val="ru-RU"/>
        </w:rPr>
        <w:t xml:space="preserve">.” </w:t>
      </w:r>
      <w:r w:rsidRPr="00A83783">
        <w:rPr>
          <w:lang w:val="ru-RU"/>
        </w:rPr>
        <w:t>— “Tôi không phải là linh mục</w:t>
      </w:r>
      <w:r>
        <w:rPr>
          <w:lang w:val="ru-RU"/>
        </w:rPr>
        <w:t xml:space="preserve">,” </w:t>
      </w:r>
      <w:r w:rsidRPr="00A83783">
        <w:rPr>
          <w:lang w:val="ru-RU"/>
        </w:rPr>
        <w:t>— tôi bắt đầu từ chối, nhưng ông ta vẫn tiếp tục khăng khăng: “Không, tôi muốn kể chuyện này cho anh nghe</w:t>
      </w:r>
      <w:r>
        <w:rPr>
          <w:lang w:val="ru-RU"/>
        </w:rPr>
        <w:t xml:space="preserve">.” </w:t>
      </w:r>
      <w:r w:rsidRPr="00A83783">
        <w:rPr>
          <w:lang w:val="ru-RU"/>
        </w:rPr>
        <w:t>Gần chúng tôi có vài người phụ nữ đến tu viện để thờ lạy thánh tích. “Các chị nên đi đi</w:t>
      </w:r>
      <w:r>
        <w:rPr>
          <w:lang w:val="ru-RU"/>
        </w:rPr>
        <w:t xml:space="preserve">,” </w:t>
      </w:r>
      <w:r w:rsidRPr="00A83783">
        <w:rPr>
          <w:lang w:val="ru-RU"/>
        </w:rPr>
        <w:t>— tôi nói với họ. “Không sao, cứ để họ ngồi lại, nghe đi</w:t>
      </w:r>
      <w:r>
        <w:rPr>
          <w:lang w:val="ru-RU"/>
        </w:rPr>
        <w:t xml:space="preserve">,” </w:t>
      </w:r>
      <w:r w:rsidRPr="00A83783">
        <w:rPr>
          <w:lang w:val="ru-RU"/>
        </w:rPr>
        <w:t>— người đàn ông đồng ý và bắt đầu kể về những năm tháng tuổi trẻ của mình: “Khi còn trẻ, tôi được gửi đi học nghề làm giày, nhưng ngồi trong xưởng cả ngày, tôi cứ ngủ gật, gật gù suốt. Hỏi tại sao ư? À, vì ban đêm, cùng với mấy thằng bạn cũng liều lĩnh như tôi, tôi đi trộm cắp. Ở huyện chúng tôi, viên cảnh sát trưởng là một tay không tồi. Ông ta nói với chúng tôi: “Ồ, giỏi lắm, đêm càng tối thì kẻ trộm càng có lợi. Tôi cần hai con cừu. Phần còn lại là của các cậu — mang được bao nhiêu thì mang</w:t>
      </w:r>
      <w:r>
        <w:rPr>
          <w:lang w:val="ru-RU"/>
        </w:rPr>
        <w:t>.”</w:t>
      </w:r>
      <w:r w:rsidRPr="00A83783">
        <w:rPr>
          <w:lang w:val="ru-RU"/>
        </w:rPr>
        <w:t xml:space="preserve"> Thế là, chuyện đã đến nước này, chúng tôi đi, như người ta thường nói, “đánh cắp” vào các nhà dân. Tôi cởi mũ ra, việc đầu tiên là dùng roi quất vào mõm lũ chó từ trên vai xuống, và cây roi của tôi rất tốt, làm bằng gỗ cây dâu tằm, sau đó chúng tôi vào chuồng, chọn hai con cừu đực và bao nhiêu con cừu cái mà sức lực cho phép. Những con cừu con thì dành cho ông trưởng thôn, còn những con cừu cái thì chúng tôi giấu trong chuồng cừu của mình, và ngay lập tức, ông trưởng thôn — bạn nghĩ sao? — đã tống chúng tôi vào tù! Nhưng hãy nghe tiếp đi! Những chủ nhà, những người đã nhìn thấy chúng tôi trộm cắp vào ban đêm, sáng sớm đã vội vã đến đồn cảnh sát gặp quan chức địa phương và nói:</w:t>
      </w:r>
      <w:r>
        <w:rPr>
          <w:lang w:val="ru-RU"/>
        </w:rPr>
        <w:t xml:space="preserve"> </w:t>
      </w:r>
      <w:r w:rsidRPr="00A83783">
        <w:rPr>
          <w:lang w:val="ru-RU"/>
        </w:rPr>
        <w:t xml:space="preserve">“Người </w:t>
      </w:r>
      <w:r w:rsidRPr="00A83783">
        <w:rPr>
          <w:lang w:val="ru-RU"/>
        </w:rPr>
        <w:lastRenderedPageBreak/>
        <w:t>này và người kia đã trộm cắp của chúng tôi!</w:t>
      </w:r>
      <w:r>
        <w:rPr>
          <w:lang w:val="ru-RU"/>
        </w:rPr>
        <w:t xml:space="preserve">” </w:t>
      </w:r>
      <w:r w:rsidRPr="00A83783">
        <w:rPr>
          <w:lang w:val="ru-RU"/>
        </w:rPr>
        <w:t>— “Sao lại là ‘người này và người kia</w:t>
      </w:r>
      <w:r>
        <w:rPr>
          <w:lang w:val="ru-RU"/>
        </w:rPr>
        <w:t>’</w:t>
      </w:r>
      <w:r w:rsidRPr="00A83783">
        <w:rPr>
          <w:lang w:val="ru-RU"/>
        </w:rPr>
        <w:t>? Cả hai đều đang ngồi trong nhà giam! Các anh đến đây để vu khống người ta à?</w:t>
      </w:r>
      <w:r>
        <w:rPr>
          <w:lang w:val="ru-RU"/>
        </w:rPr>
        <w:t xml:space="preserve">” </w:t>
      </w:r>
      <w:r w:rsidRPr="00A83783">
        <w:rPr>
          <w:lang w:val="ru-RU"/>
        </w:rPr>
        <w:t>Rồi ông ta bắt đầu đánh đập họ — đánh cho tơi tả!.. Nhưng này, tôi sẽ kể cho cậu nghe một trường hợp khác: một lần chúng tôi đến gần đàn cừu và thấy: người gác cừu, một thanh niên người Vlashenok,</w:t>
      </w:r>
      <w:r>
        <w:rPr>
          <w:rStyle w:val="FootnoteReference"/>
          <w:lang w:val="ru-RU"/>
        </w:rPr>
        <w:footnoteReference w:id="73"/>
      </w:r>
      <w:r w:rsidRPr="00A83783">
        <w:rPr>
          <w:lang w:val="ru-RU"/>
        </w:rPr>
        <w:t xml:space="preserve"> nhưng khỏe như con bò, và đi cùng ông ta là cha ông ta. “Làm sao để tiếp cận đàn cừu? — các đồng đội hỏi tôi. — Chẳng phải chúng sẽ tản chúng ta ra như những que diêm sao!</w:t>
      </w:r>
      <w:r>
        <w:rPr>
          <w:lang w:val="ru-RU"/>
        </w:rPr>
        <w:t xml:space="preserve">” </w:t>
      </w:r>
      <w:r w:rsidRPr="00A83783">
        <w:rPr>
          <w:lang w:val="ru-RU"/>
        </w:rPr>
        <w:t>Que diêm à? Thử xem nào… Tôi tháo khẩu súng ngắn khỏi vai, ngắm cậu thanh niên vào tầm ngắm, và — bùm! — xong việc, thằng nhóc ngã gục… Tôi dùng dây thừng trói bố nó vào một cái cây lê… Này, tôi nói cho cậu biết, chúng tôi đã kiếm được kha khá ở đó!</w:t>
      </w:r>
      <w:r>
        <w:rPr>
          <w:lang w:val="ru-RU"/>
        </w:rPr>
        <w:t xml:space="preserve">..” </w:t>
      </w:r>
      <w:r w:rsidRPr="00A83783">
        <w:rPr>
          <w:lang w:val="ru-RU"/>
        </w:rPr>
        <w:t xml:space="preserve">Và anh ta kể lại tất cả những chuyện đó như những chiến công, với tiếng cười! Cậu thấy chưa, lương tâm bị bóp méo sẽ đẩy con người đến mức nào? </w:t>
      </w:r>
    </w:p>
    <w:p w14:paraId="31C26EA9" w14:textId="77777777" w:rsidR="00731E6C" w:rsidRPr="00A83783" w:rsidRDefault="00731E6C" w:rsidP="00731E6C">
      <w:pPr>
        <w:pStyle w:val="paragraph"/>
        <w:spacing w:before="30" w:after="30"/>
        <w:ind w:left="60" w:right="60"/>
        <w:rPr>
          <w:lang w:val="ru-RU"/>
        </w:rPr>
      </w:pPr>
      <w:r w:rsidRPr="00A83783">
        <w:rPr>
          <w:lang w:val="ru-RU"/>
        </w:rPr>
        <w:t>Còn một người bạn cảnh sát của tôi, từng phục vụ trong Cục Hộ tống, thì khóc không ngừng, vì tên tội phạm mà anh ta phải hộ tống từ nhà tù này sang nhà tù khác, do phạm nhiều tội ác, đã bị tòa án quân sự kết án hình phạt cao nhất và bị xử bắn. Viên cảnh sát bắt đầu tìm kiếm người thân của kẻ bị xử bắn, tìm được một số người và xin họ tha thứ. Nhưng một người thân của tên tội phạm, đang sống ở Mỹ, đã gửi cho anh ta câu trả lời như sau: “Đáng lẽ hắn phải bị xử bắn từ lâu rồi, vì thế thì biết bao người đã được sống sót!</w:t>
      </w:r>
      <w:r>
        <w:rPr>
          <w:lang w:val="ru-RU"/>
        </w:rPr>
        <w:t xml:space="preserve">” </w:t>
      </w:r>
    </w:p>
    <w:p w14:paraId="0B1C08DD" w14:textId="77777777" w:rsidR="00731E6C" w:rsidRPr="00A83783" w:rsidRDefault="00731E6C" w:rsidP="00731E6C">
      <w:pPr>
        <w:pStyle w:val="paragraph"/>
        <w:spacing w:before="30" w:after="30"/>
        <w:ind w:left="60" w:right="60"/>
        <w:rPr>
          <w:lang w:val="ru-RU"/>
        </w:rPr>
      </w:pPr>
      <w:r w:rsidRPr="00A83783">
        <w:rPr>
          <w:lang w:val="ru-RU"/>
        </w:rPr>
        <w:t xml:space="preserve">Các bạn thấy sự khác biệt [rất lớn] giữa tình trạng của viên cảnh sát và người mà tôi đã kể cho các bạn nghe trước đây không? Người đầu tiên, vì nghĩa vụ công việc, chỉ đơn giản là áp giải tên ác nhân vào tù và tự cho mình là người có lỗi [về cái chết của hắn]. Còn người thứ hai thì kể về những tội ác mình đã phạm như thể đó là những chiến công, và còn khoe khoang về chúng! </w:t>
      </w:r>
    </w:p>
    <w:p w14:paraId="4D8CB3FE" w14:textId="77777777" w:rsidR="00731E6C" w:rsidRPr="002224AC" w:rsidRDefault="00731E6C" w:rsidP="00731E6C">
      <w:pPr>
        <w:rPr>
          <w:lang w:val="ru-RU"/>
        </w:rPr>
      </w:pPr>
    </w:p>
    <w:p w14:paraId="29E1E979" w14:textId="77777777" w:rsidR="00731E6C" w:rsidRPr="00A83783" w:rsidRDefault="00731E6C" w:rsidP="00731E6C">
      <w:pPr>
        <w:pStyle w:val="Heading4"/>
        <w:rPr>
          <w:lang w:val="ru-RU"/>
        </w:rPr>
      </w:pPr>
      <w:bookmarkStart w:id="171" w:name="_Toc196502884"/>
      <w:bookmarkStart w:id="172" w:name="_Toc196909853"/>
      <w:bookmarkStart w:id="173" w:name="_Toc225780067"/>
      <w:r w:rsidRPr="00A83783">
        <w:rPr>
          <w:lang w:val="ru-RU"/>
        </w:rPr>
        <w:t>Sự giả dối không mang lại sự bình an cho con người</w:t>
      </w:r>
      <w:bookmarkEnd w:id="171"/>
      <w:bookmarkEnd w:id="172"/>
      <w:bookmarkEnd w:id="173"/>
    </w:p>
    <w:p w14:paraId="5AC68466" w14:textId="77777777" w:rsidR="00731E6C" w:rsidRPr="00A83783" w:rsidRDefault="00731E6C" w:rsidP="00731E6C">
      <w:pPr>
        <w:pStyle w:val="paragraph"/>
        <w:spacing w:before="30" w:after="30"/>
        <w:ind w:left="60" w:right="60"/>
        <w:rPr>
          <w:lang w:val="ru-RU"/>
        </w:rPr>
      </w:pPr>
      <w:r w:rsidRPr="00A83783">
        <w:rPr>
          <w:lang w:val="ru-RU"/>
        </w:rPr>
        <w:t xml:space="preserve">— Thưa Cha, liệu lời cầu nguyện của người khác có thể giúp được một người nếu, tin vào suy nghĩ của mình, anh ta đã tạo ra thế giới riêng của mình? </w:t>
      </w:r>
    </w:p>
    <w:p w14:paraId="0CD214CD" w14:textId="77777777" w:rsidR="00731E6C" w:rsidRPr="00A83783" w:rsidRDefault="00731E6C" w:rsidP="00731E6C">
      <w:pPr>
        <w:pStyle w:val="paragraph"/>
        <w:spacing w:before="30" w:after="30"/>
        <w:ind w:left="60" w:right="60"/>
        <w:rPr>
          <w:lang w:val="ru-RU"/>
        </w:rPr>
      </w:pPr>
      <w:r w:rsidRPr="00A83783">
        <w:rPr>
          <w:lang w:val="ru-RU"/>
        </w:rPr>
        <w:t>— Nếu anh ta đã tạo ra thế giới riêng của mình, thì anh ta cần gì sự giúp đỡ... Con người đã tạo ra cả một thế giới riêng! Bạn nghĩ đó là chuyện vặt vãnh sao? Hãy xem: nếu ai đó tạo ra thế giới riêng của mình bằng suy nghĩ của mình, thì bạn nghĩ anh ta có bình an, cảm thấy vui vẻ không? Đó là sự dối trá. Và lời nói dối khiến con người rơi vào tình trạng không được báo trước. Giả sử ai đó buộc phải nói dối để cứu người thân của mình. Anh ta có thể cứu người đó khỏi cái chết, nhưng lời nói dối trong trường hợp này vẫn không ngừng là một nửa tội lỗi. Đôi khi, một người với ý định tốt nói dối để giúp đỡ trong một việc nào đó và tránh cám dỗ. Ví dụ, một người hành hương đến tu viện một cách bí mật, để không ai biết, nhằm chia sẻ vấn đề gia đình của mình, để trút bầu tâm sự. Rồi sau đó, giả sử anh trai của người đó đến tu viện và hỏi: “Có người nào tên là… ở đây không?</w:t>
      </w:r>
      <w:r>
        <w:rPr>
          <w:lang w:val="ru-RU"/>
        </w:rPr>
        <w:t xml:space="preserve">” </w:t>
      </w:r>
      <w:r w:rsidRPr="00A83783">
        <w:rPr>
          <w:lang w:val="ru-RU"/>
        </w:rPr>
        <w:t>Nếu nói sự thật với anh ta, thì sẽ dẫn đến một câu chuyện dài, vì anh trai của người đó sẽ bị bôi nhọ. Do đó, bạn buộc phải trả lời: “Tôi không biết</w:t>
      </w:r>
      <w:r>
        <w:rPr>
          <w:lang w:val="ru-RU"/>
        </w:rPr>
        <w:t xml:space="preserve">.” </w:t>
      </w:r>
      <w:r w:rsidRPr="00A83783">
        <w:rPr>
          <w:lang w:val="ru-RU"/>
        </w:rPr>
        <w:t xml:space="preserve">Bởi vì nếu bạn nói với anh ta rằng người đó đã đến, thì chuyện có thể dẫn đến cả bạo lực. Mặc dù hiện tại chúng ta không nói về những trường hợp như vậy, nhưng vẫn cần phải cẩn trọng, bởi vì nếu điều tương tự xảy ra ba, bốn lần, thì dần dần người ta có thể đi xa hơn. Khi đã quen với việc nói dối một cách không cần thiết, anh ta sẽ làm méo mó lương tâm của mình. Anh ta sẽ đi đến mức bịa ra cả những câu chuyện hoang đường, và lương tâm của anh ta sẽ không hề lên án anh ta. Sau đó, </w:t>
      </w:r>
      <w:r>
        <w:rPr>
          <w:lang w:val="ru-RU"/>
        </w:rPr>
        <w:t>việc “bịa đặt”</w:t>
      </w:r>
      <w:r w:rsidRPr="00A83783">
        <w:rPr>
          <w:lang w:val="ru-RU"/>
        </w:rPr>
        <w:t xml:space="preserve"> như vậy trở thành một khoa học thực sự. </w:t>
      </w:r>
    </w:p>
    <w:p w14:paraId="7274A47B" w14:textId="77777777" w:rsidR="00731E6C" w:rsidRPr="00A83783" w:rsidRDefault="00731E6C" w:rsidP="00731E6C">
      <w:pPr>
        <w:pStyle w:val="paragraph"/>
        <w:spacing w:before="30" w:after="30"/>
        <w:ind w:left="60" w:right="60"/>
        <w:rPr>
          <w:lang w:val="ru-RU"/>
        </w:rPr>
      </w:pPr>
      <w:r w:rsidRPr="00A83783">
        <w:rPr>
          <w:lang w:val="ru-RU"/>
        </w:rPr>
        <w:t xml:space="preserve">Thật là tài tình khi một số người biết cách </w:t>
      </w:r>
      <w:r>
        <w:rPr>
          <w:lang w:val="ru-RU"/>
        </w:rPr>
        <w:t xml:space="preserve">“ghép nối” </w:t>
      </w:r>
      <w:r w:rsidRPr="00A83783">
        <w:rPr>
          <w:lang w:val="ru-RU"/>
        </w:rPr>
        <w:t xml:space="preserve">những lời dối trá này với lời dối trá khác, họ đã rèn giũa nghệ thuật này đến mức thuần thục! Ôi! Để thuyết phục bạn tin vào điều gì đó, họ có thể bịa ra cả một câu chuyện hoang đường! Có lần, một người quen của tôi đến thăm tôi tại căn lều, cùng với một số người đồng hương của anh ta , một chàng trai mà tôi đang giúp đỡ. Chàng trai bất hạnh này có đầu óc sáng suốt và tâm hồn tốt bụng, nhưng lại lười biếng, không muốn làm việc. Anh ta đã quen </w:t>
      </w:r>
      <w:r w:rsidRPr="00A83783">
        <w:rPr>
          <w:lang w:val="ru-RU"/>
        </w:rPr>
        <w:lastRenderedPageBreak/>
        <w:t>với việc lêu lổng không làm gì. Trong bốn năm liền, tôi đã cố gắng tìm việc làm cho cậu ta, và lần này tôi cũng xin những người đồng hương của cậu ta: “Hãy cố gắng tìm cho cậu bé một công việc nào đó. Trước đây tôi cũng đã cố gắng giúp cậu ta. Tôi thậm chí còn gửi cậu ấy đến chỗ những người quen của tôi ở thành phố Kastoria,</w:t>
      </w:r>
      <w:r>
        <w:rPr>
          <w:rStyle w:val="FootnoteReference"/>
          <w:lang w:val="ru-RU"/>
        </w:rPr>
        <w:footnoteReference w:id="74"/>
      </w:r>
      <w:r w:rsidRPr="00A83783">
        <w:rPr>
          <w:lang w:val="ru-RU"/>
        </w:rPr>
        <w:t xml:space="preserve"> để cậu ấy học nghề thợ may da, nhưng cậu ấy đã bỏ trốn khỏi đó. Cậu ấy còn trẻ, thật đáng tiếc nếu cậu ấy hư hỏng. Cậu ấy chỉ có mẹ, còn cha đã qua đời</w:t>
      </w:r>
      <w:r>
        <w:rPr>
          <w:lang w:val="ru-RU"/>
        </w:rPr>
        <w:t xml:space="preserve">.” </w:t>
      </w:r>
      <w:r w:rsidRPr="00A83783">
        <w:rPr>
          <w:lang w:val="ru-RU"/>
        </w:rPr>
        <w:t>Nghe tất cả những điều này, người quen của tôi, người đến cùng lúc với những người mà tôi đang nhờ vả, bắt đầu nói với họ: “Đúng vậy, cha Paissius và tôi đã cố gắng sắp xếp cho cậu bé đi học nghề và biến cậu thành thợ may da. Các ông có biết tôi đã tiêu tốn bao nhiêu tiền vào những bức điện tín gửi đến Kastoria cho những người mà cậu bé học nghề, để trấn an họ sau khi cậu bỏ trốn khỏi đó không! Thôi thì chuyện đã qua, tốt nhất là im lặng về những chuyện như vậy. Lúc đó tôi đã nói với cha Paissios: “Người gù sẽ được mộ sửa chữa</w:t>
      </w:r>
      <w:r>
        <w:rPr>
          <w:lang w:val="ru-RU"/>
        </w:rPr>
        <w:t xml:space="preserve">.” </w:t>
      </w:r>
      <w:r w:rsidRPr="00A83783">
        <w:rPr>
          <w:lang w:val="ru-RU"/>
        </w:rPr>
        <w:t xml:space="preserve">— “Ông ta đang nói cái gì </w:t>
      </w:r>
      <w:r>
        <w:rPr>
          <w:lang w:val="ru-RU"/>
        </w:rPr>
        <w:t xml:space="preserve">vậy!” </w:t>
      </w:r>
      <w:r w:rsidRPr="00A83783">
        <w:rPr>
          <w:lang w:val="ru-RU"/>
        </w:rPr>
        <w:t xml:space="preserve">— tôi nghĩ thầm, nhưng không bày tỏ sự ngạc nhiên của mình ra ngoài để không làm mất uy tín của người này. Nghĩ mà xem! Lần đầu tiên trong đời nghe nói về cậu bé này, ông ta đã bịa ra cả một câu chuyện hoang đường về việc chúng tôi cùng ông ta chăm sóc cậu thanh niên đó, về việc, với mong muốn giúp đỡ cậu ta, “đã sắp xếp cho cậu ta vào làm </w:t>
      </w:r>
      <w:r>
        <w:rPr>
          <w:lang w:val="ru-RU"/>
        </w:rPr>
        <w:t xml:space="preserve">thợ may” </w:t>
      </w:r>
      <w:r w:rsidRPr="00A83783">
        <w:rPr>
          <w:lang w:val="ru-RU"/>
        </w:rPr>
        <w:t xml:space="preserve">và những chuyện tương tự! Ông ta nói với giọng điệu khiến ngay cả tôi cũng bắt đầu nghi ngờ [có lẽ đó là sự thật]! </w:t>
      </w:r>
    </w:p>
    <w:p w14:paraId="7FD702BC" w14:textId="77777777" w:rsidR="00731E6C" w:rsidRPr="00A83783" w:rsidRDefault="00731E6C" w:rsidP="00731E6C">
      <w:pPr>
        <w:pStyle w:val="paragraph"/>
        <w:spacing w:before="30" w:after="30"/>
        <w:ind w:left="60" w:right="60"/>
        <w:rPr>
          <w:lang w:val="ru-RU"/>
        </w:rPr>
      </w:pPr>
      <w:r w:rsidRPr="00A83783">
        <w:rPr>
          <w:lang w:val="ru-RU"/>
        </w:rPr>
        <w:t xml:space="preserve">— Anh ta nói điều đó ngay trước mặt ông à? </w:t>
      </w:r>
    </w:p>
    <w:p w14:paraId="7690D078" w14:textId="77777777" w:rsidR="00731E6C" w:rsidRPr="00A83783" w:rsidRDefault="00731E6C" w:rsidP="00731E6C">
      <w:pPr>
        <w:pStyle w:val="paragraph"/>
        <w:spacing w:before="30" w:after="30"/>
        <w:ind w:left="60" w:right="60"/>
        <w:rPr>
          <w:lang w:val="ru-RU"/>
        </w:rPr>
      </w:pPr>
      <w:r w:rsidRPr="00A83783">
        <w:rPr>
          <w:lang w:val="ru-RU"/>
        </w:rPr>
        <w:t xml:space="preserve">— Trực tiếp. Thậm chí còn trước mặt những người khác nữa. </w:t>
      </w:r>
    </w:p>
    <w:p w14:paraId="2C9A7445" w14:textId="77777777" w:rsidR="00731E6C" w:rsidRPr="00A83783" w:rsidRDefault="00731E6C" w:rsidP="00731E6C">
      <w:pPr>
        <w:pStyle w:val="paragraph"/>
        <w:spacing w:before="30" w:after="30"/>
        <w:ind w:left="60" w:right="60"/>
        <w:rPr>
          <w:lang w:val="ru-RU"/>
        </w:rPr>
      </w:pPr>
      <w:r w:rsidRPr="00A83783">
        <w:rPr>
          <w:lang w:val="ru-RU"/>
        </w:rPr>
        <w:t xml:space="preserve">— Vậy anh ta cảm thấy thế nào? </w:t>
      </w:r>
    </w:p>
    <w:p w14:paraId="3C6B4B77" w14:textId="77777777" w:rsidR="00731E6C" w:rsidRPr="00A83783" w:rsidRDefault="00731E6C" w:rsidP="00731E6C">
      <w:pPr>
        <w:pStyle w:val="paragraph"/>
        <w:spacing w:before="30" w:after="30"/>
        <w:ind w:left="60" w:right="60"/>
        <w:rPr>
          <w:lang w:val="ru-RU"/>
        </w:rPr>
      </w:pPr>
      <w:r w:rsidRPr="00A83783">
        <w:rPr>
          <w:lang w:val="ru-RU"/>
        </w:rPr>
        <w:t xml:space="preserve">— Anh ta cảm thấy gì ở đó chứ! Khi nói ra tất cả những lời dối trá đó, anh ta cảm thấy một sự thỏa mãn ích kỷ nào đó, nhưng sau đó lại cảm thấy dằn vặt. Anh nghĩ anh ta có bình yên trong lòng không? </w:t>
      </w:r>
    </w:p>
    <w:p w14:paraId="7B3AEA3F" w14:textId="77777777" w:rsidR="00731E6C" w:rsidRPr="00A83783" w:rsidRDefault="00731E6C" w:rsidP="00731E6C">
      <w:pPr>
        <w:pStyle w:val="paragraph"/>
        <w:spacing w:before="30" w:after="30"/>
        <w:ind w:left="60" w:right="60"/>
        <w:rPr>
          <w:lang w:val="ru-RU"/>
        </w:rPr>
      </w:pPr>
      <w:r w:rsidRPr="00A83783">
        <w:rPr>
          <w:lang w:val="ru-RU"/>
        </w:rPr>
        <w:t xml:space="preserve">— Còn khi một người kể về một sự kiện nào đó, anh ta có hơi phóng đại một chút... </w:t>
      </w:r>
    </w:p>
    <w:p w14:paraId="1E3960CF" w14:textId="77777777" w:rsidR="00731E6C" w:rsidRPr="00A83783" w:rsidRDefault="00731E6C" w:rsidP="00731E6C">
      <w:pPr>
        <w:pStyle w:val="paragraph"/>
        <w:spacing w:before="30" w:after="30"/>
        <w:ind w:left="60" w:right="60"/>
        <w:rPr>
          <w:lang w:val="ru-RU"/>
        </w:rPr>
      </w:pPr>
      <w:r w:rsidRPr="00A83783">
        <w:rPr>
          <w:lang w:val="ru-RU"/>
        </w:rPr>
        <w:t xml:space="preserve">— Đúng, thêm chút gia vị vào đó một chút! </w:t>
      </w:r>
    </w:p>
    <w:p w14:paraId="1A43AAA9" w14:textId="77777777" w:rsidR="00731E6C" w:rsidRPr="00A83783" w:rsidRDefault="00731E6C" w:rsidP="00731E6C">
      <w:pPr>
        <w:pStyle w:val="paragraph"/>
        <w:spacing w:before="30" w:after="30"/>
        <w:ind w:left="60" w:right="60"/>
        <w:rPr>
          <w:lang w:val="ru-RU"/>
        </w:rPr>
      </w:pPr>
      <w:r w:rsidRPr="00A83783">
        <w:rPr>
          <w:lang w:val="ru-RU"/>
        </w:rPr>
        <w:t xml:space="preserve">— Anh ta làm vậy vì sự kiêu ngạo? </w:t>
      </w:r>
    </w:p>
    <w:p w14:paraId="30F6D77C" w14:textId="77777777" w:rsidR="00731E6C" w:rsidRPr="00A83783" w:rsidRDefault="00731E6C" w:rsidP="00731E6C">
      <w:pPr>
        <w:pStyle w:val="paragraph"/>
        <w:spacing w:before="30" w:after="30"/>
        <w:ind w:left="60" w:right="60"/>
        <w:rPr>
          <w:lang w:val="ru-RU"/>
        </w:rPr>
      </w:pPr>
      <w:r w:rsidRPr="00A83783">
        <w:rPr>
          <w:lang w:val="ru-RU"/>
        </w:rPr>
        <w:t xml:space="preserve">— Còn vì lý do gì nữa? Người ta nói về điều gì đó một cách phóng đại vì sự kiêu ngạo, vì sự ích kỷ. </w:t>
      </w:r>
    </w:p>
    <w:p w14:paraId="08B56B78" w14:textId="77777777" w:rsidR="00731E6C" w:rsidRPr="00A83783" w:rsidRDefault="00731E6C" w:rsidP="00731E6C">
      <w:pPr>
        <w:pStyle w:val="paragraph"/>
        <w:spacing w:before="30" w:after="30"/>
        <w:ind w:left="60" w:right="60"/>
        <w:rPr>
          <w:lang w:val="ru-RU"/>
        </w:rPr>
      </w:pPr>
      <w:r w:rsidRPr="00A83783">
        <w:rPr>
          <w:lang w:val="ru-RU"/>
        </w:rPr>
        <w:t xml:space="preserve">— Vậy điều gì sẽ giúp người như vậy sửa đổi? </w:t>
      </w:r>
    </w:p>
    <w:p w14:paraId="32E88FA5" w14:textId="77777777" w:rsidR="00731E6C" w:rsidRPr="00A83783" w:rsidRDefault="00731E6C" w:rsidP="00731E6C">
      <w:pPr>
        <w:pStyle w:val="paragraph"/>
        <w:spacing w:before="30" w:after="30"/>
        <w:ind w:left="60" w:right="60"/>
        <w:rPr>
          <w:lang w:val="ru-RU"/>
        </w:rPr>
      </w:pPr>
      <w:r w:rsidRPr="00A83783">
        <w:rPr>
          <w:lang w:val="ru-RU"/>
        </w:rPr>
        <w:t xml:space="preserve">— Anh ta phải ngừng nói dối. Anh ta phải biết rằng, ngay cả khi có những tình tiết giảm nhẹ, lời nói dối vẫn là một nửa tội lỗi. </w:t>
      </w:r>
    </w:p>
    <w:p w14:paraId="1EDB777F" w14:textId="77777777" w:rsidR="00731E6C" w:rsidRPr="00A83783" w:rsidRDefault="00731E6C" w:rsidP="00731E6C">
      <w:pPr>
        <w:pStyle w:val="paragraph"/>
        <w:spacing w:before="30" w:after="30"/>
        <w:ind w:left="60" w:right="60"/>
        <w:rPr>
          <w:lang w:val="ru-RU"/>
        </w:rPr>
      </w:pPr>
      <w:r w:rsidRPr="00A83783">
        <w:rPr>
          <w:lang w:val="ru-RU"/>
        </w:rPr>
        <w:t xml:space="preserve">— Thưa Cha, liệu điều sau đây có thể xảy ra không: người ta cho chúng ta thứ gì đó, giơ tay giúp đỡ, nhưng chúng ta lại cho rằng họ cho chúng ta thứ đó vì chúng ta xứng đáng? </w:t>
      </w:r>
    </w:p>
    <w:p w14:paraId="648412B5" w14:textId="77777777" w:rsidR="00731E6C" w:rsidRPr="00A83783" w:rsidRDefault="00731E6C" w:rsidP="00731E6C">
      <w:pPr>
        <w:pStyle w:val="paragraph"/>
        <w:spacing w:before="30" w:after="30"/>
        <w:ind w:left="60" w:right="60"/>
        <w:rPr>
          <w:lang w:val="ru-RU"/>
        </w:rPr>
      </w:pPr>
      <w:r w:rsidRPr="00A83783">
        <w:rPr>
          <w:lang w:val="ru-RU"/>
        </w:rPr>
        <w:t>— Hãy xem, nếu tôi nói với bạn: “Chị ơi, chị có thể đạt đến mức độ thánh thiện của mình!</w:t>
      </w:r>
      <w:r>
        <w:rPr>
          <w:lang w:val="ru-RU"/>
        </w:rPr>
        <w:t xml:space="preserve">” </w:t>
      </w:r>
      <w:r w:rsidRPr="00A83783">
        <w:rPr>
          <w:lang w:val="ru-RU"/>
        </w:rPr>
        <w:t xml:space="preserve">— thì khi nghe những lời này, bạn có thể nở một nụ cười ngớ ngẩn trong chốc lát, nhưng bạn sẽ không có được sự bình an nội tâm. Sự giả dối không mang lại bình an cho con người. Cũng như người bất công, khi làm tổn thương người khác mà nói: “Đây là của </w:t>
      </w:r>
      <w:r>
        <w:rPr>
          <w:lang w:val="ru-RU"/>
        </w:rPr>
        <w:t>tôi”</w:t>
      </w:r>
      <w:r w:rsidRPr="00A83783">
        <w:rPr>
          <w:lang w:val="ru-RU"/>
        </w:rPr>
        <w:t xml:space="preserve">, thì người đó cũng không có sự bình an trong lòng. Hãy xem, người Thổ Nhĩ Kỳ đã chiếm Constantinople từ bao nhiêu năm trước, nhưng khi nhìn những người Hy Lạp đến Constantinople, họ cảm thấy như mình đã chiếm đoạt của người khác, và nhìn họ như thể chủ nhân đã trở về! Nhưng họ là người Thổ Nhĩ Kỳ và đã bao nhiêu năm trôi qua rồi! </w:t>
      </w:r>
    </w:p>
    <w:p w14:paraId="39CEA636" w14:textId="77777777" w:rsidR="00731E6C" w:rsidRPr="002224AC" w:rsidRDefault="00731E6C" w:rsidP="00731E6C">
      <w:pPr>
        <w:rPr>
          <w:lang w:val="ru-RU"/>
        </w:rPr>
      </w:pPr>
    </w:p>
    <w:p w14:paraId="47CB3424" w14:textId="77777777" w:rsidR="00731E6C" w:rsidRPr="00A83783" w:rsidRDefault="00731E6C" w:rsidP="00731E6C">
      <w:pPr>
        <w:pStyle w:val="Heading4"/>
        <w:rPr>
          <w:lang w:val="ru-RU"/>
        </w:rPr>
      </w:pPr>
      <w:bookmarkStart w:id="174" w:name="_Toc196502885"/>
      <w:bookmarkStart w:id="175" w:name="_Toc196909854"/>
      <w:bookmarkStart w:id="176" w:name="_Toc225780068"/>
      <w:r w:rsidRPr="00A83783">
        <w:rPr>
          <w:lang w:val="ru-RU"/>
        </w:rPr>
        <w:t>Lương tâm trong sáng mang lại sự báo hiệu chân thực</w:t>
      </w:r>
      <w:bookmarkEnd w:id="174"/>
      <w:bookmarkEnd w:id="175"/>
      <w:bookmarkEnd w:id="176"/>
    </w:p>
    <w:p w14:paraId="599C30B4" w14:textId="77777777" w:rsidR="00731E6C" w:rsidRPr="00A83783" w:rsidRDefault="00731E6C" w:rsidP="00731E6C">
      <w:pPr>
        <w:pStyle w:val="paragraph"/>
        <w:spacing w:before="30" w:after="30"/>
        <w:ind w:left="60" w:right="60"/>
        <w:rPr>
          <w:lang w:val="ru-RU"/>
        </w:rPr>
      </w:pPr>
      <w:r w:rsidRPr="00A83783">
        <w:rPr>
          <w:lang w:val="ru-RU"/>
        </w:rPr>
        <w:t xml:space="preserve">Đối với con người, không có gì quan trọng hơn một lương tâm thanh thản. Nếu lương tâm của bạn không lên án bạn vì đã có thể làm điều gì đó mà lại không làm, thì đó là một điều vĩ đại. Trong trường hợp này, con người có niềm vui nội tâm thường trực và cả cuộc đời của họ là một lễ hội, một ngày lễ. Niềm vui nội tâm này mang lại cho con người sức mạnh tinh thần. </w:t>
      </w:r>
    </w:p>
    <w:p w14:paraId="58054B3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Thưa Cha, làm sao để biết rằng hành động của chúng ta đẹp lòng Chúa? </w:t>
      </w:r>
    </w:p>
    <w:p w14:paraId="5E249244" w14:textId="77777777" w:rsidR="00731E6C" w:rsidRPr="00A83783" w:rsidRDefault="00731E6C" w:rsidP="00731E6C">
      <w:pPr>
        <w:pStyle w:val="paragraph"/>
        <w:spacing w:before="30" w:after="30"/>
        <w:ind w:left="60" w:right="60"/>
        <w:rPr>
          <w:lang w:val="ru-RU"/>
        </w:rPr>
      </w:pPr>
      <w:r w:rsidRPr="00A83783">
        <w:rPr>
          <w:lang w:val="ru-RU"/>
        </w:rPr>
        <w:t xml:space="preserve">— Con người có sự báo trước bên trong. </w:t>
      </w:r>
    </w:p>
    <w:p w14:paraId="3C0C2780" w14:textId="77777777" w:rsidR="00731E6C" w:rsidRPr="00A83783" w:rsidRDefault="00731E6C" w:rsidP="00731E6C">
      <w:pPr>
        <w:pStyle w:val="paragraph"/>
        <w:spacing w:before="30" w:after="30"/>
        <w:ind w:left="60" w:right="60"/>
        <w:rPr>
          <w:lang w:val="ru-RU"/>
        </w:rPr>
      </w:pPr>
      <w:r w:rsidRPr="00A83783">
        <w:rPr>
          <w:lang w:val="ru-RU"/>
        </w:rPr>
        <w:t xml:space="preserve">— Chỉ cần sự mách bảo nội tâm của chính mình là đủ hay còn cần cả lời chứng của người khác nữa? </w:t>
      </w:r>
    </w:p>
    <w:p w14:paraId="39542973" w14:textId="77777777" w:rsidR="00731E6C" w:rsidRPr="00A83783" w:rsidRDefault="00731E6C" w:rsidP="00731E6C">
      <w:pPr>
        <w:pStyle w:val="paragraph"/>
        <w:spacing w:before="30" w:after="30"/>
        <w:ind w:left="60" w:right="60"/>
        <w:rPr>
          <w:lang w:val="ru-RU"/>
        </w:rPr>
      </w:pPr>
      <w:r w:rsidRPr="00A83783">
        <w:rPr>
          <w:lang w:val="ru-RU"/>
        </w:rPr>
        <w:t>— Tôi đang nói về người có lương tâm không bị hư hỏng, chứ không phải về người đã làm sai lệch lương tâm của mình. Lương tâm không bị hư hỏng mang lại sự mách bảo chân thật. Trong trường hợp này, con người có hy vọng và khiêm nhường nói: “Tôi không xứng đáng với Thiên Đàng, tôi đáng phải chịu hình phạt vĩnh viễn, nhưng tôi tin rằng tình yêu và lòng thương xót của Đức Chúa Trời sẽ không bỏ rơi tôi</w:t>
      </w:r>
      <w:r>
        <w:rPr>
          <w:lang w:val="ru-RU"/>
        </w:rPr>
        <w:t xml:space="preserve">.” </w:t>
      </w:r>
      <w:r w:rsidRPr="00A83783">
        <w:rPr>
          <w:lang w:val="ru-RU"/>
        </w:rPr>
        <w:t>Anh ta cảm nhận được điều này vì anh ta đang nỗ lực, anh ta không ngồi yên, đồng thời trấn an tâm trí mình bằng những lời: “Đức Chúa Trời sẽ cứu tôi</w:t>
      </w:r>
      <w:r>
        <w:rPr>
          <w:lang w:val="ru-RU"/>
        </w:rPr>
        <w:t xml:space="preserve">.” </w:t>
      </w:r>
    </w:p>
    <w:p w14:paraId="6CC6F359" w14:textId="77777777" w:rsidR="00731E6C" w:rsidRPr="00A83783" w:rsidRDefault="00731E6C" w:rsidP="00731E6C">
      <w:pPr>
        <w:pStyle w:val="paragraph"/>
        <w:spacing w:before="30" w:after="30"/>
        <w:ind w:left="60" w:right="60"/>
        <w:rPr>
          <w:lang w:val="ru-RU"/>
        </w:rPr>
      </w:pPr>
      <w:r w:rsidRPr="00A83783">
        <w:rPr>
          <w:lang w:val="ru-RU"/>
        </w:rPr>
        <w:t xml:space="preserve">Lương tâm là một điều đáng sợ! Không có ngọn lửa nào thiêu đốt hơn, không có cực hình địa ngục nào khủng khiếp hơn sự cắn rứt của lương tâm. Sự cắn rứt lương tâm là con sâu đáng sợ và đau đớn nhất đối với con người. Những ai ở trong địa ngục sẽ phải chịu đau khổ vĩnh viễn, bởi vì họ sẽ bị dằn vặt bởi suy nghĩ rằng họ đã đánh mất những phúc lành của thiên đàng chỉ vì những năm tháng ngắn ngủi mà họ đã sống trên đất, mặc dù những năm tháng trần gian đó đã đầy ắp sự dằn vặt của lương tâm và sự ngột ngạt bên trong. </w:t>
      </w:r>
    </w:p>
    <w:p w14:paraId="27727D9E" w14:textId="77777777" w:rsidR="00731E6C" w:rsidRPr="00A83783" w:rsidRDefault="00731E6C" w:rsidP="00731E6C">
      <w:pPr>
        <w:pStyle w:val="paragraph"/>
        <w:spacing w:before="30" w:after="30"/>
        <w:ind w:left="60" w:right="60"/>
        <w:rPr>
          <w:lang w:val="ru-RU"/>
        </w:rPr>
      </w:pPr>
      <w:r w:rsidRPr="00A83783">
        <w:rPr>
          <w:lang w:val="ru-RU"/>
        </w:rPr>
        <w:t xml:space="preserve">Ngoài ra, những ham muốn của những người đang chịu cực hình địa ngục sẽ không bao giờ được thỏa mãn, và điều đó sẽ là một nỗi đau khổ nữa đối với họ. </w:t>
      </w:r>
    </w:p>
    <w:p w14:paraId="6E49D99B" w14:textId="77777777" w:rsidR="00731E6C" w:rsidRPr="00A83783" w:rsidRDefault="00731E6C" w:rsidP="00731E6C">
      <w:pPr>
        <w:pStyle w:val="paragraph"/>
        <w:spacing w:before="30" w:after="30"/>
        <w:ind w:left="60" w:right="60"/>
        <w:rPr>
          <w:lang w:val="ru-RU"/>
        </w:rPr>
      </w:pPr>
      <w:r w:rsidRPr="00A83783">
        <w:rPr>
          <w:lang w:val="ru-RU"/>
        </w:rPr>
        <w:t xml:space="preserve">— Thưa Đức Cha, trên thực tế, một tu sĩ có thể trải qua </w:t>
      </w:r>
      <w:r>
        <w:rPr>
          <w:lang w:val="ru-RU"/>
        </w:rPr>
        <w:t xml:space="preserve">“sự đau khổ” </w:t>
      </w:r>
      <w:r w:rsidRPr="00A83783">
        <w:rPr>
          <w:lang w:val="ru-RU"/>
        </w:rPr>
        <w:t xml:space="preserve">của lương tâm như thế nào? </w:t>
      </w:r>
    </w:p>
    <w:p w14:paraId="222E0CE4"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 xml:space="preserve">“Sự đau khổ” </w:t>
      </w:r>
      <w:r w:rsidRPr="00A83783">
        <w:rPr>
          <w:lang w:val="ru-RU"/>
        </w:rPr>
        <w:t xml:space="preserve">của lương tâm không chỉ dành cho các tu sĩ, mà dành cho tất cả mọi người, còn các tu sĩ, ngoài ra, còn chịu đựng cả nỗi đau ngọt ngào của sự tu hành. Tuy nhiên, về bản chất, đối với một người tu hành đúng đắn, </w:t>
      </w:r>
      <w:r>
        <w:rPr>
          <w:lang w:val="ru-RU"/>
        </w:rPr>
        <w:t xml:space="preserve">“sự đau khổ” </w:t>
      </w:r>
      <w:r w:rsidRPr="00A83783">
        <w:rPr>
          <w:lang w:val="ru-RU"/>
        </w:rPr>
        <w:t xml:space="preserve">của lương tâm không tồn tại. Bởi vì, càng trải qua nỗi đau tinh thần lớn, tức là càng đau đớn — hoặc vì tội lỗi của mình, hoặc vì đồng cảm với Sự Khổ Nạn của Chúa — thì người đó càng được ban cho sự an ủi thiêng liêng lớn lao. Nếu lương tâm con người bình an, thì ngay cả khi có những nỗi buồn, lo âu và những điều tương tự, con người vẫn cảm nhận được sự an ủi thiêng liêng trong lòng. </w:t>
      </w:r>
    </w:p>
    <w:p w14:paraId="5BB14AC9" w14:textId="77777777" w:rsidR="00731E6C" w:rsidRPr="00A83783" w:rsidRDefault="00731E6C" w:rsidP="00731E6C">
      <w:pPr>
        <w:rPr>
          <w:lang w:val="ru-RU"/>
        </w:rPr>
      </w:pPr>
    </w:p>
    <w:p w14:paraId="3B8EF78F" w14:textId="77777777" w:rsidR="00731E6C" w:rsidRPr="002224AC" w:rsidRDefault="00731E6C" w:rsidP="00731E6C">
      <w:pPr>
        <w:rPr>
          <w:lang w:val="ru-RU"/>
        </w:rPr>
      </w:pPr>
    </w:p>
    <w:p w14:paraId="76BBEA0F" w14:textId="77777777" w:rsidR="00731E6C" w:rsidRPr="00A83783" w:rsidRDefault="00731E6C" w:rsidP="00731E6C">
      <w:pPr>
        <w:pStyle w:val="Heading3"/>
        <w:spacing w:before="390" w:after="240"/>
        <w:rPr>
          <w:lang w:val="ru-RU"/>
        </w:rPr>
      </w:pPr>
      <w:bookmarkStart w:id="177" w:name="_Toc196502886"/>
      <w:bookmarkStart w:id="178" w:name="_Toc196909855"/>
      <w:bookmarkStart w:id="179" w:name="_Toc225780069"/>
      <w:r w:rsidRPr="00A83783">
        <w:rPr>
          <w:lang w:val="ru-RU"/>
        </w:rPr>
        <w:t>Chương</w:t>
      </w:r>
      <w:r w:rsidRPr="002224AC">
        <w:rPr>
          <w:lang w:val="ru-RU"/>
        </w:rPr>
        <w:t xml:space="preserve"> 3</w:t>
      </w:r>
      <w:r w:rsidRPr="00A83783">
        <w:rPr>
          <w:lang w:val="ru-RU"/>
        </w:rPr>
        <w:t>.</w:t>
      </w:r>
      <w:r w:rsidRPr="00A83783">
        <w:rPr>
          <w:lang w:val="ru-RU"/>
        </w:rPr>
        <w:br/>
        <w:t>Về sự cần thiết của việc quan sát bản thân và nhận thức về bản thân</w:t>
      </w:r>
      <w:bookmarkEnd w:id="177"/>
      <w:bookmarkEnd w:id="178"/>
      <w:bookmarkEnd w:id="179"/>
    </w:p>
    <w:p w14:paraId="220F3BBC" w14:textId="77777777" w:rsidR="00731E6C" w:rsidRPr="002224AC" w:rsidRDefault="00731E6C" w:rsidP="00731E6C">
      <w:pPr>
        <w:rPr>
          <w:lang w:val="ru-RU"/>
        </w:rPr>
      </w:pPr>
    </w:p>
    <w:p w14:paraId="3D735F8F" w14:textId="77777777" w:rsidR="00731E6C" w:rsidRPr="00A83783" w:rsidRDefault="00731E6C" w:rsidP="00731E6C">
      <w:pPr>
        <w:pStyle w:val="Heading4"/>
        <w:rPr>
          <w:lang w:val="ru-RU"/>
        </w:rPr>
      </w:pPr>
      <w:bookmarkStart w:id="180" w:name="_Toc196502887"/>
      <w:bookmarkStart w:id="181" w:name="_Toc196909856"/>
      <w:bookmarkStart w:id="182" w:name="_Toc225780070"/>
      <w:r w:rsidRPr="00A83783">
        <w:rPr>
          <w:lang w:val="ru-RU"/>
        </w:rPr>
        <w:t>Tự nghiên cứu bản thân</w:t>
      </w:r>
      <w:bookmarkEnd w:id="180"/>
      <w:bookmarkEnd w:id="181"/>
      <w:bookmarkEnd w:id="182"/>
    </w:p>
    <w:p w14:paraId="0E25B6A3" w14:textId="77777777" w:rsidR="00731E6C" w:rsidRPr="00A83783" w:rsidRDefault="00731E6C" w:rsidP="00731E6C">
      <w:pPr>
        <w:pStyle w:val="paragraph"/>
        <w:spacing w:before="30" w:after="30"/>
        <w:ind w:left="60" w:right="60"/>
        <w:rPr>
          <w:lang w:val="ru-RU"/>
        </w:rPr>
      </w:pPr>
      <w:r w:rsidRPr="00A83783">
        <w:rPr>
          <w:lang w:val="ru-RU"/>
        </w:rPr>
        <w:t xml:space="preserve">Trong quân đội, trong các đơn vị liên lạc, chúng tôi có một mạng lưới theo dõi vô tuyến, và các nhân viên vô tuyến có các bảng nhận diện [các trạm vô tuyến của mình và của đối phương]. Chúng tôi theo dõi các trạm vô tuyến và hiểu trạm nào là của đối phương, trạm nào là của chúng tôi, bởi vì đôi khi các nhân viên vô tuyến của đối phương kết nối vào hệ thống liên lạc giữa các trạm vô tuyến của chúng tôi. Tương tự như vậy, mỗi người nên quan sát những suy nghĩ và hành động của mình để xem chúng có phù hợp với các điều răn trong Phúc âm hay không. Cần phải nhận ra những sai lầm của mình và nỗ lực để sửa chữa chúng. Bởi vì ai để cho sai lầm của mình trôi qua mà không được phát hiện, hoặc không suy ngẫm về những khuyết điểm của mình khi người khác chỉ ra cho họ, thì không thể tiến bộ về mặt tinh thần. </w:t>
      </w:r>
    </w:p>
    <w:p w14:paraId="57DC3BD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Tự nghiên cứu bản thân là việc hữu ích nhất trong tất cả các nghiên cứu khác. Một người có thể đọc nhiều sách, nhưng nếu anh ta không tự quan sát bản thân, thì tất cả những gì đã đọc sẽ không mang lại lợi ích gì cho anh ta. Còn nếu anh ta tự quan sát bản thân, thì lợi ích mà anh ta nhận được sẽ rất lớn, ngay cả khi anh ta chỉ đọc ít . Trong trường hợp sau, hành động và cách cư xử của con người sẽ trở nên tinh tế hơn — bất kể anh ta làm gì. </w:t>
      </w:r>
    </w:p>
    <w:p w14:paraId="36F0A2E3" w14:textId="77777777" w:rsidR="00731E6C" w:rsidRPr="00A83783" w:rsidRDefault="00731E6C" w:rsidP="00731E6C">
      <w:pPr>
        <w:pStyle w:val="paragraph"/>
        <w:spacing w:before="30" w:after="30"/>
        <w:ind w:left="60" w:right="60"/>
        <w:rPr>
          <w:lang w:val="ru-RU"/>
        </w:rPr>
      </w:pPr>
      <w:r w:rsidRPr="00A83783">
        <w:rPr>
          <w:lang w:val="ru-RU"/>
        </w:rPr>
        <w:t>Còn nếu không, họ sẽ phạm phải những sai lầm nghiêm trọng mà không hề hay biết. Khi có khách đến thăm tôi tại căn lều, tôi mang những khúc gỗ nhỏ từ phía bên kia sân ra cho họ ngồi. Và tôi nhận thấy rằng, khi ra về, mọi người thậm chí không nghĩ đến việc ai sẽ mang những chiếc ghế gỗ này trở lại vị trí cũ. Hoặc, khi thấy tôi mang đến cho họ một chiếc ghế gỗ và hiểu rằng nó không đủ cho tất cả mọi người ngồi, khách vẫn chờ đợi cho đến khi tôi mang đến những chiếc khác. Nhưng nếu những người này suy nghĩ một chút và nói: “Được rồi, chúng ta có năm, sáu người, liệu cha xứ có phải tự mình mang những chiếc ghế gỗ từ đầu kia của sân về cho chúng ta không?</w:t>
      </w:r>
      <w:r>
        <w:rPr>
          <w:lang w:val="ru-RU"/>
        </w:rPr>
        <w:t xml:space="preserve">” </w:t>
      </w:r>
      <w:r w:rsidRPr="00A83783">
        <w:rPr>
          <w:lang w:val="ru-RU"/>
        </w:rPr>
        <w:t xml:space="preserve">— thì mỗi người sẽ cầm một chiếc ghế gỗ và nhanh chóng mang chúng đến chỗ cần thiết. </w:t>
      </w:r>
    </w:p>
    <w:p w14:paraId="48A5BB00" w14:textId="77777777" w:rsidR="00731E6C" w:rsidRPr="00A83783" w:rsidRDefault="00731E6C" w:rsidP="00731E6C">
      <w:pPr>
        <w:pStyle w:val="paragraph"/>
        <w:spacing w:before="30" w:after="30"/>
        <w:ind w:left="60" w:right="60"/>
        <w:rPr>
          <w:lang w:val="ru-RU"/>
        </w:rPr>
      </w:pPr>
      <w:r w:rsidRPr="00A83783">
        <w:rPr>
          <w:lang w:val="ru-RU"/>
        </w:rPr>
        <w:t xml:space="preserve">— Thưa Cha, một trong những chị em trẻ đã hỏi tôi: “Khi còn là một tu sĩ mới, Cha có bao giờ vấp ngã trong cuộc chiến của mình không? Cha có bao giờ có ý nghĩ </w:t>
      </w:r>
      <w:r>
        <w:rPr>
          <w:lang w:val="ru-RU"/>
        </w:rPr>
        <w:t>‘sai trái’</w:t>
      </w:r>
      <w:r w:rsidRPr="00A83783">
        <w:rPr>
          <w:lang w:val="ru-RU"/>
        </w:rPr>
        <w:t xml:space="preserve"> nào không? Cha có bao giờ rơi vào sự phán xét không?</w:t>
      </w:r>
      <w:r>
        <w:rPr>
          <w:lang w:val="ru-RU"/>
        </w:rPr>
        <w:t xml:space="preserve">” </w:t>
      </w:r>
    </w:p>
    <w:p w14:paraId="1903D55B" w14:textId="77777777" w:rsidR="00731E6C" w:rsidRPr="00A83783" w:rsidRDefault="00731E6C" w:rsidP="00731E6C">
      <w:pPr>
        <w:pStyle w:val="paragraph"/>
        <w:spacing w:before="30" w:after="30"/>
        <w:ind w:left="60" w:right="60"/>
        <w:rPr>
          <w:lang w:val="ru-RU"/>
        </w:rPr>
      </w:pPr>
      <w:r w:rsidRPr="00A83783">
        <w:rPr>
          <w:lang w:val="ru-RU"/>
        </w:rPr>
        <w:t>— Khi trong cuộc đấu tranh của tôi xảy ra điều gì đó tương tự hoặc khi tôi bị mắng mỏ, tôi không cho phép tất cả những điều đó “được miễn trừ</w:t>
      </w:r>
      <w:r>
        <w:rPr>
          <w:lang w:val="ru-RU"/>
        </w:rPr>
        <w:t xml:space="preserve">”. </w:t>
      </w:r>
    </w:p>
    <w:p w14:paraId="431CBC2E" w14:textId="77777777" w:rsidR="00731E6C" w:rsidRPr="00A83783" w:rsidRDefault="00731E6C" w:rsidP="00731E6C">
      <w:pPr>
        <w:pStyle w:val="paragraph"/>
        <w:spacing w:before="30" w:after="30"/>
        <w:ind w:left="60" w:right="60"/>
        <w:rPr>
          <w:lang w:val="ru-RU"/>
        </w:rPr>
      </w:pPr>
      <w:r w:rsidRPr="00A83783">
        <w:rPr>
          <w:lang w:val="ru-RU"/>
        </w:rPr>
        <w:t xml:space="preserve">— Thưa Geronda, “quyền miễn </w:t>
      </w:r>
      <w:r>
        <w:rPr>
          <w:lang w:val="ru-RU"/>
        </w:rPr>
        <w:t xml:space="preserve">trừ” </w:t>
      </w:r>
      <w:r w:rsidRPr="00A83783">
        <w:rPr>
          <w:lang w:val="ru-RU"/>
        </w:rPr>
        <w:t xml:space="preserve">nghĩa là gì? </w:t>
      </w:r>
    </w:p>
    <w:p w14:paraId="406C0C6C" w14:textId="77777777" w:rsidR="00731E6C" w:rsidRPr="00A83783" w:rsidRDefault="00731E6C" w:rsidP="00731E6C">
      <w:pPr>
        <w:pStyle w:val="paragraph"/>
        <w:spacing w:before="30" w:after="30"/>
        <w:ind w:left="60" w:right="60"/>
        <w:rPr>
          <w:lang w:val="ru-RU"/>
        </w:rPr>
      </w:pPr>
      <w:r w:rsidRPr="00A83783">
        <w:rPr>
          <w:lang w:val="ru-RU"/>
        </w:rPr>
        <w:t xml:space="preserve">— Cho những sai lầm, những lỗi lầm của mình </w:t>
      </w:r>
      <w:r>
        <w:rPr>
          <w:lang w:val="ru-RU"/>
        </w:rPr>
        <w:t>“quyền</w:t>
      </w:r>
      <w:r w:rsidRPr="00A83783">
        <w:rPr>
          <w:lang w:val="ru-RU"/>
        </w:rPr>
        <w:t xml:space="preserve"> miễn </w:t>
      </w:r>
      <w:r>
        <w:rPr>
          <w:lang w:val="ru-RU"/>
        </w:rPr>
        <w:t xml:space="preserve">trừ” </w:t>
      </w:r>
      <w:r w:rsidRPr="00A83783">
        <w:rPr>
          <w:lang w:val="ru-RU"/>
        </w:rPr>
        <w:t xml:space="preserve">có nghĩa là đối xử với chúng một cách thờ ơ. Tức là cố gắng để sự nhận thức về sai lầm không chạm đến tâm hồn, mà </w:t>
      </w:r>
      <w:r>
        <w:rPr>
          <w:lang w:val="ru-RU"/>
        </w:rPr>
        <w:t xml:space="preserve">“bay </w:t>
      </w:r>
      <w:r w:rsidRPr="00A83783">
        <w:rPr>
          <w:lang w:val="ru-RU"/>
        </w:rPr>
        <w:t>qua” nó. Nếu đất hóa đá, trở nên cứng rắn, thì dù mưa có đổ xuống bao nhiêu, nó cũng không thấm nước. Điều tương tự cũng xảy ra với người cho những sai lầm và tội lỗi của mình “quyền miễn trừ</w:t>
      </w:r>
      <w:r>
        <w:rPr>
          <w:lang w:val="ru-RU"/>
        </w:rPr>
        <w:t>”.</w:t>
      </w:r>
      <w:r w:rsidRPr="00A83783">
        <w:rPr>
          <w:lang w:val="ru-RU"/>
        </w:rPr>
        <w:t xml:space="preserve"> Cánh đồng trái tim của người như vậy trở nên cứng rắn vì sự thờ ơ, và dù người ta nói gì với anh ta, dù chuyện gì xảy ra với anh ta, anh ta cũng không cảm thấy gì, tức là anh ta không cảm thấy tội lỗi và không hối hận. Khi tôi [khi còn là người mới bắt đầu] biết rằng ai đó gọi tôi, ví dụ, là kẻ đạo đức giả, tôi không nói: </w:t>
      </w:r>
      <w:r>
        <w:rPr>
          <w:lang w:val="ru-RU"/>
        </w:rPr>
        <w:t>“</w:t>
      </w:r>
      <w:r w:rsidRPr="00A83783">
        <w:rPr>
          <w:lang w:val="ru-RU"/>
        </w:rPr>
        <w:t>Thôi kệ hắn, vì hắn nói những điều như vậy</w:t>
      </w:r>
      <w:r>
        <w:rPr>
          <w:lang w:val="ru-RU"/>
        </w:rPr>
        <w:t xml:space="preserve">,” </w:t>
      </w:r>
      <w:r w:rsidRPr="00A83783">
        <w:rPr>
          <w:lang w:val="ru-RU"/>
        </w:rPr>
        <w:t>mà cố gắng tìm ra lý do khiến hắn nói về tôi như vậy. “Có gì đó không ổn ở đây,” tôi nói, “người này không có lỗi, chính tôi đã thiếu chú ý trong một số việc, đã cho hắn lý do, và hắn đã hiểu sai hành vi của tôi. Anh ta không thể nói những điều như vậy một cách vô cớ. Nếu tôi cẩn thận và hành xử khôn ngoan, anh ta sẽ không hiểu lầm hành vi của tôi như vậy. Tôi đã làm hại người lân cận và sẽ phải trả lời trước Chúa về điều này</w:t>
      </w:r>
      <w:r>
        <w:rPr>
          <w:lang w:val="ru-RU"/>
        </w:rPr>
        <w:t xml:space="preserve">.” </w:t>
      </w:r>
      <w:r w:rsidRPr="00A83783">
        <w:rPr>
          <w:lang w:val="ru-RU"/>
        </w:rPr>
        <w:t xml:space="preserve">Và ngay lập tức, tôi cố gắng tìm ra lỗi lầm của mình và sửa chữa nó. Tức là tôi không tìm hiểu tại sao người đó lại nói về tôi như vậy: liệu có phải vì ghen tị, vì đố kỵ hay vì đã hiểu sai những gì nghe được từ người khác. Câu hỏi đó không làm tôi bận tâm. Và bây giờ, trong tất cả các trường hợp tương tự, tôi đều hành động như vậy. Nếu, ví dụ, ai đó nói với tôi một lời gay gắt, tôi thậm chí không thể chợp mắt. Và nếu sự việc thực sự diễn ra như người đó nói, thì tôi sẽ buồn bã và cố gắng sửa chữa bản thân. Nhưng ngay cả khi sự việc không diễn ra như người đó nghĩ và nói, thì tôi vẫn sẽ buồn bã, sẽ nghĩ rằng mình có lỗi ở đâu đó, vì đã thiếu chú ý và cám dỗ người lân cận của mình. Tôi không đổ hết lỗi lên người khác: tôi suy ngẫm về việc Chúa sẽ phán xét hành động của tôi như thế nào, chứ không phải chúng sẽ trông ra sao trong mắt người khác. </w:t>
      </w:r>
    </w:p>
    <w:p w14:paraId="0C2571AA" w14:textId="77777777" w:rsidR="00731E6C" w:rsidRPr="00A83783" w:rsidRDefault="00731E6C" w:rsidP="00731E6C">
      <w:pPr>
        <w:pStyle w:val="paragraph"/>
        <w:spacing w:before="30" w:after="30"/>
        <w:ind w:left="60" w:right="60"/>
        <w:rPr>
          <w:lang w:val="ru-RU"/>
        </w:rPr>
      </w:pPr>
      <w:r w:rsidRPr="00A83783">
        <w:rPr>
          <w:lang w:val="ru-RU"/>
        </w:rPr>
        <w:t>Nếu một người không xem xét sự việc theo cách này, thì sẽ chẳng có gì mang lại lợi ích cho anh ta. Người ta thường nói: “Người này đã mất kiểm soát bản thân</w:t>
      </w:r>
      <w:r>
        <w:rPr>
          <w:lang w:val="ru-RU"/>
        </w:rPr>
        <w:t xml:space="preserve">.” </w:t>
      </w:r>
      <w:r w:rsidRPr="00A83783">
        <w:rPr>
          <w:lang w:val="ru-RU"/>
        </w:rPr>
        <w:t xml:space="preserve">Các bạn biết khi nào một người mất kiểm soát bản thân không? Đó là khi anh ta không tự kiểm soát bản thân. Nếu một người có vấn đề về tâm thần, và vì thế mà không kiểm soát được bản thân, thì người đó có tình tiết giảm nhẹ. Tuy nhiên, người không có vấn đề về tâm thần mà không kiểm soát được hành động của mình vì không tự theo dõi bản thân thì không có tình tiết giảm nhẹ. </w:t>
      </w:r>
    </w:p>
    <w:p w14:paraId="138645DA" w14:textId="77777777" w:rsidR="00731E6C" w:rsidRPr="002224AC" w:rsidRDefault="00731E6C" w:rsidP="00731E6C">
      <w:pPr>
        <w:rPr>
          <w:lang w:val="ru-RU"/>
        </w:rPr>
      </w:pPr>
    </w:p>
    <w:p w14:paraId="21326D6D" w14:textId="77777777" w:rsidR="00731E6C" w:rsidRPr="00A83783" w:rsidRDefault="00731E6C" w:rsidP="00731E6C">
      <w:pPr>
        <w:pStyle w:val="Heading4"/>
        <w:rPr>
          <w:lang w:val="ru-RU"/>
        </w:rPr>
      </w:pPr>
      <w:bookmarkStart w:id="183" w:name="_Toc196502888"/>
      <w:bookmarkStart w:id="184" w:name="_Toc196909857"/>
      <w:bookmarkStart w:id="185" w:name="_Toc225780071"/>
      <w:r w:rsidRPr="00A83783">
        <w:rPr>
          <w:lang w:val="ru-RU"/>
        </w:rPr>
        <w:lastRenderedPageBreak/>
        <w:t>Bài học từ những vấp ngã của chúng ta</w:t>
      </w:r>
      <w:bookmarkEnd w:id="183"/>
      <w:bookmarkEnd w:id="184"/>
      <w:bookmarkEnd w:id="185"/>
    </w:p>
    <w:p w14:paraId="269CAF0A" w14:textId="77777777" w:rsidR="00731E6C" w:rsidRPr="00A83783" w:rsidRDefault="00731E6C" w:rsidP="00731E6C">
      <w:pPr>
        <w:pStyle w:val="paragraph"/>
        <w:spacing w:before="30" w:after="30"/>
        <w:ind w:left="60" w:right="60"/>
        <w:rPr>
          <w:lang w:val="ru-RU"/>
        </w:rPr>
      </w:pPr>
      <w:r w:rsidRPr="00A83783">
        <w:rPr>
          <w:lang w:val="ru-RU"/>
        </w:rPr>
        <w:t xml:space="preserve">Trong quá trình tự khám phá bản thân, thỉnh thoảng bạn nên nhìn lại cuộc đời mình: từng bước một, bắt đầu từ thời thơ ấu. Điều này là cần thiết để bạn thấy được mình đã ở đâu trước đây, đang ở đâu hiện tại và nên ở đâu. Nếu không so sánh quá khứ với hiện tại, bạn sẽ không hiểu rằng, dù đang ở trong tình trạng khá ổn, bạn vẫn không ở nơi mà bạn nên ở... Bạn sẽ không nhận ra rằng bạn đang làm buồn lòng Chúa. Khi còn trẻ, người ta có lý do để biện minh cho việc mình chưa ở trong tình trạng tốt lắm. Tuy nhiên, người ta không có lý do để biện minh nếu đã qua tuổi trẻ mà vẫn ở trong tình trạng đó hoặc chưa cải thiện đủ. </w:t>
      </w:r>
    </w:p>
    <w:p w14:paraId="63F3CE33" w14:textId="77777777" w:rsidR="00731E6C" w:rsidRPr="00A83783" w:rsidRDefault="00731E6C" w:rsidP="00731E6C">
      <w:pPr>
        <w:pStyle w:val="paragraph"/>
        <w:spacing w:before="30" w:after="30"/>
        <w:ind w:left="60" w:right="60"/>
        <w:rPr>
          <w:lang w:val="ru-RU"/>
        </w:rPr>
      </w:pPr>
      <w:r w:rsidRPr="00A83783">
        <w:rPr>
          <w:lang w:val="ru-RU"/>
        </w:rPr>
        <w:t xml:space="preserve">Càng nhiều năm trôi qua, con người càng phải trở nên trưởng thành hơn về mặt tinh thần. Và bằng cách tận dụng kinh nghiệm quá khứ của mình, chúng ta tiến bước một cách tự tin và khiêm tốn hơn. Thường thì ngay cả những thăng trầm trong cuộc đấu tranh [tinh thần] cũng giúp con người thực hiện con đường tinh thần của mình hướng về Đấng Tối Cao một cách hiệu quả và tự tin. </w:t>
      </w:r>
    </w:p>
    <w:p w14:paraId="1B3A63E1" w14:textId="77777777" w:rsidR="00731E6C" w:rsidRPr="00A83783" w:rsidRDefault="00731E6C" w:rsidP="00731E6C">
      <w:pPr>
        <w:pStyle w:val="paragraph"/>
        <w:spacing w:before="30" w:after="30"/>
        <w:ind w:left="60" w:right="60"/>
        <w:rPr>
          <w:lang w:val="ru-RU"/>
        </w:rPr>
      </w:pPr>
      <w:r w:rsidRPr="00A83783">
        <w:rPr>
          <w:lang w:val="ru-RU"/>
        </w:rPr>
        <w:t>Hoàn toàn tự nhiên khi một đứa trẻ đang tập đi ngã lộn nhào xuống cầu thang, đập đầu vào lan can, trèo lên ghế bằng chân và ngã xuống từ đó. Đứa trẻ không hiểu rằng khi trèo lên ghế bằng chân và đứng trên mép ghế, nó sẽ ngã cùng với ghế. Tuy nhiên, khi lớn lên, đứa trẻ tích lũy kinh nghiệm, trưởng thành và trở nên cẩn trọng. “Lần trước,” em nghĩ, “tôi đã trèo lên ghế bằng chân và ngã xuống. Bây giờ tôi sẽ không làm thế nữa</w:t>
      </w:r>
      <w:r>
        <w:rPr>
          <w:lang w:val="ru-RU"/>
        </w:rPr>
        <w:t xml:space="preserve">.” </w:t>
      </w:r>
      <w:r w:rsidRPr="00A83783">
        <w:rPr>
          <w:lang w:val="ru-RU"/>
        </w:rPr>
        <w:t xml:space="preserve">Cũng giống như vậy trong cuộc chiến [tinh thần] của chúng ta: bằng cách theo dõi cẩn thận mọi việc đang diễn ra và sử dụng mọi thứ vì lợi ích chung, chúng ta tích lũy kinh nghiệm, nhờ đó nhận được sự trợ giúp không nhỏ. </w:t>
      </w:r>
    </w:p>
    <w:p w14:paraId="2A16710D" w14:textId="77777777" w:rsidR="00731E6C" w:rsidRPr="00A83783" w:rsidRDefault="00731E6C" w:rsidP="00731E6C">
      <w:pPr>
        <w:pStyle w:val="paragraph"/>
        <w:spacing w:before="30" w:after="30"/>
        <w:ind w:left="60" w:right="60"/>
        <w:rPr>
          <w:lang w:val="ru-RU"/>
        </w:rPr>
      </w:pPr>
      <w:r w:rsidRPr="00A83783">
        <w:rPr>
          <w:lang w:val="ru-RU"/>
        </w:rPr>
        <w:t xml:space="preserve">Tôi nhớ, ở nhà chúng tôi, tại Konica, có sáu con ngựa: cả ngựa trưởng thành lẫn ngựa con. Một lần, tôi phải dắt những con ngựa con của chúng tôi qua một cây cầu gỗ. Một thanh gỗ đã mục nát, và chân của một con ngựa con bốn tuổi đã lún xuống giữa các thanh gỗ và ván. Sau đó, tôi đã sửa chữa cây cầu, thay thế tất cả các thanh gỗ và ván mục nát bằng những cái chắc chắn. Tuy nhiên, mỗi lần tôi dắt ngựa qua cây cầu đó, con ngựa từng bị lún xuống lại bắt đầu lo lắng, lắc đầu và hoặc là giật đứt dây cương rồi chạy trốn, hoặc là nhảy vọt sang bên kia cầu chỉ trong một cái nhảy. Hãy xem: nếu một con vật không biết nói — một con ngựa bốn tuổi — đã sử dụng kinh nghiệm của mình và không bước lên cây cầu mà nó từng bị sụt lún, thì con người càng phải sử dụng kinh nghiệm từ những lần vấp ngã của mình biết bao nhiêu! </w:t>
      </w:r>
    </w:p>
    <w:p w14:paraId="39FBD00C" w14:textId="77777777" w:rsidR="00731E6C" w:rsidRPr="002224AC" w:rsidRDefault="00731E6C" w:rsidP="00731E6C">
      <w:pPr>
        <w:rPr>
          <w:lang w:val="ru-RU"/>
        </w:rPr>
      </w:pPr>
    </w:p>
    <w:p w14:paraId="0C692B6A" w14:textId="77777777" w:rsidR="00731E6C" w:rsidRPr="00A83783" w:rsidRDefault="00731E6C" w:rsidP="00731E6C">
      <w:pPr>
        <w:pStyle w:val="Heading4"/>
        <w:rPr>
          <w:lang w:val="ru-RU"/>
        </w:rPr>
      </w:pPr>
      <w:bookmarkStart w:id="186" w:name="_Toc196502889"/>
      <w:bookmarkStart w:id="187" w:name="_Toc196909858"/>
      <w:bookmarkStart w:id="188" w:name="_Toc225780072"/>
      <w:r w:rsidRPr="00A83783">
        <w:rPr>
          <w:lang w:val="ru-RU"/>
        </w:rPr>
        <w:t>Phải giữ kẻ thù ở một chỗ và tấn công nó</w:t>
      </w:r>
      <w:bookmarkEnd w:id="186"/>
      <w:bookmarkEnd w:id="187"/>
      <w:bookmarkEnd w:id="188"/>
    </w:p>
    <w:p w14:paraId="39B326D3" w14:textId="77777777" w:rsidR="00731E6C" w:rsidRPr="00A83783" w:rsidRDefault="00731E6C" w:rsidP="00731E6C">
      <w:pPr>
        <w:pStyle w:val="paragraph"/>
        <w:spacing w:before="30" w:after="30"/>
        <w:ind w:left="60" w:right="60"/>
        <w:rPr>
          <w:lang w:val="ru-RU"/>
        </w:rPr>
      </w:pPr>
      <w:r w:rsidRPr="00A83783">
        <w:rPr>
          <w:lang w:val="ru-RU"/>
        </w:rPr>
        <w:t xml:space="preserve">— Thưa Cha, con vẫn chưa yêu mến sự khiêm nhường, sự hy sinh, sự chấp nhận sự bất công... </w:t>
      </w:r>
    </w:p>
    <w:p w14:paraId="28E531AA" w14:textId="77777777" w:rsidR="00731E6C" w:rsidRPr="00A83783" w:rsidRDefault="00731E6C" w:rsidP="00731E6C">
      <w:pPr>
        <w:pStyle w:val="paragraph"/>
        <w:spacing w:before="30" w:after="30"/>
        <w:ind w:left="60" w:right="60"/>
        <w:rPr>
          <w:lang w:val="ru-RU"/>
        </w:rPr>
      </w:pPr>
      <w:r w:rsidRPr="00A83783">
        <w:rPr>
          <w:lang w:val="ru-RU"/>
        </w:rPr>
        <w:t>— Sự việc không hoàn toàn như con nói. Tôi không lo lắng [cho con], vì tôi thấy trong con đã xuất hiện sự lo lắng tốt lành. Con sẽ nhanh chóng thoát khỏi những đam mê, vì con đã bắt đầu “bắt quả tang chính mình tại hiện trường tội ác</w:t>
      </w:r>
      <w:r>
        <w:rPr>
          <w:lang w:val="ru-RU"/>
        </w:rPr>
        <w:t xml:space="preserve">.” </w:t>
      </w:r>
      <w:r w:rsidRPr="00A83783">
        <w:rPr>
          <w:lang w:val="ru-RU"/>
        </w:rPr>
        <w:t xml:space="preserve">Và điều này giúp ích nhiều hơn bất kỳ hành động anh hùng nào khác. Ai “bắt quả tang chính mình tại hiện trường tội </w:t>
      </w:r>
      <w:r>
        <w:rPr>
          <w:lang w:val="ru-RU"/>
        </w:rPr>
        <w:t xml:space="preserve">ác” </w:t>
      </w:r>
      <w:r w:rsidRPr="00A83783">
        <w:rPr>
          <w:lang w:val="ru-RU"/>
        </w:rPr>
        <w:t xml:space="preserve">thì sẽ lột bỏ con người cũ của mình và bước vào con đường tâm linh đúng đắn. Con người cũ của chúng ta cướp đi những gì con người mới làm được. Khi đã học được cách bắt quả tang con người cũ của mình, chúng ta sẽ bắt cùng với nó tất cả những tên trộm khác đang cướp đi những điều tốt lành mà Đức Chúa Trời ban cho chúng ta. Như vậy, sự giàu có thuộc linh sẽ vẫn ở lại với chúng ta. </w:t>
      </w:r>
    </w:p>
    <w:p w14:paraId="7BAF0565" w14:textId="77777777" w:rsidR="00731E6C" w:rsidRPr="00A83783" w:rsidRDefault="00731E6C" w:rsidP="00731E6C">
      <w:pPr>
        <w:pStyle w:val="paragraph"/>
        <w:spacing w:before="30" w:after="30"/>
        <w:ind w:left="60" w:right="60"/>
        <w:rPr>
          <w:lang w:val="ru-RU"/>
        </w:rPr>
      </w:pPr>
      <w:r w:rsidRPr="00A83783">
        <w:rPr>
          <w:lang w:val="ru-RU"/>
        </w:rPr>
        <w:t xml:space="preserve">— Thưa Cha, nếu con rất lo lắng về lỗi lầm mình đã phạm, ví dụ như việc con đã nói năng thô lỗ với một chị em nào đó, thì điều đó có lợi cho con không? </w:t>
      </w:r>
    </w:p>
    <w:p w14:paraId="046EEE34" w14:textId="77777777" w:rsidR="00731E6C" w:rsidRPr="00A83783" w:rsidRDefault="00731E6C" w:rsidP="00731E6C">
      <w:pPr>
        <w:pStyle w:val="paragraph"/>
        <w:spacing w:before="30" w:after="30"/>
        <w:ind w:left="60" w:right="60"/>
        <w:rPr>
          <w:lang w:val="ru-RU"/>
        </w:rPr>
      </w:pPr>
      <w:r w:rsidRPr="00A83783">
        <w:rPr>
          <w:lang w:val="ru-RU"/>
        </w:rPr>
        <w:t xml:space="preserve">— Điều đó sẽ có lợi cho con, nhưng con phải cẩn thận để không đi quá đà, không vượt quá giới hạn [của nỗi buồn hợp lý]. Hãy cảm thấy buồn bã, nhưng cùng với nỗi buồn đó, hãy cảm thấy cả niềm vui, vì con đã được ban cho một cơ hội thuận lợi để nhận ra căn bệnh đã bộc lộ ra ngoài của mình và chữa lành nó. Hãy suy ngẫm như thế này: “Vì tôi đã nói năng thô lỗ với chị em và cư xử tệ với chị ấy, điều đó có nghĩa là bên trong tôi có một đam mê nào đó. Và bây giờ tôi được ban cho một cơ hội thuận </w:t>
      </w:r>
      <w:r w:rsidRPr="00A83783">
        <w:rPr>
          <w:lang w:val="ru-RU"/>
        </w:rPr>
        <w:lastRenderedPageBreak/>
        <w:t>lợi: đam mê đó đã bộc lộ ra ngoài để tôi nhìn thấy và sửa chữa nó</w:t>
      </w:r>
      <w:r>
        <w:rPr>
          <w:lang w:val="ru-RU"/>
        </w:rPr>
        <w:t xml:space="preserve">.” </w:t>
      </w:r>
      <w:r w:rsidRPr="00A83783">
        <w:rPr>
          <w:lang w:val="ru-RU"/>
        </w:rPr>
        <w:t xml:space="preserve">Nhưng tất nhiên, bạn cũng cần phải xin lỗi chị em. Những vấp ngã giúp bạn nhận biết chính mình. Mọi thứ đều bộc lộ ra ngoài và công việc hữu ích [trên bản thân] đang dần được thực hiện. Hãy nhìn xem, ngay cả các bác sĩ đôi khi cũng cho bệnh nhân dùng các chất khác nhau để các triệu chứng bệnh của họ bộc lộ ra và chẩn đoán chính xác được đưa ra. Ví dụ, họ cho bệnh nhân ăn đường, sau đó lấy máu của họ để xét nghiệm và xem liệu mức đường huyết có tăng lên hay không. </w:t>
      </w:r>
    </w:p>
    <w:p w14:paraId="2EB4F3C5" w14:textId="77777777" w:rsidR="00731E6C" w:rsidRPr="00A83783" w:rsidRDefault="00731E6C" w:rsidP="00731E6C">
      <w:pPr>
        <w:pStyle w:val="paragraph"/>
        <w:spacing w:before="30" w:after="30"/>
        <w:ind w:left="60" w:right="60"/>
        <w:rPr>
          <w:lang w:val="ru-RU"/>
        </w:rPr>
      </w:pPr>
      <w:r w:rsidRPr="00A83783">
        <w:rPr>
          <w:lang w:val="ru-RU"/>
        </w:rPr>
        <w:t xml:space="preserve">Trong cuộc chiến tinh thần, cần xác định </w:t>
      </w:r>
      <w:r>
        <w:rPr>
          <w:lang w:val="ru-RU"/>
        </w:rPr>
        <w:t xml:space="preserve">“tọa độ” </w:t>
      </w:r>
      <w:r w:rsidRPr="00A83783">
        <w:rPr>
          <w:lang w:val="ru-RU"/>
        </w:rPr>
        <w:t>những điểm yếu trong tính cách của chúng ta — những khuyết điểm của chúng ta — và sau đó cố gắng tấn công vào những điểm đó. Giống như trong chiến tranh: khi trinh sát một khu vực nào đó, chúng ta đánh dấu trên bản đồ những nơi có kẻ thù hoặc những cứ điểm mà từ đó chúng có thể tấn công chúng ta. Và sau đó, chúng ta theo dõi những nơi này với sự chú ý đặc biệt. Bởi vì, khi biết chính xác kẻ thù đang ở đâu, chúng ta có thể hành động một cách tự tin. Các quân nhân mở bản đồ ra và nói: “Kẻ thù đang ở đây và ở đây. Vậy thì, chúng ta cần phải kịp thời chiếm lĩnh ngọn đồi này và ngọn đồi kia. Cần phải gửi viện binh đến đây, còn ở đây cần những loại vũ khí này và loại vũ khí kia</w:t>
      </w:r>
      <w:r>
        <w:rPr>
          <w:lang w:val="ru-RU"/>
        </w:rPr>
        <w:t xml:space="preserve">.” </w:t>
      </w:r>
      <w:r w:rsidRPr="00A83783">
        <w:rPr>
          <w:lang w:val="ru-RU"/>
        </w:rPr>
        <w:t xml:space="preserve">Nghĩa là, khi biết kẻ thù đang ở đâu, chúng ta có thể lập ra một kế hoạch nào đó. Tuy nhiên, để biết được điều này, cần phải quan tâm và nghiên cứu [khu vực chiến sự]. Không thể ngủ quên ở đây. </w:t>
      </w:r>
    </w:p>
    <w:p w14:paraId="6EF88CDA" w14:textId="77777777" w:rsidR="00731E6C" w:rsidRPr="00A83783" w:rsidRDefault="00731E6C" w:rsidP="00731E6C">
      <w:pPr>
        <w:pStyle w:val="paragraph"/>
        <w:spacing w:before="30" w:after="30"/>
        <w:ind w:left="60" w:right="60"/>
        <w:rPr>
          <w:lang w:val="ru-RU"/>
        </w:rPr>
      </w:pPr>
      <w:r w:rsidRPr="00A83783">
        <w:rPr>
          <w:lang w:val="ru-RU"/>
        </w:rPr>
        <w:t xml:space="preserve">— Thưa Cha, điều nào tốt hơn: khi một người tự nhận ra khuyết điểm của mình hay khi người khác chỉ ra cho họ? </w:t>
      </w:r>
    </w:p>
    <w:p w14:paraId="5040818D" w14:textId="77777777" w:rsidR="00731E6C" w:rsidRPr="00A83783" w:rsidRDefault="00731E6C" w:rsidP="00731E6C">
      <w:pPr>
        <w:pStyle w:val="paragraph"/>
        <w:spacing w:before="30" w:after="30"/>
        <w:ind w:left="60" w:right="60"/>
        <w:rPr>
          <w:lang w:val="ru-RU"/>
        </w:rPr>
      </w:pPr>
      <w:r w:rsidRPr="00A83783">
        <w:rPr>
          <w:lang w:val="ru-RU"/>
        </w:rPr>
        <w:t xml:space="preserve">— Tốt nhất là người ta tự nhận ra khuyết điểm của mình, nhưng ngay cả khi người khác chỉ ra, người ta cũng không nên phản đối. Cần phải vui vẻ chấp nhận sự chỉ trích từ người khác. Bởi vì người ta có thể nhìn thấy bản thân mình theo cách mình muốn, chứ không phải theo cách mình thực sự là. </w:t>
      </w:r>
    </w:p>
    <w:p w14:paraId="55B6EFE3" w14:textId="77777777" w:rsidR="00731E6C" w:rsidRPr="00A83783" w:rsidRDefault="00731E6C" w:rsidP="00731E6C">
      <w:pPr>
        <w:pStyle w:val="paragraph"/>
        <w:spacing w:before="30" w:after="30"/>
        <w:ind w:left="60" w:right="60"/>
        <w:rPr>
          <w:lang w:val="ru-RU"/>
        </w:rPr>
      </w:pPr>
      <w:r w:rsidRPr="00A83783">
        <w:rPr>
          <w:lang w:val="ru-RU"/>
        </w:rPr>
        <w:t xml:space="preserve">— Thưa Cha, người khác nhìn tôi từ bên ngoài có thấy tôi rõ hơn là chính tôi nhìn thấy bản thân mình không? </w:t>
      </w:r>
    </w:p>
    <w:p w14:paraId="661DC65B" w14:textId="77777777" w:rsidR="00731E6C" w:rsidRPr="00A83783" w:rsidRDefault="00731E6C" w:rsidP="00731E6C">
      <w:pPr>
        <w:pStyle w:val="paragraph"/>
        <w:spacing w:before="30" w:after="30"/>
        <w:ind w:left="60" w:right="60"/>
        <w:rPr>
          <w:lang w:val="ru-RU"/>
        </w:rPr>
      </w:pPr>
      <w:r w:rsidRPr="00A83783">
        <w:rPr>
          <w:lang w:val="ru-RU"/>
        </w:rPr>
        <w:t xml:space="preserve">— Nếu muốn, người ta có thể nhìn thấy bản thân mình rõ hơn so với cách những người thân cận nhìn thấy chúng ta. Nghĩa là, bản thân người đó sẽ dễ dàng hơn trong việc nhận ra phản ứng của mình trước một điều gì đó, một sai lầm nào đó và xác định nguyên nhân của chúng, trong khi người quan sát từ bên ngoài lại đưa ra kết luận về người thân cận của mình dựa trên những giả định của riêng họ. </w:t>
      </w:r>
    </w:p>
    <w:p w14:paraId="1F4F8AAB" w14:textId="77777777" w:rsidR="00731E6C" w:rsidRPr="00A83783" w:rsidRDefault="00731E6C" w:rsidP="00731E6C">
      <w:pPr>
        <w:pStyle w:val="paragraph"/>
        <w:spacing w:before="30" w:after="30"/>
        <w:ind w:left="60" w:right="60"/>
        <w:rPr>
          <w:lang w:val="ru-RU"/>
        </w:rPr>
      </w:pPr>
      <w:r w:rsidRPr="00A83783">
        <w:rPr>
          <w:lang w:val="ru-RU"/>
        </w:rPr>
        <w:t xml:space="preserve">— Thưa Cha, liệu một người có thể cố gắng nhìn nhận bản thân mình đúng như bản chất của mình mà không đạt được điều đó không? </w:t>
      </w:r>
    </w:p>
    <w:p w14:paraId="49879464" w14:textId="77777777" w:rsidR="00731E6C" w:rsidRPr="00A83783" w:rsidRDefault="00731E6C" w:rsidP="00731E6C">
      <w:pPr>
        <w:pStyle w:val="paragraph"/>
        <w:spacing w:before="30" w:after="30"/>
        <w:ind w:left="60" w:right="60"/>
        <w:rPr>
          <w:lang w:val="ru-RU"/>
        </w:rPr>
      </w:pPr>
      <w:r w:rsidRPr="00A83783">
        <w:rPr>
          <w:lang w:val="ru-RU"/>
        </w:rPr>
        <w:t xml:space="preserve">— Có. Nếu trong nỗ lực của con người có sự kiêu ngạo, thì họ sẽ không thể nhìn thấy bản thân mình như thực tế. </w:t>
      </w:r>
    </w:p>
    <w:p w14:paraId="7154AB19" w14:textId="77777777" w:rsidR="00731E6C" w:rsidRPr="002224AC" w:rsidRDefault="00731E6C" w:rsidP="00731E6C">
      <w:pPr>
        <w:rPr>
          <w:lang w:val="ru-RU"/>
        </w:rPr>
      </w:pPr>
    </w:p>
    <w:p w14:paraId="5834D810" w14:textId="77777777" w:rsidR="00731E6C" w:rsidRPr="00A83783" w:rsidRDefault="00731E6C" w:rsidP="00731E6C">
      <w:pPr>
        <w:pStyle w:val="Heading4"/>
        <w:rPr>
          <w:lang w:val="ru-RU"/>
        </w:rPr>
      </w:pPr>
      <w:bookmarkStart w:id="189" w:name="_Toc196502890"/>
      <w:bookmarkStart w:id="190" w:name="_Toc196909859"/>
      <w:bookmarkStart w:id="191" w:name="_Toc225780073"/>
      <w:r w:rsidRPr="00A83783">
        <w:rPr>
          <w:lang w:val="ru-RU"/>
        </w:rPr>
        <w:t>Cần phải nhìn người khác như nhìn vào gương</w:t>
      </w:r>
      <w:bookmarkEnd w:id="189"/>
      <w:bookmarkEnd w:id="190"/>
      <w:bookmarkEnd w:id="191"/>
    </w:p>
    <w:p w14:paraId="7E51D2EC" w14:textId="77777777" w:rsidR="00731E6C" w:rsidRPr="00A83783" w:rsidRDefault="00731E6C" w:rsidP="00731E6C">
      <w:pPr>
        <w:pStyle w:val="paragraph"/>
        <w:spacing w:before="30" w:after="30"/>
        <w:ind w:left="60" w:right="60"/>
        <w:rPr>
          <w:lang w:val="ru-RU"/>
        </w:rPr>
      </w:pPr>
      <w:r w:rsidRPr="00A83783">
        <w:rPr>
          <w:lang w:val="ru-RU"/>
        </w:rPr>
        <w:t xml:space="preserve">Con người nhìn thấy bản thân tốt đẹp hơn khi họ nhìn vào người khác như nhìn vào gương. Thượng Đế đã ban cho mỗi người một ân huệ cần thiết để mang lại lợi ích — bất kể người đó có sử dụng ân huệ đó vì điều thiện hay không. Nếu con người sử dụng ân huệ được ban tặng một cách hữu ích, thì họ sẽ đạt đến sự hoàn hảo. Những khuyết điểm của chúng ta — dù là do sự bất cẩn của chính mình hay được thừa hưởng từ cha mẹ — cũng là tài sản của chúng ta. Mỗi người trong chúng ta phải nỗ lực đấu tranh để thoát khỏi những khuyết điểm đó. Và cho đến khi chúng ta thoát khỏi chúng, chúng ta cần </w:t>
      </w:r>
      <w:r>
        <w:rPr>
          <w:lang w:val="ru-RU"/>
        </w:rPr>
        <w:t xml:space="preserve">“nhìn” </w:t>
      </w:r>
      <w:r w:rsidRPr="00A83783">
        <w:rPr>
          <w:lang w:val="ru-RU"/>
        </w:rPr>
        <w:t>vào những khuyết điểm của người lân cận và tự kiểm điểm xem mình đang ở đâu. Ví dụ, khi thấy một khuyết điểm nào đó ở người khác, chúng ta phải ngay lập tức nói: “Để tôi xem, có lẽ tôi cũng có khuyết điểm đó</w:t>
      </w:r>
      <w:r>
        <w:rPr>
          <w:lang w:val="ru-RU"/>
        </w:rPr>
        <w:t xml:space="preserve">.” </w:t>
      </w:r>
      <w:r w:rsidRPr="00A83783">
        <w:rPr>
          <w:lang w:val="ru-RU"/>
        </w:rPr>
        <w:t xml:space="preserve">Và nếu chúng ta thực sự phát hiện ra khuyết điểm đó ở bản thân, chúng ta cần phải nỗ lực đấu tranh để loại bỏ nó. </w:t>
      </w:r>
    </w:p>
    <w:p w14:paraId="2415A444" w14:textId="77777777" w:rsidR="00731E6C" w:rsidRPr="00A83783" w:rsidRDefault="00731E6C" w:rsidP="00731E6C">
      <w:pPr>
        <w:pStyle w:val="paragraph"/>
        <w:spacing w:before="30" w:after="30"/>
        <w:ind w:left="60" w:right="60"/>
        <w:rPr>
          <w:lang w:val="ru-RU"/>
        </w:rPr>
      </w:pPr>
      <w:r w:rsidRPr="00A83783">
        <w:rPr>
          <w:lang w:val="ru-RU"/>
        </w:rPr>
        <w:t xml:space="preserve">— Thưa Cha, nếu ý nghĩ nói với con rằng con không có khuyết điểm đó, thì con phải trả lời thế nào? </w:t>
      </w:r>
    </w:p>
    <w:p w14:paraId="6D4B9A58" w14:textId="77777777" w:rsidR="00731E6C" w:rsidRPr="00A83783" w:rsidRDefault="00731E6C" w:rsidP="00731E6C">
      <w:pPr>
        <w:pStyle w:val="paragraph"/>
        <w:spacing w:before="30" w:after="30"/>
        <w:ind w:left="60" w:right="60"/>
        <w:rPr>
          <w:lang w:val="ru-RU"/>
        </w:rPr>
      </w:pPr>
      <w:r w:rsidRPr="00A83783">
        <w:rPr>
          <w:lang w:val="ru-RU"/>
        </w:rPr>
        <w:lastRenderedPageBreak/>
        <w:t>— Hãy trả lời như thế này: “Tôi có những khuyết điểm khác — những khuyết điểm lớn hơn. Khuyết điểm này của người lân cận, so với khuyết điểm của tôi, là vô cùng nhỏ bé</w:t>
      </w:r>
      <w:r>
        <w:rPr>
          <w:lang w:val="ru-RU"/>
        </w:rPr>
        <w:t xml:space="preserve">.” </w:t>
      </w:r>
      <w:r w:rsidRPr="00A83783">
        <w:rPr>
          <w:lang w:val="ru-RU"/>
        </w:rPr>
        <w:t>Bởi vì đôi khi khuyết điểm của bạn thực sự có thể nhỏ hơn, nhưng những tình tiết giảm nhẹ tội lỗi của bạn cũng ít hơn. Nếu một người tự kiểm điểm bản thân theo cách này, anh ta sẽ thấy rằng những khuyết điểm của mình lớn hơn những thiếu sót của người lân cận. Và sau đó, anh ta bắt đầu nhìn thấy những đức tính tốt đẹp của người lân cận. “Để tôi xem xem,” người đó nói, “liệu tôi có đức tính này không? Không. Ôi trời ơi! Tôi còn cách xa biết bao nhiêu so với [trạng thái tinh thần] mà tôi phải đạt được!</w:t>
      </w:r>
      <w:r>
        <w:rPr>
          <w:lang w:val="ru-RU"/>
        </w:rPr>
        <w:t xml:space="preserve">” </w:t>
      </w:r>
      <w:r w:rsidRPr="00A83783">
        <w:rPr>
          <w:lang w:val="ru-RU"/>
        </w:rPr>
        <w:t>Khi thực hiện công việc này, con người nhận được sự giúp đỡ từ mọi thứ, thay đổi — theo nghĩa tốt đẹp của từ này — và hoàn thiện bản thân. Anh ta nhận được lợi ích từ các thánh nhân, nhận được lợi ích từ các vị tu sĩ, thậm chí nhận được lợi ích từ những người trần tục. Ví dụ, khi thấy một người thế gian không tính toán cho bản thân và hy sinh chính mình, người Kitô hữu đang thực hiện công việc tinh thần như vậy trên chính mình sẽ nói: “Còn tôi thì có lòng yêu thương như vậy không? Làm sao có được! Đằng nào tôi còn là người tinh thần nữa!</w:t>
      </w:r>
      <w:r>
        <w:rPr>
          <w:lang w:val="ru-RU"/>
        </w:rPr>
        <w:t xml:space="preserve">” </w:t>
      </w:r>
      <w:r w:rsidRPr="00A83783">
        <w:rPr>
          <w:lang w:val="ru-RU"/>
        </w:rPr>
        <w:t xml:space="preserve">Và như vậy, anh ta cố gắng noi gương điều thiện mà mình đã thấy. Chúng ta – tức là tất cả mọi người – có rất nhiều việc phải làm! Đức Chúa Trời nhân từ sắp xếp mọi sự một cách khôn ngoan vì lợi ích của chúng ta. </w:t>
      </w:r>
    </w:p>
    <w:p w14:paraId="086D136A" w14:textId="77777777" w:rsidR="00731E6C" w:rsidRPr="002224AC" w:rsidRDefault="00731E6C" w:rsidP="00731E6C">
      <w:pPr>
        <w:rPr>
          <w:lang w:val="ru-RU"/>
        </w:rPr>
      </w:pPr>
    </w:p>
    <w:p w14:paraId="5B8E7D48" w14:textId="77777777" w:rsidR="00731E6C" w:rsidRPr="00A83783" w:rsidRDefault="00731E6C" w:rsidP="00731E6C">
      <w:pPr>
        <w:pStyle w:val="Heading4"/>
        <w:rPr>
          <w:lang w:val="ru-RU"/>
        </w:rPr>
      </w:pPr>
      <w:bookmarkStart w:id="192" w:name="_Toc196502891"/>
      <w:bookmarkStart w:id="193" w:name="_Toc196909860"/>
      <w:bookmarkStart w:id="194" w:name="_Toc225780074"/>
      <w:r w:rsidRPr="00A83783">
        <w:rPr>
          <w:lang w:val="ru-RU"/>
        </w:rPr>
        <w:t>Ai thực sự hiểu rõ bản thân mình thì sẽ có lòng khiêm nhường</w:t>
      </w:r>
      <w:bookmarkEnd w:id="192"/>
      <w:bookmarkEnd w:id="193"/>
      <w:bookmarkEnd w:id="194"/>
    </w:p>
    <w:p w14:paraId="046920B5" w14:textId="77777777" w:rsidR="00731E6C" w:rsidRPr="00A83783" w:rsidRDefault="00731E6C" w:rsidP="00731E6C">
      <w:pPr>
        <w:pStyle w:val="paragraph"/>
        <w:spacing w:before="30" w:after="30"/>
        <w:ind w:left="60" w:right="60"/>
        <w:rPr>
          <w:lang w:val="ru-RU"/>
        </w:rPr>
      </w:pPr>
      <w:r w:rsidRPr="00A83783">
        <w:rPr>
          <w:lang w:val="ru-RU"/>
        </w:rPr>
        <w:t xml:space="preserve">— Thưa Cha, tôi thường chỉ nhận ra sự kiêu ngạo của mình sau khi đã phạm phải tội lỗi đó. </w:t>
      </w:r>
    </w:p>
    <w:p w14:paraId="5018624C" w14:textId="77777777" w:rsidR="00731E6C" w:rsidRPr="00A83783" w:rsidRDefault="00731E6C" w:rsidP="00731E6C">
      <w:pPr>
        <w:pStyle w:val="paragraph"/>
        <w:spacing w:before="30" w:after="30"/>
        <w:ind w:left="60" w:right="60"/>
        <w:rPr>
          <w:lang w:val="ru-RU"/>
        </w:rPr>
      </w:pPr>
      <w:r w:rsidRPr="00A83783">
        <w:rPr>
          <w:lang w:val="ru-RU"/>
        </w:rPr>
        <w:t xml:space="preserve">— Nhiệm vụ là bạn phải nhận ra nó trước khi sa ngã. Nếu người ta nói với bạn rằng bạn đã làm điều tốt, đừng cảm thấy thỏa mãn. Đừng để lời khen ngợi bám lấy, níu giữ bạn. </w:t>
      </w:r>
    </w:p>
    <w:p w14:paraId="527FCD55" w14:textId="77777777" w:rsidR="00731E6C" w:rsidRPr="00A83783" w:rsidRDefault="00731E6C" w:rsidP="00731E6C">
      <w:pPr>
        <w:pStyle w:val="paragraph"/>
        <w:spacing w:before="30" w:after="30"/>
        <w:ind w:left="60" w:right="60"/>
        <w:rPr>
          <w:lang w:val="ru-RU"/>
        </w:rPr>
      </w:pPr>
      <w:r w:rsidRPr="00A83783">
        <w:rPr>
          <w:lang w:val="ru-RU"/>
        </w:rPr>
        <w:t xml:space="preserve">— Điều gì có thể giúp con trong việc này? </w:t>
      </w:r>
    </w:p>
    <w:p w14:paraId="0BF519E9" w14:textId="77777777" w:rsidR="00731E6C" w:rsidRPr="00A83783" w:rsidRDefault="00731E6C" w:rsidP="00731E6C">
      <w:pPr>
        <w:pStyle w:val="paragraph"/>
        <w:spacing w:before="30" w:after="30"/>
        <w:ind w:left="60" w:right="60"/>
        <w:rPr>
          <w:lang w:val="ru-RU"/>
        </w:rPr>
      </w:pPr>
      <w:r w:rsidRPr="00A83783">
        <w:rPr>
          <w:lang w:val="ru-RU"/>
        </w:rPr>
        <w:t xml:space="preserve">— Sự tự nhận thức. Nếu một người đã tự nhận thức được bản thân, thì mọi chuyện đã được giải quyết. Sau đó, những lời khen ngợi trở thành những vật thể lạ: chúng không còn bám vào người đó nữa. Ví dụ, nếu một người biết mình là kẻ nghèo hèn, thì ý nghĩ rằng mình là vua sẽ không thể bám vào anh ta. Nếu bạn tự cho mình là công chúa, điều đó có nghĩa là bạn bị thiểu năng trí tuệ. </w:t>
      </w:r>
    </w:p>
    <w:p w14:paraId="54EFC5ED" w14:textId="77777777" w:rsidR="00731E6C" w:rsidRPr="00A83783" w:rsidRDefault="00731E6C" w:rsidP="00731E6C">
      <w:pPr>
        <w:pStyle w:val="paragraph"/>
        <w:spacing w:before="30" w:after="30"/>
        <w:ind w:left="60" w:right="60"/>
        <w:rPr>
          <w:lang w:val="ru-RU"/>
        </w:rPr>
      </w:pPr>
      <w:r w:rsidRPr="00A83783">
        <w:rPr>
          <w:lang w:val="ru-RU"/>
        </w:rPr>
        <w:t xml:space="preserve">— Và nếu tôi đã sẵn sàng từ trước để không chấp nhận lời khen ngợi, điều đó có giúp ích cho tôi trong cuộc chiến mà chúng ta đang nói đến không? </w:t>
      </w:r>
    </w:p>
    <w:p w14:paraId="0D88FD7A" w14:textId="77777777" w:rsidR="00731E6C" w:rsidRPr="00A83783" w:rsidRDefault="00731E6C" w:rsidP="00731E6C">
      <w:pPr>
        <w:pStyle w:val="paragraph"/>
        <w:spacing w:before="30" w:after="30"/>
        <w:ind w:left="60" w:right="60"/>
        <w:rPr>
          <w:lang w:val="ru-RU"/>
        </w:rPr>
      </w:pPr>
      <w:r w:rsidRPr="00A83783">
        <w:rPr>
          <w:lang w:val="ru-RU"/>
        </w:rPr>
        <w:t xml:space="preserve">— Tất nhiên, bạn phải cố gắng sẵn sàng. Tuy nhiên, đôi khi bạn sẽ làm được, đôi khi lại không. Nhiệm vụ là bạn phải nhận thức được bản thân mình. Nếu không nhận thức được con người cũ của mình, người Kitô hữu sẽ không khiêm nhường. Do đó, sự phân tách tinh thần của nguyên tử [ích kỷ] của anh ta, điều cần thiết để bước vào quỹ đạo tinh thần, sẽ không thể xảy ra. Và như vậy, con người vẫn ở lại quỹ đạo trần tục. </w:t>
      </w:r>
    </w:p>
    <w:p w14:paraId="5B70E5C5"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biết, liệu sự hiểu biết về bản thân của con có thể sai lầm không? </w:t>
      </w:r>
    </w:p>
    <w:p w14:paraId="152B961A" w14:textId="77777777" w:rsidR="00731E6C" w:rsidRPr="00A83783" w:rsidRDefault="00731E6C" w:rsidP="00731E6C">
      <w:pPr>
        <w:pStyle w:val="paragraph"/>
        <w:spacing w:before="30" w:after="30"/>
        <w:ind w:left="60" w:right="60"/>
        <w:rPr>
          <w:lang w:val="ru-RU"/>
        </w:rPr>
      </w:pPr>
      <w:r w:rsidRPr="00A83783">
        <w:rPr>
          <w:lang w:val="ru-RU"/>
        </w:rPr>
        <w:t xml:space="preserve">— Chúng ta đâu có nói về tình trạng sai lầm. Ai có nhận thức đúng đắn về bản thân thì sẽ có sự khiêm nhường. Và khi con người khiêm nhường, ân sủng của Chúa nhất định sẽ đến. </w:t>
      </w:r>
    </w:p>
    <w:p w14:paraId="442A2DA0" w14:textId="77777777" w:rsidR="00731E6C" w:rsidRPr="00A83783" w:rsidRDefault="00731E6C" w:rsidP="00731E6C">
      <w:pPr>
        <w:pStyle w:val="paragraph"/>
        <w:spacing w:before="30" w:after="30"/>
        <w:ind w:left="60" w:right="60"/>
        <w:rPr>
          <w:lang w:val="ru-RU"/>
        </w:rPr>
      </w:pPr>
      <w:r w:rsidRPr="00A83783">
        <w:rPr>
          <w:lang w:val="ru-RU"/>
        </w:rPr>
        <w:t xml:space="preserve">Người thực hiện công việc cần thiết để tự nhận thức bản thân giống như người đào sâu vào lòng đất và tìm thấy khoáng sản quý giá trong đó. Càng đi sâu vào việc tự nhận thức, chúng ta càng thấy mình thấp bé. Như vậy, con người trở nên khiêm nhường, nhưng bàn tay phải của Chúa luôn nâng đỡ họ. Và khi con người cuối cùng nhận thức được bản thân, sự khiêm nhường đã trở thành trạng thái của họ và ân sủng của Chúa chắc chắn có quyền “gia hạn </w:t>
      </w:r>
      <w:r>
        <w:rPr>
          <w:lang w:val="ru-RU"/>
        </w:rPr>
        <w:t xml:space="preserve">hợp đồng” </w:t>
      </w:r>
      <w:r w:rsidRPr="00A83783">
        <w:rPr>
          <w:lang w:val="ru-RU"/>
        </w:rPr>
        <w:t xml:space="preserve">[trong trái tim họ]. Sự kiêu ngạo không còn đe dọa người như vậy nữa. Còn người không thực hiện việc này trên chính mình thì liên tục thêm vào đống rác [tinh thần] của mình những thứ mới và mới, làm tăng đống rác của mình, trong một thời gian ngắn kiêu ngạo ngồi trên đỉnh của nó và cuối cùng thì rơi xuống. </w:t>
      </w:r>
    </w:p>
    <w:p w14:paraId="21252639" w14:textId="77777777" w:rsidR="00731E6C" w:rsidRPr="002224AC" w:rsidRDefault="00731E6C" w:rsidP="00731E6C">
      <w:pPr>
        <w:rPr>
          <w:lang w:val="ru-RU"/>
        </w:rPr>
      </w:pPr>
    </w:p>
    <w:p w14:paraId="29381D0B" w14:textId="77777777" w:rsidR="00731E6C" w:rsidRPr="00A83783" w:rsidRDefault="00731E6C" w:rsidP="00731E6C">
      <w:pPr>
        <w:pStyle w:val="Heading4"/>
        <w:rPr>
          <w:lang w:val="ru-RU"/>
        </w:rPr>
      </w:pPr>
      <w:bookmarkStart w:id="195" w:name="_Toc196502892"/>
      <w:bookmarkStart w:id="196" w:name="_Toc196909861"/>
      <w:bookmarkStart w:id="197" w:name="_Toc225780075"/>
      <w:r w:rsidRPr="00A83783">
        <w:rPr>
          <w:lang w:val="ru-RU"/>
        </w:rPr>
        <w:t>Chúng ta cần phải biết mình đang mắc bệnh gì</w:t>
      </w:r>
      <w:bookmarkEnd w:id="195"/>
      <w:bookmarkEnd w:id="196"/>
      <w:bookmarkEnd w:id="197"/>
    </w:p>
    <w:p w14:paraId="68BEFBA5" w14:textId="77777777" w:rsidR="00731E6C" w:rsidRPr="00A83783" w:rsidRDefault="00731E6C" w:rsidP="00731E6C">
      <w:pPr>
        <w:pStyle w:val="paragraph"/>
        <w:spacing w:before="30" w:after="30"/>
        <w:ind w:left="60" w:right="60"/>
        <w:rPr>
          <w:lang w:val="ru-RU"/>
        </w:rPr>
      </w:pPr>
      <w:r w:rsidRPr="00A83783">
        <w:rPr>
          <w:lang w:val="ru-RU"/>
        </w:rPr>
        <w:t xml:space="preserve">— Thưa Cha, con thường thấy những khuyết điểm của người khác và lên án họ. </w:t>
      </w:r>
    </w:p>
    <w:p w14:paraId="01C8E22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Còn con có biết bệnh tật của chính mình không? </w:t>
      </w:r>
    </w:p>
    <w:p w14:paraId="1299AE25" w14:textId="77777777" w:rsidR="00731E6C" w:rsidRPr="00A83783" w:rsidRDefault="00731E6C" w:rsidP="00731E6C">
      <w:pPr>
        <w:pStyle w:val="paragraph"/>
        <w:spacing w:before="30" w:after="30"/>
        <w:ind w:left="60" w:right="60"/>
        <w:rPr>
          <w:lang w:val="ru-RU"/>
        </w:rPr>
      </w:pPr>
      <w:r w:rsidRPr="00A83783">
        <w:rPr>
          <w:lang w:val="ru-RU"/>
        </w:rPr>
        <w:t xml:space="preserve">— Không. </w:t>
      </w:r>
    </w:p>
    <w:p w14:paraId="2CBA7419" w14:textId="77777777" w:rsidR="00731E6C" w:rsidRPr="00A83783" w:rsidRDefault="00731E6C" w:rsidP="00731E6C">
      <w:pPr>
        <w:pStyle w:val="paragraph"/>
        <w:spacing w:before="30" w:after="30"/>
        <w:ind w:left="60" w:right="60"/>
        <w:rPr>
          <w:lang w:val="ru-RU"/>
        </w:rPr>
      </w:pPr>
      <w:r w:rsidRPr="00A83783">
        <w:rPr>
          <w:lang w:val="ru-RU"/>
        </w:rPr>
        <w:t xml:space="preserve">— Chính vì thế mà con mới biết bệnh tật của người khác. Nếu con biết bệnh tật của chính mình, thì con sẽ chẳng biết gì về bệnh tật của người khác. Ta không nói là con đừng chia sẻ nỗi đau của họ, mà là con đừng bận tâm đến khuyết điểm của họ nữa. Nếu một người không tự lo cho bản thân, thì kẻ xảo quyệt sẽ tìm việc cho người đó, và người đó sẽ bận rộn với người khác. Tuy nhiên, khi tự rèn luyện bản thân, người ta sẽ hiểu cả bản thân lẫn người lân cận. Ngược lại, [với những quan niệm sai lầm], khi đưa ra những kết luận sai lầm về chính mình và áp dụng những tiêu chuẩn tương tự cho người khác, người ta sẽ mắc sai lầm đối với họ. </w:t>
      </w:r>
    </w:p>
    <w:p w14:paraId="0804A579" w14:textId="77777777" w:rsidR="00731E6C" w:rsidRPr="00A83783" w:rsidRDefault="00731E6C" w:rsidP="00731E6C">
      <w:pPr>
        <w:pStyle w:val="paragraph"/>
        <w:spacing w:before="30" w:after="30"/>
        <w:ind w:left="60" w:right="60"/>
        <w:rPr>
          <w:lang w:val="ru-RU"/>
        </w:rPr>
      </w:pPr>
      <w:r w:rsidRPr="00A83783">
        <w:rPr>
          <w:lang w:val="ru-RU"/>
        </w:rPr>
        <w:t xml:space="preserve">— Thưa Cha, điều gì giúp con người sửa đổi bản thân nhiều nhất? </w:t>
      </w:r>
    </w:p>
    <w:p w14:paraId="354CC3E3" w14:textId="77777777" w:rsidR="00731E6C" w:rsidRPr="00A83783" w:rsidRDefault="00731E6C" w:rsidP="00731E6C">
      <w:pPr>
        <w:pStyle w:val="paragraph"/>
        <w:spacing w:before="30" w:after="30"/>
        <w:ind w:left="60" w:right="60"/>
        <w:rPr>
          <w:lang w:val="ru-RU"/>
        </w:rPr>
      </w:pPr>
      <w:r w:rsidRPr="00A83783">
        <w:rPr>
          <w:lang w:val="ru-RU"/>
        </w:rPr>
        <w:t xml:space="preserve">— Trước hết là ý chí, là mong muốn. Ý chí, mong muốn [sửa đổi bản thân] — đó, theo một cách nào đó, là một khởi đầu tốt. Sau đó, con người phải nhận ra rằng mình đang bị bệnh, và bắt đầu dùng những loại “kháng sinh” [tinh thần] phù hợp. Bởi vì nếu người bệnh [về thể xác] che giấu bệnh tật của mình, thì đến một lúc nào đó — bất ngờ ngay cả với chính bản thân — họ sẽ gục ngã như bị cắt ngã, và các phương pháp y tế lúc đó sẽ trở nên vô ích đối với họ. </w:t>
      </w:r>
    </w:p>
    <w:p w14:paraId="5D03A664" w14:textId="77777777" w:rsidR="00731E6C" w:rsidRPr="00A83783" w:rsidRDefault="00731E6C" w:rsidP="00731E6C">
      <w:pPr>
        <w:pStyle w:val="paragraph"/>
        <w:spacing w:before="30" w:after="30"/>
        <w:ind w:left="60" w:right="60"/>
        <w:rPr>
          <w:lang w:val="ru-RU"/>
        </w:rPr>
      </w:pPr>
      <w:r w:rsidRPr="00A83783">
        <w:rPr>
          <w:lang w:val="ru-RU"/>
        </w:rPr>
        <w:t>Giả sử, một người biết mình có nguy cơ mắc bệnh lao, và vì lý do đó mà anh ta mất cảm giác thèm ăn. “Sao anh không ăn?</w:t>
      </w:r>
      <w:r>
        <w:rPr>
          <w:lang w:val="ru-RU"/>
        </w:rPr>
        <w:t xml:space="preserve">” </w:t>
      </w:r>
      <w:r w:rsidRPr="00A83783">
        <w:rPr>
          <w:lang w:val="ru-RU"/>
        </w:rPr>
        <w:t>— người ta hỏi anh ta. “À,” anh ta trả lời, “món ăn này không hợp khẩu vị của tôi lắm!</w:t>
      </w:r>
      <w:r>
        <w:rPr>
          <w:lang w:val="ru-RU"/>
        </w:rPr>
        <w:t xml:space="preserve">” </w:t>
      </w:r>
      <w:r w:rsidRPr="00A83783">
        <w:rPr>
          <w:lang w:val="ru-RU"/>
        </w:rPr>
        <w:t>Sau đó, anh ta bắt đầu cảm thấy kiệt sức và gần như không thể di chuyển được. “Có chuyện gì với anh vậy, sao anh đi lại khó khăn thế?</w:t>
      </w:r>
      <w:r>
        <w:rPr>
          <w:lang w:val="ru-RU"/>
        </w:rPr>
        <w:t xml:space="preserve">” </w:t>
      </w:r>
      <w:r w:rsidRPr="00A83783">
        <w:rPr>
          <w:lang w:val="ru-RU"/>
        </w:rPr>
        <w:t>— mọi người ngạc nhiên hỏi. “À, tôi,” anh ta trả lời, “thích đi chậm. Tại sao tôi phải chạy như điên!</w:t>
      </w:r>
      <w:r>
        <w:rPr>
          <w:lang w:val="ru-RU"/>
        </w:rPr>
        <w:t xml:space="preserve">” </w:t>
      </w:r>
      <w:r w:rsidRPr="00A83783">
        <w:rPr>
          <w:lang w:val="ru-RU"/>
        </w:rPr>
        <w:t>Anh ta giấu đi việc mình đang kiệt sức và vì thế mới đi lại khó nhọc. Rồi anh ta bắt đầu ho. “Sao anh ho vậy?</w:t>
      </w:r>
      <w:r>
        <w:rPr>
          <w:lang w:val="ru-RU"/>
        </w:rPr>
        <w:t xml:space="preserve">” </w:t>
      </w:r>
      <w:r w:rsidRPr="00A83783">
        <w:rPr>
          <w:lang w:val="ru-RU"/>
        </w:rPr>
        <w:t>— mọi người hỏi anh ta. “Tôi bị dị ứng!</w:t>
      </w:r>
      <w:r>
        <w:rPr>
          <w:lang w:val="ru-RU"/>
        </w:rPr>
        <w:t xml:space="preserve">” </w:t>
      </w:r>
      <w:r w:rsidRPr="00A83783">
        <w:rPr>
          <w:lang w:val="ru-RU"/>
        </w:rPr>
        <w:t xml:space="preserve">— anh ta trả lời. Anh ta giấu đi rằng bệnh lao đã tấn công phổi anh ta và chúng đang rất đau. Một thời gian nữa trôi qua, người bệnh bắt đầu ho ra máu. </w:t>
      </w:r>
      <w:r>
        <w:rPr>
          <w:lang w:val="ru-RU"/>
        </w:rPr>
        <w:t>“</w:t>
      </w:r>
      <w:r w:rsidRPr="00A83783">
        <w:rPr>
          <w:lang w:val="ru-RU"/>
        </w:rPr>
        <w:t>Đây là gì vậy?!</w:t>
      </w:r>
      <w:r>
        <w:rPr>
          <w:lang w:val="ru-RU"/>
        </w:rPr>
        <w:t xml:space="preserve">” </w:t>
      </w:r>
      <w:r w:rsidRPr="00A83783">
        <w:rPr>
          <w:lang w:val="ru-RU"/>
        </w:rPr>
        <w:t>— những người thân cận hỏi anh ta. “Chuyện vặt thôi, — anh ta trả lời, — viêm niêm mạc họng!</w:t>
      </w:r>
      <w:r>
        <w:rPr>
          <w:lang w:val="ru-RU"/>
        </w:rPr>
        <w:t xml:space="preserve">” </w:t>
      </w:r>
    </w:p>
    <w:p w14:paraId="70133CBE" w14:textId="77777777" w:rsidR="00731E6C" w:rsidRPr="00A83783" w:rsidRDefault="00731E6C" w:rsidP="00731E6C">
      <w:pPr>
        <w:pStyle w:val="paragraph"/>
        <w:spacing w:before="30" w:after="30"/>
        <w:ind w:left="60" w:right="60"/>
        <w:rPr>
          <w:lang w:val="ru-RU"/>
        </w:rPr>
      </w:pPr>
      <w:r w:rsidRPr="00A83783">
        <w:rPr>
          <w:lang w:val="ru-RU"/>
        </w:rPr>
        <w:t xml:space="preserve">— Thưa Đức Cha, người này làm tất cả những điều đó chỉ để che giấu bệnh tật của mình khỏi người khác sao? </w:t>
      </w:r>
    </w:p>
    <w:p w14:paraId="2D0E2CE0" w14:textId="77777777" w:rsidR="00731E6C" w:rsidRPr="00A83783" w:rsidRDefault="00731E6C" w:rsidP="00731E6C">
      <w:pPr>
        <w:pStyle w:val="paragraph"/>
        <w:spacing w:before="30" w:after="30"/>
        <w:ind w:left="60" w:right="60"/>
        <w:rPr>
          <w:lang w:val="ru-RU"/>
        </w:rPr>
      </w:pPr>
      <w:r w:rsidRPr="00A83783">
        <w:rPr>
          <w:lang w:val="ru-RU"/>
        </w:rPr>
        <w:t xml:space="preserve">— Đúng vậy, anh ta hành động như vậy để che giấu bệnh tật của mình. Anh ta cứ che giấu mãi, rồi bệnh lao chuyển sang giai đoạn cấp tính. Phổi bị hoại tử, bệnh nhân ho ra máu như từ một ống vỡ, anh ta ngã quỵ xuống, và những người xung quanh mới biết về bệnh của anh ta. Tuy nhiên, bệnh đã tiến triển đến giai đoạn mà việc giúp đỡ anh ta không còn dễ dàng. Và nếu ngay từ đầu bệnh, anh ta thừa nhận rằng nguyên nhân của, ví dụ, cơn sốt nhẹ là bệnh lao đang khởi phát, và để mình được điều trị, thì anh ta sẽ khỏe mạnh hơn cả người khỏe mạnh. Điều tương tự cũng xảy ra trong đời sống tinh thần: người nào biện minh cho những đam mê của mình, cuối cùng sẽ bị ảnh hưởng bởi ma quỷ, và điều này không thể không bị phát hiện. Bạn có biết điều gì xảy ra khi một người chịu ảnh hưởng của ma quỷ không? Ai chịu ảnh hưởng của ma quỷ sẽ trở nên hung dữ, biến thành thú dữ, nổi loạn, nói chuyện với người khác một cách ngang ngược, vô liêm sỉ và không chấp nhận sự giúp đỡ từ ai cả. </w:t>
      </w:r>
    </w:p>
    <w:p w14:paraId="13DC5DED" w14:textId="77777777" w:rsidR="00731E6C" w:rsidRPr="00A83783" w:rsidRDefault="00731E6C" w:rsidP="00731E6C">
      <w:pPr>
        <w:pStyle w:val="paragraph"/>
        <w:spacing w:before="30" w:after="30"/>
        <w:ind w:left="60" w:right="60"/>
        <w:rPr>
          <w:lang w:val="ru-RU"/>
        </w:rPr>
      </w:pPr>
      <w:r w:rsidRPr="00A83783">
        <w:rPr>
          <w:lang w:val="ru-RU"/>
        </w:rPr>
        <w:t xml:space="preserve">Vì vậy, điều cốt lõi là trước tiên con người phải nhận ra bệnh tật của mình và vui mừng vì điều đó. Sau đó, họ phải để mình được chữa trị, uống thuốc phù hợp. Ngoài ra, họ phải biết ơn bác sĩ của mình — linh mục hoặc vị trưởng lão — và không chống đối ông ấy. , ví dụ, bệnh nhân được truyền máu: anh ta đưa tay cho bác sĩ, để bác sĩ chọc tĩnh mạch, cảm thấy đau đớn nhưng vẫn chịu đựng, vì biết rằng việc truyền máu sẽ giúp anh ta. Và người phải phẫu thuật thì đau đớn biết bao! Tuy nhiên, bất chấp sự đau đớn, bệnh nhân vẫn đồng ý phẫu thuật để được khỏe mạnh. </w:t>
      </w:r>
    </w:p>
    <w:p w14:paraId="080C0AB1" w14:textId="77777777" w:rsidR="00731E6C" w:rsidRPr="00A83783" w:rsidRDefault="00731E6C" w:rsidP="00731E6C">
      <w:pPr>
        <w:pStyle w:val="paragraph"/>
        <w:spacing w:before="30" w:after="30"/>
        <w:ind w:left="60" w:right="60"/>
        <w:rPr>
          <w:lang w:val="ru-RU"/>
        </w:rPr>
      </w:pPr>
      <w:r w:rsidRPr="00A83783">
        <w:rPr>
          <w:lang w:val="ru-RU"/>
        </w:rPr>
        <w:t xml:space="preserve">— Thưa Cha, nếu tôi biết rằng, ví dụ, lời phê bình nghiêm khắc của ai đó sẽ có lợi cho tôi, thì tại sao tôi lại không chấp nhận lời phê bình đó như một điều dễ chịu? </w:t>
      </w:r>
    </w:p>
    <w:p w14:paraId="5102E79D" w14:textId="77777777" w:rsidR="00731E6C" w:rsidRPr="00A83783" w:rsidRDefault="00731E6C" w:rsidP="00731E6C">
      <w:pPr>
        <w:pStyle w:val="paragraph"/>
        <w:spacing w:before="30" w:after="30"/>
        <w:ind w:left="60" w:right="60"/>
        <w:rPr>
          <w:lang w:val="ru-RU"/>
        </w:rPr>
      </w:pPr>
      <w:r w:rsidRPr="00A83783">
        <w:rPr>
          <w:lang w:val="ru-RU"/>
        </w:rPr>
        <w:t xml:space="preserve">— Được rồi, có thể bạn không thấy điều gì dễ chịu trong những lời phê bình đó. Nhưng ít nhất bạn cũng hiểu rằng mình đang làm sai chứ? </w:t>
      </w:r>
    </w:p>
    <w:p w14:paraId="777C5E8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Vâng, điều đó thì tôi hiểu. </w:t>
      </w:r>
    </w:p>
    <w:p w14:paraId="794361D7" w14:textId="77777777" w:rsidR="00731E6C" w:rsidRPr="00A83783" w:rsidRDefault="00731E6C" w:rsidP="00731E6C">
      <w:pPr>
        <w:pStyle w:val="paragraph"/>
        <w:spacing w:before="30" w:after="30"/>
        <w:ind w:left="60" w:right="60"/>
        <w:rPr>
          <w:lang w:val="ru-RU"/>
        </w:rPr>
      </w:pPr>
      <w:r w:rsidRPr="00A83783">
        <w:rPr>
          <w:lang w:val="ru-RU"/>
        </w:rPr>
        <w:t xml:space="preserve">— Vâng, nếu con hiểu, thì đó đã là một điều gì đó rồi. Hãy xem: người bệnh sẵn sàng uống viên thuốc đắng ngắt hơn là kẹo ngọt, vì họ hiểu rằng viên thuốc sẽ mang lại lợi ích cho họ. Nếu không uống thuốc đắng, người bệnh sẽ không khỏi bệnh. Con người phải nhận ra sự yếu đuối của mình, chấp nhận những liều thuốc [tinh thần] phù hợp, để sau đó được Chúa Kitô củng cố. </w:t>
      </w:r>
    </w:p>
    <w:p w14:paraId="290D7E9A" w14:textId="77777777" w:rsidR="00731E6C" w:rsidRPr="00A83783" w:rsidRDefault="00731E6C" w:rsidP="00731E6C">
      <w:pPr>
        <w:rPr>
          <w:lang w:val="ru-RU"/>
        </w:rPr>
      </w:pPr>
    </w:p>
    <w:p w14:paraId="05BE996A" w14:textId="77777777" w:rsidR="00731E6C" w:rsidRPr="002224AC" w:rsidRDefault="00731E6C" w:rsidP="00731E6C">
      <w:pPr>
        <w:rPr>
          <w:lang w:val="ru-RU"/>
        </w:rPr>
      </w:pPr>
    </w:p>
    <w:p w14:paraId="7C102536" w14:textId="77777777" w:rsidR="00731E6C" w:rsidRPr="00A83783" w:rsidRDefault="00731E6C" w:rsidP="00731E6C">
      <w:pPr>
        <w:pStyle w:val="Heading3"/>
        <w:rPr>
          <w:lang w:val="ru-RU"/>
        </w:rPr>
      </w:pPr>
      <w:bookmarkStart w:id="198" w:name="_Toc196502893"/>
      <w:bookmarkStart w:id="199" w:name="_Toc196909862"/>
      <w:bookmarkStart w:id="200" w:name="_Toc225780076"/>
      <w:r w:rsidRPr="00A83783">
        <w:rPr>
          <w:lang w:val="ru-RU"/>
        </w:rPr>
        <w:t>Chương</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 xml:space="preserve">Về việc nhận thức về tội lỗi của chúng ta </w:t>
      </w:r>
      <w:r w:rsidRPr="002224AC">
        <w:rPr>
          <w:lang w:val="ru-RU"/>
        </w:rPr>
        <w:br/>
      </w:r>
      <w:r w:rsidRPr="00A83783">
        <w:rPr>
          <w:lang w:val="ru-RU"/>
        </w:rPr>
        <w:t>khiến Đức Chúa Trời cảm động</w:t>
      </w:r>
      <w:bookmarkEnd w:id="198"/>
      <w:bookmarkEnd w:id="199"/>
      <w:bookmarkEnd w:id="200"/>
    </w:p>
    <w:p w14:paraId="1270812E" w14:textId="77777777" w:rsidR="00731E6C" w:rsidRPr="002224AC" w:rsidRDefault="00731E6C" w:rsidP="00731E6C">
      <w:pPr>
        <w:rPr>
          <w:lang w:val="ru-RU"/>
        </w:rPr>
      </w:pPr>
    </w:p>
    <w:p w14:paraId="01187F3B" w14:textId="77777777" w:rsidR="00731E6C" w:rsidRPr="00A83783" w:rsidRDefault="00731E6C" w:rsidP="00731E6C">
      <w:pPr>
        <w:pStyle w:val="Heading4"/>
        <w:rPr>
          <w:lang w:val="ru-RU"/>
        </w:rPr>
      </w:pPr>
      <w:bookmarkStart w:id="201" w:name="_Toc196502894"/>
      <w:bookmarkStart w:id="202" w:name="_Toc196909863"/>
      <w:bookmarkStart w:id="203" w:name="_Toc225780077"/>
      <w:r w:rsidRPr="00A83783">
        <w:rPr>
          <w:lang w:val="ru-RU"/>
        </w:rPr>
        <w:t>Việc thừa nhận lỗi lầm của mình</w:t>
      </w:r>
      <w:bookmarkEnd w:id="201"/>
      <w:bookmarkEnd w:id="202"/>
      <w:bookmarkEnd w:id="203"/>
    </w:p>
    <w:p w14:paraId="23D5B2C8" w14:textId="77777777" w:rsidR="00731E6C" w:rsidRPr="00A83783" w:rsidRDefault="00731E6C" w:rsidP="00731E6C">
      <w:pPr>
        <w:pStyle w:val="paragraph"/>
        <w:spacing w:before="30" w:after="30"/>
        <w:ind w:left="60" w:right="60"/>
        <w:rPr>
          <w:lang w:val="ru-RU"/>
        </w:rPr>
      </w:pPr>
      <w:r w:rsidRPr="00A83783">
        <w:rPr>
          <w:lang w:val="ru-RU"/>
        </w:rPr>
        <w:t>— Thưa Cha, Abba Isaac nói rằng trong lời cầu nguyện, chúng ta phải cảm thấy mình như một đứa trẻ.</w:t>
      </w:r>
      <w:r>
        <w:rPr>
          <w:rStyle w:val="FootnoteReference"/>
          <w:lang w:val="ru-RU"/>
        </w:rPr>
        <w:footnoteReference w:id="75"/>
      </w:r>
      <w:r w:rsidRPr="00A83783">
        <w:rPr>
          <w:lang w:val="ru-RU"/>
        </w:rPr>
        <w:t xml:space="preserve"> </w:t>
      </w:r>
    </w:p>
    <w:p w14:paraId="58386CE9" w14:textId="77777777" w:rsidR="00731E6C" w:rsidRPr="00A83783" w:rsidRDefault="00731E6C" w:rsidP="00731E6C">
      <w:pPr>
        <w:pStyle w:val="paragraph"/>
        <w:spacing w:before="30" w:after="30"/>
        <w:ind w:left="60" w:right="60"/>
        <w:rPr>
          <w:lang w:val="ru-RU"/>
        </w:rPr>
      </w:pPr>
      <w:r w:rsidRPr="00A83783">
        <w:rPr>
          <w:lang w:val="ru-RU"/>
        </w:rPr>
        <w:t>— Đúng, cần phải cảm thấy mình như một đứa trẻ, nhưng là một đứa trẻ không vâng lời. Cần phải nhận thức rằng bạn đã làm Cha mình buồn lòng, và khóc lóc vì điều đó. Khi đó, bạn sẽ cảm nhận được sự ân sủng của Thiên Chúa. Đừng nói như thế này: “Tôi là một đứa trẻ, và vì vậy Thiên Chúa phải yêu thương và tha thứ cho tôi, để tôi có thể làm đủ thứ trò</w:t>
      </w:r>
      <w:r>
        <w:rPr>
          <w:lang w:val="ru-RU"/>
        </w:rPr>
        <w:t xml:space="preserve">.” </w:t>
      </w:r>
    </w:p>
    <w:p w14:paraId="07B70C37" w14:textId="77777777" w:rsidR="00731E6C" w:rsidRPr="00A83783" w:rsidRDefault="00731E6C" w:rsidP="00731E6C">
      <w:pPr>
        <w:pStyle w:val="paragraph"/>
        <w:spacing w:before="30" w:after="30"/>
        <w:ind w:left="60" w:right="60"/>
        <w:rPr>
          <w:lang w:val="ru-RU"/>
        </w:rPr>
      </w:pPr>
      <w:r w:rsidRPr="00A83783">
        <w:rPr>
          <w:lang w:val="ru-RU"/>
        </w:rPr>
        <w:t>— Thưa Cha, con đã đọc trong tác phẩm của Thánh Grêgôriô Nissê rằng để gọi Thiên Chúa là Cha, chúng ta phải đạt đến sự vô tư, nếu không thì đó là “sự lăng mạ và xúc phạm.”</w:t>
      </w:r>
      <w:r>
        <w:rPr>
          <w:rStyle w:val="FootnoteReference"/>
          <w:lang w:val="ru-RU"/>
        </w:rPr>
        <w:footnoteReference w:id="76"/>
      </w:r>
      <w:r w:rsidRPr="00A83783">
        <w:rPr>
          <w:lang w:val="ru-RU"/>
        </w:rPr>
        <w:t xml:space="preserve"> </w:t>
      </w:r>
    </w:p>
    <w:p w14:paraId="145C4272" w14:textId="77777777" w:rsidR="00731E6C" w:rsidRPr="00A83783" w:rsidRDefault="00731E6C" w:rsidP="00731E6C">
      <w:pPr>
        <w:pStyle w:val="paragraph"/>
        <w:spacing w:before="30" w:after="30"/>
        <w:ind w:left="60" w:right="60"/>
        <w:rPr>
          <w:lang w:val="ru-RU"/>
        </w:rPr>
      </w:pPr>
      <w:r w:rsidRPr="00A83783">
        <w:rPr>
          <w:lang w:val="ru-RU"/>
        </w:rPr>
        <w:t xml:space="preserve">— Đừng lo lắng, cô bé ngốc nghếch. Thánh nhân đã viết điều này dành cho những ai sống buông thả và tội lỗi. Tuy nhiên, nếu khi phạm tội, con người nhận thức sâu sắc về lỗi lầm của mình, họ có thể gọi Chúa là Cha. </w:t>
      </w:r>
    </w:p>
    <w:p w14:paraId="326DC630" w14:textId="77777777" w:rsidR="00731E6C" w:rsidRPr="00A83783" w:rsidRDefault="00731E6C" w:rsidP="00731E6C">
      <w:pPr>
        <w:pStyle w:val="paragraph"/>
        <w:spacing w:before="30" w:after="30"/>
        <w:ind w:left="60" w:right="60"/>
        <w:rPr>
          <w:lang w:val="ru-RU"/>
        </w:rPr>
      </w:pPr>
      <w:r w:rsidRPr="00A83783">
        <w:rPr>
          <w:lang w:val="ru-RU"/>
        </w:rPr>
        <w:t xml:space="preserve">— Thưa Cha, con cảm thấy mình nợ Chúa rất nhiều, và điều đó khiến con đau khổ. </w:t>
      </w:r>
    </w:p>
    <w:p w14:paraId="3858F0CF" w14:textId="77777777" w:rsidR="00731E6C" w:rsidRPr="00A83783" w:rsidRDefault="00731E6C" w:rsidP="00731E6C">
      <w:pPr>
        <w:pStyle w:val="paragraph"/>
        <w:spacing w:before="30" w:after="30"/>
        <w:ind w:left="60" w:right="60"/>
        <w:rPr>
          <w:lang w:val="ru-RU"/>
        </w:rPr>
      </w:pPr>
      <w:r w:rsidRPr="00A83783">
        <w:rPr>
          <w:lang w:val="ru-RU"/>
        </w:rPr>
        <w:t xml:space="preserve">— Ngay từ khoảnh khắc bạn bắt đầu cảm thấy mình là kẻ có tội trước mặt Chúa và khiêm nhường thốt lên </w:t>
      </w:r>
      <w:r w:rsidRPr="00A83783">
        <w:rPr>
          <w:i/>
          <w:iCs/>
          <w:lang w:val="ru-RU"/>
        </w:rPr>
        <w:t xml:space="preserve">“Con đã phạm tội, lạy Chúa của </w:t>
      </w:r>
      <w:r>
        <w:rPr>
          <w:i/>
          <w:iCs/>
          <w:lang w:val="ru-RU"/>
        </w:rPr>
        <w:t xml:space="preserve">con”, </w:t>
      </w:r>
      <w:r w:rsidRPr="00A83783">
        <w:rPr>
          <w:lang w:val="ru-RU"/>
        </w:rPr>
        <w:t xml:space="preserve">Chúa sẽ tha thứ cho bạn, giúp đỡ bạn và ban cho bạn ân sủng của Ngài. Và nếu cái chết ập đến khi bạn đang ở trong trạng thái đó, bạn sẽ được cứu rỗi. Bởi vì bạn không chỉ đơn thuần tự gọi mình là người mắc nợ mà đồng thời vẫn tiếp tục trượt dốc. Không — bạn đang nỗ lực tu hành. Bạn không ở trong trạng thái bị quỷ ám — Chúa cấm điều đó! Bởi vì với sự giúp đỡ của Chúa, ở đây, trong tu viện, tất cả các chị em, dù ít hay nhiều, đều đang sống trong sự sám hối. Hơn nữa, hãy biết rằng, khi cảm thấy mình trong tình trạng vô dụng, người có đời sống thiêng liêng sẽ đón nhận ân sủng của Thiên Chúa. Bởi vì sự nhận thức về tội lỗi của mình trở thành sự tẩy rửa [thiêng liêng] cho người đó. </w:t>
      </w:r>
    </w:p>
    <w:p w14:paraId="471B1914" w14:textId="77777777" w:rsidR="00731E6C" w:rsidRPr="00A83783" w:rsidRDefault="00731E6C" w:rsidP="00731E6C">
      <w:pPr>
        <w:pStyle w:val="paragraph"/>
        <w:spacing w:before="30" w:after="30"/>
        <w:ind w:left="60" w:right="60"/>
        <w:rPr>
          <w:lang w:val="ru-RU"/>
        </w:rPr>
      </w:pPr>
      <w:r w:rsidRPr="00A83783">
        <w:rPr>
          <w:lang w:val="ru-RU"/>
        </w:rPr>
        <w:t>Khi trong cuộc trò chuyện với tôi, ai đó đau đớn nói về bản thân: “Tôi là người như thế này, thế kia, thế nọ</w:t>
      </w:r>
      <w:r>
        <w:rPr>
          <w:lang w:val="ru-RU"/>
        </w:rPr>
        <w:t xml:space="preserve">,” </w:t>
      </w:r>
      <w:r w:rsidRPr="00A83783">
        <w:rPr>
          <w:lang w:val="ru-RU"/>
        </w:rPr>
        <w:t xml:space="preserve">thì tôi vui mừng, bởi vì nếu con người thừa nhận những lỗi lầm của mình, thì họ sẽ được giải thoát khỏi chúng. Một lần nọ tại Athos, tôi tình cờ tìm thấy một túp lều, nơi một người đàn ông sống cùng với mèo và chó. Sợ hỏa hoạn, anh ta thậm chí không thắp lửa để sưởi ấm. Người này đã bị mọi người quên lãng và bỏ rơi! Tôi thấy xót xa cho anh ta, nhưng khi tôi bày tỏ sự cảm thông, anh ta đáp: “Đừng thương hại tôi, nhà sư ạ. Tôi phải chịu khổ. Nếu ngài biết tôi đã gây ra bao nhiêu chuyện, ngài sẽ không thương hại tôi đâu. Đối với tôi, ngay cả những điều kiện mà tôi đang sống hiện nay cũng đã quá tốt </w:t>
      </w:r>
      <w:r>
        <w:rPr>
          <w:lang w:val="ru-RU"/>
        </w:rPr>
        <w:t xml:space="preserve">rồi.” </w:t>
      </w:r>
      <w:r w:rsidRPr="00A83783">
        <w:rPr>
          <w:lang w:val="ru-RU"/>
        </w:rPr>
        <w:t xml:space="preserve">Nhưng liệu Thiên Chúa có không ban ơn cứu rỗi cho một người như vậy — dù anh ta </w:t>
      </w:r>
      <w:r w:rsidRPr="00A83783">
        <w:rPr>
          <w:lang w:val="ru-RU"/>
        </w:rPr>
        <w:lastRenderedPageBreak/>
        <w:t>đã phạm bao nhiêu tội lỗi trước đây? Gần đây,</w:t>
      </w:r>
      <w:r>
        <w:rPr>
          <w:rStyle w:val="FootnoteReference"/>
          <w:lang w:val="ru-RU"/>
        </w:rPr>
        <w:footnoteReference w:id="77"/>
      </w:r>
      <w:r w:rsidRPr="00A83783">
        <w:rPr>
          <w:lang w:val="ru-RU"/>
        </w:rPr>
        <w:t xml:space="preserve"> khi tôi ở bệnh viện, có một người phụ nữ đến gần tôi, tay cô ấy bị đâm chích đến mức không thể nhìn nổi vì những vết tiêm truyền máu! Ở đó thực sự không còn chỗ nào lành lặn! “Trong tôi không có gì tốt cả,” cô ấy nói với tôi, “có lẽ Chúa sẽ thương xót tôi và đưa tôi vào Thiên đàng. Vì tôi có tật này, khuyết điểm kia</w:t>
      </w:r>
      <w:r>
        <w:rPr>
          <w:lang w:val="ru-RU"/>
        </w:rPr>
        <w:t xml:space="preserve">...” </w:t>
      </w:r>
      <w:r w:rsidRPr="00A83783">
        <w:rPr>
          <w:lang w:val="ru-RU"/>
        </w:rPr>
        <w:t xml:space="preserve">— và cô ấy tự tố cáo mình với cả đống khuyết điểm khác nhau. Cô ấy đã tự làm khó mình đến mức nào! Tôi chưa từng thấy ai khác ở trong tình trạng như vậy! </w:t>
      </w:r>
    </w:p>
    <w:p w14:paraId="759DF2F9" w14:textId="77777777" w:rsidR="00731E6C" w:rsidRPr="00A83783" w:rsidRDefault="00731E6C" w:rsidP="00731E6C">
      <w:pPr>
        <w:pStyle w:val="paragraph"/>
        <w:spacing w:before="30" w:after="30"/>
        <w:ind w:left="60" w:right="60"/>
        <w:rPr>
          <w:lang w:val="ru-RU"/>
        </w:rPr>
      </w:pPr>
      <w:r w:rsidRPr="00A83783">
        <w:rPr>
          <w:lang w:val="ru-RU"/>
        </w:rPr>
        <w:t>— Thưa Cha, con nghe có người nói: “Con có suy nghĩ rằng [khi phán xét con người] Chúa Kitô sẽ đối xử với chúng ta bằng lòng khoan dung</w:t>
      </w:r>
      <w:r>
        <w:rPr>
          <w:lang w:val="ru-RU"/>
        </w:rPr>
        <w:t xml:space="preserve">.” </w:t>
      </w:r>
      <w:r w:rsidRPr="00A83783">
        <w:rPr>
          <w:lang w:val="ru-RU"/>
        </w:rPr>
        <w:t xml:space="preserve">Suy nghĩ đó có đúng không? </w:t>
      </w:r>
    </w:p>
    <w:p w14:paraId="477F2B13" w14:textId="77777777" w:rsidR="00731E6C" w:rsidRPr="00A83783" w:rsidRDefault="00731E6C" w:rsidP="00731E6C">
      <w:pPr>
        <w:pStyle w:val="paragraph"/>
        <w:spacing w:before="30" w:after="30"/>
        <w:ind w:left="60" w:right="60"/>
        <w:rPr>
          <w:lang w:val="ru-RU"/>
        </w:rPr>
      </w:pPr>
      <w:r w:rsidRPr="00A83783">
        <w:rPr>
          <w:lang w:val="ru-RU"/>
        </w:rPr>
        <w:t xml:space="preserve">— Nếu một người có lòng khiêm nhường sâu sắc, nếu người đó nhận ra lỗi lầm của mình, cảm thấy tội lỗi một cách sâu sắc và đau khổ, thì Chúa Kitô </w:t>
      </w:r>
      <w:r>
        <w:rPr>
          <w:lang w:val="ru-RU"/>
        </w:rPr>
        <w:t xml:space="preserve">sẽ “đối xử” </w:t>
      </w:r>
      <w:r w:rsidRPr="00A83783">
        <w:rPr>
          <w:lang w:val="ru-RU"/>
        </w:rPr>
        <w:t>với người đó bằng lòng khoan dung và tha thứ cho người đó. “Con của Ta,” Chúa Kitô sẽ nói với người đó, “hãy ngừng suy nghĩ về điều đó. Tất cả đã là quá khứ không thể quay lại</w:t>
      </w:r>
      <w:r>
        <w:rPr>
          <w:lang w:val="ru-RU"/>
        </w:rPr>
        <w:t xml:space="preserve">.” </w:t>
      </w:r>
      <w:r w:rsidRPr="00A83783">
        <w:rPr>
          <w:lang w:val="ru-RU"/>
        </w:rPr>
        <w:t xml:space="preserve">Tuy nhiên, nếu không nhận thức được tội lỗi của mình, người đó lại tự an ủi bản thân bằng suy nghĩ rằng Chúa Kitô </w:t>
      </w:r>
      <w:r>
        <w:rPr>
          <w:lang w:val="ru-RU"/>
        </w:rPr>
        <w:t xml:space="preserve">sẽ “đối xử” </w:t>
      </w:r>
      <w:r w:rsidRPr="00A83783">
        <w:rPr>
          <w:lang w:val="ru-RU"/>
        </w:rPr>
        <w:t xml:space="preserve">với anh ta bằng lòng khoan dung và thương xót, thì điều đó rất nguy hiểm. Vậy có phải Chúa Kitô sẽ ban thưởng cho những kẻ có tội không? </w:t>
      </w:r>
    </w:p>
    <w:p w14:paraId="74A4520A" w14:textId="77777777" w:rsidR="00731E6C" w:rsidRPr="00A83783" w:rsidRDefault="00731E6C" w:rsidP="00731E6C">
      <w:pPr>
        <w:pStyle w:val="paragraph"/>
        <w:spacing w:before="30" w:after="30"/>
        <w:ind w:left="60" w:right="60"/>
        <w:rPr>
          <w:lang w:val="ru-RU"/>
        </w:rPr>
      </w:pPr>
      <w:r w:rsidRPr="00A83783">
        <w:rPr>
          <w:lang w:val="ru-RU"/>
        </w:rPr>
        <w:t xml:space="preserve">Sự tự nhận thức tốt đẹp làm lay động lòng Chúa và ban cho chúng ta sự giúp đỡ thiêng liêng cùng niềm vui thiên đàng. Tuy nhiên, nếu chúng ta có thể nhận được sự giúp đỡ mà không cần tự nhận thức, thì Chúa cũng sẽ không đòi hỏi điều đó ở chúng ta. </w:t>
      </w:r>
    </w:p>
    <w:p w14:paraId="5EEC372D" w14:textId="77777777" w:rsidR="00731E6C" w:rsidRPr="00A83783" w:rsidRDefault="00731E6C" w:rsidP="00731E6C">
      <w:pPr>
        <w:pStyle w:val="paragraph"/>
        <w:spacing w:before="30" w:after="30"/>
        <w:ind w:left="60" w:right="60"/>
        <w:rPr>
          <w:lang w:val="ru-RU"/>
        </w:rPr>
      </w:pPr>
      <w:r w:rsidRPr="00A83783">
        <w:rPr>
          <w:lang w:val="ru-RU"/>
        </w:rPr>
        <w:t>— Thưa Cha, Cha đã nói “sự tự nhận thức tốt</w:t>
      </w:r>
      <w:r>
        <w:rPr>
          <w:lang w:val="ru-RU"/>
        </w:rPr>
        <w:t xml:space="preserve">”. </w:t>
      </w:r>
      <w:r w:rsidRPr="00A83783">
        <w:rPr>
          <w:lang w:val="ru-RU"/>
        </w:rPr>
        <w:t xml:space="preserve">Vậy có sự tự nhận thức xấu không? </w:t>
      </w:r>
    </w:p>
    <w:p w14:paraId="270DA8C5" w14:textId="77777777" w:rsidR="00731E6C" w:rsidRPr="00A83783" w:rsidRDefault="00731E6C" w:rsidP="00731E6C">
      <w:pPr>
        <w:pStyle w:val="paragraph"/>
        <w:spacing w:before="30" w:after="30"/>
        <w:ind w:left="60" w:right="60"/>
        <w:rPr>
          <w:lang w:val="ru-RU"/>
        </w:rPr>
      </w:pPr>
      <w:r w:rsidRPr="00A83783">
        <w:rPr>
          <w:lang w:val="ru-RU"/>
        </w:rPr>
        <w:t>— Vâng, có thể, khi có sự nhận thức sai lầm về con người bên trong của mình, người ta có thể tự bào chữa và xoa dịu tâm trí mình. Vì vậy, khi nói rằng một người có nhận thức về lỗi lầm, tôi muốn nói rằng người đó ít nhất cũng cố gắng sửa chữa. Ví dụ, tôi nợ anh năm trăm nghìn drachma. Khi gặp anh, tôi nói: “Tôi nợ anh năm trăm ngh</w:t>
      </w:r>
      <w:r>
        <w:rPr>
          <w:lang w:val="ru-RU"/>
        </w:rPr>
        <w:t xml:space="preserve">ìn,” </w:t>
      </w:r>
      <w:r w:rsidRPr="00A83783">
        <w:rPr>
          <w:lang w:val="ru-RU"/>
        </w:rPr>
        <w:t>nhưng việc trả nợ không làm tôi bận tâm, tôi chỉ thừa nhận mình có nợ. Một thời gian sau, tôi lại nhớ đến chuyện này và lại nói với anh: “Đúng, đúng, tôi nợ anh</w:t>
      </w:r>
      <w:r>
        <w:rPr>
          <w:lang w:val="ru-RU"/>
        </w:rPr>
        <w:t>.”</w:t>
      </w:r>
      <w:r w:rsidRPr="00A83783">
        <w:rPr>
          <w:lang w:val="ru-RU"/>
        </w:rPr>
        <w:t xml:space="preserve"> Nhưng điều đó không có nghĩa là nhận thức [về khoản nợ]. Khi thực sự nhận thức được mình có nợ, người ta sẽ không ngủ yên: họ sẽ tìm cách trả nợ. Và trong trường hợp này, khi nói “Tôi nợ </w:t>
      </w:r>
      <w:r>
        <w:rPr>
          <w:lang w:val="ru-RU"/>
        </w:rPr>
        <w:t xml:space="preserve">anh”, </w:t>
      </w:r>
      <w:r w:rsidRPr="00A83783">
        <w:rPr>
          <w:lang w:val="ru-RU"/>
        </w:rPr>
        <w:t xml:space="preserve">họ sẽ nói với giọng điệu khiến người cho vay nhận ra rằng việc trả nợ thực sự khiến người vay lo lắng. </w:t>
      </w:r>
    </w:p>
    <w:p w14:paraId="521044DD" w14:textId="77777777" w:rsidR="00731E6C" w:rsidRPr="002224AC" w:rsidRDefault="00731E6C" w:rsidP="00731E6C">
      <w:pPr>
        <w:rPr>
          <w:lang w:val="ru-RU"/>
        </w:rPr>
      </w:pPr>
    </w:p>
    <w:p w14:paraId="552EAE12" w14:textId="77777777" w:rsidR="00731E6C" w:rsidRPr="00A83783" w:rsidRDefault="00731E6C" w:rsidP="00731E6C">
      <w:pPr>
        <w:pStyle w:val="Heading4"/>
        <w:rPr>
          <w:lang w:val="ru-RU"/>
        </w:rPr>
      </w:pPr>
      <w:bookmarkStart w:id="204" w:name="_Toc196502895"/>
      <w:bookmarkStart w:id="205" w:name="_Toc196909864"/>
      <w:bookmarkStart w:id="206" w:name="_Toc225780078"/>
      <w:r w:rsidRPr="00A83783">
        <w:rPr>
          <w:lang w:val="ru-RU"/>
        </w:rPr>
        <w:t>Nhận thức về tội lỗi và thành công trong cuộc chiến</w:t>
      </w:r>
      <w:bookmarkEnd w:id="204"/>
      <w:bookmarkEnd w:id="205"/>
      <w:bookmarkEnd w:id="206"/>
    </w:p>
    <w:p w14:paraId="7AD8D5EE" w14:textId="77777777" w:rsidR="00731E6C" w:rsidRPr="00A83783" w:rsidRDefault="00731E6C" w:rsidP="00731E6C">
      <w:pPr>
        <w:pStyle w:val="paragraph"/>
        <w:spacing w:before="30" w:after="30"/>
        <w:ind w:left="60" w:right="60"/>
        <w:rPr>
          <w:lang w:val="ru-RU"/>
        </w:rPr>
      </w:pPr>
      <w:r w:rsidRPr="00A83783">
        <w:rPr>
          <w:lang w:val="ru-RU"/>
        </w:rPr>
        <w:t>— Thưa Cha, nếu một người không thành công trong cuộc chiến tâm linh của mình, thì liệu có đúng không khi anh ta tự nhủ: “Anh là thế nào thì sẽ vẫn thế. Tôi không mong đợi gì tốt hơn từ anh</w:t>
      </w:r>
      <w:r>
        <w:rPr>
          <w:lang w:val="ru-RU"/>
        </w:rPr>
        <w:t xml:space="preserve">.” </w:t>
      </w:r>
    </w:p>
    <w:p w14:paraId="6B941327" w14:textId="77777777" w:rsidR="00731E6C" w:rsidRPr="00A83783" w:rsidRDefault="00731E6C" w:rsidP="00731E6C">
      <w:pPr>
        <w:pStyle w:val="paragraph"/>
        <w:spacing w:before="30" w:after="30"/>
        <w:ind w:left="60" w:right="60"/>
        <w:rPr>
          <w:lang w:val="ru-RU"/>
        </w:rPr>
      </w:pPr>
      <w:r w:rsidRPr="00A83783">
        <w:rPr>
          <w:lang w:val="ru-RU"/>
        </w:rPr>
        <w:t>— Nếu đối xử với tình trạng của mình như vậy, người ta có thể sa vào sự mê hoặc. Người đó có thể đi đến mức bắt đầu nói: “Những ai được định sẵn vào Thiên Đàng thì sẽ vào đó. Vậy thì tại sao tôi phải nỗ lực?</w:t>
      </w:r>
      <w:r>
        <w:rPr>
          <w:lang w:val="ru-RU"/>
        </w:rPr>
        <w:t xml:space="preserve">” </w:t>
      </w:r>
      <w:r w:rsidRPr="00A83783">
        <w:rPr>
          <w:lang w:val="ru-RU"/>
        </w:rPr>
        <w:t xml:space="preserve">Vậy thì, có phải các thánh nhân đã được thánh hóa mà không cần đấu tranh? Nói như vậy, người ta mong đợi sự cải thiện và giải thoát khỏi các dục vọng mà không cần tu hành. Người đó hành xử giống như ông lão muốn thưởng thức quả mọng và ngồi dưới cây dâu tằm với miệng há rộng, chờ đợi khi nào quả mọng nào đó tự rơi từ cây vào miệng mình. </w:t>
      </w:r>
    </w:p>
    <w:p w14:paraId="2AAFBD93"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con biết, làm thế nào con có thể nhận ra rằng mình đang tiến bộ về mặt tâm linh? </w:t>
      </w:r>
    </w:p>
    <w:p w14:paraId="3308745D" w14:textId="77777777" w:rsidR="00731E6C" w:rsidRPr="00A83783" w:rsidRDefault="00731E6C" w:rsidP="00731E6C">
      <w:pPr>
        <w:pStyle w:val="paragraph"/>
        <w:spacing w:before="30" w:after="30"/>
        <w:ind w:left="60" w:right="60"/>
        <w:rPr>
          <w:lang w:val="ru-RU"/>
        </w:rPr>
      </w:pPr>
      <w:r w:rsidRPr="00A83783">
        <w:rPr>
          <w:lang w:val="ru-RU"/>
        </w:rPr>
        <w:t xml:space="preserve">— Nếu con nhận thức được tội lỗi của mình, thì con sẽ tiến bộ về mặt tâm linh. Con càng thấy tội lỗi của mình lớn, thì con càng nhận thức được tội lỗi của mình nhiều hơn và con sẽ tiến bộ nhiều hơn. </w:t>
      </w:r>
    </w:p>
    <w:p w14:paraId="6664E3F5" w14:textId="77777777" w:rsidR="00731E6C" w:rsidRPr="00A83783" w:rsidRDefault="00731E6C" w:rsidP="00731E6C">
      <w:pPr>
        <w:pStyle w:val="paragraph"/>
        <w:spacing w:before="30" w:after="30"/>
        <w:ind w:left="60" w:right="60"/>
        <w:rPr>
          <w:lang w:val="ru-RU"/>
        </w:rPr>
      </w:pPr>
      <w:r w:rsidRPr="00A83783">
        <w:rPr>
          <w:lang w:val="ru-RU"/>
        </w:rPr>
        <w:t xml:space="preserve">— Thưa Thầy, liệu có thể nhận thức được lỗi lầm tội lỗi của mình mà không tiến bộ được không? </w:t>
      </w:r>
    </w:p>
    <w:p w14:paraId="478A157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Khi một người nhận ra lỗi lầm tội lỗi của mình mà vẫn vô tình lặp lại nó, điều đó có nghĩa là người ấy có lòng kiêu ngạo hoặc có khuynh hướng kiêu ngạo. Và vì thế, Đức Chúa Trời không giúp người ấy thành công. </w:t>
      </w:r>
    </w:p>
    <w:p w14:paraId="1766E39B" w14:textId="77777777" w:rsidR="00731E6C" w:rsidRPr="00A83783" w:rsidRDefault="00731E6C" w:rsidP="00731E6C">
      <w:pPr>
        <w:pStyle w:val="paragraph"/>
        <w:spacing w:before="30" w:after="30"/>
        <w:ind w:left="60" w:right="60"/>
        <w:rPr>
          <w:lang w:val="ru-RU"/>
        </w:rPr>
      </w:pPr>
      <w:r w:rsidRPr="00A83783">
        <w:rPr>
          <w:lang w:val="ru-RU"/>
        </w:rPr>
        <w:t xml:space="preserve">Nếu một người nhận ra tội lỗi của mình, thì đó là một sức mạnh vĩ đại, một việc làm vĩ đại. Sau đó, người đó bắt đầu ghê tởm chính mình, khiêm nhường, gán mọi điều tốt lành cho lòng nhân ái và sự nhân từ của Đức Chúa Trời, và cảm thấy vô cùng biết ơn Ngài. Vì vậy, Đức Chúa Trời yêu thương những kẻ có tội nhận thức được tội lỗi của mình, ăn năn và sống khiêm nhường hơn những kẻ làm nhiều việc tốt, nhưng không thừa nhận tội lỗi của mình và không ăn năn. </w:t>
      </w:r>
    </w:p>
    <w:p w14:paraId="61367591" w14:textId="77777777" w:rsidR="00731E6C" w:rsidRPr="002224AC" w:rsidRDefault="00731E6C" w:rsidP="00731E6C">
      <w:pPr>
        <w:rPr>
          <w:lang w:val="ru-RU"/>
        </w:rPr>
      </w:pPr>
    </w:p>
    <w:p w14:paraId="014927BA" w14:textId="77777777" w:rsidR="00731E6C" w:rsidRPr="00A83783" w:rsidRDefault="00731E6C" w:rsidP="00731E6C">
      <w:pPr>
        <w:pStyle w:val="Heading4"/>
        <w:rPr>
          <w:lang w:val="ru-RU"/>
        </w:rPr>
      </w:pPr>
      <w:bookmarkStart w:id="207" w:name="_Toc196502896"/>
      <w:bookmarkStart w:id="208" w:name="_Toc196909865"/>
      <w:bookmarkStart w:id="209" w:name="_Toc225780079"/>
      <w:r w:rsidRPr="00A83783">
        <w:rPr>
          <w:lang w:val="ru-RU"/>
        </w:rPr>
        <w:t>Chúng ta phải khiêm nhường xin ân sủng của Đức Chúa Trời để được sửa đổi</w:t>
      </w:r>
      <w:bookmarkEnd w:id="207"/>
      <w:bookmarkEnd w:id="208"/>
      <w:bookmarkEnd w:id="209"/>
    </w:p>
    <w:p w14:paraId="6E85BB32" w14:textId="77777777" w:rsidR="00731E6C" w:rsidRPr="00A83783" w:rsidRDefault="00731E6C" w:rsidP="00731E6C">
      <w:pPr>
        <w:pStyle w:val="paragraph"/>
        <w:spacing w:before="30" w:after="30"/>
        <w:ind w:left="60" w:right="60"/>
        <w:rPr>
          <w:lang w:val="ru-RU"/>
        </w:rPr>
      </w:pPr>
      <w:r w:rsidRPr="00A83783">
        <w:rPr>
          <w:lang w:val="ru-RU"/>
        </w:rPr>
        <w:t xml:space="preserve">— Thưa Cha, khi các vị thánh phụ nói rằng sự ăn năn là khi một người quyết định không lặp lại những tội lỗi trước đây và đau buồn vì chúng, điều đó có nghĩa là chúng ta phải luôn nhớ về những tội lỗi mình đã phạm không? </w:t>
      </w:r>
    </w:p>
    <w:p w14:paraId="1B6B68F3" w14:textId="77777777" w:rsidR="00731E6C" w:rsidRPr="00A83783" w:rsidRDefault="00731E6C" w:rsidP="00731E6C">
      <w:pPr>
        <w:pStyle w:val="paragraph"/>
        <w:spacing w:before="30" w:after="30"/>
        <w:ind w:left="60" w:right="60"/>
        <w:rPr>
          <w:lang w:val="ru-RU"/>
        </w:rPr>
      </w:pPr>
      <w:r w:rsidRPr="00A83783">
        <w:rPr>
          <w:lang w:val="ru-RU"/>
        </w:rPr>
        <w:t xml:space="preserve">— Không, không cần phải nhớ từng tội lỗi riêng lẻ, nhưng cần phải luôn ý thức về sự tội lỗi của mình. Đến một lúc nào đó, con người phải suy nghĩ về tội lỗi của mình, và sau đó anh ta nên khiêm tốn cầu xin lòng thương xót của Chúa — và nếu anh ta không kiêu ngạo, thì Chúa sẽ giúp anh ta. Đặc biệt là đối với người nhạy cảm: nếu anh ta đã ăn năn và xưng tội về những tội lỗi cũ của mình, thì tốt hơn là anh ta nên quên chúng đi. Bởi vì nếu không, ma quỷ có thể nhắc nhở anh ta về những tội lỗi cũ, làm anh ta chán nản bằng những suy nghĩ, nhằm cướp đi thời gian của anh ta và làm anh ta xa rời lời cầu nguyện. Tuy nhiên, nếu một người không nhạy cảm thấy sự kiêu ngạo đang nảy sinh trong lòng mình, thì sẽ tốt nếu anh ta nhớ lại những tội lỗi của mình để khiêm nhường. </w:t>
      </w:r>
    </w:p>
    <w:p w14:paraId="02A5F3FE" w14:textId="77777777" w:rsidR="00731E6C" w:rsidRPr="00A83783" w:rsidRDefault="00731E6C" w:rsidP="00731E6C">
      <w:pPr>
        <w:pStyle w:val="paragraph"/>
        <w:spacing w:before="30" w:after="30"/>
        <w:ind w:left="60" w:right="60"/>
        <w:rPr>
          <w:lang w:val="ru-RU"/>
        </w:rPr>
      </w:pPr>
      <w:r w:rsidRPr="00A83783">
        <w:rPr>
          <w:lang w:val="ru-RU"/>
        </w:rPr>
        <w:t xml:space="preserve">— Thưa Cha, liệu một người có thể nhận thức được tội lỗi của mình mà không có sự ăn năn không? </w:t>
      </w:r>
    </w:p>
    <w:p w14:paraId="338E1637" w14:textId="77777777" w:rsidR="00731E6C" w:rsidRPr="00A83783" w:rsidRDefault="00731E6C" w:rsidP="00731E6C">
      <w:pPr>
        <w:pStyle w:val="paragraph"/>
        <w:spacing w:before="30" w:after="30"/>
        <w:ind w:left="60" w:right="60"/>
        <w:rPr>
          <w:lang w:val="ru-RU"/>
        </w:rPr>
      </w:pPr>
      <w:r w:rsidRPr="00A83783">
        <w:rPr>
          <w:lang w:val="ru-RU"/>
        </w:rPr>
        <w:t>— Có thể, nếu người đó không có sự khiêm nhường. Khi sự ích kỷ xen lẫn vào sự ăn năn, người đó sẽ không ngừng dằn vặt bản thân bằng những suy nghĩ: “Sao tôi lại có thể làm điều đó?</w:t>
      </w:r>
      <w:r>
        <w:rPr>
          <w:lang w:val="ru-RU"/>
        </w:rPr>
        <w:t xml:space="preserve">”, </w:t>
      </w:r>
      <w:r w:rsidRPr="00A83783">
        <w:rPr>
          <w:lang w:val="ru-RU"/>
        </w:rPr>
        <w:t>“Mọi người sẽ nhìn nhận điều này thế nào?</w:t>
      </w:r>
      <w:r>
        <w:rPr>
          <w:lang w:val="ru-RU"/>
        </w:rPr>
        <w:t xml:space="preserve">”, </w:t>
      </w:r>
      <w:r w:rsidRPr="00A83783">
        <w:rPr>
          <w:lang w:val="ru-RU"/>
        </w:rPr>
        <w:t>“Họ sẽ nghĩ gì về tôi?</w:t>
      </w:r>
      <w:r>
        <w:rPr>
          <w:lang w:val="ru-RU"/>
        </w:rPr>
        <w:t xml:space="preserve">” </w:t>
      </w:r>
      <w:r w:rsidRPr="00A83783">
        <w:rPr>
          <w:lang w:val="ru-RU"/>
        </w:rPr>
        <w:t>— và tự hành hạ bản thân. Trong những lời: “Sao tôi lại có thể làm điều đó một lần nữa?</w:t>
      </w:r>
      <w:r>
        <w:rPr>
          <w:lang w:val="ru-RU"/>
        </w:rPr>
        <w:t xml:space="preserve">” </w:t>
      </w:r>
      <w:r w:rsidRPr="00A83783">
        <w:rPr>
          <w:lang w:val="ru-RU"/>
        </w:rPr>
        <w:t>và “Sao tôi lại có thể sa sút đến mức này?</w:t>
      </w:r>
      <w:r>
        <w:rPr>
          <w:lang w:val="ru-RU"/>
        </w:rPr>
        <w:t xml:space="preserve">” </w:t>
      </w:r>
      <w:r w:rsidRPr="00A83783">
        <w:rPr>
          <w:lang w:val="ru-RU"/>
        </w:rPr>
        <w:t>— có sự ích kỷ. Không có sự ăn năn trong những lời như vậy. Con người phải hiểu rằng mình đã phạm tội, và khi đã hiểu điều đó, hãy khiêm nhường xin ơn tha thứ của Chúa. “Lạy Chúa, — người đó phải nói, — con đã phạm tội, xin tha thứ cho con. Con là một kẻ hèn hạ như thế này. Xin thương xót con. Nếu Ngài không giúp con, con có thể trở nên tồi tệ hơn nữa, con không thể trở nên tốt hơn được. Bản thân con sẽ không bao giờ tự sửa chữa được</w:t>
      </w:r>
      <w:r>
        <w:rPr>
          <w:lang w:val="ru-RU"/>
        </w:rPr>
        <w:t xml:space="preserve">.” </w:t>
      </w:r>
      <w:r w:rsidRPr="00A83783">
        <w:rPr>
          <w:lang w:val="ru-RU"/>
        </w:rPr>
        <w:t xml:space="preserve">Và sau khi nói điều đó, cần phải cố gắng không lặp lại tội lỗi của mình. Nhiều người, sau khi phạm tội, đã cảm thấy đau đớn không phải vì họ đã sa sút trong mắt người đời, mà vì họ đã làm tổn thương Chúa bằng tội lỗi của mình. </w:t>
      </w:r>
    </w:p>
    <w:p w14:paraId="6CF705A3" w14:textId="77777777" w:rsidR="00731E6C" w:rsidRPr="00A83783" w:rsidRDefault="00731E6C" w:rsidP="00731E6C">
      <w:pPr>
        <w:pStyle w:val="paragraph"/>
        <w:spacing w:before="30" w:after="30"/>
        <w:ind w:left="60" w:right="60"/>
        <w:rPr>
          <w:lang w:val="ru-RU"/>
        </w:rPr>
      </w:pPr>
      <w:r w:rsidRPr="00A83783">
        <w:rPr>
          <w:lang w:val="ru-RU"/>
        </w:rPr>
        <w:t xml:space="preserve">Nếu một người sống theo thế gian cắt đứt mối liên hệ với tinh thần thế gian, thì sau đó, thường là dù không muốn, anh ta cũng cảm thấy tinh thần đó đang lôi kéo anh ta về phía mình. Tuy nhiên, người như vậy không cần phải tuyệt vọng. Tôi nghĩ rằng trong trường hợp như vậy, sự thành công sẽ là sự lo lắng tốt lành bắt đầu nảy sinh trong lòng người tội lỗi, sự lo lắng này lên án linh hồn anh ta vì những lỗi lầm đã phạm và vì anh ta có thể làm điều gì đó [tốt] nhưng lại không làm. Một cuộc đấu tranh diễn ra từ từ, con người bất giác khiêm nhường và tuyệt vọng với một sự tuyệt vọng tốt lành, tức là tuyệt vọng về </w:t>
      </w:r>
      <w:r>
        <w:rPr>
          <w:lang w:val="ru-RU"/>
        </w:rPr>
        <w:t>cái “tôi”</w:t>
      </w:r>
      <w:r w:rsidRPr="00A83783">
        <w:rPr>
          <w:lang w:val="ru-RU"/>
        </w:rPr>
        <w:t xml:space="preserve"> của mình</w:t>
      </w:r>
      <w:r>
        <w:rPr>
          <w:lang w:val="ru-RU"/>
        </w:rPr>
        <w:t xml:space="preserve">. </w:t>
      </w:r>
      <w:r w:rsidRPr="00A83783">
        <w:rPr>
          <w:lang w:val="ru-RU"/>
        </w:rPr>
        <w:t xml:space="preserve">Lúc đó, anh ta giải thích mọi điều tốt lành là nhờ ân sủng của Đức Chúa Trời và thực sự tin vào những lời Đức Chúa Trời đã phán: </w:t>
      </w:r>
      <w:r w:rsidRPr="00A83783">
        <w:rPr>
          <w:i/>
          <w:iCs/>
          <w:lang w:val="ru-RU"/>
        </w:rPr>
        <w:t>“Không có Ta, các ngươi không thể làm được gì cả</w:t>
      </w:r>
      <w:r>
        <w:rPr>
          <w:i/>
          <w:iCs/>
          <w:lang w:val="ru-RU"/>
        </w:rPr>
        <w:t>.”</w:t>
      </w:r>
      <w:r>
        <w:rPr>
          <w:rStyle w:val="FootnoteReference"/>
          <w:i/>
          <w:iCs/>
          <w:lang w:val="ru-RU"/>
        </w:rPr>
        <w:footnoteReference w:id="78"/>
      </w:r>
      <w:r w:rsidRPr="00A83783">
        <w:rPr>
          <w:lang w:val="ru-RU"/>
        </w:rPr>
        <w:t xml:space="preserve"> Nếu sau đó người như vậy trở nên khiêm nhường, với lòng khiêm nhường sâu sắc, nỗ lực tu hành, đồng thời đặt niềm tin vào Quyền Năng Toàn Năng của Đức Chúa Trời, thì Đức Chúa Trời Nhân Từ sẽ thương xót người ấy. </w:t>
      </w:r>
    </w:p>
    <w:p w14:paraId="5BA01DE6" w14:textId="77777777" w:rsidR="00731E6C" w:rsidRPr="002224AC" w:rsidRDefault="00731E6C" w:rsidP="00731E6C">
      <w:pPr>
        <w:rPr>
          <w:lang w:val="ru-RU"/>
        </w:rPr>
      </w:pPr>
    </w:p>
    <w:p w14:paraId="28A7D8BF" w14:textId="77777777" w:rsidR="00731E6C" w:rsidRPr="00A83783" w:rsidRDefault="00731E6C" w:rsidP="00731E6C">
      <w:pPr>
        <w:pStyle w:val="Heading4"/>
        <w:rPr>
          <w:lang w:val="ru-RU"/>
        </w:rPr>
      </w:pPr>
      <w:bookmarkStart w:id="210" w:name="_Toc196502897"/>
      <w:bookmarkStart w:id="211" w:name="_Toc196909866"/>
      <w:bookmarkStart w:id="212" w:name="_Toc225780080"/>
      <w:r w:rsidRPr="00A83783">
        <w:rPr>
          <w:lang w:val="ru-RU"/>
        </w:rPr>
        <w:t>Nỗi buồn vì những lỗi lầm của chúng ta</w:t>
      </w:r>
      <w:bookmarkEnd w:id="210"/>
      <w:bookmarkEnd w:id="211"/>
      <w:bookmarkEnd w:id="212"/>
    </w:p>
    <w:p w14:paraId="4A32E935" w14:textId="77777777" w:rsidR="00731E6C" w:rsidRPr="00A83783" w:rsidRDefault="00731E6C" w:rsidP="00731E6C">
      <w:pPr>
        <w:pStyle w:val="paragraph"/>
        <w:spacing w:before="30" w:after="30"/>
        <w:ind w:left="60" w:right="60"/>
        <w:rPr>
          <w:lang w:val="ru-RU"/>
        </w:rPr>
      </w:pPr>
      <w:r w:rsidRPr="00A83783">
        <w:rPr>
          <w:lang w:val="ru-RU"/>
        </w:rPr>
        <w:t xml:space="preserve">— Thưa Thầy, làm thế nào một người có thể giúp mình không lặp lại lỗi lầm đã phạm? </w:t>
      </w:r>
    </w:p>
    <w:p w14:paraId="1E297D95" w14:textId="77777777" w:rsidR="00731E6C" w:rsidRPr="00A83783" w:rsidRDefault="00731E6C" w:rsidP="00731E6C">
      <w:pPr>
        <w:pStyle w:val="paragraph"/>
        <w:spacing w:before="30" w:after="30"/>
        <w:ind w:left="60" w:right="60"/>
        <w:rPr>
          <w:lang w:val="ru-RU"/>
        </w:rPr>
      </w:pPr>
      <w:r w:rsidRPr="00A83783">
        <w:rPr>
          <w:lang w:val="ru-RU"/>
        </w:rPr>
        <w:t>— Nếu một người thực sự đau khổ vì lỗi lầm của mình, thì anh ta sẽ không lặp lại nó. Để một người được sửa đổi, anh ta phải có sự ăn năn chân thành từ sâu thẳm lòng mình. Vì vậy, Thánh Markos Podigist nói: “Nếu một người không ăn năn về tội lỗi của mình, tương xứng với mức độ của nó, thì anh ta sẽ dễ dàng sa vào cùng một cái bẫy một lần nữa</w:t>
      </w:r>
      <w:r>
        <w:rPr>
          <w:lang w:val="ru-RU"/>
        </w:rPr>
        <w:t>.”</w:t>
      </w:r>
      <w:r>
        <w:rPr>
          <w:rStyle w:val="FootnoteReference"/>
          <w:lang w:val="ru-RU"/>
        </w:rPr>
        <w:footnoteReference w:id="79"/>
      </w:r>
      <w:r w:rsidRPr="00A83783">
        <w:rPr>
          <w:lang w:val="ru-RU"/>
        </w:rPr>
        <w:t xml:space="preserve"> Tức là, nếu tội lỗi nhỏ, thì cần sự ăn năn ít hơn; nếu tội lỗi nặng hơn, thì cần sự ăn năn nhiều hơn. Nếu không xem xét mức độ sa ngã của mình và không hối hận về nó tương xứng với mức độ đó, con người dễ dàng sa vào cùng một tội lỗi hoặc thậm chí là tội lỗi nặng nề hơn. </w:t>
      </w:r>
    </w:p>
    <w:p w14:paraId="38C3831D" w14:textId="77777777" w:rsidR="00731E6C" w:rsidRPr="00A83783" w:rsidRDefault="00731E6C" w:rsidP="00731E6C">
      <w:pPr>
        <w:pStyle w:val="paragraph"/>
        <w:spacing w:before="30" w:after="30"/>
        <w:ind w:left="60" w:right="60"/>
        <w:rPr>
          <w:lang w:val="ru-RU"/>
        </w:rPr>
      </w:pPr>
      <w:r w:rsidRPr="00A83783">
        <w:rPr>
          <w:lang w:val="ru-RU"/>
        </w:rPr>
        <w:t xml:space="preserve">— Vậy làm sao chúng ta có thể biết rằng mình đã không buồn rầu về sự sa ngã của mình tương xứng với mức độ của nó? </w:t>
      </w:r>
    </w:p>
    <w:p w14:paraId="3F89BC0A" w14:textId="77777777" w:rsidR="00731E6C" w:rsidRPr="00A83783" w:rsidRDefault="00731E6C" w:rsidP="00731E6C">
      <w:pPr>
        <w:pStyle w:val="paragraph"/>
        <w:spacing w:before="30" w:after="30"/>
        <w:ind w:left="60" w:right="60"/>
        <w:rPr>
          <w:lang w:val="ru-RU"/>
        </w:rPr>
      </w:pPr>
      <w:r w:rsidRPr="00A83783">
        <w:rPr>
          <w:lang w:val="ru-RU"/>
        </w:rPr>
        <w:t>— Bằng chứng cho thấy sự mâu thuẫn giữa sự sa ngã và nỗi buồn chính là việc bạn lại rơi vào cùng một tội lỗi đó. Ngoài ra, khi tự quan sát bản thân, đừng chỉ dừng lại ở việc chẩn đoán [tinh thần]. Bởi vì bạn đang không ngừng tiến hành các nghiên cứu vi sinh [tinh thần]. Khi tìm thấy vi khuẩn [tâm linh] của mình, bạn nhìn ngắm nó và nói: “Phải tiêu diệt con vi khuẩn này</w:t>
      </w:r>
      <w:r>
        <w:rPr>
          <w:lang w:val="ru-RU"/>
        </w:rPr>
        <w:t xml:space="preserve">.” </w:t>
      </w:r>
      <w:r w:rsidRPr="00A83783">
        <w:rPr>
          <w:lang w:val="ru-RU"/>
        </w:rPr>
        <w:t>Tuy nhiên, bạn vẫn chưa bắt đầu điều trị. Được rồi, bạn đã xác định rằng mình đang mắc một căn bệnh nào đó. Ngay lập tức, bạn phải nghĩ đến cách chữa lành căn bệnh này. Có ích gì khi bạn cứ mãi mải mê phân tích mà không cố gắng sửa đổi? Bạn nói: “Tôi có đam mê này, tôi có đam mê kia</w:t>
      </w:r>
      <w:r>
        <w:rPr>
          <w:lang w:val="ru-RU"/>
        </w:rPr>
        <w:t xml:space="preserve">.” </w:t>
      </w:r>
      <w:r w:rsidRPr="00A83783">
        <w:rPr>
          <w:lang w:val="ru-RU"/>
        </w:rPr>
        <w:t>Tuy nhiên, bạn không loại bỏ những đam mê đó và, trong khi than vãn, vẫn ở trong trạng thái đam mê như cũ. Như vậy, bạn đang phung phí sức lực và lãng phí bản thân một cách vô ích. Bạn đang lãng phí trí tuệ và trái tim của mình. Vì lo âu, bạn trở nên ốm yếu và sau đó không thể làm gì được. Rồi khi khỏi bệnh, bạn lại bắt đầu than vãn: “Sao lúc đó tôi lại ốm như vậy? Tại sao điều đó lại xảy ra?</w:t>
      </w:r>
      <w:r>
        <w:rPr>
          <w:lang w:val="ru-RU"/>
        </w:rPr>
        <w:t xml:space="preserve">” </w:t>
      </w:r>
      <w:r w:rsidRPr="00A83783">
        <w:rPr>
          <w:lang w:val="ru-RU"/>
        </w:rPr>
        <w:t xml:space="preserve">Tôi không nói rằng không nên tự chăm sóc bản thân, không. Đừng để những lỗi lầm của mình trôi qua mà không được chú ý. Nhưng, anh em ơi, việc buồn bã cũng cần có giới hạn! Không thể thờ ơ, nhưng cảm giác bất hạnh, đau khổ cũng cần phải tránh! Bạn đã làm điều gì sai? Bạn đã suy ngẫm về điều đó chưa? Bạn đã nhận ra sai lầm của mình ở đâu chưa? Bạn đã nhận thức được nó chưa? Bạn đã thú nhận lỗi lầm đó chưa? Nếu có, hãy tiếp tục con đường của mình, đừng mắc kẹt trong sai lầm đó. Hãy chỉ ghi nhớ nó trong ký ức, để lần sau, khi bạn lại có cơ hội lặp lại nó, bạn sẽ cẩn thận hơn. Nếu chúng ta không cố gắng sửa chữa lỗi lầm của mình, thì việc buồn bã vì chúng là vô ích. Buồn bã vì lỗi lầm mà không cố gắng sửa chữa, chúng ta cũng giống như khóc lóc không ngừng về một người bệnh, nhưng lại không cố gắng giúp họ khỏe mạnh. </w:t>
      </w:r>
    </w:p>
    <w:p w14:paraId="21FF9092" w14:textId="77777777" w:rsidR="00731E6C" w:rsidRPr="00A83783" w:rsidRDefault="00731E6C" w:rsidP="00731E6C">
      <w:pPr>
        <w:pStyle w:val="paragraph"/>
        <w:spacing w:before="30" w:after="30"/>
        <w:ind w:left="60" w:right="60"/>
        <w:rPr>
          <w:lang w:val="ru-RU"/>
        </w:rPr>
      </w:pPr>
      <w:r w:rsidRPr="00A83783">
        <w:rPr>
          <w:lang w:val="ru-RU"/>
        </w:rPr>
        <w:t xml:space="preserve">— Thưa Cha, liệu có cần phải buồn bã ngay cả khi bạn đang phải chịu đựng một cách xứng đáng vì một sai lầm nào đó mà bạn đã phạm phải không? </w:t>
      </w:r>
    </w:p>
    <w:p w14:paraId="6459E8B5" w14:textId="77777777" w:rsidR="00731E6C" w:rsidRPr="00A83783" w:rsidRDefault="00731E6C" w:rsidP="00731E6C">
      <w:pPr>
        <w:pStyle w:val="paragraph"/>
        <w:spacing w:before="30" w:after="30"/>
        <w:ind w:left="60" w:right="60"/>
        <w:rPr>
          <w:lang w:val="ru-RU"/>
        </w:rPr>
      </w:pPr>
      <w:r w:rsidRPr="00A83783">
        <w:rPr>
          <w:lang w:val="ru-RU"/>
        </w:rPr>
        <w:t xml:space="preserve">— Không phải vậy. Trong trường hợp này, cần phải buồn bã, nhưng nỗi buồn phải tương xứng, phù hợp với lỗi lầm của bạn. Nếu bạn không cảm thấy đau khổ vì lỗi lầm mình đã phạm phải, thì vì sự thiếu suy nghĩ, bạn sẽ lại rơi vào lỗi lầm đó — tức là bạn sẽ không được sửa chữa. Tuy nhiên, nếu bắt đầu từ nỗi buồn ăn năn mà bạn lại rơi vào tuyệt vọng, nghĩa là bạn đã buồn bã quá mức cần thiết. Trong những trường hợp như vậy, cần phải tự động viên bản thân một chút và đối xử với lỗi lầm của mình bằng một chút sự thờ ơ tốt bụng. </w:t>
      </w:r>
    </w:p>
    <w:p w14:paraId="68416661" w14:textId="77777777" w:rsidR="00731E6C" w:rsidRPr="002224AC" w:rsidRDefault="00731E6C" w:rsidP="00731E6C">
      <w:pPr>
        <w:rPr>
          <w:lang w:val="ru-RU"/>
        </w:rPr>
      </w:pPr>
    </w:p>
    <w:p w14:paraId="30019665" w14:textId="77777777" w:rsidR="00731E6C" w:rsidRPr="00A83783" w:rsidRDefault="00731E6C" w:rsidP="00731E6C">
      <w:pPr>
        <w:pStyle w:val="Heading4"/>
        <w:rPr>
          <w:lang w:val="ru-RU"/>
        </w:rPr>
      </w:pPr>
      <w:bookmarkStart w:id="213" w:name="_Toc196502898"/>
      <w:bookmarkStart w:id="214" w:name="_Toc196909867"/>
      <w:bookmarkStart w:id="215" w:name="_Toc225780081"/>
      <w:r w:rsidRPr="00A83783">
        <w:rPr>
          <w:lang w:val="ru-RU"/>
        </w:rPr>
        <w:t>Chúng ta cần sự tự trách mình, chứ không phải sự tuyệt vọng</w:t>
      </w:r>
      <w:bookmarkEnd w:id="213"/>
      <w:bookmarkEnd w:id="214"/>
      <w:bookmarkEnd w:id="215"/>
    </w:p>
    <w:p w14:paraId="47F35D88" w14:textId="77777777" w:rsidR="00731E6C" w:rsidRPr="00A83783" w:rsidRDefault="00731E6C" w:rsidP="00731E6C">
      <w:pPr>
        <w:pStyle w:val="paragraph"/>
        <w:spacing w:before="30" w:after="30"/>
        <w:ind w:left="60" w:right="60"/>
        <w:rPr>
          <w:lang w:val="ru-RU"/>
        </w:rPr>
      </w:pPr>
      <w:r w:rsidRPr="00A83783">
        <w:rPr>
          <w:lang w:val="ru-RU"/>
        </w:rPr>
        <w:t xml:space="preserve">— Thưa Cha, nhưng liệu có dễ dàng để nhận thức sâu sắc về tội lỗi của mình khi mới bắt đầu con đường tâm linh không? </w:t>
      </w:r>
    </w:p>
    <w:p w14:paraId="5E581720"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Khi chúng ta đang ở giai đoạn đầu của cuộc sống tâm linh, vì tình yêu của Ngài, Đức Chúa Trời không cho phép chúng ta nhận thức được tội lỗi của mình, để chúng ta không bị gục ngã [dưới sức nặng của nó]. Một số tâm hồn nhạy cảm và dễ xúc động sẽ không thể chịu đựng được việc nhận thức về tội lỗi của mình và sẽ phải chịu tổn thương. Do đó, Thiên Chúa làm mù mắt chúng ta và chúng ta không nhìn thấy tất cả các tội lỗi của mình cùng một lúc. Ví dụ, tay áo của chúng ta có thể bị dính phân chim, nhưng khi nhìn vào nó, chúng ta sẽ nghĩ rằng đó không phải là phân chim, mà là những cánh hoa. Tuy nhiên, khi chúng ta tiến bộ trong cuộc chiến tâm linh của mình, Đức Chúa Trời từ từ cho phép chúng ta nhìn thấy những sai lầm của mình. Đồng thời, Ngài cũng ban cho chúng ta sức mạnh để chúng ta nỗ lực và sửa chữa những sai lầm đó. Nếu thiếu kinh nghiệm, thì công việc tinh tế sẽ không mang lại lợi ích. Điều tương tự cũng xảy ra với việc nhận thức về ân huệ của Đức Chúa Trời. Nếu một người, khi mới bắt đầu cuộc sống tâm linh, nhìn thấy ân huệ của Đức Chúa Trời, thì người đó sẽ bắt đầu bị xuất huyết tâm linh, bởi vì khi nhìn thấy ân huệ của Đức Chúa Trời và nhận thức được sự vô ơn của mình đối với những ân huệ đó, người đó sẽ đau khổ và tan chảy. </w:t>
      </w:r>
    </w:p>
    <w:p w14:paraId="747C15F7" w14:textId="77777777" w:rsidR="00731E6C" w:rsidRPr="00A83783" w:rsidRDefault="00731E6C" w:rsidP="00731E6C">
      <w:pPr>
        <w:pStyle w:val="paragraph"/>
        <w:spacing w:before="30" w:after="30"/>
        <w:ind w:left="60" w:right="60"/>
        <w:rPr>
          <w:lang w:val="ru-RU"/>
        </w:rPr>
      </w:pPr>
      <w:r w:rsidRPr="00A83783">
        <w:rPr>
          <w:lang w:val="ru-RU"/>
        </w:rPr>
        <w:t xml:space="preserve">— Thưa Cha, con không nhìn thấy lỗi lầm của mình, và trái tim con cứng như đá. </w:t>
      </w:r>
    </w:p>
    <w:p w14:paraId="5763A1C9" w14:textId="77777777" w:rsidR="00731E6C" w:rsidRPr="00A83783" w:rsidRDefault="00731E6C" w:rsidP="00731E6C">
      <w:pPr>
        <w:pStyle w:val="paragraph"/>
        <w:spacing w:before="30" w:after="30"/>
        <w:ind w:left="60" w:right="60"/>
        <w:rPr>
          <w:lang w:val="ru-RU"/>
        </w:rPr>
      </w:pPr>
      <w:r w:rsidRPr="00A83783">
        <w:rPr>
          <w:lang w:val="ru-RU"/>
        </w:rPr>
        <w:t xml:space="preserve">— Đôi khi Chúa cho phép đôi mắt chúng ta không nhìn thấy lỗi lầm của mình, và trái tim chúng ta trở nên cứng như đá, bởi vì nếu không, ma quỷ có thể đẩy chúng ta vào tuyệt vọng. Con người phải đối diện với sự tội lỗi của mình một cách tỉnh táo. Sự ăn năn có sự dằn vặt và tuyệt vọng trong tâm hồn — không phải từ Chúa, trong sự ăn năn như vậy, quỷ dữ đã quấn đuôi mình vào đó. Con người phải cẩn trọng, vì quỷ dữ, sau khi bắt được anh ta </w:t>
      </w:r>
      <w:r>
        <w:rPr>
          <w:lang w:val="ru-RU"/>
        </w:rPr>
        <w:t xml:space="preserve">“bên phải” </w:t>
      </w:r>
      <w:r w:rsidRPr="00A83783">
        <w:rPr>
          <w:lang w:val="ru-RU"/>
        </w:rPr>
        <w:t>— trong sự ăn năn, có thể ném anh ta “bên</w:t>
      </w:r>
      <w:r>
        <w:rPr>
          <w:lang w:val="ru-RU"/>
        </w:rPr>
        <w:t xml:space="preserve"> trái” </w:t>
      </w:r>
      <w:r w:rsidRPr="00A83783">
        <w:rPr>
          <w:lang w:val="ru-RU"/>
        </w:rPr>
        <w:t>— vào buồn bã và tuyệt vọng. Ma quỷ muốn phá hủy con người — cả về tâm hồn lẫn thể xác — và khiến họ trở nên vô dụng. Nghĩa là nó mang đến một sự đau khổ khác — đầy lo âu tâm hồn — để dùng chính sự đau khổ đó để nghiền nát con người. Ví dụ, ma quỷ có thể nói với con người: “Ngươi là một tội nhân lớn đến nỗi không thể được cứu rỗi</w:t>
      </w:r>
      <w:r>
        <w:rPr>
          <w:lang w:val="ru-RU"/>
        </w:rPr>
        <w:t xml:space="preserve">.” </w:t>
      </w:r>
      <w:r w:rsidRPr="00A83783">
        <w:rPr>
          <w:lang w:val="ru-RU"/>
        </w:rPr>
        <w:t>Giả vờ quan tâm đến linh hồn con người, ma quỷ đẩy họ vào sự lo âu và tuyệt vọng! Vậy tại sao lại để ma quỷ làm mọi điều nó muốn? Khi ma quỷ nói với bạn: “Bạn là kẻ tội lỗi</w:t>
      </w:r>
      <w:r>
        <w:rPr>
          <w:lang w:val="ru-RU"/>
        </w:rPr>
        <w:t xml:space="preserve">,” </w:t>
      </w:r>
      <w:r w:rsidRPr="00A83783">
        <w:rPr>
          <w:lang w:val="ru-RU"/>
        </w:rPr>
        <w:t>hãy trả lời nó: “Thì liên quan gì đến bạn? Tôi sẽ nói rằng tôi là kẻ tội lỗi khi chính tôi muốn, chứ không phải khi bạn muốn</w:t>
      </w:r>
      <w:r>
        <w:rPr>
          <w:lang w:val="ru-RU"/>
        </w:rPr>
        <w:t xml:space="preserve">.” </w:t>
      </w:r>
    </w:p>
    <w:p w14:paraId="24427C01"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tâm hồn thường bị chán nản? </w:t>
      </w:r>
    </w:p>
    <w:p w14:paraId="259BFFFE" w14:textId="77777777" w:rsidR="00731E6C" w:rsidRPr="00A83783" w:rsidRDefault="00731E6C" w:rsidP="00731E6C">
      <w:pPr>
        <w:pStyle w:val="paragraph"/>
        <w:spacing w:before="30" w:after="30"/>
        <w:ind w:left="60" w:right="60"/>
        <w:rPr>
          <w:lang w:val="ru-RU"/>
        </w:rPr>
      </w:pPr>
      <w:r w:rsidRPr="00A83783">
        <w:rPr>
          <w:lang w:val="ru-RU"/>
        </w:rPr>
        <w:t xml:space="preserve">— Chán nản và nặng nề trong tâm hồn thường có nguyên nhân từ những cắn rứt lương tâm, xảy ra do con người quá nhạy cảm. Trong trường hợp này, người đó cần phải xưng tội để có thể nhận được sự giúp đỡ từ cha giải tội. Bởi vì nếu một người quá nhạy cảm, thì tội lỗi mà họ phạm phải có thể rất nhỏ, nhưng kẻ thù lại phóng đại tội lỗi đó trong mắt người đó. Hắn cho họ thấy tội lỗi đó qua kính hiển vi, nhằm đẩy họ vào tuyệt vọng và làm họ suy sụp. </w:t>
      </w:r>
    </w:p>
    <w:p w14:paraId="6CB86DA4" w14:textId="77777777" w:rsidR="00731E6C" w:rsidRPr="00A83783" w:rsidRDefault="00731E6C" w:rsidP="00731E6C">
      <w:pPr>
        <w:pStyle w:val="paragraph"/>
        <w:spacing w:before="30" w:after="30"/>
        <w:ind w:left="60" w:right="60"/>
        <w:rPr>
          <w:lang w:val="ru-RU"/>
        </w:rPr>
      </w:pPr>
      <w:r w:rsidRPr="00A83783">
        <w:rPr>
          <w:lang w:val="ru-RU"/>
        </w:rPr>
        <w:t xml:space="preserve">Ví dụ, ma quỷ có thể gieo rắc vào tâm trí người quá nhạy cảm ấy rằng anh ta đã làm tổn thương những người thân cận, rằng anh ta đã gây ra khó khăn cho họ và những điều tương tự. Như vậy, ma quỷ đẩy con người vào trạng thái rối loạn vượt quá sức chịu đựng của họ. Tuy nhiên, nếu quỷ dữ thực sự quan tâm đến sự cứu rỗi của linh hồn chúng ta, thì tại sao hắn không đi cám dỗ [đánh thức] lương tâm của người vô cảm? Nhưng đâu có chuyện đó: đối với người vô cảm — để họ không tỉnh ngộ — quỷ dữ gieo rắc suy nghĩ rằng tội lỗi lớn của họ chẳng có nghĩa lý gì. </w:t>
      </w:r>
    </w:p>
    <w:p w14:paraId="7A531985" w14:textId="77777777" w:rsidR="00731E6C" w:rsidRPr="00A83783" w:rsidRDefault="00731E6C" w:rsidP="00731E6C">
      <w:pPr>
        <w:pStyle w:val="paragraph"/>
        <w:spacing w:before="30" w:after="30"/>
        <w:ind w:left="60" w:right="60"/>
        <w:rPr>
          <w:lang w:val="ru-RU"/>
        </w:rPr>
      </w:pPr>
      <w:r w:rsidRPr="00A83783">
        <w:rPr>
          <w:lang w:val="ru-RU"/>
        </w:rPr>
        <w:t xml:space="preserve">Con người phải nhận thức bản thân mình như thực tế, chứ không phải như kẻ thù — ma quỷ — miêu tả trong mắt họ. Bởi vì ma quỷ chỉ quan tâm đến một điều: làm sao để gây hại cho chúng ta. Con người không bao giờ được tuyệt vọng — miễn là họ còn sự ăn năn, bởi vì tội lỗi của họ còn ít hơn tội lỗi của quỷ dữ, và họ có những tình tiết giảm nhẹ tội lỗi — vì họ được tạo ra từ đất, nhưng do thiếu cẩn trọng, họ đã trượt chân và dính bùn. </w:t>
      </w:r>
    </w:p>
    <w:p w14:paraId="610707B7" w14:textId="77777777" w:rsidR="00731E6C" w:rsidRPr="00A83783" w:rsidRDefault="00731E6C" w:rsidP="00731E6C">
      <w:pPr>
        <w:pStyle w:val="paragraph"/>
        <w:spacing w:before="30" w:after="30"/>
        <w:ind w:left="60" w:right="60"/>
        <w:rPr>
          <w:lang w:val="ru-RU"/>
        </w:rPr>
      </w:pPr>
      <w:r w:rsidRPr="00A83783">
        <w:rPr>
          <w:lang w:val="ru-RU"/>
        </w:rPr>
        <w:t xml:space="preserve">Để cuộc chiến tâm linh diễn ra đúng đắn, chúng ta phải xoay bánh xe [của cỗ máy tâm linh] theo hướng ngược lại với hướng mà quỷ dữ đang xoay nó. Quỷ dữ gieo rắc vào tâm trí chúng ta rằng chúng ta dường như là ai đó? Chúng ta cần nuôi dưỡng sự khiêm nhường trong lòng. Nó gieo rắc rằng chúng </w:t>
      </w:r>
      <w:r w:rsidRPr="00A83783">
        <w:rPr>
          <w:lang w:val="ru-RU"/>
        </w:rPr>
        <w:lastRenderedPageBreak/>
        <w:t>ta chẳng là gì cả? Hãy nói: “Chúa sẽ thương xót tôi</w:t>
      </w:r>
      <w:r>
        <w:rPr>
          <w:lang w:val="ru-RU"/>
        </w:rPr>
        <w:t xml:space="preserve">.” </w:t>
      </w:r>
      <w:r w:rsidRPr="00A83783">
        <w:rPr>
          <w:lang w:val="ru-RU"/>
        </w:rPr>
        <w:t xml:space="preserve">Nếu một người hành xử như vậy — với sự đơn sơ, tin tưởng vào Chúa và trông cậy vào Ngài, thì sự ăn năn, khiêm nhường sẽ đến với cuộc đời anh ta, và anh ta sẽ vươn lên những đỉnh cao tâm linh. </w:t>
      </w:r>
    </w:p>
    <w:p w14:paraId="65BFCFD2" w14:textId="77777777" w:rsidR="00731E6C" w:rsidRPr="00A83783" w:rsidRDefault="00731E6C" w:rsidP="00731E6C">
      <w:pPr>
        <w:pStyle w:val="paragraph"/>
        <w:spacing w:before="30" w:after="30"/>
        <w:ind w:left="60" w:right="60"/>
        <w:rPr>
          <w:lang w:val="ru-RU"/>
        </w:rPr>
      </w:pPr>
      <w:r w:rsidRPr="00A83783">
        <w:rPr>
          <w:lang w:val="ru-RU"/>
        </w:rPr>
        <w:t xml:space="preserve">— Thưa Cha, vậy thì sự khiêm nhường không giúp ích gì trong cuộc chiến thiêng liêng sao? </w:t>
      </w:r>
    </w:p>
    <w:p w14:paraId="0A948B0D" w14:textId="77777777" w:rsidR="00731E6C" w:rsidRPr="00A83783" w:rsidRDefault="00731E6C" w:rsidP="00731E6C">
      <w:pPr>
        <w:pStyle w:val="paragraph"/>
        <w:spacing w:before="30" w:after="30"/>
        <w:ind w:left="60" w:right="60"/>
        <w:rPr>
          <w:lang w:val="ru-RU"/>
        </w:rPr>
      </w:pPr>
      <w:r w:rsidRPr="00A83783">
        <w:rPr>
          <w:lang w:val="ru-RU"/>
        </w:rPr>
        <w:t xml:space="preserve">— Có tác dụng, nhưng cần phải suy xét kỹ. Ví dụ, một người có thể tự nhủ với chính mình: “Ôi, mày thật là ngu </w:t>
      </w:r>
      <w:r>
        <w:rPr>
          <w:lang w:val="ru-RU"/>
        </w:rPr>
        <w:t xml:space="preserve">ngốc...” </w:t>
      </w:r>
      <w:r w:rsidRPr="00A83783">
        <w:rPr>
          <w:lang w:val="ru-RU"/>
        </w:rPr>
        <w:t xml:space="preserve">Tuy nhiên, việc tự trách mình phải được thực hiện với lòng khiêm nhường, để có thể chế giễu ma quỷ, đồng thời với sự dũng cảm, chứ không phải với cảm giác bất hạnh về bản thân. Chúng ta cần sự tự trách mình, chứ không phải sự tuyệt vọng. </w:t>
      </w:r>
    </w:p>
    <w:p w14:paraId="7FA72A71" w14:textId="77777777" w:rsidR="00731E6C" w:rsidRPr="00A83783" w:rsidRDefault="00731E6C" w:rsidP="00731E6C">
      <w:pPr>
        <w:pStyle w:val="paragraph"/>
        <w:spacing w:before="30" w:after="30"/>
        <w:ind w:left="60" w:right="60"/>
        <w:rPr>
          <w:lang w:val="ru-RU"/>
        </w:rPr>
      </w:pPr>
      <w:r w:rsidRPr="00A83783">
        <w:rPr>
          <w:lang w:val="ru-RU"/>
        </w:rPr>
        <w:t xml:space="preserve">Nếu một người tin rằng mình không làm được điều gì tốt; nếu — theo nghĩa tốt của từ này — anh ta tuyệt vọng về bản thân, về </w:t>
      </w:r>
      <w:r>
        <w:rPr>
          <w:lang w:val="ru-RU"/>
        </w:rPr>
        <w:t>“cái tôi”</w:t>
      </w:r>
      <w:r w:rsidRPr="00A83783">
        <w:rPr>
          <w:lang w:val="ru-RU"/>
        </w:rPr>
        <w:t xml:space="preserve"> của mình; nếu người đó tin rằng bằng những việc làm của mình, anh ta liên tục thêm những con số không vào những con số không, và đồng thời tiếp tục cuộc đấu tranh tinh thần với niềm hy vọng vào Chúa, — đó là dấu hiệu cho thấy anh ta đã đạt đến sự trưởng thành tinh thần. Trong trường hợp này, Đức Chúa Trời nhân từ, khi nhìn thấy những con số không của ý chí tốt lành của anh ta, sẽ thương xót anh ta và đặt một con số một vào đầu những con số không đó. Như vậy, những con số không của anh ta sẽ tăng giá trị, và anh ta sẽ trở nên giàu có về mặt tinh thần. Trong trạng thái khiêm nhường của sự thất vọng về bản thân ẩn chứa một trạng thái tinh thần tốt lành. </w:t>
      </w:r>
    </w:p>
    <w:p w14:paraId="4B141E25" w14:textId="77777777" w:rsidR="00731E6C" w:rsidRPr="002224AC" w:rsidRDefault="00731E6C" w:rsidP="00731E6C">
      <w:pPr>
        <w:rPr>
          <w:lang w:val="ru-RU"/>
        </w:rPr>
      </w:pPr>
    </w:p>
    <w:p w14:paraId="5DD55D43" w14:textId="77777777" w:rsidR="00731E6C" w:rsidRPr="00A83783" w:rsidRDefault="00731E6C" w:rsidP="00731E6C">
      <w:pPr>
        <w:pStyle w:val="Heading4"/>
        <w:rPr>
          <w:lang w:val="ru-RU"/>
        </w:rPr>
      </w:pPr>
      <w:bookmarkStart w:id="216" w:name="_Toc196502899"/>
      <w:bookmarkStart w:id="217" w:name="_Toc196909868"/>
      <w:bookmarkStart w:id="218" w:name="_Toc225780082"/>
      <w:r w:rsidRPr="00A83783">
        <w:rPr>
          <w:lang w:val="ru-RU"/>
        </w:rPr>
        <w:t>Công việc tâm linh với kính lúp</w:t>
      </w:r>
      <w:bookmarkEnd w:id="216"/>
      <w:bookmarkEnd w:id="217"/>
      <w:bookmarkEnd w:id="218"/>
    </w:p>
    <w:p w14:paraId="5D67BBCA" w14:textId="77777777" w:rsidR="00731E6C" w:rsidRPr="00A83783" w:rsidRDefault="00731E6C" w:rsidP="00731E6C">
      <w:pPr>
        <w:pStyle w:val="paragraph"/>
        <w:spacing w:before="30" w:after="30"/>
        <w:ind w:left="60" w:right="60"/>
        <w:rPr>
          <w:lang w:val="ru-RU"/>
        </w:rPr>
      </w:pPr>
      <w:r w:rsidRPr="00A83783">
        <w:rPr>
          <w:lang w:val="ru-RU"/>
        </w:rPr>
        <w:t xml:space="preserve">— Thưa Cha, làm thế nào con người có thể luôn nhìn thấy mình là kẻ có tội? </w:t>
      </w:r>
    </w:p>
    <w:p w14:paraId="6F9C1629" w14:textId="77777777" w:rsidR="00731E6C" w:rsidRPr="00A83783" w:rsidRDefault="00731E6C" w:rsidP="00731E6C">
      <w:pPr>
        <w:pStyle w:val="paragraph"/>
        <w:spacing w:before="30" w:after="30"/>
        <w:ind w:left="60" w:right="60"/>
        <w:rPr>
          <w:lang w:val="ru-RU"/>
        </w:rPr>
      </w:pPr>
      <w:r w:rsidRPr="00A83783">
        <w:rPr>
          <w:lang w:val="ru-RU"/>
        </w:rPr>
        <w:t xml:space="preserve">— Con người có thể nhìn thấy mình là kẻ có tội nếu anh ta tự kiểm tra bản thân một cách cẩn thận. Càng kiểm tra bản thân một cách cẩn thận, anh ta càng thấy mình là kẻ có tội. </w:t>
      </w:r>
    </w:p>
    <w:p w14:paraId="520B24AB" w14:textId="77777777" w:rsidR="00731E6C" w:rsidRPr="00A83783" w:rsidRDefault="00731E6C" w:rsidP="00731E6C">
      <w:pPr>
        <w:pStyle w:val="paragraph"/>
        <w:spacing w:before="30" w:after="30"/>
        <w:ind w:left="60" w:right="60"/>
        <w:rPr>
          <w:lang w:val="ru-RU"/>
        </w:rPr>
      </w:pPr>
      <w:r w:rsidRPr="00A83783">
        <w:rPr>
          <w:lang w:val="ru-RU"/>
        </w:rPr>
        <w:t xml:space="preserve">— Vậy người đang gánh vác nhiều lo toan thì làm thế nào để thực hành việc này? </w:t>
      </w:r>
    </w:p>
    <w:p w14:paraId="108AA50B" w14:textId="77777777" w:rsidR="00731E6C" w:rsidRPr="00A83783" w:rsidRDefault="00731E6C" w:rsidP="00731E6C">
      <w:pPr>
        <w:pStyle w:val="paragraph"/>
        <w:spacing w:before="30" w:after="30"/>
        <w:ind w:left="60" w:right="60"/>
        <w:rPr>
          <w:lang w:val="ru-RU"/>
        </w:rPr>
      </w:pPr>
      <w:r w:rsidRPr="00A83783">
        <w:rPr>
          <w:lang w:val="ru-RU"/>
        </w:rPr>
        <w:t xml:space="preserve">— Tốt lắm, nếu trong ngày, người đó dành ít nhất một chút thời gian cho lời cầu nguyện của Chúa Giêsu, và cũng có một giờ nhất định để tính toán những lợi ích và tổn thất [tinh thần] của mình. Hãy nhìn xem: chủ tiệm tạp hóa đếm tiền của mình mỗi ngày. Bởi vì, nếu không theo dõi lợi nhuận và nợ nần của mình, anh ta sẽ phá sản, và bị đẩy vào cảnh nợ nần. </w:t>
      </w:r>
    </w:p>
    <w:p w14:paraId="31EA4035" w14:textId="77777777" w:rsidR="00731E6C" w:rsidRPr="00A83783" w:rsidRDefault="00731E6C" w:rsidP="00731E6C">
      <w:pPr>
        <w:pStyle w:val="paragraph"/>
        <w:spacing w:before="30" w:after="30"/>
        <w:ind w:left="60" w:right="60"/>
        <w:rPr>
          <w:lang w:val="ru-RU"/>
        </w:rPr>
      </w:pPr>
      <w:r w:rsidRPr="00A83783">
        <w:rPr>
          <w:lang w:val="ru-RU"/>
        </w:rPr>
        <w:t xml:space="preserve">— Thưa Cha, có những người không biết phải nói gì khi xưng tội? Tại sao vậy? </w:t>
      </w:r>
    </w:p>
    <w:p w14:paraId="02AE075A" w14:textId="77777777" w:rsidR="00731E6C" w:rsidRPr="00A83783" w:rsidRDefault="00731E6C" w:rsidP="00731E6C">
      <w:pPr>
        <w:pStyle w:val="paragraph"/>
        <w:spacing w:before="30" w:after="30"/>
        <w:ind w:left="60" w:right="60"/>
        <w:rPr>
          <w:lang w:val="ru-RU"/>
        </w:rPr>
      </w:pPr>
      <w:r w:rsidRPr="00A83783">
        <w:rPr>
          <w:lang w:val="ru-RU"/>
        </w:rPr>
        <w:t xml:space="preserve">— Điều đó cho thấy họ không thực hiện công việc tinh tế trên bản thân. Nếu chúng ta không thực hiện công việc tinh tế, thì chúng ta thậm chí không nhận ra những sai lầm thô thiển của mình. Chúng ta cần làm sạch đôi mắt của linh hồn mình. Người mù không nhìn thấy gì cả. Người chỉ có một mắt thì đã nhìn thấy được một chút, nhưng người có cả hai mắt và chúng đều khỏe mạnh thì nhìn thấy rõ hơn những người khác. Còn nếu người đó có cả kính viễn vọng và kính hiển vi trong tay, thì anh ta sẽ nhìn thấy rất rõ cả những thứ ở rất xa lẫn những thứ ở rất gần. Ví dụ, tôi có thể hoàn thành một bức tượng nhỏ chạm khắc trong ba ngày, nhưng nếu để nó nằm đó vài ngày rồi lại cầm lên, tôi sẽ phát hiện ra nhiều khuyết điểm. Tôi có thể làm việc trên một bức tượng trong một tuần, một tháng, hay hai năm. Và nếu muốn, tôi có thể làm việc trên nó đến năm năm. Tuy nhiên, trong trường hợp này, tôi sẽ phải làm việc với kính lúp. Tôi muốn nói rằng công việc tâm linh cũng không có điểm dừng. Càng tiến bộ về mặt tâm linh, đôi mắt linh hồn của con người càng trở nên trong sáng, và lúc đó, họ dần dần nhìn thấy những tội lỗi của mình ngày càng lớn hơn. Nhờ vậy, con người trở nên khiêm nhường, và ân sủng của Chúa đến với họ. Các thánh nhân đã nói: </w:t>
      </w:r>
      <w:r>
        <w:rPr>
          <w:lang w:val="ru-RU"/>
        </w:rPr>
        <w:t>“</w:t>
      </w:r>
      <w:r w:rsidRPr="00A83783">
        <w:rPr>
          <w:lang w:val="ru-RU"/>
        </w:rPr>
        <w:t>Tôi là kẻ tội lỗi khốn khổ</w:t>
      </w:r>
      <w:r>
        <w:rPr>
          <w:lang w:val="ru-RU"/>
        </w:rPr>
        <w:t xml:space="preserve">,” </w:t>
      </w:r>
      <w:r w:rsidRPr="00A83783">
        <w:rPr>
          <w:lang w:val="ru-RU"/>
        </w:rPr>
        <w:t>đã tin vào điều này, bởi vì đôi mắt tâm hồn họ đã biến thành những chiếc kính hiển vi [tâm linh]. Càng tiến bộ, họ càng sở hữu chiếc kính hiển vi tâm linh mạnh mẽ hơn và, nhờ đó, họ nhìn thấy mình là những kẻ tội lỗi lớn lao. Ví dụ, bây giờ tôi nhìn tay mình bằng mắt thường, và nó trông đẹp đẽ với tôi. Tuy nhiên, nếu tôi nhìn nó qua kính lúp, thì những sợi lông tơ này, vốn giờ đây hầu như không nhìn thấy, sẽ hiện ra như cả một rừng thông! “Anh ơi,” tôi sẽ ngạc nhiên, “vậy ra tôi là một kẻ sống trong hang động sao?</w:t>
      </w:r>
      <w:r>
        <w:rPr>
          <w:lang w:val="ru-RU"/>
        </w:rPr>
        <w:t xml:space="preserve">” </w:t>
      </w:r>
      <w:r w:rsidRPr="00A83783">
        <w:rPr>
          <w:lang w:val="ru-RU"/>
        </w:rPr>
        <w:t xml:space="preserve">Khi thực hiện công việc tâm linh này trên chính mình, bạn sẽ ghê tởm con người cũ của mình. </w:t>
      </w:r>
    </w:p>
    <w:p w14:paraId="695CAFD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Con người cũ kỹ của chúng ta là </w:t>
      </w:r>
      <w:r>
        <w:rPr>
          <w:lang w:val="ru-RU"/>
        </w:rPr>
        <w:t xml:space="preserve">một </w:t>
      </w:r>
      <w:r w:rsidRPr="00A83783">
        <w:rPr>
          <w:lang w:val="ru-RU"/>
        </w:rPr>
        <w:t>“người thuê</w:t>
      </w:r>
      <w:r>
        <w:rPr>
          <w:lang w:val="ru-RU"/>
        </w:rPr>
        <w:t xml:space="preserve"> nhà” </w:t>
      </w:r>
      <w:r w:rsidRPr="00A83783">
        <w:rPr>
          <w:lang w:val="ru-RU"/>
        </w:rPr>
        <w:t xml:space="preserve">độc ác sống trong chúng ta. Để anh ta ra đi, chúng ta phải phá hủy nơi ở của anh ta và bắt đầu xây dựng một tòa nhà mới — xây dựng một con người mới. </w:t>
      </w:r>
    </w:p>
    <w:p w14:paraId="23D34C30" w14:textId="77777777" w:rsidR="00731E6C" w:rsidRPr="00A83783" w:rsidRDefault="00731E6C" w:rsidP="00731E6C">
      <w:pPr>
        <w:rPr>
          <w:lang w:val="ru-RU"/>
        </w:rPr>
      </w:pPr>
    </w:p>
    <w:p w14:paraId="7C1E9FEE" w14:textId="77777777" w:rsidR="00731E6C" w:rsidRPr="002224AC" w:rsidRDefault="00731E6C" w:rsidP="00731E6C">
      <w:pPr>
        <w:rPr>
          <w:lang w:val="ru-RU"/>
        </w:rPr>
      </w:pPr>
    </w:p>
    <w:p w14:paraId="3DEA6D24" w14:textId="77777777" w:rsidR="00731E6C" w:rsidRPr="00A83783" w:rsidRDefault="00731E6C" w:rsidP="00731E6C">
      <w:pPr>
        <w:pStyle w:val="Heading3"/>
        <w:rPr>
          <w:lang w:val="ru-RU"/>
        </w:rPr>
      </w:pPr>
      <w:bookmarkStart w:id="219" w:name="_Toc196502900"/>
      <w:bookmarkStart w:id="220" w:name="_Toc196909869"/>
      <w:bookmarkStart w:id="221" w:name="_Toc225780083"/>
      <w:r w:rsidRPr="00A83783">
        <w:rPr>
          <w:lang w:val="ru-RU"/>
        </w:rPr>
        <w:t>Chương</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Về việc sự ăn năn có sức mạnh to lớn</w:t>
      </w:r>
      <w:bookmarkEnd w:id="219"/>
      <w:bookmarkEnd w:id="220"/>
      <w:bookmarkEnd w:id="221"/>
    </w:p>
    <w:p w14:paraId="6569C555" w14:textId="77777777" w:rsidR="00731E6C" w:rsidRPr="002224AC" w:rsidRDefault="00731E6C" w:rsidP="00731E6C">
      <w:pPr>
        <w:rPr>
          <w:lang w:val="ru-RU"/>
        </w:rPr>
      </w:pPr>
    </w:p>
    <w:p w14:paraId="25C4441E" w14:textId="77777777" w:rsidR="00731E6C" w:rsidRPr="00A83783" w:rsidRDefault="00731E6C" w:rsidP="00731E6C">
      <w:pPr>
        <w:pStyle w:val="Heading4"/>
        <w:rPr>
          <w:lang w:val="ru-RU"/>
        </w:rPr>
      </w:pPr>
      <w:bookmarkStart w:id="222" w:name="_Toc196502901"/>
      <w:bookmarkStart w:id="223" w:name="_Toc196909870"/>
      <w:bookmarkStart w:id="224" w:name="_Toc225780084"/>
      <w:r w:rsidRPr="00A83783">
        <w:rPr>
          <w:i/>
          <w:iCs/>
          <w:lang w:val="ru-RU"/>
        </w:rPr>
        <w:t>“Khi đến trong chính mình</w:t>
      </w:r>
      <w:r>
        <w:rPr>
          <w:i/>
          <w:iCs/>
          <w:lang w:val="ru-RU"/>
        </w:rPr>
        <w:t>...”</w:t>
      </w:r>
      <w:bookmarkEnd w:id="222"/>
      <w:r>
        <w:rPr>
          <w:rStyle w:val="FootnoteReference"/>
          <w:i/>
          <w:iCs/>
          <w:lang w:val="ru-RU"/>
        </w:rPr>
        <w:footnoteReference w:id="80"/>
      </w:r>
      <w:bookmarkEnd w:id="223"/>
      <w:bookmarkEnd w:id="224"/>
      <w:r w:rsidRPr="00A83783">
        <w:rPr>
          <w:lang w:val="ru-RU"/>
        </w:rPr>
        <w:t xml:space="preserve"> </w:t>
      </w:r>
    </w:p>
    <w:p w14:paraId="7575FE80" w14:textId="77777777" w:rsidR="00731E6C" w:rsidRPr="00A83783" w:rsidRDefault="00731E6C" w:rsidP="00731E6C">
      <w:pPr>
        <w:pStyle w:val="paragraph"/>
        <w:spacing w:before="30" w:after="30"/>
        <w:ind w:left="60" w:right="60"/>
        <w:rPr>
          <w:lang w:val="ru-RU"/>
        </w:rPr>
      </w:pPr>
      <w:r w:rsidRPr="00A83783">
        <w:rPr>
          <w:lang w:val="ru-RU"/>
        </w:rPr>
        <w:t xml:space="preserve">Đức Chúa Trời ở rất gần chúng ta, nhưng đồng thời cũng rất cao. Để con người có thể khiến Đức Chúa Trời hạ mình xuống và ở cùng mình, người đó cần phải khiêm nhường và ăn năn. Khi đó, nhìn thấy sự khiêm nhường của con người này, Đức Chúa Trời đầy lòng thương xót sẽ nâng người đó lên trời và dành cho người đó tình yêu vĩ đại. </w:t>
      </w:r>
      <w:r w:rsidRPr="00A83783">
        <w:rPr>
          <w:i/>
          <w:iCs/>
          <w:lang w:val="ru-RU"/>
        </w:rPr>
        <w:t>“Sẽ có niềm vui trên trời vì một người tội lỗi ăn năn</w:t>
      </w:r>
      <w:r w:rsidRPr="00B473CD">
        <w:rPr>
          <w:i/>
          <w:iCs/>
          <w:lang w:val="ru-RU"/>
        </w:rPr>
        <w:t>,</w:t>
      </w:r>
      <w:r>
        <w:rPr>
          <w:i/>
          <w:iCs/>
          <w:lang w:val="ru-RU"/>
        </w:rPr>
        <w:t>”</w:t>
      </w:r>
      <w:r>
        <w:rPr>
          <w:rStyle w:val="FootnoteReference"/>
          <w:i/>
          <w:iCs/>
          <w:lang w:val="ru-RU"/>
        </w:rPr>
        <w:footnoteReference w:id="81"/>
      </w:r>
      <w:r w:rsidRPr="00A83783">
        <w:rPr>
          <w:lang w:val="ru-RU"/>
        </w:rPr>
        <w:t xml:space="preserve"> — Phúc Âm nói. </w:t>
      </w:r>
    </w:p>
    <w:p w14:paraId="4AB158E7" w14:textId="77777777" w:rsidR="00731E6C" w:rsidRPr="00A83783" w:rsidRDefault="00731E6C" w:rsidP="00731E6C">
      <w:pPr>
        <w:pStyle w:val="paragraph"/>
        <w:spacing w:before="30" w:after="30"/>
        <w:ind w:left="60" w:right="60"/>
        <w:rPr>
          <w:lang w:val="ru-RU"/>
        </w:rPr>
      </w:pPr>
      <w:r w:rsidRPr="00A83783">
        <w:rPr>
          <w:lang w:val="ru-RU"/>
        </w:rPr>
        <w:t xml:space="preserve">Đức Chúa Trời đã ban cho con người trí tuệ để suy ngẫm về sự lớn lao của tội lỗi mình, ăn năn và xin tha thứ. Người không ăn năn đã trở nên rất chai sạn và ngu muội, bởi vì không muốn ăn năn và giải thoát khỏi nỗi đau khổ nhỏ bé của địa ngục mà họ đang sống, và điều đó dẫn họ đến nỗi đau khổ tồi tệ hơn — nỗi đau khổ vĩnh cửu. Như vậy, anh ta tự tước đoạt khỏi mình những niềm vui thiên đàng trần gian, những niềm vui sẽ biến thành những niềm vui vĩnh cửu lớn lao hơn nhiều, tiếp tục ở Thiên đàng bên cạnh Đức Chúa Trời. </w:t>
      </w:r>
    </w:p>
    <w:p w14:paraId="10AC7F0C" w14:textId="77777777" w:rsidR="00731E6C" w:rsidRPr="00A83783" w:rsidRDefault="00731E6C" w:rsidP="00731E6C">
      <w:pPr>
        <w:pStyle w:val="paragraph"/>
        <w:spacing w:before="30" w:after="30"/>
        <w:ind w:left="60" w:right="60"/>
        <w:rPr>
          <w:lang w:val="ru-RU"/>
        </w:rPr>
      </w:pPr>
      <w:r w:rsidRPr="00A83783">
        <w:rPr>
          <w:lang w:val="ru-RU"/>
        </w:rPr>
        <w:t xml:space="preserve">Khi xa cách Thiên Chúa, con người mất đi chính mình. Hãy xem, trong Tin Mừng có chép rằng người con hoang đàng </w:t>
      </w:r>
      <w:r w:rsidRPr="00A83783">
        <w:rPr>
          <w:i/>
          <w:iCs/>
          <w:lang w:val="ru-RU"/>
        </w:rPr>
        <w:t>“Khi tỉnh ngộ, anh ta nói: ‘Tôi sẽ trở về với cha tôi</w:t>
      </w:r>
      <w:r>
        <w:rPr>
          <w:lang w:val="ru-RU"/>
        </w:rPr>
        <w:t>.’”</w:t>
      </w:r>
      <w:r w:rsidRPr="00A83783">
        <w:rPr>
          <w:lang w:val="ru-RU"/>
        </w:rPr>
        <w:t xml:space="preserve"> Tức là người con hoang đàng đã quyết định trở về với cha, sau khi tỉnh ngộ và ăn năn. Khi sống trong tội lỗi, anh ta đã lạc lối, sống một cách vô lý và vô nghĩa, vì tội lỗi là điều trái với lẽ phải. </w:t>
      </w:r>
    </w:p>
    <w:p w14:paraId="44929CC4" w14:textId="77777777" w:rsidR="00731E6C" w:rsidRPr="00A83783" w:rsidRDefault="00731E6C" w:rsidP="00731E6C">
      <w:pPr>
        <w:pStyle w:val="paragraph"/>
        <w:spacing w:before="30" w:after="30"/>
        <w:ind w:left="60" w:right="60"/>
        <w:rPr>
          <w:lang w:val="ru-RU"/>
        </w:rPr>
      </w:pPr>
      <w:r w:rsidRPr="00A83783">
        <w:rPr>
          <w:lang w:val="ru-RU"/>
        </w:rPr>
        <w:t>— Thưa Cha, Abba Alonius nói: “Nếu một người muốn, thì từ sáng đến tối, anh ta có thể đạt đến mức độ thiêng liêng</w:t>
      </w:r>
      <w:r>
        <w:rPr>
          <w:lang w:val="ru-RU"/>
        </w:rPr>
        <w:t>.”</w:t>
      </w:r>
      <w:r>
        <w:rPr>
          <w:rStyle w:val="FootnoteReference"/>
          <w:lang w:val="ru-RU"/>
        </w:rPr>
        <w:footnoteReference w:id="82"/>
      </w:r>
      <w:r w:rsidRPr="00A83783">
        <w:rPr>
          <w:lang w:val="ru-RU"/>
        </w:rPr>
        <w:t xml:space="preserve"> Ý ông ấy là gì? </w:t>
      </w:r>
    </w:p>
    <w:p w14:paraId="4794E7E4" w14:textId="77777777" w:rsidR="00731E6C" w:rsidRPr="00A83783" w:rsidRDefault="00731E6C" w:rsidP="00731E6C">
      <w:pPr>
        <w:pStyle w:val="paragraph"/>
        <w:spacing w:before="30" w:after="30"/>
        <w:ind w:left="60" w:right="60"/>
        <w:rPr>
          <w:lang w:val="ru-RU"/>
        </w:rPr>
      </w:pPr>
      <w:r w:rsidRPr="00A83783">
        <w:rPr>
          <w:lang w:val="ru-RU"/>
        </w:rPr>
        <w:t>— Cuộc sống tâm linh không cần đến nhiều năm tháng. Chỉ cần ăn năn, con người có thể trong chớp mắt thoát khỏi cực hình địa ngục để đến Thiên đàng.</w:t>
      </w:r>
      <w:r>
        <w:rPr>
          <w:rStyle w:val="FootnoteReference"/>
          <w:lang w:val="ru-RU"/>
        </w:rPr>
        <w:footnoteReference w:id="83"/>
      </w:r>
      <w:r w:rsidRPr="00A83783">
        <w:rPr>
          <w:lang w:val="ru-RU"/>
        </w:rPr>
        <w:t xml:space="preserve"> Con người rất dễ thay đổi. Họ có thể trở thành Thiên thần, cũng có thể trở thành quỷ dữ. Ôi, sức mạnh của sự ăn năn thật lớn lao biết bao! Nó hấp thụ ân sủng thiêng liêng vào trong mình. Nếu con người nảy sinh trong tâm trí mình một ý nghĩ khiêm nhường duy nhất, thì người đó sẽ được cứu rỗi. Nếu người đó nảy sinh trong tâm trí mình một ý nghĩ kiêu ngạo và đồng thời không ăn năn, và cái chết ập đến khi người đó đang ở trong trạng thái đó, thì tất cả đã kết thúc — người đó đã hư mất. Tất nhiên, ý nghĩ khiêm nhường phải đi kèm với tiếng thở dài từ sâu thẳm lòng, sự ăn năn từ sâu thẳm lòng. Bởi vì suy nghĩ “ ” là suy nghĩ, nhưng con người còn có trái tim. </w:t>
      </w:r>
      <w:r w:rsidRPr="00A83783">
        <w:rPr>
          <w:i/>
          <w:iCs/>
          <w:lang w:val="ru-RU"/>
        </w:rPr>
        <w:t>“Với cả linh hồn, tư tưởng và trái tim</w:t>
      </w:r>
      <w:r w:rsidRPr="00FD4B46">
        <w:rPr>
          <w:i/>
          <w:iCs/>
          <w:lang w:val="ru-RU"/>
        </w:rPr>
        <w:t>,</w:t>
      </w:r>
      <w:r>
        <w:rPr>
          <w:i/>
          <w:iCs/>
          <w:lang w:val="ru-RU"/>
        </w:rPr>
        <w:t>”</w:t>
      </w:r>
      <w:r>
        <w:rPr>
          <w:rStyle w:val="FootnoteReference"/>
          <w:i/>
          <w:iCs/>
          <w:lang w:val="ru-RU"/>
        </w:rPr>
        <w:footnoteReference w:id="84"/>
      </w:r>
      <w:r w:rsidRPr="00A83783">
        <w:rPr>
          <w:lang w:val="ru-RU"/>
        </w:rPr>
        <w:t xml:space="preserve"> — nhà soạn thánh ca nói. Nhưng tôi nghĩ rằng Abba Alonius ám chỉ một trạng thái vững chắc hơn. </w:t>
      </w:r>
    </w:p>
    <w:p w14:paraId="3690E3C1" w14:textId="77777777" w:rsidR="00731E6C" w:rsidRPr="00A83783" w:rsidRDefault="00731E6C" w:rsidP="00731E6C">
      <w:pPr>
        <w:pStyle w:val="paragraph"/>
        <w:spacing w:before="30" w:after="30"/>
        <w:ind w:left="60" w:right="60"/>
        <w:rPr>
          <w:lang w:val="ru-RU"/>
        </w:rPr>
      </w:pPr>
      <w:r w:rsidRPr="00A83783">
        <w:rPr>
          <w:lang w:val="ru-RU"/>
        </w:rPr>
        <w:t xml:space="preserve">Để đạt được trạng thái tốt, cần phải có một khoảng thời gian. Tôi vấp ngã, ăn năn — và ngay lập tức nhận được sự tha thứ. Nếu tôi có tinh thần tu hành, thì tôi có thể từ từ củng cố trạng thái của mình, tuy nhiên, cho đến khi điều đó xảy ra, tôi sẽ bị xô đẩy từ bên này sang bên kia. </w:t>
      </w:r>
    </w:p>
    <w:p w14:paraId="6F7E395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Thưa Cha, liệu người cao tuổi có thể tự giúp mình về mặt tâm linh không? </w:t>
      </w:r>
    </w:p>
    <w:p w14:paraId="586B3485" w14:textId="77777777" w:rsidR="00731E6C" w:rsidRPr="00A83783" w:rsidRDefault="00731E6C" w:rsidP="00731E6C">
      <w:pPr>
        <w:pStyle w:val="paragraph"/>
        <w:spacing w:before="30" w:after="30"/>
        <w:ind w:left="60" w:right="60"/>
        <w:rPr>
          <w:lang w:val="ru-RU"/>
        </w:rPr>
      </w:pPr>
      <w:r w:rsidRPr="00A83783">
        <w:rPr>
          <w:lang w:val="ru-RU"/>
        </w:rPr>
        <w:t xml:space="preserve">— Khi con người già đi, họ được ban cho một cơ hội đặc biệt để sám hối, bởi vì những ảo tưởng của họ tan biến. Khi còn trẻ, có sức khỏe thể chất và không gặp khó khăn, họ không nhìn thấy sự yếu đuối của mình và nghĩ rằng mình đang ở trạng thái tốt. Nhưng khi về già, những khó khăn mà họ phải đối mặt và những than vãn mà chúng mang lại giúp họ nhận ra rằng họ không ổn, rằng họ đang “khập khiễng” về mặt tinh thần, và khi nhận ra điều đó, họ sẽ ăn năn. Nếu người đó rút ra được lợi ích tinh thần từ những năm tháng còn lại của cuộc đời mình, và nếu anh ta sử dụng kinh nghiệm mà những năm tháng đã qua để lại cho anh ta, thì Chúa Kitô sẽ không bỏ rơi anh ta, Ngài sẽ thương xót người đó. </w:t>
      </w:r>
    </w:p>
    <w:p w14:paraId="23CAB1DA" w14:textId="77777777" w:rsidR="00731E6C" w:rsidRPr="002224AC" w:rsidRDefault="00731E6C" w:rsidP="00731E6C">
      <w:pPr>
        <w:rPr>
          <w:lang w:val="ru-RU"/>
        </w:rPr>
      </w:pPr>
    </w:p>
    <w:p w14:paraId="3215C260" w14:textId="77777777" w:rsidR="00731E6C" w:rsidRPr="00A83783" w:rsidRDefault="00731E6C" w:rsidP="00731E6C">
      <w:pPr>
        <w:pStyle w:val="Heading4"/>
        <w:rPr>
          <w:lang w:val="ru-RU"/>
        </w:rPr>
      </w:pPr>
      <w:bookmarkStart w:id="225" w:name="_Toc196502902"/>
      <w:bookmarkStart w:id="226" w:name="_Toc196909871"/>
      <w:bookmarkStart w:id="227" w:name="_Toc225780085"/>
      <w:r w:rsidRPr="00A83783">
        <w:rPr>
          <w:lang w:val="ru-RU"/>
        </w:rPr>
        <w:t>Nước mắt sám hối</w:t>
      </w:r>
      <w:bookmarkEnd w:id="225"/>
      <w:bookmarkEnd w:id="226"/>
      <w:bookmarkEnd w:id="227"/>
    </w:p>
    <w:p w14:paraId="07CEAFF9" w14:textId="77777777" w:rsidR="00731E6C" w:rsidRPr="00A83783" w:rsidRDefault="00731E6C" w:rsidP="00731E6C">
      <w:pPr>
        <w:pStyle w:val="paragraph"/>
        <w:spacing w:before="30" w:after="30"/>
        <w:ind w:left="60" w:right="60"/>
        <w:rPr>
          <w:lang w:val="ru-RU"/>
        </w:rPr>
      </w:pPr>
      <w:r w:rsidRPr="00A83783">
        <w:rPr>
          <w:lang w:val="ru-RU"/>
        </w:rPr>
        <w:t xml:space="preserve">Sám hối là phép rửa bằng nước mắt. Khi sám hối, con người trải qua một phép rửa mới, được tái sinh. Sứ đồ Phê-rô, bằng sự chối bỏ của mình, ở một mức độ nào đó, đã phản bội Chúa Kitô. Tuy nhiên, ông </w:t>
      </w:r>
      <w:r w:rsidRPr="00A83783">
        <w:rPr>
          <w:i/>
          <w:iCs/>
          <w:lang w:val="ru-RU"/>
        </w:rPr>
        <w:t xml:space="preserve">“khóc lóc </w:t>
      </w:r>
      <w:r>
        <w:rPr>
          <w:i/>
          <w:iCs/>
          <w:lang w:val="ru-RU"/>
        </w:rPr>
        <w:t xml:space="preserve">thảm thiết” </w:t>
      </w:r>
      <w:r w:rsidRPr="00A83783">
        <w:rPr>
          <w:lang w:val="ru-RU"/>
        </w:rPr>
        <w:t>(</w:t>
      </w:r>
      <w:r>
        <w:rPr>
          <w:rStyle w:val="FootnoteReference"/>
          <w:i/>
          <w:iCs/>
          <w:lang w:val="ru-RU"/>
        </w:rPr>
        <w:footnoteReference w:id="85"/>
      </w:r>
      <w:r w:rsidRPr="00A83783">
        <w:rPr>
          <w:lang w:val="ru-RU"/>
        </w:rPr>
        <w:t xml:space="preserve"> ) và vì thế đã được tha thứ trong sự sa ngã của mình. Nghĩa là sự sám hối chân thành đã rửa sạch Sứ đồ Phê-rô, làm cho ông được thanh tẩy một lần nữa. Hãy xem: vì Chúa trước tiên đã tạo ra đất, tạo ra biển, tất cả những thứ khác, rồi sau đó lấy đất và tạo ra con người. Con người trước tiên được sinh ra về mặt thể xác, rồi sau đó, trong Bí tích Rửa tội, người ấy được tái sinh về mặt tinh thần từ nước — tác phẩm của Đức Chúa Trời — và từ Thánh Thần — ân sủng thiêng liêng. </w:t>
      </w:r>
      <w:r w:rsidRPr="00A83783">
        <w:rPr>
          <w:i/>
          <w:iCs/>
          <w:lang w:val="ru-RU"/>
        </w:rPr>
        <w:t xml:space="preserve">“Bằng nước và </w:t>
      </w:r>
      <w:r>
        <w:rPr>
          <w:lang w:val="ru-RU"/>
        </w:rPr>
        <w:t>Thánh Thần”</w:t>
      </w:r>
      <w:r>
        <w:rPr>
          <w:rStyle w:val="FootnoteReference"/>
          <w:lang w:val="ru-RU"/>
        </w:rPr>
        <w:footnoteReference w:id="86"/>
      </w:r>
      <w:r w:rsidRPr="00A83783">
        <w:rPr>
          <w:lang w:val="ru-RU"/>
        </w:rPr>
        <w:t xml:space="preserve"> , con người được tái sinh và trở thành con người mới. </w:t>
      </w:r>
    </w:p>
    <w:p w14:paraId="1F41A7CB" w14:textId="77777777" w:rsidR="00731E6C" w:rsidRPr="00A83783" w:rsidRDefault="00731E6C" w:rsidP="00731E6C">
      <w:pPr>
        <w:pStyle w:val="paragraph"/>
        <w:spacing w:before="30" w:after="30"/>
        <w:ind w:left="60" w:right="60"/>
        <w:rPr>
          <w:lang w:val="ru-RU"/>
        </w:rPr>
      </w:pPr>
      <w:r w:rsidRPr="00A83783">
        <w:rPr>
          <w:lang w:val="ru-RU"/>
        </w:rPr>
        <w:t xml:space="preserve">— Thưa Cha, tức là giống như khi tạo dựng con người, Đức Chúa Trời đã lấy đất và tạo dựng con người, thì bây giờ trong Bí tích Rửa tội, Ngài cũng dùng nước để tái tạo con người? </w:t>
      </w:r>
    </w:p>
    <w:p w14:paraId="34CEE366" w14:textId="77777777" w:rsidR="00731E6C" w:rsidRPr="00A83783" w:rsidRDefault="00731E6C" w:rsidP="00731E6C">
      <w:pPr>
        <w:pStyle w:val="paragraph"/>
        <w:spacing w:before="30" w:after="30"/>
        <w:ind w:left="60" w:right="60"/>
        <w:rPr>
          <w:lang w:val="ru-RU"/>
        </w:rPr>
      </w:pPr>
      <w:r w:rsidRPr="00A83783">
        <w:rPr>
          <w:lang w:val="ru-RU"/>
        </w:rPr>
        <w:t xml:space="preserve">— Đúng vậy, nước mang ý nghĩa thanh tẩy, vì vậy trong Bí tích Rửa tội, linh mục nhúng con người vào nước. Con người được rửa sạch tội nguyên tổ, được thanh tẩy khỏi các tội lỗi, được ân sủng của Thiên Chúa bao phủ, được mặc lấy Đức Kitô và trở thành con người mới, được tái sinh. Đó là kết quả của Bí tích Rửa tội. Khi Nicôđêmô đến gặp Chúa Kitô và hỏi Ngài làm sao con người có thể được sinh ra lần nữa, Chúa Kitô đã trả lời rõ ràng với ông: </w:t>
      </w:r>
      <w:r w:rsidRPr="00A83783">
        <w:rPr>
          <w:i/>
          <w:iCs/>
          <w:lang w:val="ru-RU"/>
        </w:rPr>
        <w:t>“Thật, thật, Ta nói với ngươi, nếu ai không được sinh ra bởi nước và Thánh Thần, thì không thể vào Nước Thiên Chúa</w:t>
      </w:r>
      <w:r>
        <w:rPr>
          <w:i/>
          <w:iCs/>
          <w:lang w:val="ru-RU"/>
        </w:rPr>
        <w:t>.”</w:t>
      </w:r>
      <w:r>
        <w:rPr>
          <w:rStyle w:val="FootnoteReference"/>
          <w:i/>
          <w:iCs/>
          <w:lang w:val="ru-RU"/>
        </w:rPr>
        <w:footnoteReference w:id="87"/>
      </w:r>
      <w:r w:rsidRPr="00A83783">
        <w:rPr>
          <w:lang w:val="ru-RU"/>
        </w:rPr>
        <w:t xml:space="preserve"> Trong Bí tích Rửa tội, con người trở thành một tạo vật mới, hoàn hảo của Thiên Chúa sau khi sa ngã. Vì vậy, nếu con người không làm ô uế Bí tích Rửa tội của mình, thì họ sẽ có nhiều ân sủng của Thiên Chúa. Nhưng ngay cả khi họ làm ô uế chính mình sau Bí tích Rửa tội, thì họ vẫn có phép rửa tội bằng sự sám hối. Nếu con người nhận thức được tội lỗi của mình, nếu họ cảm thấy đau đớn vì tội lỗi đó, thì họ, theo một cách nào đó, sẽ được rửa sạch bằng những giọt nước mắt sám hối và ân sủng của Thiên Chúa sẽ lại đến với họ</w:t>
      </w:r>
      <w:r>
        <w:rPr>
          <w:rStyle w:val="FootnoteReference"/>
          <w:lang w:val="ru-RU"/>
        </w:rPr>
        <w:footnoteReference w:id="88"/>
      </w:r>
      <w:r w:rsidRPr="00A83783">
        <w:rPr>
          <w:lang w:val="ru-RU"/>
        </w:rPr>
        <w:t xml:space="preserve"> . </w:t>
      </w:r>
    </w:p>
    <w:p w14:paraId="7FF692EC" w14:textId="77777777" w:rsidR="00731E6C" w:rsidRPr="00A83783" w:rsidRDefault="00731E6C" w:rsidP="00731E6C">
      <w:pPr>
        <w:pStyle w:val="paragraph"/>
        <w:spacing w:before="30" w:after="30"/>
        <w:ind w:left="60" w:right="60"/>
        <w:rPr>
          <w:lang w:val="ru-RU"/>
        </w:rPr>
      </w:pPr>
      <w:r w:rsidRPr="00A83783">
        <w:rPr>
          <w:lang w:val="ru-RU"/>
        </w:rPr>
        <w:t xml:space="preserve">— Thưa Cha, đã nhiều năm nay con không thể khóc vì tội lỗi của mình, con không rơi được một giọt nước mắt nào. Điều đó có nghĩa là con không có sự sám hối chân thật? </w:t>
      </w:r>
    </w:p>
    <w:p w14:paraId="316F63E4" w14:textId="77777777" w:rsidR="00731E6C" w:rsidRPr="00A83783" w:rsidRDefault="00731E6C" w:rsidP="00731E6C">
      <w:pPr>
        <w:pStyle w:val="paragraph"/>
        <w:spacing w:before="30" w:after="30"/>
        <w:ind w:left="60" w:right="60"/>
        <w:rPr>
          <w:lang w:val="ru-RU"/>
        </w:rPr>
      </w:pPr>
      <w:r w:rsidRPr="00A83783">
        <w:rPr>
          <w:lang w:val="ru-RU"/>
        </w:rPr>
        <w:t xml:space="preserve">— Anh không thấy đau lòng vì tội lỗi mình đã phạm sao? </w:t>
      </w:r>
    </w:p>
    <w:p w14:paraId="1957FAEC" w14:textId="77777777" w:rsidR="00731E6C" w:rsidRPr="00A83783" w:rsidRDefault="00731E6C" w:rsidP="00731E6C">
      <w:pPr>
        <w:pStyle w:val="paragraph"/>
        <w:spacing w:before="30" w:after="30"/>
        <w:ind w:left="60" w:right="60"/>
        <w:rPr>
          <w:lang w:val="ru-RU"/>
        </w:rPr>
      </w:pPr>
      <w:r w:rsidRPr="00A83783">
        <w:rPr>
          <w:lang w:val="ru-RU"/>
        </w:rPr>
        <w:t xml:space="preserve">— Đau, nhưng có lẽ nỗi đau đó không sâu sắc lắm. </w:t>
      </w:r>
    </w:p>
    <w:p w14:paraId="5F41E216" w14:textId="77777777" w:rsidR="00731E6C" w:rsidRPr="00A83783" w:rsidRDefault="00731E6C" w:rsidP="00731E6C">
      <w:pPr>
        <w:pStyle w:val="paragraph"/>
        <w:spacing w:before="30" w:after="30"/>
        <w:ind w:left="60" w:right="60"/>
        <w:rPr>
          <w:lang w:val="ru-RU"/>
        </w:rPr>
      </w:pPr>
      <w:r w:rsidRPr="00A83783">
        <w:rPr>
          <w:lang w:val="ru-RU"/>
        </w:rPr>
        <w:t>— Đừng kết luận dựa trên nước mắt. Tất nhiên, nước mắt là dấu hiệu đặc trưng của sự ăn năn, nhưng không phải là duy nhất. Một số người khóc, và ngay khi mắt còn ướt đẫm nước mắt, họ lại bắt đầu cười. Nỗi đau trong lòng và tiếng thở dài từ sâu thẳm — đó là những giọt nước mắt bên trong, cao quý hơn những giọt nước mắt bên ngoài. Một người bất hạnh đã nói với tôi: “Cha ơi, con thật là một người cứng lòng! Con không có lấy một giọt nước mắt nào! Trái tim tôi đã hóa đá. Ôi, trái tim tôi thật là cứng rắn!</w:t>
      </w:r>
      <w:r>
        <w:rPr>
          <w:lang w:val="ru-RU"/>
        </w:rPr>
        <w:t xml:space="preserve">” </w:t>
      </w:r>
      <w:r w:rsidRPr="00A83783">
        <w:rPr>
          <w:lang w:val="ru-RU"/>
        </w:rPr>
        <w:t xml:space="preserve">Là một người rất nhạy cảm, người bất hạnh này cảm thấy mình rất vô tâm vì không khóc. </w:t>
      </w:r>
      <w:r w:rsidRPr="00A83783">
        <w:rPr>
          <w:lang w:val="ru-RU"/>
        </w:rPr>
        <w:lastRenderedPageBreak/>
        <w:t>Tuy nhiên, anh ta thở dài sâu sắc, rên rỉ, và có thể thấy rằng những tiếng rên rỉ và thở dài dường như phát ra từ sâu thẳm trái tim của người bất hạnh này! Còn người khác có thể vừa khóc vừa cười ngay lập tức. Người như vậy giống như thời tiết mùa xuân thay đổi thất thường. Ví dụ, khi nhìn thấy người khốn khổ, người đó có thể cảm động, khóc một chút rồi ngay lập tức tự nhủ: “Nhìn xem, tôi đồng cảm với nỗi đau của người khác biết bao!</w:t>
      </w:r>
      <w:r>
        <w:rPr>
          <w:lang w:val="ru-RU"/>
        </w:rPr>
        <w:t xml:space="preserve">” </w:t>
      </w:r>
      <w:r w:rsidRPr="00A83783">
        <w:rPr>
          <w:lang w:val="ru-RU"/>
        </w:rPr>
        <w:t xml:space="preserve">Hoặc, sau khi rơi vài giọt nước mắt trong lời cầu nguyện, anh ta nói: </w:t>
      </w:r>
      <w:r>
        <w:rPr>
          <w:lang w:val="ru-RU"/>
        </w:rPr>
        <w:t>“</w:t>
      </w:r>
      <w:r w:rsidRPr="00A83783">
        <w:rPr>
          <w:lang w:val="ru-RU"/>
        </w:rPr>
        <w:t>Vì lời cầu nguyện của tôi được thực hiện trong nước mắt, nên Chúa sẽ nghe thấy nó!</w:t>
      </w:r>
      <w:r>
        <w:rPr>
          <w:lang w:val="ru-RU"/>
        </w:rPr>
        <w:t xml:space="preserve">” </w:t>
      </w:r>
      <w:r w:rsidRPr="00A83783">
        <w:rPr>
          <w:lang w:val="ru-RU"/>
        </w:rPr>
        <w:t xml:space="preserve">Và như vậy, anh ta trấn an tâm trí mình. </w:t>
      </w:r>
    </w:p>
    <w:p w14:paraId="7D8B423A" w14:textId="77777777" w:rsidR="00731E6C" w:rsidRPr="00A83783" w:rsidRDefault="00731E6C" w:rsidP="00731E6C">
      <w:pPr>
        <w:pStyle w:val="paragraph"/>
        <w:spacing w:before="30" w:after="30"/>
        <w:ind w:left="60" w:right="60"/>
        <w:rPr>
          <w:lang w:val="ru-RU"/>
        </w:rPr>
      </w:pPr>
      <w:r w:rsidRPr="00A83783">
        <w:rPr>
          <w:lang w:val="ru-RU"/>
        </w:rPr>
        <w:t>Nhưng cũng có những giọt nước mắt không thể an ủi. Những giọt nước mắt này xuất phát từ sự tự thương hại. Trong những giọt nước mắt đó không có sự ăn năn, mà chỉ có sự tự ái bị tổn thương. Trong trường hợp này, người ta khóc một cách ích kỷ về sự sa ngã của mình. Họ khơi lại vết thương của mình không phải vì đã làm buồn lòng Chúa, mà vì, do thiếu cẩn trọng, họ đã sa ngã trong mắt người khác. Như vậy, anh ta phải chịu đựng gấp đôi. Tôi nhớ một tên thủ lĩnh của băng cướp trong cuộc nội chiến. Cầu Chúa ban ơn sám hối cho người này! Có lần, một người cha nghèo có chín đứa con rơi vào tay hắn. Vì người này không đồng tình với chủ nghĩa cộng sản, tên thủ lĩnh băng cướp đã quật ngã ông xuống đất và bắt đầu đánh đập không thương tiếc. Trong khi trước đây, người bất hạnh này từng là người hầu của hắn. “Này, — người bất hạnh kêu lên, — sao ngươi không thương xót ta! Ta có đến chín đứa con! Ngươi không nhớ sao, hồi ngươi còn nhỏ, ta đã cõng ngươi trên lưng? Ta đã làm gì xấu với ngươi?</w:t>
      </w:r>
      <w:r>
        <w:rPr>
          <w:lang w:val="ru-RU"/>
        </w:rPr>
        <w:t xml:space="preserve">” </w:t>
      </w:r>
      <w:r w:rsidRPr="00A83783">
        <w:rPr>
          <w:lang w:val="ru-RU"/>
        </w:rPr>
        <w:t>Thấy tên trùm đánh đập người bất hạnh này một cách tàn nhẫn, một đồng bọn trong băng đảng hét lên với hắn: “Này, hắn đã làm gì xấu với ngươi? Anh không thương xót anh ta sao? Dù sao anh ta cũng là trụ cột gia đình mà</w:t>
      </w:r>
      <w:r>
        <w:rPr>
          <w:lang w:val="ru-RU"/>
        </w:rPr>
        <w:t xml:space="preserve">.” </w:t>
      </w:r>
      <w:r w:rsidRPr="00A83783">
        <w:rPr>
          <w:lang w:val="ru-RU"/>
        </w:rPr>
        <w:t xml:space="preserve">Và ngay lập tức, một sự thay đổi kỳ diệu đã xảy ra: tên ác nhân bắt đầu khóc nức nở, bởi vì lời nhận xét của đồng bọn đã chạm vào lòng ích kỷ của hắn! </w:t>
      </w:r>
    </w:p>
    <w:p w14:paraId="62789BE9" w14:textId="77777777" w:rsidR="00731E6C" w:rsidRPr="00A83783" w:rsidRDefault="00731E6C" w:rsidP="00731E6C">
      <w:pPr>
        <w:pStyle w:val="paragraph"/>
        <w:spacing w:before="30" w:after="30"/>
        <w:ind w:left="60" w:right="60"/>
        <w:rPr>
          <w:lang w:val="ru-RU"/>
        </w:rPr>
      </w:pPr>
      <w:r w:rsidRPr="00A83783">
        <w:rPr>
          <w:lang w:val="ru-RU"/>
        </w:rPr>
        <w:t xml:space="preserve">Những giọt nước mắt như thế là ích kỷ, chúng giống như sự hối hận của Giu-đa. Giu-đa, sau khi phản bội Chúa Giê-su, đã đến gặp những người Pha-ri-si để nói với họ: </w:t>
      </w:r>
      <w:r w:rsidRPr="00A83783">
        <w:rPr>
          <w:i/>
          <w:iCs/>
          <w:lang w:val="ru-RU"/>
        </w:rPr>
        <w:t>“Tôi đã phạm tội</w:t>
      </w:r>
      <w:r>
        <w:rPr>
          <w:i/>
          <w:iCs/>
          <w:lang w:val="ru-RU"/>
        </w:rPr>
        <w:t xml:space="preserve">.” </w:t>
      </w:r>
      <w:r w:rsidRPr="00A83783">
        <w:rPr>
          <w:lang w:val="ru-RU"/>
        </w:rPr>
        <w:t>Nhưng những người Pha-ri-si đáp lại Giu-đa: “Thế còn chúng tôi thì sao? Sao ngươi lại nói với chúng tôi rằng ngươi đã phạm tội?</w:t>
      </w:r>
      <w:r>
        <w:rPr>
          <w:lang w:val="ru-RU"/>
        </w:rPr>
        <w:t>”</w:t>
      </w:r>
      <w:r w:rsidRPr="00A83783">
        <w:rPr>
          <w:lang w:val="ru-RU"/>
        </w:rPr>
        <w:t xml:space="preserve"> Những lời này đã làm tổn thương Giu-đa, anh ta nổi giận, ném những đồng bạc vào mặt những người Pha-ri-si, bỏ đi và vì ích kỷ mà treo cổ tự tử.</w:t>
      </w:r>
      <w:r>
        <w:rPr>
          <w:rStyle w:val="FootnoteReference"/>
          <w:lang w:val="ru-RU"/>
        </w:rPr>
        <w:footnoteReference w:id="89"/>
      </w:r>
      <w:r w:rsidRPr="00A83783">
        <w:rPr>
          <w:lang w:val="ru-RU"/>
        </w:rPr>
        <w:t xml:space="preserve"> Nhưng nếu Giu-đa ăn năn, đến với Chúa Kitô và nói với Ngài: “Xin tha thứ</w:t>
      </w:r>
      <w:r>
        <w:rPr>
          <w:lang w:val="ru-RU"/>
        </w:rPr>
        <w:t xml:space="preserve">,” </w:t>
      </w:r>
      <w:r w:rsidRPr="00A83783">
        <w:rPr>
          <w:lang w:val="ru-RU"/>
        </w:rPr>
        <w:t xml:space="preserve">thì anh ta đã được cứu rỗi. </w:t>
      </w:r>
    </w:p>
    <w:p w14:paraId="480228C3" w14:textId="77777777" w:rsidR="00731E6C" w:rsidRPr="002224AC" w:rsidRDefault="00731E6C" w:rsidP="00731E6C">
      <w:pPr>
        <w:rPr>
          <w:lang w:val="ru-RU"/>
        </w:rPr>
      </w:pPr>
    </w:p>
    <w:p w14:paraId="15E2A8FE" w14:textId="77777777" w:rsidR="00731E6C" w:rsidRPr="00A83783" w:rsidRDefault="00731E6C" w:rsidP="00731E6C">
      <w:pPr>
        <w:pStyle w:val="Heading4"/>
        <w:rPr>
          <w:lang w:val="ru-RU"/>
        </w:rPr>
      </w:pPr>
      <w:bookmarkStart w:id="228" w:name="_Toc196502903"/>
      <w:bookmarkStart w:id="229" w:name="_Toc196909872"/>
      <w:bookmarkStart w:id="230" w:name="_Toc225780086"/>
      <w:r w:rsidRPr="00A83783">
        <w:rPr>
          <w:lang w:val="ru-RU"/>
        </w:rPr>
        <w:t>Sự hối cải là một công việc vô tận</w:t>
      </w:r>
      <w:bookmarkEnd w:id="228"/>
      <w:bookmarkEnd w:id="229"/>
      <w:bookmarkEnd w:id="230"/>
    </w:p>
    <w:p w14:paraId="3379DE2F" w14:textId="77777777" w:rsidR="00731E6C" w:rsidRPr="00A83783" w:rsidRDefault="00731E6C" w:rsidP="00731E6C">
      <w:pPr>
        <w:pStyle w:val="paragraph"/>
        <w:spacing w:before="30" w:after="30"/>
        <w:ind w:left="60" w:right="60"/>
        <w:rPr>
          <w:lang w:val="ru-RU"/>
        </w:rPr>
      </w:pPr>
      <w:r w:rsidRPr="00A83783">
        <w:rPr>
          <w:lang w:val="ru-RU"/>
        </w:rPr>
        <w:t xml:space="preserve">— Thưa Cha, khóc vì vui mừng là gì? </w:t>
      </w:r>
    </w:p>
    <w:p w14:paraId="654D769B" w14:textId="77777777" w:rsidR="00731E6C" w:rsidRPr="00A83783" w:rsidRDefault="00731E6C" w:rsidP="00731E6C">
      <w:pPr>
        <w:pStyle w:val="paragraph"/>
        <w:spacing w:before="30" w:after="30"/>
        <w:ind w:left="60" w:right="60"/>
        <w:rPr>
          <w:lang w:val="ru-RU"/>
        </w:rPr>
      </w:pPr>
      <w:r w:rsidRPr="00A83783">
        <w:rPr>
          <w:lang w:val="ru-RU"/>
        </w:rPr>
        <w:t xml:space="preserve">— Nước mắt mang lại niềm vui là niềm vui xuất phát từ việc chúng ta buồn bã vì một tội lỗi nào đó mà chúng ta đã phạm. Trong nước mắt mang lại niềm vui có cả nỗi đau và niềm vui, vì vậy nó còn được gọi là nỗi buồn vui. Vì lòng yêu mến, con người buồn rầu vì đã làm buồn lòng Chúa Kitô, nhưng anh ta cũng vui mừng — bởi vì anh ta cảm nhận được sự an ủi thiêng liêng. Kẻ có tội ăn năn chân thành sẽ nhận được sự tha thứ từ Thiên Chúa, cảm nhận được sự an ủi thiêng liêng trong lòng và có thể đạt được niềm vui thiêng liêng. </w:t>
      </w:r>
    </w:p>
    <w:p w14:paraId="67CC07BA" w14:textId="77777777" w:rsidR="00731E6C" w:rsidRPr="00A83783" w:rsidRDefault="00731E6C" w:rsidP="00731E6C">
      <w:pPr>
        <w:pStyle w:val="paragraph"/>
        <w:spacing w:before="30" w:after="30"/>
        <w:ind w:left="60" w:right="60"/>
        <w:rPr>
          <w:lang w:val="ru-RU"/>
        </w:rPr>
      </w:pPr>
      <w:r w:rsidRPr="00A83783">
        <w:rPr>
          <w:lang w:val="ru-RU"/>
        </w:rPr>
        <w:t xml:space="preserve">— Thưa Cha, một người tu hành có thể sống trong sự ăn năn suốt cả cuộc đời không? </w:t>
      </w:r>
    </w:p>
    <w:p w14:paraId="1951483C" w14:textId="77777777" w:rsidR="00731E6C" w:rsidRPr="00A83783" w:rsidRDefault="00731E6C" w:rsidP="00731E6C">
      <w:pPr>
        <w:pStyle w:val="paragraph"/>
        <w:spacing w:before="30" w:after="30"/>
        <w:ind w:left="60" w:right="60"/>
        <w:rPr>
          <w:lang w:val="ru-RU"/>
        </w:rPr>
      </w:pPr>
      <w:r w:rsidRPr="00A83783">
        <w:rPr>
          <w:lang w:val="ru-RU"/>
        </w:rPr>
        <w:t xml:space="preserve">— Vâng, khi tu hành đúng đắn, người ta không nhìn thấy sự thành công của mình, mà chỉ thấy những lần vấp ngã và sống trong sự sám hối liên tục. Người ta không biết rằng ban đầu mình đã chiến đấu với một con quỷ, nhưng bây giờ, có lẽ đang chiến đấu với cả một đạo quân quỷ dữ. Bởi vì càng cố gắng mạnh mẽ để nhổ tận gốc đam mê và gieo trồng đức hạnh trong lòng, thì càng có nhiều kẻ thù tụ tập xung quanh gốc rễ của đam mê đó [kéo chúng xuống và cản trở người tu hành nhổ tận gốc nó]. Lúc đó, người đó rất thành công, mặc dù không nhìn thấy sự tiến bộ của mình. Và như vậy, con người có thể sống trong trạng thái đó cho đến khi chết. Anh ta có thể không nhìn thấy sự tiến bộ của mình, nghĩ </w:t>
      </w:r>
      <w:r w:rsidRPr="00A83783">
        <w:rPr>
          <w:lang w:val="ru-RU"/>
        </w:rPr>
        <w:lastRenderedPageBreak/>
        <w:t xml:space="preserve">rằng một khi anh ta vấp ngã, điều đó có nghĩa là anh ta đang dậm chân tại chỗ về mặt tinh thần. Tuy nhiên, trên thực tế, người đó đang tiến bộ, bởi vì anh ta không ngừng gia tăng cuộc chiến và chiến đấu với ngày càng nhiều quỷ dữ. </w:t>
      </w:r>
    </w:p>
    <w:p w14:paraId="5E4CDB38" w14:textId="77777777" w:rsidR="00731E6C" w:rsidRPr="00A83783" w:rsidRDefault="00731E6C" w:rsidP="00731E6C">
      <w:pPr>
        <w:pStyle w:val="paragraph"/>
        <w:spacing w:before="30" w:after="30"/>
        <w:ind w:left="60" w:right="60"/>
        <w:rPr>
          <w:lang w:val="ru-RU"/>
        </w:rPr>
      </w:pPr>
      <w:r w:rsidRPr="00A83783">
        <w:rPr>
          <w:lang w:val="ru-RU"/>
        </w:rPr>
        <w:t xml:space="preserve">Đối với người đang tu hành, sự sám hối là một công việc vô tận. Khi ai đó qua đời, người ta khóc thương, chôn cất họ xuống đất, rồi sau đó quên lãng... Nhưng chúng ta sẽ khóc than về những tội lỗi của mình liên tục — cho đến khi chết. Tuy nhiên, chúng ta sẽ thực hiện việc này với sự suy ngẫm và hy vọng vào Đấng Christ, Đấng đã chịu đóng đinh trên thập tự giá để làm cho chúng ta sống lại về mặt tinh thần. </w:t>
      </w:r>
    </w:p>
    <w:p w14:paraId="4582E0BD" w14:textId="77777777" w:rsidR="00731E6C" w:rsidRPr="002224AC" w:rsidRDefault="00731E6C" w:rsidP="00731E6C">
      <w:pPr>
        <w:rPr>
          <w:lang w:val="ru-RU"/>
        </w:rPr>
      </w:pPr>
    </w:p>
    <w:p w14:paraId="48F493FE" w14:textId="77777777" w:rsidR="00731E6C" w:rsidRPr="00A83783" w:rsidRDefault="00731E6C" w:rsidP="00731E6C">
      <w:pPr>
        <w:pStyle w:val="Heading4"/>
        <w:rPr>
          <w:lang w:val="ru-RU"/>
        </w:rPr>
      </w:pPr>
      <w:bookmarkStart w:id="231" w:name="_Toc196502904"/>
      <w:bookmarkStart w:id="232" w:name="_Toc196909873"/>
      <w:bookmarkStart w:id="233" w:name="_Toc225780087"/>
      <w:r w:rsidRPr="00A83783">
        <w:rPr>
          <w:lang w:val="ru-RU"/>
        </w:rPr>
        <w:t>Thay đổi cuộc sống</w:t>
      </w:r>
      <w:bookmarkEnd w:id="231"/>
      <w:bookmarkEnd w:id="232"/>
      <w:bookmarkEnd w:id="233"/>
    </w:p>
    <w:p w14:paraId="69DE4F3D" w14:textId="77777777" w:rsidR="00731E6C" w:rsidRPr="00A83783" w:rsidRDefault="00731E6C" w:rsidP="00731E6C">
      <w:pPr>
        <w:pStyle w:val="paragraph"/>
        <w:spacing w:before="30" w:after="30"/>
        <w:ind w:left="60" w:right="60"/>
        <w:rPr>
          <w:lang w:val="ru-RU"/>
        </w:rPr>
      </w:pPr>
      <w:r w:rsidRPr="00A83783">
        <w:rPr>
          <w:lang w:val="ru-RU"/>
        </w:rPr>
        <w:t xml:space="preserve">Để ngừng sa vào tội lỗi, con người phải cố gắng tránh mọi thứ kích thích họ phạm tội. Ví dụ, nếu một người nghiện rượu muốn được giúp đỡ và bỏ rượu, thì anh ta không nên đi qua gần quán rượu. Chỉ cần một chút nỗ lực và lòng tốt, thì Đức Chúa Trời nhân từ sẽ giúp chúng ta vượt qua khó khăn. Ví dụ, một người có một đam mê nào đó. Anh ta nhận ra đam mê đó, nỗ lực để cắt đứt nó, ăn năn, khiêm nhường. Anh ta có ý định cắt đứt đam mê đó, ý định này thông báo cho Thiên Chúa, và Thiên Chúa giúp đỡ anh ta. Nhưng làm sao Thiên Chúa có thể ban ân sủng của Ngài cho một người nếu người đó không nỗ lực để thay đổi và tiếp tục phạm tội? Ân sủng của Thiên Chúa không đến với người đang ở trong tình trạng sai trái, bởi vì ân sủng của Thiên Chúa không giúp ích gì cho người như vậy. Bởi vì nếu ân sủng giúp ích ngay cả trong những trường hợp như vậy, thì Thiên Chúa đã ban nó cho cả ma quỷ. </w:t>
      </w:r>
    </w:p>
    <w:p w14:paraId="1092BA72" w14:textId="77777777" w:rsidR="00731E6C" w:rsidRPr="00A83783" w:rsidRDefault="00731E6C" w:rsidP="00731E6C">
      <w:pPr>
        <w:pStyle w:val="paragraph"/>
        <w:spacing w:before="30" w:after="30"/>
        <w:ind w:left="60" w:right="60"/>
        <w:rPr>
          <w:lang w:val="ru-RU"/>
        </w:rPr>
      </w:pPr>
      <w:r w:rsidRPr="00A83783">
        <w:rPr>
          <w:lang w:val="ru-RU"/>
        </w:rPr>
        <w:t xml:space="preserve">Người đã sa vào một tội lỗi nào đó, nhưng không chìm đắm trong nó, tức là không còn lưu luyến những suy nghĩ tội lỗi, mà ăn năn về sự sa ngã của mình và nỗ lực để không lặp lại sự sa ngã đó, thì sẽ đón nhận ân sủng của Chúa và nhận được sự giúp đỡ. Tuy nhiên, nếu người đó không ăn năn và coi tội lỗi là một trào lưu, thì tình trạng của người đó là ma quỷ. </w:t>
      </w:r>
    </w:p>
    <w:p w14:paraId="68074E60" w14:textId="77777777" w:rsidR="00731E6C" w:rsidRPr="00A83783" w:rsidRDefault="00731E6C" w:rsidP="00731E6C">
      <w:pPr>
        <w:pStyle w:val="paragraph"/>
        <w:spacing w:before="30" w:after="30"/>
        <w:ind w:left="60" w:right="60"/>
        <w:rPr>
          <w:lang w:val="ru-RU"/>
        </w:rPr>
      </w:pPr>
      <w:r w:rsidRPr="00A83783">
        <w:rPr>
          <w:lang w:val="ru-RU"/>
        </w:rPr>
        <w:t xml:space="preserve">— Thưa Cha, làm thế nào mà một trong hai tên cướp bị đóng đinh bên cạnh Chúa Kitô lại được cứu rỗi? </w:t>
      </w:r>
    </w:p>
    <w:p w14:paraId="7B56A418" w14:textId="77777777" w:rsidR="00731E6C" w:rsidRPr="00A83783" w:rsidRDefault="00731E6C" w:rsidP="00731E6C">
      <w:pPr>
        <w:pStyle w:val="paragraph"/>
        <w:spacing w:before="30" w:after="30"/>
        <w:ind w:left="60" w:right="60"/>
        <w:rPr>
          <w:lang w:val="ru-RU"/>
        </w:rPr>
      </w:pPr>
      <w:r w:rsidRPr="00A83783">
        <w:rPr>
          <w:lang w:val="ru-RU"/>
        </w:rPr>
        <w:t xml:space="preserve">— Tên cướp đó đã trèo qua hàng rào và vào được vườn địa đàng! </w:t>
      </w:r>
      <w:r w:rsidRPr="00A83783">
        <w:rPr>
          <w:i/>
          <w:iCs/>
          <w:lang w:val="ru-RU"/>
        </w:rPr>
        <w:t xml:space="preserve">“Sự ăn năn của tên cướp đã cướp lấy thiên </w:t>
      </w:r>
      <w:r w:rsidRPr="00A83783">
        <w:rPr>
          <w:lang w:val="ru-RU"/>
        </w:rPr>
        <w:t>đàng</w:t>
      </w:r>
      <w:r>
        <w:rPr>
          <w:i/>
          <w:iCs/>
          <w:lang w:val="ru-RU"/>
        </w:rPr>
        <w:t>.”</w:t>
      </w:r>
      <w:r>
        <w:rPr>
          <w:rStyle w:val="FootnoteReference"/>
          <w:i/>
          <w:iCs/>
          <w:lang w:val="ru-RU"/>
        </w:rPr>
        <w:footnoteReference w:id="90"/>
      </w:r>
      <w:r w:rsidRPr="00A83783">
        <w:rPr>
          <w:lang w:val="ru-RU"/>
        </w:rPr>
        <w:t xml:space="preserve"> Nghĩa là, nhờ sự ăn năn vĩ đại của mình, tên cướp khôn ngoan đã </w:t>
      </w:r>
      <w:r>
        <w:rPr>
          <w:lang w:val="ru-RU"/>
        </w:rPr>
        <w:t>“cướp”</w:t>
      </w:r>
      <w:r w:rsidRPr="00A83783">
        <w:rPr>
          <w:lang w:val="ru-RU"/>
        </w:rPr>
        <w:t xml:space="preserve"> được cả thiên đàng. </w:t>
      </w:r>
    </w:p>
    <w:p w14:paraId="45E22A26"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đã thay đổi cuộc đời mình, không còn sống theo những thói quen tội lỗi cũ, nhưng thỉnh thoảng lại sa vào một trong những tội lỗi cũ, thì điều đó có nghĩa là anh ta không có sự ăn năn không? </w:t>
      </w:r>
    </w:p>
    <w:p w14:paraId="1077D058" w14:textId="77777777" w:rsidR="00731E6C" w:rsidRPr="00A83783" w:rsidRDefault="00731E6C" w:rsidP="00731E6C">
      <w:pPr>
        <w:pStyle w:val="paragraph"/>
        <w:spacing w:before="30" w:after="30"/>
        <w:ind w:left="60" w:right="60"/>
        <w:rPr>
          <w:lang w:val="ru-RU"/>
        </w:rPr>
      </w:pPr>
      <w:r w:rsidRPr="00A83783">
        <w:rPr>
          <w:lang w:val="ru-RU"/>
        </w:rPr>
        <w:t xml:space="preserve">— À, nếu anh ta sa ngã trong khi đang nỗ lực cần thiết để sửa đổi, thì anh ta có một số tình tiết giảm nhẹ tội lỗi. Ban đầu, thay đổi cuộc đời không dễ dàng. Tuy nhiên, khi thực sự hiểu được mức độ nặng nề của những tội lỗi mà mình đã phạm, con người sẽ ngừng sa ngã vào chúng. </w:t>
      </w:r>
    </w:p>
    <w:p w14:paraId="5F807FF5" w14:textId="77777777" w:rsidR="00731E6C" w:rsidRPr="00A83783" w:rsidRDefault="00731E6C" w:rsidP="00731E6C">
      <w:pPr>
        <w:pStyle w:val="paragraph"/>
        <w:spacing w:before="30" w:after="30"/>
        <w:ind w:left="60" w:right="60"/>
        <w:rPr>
          <w:lang w:val="ru-RU"/>
        </w:rPr>
      </w:pPr>
      <w:r w:rsidRPr="00A83783">
        <w:rPr>
          <w:lang w:val="ru-RU"/>
        </w:rPr>
        <w:t xml:space="preserve">Ngày xưa, sự ăn năn là chân thành. Nếu một người đã ăn năn, thì anh ta sẽ không quay lại con đường cũ. Tôi nhớ một người phụ nữ đã sám hối. Lòng sám hối chân thành của bà đã giúp tôi biết bao! Bà cư xử rất khiêm tốn, không nói gì cả. Mặc bộ quần áo màu đen — giống như áo tu sĩ — người phụ nữ này đến một nhà nguyện nhỏ và dọn dẹp nơi đó, thắp đèn... Chỉ cần nhìn cô ấy thôi, bạn đã nhận được lợi ích to lớn. Còn bây giờ, tôi thấy một số người, vừa mới thay đổi cuộc sống tội lỗi trước đây của mình, đã bắt đầu dạy dỗ người khác, trong khi bản chất cũ của họ vẫn còn tồn tại. Tất nhiên, nếu ai đó ăn năn, ngừng sống như trước đây — trong sự dâm dục và trụy lạc — và bắt đầu sống đời sống thiêng liêng, điều đó sẽ là sự giúp đỡ lớn cho người khác. Tuy nhiên, nếu ngay khi vừa chuyển từ trạng </w:t>
      </w:r>
      <w:r w:rsidRPr="00A83783">
        <w:rPr>
          <w:lang w:val="ru-RU"/>
        </w:rPr>
        <w:lastRenderedPageBreak/>
        <w:t xml:space="preserve">thái này sang trạng thái khác, người đó lập tức bắt đầu tự cho mình là người thiêng liêng và rao giảng, thì đó là sự lừa dối. </w:t>
      </w:r>
    </w:p>
    <w:p w14:paraId="5FB9B87D" w14:textId="77777777" w:rsidR="00731E6C" w:rsidRPr="00A83783" w:rsidRDefault="00731E6C" w:rsidP="00731E6C">
      <w:pPr>
        <w:pStyle w:val="paragraph"/>
        <w:spacing w:before="30" w:after="30"/>
        <w:ind w:left="60" w:right="60"/>
        <w:rPr>
          <w:lang w:val="ru-RU"/>
        </w:rPr>
      </w:pPr>
      <w:r w:rsidRPr="00A83783">
        <w:rPr>
          <w:lang w:val="ru-RU"/>
        </w:rPr>
        <w:t xml:space="preserve">— Có lẽ, thưa ngài, những người như vậy hành động như vậy vì nghĩ rằng bằng cách đó họ sẽ giúp đỡ người khác? </w:t>
      </w:r>
    </w:p>
    <w:p w14:paraId="72E76F1F" w14:textId="77777777" w:rsidR="00731E6C" w:rsidRPr="00A83783" w:rsidRDefault="00731E6C" w:rsidP="00731E6C">
      <w:pPr>
        <w:pStyle w:val="paragraph"/>
        <w:spacing w:before="30" w:after="30"/>
        <w:ind w:left="60" w:right="60"/>
        <w:rPr>
          <w:lang w:val="ru-RU"/>
        </w:rPr>
      </w:pPr>
      <w:r w:rsidRPr="00A83783">
        <w:rPr>
          <w:lang w:val="ru-RU"/>
        </w:rPr>
        <w:t>— Đúng, họ hành động như vậy để giúp đỡ người khác. Tuy nhiên, đằng sau hành động của họ — đặc biệt nếu họ là những người có chút danh tiếng — ẩn chứa một ý nghĩ kiêu ngạo: “Bây giờ mọi người sẽ quên đi Karaiskakis</w:t>
      </w:r>
      <w:r>
        <w:rPr>
          <w:rStyle w:val="FootnoteReference"/>
          <w:lang w:val="ru-RU"/>
        </w:rPr>
        <w:footnoteReference w:id="91"/>
      </w:r>
      <w:r w:rsidRPr="00A83783">
        <w:rPr>
          <w:lang w:val="ru-RU"/>
        </w:rPr>
        <w:t xml:space="preserve"> và Kolokotronis</w:t>
      </w:r>
      <w:r>
        <w:rPr>
          <w:rStyle w:val="FootnoteReference"/>
          <w:lang w:val="ru-RU"/>
        </w:rPr>
        <w:footnoteReference w:id="92"/>
      </w:r>
      <w:r w:rsidRPr="00A83783">
        <w:rPr>
          <w:lang w:val="ru-RU"/>
        </w:rPr>
        <w:t xml:space="preserve"> và sẽ nói về tôi!</w:t>
      </w:r>
      <w:r>
        <w:rPr>
          <w:lang w:val="ru-RU"/>
        </w:rPr>
        <w:t xml:space="preserve">” </w:t>
      </w:r>
      <w:r w:rsidRPr="00A83783">
        <w:rPr>
          <w:lang w:val="ru-RU"/>
        </w:rPr>
        <w:t xml:space="preserve">Từ đây có thể thấy rõ động cơ của họ xấu xa đến mức nào. Nếu họ thực sự đau khổ vì tội lỗi của mình, thì trong một thời gian, tốt hơn là họ nên nhớ về chúng và tránh sự tự tin. Họ cần phải rất cẩn trọng. Và khi những hình ảnh hay suy nghĩ khác nhau từ cuộc sống trước đây của họ xuất hiện, họ cần phải xua đuổi chúng như những suy nghĩ xấu xa. Việc xua đuổi đó sẽ là bằng chứng cho thấy họ không còn chấp nhận những suy nghĩ đó nữa, rằng cơ thể [tinh thần] của họ phản ứng với chúng [một cách tiêu cực]. Tức là, để thực sự thay đổi, con người phải, sau khi ghê tởm quá khứ của mình, có nhiều sự khiêm nhường. Nếu họ chỉ giữ lại một chút ít từ cuộc sống trước đây — những gì họ cho là không quá có hại — thì sau đó, từ cái </w:t>
      </w:r>
      <w:r>
        <w:rPr>
          <w:lang w:val="ru-RU"/>
        </w:rPr>
        <w:t>“không có hại” đó</w:t>
      </w:r>
      <w:r w:rsidRPr="00A83783">
        <w:rPr>
          <w:lang w:val="ru-RU"/>
        </w:rPr>
        <w:t xml:space="preserve">, mọi thứ khác cũng sẽ bị ô uế. Từ lúc con người có dù chỉ một ý nghĩ nhỏ nhoi — một chút tự mãn về con người cũ của mình, Đức Chúa Trời sẽ ngừng ban sự giúp đỡ của Ngài cho người đó và những gì người đó làm sẽ không còn trong sạch nữa. </w:t>
      </w:r>
    </w:p>
    <w:p w14:paraId="339EDEB1" w14:textId="77777777" w:rsidR="00731E6C" w:rsidRPr="00A83783" w:rsidRDefault="00731E6C" w:rsidP="00731E6C">
      <w:pPr>
        <w:pStyle w:val="paragraph"/>
        <w:spacing w:before="30" w:after="30"/>
        <w:ind w:left="60" w:right="60"/>
        <w:rPr>
          <w:lang w:val="ru-RU"/>
        </w:rPr>
      </w:pPr>
      <w:r w:rsidRPr="00A83783">
        <w:rPr>
          <w:lang w:val="ru-RU"/>
        </w:rPr>
        <w:t xml:space="preserve">— Thưa Thầy, sau khi thay đổi cuộc đời mình, con người có nên cố gắng sửa chữa suy nghĩ mà người khác từng có về mình không? </w:t>
      </w:r>
    </w:p>
    <w:p w14:paraId="70D1EB76" w14:textId="77777777" w:rsidR="00731E6C" w:rsidRPr="00A83783" w:rsidRDefault="00731E6C" w:rsidP="00731E6C">
      <w:pPr>
        <w:pStyle w:val="paragraph"/>
        <w:spacing w:before="30" w:after="30"/>
        <w:ind w:left="60" w:right="60"/>
        <w:rPr>
          <w:lang w:val="ru-RU"/>
        </w:rPr>
      </w:pPr>
      <w:r w:rsidRPr="00A83783">
        <w:rPr>
          <w:lang w:val="ru-RU"/>
        </w:rPr>
        <w:t xml:space="preserve">— Không nên cố gắng sửa chữa suy nghĩ của người khác một cách ích kỷ. Nếu con người cố gắng sửa chữa bản thân, thì suy nghĩ của mọi người sẽ tự nhiên biến mất. Và nếu cuộc sống tội lỗi trước đây của anh ta đã để lại vết sẹo trong xã hội hoặc trong môi trường xung quanh, thì vết sẹo đó sẽ tự tan biến khi con người hành xử đúng đắn, theo tinh thần Kitô giáo. Người đã ăn năn không cần phải nói gì với mọi người. Chính Đức Chúa Trời sẽ nói với mọi người bằng những lời ăn năn của anh ta. </w:t>
      </w:r>
    </w:p>
    <w:p w14:paraId="404312CA" w14:textId="77777777" w:rsidR="00731E6C" w:rsidRPr="002224AC" w:rsidRDefault="00731E6C" w:rsidP="00731E6C">
      <w:pPr>
        <w:rPr>
          <w:lang w:val="ru-RU"/>
        </w:rPr>
      </w:pPr>
    </w:p>
    <w:p w14:paraId="6834B236" w14:textId="77777777" w:rsidR="00731E6C" w:rsidRPr="00A83783" w:rsidRDefault="00731E6C" w:rsidP="00731E6C">
      <w:pPr>
        <w:pStyle w:val="Heading4"/>
        <w:rPr>
          <w:lang w:val="ru-RU"/>
        </w:rPr>
      </w:pPr>
      <w:bookmarkStart w:id="234" w:name="_Toc196502905"/>
      <w:bookmarkStart w:id="235" w:name="_Toc196909874"/>
      <w:bookmarkStart w:id="236" w:name="_Toc225780088"/>
      <w:r w:rsidRPr="00A83783">
        <w:rPr>
          <w:i/>
          <w:iCs/>
          <w:lang w:val="ru-RU"/>
        </w:rPr>
        <w:t xml:space="preserve">“…tội lỗi của tôi trước mặt tôi là sự </w:t>
      </w:r>
      <w:r>
        <w:rPr>
          <w:i/>
          <w:iCs/>
          <w:lang w:val="ru-RU"/>
        </w:rPr>
        <w:t>xấu hổ”</w:t>
      </w:r>
      <w:bookmarkEnd w:id="234"/>
      <w:r>
        <w:rPr>
          <w:rStyle w:val="FootnoteReference"/>
          <w:i/>
          <w:iCs/>
          <w:lang w:val="ru-RU"/>
        </w:rPr>
        <w:footnoteReference w:id="93"/>
      </w:r>
      <w:bookmarkEnd w:id="235"/>
      <w:bookmarkEnd w:id="236"/>
    </w:p>
    <w:p w14:paraId="48A5B1DC" w14:textId="77777777" w:rsidR="00731E6C" w:rsidRPr="00A83783" w:rsidRDefault="00731E6C" w:rsidP="00731E6C">
      <w:pPr>
        <w:pStyle w:val="paragraph"/>
        <w:spacing w:before="30" w:after="30"/>
        <w:ind w:left="60" w:right="60"/>
        <w:rPr>
          <w:lang w:val="ru-RU"/>
        </w:rPr>
      </w:pPr>
      <w:r w:rsidRPr="00A83783">
        <w:rPr>
          <w:lang w:val="ru-RU"/>
        </w:rPr>
        <w:t xml:space="preserve">— Thưa Cha, việc ghi chép lại những lỗi lầm của mình có hữu ích không, để không quên chúng trước khi xưng tội? </w:t>
      </w:r>
    </w:p>
    <w:p w14:paraId="17A52283" w14:textId="77777777" w:rsidR="00731E6C" w:rsidRPr="00A83783" w:rsidRDefault="00731E6C" w:rsidP="00731E6C">
      <w:pPr>
        <w:pStyle w:val="paragraph"/>
        <w:spacing w:before="30" w:after="30"/>
        <w:ind w:left="60" w:right="60"/>
        <w:rPr>
          <w:lang w:val="ru-RU"/>
        </w:rPr>
      </w:pPr>
      <w:r w:rsidRPr="00A83783">
        <w:rPr>
          <w:lang w:val="ru-RU"/>
        </w:rPr>
        <w:t xml:space="preserve">— Nếu tôi thực sự đau khổ vì tội lỗi mình đã phạm, thì tôi không thể quên được nó. Lương tâm tôi lên án tôi. Linh hồn tôi đau đớn, và tôi luôn nhớ về tội lỗi đã phạm. Trong suốt thời gian từ khi phạm tội đến khi xưng tội, tội lỗi đó vẫn tiếp tục </w:t>
      </w:r>
      <w:r>
        <w:rPr>
          <w:lang w:val="ru-RU"/>
        </w:rPr>
        <w:t xml:space="preserve">“hoạt động” </w:t>
      </w:r>
      <w:r w:rsidRPr="00A83783">
        <w:rPr>
          <w:lang w:val="ru-RU"/>
        </w:rPr>
        <w:t xml:space="preserve">trong tôi, nó làm tổn thương trái tim tôi và lên án tôi. Tức là tôi đau khổ, nhưng nhờ sự đau khổ đó, tôi nhận được sự báo đáp từ Thiên Chúa. Tuy nhiên, nếu sau khi phạm một tội nào đó, tôi hoàn toàn không nghĩ đến nó, thì điều đó có nghĩa là tội lỗi của tôi không làm tôi đau đớn chút nào. Tôi quên nó đi và vẫn không được sửa đổi. Vì vậy, một số người, khi nghe người ta chỉ trích họ về một lỗi lầm nào đó, lại cười nhạo — như thể tất cả chỉ là chuyện vặt vãnh. Trong đó có sự vô liêm sỉ, sự thờ ơ. Đối xử với tội lỗi của mình như vậy là hoàn toàn theo kiểu Satan. Bạn còn nhớ lời tiên tri Đa-vít đã nói gì không? </w:t>
      </w:r>
      <w:r w:rsidRPr="00A83783">
        <w:rPr>
          <w:i/>
          <w:iCs/>
          <w:lang w:val="ru-RU"/>
        </w:rPr>
        <w:t>“Ta sẽ xưng tội lỗi ta và lo lắng về tội lỗi ta</w:t>
      </w:r>
      <w:r>
        <w:rPr>
          <w:i/>
          <w:iCs/>
          <w:lang w:val="ru-RU"/>
        </w:rPr>
        <w:t>.”</w:t>
      </w:r>
      <w:r>
        <w:rPr>
          <w:rStyle w:val="FootnoteReference"/>
          <w:i/>
          <w:iCs/>
          <w:lang w:val="ru-RU"/>
        </w:rPr>
        <w:footnoteReference w:id="94"/>
      </w:r>
      <w:r w:rsidRPr="00A83783">
        <w:rPr>
          <w:lang w:val="ru-RU"/>
        </w:rPr>
        <w:t xml:space="preserve"> Và còn nữa: </w:t>
      </w:r>
      <w:r w:rsidRPr="00A83783">
        <w:rPr>
          <w:i/>
          <w:iCs/>
          <w:lang w:val="ru-RU"/>
        </w:rPr>
        <w:t>“Tội lỗi ta là gánh nặng trước mặt ta</w:t>
      </w:r>
      <w:r>
        <w:rPr>
          <w:i/>
          <w:iCs/>
          <w:lang w:val="ru-RU"/>
        </w:rPr>
        <w:t>.”</w:t>
      </w:r>
      <w:r w:rsidRPr="00A83783">
        <w:rPr>
          <w:lang w:val="ru-RU"/>
        </w:rPr>
        <w:t xml:space="preserve"> Mặc dù Đức Chúa Trời đã tha thứ cho Đa-vít khi ông ăn năn, nhưng vì lòng yêu mến, ông vẫn cảm thấy đau đớn trong lòng và vì thế luôn nhận lấy sự an ủi từ Đức Chúa Trời. </w:t>
      </w:r>
    </w:p>
    <w:p w14:paraId="3529AA0C"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Còn một số người thì liên tục bận rộn với việc </w:t>
      </w:r>
      <w:r>
        <w:rPr>
          <w:lang w:val="ru-RU"/>
        </w:rPr>
        <w:t>“</w:t>
      </w:r>
      <w:r w:rsidRPr="00A83783">
        <w:rPr>
          <w:lang w:val="ru-RU"/>
        </w:rPr>
        <w:t xml:space="preserve">tự chẩn </w:t>
      </w:r>
      <w:r>
        <w:rPr>
          <w:lang w:val="ru-RU"/>
        </w:rPr>
        <w:t>đoán”</w:t>
      </w:r>
      <w:r w:rsidRPr="00A83783">
        <w:rPr>
          <w:lang w:val="ru-RU"/>
        </w:rPr>
        <w:t xml:space="preserve"> [tinh thần]</w:t>
      </w:r>
      <w:r>
        <w:rPr>
          <w:lang w:val="ru-RU"/>
        </w:rPr>
        <w:t xml:space="preserve">, </w:t>
      </w:r>
      <w:r w:rsidRPr="00A83783">
        <w:rPr>
          <w:lang w:val="ru-RU"/>
        </w:rPr>
        <w:t xml:space="preserve">và việc này cuốn họ vào vòng xoáy. Họ không ngừng ghi chép tỉ mỉ những lỗi lầm của mình — với lý do là để thực hành một việc tu dưỡng tinh thần sâu sắc, </w:t>
      </w:r>
      <w:r>
        <w:rPr>
          <w:lang w:val="ru-RU"/>
        </w:rPr>
        <w:t xml:space="preserve">“phân tích” </w:t>
      </w:r>
      <w:r w:rsidRPr="00A83783">
        <w:rPr>
          <w:lang w:val="ru-RU"/>
        </w:rPr>
        <w:t xml:space="preserve">những lỗi lầm đó thành các phần cấu thành, làm rối trí mình, nhưng lại không sửa đổi. Trong khi đó, nếu họ lần lượt nhận ra những khuyết điểm lớn của mình và nỗ lực sửa đổi bản thân, thì những khuyết điểm nhỏ cũng sẽ biến mất. </w:t>
      </w:r>
    </w:p>
    <w:p w14:paraId="1A6D5984"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không sống trong sự ăn năn mà vẫn ngợi khen Đức Chúa Trời, thì Đức Chúa Trời có chấp nhận lời ngợi khen của người đó không? </w:t>
      </w:r>
    </w:p>
    <w:p w14:paraId="700FD78B" w14:textId="77777777" w:rsidR="00731E6C" w:rsidRPr="00A83783" w:rsidRDefault="00731E6C" w:rsidP="00731E6C">
      <w:pPr>
        <w:pStyle w:val="paragraph"/>
        <w:spacing w:before="30" w:after="30"/>
        <w:ind w:left="60" w:right="60"/>
        <w:rPr>
          <w:lang w:val="ru-RU"/>
        </w:rPr>
      </w:pPr>
      <w:r w:rsidRPr="00A83783">
        <w:rPr>
          <w:lang w:val="ru-RU"/>
        </w:rPr>
        <w:t xml:space="preserve">— Không, làm sao Chúa có thể chấp nhận lời ngợi khen như vậy được? Trước hết, sự ăn năn là điều cần thiết. Bởi vì nếu một người vẫn còn ở trong tội lỗi, thì việc anh ta nói: </w:t>
      </w:r>
      <w:r w:rsidRPr="00A83783">
        <w:rPr>
          <w:i/>
          <w:iCs/>
          <w:lang w:val="ru-RU"/>
        </w:rPr>
        <w:t>“Vinh quang thuộc về Ngài, Đấng đã ban ánh sáng cho chúng con</w:t>
      </w:r>
      <w:r>
        <w:rPr>
          <w:i/>
          <w:iCs/>
          <w:lang w:val="ru-RU"/>
        </w:rPr>
        <w:t xml:space="preserve">...” </w:t>
      </w:r>
      <w:r w:rsidRPr="00A83783">
        <w:rPr>
          <w:lang w:val="ru-RU"/>
        </w:rPr>
        <w:t>thì có ích gì cho anh ta? Điều đó là sự vô liêm sỉ. Đây là lời ngợi khen duy nhất phù hợp với người như vậy: “Con cảm ơn Ngài, Đức Chúa Trời của con, vì Ngài không giáng sét xuống để thiêu đốt con</w:t>
      </w:r>
      <w:r>
        <w:rPr>
          <w:lang w:val="ru-RU"/>
        </w:rPr>
        <w:t xml:space="preserve">,” </w:t>
      </w:r>
      <w:r w:rsidRPr="00A83783">
        <w:rPr>
          <w:lang w:val="ru-RU"/>
        </w:rPr>
        <w:t xml:space="preserve">bởi vì trong lời ngợi khen như vậy có sự ăn năn. </w:t>
      </w:r>
    </w:p>
    <w:p w14:paraId="2ACCF159" w14:textId="77777777" w:rsidR="00731E6C" w:rsidRPr="002224AC" w:rsidRDefault="00731E6C" w:rsidP="00731E6C">
      <w:pPr>
        <w:rPr>
          <w:lang w:val="ru-RU"/>
        </w:rPr>
      </w:pPr>
    </w:p>
    <w:p w14:paraId="1353B4EF" w14:textId="77777777" w:rsidR="00731E6C" w:rsidRPr="00A83783" w:rsidRDefault="00731E6C" w:rsidP="00731E6C">
      <w:pPr>
        <w:pStyle w:val="Heading4"/>
        <w:rPr>
          <w:lang w:val="ru-RU"/>
        </w:rPr>
      </w:pPr>
      <w:bookmarkStart w:id="237" w:name="_Toc196502906"/>
      <w:bookmarkStart w:id="238" w:name="_Toc196909875"/>
      <w:bookmarkStart w:id="239" w:name="_Toc225780089"/>
      <w:r w:rsidRPr="00A83783">
        <w:rPr>
          <w:lang w:val="ru-RU"/>
        </w:rPr>
        <w:t>Sự ăn năn bị ép buộc</w:t>
      </w:r>
      <w:bookmarkEnd w:id="237"/>
      <w:bookmarkEnd w:id="238"/>
      <w:bookmarkEnd w:id="239"/>
    </w:p>
    <w:p w14:paraId="0D50E0E3" w14:textId="77777777" w:rsidR="00731E6C" w:rsidRPr="00A83783" w:rsidRDefault="00731E6C" w:rsidP="00731E6C">
      <w:pPr>
        <w:pStyle w:val="paragraph"/>
        <w:spacing w:before="30" w:after="30"/>
        <w:ind w:left="60" w:right="60"/>
        <w:rPr>
          <w:lang w:val="ru-RU"/>
        </w:rPr>
      </w:pPr>
      <w:r w:rsidRPr="00A83783">
        <w:rPr>
          <w:lang w:val="ru-RU"/>
        </w:rPr>
        <w:t>— Thưa Cha, Thánh Isaac viết: “Mọi sự ăn năn được thực hiện mà không có ý chí tự do đều không chứa đựng niềm vui, và cũng không được coi là xứng đáng với phần thưởng</w:t>
      </w:r>
      <w:r>
        <w:rPr>
          <w:lang w:val="ru-RU"/>
        </w:rPr>
        <w:t>.”</w:t>
      </w:r>
      <w:r>
        <w:rPr>
          <w:rStyle w:val="FootnoteReference"/>
          <w:lang w:val="ru-RU"/>
        </w:rPr>
        <w:footnoteReference w:id="95"/>
      </w:r>
      <w:r w:rsidRPr="00A83783">
        <w:rPr>
          <w:lang w:val="ru-RU"/>
        </w:rPr>
        <w:t xml:space="preserve"> Làm thế nào một người có thể ăn năn mà không có ý chí tự do? </w:t>
      </w:r>
    </w:p>
    <w:p w14:paraId="72D01072" w14:textId="77777777" w:rsidR="00731E6C" w:rsidRPr="00A83783" w:rsidRDefault="00731E6C" w:rsidP="00731E6C">
      <w:pPr>
        <w:pStyle w:val="paragraph"/>
        <w:spacing w:before="30" w:after="30"/>
        <w:ind w:left="60" w:right="60"/>
        <w:rPr>
          <w:lang w:val="ru-RU"/>
        </w:rPr>
      </w:pPr>
      <w:r w:rsidRPr="00A83783">
        <w:rPr>
          <w:lang w:val="ru-RU"/>
        </w:rPr>
        <w:t xml:space="preserve">— Ý nói đến người bị buộc phải sám hối vì đã sa sút trong mắt người khác, nhưng lại không có lòng khiêm nhường. Tôi hiểu lời của Thánh Isaac như vậy. </w:t>
      </w:r>
    </w:p>
    <w:p w14:paraId="3313D728" w14:textId="77777777" w:rsidR="00731E6C" w:rsidRPr="00A83783" w:rsidRDefault="00731E6C" w:rsidP="00731E6C">
      <w:pPr>
        <w:pStyle w:val="paragraph"/>
        <w:spacing w:before="30" w:after="30"/>
        <w:ind w:left="60" w:right="60"/>
        <w:rPr>
          <w:lang w:val="ru-RU"/>
        </w:rPr>
      </w:pPr>
      <w:r w:rsidRPr="00A83783">
        <w:rPr>
          <w:lang w:val="ru-RU"/>
        </w:rPr>
        <w:t xml:space="preserve">— Nghĩa là có sự sám hối mà không do ý muốn của chúng ta? </w:t>
      </w:r>
    </w:p>
    <w:p w14:paraId="1B31E92F" w14:textId="77777777" w:rsidR="00731E6C" w:rsidRPr="00A83783" w:rsidRDefault="00731E6C" w:rsidP="00731E6C">
      <w:pPr>
        <w:pStyle w:val="paragraph"/>
        <w:spacing w:before="30" w:after="30"/>
        <w:ind w:left="60" w:right="60"/>
        <w:rPr>
          <w:lang w:val="ru-RU"/>
        </w:rPr>
      </w:pPr>
      <w:r w:rsidRPr="00A83783">
        <w:rPr>
          <w:lang w:val="ru-RU"/>
        </w:rPr>
        <w:t xml:space="preserve">— Vâng, có sự ăn năn bị ép buộc. Ví dụ, để tránh những hậu quả khó chịu đối với tôi, tôi xin bạn tha thứ cho tôi về điều ác mà tôi đã làm với bạn, nhưng trong lòng tôi không thay đổi. Người khéo léo trong sự gian dối giả vờ rằng mình đã ăn năn, họ hành động với sự gian dối, với lòng tốt giả tạo cúi chào mọi người, xin họ tha thứ, nhằm lừa dối họ. Tuy nhiên, ngay cả khi kẻ có tội đến gặp linh mục để kể về những tội lỗi của mình, vì sợ phải chịu cực hình địa ngục, thì đó cũng không phải là sự ăn năn. Nghĩa là, đối với người như vậy, vấn đề không phải là làm thế nào để ăn năn, mà là làm thế nào để không phải chịu cực hình địa ngục! Sự sám hối thực sự là nhận thức được những lỗi lầm của mình, cảm thấy đau đớn vì chúng, xin Chúa tha thứ và sau đó xưng tội. Như vậy, sự an ủi thiêng liêng sẽ đến với con người. Vì vậy, tôi luôn khuyên mọi người sám hối và xưng tội. Tôi không bao giờ khuyên chỉ xưng tội mà thôi. </w:t>
      </w:r>
    </w:p>
    <w:p w14:paraId="64CB66C5" w14:textId="77777777" w:rsidR="00731E6C" w:rsidRPr="00A83783" w:rsidRDefault="00731E6C" w:rsidP="00731E6C">
      <w:pPr>
        <w:pStyle w:val="paragraph"/>
        <w:spacing w:before="30" w:after="30"/>
        <w:ind w:left="60" w:right="60"/>
        <w:rPr>
          <w:lang w:val="ru-RU"/>
        </w:rPr>
      </w:pPr>
      <w:r w:rsidRPr="00A83783">
        <w:rPr>
          <w:lang w:val="ru-RU"/>
        </w:rPr>
        <w:t>Hãy xem: khi động đất bắt đầu, có thể thấy rằng những người có ý chí tốt sẽ rất lo lắng, ăn năn và thay đổi cuộc sống của mình. Những người khác — đa số — trong chốc lát sẽ tỉnh ngộ, nhưng khi nguy hiểm qua đi, họ lại quay trở lại cuộc sống cũ. Vì vậy, khi một người kể với tôi rằng thành phố của họ đã xảy ra một trận động đất mạnh, tôi hỏi anh ta: “Vậy là các anh đã bị rung lắc mạnh? Nhưng trận động đất đó có đánh thức các anh không?</w:t>
      </w:r>
      <w:r>
        <w:rPr>
          <w:lang w:val="ru-RU"/>
        </w:rPr>
        <w:t xml:space="preserve">” </w:t>
      </w:r>
      <w:r w:rsidRPr="00A83783">
        <w:rPr>
          <w:lang w:val="ru-RU"/>
        </w:rPr>
        <w:t>— “Đánh thức, đánh thức!</w:t>
      </w:r>
      <w:r>
        <w:rPr>
          <w:lang w:val="ru-RU"/>
        </w:rPr>
        <w:t xml:space="preserve">” </w:t>
      </w:r>
      <w:r w:rsidRPr="00A83783">
        <w:rPr>
          <w:lang w:val="ru-RU"/>
        </w:rPr>
        <w:t>— anh ta trả lời. “Đúng là đã đánh thức anh, — tôi nhận xét, — nhưng anh sẽ lại ngủ tiếp</w:t>
      </w:r>
      <w:r>
        <w:rPr>
          <w:lang w:val="ru-RU"/>
        </w:rPr>
        <w:t xml:space="preserve">.” </w:t>
      </w:r>
    </w:p>
    <w:p w14:paraId="6A328455" w14:textId="77777777" w:rsidR="00731E6C" w:rsidRPr="002224AC" w:rsidRDefault="00731E6C" w:rsidP="00731E6C">
      <w:pPr>
        <w:rPr>
          <w:lang w:val="ru-RU"/>
        </w:rPr>
      </w:pPr>
    </w:p>
    <w:p w14:paraId="2F0B98E1" w14:textId="77777777" w:rsidR="00731E6C" w:rsidRPr="00A83783" w:rsidRDefault="00731E6C" w:rsidP="00731E6C">
      <w:pPr>
        <w:pStyle w:val="Heading4"/>
        <w:rPr>
          <w:lang w:val="ru-RU"/>
        </w:rPr>
      </w:pPr>
      <w:bookmarkStart w:id="240" w:name="_Toc196502907"/>
      <w:bookmarkStart w:id="241" w:name="_Toc196909876"/>
      <w:bookmarkStart w:id="242" w:name="_Toc225780090"/>
      <w:r w:rsidRPr="00A83783">
        <w:rPr>
          <w:lang w:val="ru-RU"/>
        </w:rPr>
        <w:t>Sự ăn năn mang lại cho con người sự an ủi thiêng liêng</w:t>
      </w:r>
      <w:bookmarkEnd w:id="240"/>
      <w:bookmarkEnd w:id="241"/>
      <w:bookmarkEnd w:id="242"/>
    </w:p>
    <w:p w14:paraId="6AF4CE12" w14:textId="77777777" w:rsidR="00731E6C" w:rsidRPr="00A83783" w:rsidRDefault="00731E6C" w:rsidP="00731E6C">
      <w:pPr>
        <w:pStyle w:val="paragraph"/>
        <w:spacing w:before="30" w:after="30"/>
        <w:ind w:left="60" w:right="60"/>
        <w:rPr>
          <w:lang w:val="ru-RU"/>
        </w:rPr>
      </w:pPr>
      <w:r w:rsidRPr="00A83783">
        <w:rPr>
          <w:lang w:val="ru-RU"/>
        </w:rPr>
        <w:t xml:space="preserve">— Thưa Cha, sự an ủi thiêng liêng là gì? </w:t>
      </w:r>
    </w:p>
    <w:p w14:paraId="4C927CAD" w14:textId="77777777" w:rsidR="00731E6C" w:rsidRPr="00A83783" w:rsidRDefault="00731E6C" w:rsidP="00731E6C">
      <w:pPr>
        <w:pStyle w:val="paragraph"/>
        <w:spacing w:before="30" w:after="30"/>
        <w:ind w:left="60" w:right="60"/>
        <w:rPr>
          <w:lang w:val="ru-RU"/>
        </w:rPr>
      </w:pPr>
      <w:r w:rsidRPr="00A83783">
        <w:rPr>
          <w:lang w:val="ru-RU"/>
        </w:rPr>
        <w:t>— Sự an ủi thiêng liêng là gì? Để anh hiểu rõ hơn, tôi sẽ đưa ra một ví dụ. Giả sử một đứa trẻ làm hỏng một vật dụng rẻ tiền, chẳng hạn như làm gãy một dụng cụ nào đó của cha mình, rồi sau đó buồn bã và khóc lóc vì cho rằng thiệt hại mà nó gây ra là rất lớn. Tuy nhiên, càng khóc lóc thảm thiết, nhận thức được rằng mình đã gây ra thiệt hại và đau khổ, thì cha càng vuốt ve và an ủi nó: “Không sao đâu, con yêu, đừng buồn; chuyện nhỏ thôi — chúng ta sẽ mua một dụng cụ mới</w:t>
      </w:r>
      <w:r>
        <w:rPr>
          <w:lang w:val="ru-RU"/>
        </w:rPr>
        <w:t xml:space="preserve">.” </w:t>
      </w:r>
      <w:r w:rsidRPr="00A83783">
        <w:rPr>
          <w:lang w:val="ru-RU"/>
        </w:rPr>
        <w:t xml:space="preserve">Tuy nhiên, đứa trẻ, khi </w:t>
      </w:r>
      <w:r w:rsidRPr="00A83783">
        <w:rPr>
          <w:lang w:val="ru-RU"/>
        </w:rPr>
        <w:lastRenderedPageBreak/>
        <w:t>thấy tình yêu dịu dàng của cha, vì quá yêu thương mà khóc lóc thảm thiết hơn nữa. “Con không thể không buồn được,” nó nói trong nước mắt. — Đúng lúc này chúng ta cần dụng cụ này, mà con lại làm hỏng nó</w:t>
      </w:r>
      <w:r>
        <w:rPr>
          <w:lang w:val="ru-RU"/>
        </w:rPr>
        <w:t xml:space="preserve">.” </w:t>
      </w:r>
      <w:r w:rsidRPr="00A83783">
        <w:rPr>
          <w:lang w:val="ru-RU"/>
        </w:rPr>
        <w:t>“Con yêu của bố, — người cha lại an ủi nó, — không sao đâu, dụng cụ này đã cũ rồi</w:t>
      </w:r>
      <w:r>
        <w:rPr>
          <w:lang w:val="ru-RU"/>
        </w:rPr>
        <w:t xml:space="preserve">.” </w:t>
      </w:r>
      <w:r w:rsidRPr="00A83783">
        <w:rPr>
          <w:lang w:val="ru-RU"/>
        </w:rPr>
        <w:t xml:space="preserve">Tuy nhiên, đứa trẻ vẫn tiếp tục buồn bã. Và càng buồn bã, người cha càng ôm chặt nó vào lòng, hôn và vuốt ve nó. Cũng như vậy, càng đau khổ và buồn bã vì tội lỗi hay vì sự vô ơn đối với Chúa, khóc lóc thành tâm rằng chính những tội lỗi của mình đã làm buồn lòng Chúa — Cha của mình, thì Chúa càng ban cho người ấy niềm vui thiêng liêng lớn lao và càng làm dịu lòng người ấy từ bên trong. Mặc dù trong nỗi buồn của người đó có đau khổ, nhưng trong đó cũng có hy vọng và sự an ủi. </w:t>
      </w:r>
    </w:p>
    <w:p w14:paraId="2AC5E7AB" w14:textId="77777777" w:rsidR="00731E6C" w:rsidRPr="00A83783" w:rsidRDefault="00731E6C" w:rsidP="00731E6C">
      <w:pPr>
        <w:pStyle w:val="paragraph"/>
        <w:spacing w:before="30" w:after="30"/>
        <w:ind w:left="60" w:right="60"/>
        <w:rPr>
          <w:lang w:val="ru-RU"/>
        </w:rPr>
      </w:pPr>
      <w:r w:rsidRPr="00A83783">
        <w:rPr>
          <w:lang w:val="ru-RU"/>
        </w:rPr>
        <w:t>Tuy nhiên, ai muốn nhận được sự an ủi thiêng liêng thì không nên cầu xin sự an ủi đó. Người ấy phải cảm nhận được tội lỗi của mình, ăn năn về nó, và khi đó sự an ủi thiêng liêng sẽ tự nhiên đến. Một lần nọ, trên Núi Thánh, có một cám dỗ nảy sinh và một số tu sĩ đã làm hoen ố danh tiếng của mình. Một trong số họ, tình cờ gặp tôi, bắt đầu nói: “Ôi, tôi đã muốn gặp anh biết bao để anh an ủi tôi.” Anh ta muốn tôi an ủi anh ta, vì anh ta đã bị mắng một trận tơi bời! Và phải thừa nhận rằng người đã mắng mỏ anh ta đã làm đúng! Tôi nghe vị tu sĩ này với sự ngạc nhiên lớn. Làm điều sai trái mà lại xin an ủi! Nếu anh ta không xin an ủi, mà khiêm nhường và nói: “Con đã phạm tội, lạy Chúa</w:t>
      </w:r>
      <w:r>
        <w:rPr>
          <w:lang w:val="ru-RU"/>
        </w:rPr>
        <w:t xml:space="preserve">,” </w:t>
      </w:r>
      <w:r w:rsidRPr="00A83783">
        <w:rPr>
          <w:lang w:val="ru-RU"/>
        </w:rPr>
        <w:t>thì sự an ủi thiêng liêng sẽ xuất hiện trong lòng anh ta. Tuy nhiên, dù có lỗi, anh ta lại muốn tôi nói với anh ta điều gì đó như: “Không sao đâu, đừng lo, vì lỗi của anh cũng không quá lớn. Hơn nữa, không chỉ mình anh có lỗi, những người khác cũng có lỗi</w:t>
      </w:r>
      <w:r>
        <w:rPr>
          <w:lang w:val="ru-RU"/>
        </w:rPr>
        <w:t xml:space="preserve">.” </w:t>
      </w:r>
      <w:r w:rsidRPr="00A83783">
        <w:rPr>
          <w:lang w:val="ru-RU"/>
        </w:rPr>
        <w:t xml:space="preserve">Vậy, xin hãy nói cho tôi biết, đó là sự an ủi gì? Đó không phải là sự an ủi, mà là sự chế giễu. Sự an ủi thiêng liêng đến từ sự sám hối. </w:t>
      </w:r>
    </w:p>
    <w:p w14:paraId="05555767" w14:textId="77777777" w:rsidR="00731E6C" w:rsidRPr="00A83783" w:rsidRDefault="00731E6C" w:rsidP="00731E6C">
      <w:pPr>
        <w:pStyle w:val="paragraph"/>
        <w:spacing w:before="30" w:after="30"/>
        <w:ind w:left="60" w:right="60"/>
        <w:rPr>
          <w:lang w:val="ru-RU"/>
        </w:rPr>
      </w:pPr>
      <w:r w:rsidRPr="00A83783">
        <w:rPr>
          <w:lang w:val="ru-RU"/>
        </w:rPr>
        <w:t xml:space="preserve">— Thưa Cha, khi một người sau khi sa ngã vào tội lỗi mà vẫn sống trong sự ăn năn, nhưng đồng thời cảm thấy suy sụp cả về tinh thần lẫn thể xác, điều đó có nghĩa là sự ăn năn của anh ta không đúng không? </w:t>
      </w:r>
    </w:p>
    <w:p w14:paraId="3606BA73" w14:textId="77777777" w:rsidR="00731E6C" w:rsidRPr="00A83783" w:rsidRDefault="00731E6C" w:rsidP="00731E6C">
      <w:pPr>
        <w:pStyle w:val="paragraph"/>
        <w:spacing w:before="30" w:after="30"/>
        <w:ind w:left="60" w:right="60"/>
        <w:rPr>
          <w:lang w:val="ru-RU"/>
        </w:rPr>
      </w:pPr>
      <w:r w:rsidRPr="00A83783">
        <w:rPr>
          <w:lang w:val="ru-RU"/>
        </w:rPr>
        <w:t xml:space="preserve">— Vào ngày đầu tiên, sự suy sụp về tinh thần và thể xác là điều dễ hiểu. Tuy nhiên, nếu người đó có sự ăn năn chân thành, thì trong khi trải qua nỗi đau và sự buồn bã bên trong, họ cũng sẽ cảm nhận được sự an ủi thiêng liêng. </w:t>
      </w:r>
    </w:p>
    <w:p w14:paraId="3B2B91D0" w14:textId="77777777" w:rsidR="00731E6C" w:rsidRPr="00A83783" w:rsidRDefault="00731E6C" w:rsidP="00731E6C">
      <w:pPr>
        <w:pStyle w:val="paragraph"/>
        <w:spacing w:before="30" w:after="30"/>
        <w:ind w:left="60" w:right="60"/>
        <w:rPr>
          <w:lang w:val="ru-RU"/>
        </w:rPr>
      </w:pPr>
      <w:r w:rsidRPr="00A83783">
        <w:rPr>
          <w:lang w:val="ru-RU"/>
        </w:rPr>
        <w:t xml:space="preserve">— Đúng vậy, nhưng anh ta cũng không quên tội lỗi của mình chứ? </w:t>
      </w:r>
    </w:p>
    <w:p w14:paraId="1185AFB5" w14:textId="77777777" w:rsidR="00731E6C" w:rsidRPr="002224AC" w:rsidRDefault="00731E6C" w:rsidP="00731E6C">
      <w:pPr>
        <w:pStyle w:val="paragraph"/>
        <w:spacing w:before="30" w:after="30"/>
        <w:ind w:left="60" w:right="60"/>
        <w:rPr>
          <w:lang w:val="ru-RU"/>
        </w:rPr>
      </w:pPr>
      <w:r w:rsidRPr="00A83783">
        <w:rPr>
          <w:lang w:val="ru-RU"/>
        </w:rPr>
        <w:t xml:space="preserve">— Đúng, anh ta không quên tội lỗi của mình. Người như vậy vừa đau buồn vừa được an ủi, vừa đau buồn vừa được an ủi. Anh ta tự trừng phạt mình vì tội lỗi đã phạm, và Thiên Chúa dịu dàng vuốt ve anh ta; anh ta lại tự đánh mình , và Thiên Chúa lại vuốt ve anh ta... Đó chính là sự sám hối mang lại sự an ủi thiêng liêng cho con người. </w:t>
      </w:r>
    </w:p>
    <w:p w14:paraId="50B26FBF" w14:textId="77777777" w:rsidR="00731E6C" w:rsidRPr="002224AC" w:rsidRDefault="00731E6C" w:rsidP="00731E6C">
      <w:pPr>
        <w:rPr>
          <w:lang w:val="ru-RU"/>
        </w:rPr>
      </w:pPr>
    </w:p>
    <w:p w14:paraId="6875C6AE" w14:textId="77777777" w:rsidR="00731E6C" w:rsidRPr="002224AC" w:rsidRDefault="00731E6C" w:rsidP="00731E6C">
      <w:pPr>
        <w:rPr>
          <w:lang w:val="ru-RU"/>
        </w:rPr>
      </w:pPr>
    </w:p>
    <w:p w14:paraId="0953E851" w14:textId="77777777" w:rsidR="00731E6C" w:rsidRPr="00A83783" w:rsidRDefault="00731E6C" w:rsidP="00731E6C">
      <w:pPr>
        <w:pStyle w:val="Heading2"/>
        <w:keepNext w:val="0"/>
        <w:spacing w:before="390" w:after="240"/>
        <w:rPr>
          <w:lang w:val="ru-RU"/>
        </w:rPr>
      </w:pPr>
      <w:bookmarkStart w:id="243" w:name="_Toc196502908"/>
      <w:bookmarkStart w:id="244" w:name="_Toc196909877"/>
      <w:bookmarkStart w:id="245" w:name="_Toc225780091"/>
      <w:r w:rsidRPr="00A83783">
        <w:rPr>
          <w:lang w:val="ru-RU"/>
        </w:rPr>
        <w:t>Phần</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Các thế lực đen tối</w:t>
      </w:r>
      <w:bookmarkEnd w:id="243"/>
      <w:bookmarkEnd w:id="244"/>
      <w:bookmarkEnd w:id="245"/>
    </w:p>
    <w:p w14:paraId="73041C80" w14:textId="77777777" w:rsidR="00731E6C" w:rsidRPr="00A83783" w:rsidRDefault="00731E6C" w:rsidP="00731E6C">
      <w:pPr>
        <w:pStyle w:val="paragraph"/>
        <w:spacing w:before="30" w:after="30"/>
        <w:ind w:left="60" w:right="60" w:firstLine="0"/>
        <w:rPr>
          <w:lang w:val="ru-RU"/>
        </w:rPr>
      </w:pPr>
      <w:r w:rsidRPr="00A83783">
        <w:rPr>
          <w:i/>
          <w:iCs/>
          <w:lang w:val="ru-RU"/>
        </w:rPr>
        <w:t xml:space="preserve">“Các thế lực đen tối của bóng tối là vô lực. Chính con người, khi xa rời Đức Chúa Trời, đã làm cho chúng trở nên mạnh mẽ, bởi vì khi xa rời Đức Chúa Trời, con người trao quyền cai trị mình cho ma </w:t>
      </w:r>
      <w:r>
        <w:rPr>
          <w:i/>
          <w:iCs/>
          <w:lang w:val="ru-RU"/>
        </w:rPr>
        <w:t>quỷ”</w:t>
      </w:r>
    </w:p>
    <w:p w14:paraId="7FC659BA" w14:textId="77777777" w:rsidR="00731E6C" w:rsidRPr="002224AC" w:rsidRDefault="00731E6C" w:rsidP="00731E6C">
      <w:pPr>
        <w:rPr>
          <w:lang w:val="ru-RU"/>
        </w:rPr>
      </w:pPr>
    </w:p>
    <w:p w14:paraId="776D1EE4" w14:textId="77777777" w:rsidR="00731E6C" w:rsidRPr="002224AC" w:rsidRDefault="00731E6C" w:rsidP="00731E6C">
      <w:pPr>
        <w:rPr>
          <w:lang w:val="ru-RU"/>
        </w:rPr>
      </w:pPr>
    </w:p>
    <w:p w14:paraId="30470771" w14:textId="77777777" w:rsidR="00731E6C" w:rsidRPr="00A83783" w:rsidRDefault="00731E6C" w:rsidP="00731E6C">
      <w:pPr>
        <w:pStyle w:val="Heading3"/>
        <w:spacing w:before="390" w:after="240"/>
        <w:rPr>
          <w:lang w:val="ru-RU"/>
        </w:rPr>
      </w:pPr>
      <w:bookmarkStart w:id="246" w:name="_Toc196502909"/>
      <w:bookmarkStart w:id="247" w:name="_Toc196909878"/>
      <w:bookmarkStart w:id="248" w:name="_Toc225780092"/>
      <w:r w:rsidRPr="00A83783">
        <w:rPr>
          <w:lang w:val="ru-RU"/>
        </w:rPr>
        <w:lastRenderedPageBreak/>
        <w:t>Chương</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Về phù thủy</w:t>
      </w:r>
      <w:bookmarkEnd w:id="246"/>
      <w:bookmarkEnd w:id="247"/>
      <w:bookmarkEnd w:id="248"/>
    </w:p>
    <w:p w14:paraId="2FF54235" w14:textId="77777777" w:rsidR="00731E6C" w:rsidRPr="00A83783" w:rsidRDefault="00731E6C" w:rsidP="00731E6C">
      <w:pPr>
        <w:pStyle w:val="paragraph"/>
        <w:spacing w:before="30" w:after="30"/>
        <w:ind w:left="60" w:right="60" w:firstLine="0"/>
        <w:rPr>
          <w:lang w:val="ru-RU"/>
        </w:rPr>
      </w:pPr>
      <w:r w:rsidRPr="00A83783">
        <w:rPr>
          <w:lang w:val="ru-RU"/>
        </w:rPr>
        <w:t>Vì thường xuyên — với mong muốn giúp đỡ các bạn — tôi đã kể cho các bạn nghe về Thiên đàng, về các Thiên thần và các thánh nhân, nên bây giờ — một lần nữa với mong muốn giúp đỡ các bạn — tôi sẽ kể cho các bạn nghe một chút về sự đau khổ trong địa ngục và về các quỷ dữ, để các bạn biết chúng ta đang chiến đấu với ai. Một lần, một chàng trai trẻ – một pháp sư đến từ Tây Tạng – đã đến thăm tôi tại căn lều. Anh ta kể cho tôi nghe nhiều điều về cuộc đời mình. Khi mới ba tuổi – vừa mới cai sữa mẹ – anh ta đã bị cha mình giao cho một nhóm ba mươi pháp sư Tây Tạng, để họ truyền thụ cho anh ta những bí mật của nghệ thuật phù thủy. Chàng trai này đã đạt đến cấp độ thứ mười một của thuật phù thủy — cấp độ cao nhất là thứ mười hai. Khi anh ta tròn mười sáu tuổi, anh ta rời Tây Tạng và đến Thụy Điển để gặp cha mình. Tại Thụy Điển, anh ta tình cờ gặp một linh mục Chính thống giáo và muốn trò chuyện với ông. Chàng pháp sư trẻ hoàn toàn không biết linh mục Chính thống giáo là gì. Trong phòng nơi họ trò chuyện, chàng trai, muốn thể hiện sức mạnh của mình, bắt đầu biểu diễn các trò ảo thuật phù thủy. Anh ta gọi một trong những con quỷ lớn tên là Mina và nói với nó: “Tôi muốn uống nước</w:t>
      </w:r>
      <w:r>
        <w:rPr>
          <w:lang w:val="ru-RU"/>
        </w:rPr>
        <w:t xml:space="preserve">.” </w:t>
      </w:r>
      <w:r w:rsidRPr="00A83783">
        <w:rPr>
          <w:lang w:val="ru-RU"/>
        </w:rPr>
        <w:t xml:space="preserve">Ngay sau khi anh ta nói xong những lời đó, một chiếc cốc tự động bay lên không trung, bay đến gần vòi nước, vòi nước mở ra, cốc đầy nước và sau đó bay qua cánh cửa kính đóng kín vào phòng nơi họ đang ngồi. Chàng trai trẻ cầm chiếc cốc đó lên và uống nước. Sau đó, không rời khỏi phòng, anh ta cho vị linh mục đang ngồi trước mặt mình thấy cả vũ trụ, bầu trời, các vì sao. Anh ta sử dụng phép thuật cấp bốn và muốn đạt đến cấp mười một. Rồi anh ta hỏi vị linh mục rằng ông đánh giá thế nào về tất cả những gì ông thấy. </w:t>
      </w:r>
      <w:r>
        <w:rPr>
          <w:lang w:val="ru-RU"/>
        </w:rPr>
        <w:t>“</w:t>
      </w:r>
      <w:r w:rsidRPr="00A83783">
        <w:rPr>
          <w:lang w:val="ru-RU"/>
        </w:rPr>
        <w:t>Nếu ông ta phỉ báng Satan,” vị pháp sư trẻ nói với tôi, “thì tôi có thể giết ông ta</w:t>
      </w:r>
      <w:r>
        <w:rPr>
          <w:lang w:val="ru-RU"/>
        </w:rPr>
        <w:t xml:space="preserve">.” </w:t>
      </w:r>
      <w:r w:rsidRPr="00A83783">
        <w:rPr>
          <w:lang w:val="ru-RU"/>
        </w:rPr>
        <w:t>Tuy nhiên, vị linh mục không trả lời gì. Lúc đó, chàng trai hỏi: “Vậy tại sao ông không cho tôi xem một điềm báo nào đó?</w:t>
      </w:r>
      <w:r>
        <w:rPr>
          <w:lang w:val="ru-RU"/>
        </w:rPr>
        <w:t xml:space="preserve">” </w:t>
      </w:r>
      <w:r w:rsidRPr="00A83783">
        <w:rPr>
          <w:lang w:val="ru-RU"/>
        </w:rPr>
        <w:t>— “Chúa của tôi là Chúa khiêm nhường</w:t>
      </w:r>
      <w:r>
        <w:rPr>
          <w:lang w:val="ru-RU"/>
        </w:rPr>
        <w:t xml:space="preserve">,” </w:t>
      </w:r>
      <w:r w:rsidRPr="00A83783">
        <w:rPr>
          <w:lang w:val="ru-RU"/>
        </w:rPr>
        <w:t>— vị linh mục trả lời. Rồi ông lấy ra một cây thánh giá, đưa vào tay chàng phù thủy trẻ và nói với anh ta: “Hãy tạo ra một điềm báo nào đó nữa đi</w:t>
      </w:r>
      <w:r>
        <w:rPr>
          <w:lang w:val="ru-RU"/>
        </w:rPr>
        <w:t xml:space="preserve">.” </w:t>
      </w:r>
      <w:r w:rsidRPr="00A83783">
        <w:rPr>
          <w:lang w:val="ru-RU"/>
        </w:rPr>
        <w:t>Chàng trai gọi Mina — con quỷ lớn nhất, nhưng Mina, run rẩy như lá cây bạch dương, không dám lại gần ông. Rồi chàng trai gọi chính Satan, nhưng Satan, khi thấy cây thánh giá trong tay anh ta, cũng hành động như vậy — sợ không dám lại gần. Satan chỉ ra lệnh cho anh ta một điều: nhanh chóng rời khỏi Thụy Điển và trở lại Tây Tạng. Lúc đó, chàng trai bắt đầu mắng Satan: “Giờ tôi đã hiểu rằng sức mạnh vĩ đại của ngươi thực ra là sự bất lực vĩ đại</w:t>
      </w:r>
      <w:r>
        <w:rPr>
          <w:lang w:val="ru-RU"/>
        </w:rPr>
        <w:t xml:space="preserve">.” </w:t>
      </w:r>
      <w:r w:rsidRPr="00A83783">
        <w:rPr>
          <w:lang w:val="ru-RU"/>
        </w:rPr>
        <w:t xml:space="preserve">Sau đó, chàng trai được vị linh mục tốt bụng ấy dạy dỗ về những chân lý của đức tin. Vị linh mục kể cho anh ta nghe về Đất Thánh, về Núi Athos Thánh và những nơi thánh khác. Sau khi rời Thụy Điển, chàng trai thực hiện cuộc hành hương đến Jerusalem, nơi anh ta được chiêm ngưỡng Lửa Thánh. Từ Jerusalem, anh ta đi đến Mỹ, để cho những người bạn Satanist của mình một trận đòn nhớ đời và giúp họ tỉnh ngộ. Chúa đã biến chàng trai này thành nhà truyền giáo xuất sắc nhất! Từ Mỹ, anh ta đã đến Núi Athos Thánh. </w:t>
      </w:r>
    </w:p>
    <w:p w14:paraId="6EF9C205" w14:textId="77777777" w:rsidR="00731E6C" w:rsidRPr="00A83783" w:rsidRDefault="00731E6C" w:rsidP="00731E6C">
      <w:pPr>
        <w:pStyle w:val="paragraph"/>
        <w:spacing w:before="30" w:after="30"/>
        <w:ind w:left="60" w:right="60"/>
        <w:rPr>
          <w:lang w:val="ru-RU"/>
        </w:rPr>
      </w:pPr>
      <w:r w:rsidRPr="00A83783">
        <w:rPr>
          <w:lang w:val="ru-RU"/>
        </w:rPr>
        <w:t xml:space="preserve">Khi còn nhỏ, người bất hạnh này đã bị đối xử bất công, và vì vậy, Đức Chúa Trời nhân từ đã tự mình giúp đỡ anh ta, can thiệp vào cuộc đời anh ta mà không cần anh ta phải nỗ lực gì. Tuy nhiên, hãy cầu nguyện cho anh ta, vì những kẻ phù thủy cùng với tất cả các đạo quân quỷ dữ đang tiến hành cuộc chiến chống lại anh ta. Nếu họ đã gây ra cuộc chiến như vậy chống lại tôi — khi anh ta đến gặp tôi và xin giúp đỡ — thì cuộc chiến mà họ đang tiến hành chống lại chính anh ta lớn đến mức nào! Khi các linh mục đọc những lời cầu nguyện trừ tà trên người anh ta, các tĩnh mạch trên tay người bất hạnh này vỡ ra và máu chảy ra. Quỷ dữ hành hạ chàng trai bất hạnh một cách khủng khiếp, nhưng trước đây, khi anh ta còn kết bạn với chúng, chúng không làm hại anh ta chút nào, mà chỉ giúp đỡ anh ta và thực hiện mọi điều anh ta mong muốn. Hãy cầu nguyện. Tuy nhiên, bản thân anh ta bây giờ cũng phải rất cẩn thận, bởi vì trong Phúc Âm có chép rằng khi tà linh ra khỏi con người, </w:t>
      </w:r>
      <w:r w:rsidRPr="00A83783">
        <w:rPr>
          <w:i/>
          <w:iCs/>
          <w:lang w:val="ru-RU"/>
        </w:rPr>
        <w:t xml:space="preserve">“sẽ đi và mang theo bảy linh </w:t>
      </w:r>
      <w:r w:rsidRPr="00A83783">
        <w:rPr>
          <w:i/>
          <w:iCs/>
          <w:lang w:val="ru-RU"/>
        </w:rPr>
        <w:lastRenderedPageBreak/>
        <w:t>hồn khác dữ tợn hơn nó, và khi vào đó, chúng sẽ ở lại đó; và cuối cùng, tình trạng của người đó sẽ tồi tệ hơn trước</w:t>
      </w:r>
      <w:r>
        <w:rPr>
          <w:i/>
          <w:iCs/>
          <w:lang w:val="ru-RU"/>
        </w:rPr>
        <w:t>.”</w:t>
      </w:r>
      <w:r>
        <w:rPr>
          <w:rStyle w:val="FootnoteReference"/>
          <w:i/>
          <w:iCs/>
          <w:lang w:val="ru-RU"/>
        </w:rPr>
        <w:footnoteReference w:id="96"/>
      </w:r>
    </w:p>
    <w:p w14:paraId="7E9520B1" w14:textId="77777777" w:rsidR="00731E6C" w:rsidRPr="002224AC" w:rsidRDefault="00731E6C" w:rsidP="00731E6C">
      <w:pPr>
        <w:rPr>
          <w:lang w:val="ru-RU"/>
        </w:rPr>
      </w:pPr>
    </w:p>
    <w:p w14:paraId="3A140F47" w14:textId="77777777" w:rsidR="00731E6C" w:rsidRPr="00A83783" w:rsidRDefault="00731E6C" w:rsidP="00731E6C">
      <w:pPr>
        <w:pStyle w:val="Heading4"/>
        <w:rPr>
          <w:lang w:val="ru-RU"/>
        </w:rPr>
      </w:pPr>
      <w:bookmarkStart w:id="249" w:name="_Toc196502910"/>
      <w:bookmarkStart w:id="250" w:name="_Toc196909879"/>
      <w:bookmarkStart w:id="251" w:name="_Toc225780093"/>
      <w:r w:rsidRPr="00A83783">
        <w:rPr>
          <w:lang w:val="ru-RU"/>
        </w:rPr>
        <w:t xml:space="preserve">Các thầy phù thủy cũng sử dụng các </w:t>
      </w:r>
      <w:r>
        <w:rPr>
          <w:lang w:val="ru-RU"/>
        </w:rPr>
        <w:t>“vật thánh”</w:t>
      </w:r>
      <w:r w:rsidRPr="00A83783">
        <w:rPr>
          <w:lang w:val="ru-RU"/>
        </w:rPr>
        <w:t xml:space="preserve"> của ma quỷ</w:t>
      </w:r>
      <w:bookmarkEnd w:id="249"/>
      <w:bookmarkEnd w:id="250"/>
      <w:bookmarkEnd w:id="251"/>
    </w:p>
    <w:p w14:paraId="2E9ADCB4" w14:textId="77777777" w:rsidR="00731E6C" w:rsidRPr="00FD4B46" w:rsidRDefault="00731E6C" w:rsidP="00731E6C">
      <w:pPr>
        <w:pStyle w:val="paragraph"/>
        <w:spacing w:before="30" w:after="30"/>
        <w:ind w:left="60" w:right="60"/>
        <w:rPr>
          <w:lang w:val="ru-RU"/>
        </w:rPr>
      </w:pPr>
      <w:r w:rsidRPr="00A83783">
        <w:rPr>
          <w:lang w:val="ru-RU"/>
        </w:rPr>
        <w:t xml:space="preserve">— Thưa Đức Cha, </w:t>
      </w:r>
      <w:r>
        <w:rPr>
          <w:i/>
          <w:iCs/>
          <w:lang w:val="ru-RU"/>
        </w:rPr>
        <w:t>“</w:t>
      </w:r>
      <w:r w:rsidRPr="00A83783">
        <w:rPr>
          <w:i/>
          <w:iCs/>
          <w:lang w:val="ru-RU"/>
        </w:rPr>
        <w:t>những kẻ quyến rũ</w:t>
      </w:r>
      <w:r>
        <w:rPr>
          <w:i/>
          <w:iCs/>
          <w:lang w:val="ru-RU"/>
        </w:rPr>
        <w:t xml:space="preserve">” </w:t>
      </w:r>
      <w:r w:rsidRPr="00A83783">
        <w:rPr>
          <w:lang w:val="ru-RU"/>
        </w:rPr>
        <w:t>là ai</w:t>
      </w:r>
      <w:r w:rsidRPr="00FD4B46">
        <w:rPr>
          <w:i/>
          <w:iCs/>
          <w:lang w:val="ru-RU"/>
        </w:rPr>
        <w:t>?</w:t>
      </w:r>
      <w:r>
        <w:rPr>
          <w:rStyle w:val="FootnoteReference"/>
          <w:i/>
          <w:iCs/>
          <w:lang w:val="ru-RU"/>
        </w:rPr>
        <w:footnoteReference w:id="97"/>
      </w:r>
    </w:p>
    <w:p w14:paraId="0611AAEE" w14:textId="77777777" w:rsidR="00731E6C" w:rsidRPr="00A83783" w:rsidRDefault="00731E6C" w:rsidP="00731E6C">
      <w:pPr>
        <w:pStyle w:val="paragraph"/>
        <w:spacing w:before="30" w:after="30"/>
        <w:ind w:left="60" w:right="60"/>
        <w:rPr>
          <w:lang w:val="ru-RU"/>
        </w:rPr>
      </w:pPr>
      <w:r w:rsidRPr="00A83783">
        <w:rPr>
          <w:lang w:val="ru-RU"/>
        </w:rPr>
        <w:t xml:space="preserve">— Những kẻ phù thủy. Chúng sử dụng các thánh vịnh của Đa-vít, tên các thánh và những thứ tương tự trong việc bói toán của mình, nhưng lại trộn lẫn điều đó với việc triệu hồi ma quỷ. Tức là, giống như khi chúng ta đọc Thánh vịnh để cầu xin sự giúp đỡ của Chúa và đón nhận ân sủng của Ngài, họ lại sử dụng các thánh vịnh và các vật thánh theo cách tương tự để làm điều hoàn toàn ngược lại: họ phỉ báng Chúa, xa rời ân sủng của Ngài, và sau đó các quỷ sẽ làm theo những gì họ yêu cầu. Người ta kể cho tôi nghe về một chàng trai đã đến gặp một thầy phù thủy để nhờ ông ta giúp mình đạt được một mục đích nào đó. Thầy phù thủy đã đọc một đoạn nào đó trong Thánh vịnh lên người chàng trai, và chàng trai đã đạt được điều mình muốn. Tuy nhiên, chỉ một thời gian ngắn sau, chàng trai đáng thương bắt đầu suy sụp, tàn lụi như ngọn nến. Vậy thầy phù thủy đã làm gì? </w:t>
      </w:r>
    </w:p>
    <w:p w14:paraId="6ED70F26" w14:textId="77777777" w:rsidR="00731E6C" w:rsidRPr="00A83783" w:rsidRDefault="00731E6C" w:rsidP="00731E6C">
      <w:pPr>
        <w:pStyle w:val="paragraph"/>
        <w:spacing w:before="30" w:after="30"/>
        <w:ind w:left="60" w:right="60"/>
        <w:rPr>
          <w:lang w:val="ru-RU"/>
        </w:rPr>
      </w:pPr>
      <w:r w:rsidRPr="00A83783">
        <w:rPr>
          <w:lang w:val="ru-RU"/>
        </w:rPr>
        <w:t xml:space="preserve">Ông ta lấy một ít hạt dẻ, hạt hướng dương vào lòng bàn tay và bắt đầu đọc Thánh vịnh 50 cho chàng trai nghe. Trong khi đọc những lời: </w:t>
      </w:r>
      <w:r w:rsidRPr="00A83783">
        <w:rPr>
          <w:i/>
          <w:iCs/>
          <w:lang w:val="ru-RU"/>
        </w:rPr>
        <w:t>“Lễ vật dâng lên Chúa</w:t>
      </w:r>
      <w:r w:rsidRPr="00BD471A">
        <w:rPr>
          <w:i/>
          <w:iCs/>
          <w:lang w:val="ru-RU"/>
        </w:rPr>
        <w:t>,</w:t>
      </w:r>
      <w:r>
        <w:rPr>
          <w:i/>
          <w:iCs/>
          <w:lang w:val="ru-RU"/>
        </w:rPr>
        <w:t>”</w:t>
      </w:r>
      <w:r>
        <w:rPr>
          <w:rStyle w:val="FootnoteReference"/>
          <w:i/>
          <w:iCs/>
          <w:lang w:val="ru-RU"/>
        </w:rPr>
        <w:footnoteReference w:id="98"/>
      </w:r>
      <w:r w:rsidRPr="00A83783">
        <w:rPr>
          <w:lang w:val="ru-RU"/>
        </w:rPr>
        <w:t xml:space="preserve"> ông ta siết chặt tay và ném những hạt dẻ, hạt giống đang nắm trong tay, dâng lễ vật cho quỷ dữ, để chúng thực hiện lời cầu xin của ông ta. Như vậy, bằng cách sử dụng Sách Thánh Vịnh, thầy phù thủy này đã xúc phạm Chúa. </w:t>
      </w:r>
    </w:p>
    <w:p w14:paraId="4B6D28D4" w14:textId="77777777" w:rsidR="00731E6C" w:rsidRPr="00A83783" w:rsidRDefault="00731E6C" w:rsidP="00731E6C">
      <w:pPr>
        <w:pStyle w:val="paragraph"/>
        <w:spacing w:before="30" w:after="30"/>
        <w:ind w:left="60" w:right="60"/>
        <w:rPr>
          <w:lang w:val="ru-RU"/>
        </w:rPr>
      </w:pPr>
      <w:r w:rsidRPr="00A83783">
        <w:rPr>
          <w:lang w:val="ru-RU"/>
        </w:rPr>
        <w:t xml:space="preserve">— Thưa Cha, một số người hành nghề ma thuật sử dụng thánh giá, các bức tranh thánh... </w:t>
      </w:r>
    </w:p>
    <w:p w14:paraId="35C428F4" w14:textId="77777777" w:rsidR="00731E6C" w:rsidRPr="00A83783" w:rsidRDefault="00731E6C" w:rsidP="00731E6C">
      <w:pPr>
        <w:pStyle w:val="paragraph"/>
        <w:spacing w:before="30" w:after="30"/>
        <w:ind w:left="60" w:right="60"/>
        <w:rPr>
          <w:lang w:val="ru-RU"/>
        </w:rPr>
      </w:pPr>
      <w:r w:rsidRPr="00A83783">
        <w:rPr>
          <w:lang w:val="ru-RU"/>
        </w:rPr>
        <w:t xml:space="preserve">— Vâng, tôi biết điều đó. Từ đó có thể hiểu được sự lừa dối ẩn sau mọi hành động của họ! Bằng cách sử dụng các vật phẩm thiêng liêng, họ lừa gạt những người bất hạnh. Mọi người thấy các thầy phù thủy thắp nến, </w:t>
      </w:r>
      <w:r>
        <w:rPr>
          <w:lang w:val="ru-RU"/>
        </w:rPr>
        <w:t xml:space="preserve">“cầu nguyện” </w:t>
      </w:r>
      <w:r w:rsidRPr="00A83783">
        <w:rPr>
          <w:lang w:val="ru-RU"/>
        </w:rPr>
        <w:t xml:space="preserve">trước các bức tượng thánh, thực hiện những hành động tương tự — và tin tưởng vào những kẻ lừa đảo. Một người đã kể với tôi rằng ở thành phố nơi anh ta sống, một phụ nữ Thổ Nhĩ Kỳ nào đó đã đặt bức tượng Đức Mẹ Đồng Trinh lên một tảng đá và bây giờ gọi tảng đá đó là “tảng đá giúp đỡ mọi </w:t>
      </w:r>
      <w:r>
        <w:rPr>
          <w:lang w:val="ru-RU"/>
        </w:rPr>
        <w:t>người”</w:t>
      </w:r>
      <w:r w:rsidRPr="00A83783">
        <w:rPr>
          <w:lang w:val="ru-RU"/>
        </w:rPr>
        <w:t xml:space="preserve">! Cô ta không nói rằng Đức Mẹ Đồng Trinh giúp đỡ mọi người, mà nói rằng tảng đá giúp đỡ họ. Những người Kitô hữu nhìn thấy bức tượng Đức Mẹ Rất Thánh thì bị lừa dối. Những người trong số họ có vấn đề về sức khỏe thì chạy đến tảng đá đó với ý nghĩ rằng họ sẽ nhận được sự giúp đỡ từ nó, và sau đó ma quỷ làm với họ bất cứ điều gì nó muốn. Bởi vì, ngay từ lúc người phụ nữ Thổ Nhĩ Kỳ nói rằng không phải Đức Mẹ Thiên Chúa giúp đỡ con người, mà là hòn đá, ma quỷ lập tức can thiệp vào, bởi vì những lời này là sự khinh miệt đối với Đức Mẹ Thiên Chúa. Ơn sủng của Thiên Chúa rời xa con người, và sự ám ảnh bắt đầu. Vậy là các tín hữu Kitô giáo chạy hết tốc lực đến tảng đá để nó chữa lành cho họ — tảng đá cùng với tangalashka! Và cuối cùng họ bị tàn tật, vì làm sao có thể nhận được sự giúp đỡ từ ma quỷ? Nếu những người này có chút lý trí trong đầu, họ sẽ suy nghĩ: người phụ nữ Thổ Nhĩ Kỳ là người Hồi giáo, cô ta có thể có mối liên hệ nào với bức tượng Đức Mẹ Đồng Trinh? Ngay cả khi người phụ nữ Thổ Nhĩ Kỳ này nói rằng Đức Mẹ Đồng Trinh giúp đỡ mọi người, thì cũng đáng để suy ngẫm: cô ta có thể có mối liên hệ gì với Đức Mẹ Đồng Trinh khi là một người Hồi giáo? Huống chi là nói, như cô ta khẳng định, rằng hòn đá chữa lành cho mọi người! Khi nghe câu chuyện này, tôi đã nhờ một người quen thông báo sự việc cho những người có trách nhiệm tại Văn phòng Giáo phận của thành phố nơi sự việc xảy ra và yêu cầu họ thực hiện các biện pháp thích hợp để bảo vệ mọi người khỏi điều ác này. </w:t>
      </w:r>
    </w:p>
    <w:p w14:paraId="4163ED9C" w14:textId="77777777" w:rsidR="00731E6C" w:rsidRPr="00A83783" w:rsidRDefault="00731E6C" w:rsidP="00731E6C">
      <w:pPr>
        <w:pStyle w:val="paragraph"/>
        <w:spacing w:before="30" w:after="30"/>
        <w:ind w:left="60" w:right="60"/>
        <w:rPr>
          <w:lang w:val="ru-RU"/>
        </w:rPr>
      </w:pPr>
      <w:r w:rsidRPr="00A83783">
        <w:rPr>
          <w:lang w:val="ru-RU"/>
        </w:rPr>
        <w:t xml:space="preserve">— Thưa Cha, mọi người xin chúng con những chiếc vòng thánh... </w:t>
      </w:r>
    </w:p>
    <w:p w14:paraId="319F52C3" w14:textId="77777777" w:rsidR="00731E6C" w:rsidRPr="00A83783" w:rsidRDefault="00731E6C" w:rsidP="00731E6C">
      <w:pPr>
        <w:pStyle w:val="paragraph"/>
        <w:spacing w:before="30" w:after="30"/>
        <w:ind w:left="60" w:right="60"/>
        <w:rPr>
          <w:lang w:val="ru-RU"/>
        </w:rPr>
      </w:pPr>
      <w:r w:rsidRPr="00A83783">
        <w:rPr>
          <w:lang w:val="ru-RU"/>
        </w:rPr>
        <w:t xml:space="preserve">— Khi họ xin các bạn làm vòng thánh, tốt hơn là hãy cho họ những chiếc thánh giá. Đừng may vòng thánh, vì hiện nay cả những kẻ phù thủy cũng sử dụng vòng thánh. Bên ngoài, họ dán một bức </w:t>
      </w:r>
      <w:r w:rsidRPr="00A83783">
        <w:rPr>
          <w:lang w:val="ru-RU"/>
        </w:rPr>
        <w:lastRenderedPageBreak/>
        <w:t>tượng thánh hoặc một chiếc thánh giá lên vòng thánh, nhưng bên trong lại đặt những vật phẩm phù thủy khác nhau. Mọi người nhìn thấy hình thánh hoặc thánh giá bên ngoài và bị lừa. Vài ngày trước, người ta cũng mang đến cho tôi một chiếc túi thơm, lấy từ một người Thổ Nhĩ Kỳ tên là Ibrahim. Trên chiếc túi thơm này, bên ngoài có thêu một cây thánh giá. Người ta kể cho tôi nghe về một thầy phù thủy, người hoàn toàn không sợ Chúa, rằng ông ta cuộn các bức tượng nhỏ lại thành ống, rồi bên trong nhét lông cừu, những mảnh gỗ nhỏ, kim ghim, các chuỗi hạt và những vật phẩm tương tự.</w:t>
      </w:r>
      <w:r>
        <w:rPr>
          <w:rStyle w:val="FootnoteReference"/>
          <w:lang w:val="ru-RU"/>
        </w:rPr>
        <w:footnoteReference w:id="99"/>
      </w:r>
      <w:r w:rsidRPr="00A83783">
        <w:rPr>
          <w:lang w:val="ru-RU"/>
        </w:rPr>
        <w:t xml:space="preserve"> Khi Giáo hội vạch trần tên phù thủy này, hắn nói rằng hắn là một nhà ngoại cảm. Và vì các nhà ngoại cảm ở nước ta được tự do, nên hắn vẫn tiếp tục làm mọi điều theo ý mình. Tôi đã nói với một người bị tên phù thủy này làm hại: “Hãy đi xưng tội đi, vì anh đang chịu ảnh hưởng của ma quỷ</w:t>
      </w:r>
      <w:r>
        <w:rPr>
          <w:lang w:val="ru-RU"/>
        </w:rPr>
        <w:t>.”</w:t>
      </w:r>
      <w:r w:rsidRPr="00A83783">
        <w:rPr>
          <w:lang w:val="ru-RU"/>
        </w:rPr>
        <w:t xml:space="preserve"> Anh ta đi xưng tội, sau đó quay lại gặp tôi và nói: “Tôi không cảm thấy có sự khác biệt nào giữa tình trạng hiện tại và tình trạng trước khi xưng tội</w:t>
      </w:r>
      <w:r>
        <w:rPr>
          <w:lang w:val="ru-RU"/>
        </w:rPr>
        <w:t xml:space="preserve">.” </w:t>
      </w:r>
      <w:r w:rsidRPr="00A83783">
        <w:rPr>
          <w:lang w:val="ru-RU"/>
        </w:rPr>
        <w:t>— “Này, có thể là anh đang mang theo một vật gì đó mà tên bị ma ám kia đã đưa cho anh không?</w:t>
      </w:r>
      <w:r>
        <w:rPr>
          <w:lang w:val="ru-RU"/>
        </w:rPr>
        <w:t xml:space="preserve">” </w:t>
      </w:r>
      <w:r w:rsidRPr="00A83783">
        <w:rPr>
          <w:lang w:val="ru-RU"/>
        </w:rPr>
        <w:t>— tôi hỏi anh ta. “Vâng,” anh ta trả lời, “tôi có mang theo một chiếc hộp nhỏ, trông giống như cuốn Phúc Âm, mà hắn đã đưa cho tôi</w:t>
      </w:r>
      <w:r>
        <w:rPr>
          <w:lang w:val="ru-RU"/>
        </w:rPr>
        <w:t xml:space="preserve">.” </w:t>
      </w:r>
      <w:r w:rsidRPr="00A83783">
        <w:rPr>
          <w:lang w:val="ru-RU"/>
        </w:rPr>
        <w:t xml:space="preserve">Tôi lấy chiếc hộp đó từ tay anh ta, mở ra và thấy bên trong có những bức tượng nhỏ bị cuộn lại. Khi mở chúng ra, tôi thấy bên trong có chuỗi hạt, những mảnh len, mảnh gỗ và những vật tương tự! Sau khi tôi lấy chiếc hộp đó từ tay người bất hạnh này, anh ta đã được giải thoát khỏi sự ảnh hưởng của ma quỷ. Thấy chưa, ma quỷ thật là xảo quyệt! </w:t>
      </w:r>
    </w:p>
    <w:p w14:paraId="4836DB8E" w14:textId="77777777" w:rsidR="00731E6C" w:rsidRPr="00A83783" w:rsidRDefault="00731E6C" w:rsidP="00731E6C">
      <w:pPr>
        <w:pStyle w:val="paragraph"/>
        <w:spacing w:before="30" w:after="30"/>
        <w:ind w:left="60" w:right="60"/>
        <w:rPr>
          <w:lang w:val="ru-RU"/>
        </w:rPr>
      </w:pPr>
      <w:r w:rsidRPr="00A83783">
        <w:rPr>
          <w:lang w:val="ru-RU"/>
        </w:rPr>
        <w:t xml:space="preserve">Những người bất hạnh mang theo những chiếc hộp nhỏ, bùa hộ mệnh như vậy, được cho là để nhận được sự giúp đỡ, nhưng cuối cùng họ lại phải chịu khổ. Những ai đã dính líu với các thầy phù thủy và nhận được từ họ những vật phẩm phù phép như vậy dưới danh nghĩa “lời </w:t>
      </w:r>
      <w:r>
        <w:rPr>
          <w:lang w:val="ru-RU"/>
        </w:rPr>
        <w:t>chúc phúc”</w:t>
      </w:r>
      <w:r w:rsidRPr="00A83783">
        <w:rPr>
          <w:lang w:val="ru-RU"/>
        </w:rPr>
        <w:t>, cần phải đốt cháy những vật phẩm đó, rồi chôn tro xuống đất hoặc ném ra biển. Sau đó, những người này cần đi xưng tội. Chỉ có cách đó mới có thể thoát khỏi sự tác động của ma quỷ. Một lần, một chàng trai trẻ trong tình trạng rất tồi tệ, cả về nhiều mặt, đã đến gặp tôi tại nhà. Anh ta đã chịu đựng đau khổ về thể xác và tinh thần trong hơn bốn năm. Anh ta sống một cuộc đời tội lỗi, và gần đây đã tự giam mình trong nhà và không muốn gặp ai. Hai người bạn của anh ta, những người thường xuyên đến Núi Thánh, đã rất vất vả mới thuyết phục được anh ta đi cùng họ. Họ làm điều đó để đưa anh ta đến gặp tôi. Từ Uranopolis đến Daphni</w:t>
      </w:r>
      <w:r>
        <w:rPr>
          <w:rStyle w:val="FootnoteReference"/>
          <w:lang w:val="ru-RU"/>
        </w:rPr>
        <w:footnoteReference w:id="100"/>
      </w:r>
      <w:r w:rsidRPr="00A83783">
        <w:rPr>
          <w:lang w:val="ru-RU"/>
        </w:rPr>
        <w:t xml:space="preserve"> , họ đi bằng thuyền. Khi thuyền cập bến các tu viện khác nhau trên Núi Thánh, chàng trai kiệt sức ngã quỵ xuống boong thuyền. Bạn bè và các tu sĩ trên thuyền cố gắng làm anh tỉnh táo lại bằng cách đọc kinh cầu Chúa Giêsu. Với rất nhiều khó khăn, họ đã đưa được anh ta đến gặp tôi tại căn phòng nhỏ. Người bất hạnh đã mở lòng với tôi, kể về cuộc đời mình. Hiểu rằng anh ta đang chịu đựng sự tác động của ma quỷ, tôi khuyên anh ta nên đến gặp một vị linh mục tại Athos, làm theo những gì vị ấy chỉ dẫn, và như vậy sẽ được chữa lành. Anh ta thực sự đã đi và xưng tội. Khi trở về từ Athos và lên tàu, chàng trai nói với bạn bè rằng vị linh mục đã bảo anh ta phải ném xuống biển chiếc bùa hộ mệnh do một người quen tặng, mà anh ta luôn mang theo bên mình. </w:t>
      </w:r>
      <w:r>
        <w:rPr>
          <w:lang w:val="ru-RU"/>
        </w:rPr>
        <w:t>“</w:t>
      </w:r>
      <w:r w:rsidRPr="00A83783">
        <w:rPr>
          <w:lang w:val="ru-RU"/>
        </w:rPr>
        <w:t>Nhưng tôi không thể vứt nó đi!</w:t>
      </w:r>
      <w:r>
        <w:rPr>
          <w:lang w:val="ru-RU"/>
        </w:rPr>
        <w:t xml:space="preserve">” </w:t>
      </w:r>
      <w:r w:rsidRPr="00A83783">
        <w:rPr>
          <w:lang w:val="ru-RU"/>
        </w:rPr>
        <w:t xml:space="preserve">— chàng trai bất hạnh nói. Dù bạn bè có khuyên nhủ thế nào để anh ta đứng dậy, vứt bùa hộ mệnh xuống biển, anh ta dường như hóa đá và không thể đứng dậy khỏi chỗ ngồi. Lúc đó, họ phải vác anh ta lên boong tàu với rất nhiều khó khăn. Với sự giúp đỡ của bạn bè, chàng trai cởi bỏ chiếc bùa ma quỷ đó ra khỏi người. Anh ta thậm chí không còn sức để ném nó xuống biển. Anh ta chỉ cần mở bàn tay ra, và chiếc bùa ma quỷ tự rơi xuống biển. Ngay lập tức, anh ta cảm thấy đôi tay mình được giải phóng và cơ thể kiệt quệ của anh ta lập tức trở nên khỏe mạnh. Tràn đầy sức sống, chàng trai vui mừng nhảy nhót trên tàu, rồi lao đến thử sức mạnh đôi tay mình trên những thanh tay vịn bằng sắt và vách tàu. </w:t>
      </w:r>
    </w:p>
    <w:p w14:paraId="7B91B2D2" w14:textId="77777777" w:rsidR="00731E6C" w:rsidRPr="002224AC" w:rsidRDefault="00731E6C" w:rsidP="00731E6C">
      <w:pPr>
        <w:rPr>
          <w:lang w:val="ru-RU"/>
        </w:rPr>
      </w:pPr>
    </w:p>
    <w:p w14:paraId="1F861322" w14:textId="77777777" w:rsidR="00731E6C" w:rsidRPr="00A83783" w:rsidRDefault="00731E6C" w:rsidP="00731E6C">
      <w:pPr>
        <w:pStyle w:val="Heading4"/>
        <w:rPr>
          <w:lang w:val="ru-RU"/>
        </w:rPr>
      </w:pPr>
      <w:bookmarkStart w:id="252" w:name="_Toc196502911"/>
      <w:bookmarkStart w:id="253" w:name="_Toc196909880"/>
      <w:bookmarkStart w:id="254" w:name="_Toc225780094"/>
      <w:r w:rsidRPr="00A83783">
        <w:rPr>
          <w:lang w:val="ru-RU"/>
        </w:rPr>
        <w:lastRenderedPageBreak/>
        <w:t>Những kẻ hành nghề phù thủy thường bịa đặt ra nhiều điều dối trá</w:t>
      </w:r>
      <w:bookmarkEnd w:id="252"/>
      <w:bookmarkEnd w:id="253"/>
      <w:bookmarkEnd w:id="254"/>
    </w:p>
    <w:p w14:paraId="7598C81B" w14:textId="77777777" w:rsidR="00731E6C" w:rsidRPr="00A83783" w:rsidRDefault="00731E6C" w:rsidP="00731E6C">
      <w:pPr>
        <w:pStyle w:val="paragraph"/>
        <w:spacing w:before="30" w:after="30"/>
        <w:ind w:left="60" w:right="60"/>
        <w:rPr>
          <w:lang w:val="ru-RU"/>
        </w:rPr>
      </w:pPr>
      <w:r w:rsidRPr="00A83783">
        <w:rPr>
          <w:lang w:val="ru-RU"/>
        </w:rPr>
        <w:t xml:space="preserve">— Thưa Đức Cha, liệu những kẻ phù thủy có nhận được những sự mặc khải nào về con người, về những sự kiện đang diễn ra và những điều khác không? </w:t>
      </w:r>
    </w:p>
    <w:p w14:paraId="01419BF7" w14:textId="77777777" w:rsidR="00731E6C" w:rsidRPr="00A83783" w:rsidRDefault="00731E6C" w:rsidP="00731E6C">
      <w:pPr>
        <w:pStyle w:val="paragraph"/>
        <w:spacing w:before="30" w:after="30"/>
        <w:ind w:left="60" w:right="60"/>
        <w:rPr>
          <w:lang w:val="ru-RU"/>
        </w:rPr>
      </w:pPr>
      <w:r w:rsidRPr="00A83783">
        <w:rPr>
          <w:lang w:val="ru-RU"/>
        </w:rPr>
        <w:t>— Đôi khi họ biết được điều gì đó từ quỷ dữ, nhưng bản thân họ cũng bịa đặt ra rất nhiều. Những ai trong các con đang phụ trách việc quản lý nhà kho,</w:t>
      </w:r>
      <w:r>
        <w:rPr>
          <w:rStyle w:val="FootnoteReference"/>
          <w:lang w:val="ru-RU"/>
        </w:rPr>
        <w:footnoteReference w:id="101"/>
      </w:r>
      <w:r w:rsidRPr="00A83783">
        <w:rPr>
          <w:lang w:val="ru-RU"/>
        </w:rPr>
        <w:t xml:space="preserve"> cần phải cảnh giác. Các con không được để những việc xảy ra ở đó vượt khỏi tầm kiểm soát. Các con phải để ý xem những người nào đến thăm tu viện, vì có thể sẽ có kẻ hành nghề phù thủy đến đây. Các bạn thấy điều này có gì đáng ngạc nhiên không? Có lần, hai người hành nghề phù thủy đã đến đây tham dự một buổi cầu nguyện suốt đêm. Họ quấy rối mọi người và làm họ hoang mang. Họ lừa dối tất cả mọi người bằng cách giả vờ rằng họ có liên hệ với Đức Tổng Giám mục Augustin.</w:t>
      </w:r>
      <w:r>
        <w:rPr>
          <w:rStyle w:val="FootnoteReference"/>
          <w:lang w:val="ru-RU"/>
        </w:rPr>
        <w:footnoteReference w:id="102"/>
      </w:r>
      <w:r w:rsidRPr="00A83783">
        <w:rPr>
          <w:lang w:val="ru-RU"/>
        </w:rPr>
        <w:t xml:space="preserve"> Họ nói với một người phụ nữ: “Có ai đó đã yểm bùa cho cô. Hãy để chúng tôi đến nhà cô và gỡ bùa chú khỏi cô bằng cây thánh giá mà chúng tôi có</w:t>
      </w:r>
      <w:r>
        <w:rPr>
          <w:lang w:val="ru-RU"/>
        </w:rPr>
        <w:t xml:space="preserve">.” </w:t>
      </w:r>
      <w:r w:rsidRPr="00A83783">
        <w:rPr>
          <w:lang w:val="ru-RU"/>
        </w:rPr>
        <w:t xml:space="preserve">Còn mọi người, khi thấy những kẻ phù thủy đến dự lễ cầu nguyện, nói chuyện về những điều thiêng liêng, thì nghĩ: “Nhưng nếu họ đi dự lễ cầu nguyện, nghĩa là họ là những người có đức </w:t>
      </w:r>
      <w:r>
        <w:rPr>
          <w:lang w:val="ru-RU"/>
        </w:rPr>
        <w:t xml:space="preserve">tin” </w:t>
      </w:r>
      <w:r w:rsidRPr="00A83783">
        <w:rPr>
          <w:lang w:val="ru-RU"/>
        </w:rPr>
        <w:t>— và mở lòng mình ra với những kẻ lừa đảo. Họ lừa dối mọi người bằng những lời dối trá của mình như thế nào! Một kẻ dối trá như vậy, muốn lừa một cô gái, đã nói với cô: “Cha Paissius đã có một điềm báo rằng chúng ta sẽ kết hôn. Vậy hãy lấy thứ này và đeo vào cổ đi. Nhưng đừng nhìn xem bên trong có gì!</w:t>
      </w:r>
      <w:r>
        <w:rPr>
          <w:lang w:val="ru-RU"/>
        </w:rPr>
        <w:t xml:space="preserve">” </w:t>
      </w:r>
      <w:r w:rsidRPr="00A83783">
        <w:rPr>
          <w:lang w:val="ru-RU"/>
        </w:rPr>
        <w:t>Và anh ta đưa cho cô một vật bùa chú nào đó. May mắn thay, cô gái không đeo nó lên người. “À, vậy ra Cha Paissius lại làm những “vật nhỏ” như thế này!</w:t>
      </w:r>
      <w:r>
        <w:rPr>
          <w:lang w:val="ru-RU"/>
        </w:rPr>
        <w:t xml:space="preserve">” </w:t>
      </w:r>
      <w:r w:rsidRPr="00A83783">
        <w:rPr>
          <w:lang w:val="ru-RU"/>
        </w:rPr>
        <w:t>— cô nổi giận. Không suy nghĩ lâu, cô ngồi xuống bàn và viết cho tôi một lá thư — đầy những lời lẽ mạnh mẽ. Bốn trang chữ viết tay gọn gàng! Cô đã mắng tôi bằng những lời lẽ tồi tệ nhất! “Mắng đi, mắng đi,” tôi lẩm bẩm khi đọc lá thư, “không có gì đáng sợ cả. Đối với tôi, những lời mắng chửi của cô cũng giống như một liều thuốc an thần — vì cô đã không để mình bị lừa và không đeo chiếc vòng cổ ma quỷ đó lên người!</w:t>
      </w:r>
      <w:r>
        <w:rPr>
          <w:lang w:val="ru-RU"/>
        </w:rPr>
        <w:t xml:space="preserve">” </w:t>
      </w:r>
    </w:p>
    <w:p w14:paraId="4D08F26D" w14:textId="77777777" w:rsidR="00731E6C" w:rsidRPr="00A83783" w:rsidRDefault="00731E6C" w:rsidP="00731E6C">
      <w:pPr>
        <w:pStyle w:val="paragraph"/>
        <w:spacing w:before="30" w:after="30"/>
        <w:ind w:left="60" w:right="60"/>
        <w:rPr>
          <w:lang w:val="ru-RU"/>
        </w:rPr>
      </w:pPr>
      <w:r w:rsidRPr="00A83783">
        <w:rPr>
          <w:lang w:val="ru-RU"/>
        </w:rPr>
        <w:t xml:space="preserve">— Cô ấy biết ông, thưa cha? </w:t>
      </w:r>
    </w:p>
    <w:p w14:paraId="6B491311" w14:textId="77777777" w:rsidR="00731E6C" w:rsidRPr="00A83783" w:rsidRDefault="00731E6C" w:rsidP="00731E6C">
      <w:pPr>
        <w:pStyle w:val="paragraph"/>
        <w:spacing w:before="30" w:after="30"/>
        <w:ind w:left="60" w:right="60"/>
        <w:rPr>
          <w:lang w:val="ru-RU"/>
        </w:rPr>
      </w:pPr>
      <w:r w:rsidRPr="00A83783">
        <w:rPr>
          <w:lang w:val="ru-RU"/>
        </w:rPr>
        <w:t xml:space="preserve">— Không, không biết. Và tôi cũng không biết họ: cả cô ấy lẫn tên lừa đảo đó. </w:t>
      </w:r>
    </w:p>
    <w:p w14:paraId="6D6D65D0" w14:textId="77777777" w:rsidR="00731E6C" w:rsidRPr="002224AC" w:rsidRDefault="00731E6C" w:rsidP="00731E6C">
      <w:pPr>
        <w:rPr>
          <w:lang w:val="ru-RU"/>
        </w:rPr>
      </w:pPr>
    </w:p>
    <w:p w14:paraId="18E7D978" w14:textId="77777777" w:rsidR="00731E6C" w:rsidRPr="00A83783" w:rsidRDefault="00731E6C" w:rsidP="00731E6C">
      <w:pPr>
        <w:pStyle w:val="Heading4"/>
        <w:rPr>
          <w:lang w:val="ru-RU"/>
        </w:rPr>
      </w:pPr>
      <w:bookmarkStart w:id="255" w:name="_Toc196502912"/>
      <w:bookmarkStart w:id="256" w:name="_Toc196909881"/>
      <w:bookmarkStart w:id="257" w:name="_Toc225780095"/>
      <w:r w:rsidRPr="00A83783">
        <w:rPr>
          <w:lang w:val="ru-RU"/>
        </w:rPr>
        <w:t>Những hành động phù thủy của quỷ</w:t>
      </w:r>
      <w:bookmarkEnd w:id="255"/>
      <w:bookmarkEnd w:id="256"/>
      <w:bookmarkEnd w:id="257"/>
    </w:p>
    <w:p w14:paraId="118EA2A5" w14:textId="77777777" w:rsidR="00731E6C" w:rsidRPr="00A83783" w:rsidRDefault="00731E6C" w:rsidP="00731E6C">
      <w:pPr>
        <w:pStyle w:val="paragraph"/>
        <w:spacing w:before="30" w:after="30"/>
        <w:ind w:left="60" w:right="60"/>
        <w:rPr>
          <w:lang w:val="ru-RU"/>
        </w:rPr>
      </w:pPr>
      <w:r w:rsidRPr="00A83783">
        <w:rPr>
          <w:lang w:val="ru-RU"/>
        </w:rPr>
        <w:t xml:space="preserve">— Thưa cha, cha đã nói gì với những học sinh đến gặp cha hôm nay và kể rằng họ đã gọi hồn? </w:t>
      </w:r>
    </w:p>
    <w:p w14:paraId="28024373" w14:textId="77777777" w:rsidR="00731E6C" w:rsidRPr="00A83783" w:rsidRDefault="00731E6C" w:rsidP="00731E6C">
      <w:pPr>
        <w:pStyle w:val="paragraph"/>
        <w:spacing w:before="30" w:after="30"/>
        <w:ind w:left="60" w:right="60"/>
        <w:rPr>
          <w:lang w:val="ru-RU"/>
        </w:rPr>
      </w:pPr>
      <w:r w:rsidRPr="00A83783">
        <w:rPr>
          <w:lang w:val="ru-RU"/>
        </w:rPr>
        <w:t xml:space="preserve">— Tôi phải nói gì với họ chứ? Trước tiên, tôi đã mắng họ một trận! Bởi vì tất cả những gì họ đã làm là từ bỏ đức tin Kitô giáo. Ngay tại thời điểm mà con người gọi quỷ dữ và chấp nhận nó, họ đã từ bỏ Đức Chúa Trời. Vì vậy, tôi khuyên các em trước hết phải ăn năn, xưng tội một cách chân thành và trong tương lai phải cẩn trọng: đi nhà thờ, rước lễ với sự ban phước của cha giải tội, để giữ mình trong sạch. Nhưng đối với những học sinh này — vì họ còn là trẻ em — có những tình tiết giảm nhẹ tội lỗi. Họ làm việc đó như thể đó là một trò chơi. Nếu đó là người lớn, thì việc làm đó sẽ gây hại rất lớn cho họ: ma quỷ sẽ có quyền lực không nhỏ đối với họ. Nhưng ma quỷ cũng đã lừa gạt tất cả những đứa trẻ này rồi. </w:t>
      </w:r>
    </w:p>
    <w:p w14:paraId="79E24C65" w14:textId="77777777" w:rsidR="00731E6C" w:rsidRPr="00A83783" w:rsidRDefault="00731E6C" w:rsidP="00731E6C">
      <w:pPr>
        <w:pStyle w:val="paragraph"/>
        <w:spacing w:before="30" w:after="30"/>
        <w:ind w:left="60" w:right="60"/>
        <w:rPr>
          <w:lang w:val="ru-RU"/>
        </w:rPr>
      </w:pPr>
      <w:r w:rsidRPr="00A83783">
        <w:rPr>
          <w:lang w:val="ru-RU"/>
        </w:rPr>
        <w:t xml:space="preserve">— Thưa Cha, cụ thể thì họ đã làm gì? </w:t>
      </w:r>
    </w:p>
    <w:p w14:paraId="7999B2AD" w14:textId="77777777" w:rsidR="00731E6C" w:rsidRPr="00A83783" w:rsidRDefault="00731E6C" w:rsidP="00731E6C">
      <w:pPr>
        <w:pStyle w:val="paragraph"/>
        <w:spacing w:before="30" w:after="30"/>
        <w:ind w:left="60" w:right="60"/>
        <w:rPr>
          <w:lang w:val="ru-RU"/>
        </w:rPr>
      </w:pPr>
      <w:r w:rsidRPr="00A83783">
        <w:rPr>
          <w:lang w:val="ru-RU"/>
        </w:rPr>
        <w:t>— Những gì mà nhiều người làm... Chúng đặt một ly nước lên bàn, vẽ một vòng tròn xung quanh với các chữ cái: alpha, beta, gamma, v.v. Sau đó, chúng nhúng ngón tay vào nước và gọi hồn, tức là quỷ dữ. Ly nước bắt đầu di chuyển trên bàn, dừng lại trước các chữ cái và như vậy các từ được hình thành. Những đứa trẻ đến hôm nay đã gọi hồn ma và khi nó đến, chúng hỏi: “Có Chúa không?</w:t>
      </w:r>
      <w:r>
        <w:rPr>
          <w:lang w:val="ru-RU"/>
        </w:rPr>
        <w:t xml:space="preserve">” </w:t>
      </w:r>
      <w:r w:rsidRPr="00A83783">
        <w:rPr>
          <w:lang w:val="ru-RU"/>
        </w:rPr>
        <w:t>— “Không có Chúa!</w:t>
      </w:r>
      <w:r>
        <w:rPr>
          <w:lang w:val="ru-RU"/>
        </w:rPr>
        <w:t xml:space="preserve">” </w:t>
      </w:r>
      <w:r w:rsidRPr="00A83783">
        <w:rPr>
          <w:lang w:val="ru-RU"/>
        </w:rPr>
        <w:t>— quỷ dữ trả lời chúng. “Vậy anh là ai?</w:t>
      </w:r>
      <w:r>
        <w:rPr>
          <w:lang w:val="ru-RU"/>
        </w:rPr>
        <w:t xml:space="preserve">” </w:t>
      </w:r>
      <w:r w:rsidRPr="00A83783">
        <w:rPr>
          <w:lang w:val="ru-RU"/>
        </w:rPr>
        <w:t>— bọn trẻ hỏi. “Satan!</w:t>
      </w:r>
      <w:r>
        <w:rPr>
          <w:lang w:val="ru-RU"/>
        </w:rPr>
        <w:t xml:space="preserve">” </w:t>
      </w:r>
      <w:r w:rsidRPr="00A83783">
        <w:rPr>
          <w:lang w:val="ru-RU"/>
        </w:rPr>
        <w:t>— nó trả lời chúng. “Vậy Satan có tồn tại không?</w:t>
      </w:r>
      <w:r>
        <w:rPr>
          <w:lang w:val="ru-RU"/>
        </w:rPr>
        <w:t xml:space="preserve">” </w:t>
      </w:r>
      <w:r w:rsidRPr="00A83783">
        <w:rPr>
          <w:lang w:val="ru-RU"/>
        </w:rPr>
        <w:t xml:space="preserve">— bọn trẻ hỏi. </w:t>
      </w:r>
      <w:r>
        <w:rPr>
          <w:lang w:val="ru-RU"/>
        </w:rPr>
        <w:t>“</w:t>
      </w:r>
      <w:r w:rsidRPr="00A83783">
        <w:rPr>
          <w:lang w:val="ru-RU"/>
        </w:rPr>
        <w:t>Có!</w:t>
      </w:r>
      <w:r>
        <w:rPr>
          <w:lang w:val="ru-RU"/>
        </w:rPr>
        <w:t xml:space="preserve">” </w:t>
      </w:r>
      <w:r w:rsidRPr="00A83783">
        <w:rPr>
          <w:lang w:val="ru-RU"/>
        </w:rPr>
        <w:t xml:space="preserve">— hắn trả lời. Đó là một điều vô lý đến mức không thể chấp nhận được! Chúa thì không có, mà quỷ thì có! Và khi chúng lại hỏi hắn liệu có Chúa không, hắn </w:t>
      </w:r>
      <w:r w:rsidRPr="00A83783">
        <w:rPr>
          <w:lang w:val="ru-RU"/>
        </w:rPr>
        <w:lastRenderedPageBreak/>
        <w:t>trả lời: “Có, có</w:t>
      </w:r>
      <w:r>
        <w:rPr>
          <w:lang w:val="ru-RU"/>
        </w:rPr>
        <w:t xml:space="preserve">.” </w:t>
      </w:r>
      <w:r w:rsidRPr="00A83783">
        <w:rPr>
          <w:lang w:val="ru-RU"/>
        </w:rPr>
        <w:t xml:space="preserve">Lúc thì có, lúc thì không. Vì vậy, chính các em nhỏ cũng không biết phải nghĩ sao. Đó là cách Chúa đã sắp đặt để giúp chúng. Rồi một cô gái trong nhóm bỗng dưng lấy ly đó và đập vỡ nó. Cô đập vỡ nó theo ý Chúa, để những đứa trẻ còn lại cũng tỉnh ngộ. </w:t>
      </w:r>
    </w:p>
    <w:p w14:paraId="18689DF2" w14:textId="77777777" w:rsidR="00731E6C" w:rsidRPr="00A83783" w:rsidRDefault="00731E6C" w:rsidP="00731E6C">
      <w:pPr>
        <w:pStyle w:val="paragraph"/>
        <w:spacing w:before="30" w:after="30"/>
        <w:ind w:left="60" w:right="60"/>
        <w:rPr>
          <w:lang w:val="ru-RU"/>
        </w:rPr>
      </w:pPr>
      <w:r w:rsidRPr="00A83783">
        <w:rPr>
          <w:lang w:val="ru-RU"/>
        </w:rPr>
        <w:t xml:space="preserve">Ngày nay, nhiều người muốn làm hại ai đó nên tìm đến sự giúp đỡ của những thầy phù thủy, những người sử dụng búp bê sáp. Búp bê sáp cũng giống như đồ chơi, là sở thích của những thầy phù thủy. </w:t>
      </w:r>
    </w:p>
    <w:p w14:paraId="00801393" w14:textId="77777777" w:rsidR="00731E6C" w:rsidRPr="00A83783" w:rsidRDefault="00731E6C" w:rsidP="00731E6C">
      <w:pPr>
        <w:pStyle w:val="paragraph"/>
        <w:spacing w:before="30" w:after="30"/>
        <w:ind w:left="60" w:right="60"/>
        <w:rPr>
          <w:lang w:val="ru-RU"/>
        </w:rPr>
      </w:pPr>
      <w:r w:rsidRPr="00A83783">
        <w:rPr>
          <w:lang w:val="ru-RU"/>
        </w:rPr>
        <w:t xml:space="preserve">— Thưa Cha, họ làm gì với con búp bê đó? </w:t>
      </w:r>
    </w:p>
    <w:p w14:paraId="4C7BACE4" w14:textId="77777777" w:rsidR="00731E6C" w:rsidRPr="00A83783" w:rsidRDefault="00731E6C" w:rsidP="00731E6C">
      <w:pPr>
        <w:pStyle w:val="paragraph"/>
        <w:spacing w:before="30" w:after="30"/>
        <w:ind w:left="60" w:right="60"/>
        <w:rPr>
          <w:lang w:val="ru-RU"/>
        </w:rPr>
      </w:pPr>
      <w:r w:rsidRPr="00A83783">
        <w:rPr>
          <w:lang w:val="ru-RU"/>
        </w:rPr>
        <w:t xml:space="preserve">— Họ làm một con búp bê bằng sáp, trông giống người. Khi có người đến nhờ họ, ví dụ như muốn kẻ thù của mình bị mù, thì họ sẽ đâm kim vào mắt con búp bê và đồng thời đọc tên người mà họ muốn làm mù. Họ còn thực hiện những hành động ma quỷ khác nữa. Và nếu người bị yểm bùa như vậy sống một cuộc đời tội lỗi và không xưng tội, thì ảnh hưởng của ma quỷ sẽ tấn công vào mắt họ. Vì đau đớn, mắt họ dường như lồi ra khỏi hốc mắt! Người đó đi khám bác sĩ, nhưng bác sĩ không tìm thấy gì cả. </w:t>
      </w:r>
    </w:p>
    <w:p w14:paraId="3FA49367" w14:textId="77777777" w:rsidR="00731E6C" w:rsidRPr="00A83783" w:rsidRDefault="00731E6C" w:rsidP="00731E6C">
      <w:pPr>
        <w:pStyle w:val="paragraph"/>
        <w:spacing w:before="30" w:after="30"/>
        <w:ind w:left="60" w:right="60"/>
        <w:rPr>
          <w:lang w:val="ru-RU"/>
        </w:rPr>
      </w:pPr>
      <w:r w:rsidRPr="00A83783">
        <w:rPr>
          <w:lang w:val="ru-RU"/>
        </w:rPr>
        <w:t>Và những người làm trung gian tâm linh, những nhà ngoại cảm, những người có khả năng nhìn thấu và những người tương tự đã gây ra bao nhiêu điều xấu xa cho con người! Không chỉ vắt kiệt tiền bạc của mọi người, họ còn phá hoại cả gia đình. Ví dụ, một người đến gặp nhà tiên tri và kể cho ông ta nghe về những vấn đề của mình. “Này,” nhà tiên tri trả lời, “một người họ hàng của anh, da hơi ngăm đen, cao hơn mức trung bình một chút, đã yểm bùa anh</w:t>
      </w:r>
      <w:r>
        <w:rPr>
          <w:lang w:val="ru-RU"/>
        </w:rPr>
        <w:t xml:space="preserve">.” </w:t>
      </w:r>
      <w:r w:rsidRPr="00A83783">
        <w:rPr>
          <w:lang w:val="ru-RU"/>
        </w:rPr>
        <w:t xml:space="preserve">Người đó bắt đầu tìm kiếm xem ai trong số họ hàng của mình có những đặc điểm như vậy. Không thể nào không có ai trong số họ giống người mà thầy bói đã mô tả, dù chỉ một chút. “À,” người đó nói, khi tìm ra </w:t>
      </w:r>
      <w:r>
        <w:rPr>
          <w:lang w:val="ru-RU"/>
        </w:rPr>
        <w:t xml:space="preserve">“thủ phạm” </w:t>
      </w:r>
      <w:r w:rsidRPr="00A83783">
        <w:rPr>
          <w:lang w:val="ru-RU"/>
        </w:rPr>
        <w:t>gây ra nỗi khổ của mình. — Vậy là, cô ta đã yểm bùa tôi!</w:t>
      </w:r>
      <w:r>
        <w:rPr>
          <w:lang w:val="ru-RU"/>
        </w:rPr>
        <w:t xml:space="preserve">” </w:t>
      </w:r>
      <w:r w:rsidRPr="00A83783">
        <w:rPr>
          <w:lang w:val="ru-RU"/>
        </w:rPr>
        <w:t>Và anh ta tràn ngập lòng căm ghét người phụ nữ này. Còn người phụ nữ tội nghiệp kia thì hoàn toàn không biết lý do tại sao anh ta lại căm ghét mình. Có thể cô ta đã từng giúp đỡ anh ta điều gì đó, nhưng anh ta lại tràn ngập lòng căm ghét cô ta và thậm chí không muốn nhìn thấy cô ta! Sau đó, anh ta lại đến gặp thầy phù thủy và người này nói: “Thôi được, bây giờ phải gỡ bùa chú này ra khỏi người anh. Để làm điều đó, anh sẽ phải trả cho tôi một ít tiền</w:t>
      </w:r>
      <w:r>
        <w:rPr>
          <w:lang w:val="ru-RU"/>
        </w:rPr>
        <w:t xml:space="preserve">.” </w:t>
      </w:r>
      <w:r w:rsidRPr="00A83783">
        <w:rPr>
          <w:lang w:val="ru-RU"/>
        </w:rPr>
        <w:t>— “Thôi được,” người đàn ông bối rối nói, “vì ông ta đã tìm ra ai đã yểm bùa tôi, tôi phải thưởng cho ông ta!</w:t>
      </w:r>
      <w:r>
        <w:rPr>
          <w:lang w:val="ru-RU"/>
        </w:rPr>
        <w:t xml:space="preserve">” </w:t>
      </w:r>
      <w:r w:rsidRPr="00A83783">
        <w:rPr>
          <w:lang w:val="ru-RU"/>
        </w:rPr>
        <w:t xml:space="preserve">Và anh ta chi tiền. </w:t>
      </w:r>
    </w:p>
    <w:p w14:paraId="27B79CED" w14:textId="77777777" w:rsidR="00731E6C" w:rsidRPr="00A83783" w:rsidRDefault="00731E6C" w:rsidP="00731E6C">
      <w:pPr>
        <w:pStyle w:val="paragraph"/>
        <w:spacing w:before="30" w:after="30"/>
        <w:ind w:left="60" w:right="60"/>
        <w:rPr>
          <w:lang w:val="ru-RU"/>
        </w:rPr>
      </w:pPr>
      <w:r w:rsidRPr="00A83783">
        <w:rPr>
          <w:lang w:val="ru-RU"/>
        </w:rPr>
        <w:t>Anh thấy quỷ dữ đang làm gì không? Nó tạo ra những cám dỗ. Trong khi đó, một người tốt — ngay cả khi anh ta thực sự biết chắc chắn rằng ai đó đã làm điều xấu với ai đó — sẽ không bao giờ nói với người bị hại: “Người này đã làm hại anh</w:t>
      </w:r>
      <w:r>
        <w:rPr>
          <w:lang w:val="ru-RU"/>
        </w:rPr>
        <w:t xml:space="preserve">.” </w:t>
      </w:r>
      <w:r w:rsidRPr="00A83783">
        <w:rPr>
          <w:lang w:val="ru-RU"/>
        </w:rPr>
        <w:t>Không, anh ta sẽ cố gắng giúp đỡ người bất hạnh đó. “Này, — anh ta sẽ nói với người đó, — đừng để những suy nghĩ tiêu cực chi phối. Hãy đi xưng tội và đừng sợ hãi gì cả</w:t>
      </w:r>
      <w:r>
        <w:rPr>
          <w:lang w:val="ru-RU"/>
        </w:rPr>
        <w:t xml:space="preserve">.” </w:t>
      </w:r>
      <w:r w:rsidRPr="00A83783">
        <w:rPr>
          <w:lang w:val="ru-RU"/>
        </w:rPr>
        <w:t xml:space="preserve">Bằng cách đó, anh ta giúp cả hai người. Bởi vì kẻ đã gây hại cho người lân cận của mình , khi thấy người đó đối xử với mình bằng lòng tốt, sẽ suy ngẫm — theo nghĩa tốt đẹp của từ này — và hối cải. </w:t>
      </w:r>
    </w:p>
    <w:p w14:paraId="4A0C0704" w14:textId="77777777" w:rsidR="00731E6C" w:rsidRPr="002224AC" w:rsidRDefault="00731E6C" w:rsidP="00731E6C">
      <w:pPr>
        <w:rPr>
          <w:lang w:val="ru-RU"/>
        </w:rPr>
      </w:pPr>
    </w:p>
    <w:p w14:paraId="4A75F2E7" w14:textId="77777777" w:rsidR="00731E6C" w:rsidRPr="00A83783" w:rsidRDefault="00731E6C" w:rsidP="00731E6C">
      <w:pPr>
        <w:pStyle w:val="Heading4"/>
        <w:rPr>
          <w:lang w:val="ru-RU"/>
        </w:rPr>
      </w:pPr>
      <w:bookmarkStart w:id="258" w:name="_Toc196502913"/>
      <w:bookmarkStart w:id="259" w:name="_Toc196909882"/>
      <w:bookmarkStart w:id="260" w:name="_Toc225780096"/>
      <w:r w:rsidRPr="00A83783">
        <w:rPr>
          <w:lang w:val="ru-RU"/>
        </w:rPr>
        <w:t>Ma quỷ không bao giờ có thể làm điều thiện</w:t>
      </w:r>
      <w:bookmarkEnd w:id="258"/>
      <w:bookmarkEnd w:id="259"/>
      <w:bookmarkEnd w:id="260"/>
    </w:p>
    <w:p w14:paraId="29F46894" w14:textId="77777777" w:rsidR="00731E6C" w:rsidRPr="00A83783" w:rsidRDefault="00731E6C" w:rsidP="00731E6C">
      <w:pPr>
        <w:pStyle w:val="paragraph"/>
        <w:spacing w:before="30" w:after="30"/>
        <w:ind w:left="60" w:right="60"/>
        <w:rPr>
          <w:lang w:val="ru-RU"/>
        </w:rPr>
      </w:pPr>
      <w:r w:rsidRPr="00A83783">
        <w:rPr>
          <w:lang w:val="ru-RU"/>
        </w:rPr>
        <w:t xml:space="preserve">— Thưa Đức Cha, liệu thầy phù thủy có thể chữa lành cho người bệnh không? </w:t>
      </w:r>
    </w:p>
    <w:p w14:paraId="205CB562" w14:textId="77777777" w:rsidR="00731E6C" w:rsidRPr="00A83783" w:rsidRDefault="00731E6C" w:rsidP="00731E6C">
      <w:pPr>
        <w:pStyle w:val="paragraph"/>
        <w:spacing w:before="30" w:after="30"/>
        <w:ind w:left="60" w:right="60"/>
        <w:rPr>
          <w:lang w:val="ru-RU"/>
        </w:rPr>
      </w:pPr>
      <w:r w:rsidRPr="00A83783">
        <w:rPr>
          <w:lang w:val="ru-RU"/>
        </w:rPr>
        <w:t xml:space="preserve">— Để thầy phù thủy chữa lành người bệnh ư? Người bị quỷ ám, thầy phù thủy có thể </w:t>
      </w:r>
      <w:r>
        <w:rPr>
          <w:lang w:val="ru-RU"/>
        </w:rPr>
        <w:t xml:space="preserve">“chữa lành” </w:t>
      </w:r>
      <w:r w:rsidRPr="00A83783">
        <w:rPr>
          <w:lang w:val="ru-RU"/>
        </w:rPr>
        <w:t>— bằng cách gửi con quỷ đó sang người khác. Bởi vì thầy phù thủy và quỷ dữ là bạn bè, đồng minh. Thầy phù thủy nói với quỷ dữ: “Hãy ra khỏi người này và nhập vào người kia</w:t>
      </w:r>
      <w:r>
        <w:rPr>
          <w:lang w:val="ru-RU"/>
        </w:rPr>
        <w:t>.”</w:t>
      </w:r>
      <w:r w:rsidRPr="00A83783">
        <w:rPr>
          <w:lang w:val="ru-RU"/>
        </w:rPr>
        <w:t xml:space="preserve"> Tức là, khi trừ quỷ khỏi người đang bị quỷ ám, thầy phù thủy thường gửi nó đến một người thân hoặc bạn bè của người đó, người đã trao quyền cho ma quỷ. Sau đó, người từng bị quỷ ám sẽ nói: “Tôi đã đau khổ, nhưng thầy thuốc kia đã chữa lành cho tôi</w:t>
      </w:r>
      <w:r>
        <w:rPr>
          <w:lang w:val="ru-RU"/>
        </w:rPr>
        <w:t>.”</w:t>
      </w:r>
      <w:r w:rsidRPr="00A83783">
        <w:rPr>
          <w:lang w:val="ru-RU"/>
        </w:rPr>
        <w:t xml:space="preserve"> Đó là cách thầy phù thủy tạo ra quảng cáo cho mình. Nhưng cuối cùng, con quỷ đã ra khỏi người đó lại lởn vởn quanh những người thân và bạn bè của anh ta. Giả sử, khi bị ảnh hưởng bởi ma quỷ, một người trở nên gù lưng. Phù thủy có thể trục xuất con quỷ khỏi người đó và gửi nó sang một người khác. Như vậy, người gù lưng sẽ thẳng lưng trở lại. Tuy nhiên, nếu anh ta bị gù lưng do tai nạn, phù thủy không thể chữa lành cho anh ta. </w:t>
      </w:r>
    </w:p>
    <w:p w14:paraId="1FA72C3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Có lần người ta kể với tôi rằng một người phụ nữ </w:t>
      </w:r>
      <w:r>
        <w:rPr>
          <w:lang w:val="ru-RU"/>
        </w:rPr>
        <w:t xml:space="preserve">“chữa lành” </w:t>
      </w:r>
      <w:r w:rsidRPr="00A83783">
        <w:rPr>
          <w:lang w:val="ru-RU"/>
        </w:rPr>
        <w:t xml:space="preserve">cho những người bệnh bằng cách sử dụng các biểu tượng và vật phẩm thiêng liêng khác nhau. Khi nghe về những gì cô ta làm, tôi đã kinh ngạc trước sự bịa đặt, nghệ thuật của quỷ dữ. Trong các buổi lễ của mình, nữ phù thủy cầm thánh giá và hát các bài thánh ca nhà thờ. Ví dụ, cô ta hát </w:t>
      </w:r>
      <w:r w:rsidRPr="00A83783">
        <w:rPr>
          <w:i/>
          <w:iCs/>
          <w:lang w:val="ru-RU"/>
        </w:rPr>
        <w:t xml:space="preserve">“Bogoroditse </w:t>
      </w:r>
      <w:r>
        <w:rPr>
          <w:i/>
          <w:iCs/>
          <w:lang w:val="ru-RU"/>
        </w:rPr>
        <w:t xml:space="preserve">Devo” </w:t>
      </w:r>
      <w:r w:rsidRPr="00A83783">
        <w:rPr>
          <w:lang w:val="ru-RU"/>
        </w:rPr>
        <w:t xml:space="preserve">và khi đến câu </w:t>
      </w:r>
      <w:r w:rsidRPr="00A83783">
        <w:rPr>
          <w:i/>
          <w:iCs/>
          <w:lang w:val="ru-RU"/>
        </w:rPr>
        <w:t>“Chúc tụng Con trong lòng Mẹ</w:t>
      </w:r>
      <w:r>
        <w:rPr>
          <w:i/>
          <w:iCs/>
          <w:lang w:val="ru-RU"/>
        </w:rPr>
        <w:t xml:space="preserve">,” </w:t>
      </w:r>
      <w:r w:rsidRPr="00A83783">
        <w:rPr>
          <w:lang w:val="ru-RU"/>
        </w:rPr>
        <w:t xml:space="preserve">cô ta nhổ nước bọt bên cạnh cây thánh giá, tức là bằng cách đó cô ta phỉ báng Chúa Kitô, và vì thế con quỷ tangala giúp cô ta. Như vậy, bà </w:t>
      </w:r>
      <w:r>
        <w:rPr>
          <w:lang w:val="ru-RU"/>
        </w:rPr>
        <w:t xml:space="preserve">“chữa lành” </w:t>
      </w:r>
      <w:r w:rsidRPr="00A83783">
        <w:rPr>
          <w:lang w:val="ru-RU"/>
        </w:rPr>
        <w:t xml:space="preserve">— ví dụ, khỏi sự chán nản tinh thần [trầm cảm] — một số người bị bệnh do ảnh hưởng của quỷ. Các bác sĩ không thể chữa khỏi những người này, nhưng bà ta </w:t>
      </w:r>
      <w:r>
        <w:rPr>
          <w:lang w:val="ru-RU"/>
        </w:rPr>
        <w:t>“</w:t>
      </w:r>
      <w:r w:rsidRPr="00A83783">
        <w:rPr>
          <w:lang w:val="ru-RU"/>
        </w:rPr>
        <w:t xml:space="preserve">chữa </w:t>
      </w:r>
      <w:r>
        <w:rPr>
          <w:lang w:val="ru-RU"/>
        </w:rPr>
        <w:t>lành”</w:t>
      </w:r>
      <w:r w:rsidRPr="00A83783">
        <w:rPr>
          <w:lang w:val="ru-RU"/>
        </w:rPr>
        <w:t xml:space="preserve"> họ</w:t>
      </w:r>
      <w:r>
        <w:rPr>
          <w:lang w:val="ru-RU"/>
        </w:rPr>
        <w:t xml:space="preserve">, </w:t>
      </w:r>
      <w:r w:rsidRPr="00A83783">
        <w:rPr>
          <w:lang w:val="ru-RU"/>
        </w:rPr>
        <w:t xml:space="preserve">vì bà ta đuổi con quỷ đang đè nặng lên tâm hồn họ ra khỏi họ. Rồi bà ta gửi con quỷ đó đến một người khác. Và nhiều người bệnh coi bà phù thủy này là thánh! Họ tham khảo ý kiến của bà ta, nhưng bà ta âm thầm làm hại tâm hồn họ, hủy hoại họ. </w:t>
      </w:r>
    </w:p>
    <w:p w14:paraId="6B5936D7" w14:textId="77777777" w:rsidR="00731E6C" w:rsidRPr="00A83783" w:rsidRDefault="00731E6C" w:rsidP="00731E6C">
      <w:pPr>
        <w:pStyle w:val="paragraph"/>
        <w:spacing w:before="30" w:after="30"/>
        <w:ind w:left="60" w:right="60"/>
        <w:rPr>
          <w:lang w:val="ru-RU"/>
        </w:rPr>
      </w:pPr>
      <w:r w:rsidRPr="00A83783">
        <w:rPr>
          <w:lang w:val="ru-RU"/>
        </w:rPr>
        <w:t xml:space="preserve">Cần phải cảnh giác. Phải tránh xa những kẻ phù thủy, tránh xa phù thủy, giống như người ta tránh xa lửa hay rắn. Đừng nhầm lẫn những điều khác nhau. Quỷ dữ không bao giờ có thể làm điều gì tốt lành. Nó chỉ có thể </w:t>
      </w:r>
      <w:r>
        <w:rPr>
          <w:lang w:val="ru-RU"/>
        </w:rPr>
        <w:t xml:space="preserve">“chữa lành” </w:t>
      </w:r>
      <w:r w:rsidRPr="00A83783">
        <w:rPr>
          <w:lang w:val="ru-RU"/>
        </w:rPr>
        <w:t xml:space="preserve">những bệnh tật mà chính nó gây ra. </w:t>
      </w:r>
    </w:p>
    <w:p w14:paraId="5899BAA8" w14:textId="77777777" w:rsidR="00731E6C" w:rsidRPr="00A83783" w:rsidRDefault="00731E6C" w:rsidP="00731E6C">
      <w:pPr>
        <w:pStyle w:val="paragraph"/>
        <w:spacing w:before="30" w:after="30"/>
        <w:ind w:left="60" w:right="60"/>
        <w:rPr>
          <w:lang w:val="ru-RU"/>
        </w:rPr>
      </w:pPr>
      <w:r w:rsidRPr="00A83783">
        <w:rPr>
          <w:lang w:val="ru-RU"/>
        </w:rPr>
        <w:t xml:space="preserve">Tôi biết một trường hợp như thế này. Một chàng trai trẻ đã liên hệ với một thầy phù thủy và tự mình bắt đầu thực hành phù thủy. Sau đó, anh ta bị tổn thương, mắc bệnh, và cuối cùng phải nhập viện. Anh ta nằm viện vài tháng, và cha anh ta đã tiêu tốn rất nhiều tiền, bởi vì thời đó chưa có bảo hiểm y tế hay những thứ tương tự. Các bác sĩ cố gắng tìm ra nguyên nhân bệnh tật của cậu, nhưng không tìm thấy gì cả. Chàng trai rơi vào tình trạng tồi tệ. Và rồi quỷ dữ đã làm gì? Nó hiện ra trước mặt chàng trai dưới hình dạng của Thánh Tiền Hô — vị thánh bảo trợ của vùng đất họ. “Thánh </w:t>
      </w:r>
      <w:r>
        <w:rPr>
          <w:lang w:val="ru-RU"/>
        </w:rPr>
        <w:t xml:space="preserve">Tiền Hô” </w:t>
      </w:r>
      <w:r w:rsidRPr="00A83783">
        <w:rPr>
          <w:lang w:val="ru-RU"/>
        </w:rPr>
        <w:t>nói với người bệnh: “Ta sẽ chữa lành cho con, nếu cha con xây dựng một nhà thờ</w:t>
      </w:r>
      <w:r>
        <w:rPr>
          <w:lang w:val="ru-RU"/>
        </w:rPr>
        <w:t>.”</w:t>
      </w:r>
      <w:r w:rsidRPr="00A83783">
        <w:rPr>
          <w:lang w:val="ru-RU"/>
        </w:rPr>
        <w:t xml:space="preserve"> Chàng trai kể lại giấc mơ cho cha mình, và người cha bất hạnh nói: “Đó là con trai tôi mà. Tôi sẽ dâng hiến tất cả những gì tôi có, miễn là nó được khỏe mạnh</w:t>
      </w:r>
      <w:r>
        <w:rPr>
          <w:lang w:val="ru-RU"/>
        </w:rPr>
        <w:t xml:space="preserve">.” </w:t>
      </w:r>
      <w:r w:rsidRPr="00A83783">
        <w:rPr>
          <w:lang w:val="ru-RU"/>
        </w:rPr>
        <w:t xml:space="preserve">Và cha của người bệnh đã thề sẽ xây dựng một nhà thờ để tôn vinh Thánh Tiền Hô. Quỷ dữ rời khỏi người bệnh, và chàng trai đã khỏe mạnh trở lại. Quỷ dữ đã tạo ra... </w:t>
      </w:r>
      <w:r>
        <w:rPr>
          <w:lang w:val="ru-RU"/>
        </w:rPr>
        <w:t>“phép lạ”</w:t>
      </w:r>
      <w:r w:rsidRPr="00A83783">
        <w:rPr>
          <w:lang w:val="ru-RU"/>
        </w:rPr>
        <w:t>! Sau khi được chữa lành, cha của chàng trai nói: “Tôi đã thề sẽ xây dựng một nhà thờ, và giờ đã đến lúc thực hiện lời thề đó</w:t>
      </w:r>
      <w:r>
        <w:rPr>
          <w:lang w:val="ru-RU"/>
        </w:rPr>
        <w:t xml:space="preserve">.” </w:t>
      </w:r>
      <w:r w:rsidRPr="00A83783">
        <w:rPr>
          <w:lang w:val="ru-RU"/>
        </w:rPr>
        <w:t xml:space="preserve">Những người này không có tiền dư dả, và để xây dựng nhà thờ, họ đã bán hết các mảnh đất của mình. Cha của chàng trai đã phá sản, và tất cả các con của ông đều phải sống ngoài trời. </w:t>
      </w:r>
      <w:r>
        <w:rPr>
          <w:lang w:val="ru-RU"/>
        </w:rPr>
        <w:t>“</w:t>
      </w:r>
      <w:r w:rsidRPr="00A83783">
        <w:rPr>
          <w:lang w:val="ru-RU"/>
        </w:rPr>
        <w:t>Chúa ơi, hãy để nó tan thành mây khói, cái đạo Chính Thống này!</w:t>
      </w:r>
      <w:r>
        <w:rPr>
          <w:lang w:val="ru-RU"/>
        </w:rPr>
        <w:t xml:space="preserve">” </w:t>
      </w:r>
      <w:r w:rsidRPr="00A83783">
        <w:rPr>
          <w:lang w:val="ru-RU"/>
        </w:rPr>
        <w:t xml:space="preserve">— họ nói trong cơn giận dữ và trở thành tín đồ của Jehovah. Thấy chưa, quỷ dữ đang làm gì? Rất có thể, trước đây ở vùng đó không có tín đồ Jehovah, và hắn đã nghĩ ra cách gieo rắc những “cỏ dại” của Jehovah ngay tại đó! </w:t>
      </w:r>
    </w:p>
    <w:p w14:paraId="1C9AB63F" w14:textId="77777777" w:rsidR="00731E6C" w:rsidRPr="002224AC" w:rsidRDefault="00731E6C" w:rsidP="00731E6C">
      <w:pPr>
        <w:rPr>
          <w:lang w:val="ru-RU"/>
        </w:rPr>
      </w:pPr>
    </w:p>
    <w:p w14:paraId="764E41FC" w14:textId="77777777" w:rsidR="00731E6C" w:rsidRPr="00A83783" w:rsidRDefault="00731E6C" w:rsidP="00731E6C">
      <w:pPr>
        <w:pStyle w:val="Heading4"/>
        <w:rPr>
          <w:lang w:val="ru-RU"/>
        </w:rPr>
      </w:pPr>
      <w:bookmarkStart w:id="261" w:name="_Toc196502914"/>
      <w:bookmarkStart w:id="262" w:name="_Toc196909883"/>
      <w:bookmarkStart w:id="263" w:name="_Toc225780097"/>
      <w:r w:rsidRPr="00A83783">
        <w:rPr>
          <w:lang w:val="ru-RU"/>
        </w:rPr>
        <w:t>Trong trường hợp nào thì bùa chú có hiệu lực</w:t>
      </w:r>
      <w:bookmarkEnd w:id="261"/>
      <w:bookmarkEnd w:id="262"/>
      <w:bookmarkEnd w:id="263"/>
    </w:p>
    <w:p w14:paraId="33465C1B" w14:textId="77777777" w:rsidR="00731E6C" w:rsidRPr="00A83783" w:rsidRDefault="00731E6C" w:rsidP="00731E6C">
      <w:pPr>
        <w:pStyle w:val="paragraph"/>
        <w:spacing w:before="30" w:after="30"/>
        <w:ind w:left="60" w:right="60"/>
        <w:rPr>
          <w:lang w:val="ru-RU"/>
        </w:rPr>
      </w:pPr>
      <w:r w:rsidRPr="00A83783">
        <w:rPr>
          <w:lang w:val="ru-RU"/>
        </w:rPr>
        <w:t xml:space="preserve">— Thưa Geronda, trong trường hợp nào thì bùa chú có hiệu lực? </w:t>
      </w:r>
    </w:p>
    <w:p w14:paraId="2D483F84" w14:textId="77777777" w:rsidR="00731E6C" w:rsidRPr="00A83783" w:rsidRDefault="00731E6C" w:rsidP="00731E6C">
      <w:pPr>
        <w:pStyle w:val="paragraph"/>
        <w:spacing w:before="30" w:after="30"/>
        <w:ind w:left="60" w:right="60"/>
        <w:rPr>
          <w:lang w:val="ru-RU"/>
        </w:rPr>
      </w:pPr>
      <w:r w:rsidRPr="00A83783">
        <w:rPr>
          <w:lang w:val="ru-RU"/>
        </w:rPr>
        <w:t xml:space="preserve">— Một khi bùa chú có tác dụng, nghĩa là người đó đã trao quyền cho ma quỷ đối với bản thân mình. Tức là anh ta đã cho ma quỷ một lý do nghiêm trọng nào đó và sau đó không tự chỉnh đốn bản thân bằng sự sám hối và xưng tội. Nếu một người xưng tội, thì bùa ngải — ngay cả khi nó được đổ lên người anh ta bằng xẻng — cũng không gây hại cho anh ta. Điều này xảy ra bởi vì, khi một người xưng tội và có trái tim trong sạch, những kẻ phù thủy không thể </w:t>
      </w:r>
      <w:r>
        <w:rPr>
          <w:lang w:val="ru-RU"/>
        </w:rPr>
        <w:t xml:space="preserve">“hợp tác” </w:t>
      </w:r>
      <w:r w:rsidRPr="00A83783">
        <w:rPr>
          <w:lang w:val="ru-RU"/>
        </w:rPr>
        <w:t xml:space="preserve">với ma quỷ để gây hại cho người đó. </w:t>
      </w:r>
    </w:p>
    <w:p w14:paraId="47B97E46" w14:textId="77777777" w:rsidR="00731E6C" w:rsidRPr="00A83783" w:rsidRDefault="00731E6C" w:rsidP="00731E6C">
      <w:pPr>
        <w:pStyle w:val="paragraph"/>
        <w:spacing w:before="30" w:after="30"/>
        <w:ind w:left="60" w:right="60"/>
        <w:rPr>
          <w:lang w:val="ru-RU"/>
        </w:rPr>
      </w:pPr>
      <w:r w:rsidRPr="00A83783">
        <w:rPr>
          <w:lang w:val="ru-RU"/>
        </w:rPr>
        <w:t>Một lần, một người đàn ông trung niên đến nhà tôi. Anh ta đến với vẻ mặt ngạo mạn và vô lễ. Ngay từ xa, tôi đã nhận ra anh ta đang bị ảnh hưởng bởi ma quỷ. “Tôi đến để nhờ anh giúp đỡ,” anh ta nói với tôi. — Hãy cầu nguyện cho tôi, vì tôi đã phải chịu đựng những cơn đau đầu khủng khiếp trong một thời gian dài và các bác sĩ không tìm ra nguyên nhân</w:t>
      </w:r>
      <w:r>
        <w:rPr>
          <w:lang w:val="ru-RU"/>
        </w:rPr>
        <w:t xml:space="preserve">.” </w:t>
      </w:r>
      <w:r w:rsidRPr="00A83783">
        <w:rPr>
          <w:lang w:val="ru-RU"/>
        </w:rPr>
        <w:t>— “Trong anh có quỷ,” tôi trả lời anh ta. — “Nó đã nhập vào anh vì anh đã trao quyền kiểm soát bản thân cho quỷ dữ</w:t>
      </w:r>
      <w:r>
        <w:rPr>
          <w:lang w:val="ru-RU"/>
        </w:rPr>
        <w:t xml:space="preserve">.” </w:t>
      </w:r>
      <w:r w:rsidRPr="00A83783">
        <w:rPr>
          <w:lang w:val="ru-RU"/>
        </w:rPr>
        <w:t>— “Không, tôi không làm gì như vậy cả</w:t>
      </w:r>
      <w:r>
        <w:rPr>
          <w:lang w:val="ru-RU"/>
        </w:rPr>
        <w:t xml:space="preserve">,” </w:t>
      </w:r>
      <w:r w:rsidRPr="00A83783">
        <w:rPr>
          <w:lang w:val="ru-RU"/>
        </w:rPr>
        <w:t xml:space="preserve">— anh ta bắt đầu trấn an tôi. “Không làm gì cả ư?” — tôi nói. — “Còn việc anh đã lừa dối cô gái đó, anh quên rồi sao? Vậy thì, cô ấy đã đến gặp thầy phù thủy và yểm bùa anh. Bây giờ anh hãy đi xin lỗi cô gái bị lừa dối đó, rồi đi xưng tội. Ngoài ra, cần phải đọc những lời cầu nguyện trừ tà cho anh </w:t>
      </w:r>
      <w:r w:rsidRPr="00A83783">
        <w:rPr>
          <w:lang w:val="ru-RU"/>
        </w:rPr>
        <w:lastRenderedPageBreak/>
        <w:t>để anh được khỏe mạnh. Nhưng nếu cậu không hiểu, không nhận ra tội lỗi của mình và không ăn năn, thì dù tất cả các linh mục trên thế giới có tụ tập lại và cầu nguyện cho cậu, con quỷ vẫn sẽ không ra khỏi người cậu</w:t>
      </w:r>
      <w:r>
        <w:rPr>
          <w:lang w:val="ru-RU"/>
        </w:rPr>
        <w:t xml:space="preserve">.” </w:t>
      </w:r>
      <w:r w:rsidRPr="00A83783">
        <w:rPr>
          <w:lang w:val="ru-RU"/>
        </w:rPr>
        <w:t xml:space="preserve">Khi những người như vậy đến gặp tôi, tôi nói thẳng thắn với họ, gọi mọi thứ bằng đúng tên của nó. </w:t>
      </w:r>
    </w:p>
    <w:p w14:paraId="322E1CAC" w14:textId="77777777" w:rsidR="00731E6C" w:rsidRPr="00A83783" w:rsidRDefault="00731E6C" w:rsidP="00731E6C">
      <w:pPr>
        <w:pStyle w:val="paragraph"/>
        <w:spacing w:before="30" w:after="30"/>
        <w:ind w:left="60" w:right="60"/>
        <w:rPr>
          <w:lang w:val="ru-RU"/>
        </w:rPr>
      </w:pPr>
      <w:r w:rsidRPr="00A83783">
        <w:rPr>
          <w:lang w:val="ru-RU"/>
        </w:rPr>
        <w:t>Một người khác kể với tôi rằng vợ anh ta bị quỷ ám, cô ta gây ra những cuộc cãi vã kinh hoàng trong nhà, nhảy dựng lên vào ban đêm, đánh thức cả gia đình và làm đảo lộn mọi thứ. “Anh có xưng tội không?</w:t>
      </w:r>
      <w:r>
        <w:rPr>
          <w:lang w:val="ru-RU"/>
        </w:rPr>
        <w:t xml:space="preserve">” </w:t>
      </w:r>
      <w:r w:rsidRPr="00A83783">
        <w:rPr>
          <w:lang w:val="ru-RU"/>
        </w:rPr>
        <w:t>— tôi hỏi anh ta. “Không</w:t>
      </w:r>
      <w:r>
        <w:rPr>
          <w:lang w:val="ru-RU"/>
        </w:rPr>
        <w:t xml:space="preserve">,” </w:t>
      </w:r>
      <w:r w:rsidRPr="00A83783">
        <w:rPr>
          <w:lang w:val="ru-RU"/>
        </w:rPr>
        <w:t>— anh ta trả lời tôi. “Chắc hẳn,” — tôi nói với anh ta, “anh đã trao quyền cho quỷ dữ. Những chuyện như vậy không xảy ra vô cớ đâu</w:t>
      </w:r>
      <w:r>
        <w:rPr>
          <w:lang w:val="ru-RU"/>
        </w:rPr>
        <w:t xml:space="preserve">.” </w:t>
      </w:r>
      <w:r w:rsidRPr="00A83783">
        <w:rPr>
          <w:lang w:val="ru-RU"/>
        </w:rPr>
        <w:t xml:space="preserve">Người đàn ông này bắt đầu kể cho tôi nghe về bản thân, và cuối cùng chúng tôi đã tìm ra nguyên nhân của những gì đang xảy ra với vợ anh ta. Hóa ra, anh ta đã đến gặp một vị hodja, người này đã cho anh ta một ít nước </w:t>
      </w:r>
      <w:r>
        <w:rPr>
          <w:lang w:val="ru-RU"/>
        </w:rPr>
        <w:t>“</w:t>
      </w:r>
      <w:r w:rsidRPr="00A83783">
        <w:rPr>
          <w:lang w:val="ru-RU"/>
        </w:rPr>
        <w:t xml:space="preserve">may </w:t>
      </w:r>
      <w:r>
        <w:rPr>
          <w:lang w:val="ru-RU"/>
        </w:rPr>
        <w:t xml:space="preserve">mắn” </w:t>
      </w:r>
      <w:r w:rsidRPr="00A83783">
        <w:rPr>
          <w:lang w:val="ru-RU"/>
        </w:rPr>
        <w:t xml:space="preserve">để anh ta rảy lên nhà mình. Người đàn ông này không coi trọng việc rảy nước ma quỷ này. Và sau đó, quỷ dữ đã hoành hành trong nhà anh ta một cách nghiêm trọng. </w:t>
      </w:r>
    </w:p>
    <w:p w14:paraId="2E0EB2C6" w14:textId="77777777" w:rsidR="00731E6C" w:rsidRPr="002224AC" w:rsidRDefault="00731E6C" w:rsidP="00731E6C">
      <w:pPr>
        <w:rPr>
          <w:lang w:val="ru-RU"/>
        </w:rPr>
      </w:pPr>
    </w:p>
    <w:p w14:paraId="04ED29EE" w14:textId="77777777" w:rsidR="00731E6C" w:rsidRPr="00A83783" w:rsidRDefault="00731E6C" w:rsidP="00731E6C">
      <w:pPr>
        <w:pStyle w:val="Heading4"/>
        <w:rPr>
          <w:lang w:val="ru-RU"/>
        </w:rPr>
      </w:pPr>
      <w:bookmarkStart w:id="264" w:name="_Toc196502915"/>
      <w:bookmarkStart w:id="265" w:name="_Toc196909884"/>
      <w:bookmarkStart w:id="266" w:name="_Toc225780098"/>
      <w:r w:rsidRPr="00A83783">
        <w:rPr>
          <w:lang w:val="ru-RU"/>
        </w:rPr>
        <w:t>Làm thế nào để phá bỏ bùa chú</w:t>
      </w:r>
      <w:bookmarkEnd w:id="264"/>
      <w:bookmarkEnd w:id="265"/>
      <w:bookmarkEnd w:id="266"/>
    </w:p>
    <w:p w14:paraId="196E3454" w14:textId="77777777" w:rsidR="00731E6C" w:rsidRPr="00A83783" w:rsidRDefault="00731E6C" w:rsidP="00731E6C">
      <w:pPr>
        <w:pStyle w:val="paragraph"/>
        <w:spacing w:before="30" w:after="30"/>
        <w:ind w:left="60" w:right="60"/>
        <w:rPr>
          <w:lang w:val="ru-RU"/>
        </w:rPr>
      </w:pPr>
      <w:r w:rsidRPr="00A83783">
        <w:rPr>
          <w:lang w:val="ru-RU"/>
        </w:rPr>
        <w:t xml:space="preserve">— Thưa Cha, nếu bùa chú đã tác động lên một người, đã có sức mạnh chi phối anh ta, thì làm thế nào để giải thoát khỏi nó? </w:t>
      </w:r>
    </w:p>
    <w:p w14:paraId="33DA3C14" w14:textId="77777777" w:rsidR="00731E6C" w:rsidRPr="00A83783" w:rsidRDefault="00731E6C" w:rsidP="00731E6C">
      <w:pPr>
        <w:pStyle w:val="paragraph"/>
        <w:spacing w:before="30" w:after="30"/>
        <w:ind w:left="60" w:right="60"/>
        <w:rPr>
          <w:lang w:val="ru-RU"/>
        </w:rPr>
      </w:pPr>
      <w:r w:rsidRPr="00A83783">
        <w:rPr>
          <w:lang w:val="ru-RU"/>
        </w:rPr>
        <w:t>— Có thể thoát khỏi bùa chú bằng cách sám hối và xưng tội. Bởi vì trước hết phải tìm ra nguyên nhân khiến bùa chú tác động lên con người. Người đó phải nhận ra tội lỗi của mình, sám hối và xưng tội. Có bao nhiêu người, bị hành hạ bởi bùa chú được giáng xuống họ, đến gặp tôi tại kaliva và cầu xin: “Hãy cầu nguyện cho tôi, để tôi được giải thoát khỏi nỗi đau khổ này!</w:t>
      </w:r>
      <w:r>
        <w:rPr>
          <w:lang w:val="ru-RU"/>
        </w:rPr>
        <w:t xml:space="preserve">” </w:t>
      </w:r>
      <w:r w:rsidRPr="00A83783">
        <w:rPr>
          <w:lang w:val="ru-RU"/>
        </w:rPr>
        <w:t xml:space="preserve">Họ xin sự giúp đỡ của tôi, nhưng đồng thời lại không nhìn sâu vào bản thân, không cố gắng hiểu điều ác đang xảy ra với họ bắt đầu từ đâu — để loại bỏ nguyên nhân đó. Tức là những người này phải hiểu lỗi lầm của họ là gì và tại sao bùa chú lại có sức mạnh đối với họ. Họ phải ăn năn và xưng tội, để nỗi đau khổ của họ chấm dứt. </w:t>
      </w:r>
    </w:p>
    <w:p w14:paraId="563FA2A2" w14:textId="77777777" w:rsidR="00731E6C" w:rsidRPr="00A83783" w:rsidRDefault="00731E6C" w:rsidP="00731E6C">
      <w:pPr>
        <w:pStyle w:val="paragraph"/>
        <w:spacing w:before="30" w:after="30"/>
        <w:ind w:left="60" w:right="60"/>
        <w:rPr>
          <w:lang w:val="ru-RU"/>
        </w:rPr>
      </w:pPr>
      <w:r w:rsidRPr="00A83783">
        <w:rPr>
          <w:lang w:val="ru-RU"/>
        </w:rPr>
        <w:t xml:space="preserve">— Thưa Cha, còn nếu người bị yểm bùa đến mức không thể tự giúp mình nữa thì sao? Nghĩa là nếu họ không thể đi xưng tội, trò chuyện với linh mục nữa? Người khác có thể giúp họ không? </w:t>
      </w:r>
    </w:p>
    <w:p w14:paraId="624EF2BF" w14:textId="77777777" w:rsidR="00731E6C" w:rsidRPr="00A83783" w:rsidRDefault="00731E6C" w:rsidP="00731E6C">
      <w:pPr>
        <w:pStyle w:val="paragraph"/>
        <w:spacing w:before="30" w:after="30"/>
        <w:ind w:left="60" w:right="60"/>
        <w:rPr>
          <w:lang w:val="ru-RU"/>
        </w:rPr>
      </w:pPr>
      <w:r w:rsidRPr="00A83783">
        <w:rPr>
          <w:lang w:val="ru-RU"/>
        </w:rPr>
        <w:t>— Người thân của anh ta có thể mời một linh mục đến nhà để ngài cử hành Bí tích Xức dầu cho người đau khổ hoặc cử hành nghi thức cầu nguyện thánh hóa nước. Người đang ở trong tình trạng như vậy cần được cho uống nước thánh, để tà ác lùi bước dù chỉ một chút và Chúa Kitô có thể ngự vào trong họ dù chỉ một chút. Một người phụ nữ, có con đang ở trong tình trạng mà bạn nói đến, đã làm như vậy, và nhờ đó đứa trẻ đã được giúp đỡ. Cô ấy kể với tôi rằng con trai cô ấy đã phải chịu đựng rất nhiều vì bị yểm bùa. “Nó cần phải đi xưng tội</w:t>
      </w:r>
      <w:r>
        <w:rPr>
          <w:lang w:val="ru-RU"/>
        </w:rPr>
        <w:t xml:space="preserve">,” </w:t>
      </w:r>
      <w:r w:rsidRPr="00A83783">
        <w:rPr>
          <w:lang w:val="ru-RU"/>
        </w:rPr>
        <w:t>— tôi khuyên cô ấy. “Thưa Cha,</w:t>
      </w:r>
      <w:r>
        <w:rPr>
          <w:lang w:val="ru-RU"/>
        </w:rPr>
        <w:t>”</w:t>
      </w:r>
      <w:r w:rsidRPr="00A83783">
        <w:rPr>
          <w:lang w:val="ru-RU"/>
        </w:rPr>
        <w:t xml:space="preserve"> — cô ấy kêu lên, — “làm sao con trai tôi có thể đi xưng tội trong tình trạng như vậy được?</w:t>
      </w:r>
      <w:r>
        <w:rPr>
          <w:lang w:val="ru-RU"/>
        </w:rPr>
        <w:t xml:space="preserve">” </w:t>
      </w:r>
      <w:r w:rsidRPr="00A83783">
        <w:rPr>
          <w:lang w:val="ru-RU"/>
        </w:rPr>
        <w:t xml:space="preserve">— “Vậy thì,” — tôi nói với cô ấy, — “hãy nhờ cha giải tội của cô đến nhà để cử hành lễ cầu nguyện thánh hóa nước, và cho con trai cô uống nước thánh này. </w:t>
      </w:r>
      <w:r>
        <w:rPr>
          <w:lang w:val="ru-RU"/>
        </w:rPr>
        <w:t>“</w:t>
      </w:r>
      <w:r w:rsidRPr="00A83783">
        <w:rPr>
          <w:lang w:val="ru-RU"/>
        </w:rPr>
        <w:t>Nhưng liệu nó có uống không?</w:t>
      </w:r>
      <w:r>
        <w:rPr>
          <w:lang w:val="ru-RU"/>
        </w:rPr>
        <w:t xml:space="preserve">” </w:t>
      </w:r>
      <w:r w:rsidRPr="00A83783">
        <w:rPr>
          <w:lang w:val="ru-RU"/>
        </w:rPr>
        <w:t>— “Có</w:t>
      </w:r>
      <w:r>
        <w:rPr>
          <w:lang w:val="ru-RU"/>
        </w:rPr>
        <w:t xml:space="preserve">,” </w:t>
      </w:r>
      <w:r w:rsidRPr="00A83783">
        <w:rPr>
          <w:lang w:val="ru-RU"/>
        </w:rPr>
        <w:t>— cô ấy trả lời. “Vậy thì,” tôi nói, “hãy bắt đầu bằng lễ cầu nguyện thánh hóa nước, rồi cố gắng để con trai cô nói chuyện với linh mục. Nếu nó xưng tội, nó sẽ có thể đẩy lùi ma quỷ xa khỏi mình</w:t>
      </w:r>
      <w:r>
        <w:rPr>
          <w:lang w:val="ru-RU"/>
        </w:rPr>
        <w:t>.”</w:t>
      </w:r>
      <w:r w:rsidRPr="00A83783">
        <w:rPr>
          <w:lang w:val="ru-RU"/>
        </w:rPr>
        <w:t xml:space="preserve"> Và quả thực, người phụ nữ này đã nghe lời tôi và con trai cô ấy đã được lợi ích. Một thời gian ngắn trôi qua, cậu bé đã có thể xưng tội và trở nên khỏe mạnh. </w:t>
      </w:r>
    </w:p>
    <w:p w14:paraId="09C377AF" w14:textId="77777777" w:rsidR="00731E6C" w:rsidRPr="00A83783" w:rsidRDefault="00731E6C" w:rsidP="00731E6C">
      <w:pPr>
        <w:pStyle w:val="paragraph"/>
        <w:spacing w:before="30" w:after="30"/>
        <w:ind w:left="60" w:right="60"/>
        <w:rPr>
          <w:lang w:val="ru-RU"/>
        </w:rPr>
      </w:pPr>
      <w:r w:rsidRPr="00A83783">
        <w:rPr>
          <w:lang w:val="ru-RU"/>
        </w:rPr>
        <w:t>Các bạn có biết người phụ nữ bất hạnh kia đã nghĩ ra điều gì không? Chồng cô ấy đã sa vào đường tà thuật và thậm chí không muốn đeo thánh giá trên người. Để giúp anh ta dù chỉ một chút, cô ấy đã khâu một chiếc thánh giá nhỏ vào cổ áo vest của anh ta. Một lần, chồng cô ấy phải đi qua cầu sang bên kia sông. Khi lên đến cầu, anh ta nghe thấy một giọng nói thì thầm: “Anastasius! Anastasius! Hãy cởi áo khoác ra đi, để chúng ta cùng nhau đi qua cầu</w:t>
      </w:r>
      <w:r>
        <w:rPr>
          <w:lang w:val="ru-RU"/>
        </w:rPr>
        <w:t xml:space="preserve">.” </w:t>
      </w:r>
      <w:r w:rsidRPr="00A83783">
        <w:rPr>
          <w:lang w:val="ru-RU"/>
        </w:rPr>
        <w:t>May mắn thay, thời tiết lúc đó rất lạnh, và anh ta đáp: “Cởi ra ư? Lạnh thấu xương!</w:t>
      </w:r>
      <w:r>
        <w:rPr>
          <w:lang w:val="ru-RU"/>
        </w:rPr>
        <w:t xml:space="preserve">” </w:t>
      </w:r>
      <w:r w:rsidRPr="00A83783">
        <w:rPr>
          <w:lang w:val="ru-RU"/>
        </w:rPr>
        <w:t>— “Cởi ra đi,” giọng nói ấy tiếp tục nài nỉ, “cởi ra để chúng ta đi qua cây cầu nhỏ</w:t>
      </w:r>
      <w:r>
        <w:rPr>
          <w:lang w:val="ru-RU"/>
        </w:rPr>
        <w:t xml:space="preserve">.” </w:t>
      </w:r>
      <w:r w:rsidRPr="00A83783">
        <w:rPr>
          <w:lang w:val="ru-RU"/>
        </w:rPr>
        <w:t xml:space="preserve">Đồ quỷ dữ! Quỷ muốn đẩy người đàn ông này từ cầu xuống sông, nhưng không thể làm được vì anh ta đeo một cây thánh giá. Cuối cùng, quỷ chỉ có thể đẩy người bất hạnh đó ra mép cầu. </w:t>
      </w:r>
      <w:r w:rsidRPr="00A83783">
        <w:rPr>
          <w:lang w:val="ru-RU"/>
        </w:rPr>
        <w:lastRenderedPageBreak/>
        <w:t xml:space="preserve">Người thân đã tìm kiếm suốt đêm và cuối cùng tìm thấy anh ta nằm trên cầu. Nếu trời không lạnh, anh ta đã cởi áo khoác ra, và khi đó quỷ dữ đã đẩy anh ta xuống sông. Người đàn ông này được cứu nhờ chiếc thánh giá được thêu trên quần áo của anh ta. Người vợ bất hạnh của anh ta là một người có đức tin. Bởi vì nếu cô ấy không có đức tin, làm sao cô ấy lại thêu chiếc thánh giá lên quần áo của anh ta được? </w:t>
      </w:r>
    </w:p>
    <w:p w14:paraId="2AD33670" w14:textId="77777777" w:rsidR="00731E6C" w:rsidRPr="002224AC" w:rsidRDefault="00731E6C" w:rsidP="00731E6C">
      <w:pPr>
        <w:rPr>
          <w:lang w:val="ru-RU"/>
        </w:rPr>
      </w:pPr>
    </w:p>
    <w:p w14:paraId="03DC3391" w14:textId="77777777" w:rsidR="00731E6C" w:rsidRPr="00A83783" w:rsidRDefault="00731E6C" w:rsidP="00731E6C">
      <w:pPr>
        <w:pStyle w:val="Heading4"/>
        <w:rPr>
          <w:lang w:val="ru-RU"/>
        </w:rPr>
      </w:pPr>
      <w:bookmarkStart w:id="267" w:name="_Toc196502916"/>
      <w:bookmarkStart w:id="268" w:name="_Toc196909885"/>
      <w:bookmarkStart w:id="269" w:name="_Toc225780099"/>
      <w:r w:rsidRPr="00A83783">
        <w:rPr>
          <w:lang w:val="ru-RU"/>
        </w:rPr>
        <w:t>Sự hợp tác giữa các thầy phù thủy và quỷ dữ</w:t>
      </w:r>
      <w:bookmarkEnd w:id="267"/>
      <w:bookmarkEnd w:id="268"/>
      <w:bookmarkEnd w:id="269"/>
    </w:p>
    <w:p w14:paraId="31B30317" w14:textId="77777777" w:rsidR="00731E6C" w:rsidRPr="00A83783" w:rsidRDefault="00731E6C" w:rsidP="00731E6C">
      <w:pPr>
        <w:pStyle w:val="paragraph"/>
        <w:spacing w:before="30" w:after="30"/>
        <w:ind w:left="60" w:right="60"/>
        <w:rPr>
          <w:lang w:val="ru-RU"/>
        </w:rPr>
      </w:pPr>
      <w:r w:rsidRPr="00A83783">
        <w:rPr>
          <w:lang w:val="ru-RU"/>
        </w:rPr>
        <w:t xml:space="preserve">— Thưa Cha, một người có sự thánh thiện có thể giúp đỡ một thầy phù thủy nào đó không? </w:t>
      </w:r>
    </w:p>
    <w:p w14:paraId="3B8A52C9" w14:textId="77777777" w:rsidR="00731E6C" w:rsidRPr="00A83783" w:rsidRDefault="00731E6C" w:rsidP="00731E6C">
      <w:pPr>
        <w:pStyle w:val="paragraph"/>
        <w:spacing w:before="30" w:after="30"/>
        <w:ind w:left="60" w:right="60"/>
        <w:rPr>
          <w:lang w:val="ru-RU"/>
        </w:rPr>
      </w:pPr>
      <w:r w:rsidRPr="00A83783">
        <w:rPr>
          <w:lang w:val="ru-RU"/>
        </w:rPr>
        <w:t xml:space="preserve">— Làm sao anh ta có thể giúp được hắn? Ngay cả khi bạn nói với một người có chút sợ Chúa rằng anh ta phải cẩn thận, vì sống như vậy anh ta đang đi trên con đường sai lầm, thì người đó, dù có sợ Chúa, vẫn tiếp tục làm theo ý mình. Huống chi là một thầy phù thủy hợp tác với ma quỷ! Làm sao có thể giúp được người như vậy? Bạn có nói với anh ta những điều thuộc linh, anh ta vẫn sẽ ở lại với ma quỷ. Bạn không thể giúp được thầy phù thủy bằng cách nào cả. Chỉ khi bạn đọc kinh cầu nguyện Chúa Giêsu trước mặt anh ta — thì ma quỷ có thể bị rối loạn và thầy phù thủy sẽ không thể làm việc của mình được. </w:t>
      </w:r>
    </w:p>
    <w:p w14:paraId="4496C329" w14:textId="77777777" w:rsidR="00731E6C" w:rsidRPr="00A83783" w:rsidRDefault="00731E6C" w:rsidP="00731E6C">
      <w:pPr>
        <w:pStyle w:val="paragraph"/>
        <w:spacing w:before="30" w:after="30"/>
        <w:ind w:left="60" w:right="60"/>
        <w:rPr>
          <w:lang w:val="ru-RU"/>
        </w:rPr>
      </w:pPr>
      <w:r w:rsidRPr="00A83783">
        <w:rPr>
          <w:lang w:val="ru-RU"/>
        </w:rPr>
        <w:t>Có một người bị bệnh. Và một thầy phù thủy — một kẻ lừa đảo không thể tìm thấy ai hơn — đã đến nhà anh ta để “giúp đỡ</w:t>
      </w:r>
      <w:r>
        <w:rPr>
          <w:lang w:val="ru-RU"/>
        </w:rPr>
        <w:t xml:space="preserve">.” </w:t>
      </w:r>
      <w:r w:rsidRPr="00A83783">
        <w:rPr>
          <w:lang w:val="ru-RU"/>
        </w:rPr>
        <w:t xml:space="preserve">Nhưng người bệnh lại đang đọc kinh cầu nguyện của Chúa Giê-su. Anh ta là một người rất đơn giản và không biết rằng người đến với anh ta là một thầy phù thủy. Vì vậy, Đức Chúa Trời đã can thiệp vào sự việc. Và hãy xem, Đức Chúa Trời đã cho phép điều gì xảy ra để người bất hạnh đó hiểu mình đang đối mặt với ai. Người bệnh đang đọc kinh cầu nguyện Chúa Giê-su, và ma quỷ bắt đầu đánh thầy phù thủy, đến nỗi chính thầy phù thủy phải cầu xin sự giúp đỡ từ người mà ông ta đến nhà để </w:t>
      </w:r>
      <w:r>
        <w:rPr>
          <w:lang w:val="ru-RU"/>
        </w:rPr>
        <w:t>“chữa lành”</w:t>
      </w:r>
      <w:r w:rsidRPr="00A83783">
        <w:rPr>
          <w:lang w:val="ru-RU"/>
        </w:rPr>
        <w:t xml:space="preserve"> cho họ! </w:t>
      </w:r>
    </w:p>
    <w:p w14:paraId="66C9C313" w14:textId="77777777" w:rsidR="00731E6C" w:rsidRPr="00A83783" w:rsidRDefault="00731E6C" w:rsidP="00731E6C">
      <w:pPr>
        <w:pStyle w:val="paragraph"/>
        <w:spacing w:before="30" w:after="30"/>
        <w:ind w:left="60" w:right="60"/>
        <w:rPr>
          <w:lang w:val="ru-RU"/>
        </w:rPr>
      </w:pPr>
      <w:r w:rsidRPr="00A83783">
        <w:rPr>
          <w:lang w:val="ru-RU"/>
        </w:rPr>
        <w:t xml:space="preserve">— Thưa Cha, người bệnh đó có nhìn thấy quỷ bằng chính mắt mình không? </w:t>
      </w:r>
    </w:p>
    <w:p w14:paraId="654D9F2B" w14:textId="77777777" w:rsidR="00731E6C" w:rsidRPr="00A83783" w:rsidRDefault="00731E6C" w:rsidP="00731E6C">
      <w:pPr>
        <w:pStyle w:val="paragraph"/>
        <w:spacing w:before="30" w:after="30"/>
        <w:ind w:left="60" w:right="60"/>
        <w:rPr>
          <w:lang w:val="ru-RU"/>
        </w:rPr>
      </w:pPr>
      <w:r w:rsidRPr="00A83783">
        <w:rPr>
          <w:lang w:val="ru-RU"/>
        </w:rPr>
        <w:t>— Anh ta không nhìn thấy quỷ, anh ta chỉ thấy rằng có điều gì đó không thể tưởng tượng được đang xảy ra. Tên phù thủy la lên: “Cứu với!</w:t>
      </w:r>
      <w:r>
        <w:rPr>
          <w:lang w:val="ru-RU"/>
        </w:rPr>
        <w:t xml:space="preserve">” </w:t>
      </w:r>
      <w:r w:rsidRPr="00A83783">
        <w:rPr>
          <w:lang w:val="ru-RU"/>
        </w:rPr>
        <w:t>— lăn lộn trên sàn, ngã xuống, che mặt bằng tay để tránh những cú đánh từ những kẻ thù vô hình. Vì vậy, đừng nghĩ rằng cuộc sống của những tên phù thủy là dễ dàng và quỷ luôn làm mọi điều họ yêu cầu. Đối với quỷ dữ, việc các pháp sư đã một lần từ bỏ Chúa Kitô là đủ rồi. Ban đầu, các pháp sư ký kết một thỏa thuận với quỷ dữ để chúng giúp đỡ họ, và trong vài năm, quỷ dữ tuân theo mệnh lệnh của họ. Tuy nhiên, chỉ một thời gian ngắn trôi qua, quỷ dữ nói với các pháp sư: “Tại sao chúng tôi phải nể nang các người?</w:t>
      </w:r>
      <w:r>
        <w:rPr>
          <w:lang w:val="ru-RU"/>
        </w:rPr>
        <w:t xml:space="preserve">” </w:t>
      </w:r>
      <w:r w:rsidRPr="00A83783">
        <w:rPr>
          <w:lang w:val="ru-RU"/>
        </w:rPr>
        <w:t xml:space="preserve">Và nếu các pháp sư không hoàn thành nhiệm vụ mà quỷ dữ giao phó, thì các bạn biết họ sẽ phải chịu hậu quả ra sao không? </w:t>
      </w:r>
    </w:p>
    <w:p w14:paraId="6DE02AB5" w14:textId="77777777" w:rsidR="00731E6C" w:rsidRPr="00A83783" w:rsidRDefault="00731E6C" w:rsidP="00731E6C">
      <w:pPr>
        <w:pStyle w:val="paragraph"/>
        <w:spacing w:before="30" w:after="30"/>
        <w:ind w:left="60" w:right="60"/>
        <w:rPr>
          <w:lang w:val="ru-RU"/>
        </w:rPr>
      </w:pPr>
      <w:r w:rsidRPr="00A83783">
        <w:rPr>
          <w:lang w:val="ru-RU"/>
        </w:rPr>
        <w:t>Tôi nhớ, chúng tôi đã trò chuyện trong sân của ngôi nhà gỗ với vị pháp sư trẻ từ Tây Tạng mà tôi đã kể cho các bạn nghe trước đây. Bất ngờ, anh ta nhảy dựng lên, túm lấy tay tôi và vặn ra sau lưng. “Hãy để Hajj Efendi</w:t>
      </w:r>
      <w:r>
        <w:rPr>
          <w:rStyle w:val="FootnoteReference"/>
          <w:lang w:val="ru-RU"/>
        </w:rPr>
        <w:footnoteReference w:id="103"/>
      </w:r>
      <w:r w:rsidRPr="00EF6714">
        <w:rPr>
          <w:lang w:val="ru-RU"/>
        </w:rPr>
        <w:t xml:space="preserve"> </w:t>
      </w:r>
      <w:r w:rsidRPr="00A83783">
        <w:rPr>
          <w:lang w:val="ru-RU"/>
        </w:rPr>
        <w:t>đến và giải thoát cho anh ngay bây giờ!</w:t>
      </w:r>
      <w:r>
        <w:rPr>
          <w:lang w:val="ru-RU"/>
        </w:rPr>
        <w:t xml:space="preserve">” </w:t>
      </w:r>
      <w:r w:rsidRPr="00A83783">
        <w:rPr>
          <w:lang w:val="ru-RU"/>
        </w:rPr>
        <w:t>— anh ta thách thức nói với tôi. “Đồ quỷ dữ! — tôi nổi giận. — Cút khỏi đây ngay!</w:t>
      </w:r>
      <w:r>
        <w:rPr>
          <w:lang w:val="ru-RU"/>
        </w:rPr>
        <w:t xml:space="preserve">” </w:t>
      </w:r>
      <w:r w:rsidRPr="00A83783">
        <w:rPr>
          <w:lang w:val="ru-RU"/>
        </w:rPr>
        <w:t>Tôi đẩy tên báng bổ đó, và anh ta ngã xuống đất. Sao lại phải nghe hắn phỉ báng thánh nhân chứ?! Sau đó hắn nhảy dựng lên và định đá tôi, nhưng cũng không làm được: chân hắn dừng lại ngay trước môi tôi. Chúa đã cứu tôi. Tôi để hắn đứng ở sân và bước vào phòng. Một lúc sau, tôi nhìn thấy hắn — người đầy gai góc, vướng vào những cành cây — bước ra từ khe núi đầy cỏ dại nằm gần phòng tu của tôi. “Satan đã trừng phạt tôi,” hắn nói với tôi, “vì tôi không thể đánh bại anh. Chính hắn đã lôi tôi vào bụi rậm này</w:t>
      </w:r>
      <w:r>
        <w:rPr>
          <w:lang w:val="ru-RU"/>
        </w:rPr>
        <w:t xml:space="preserve">.” </w:t>
      </w:r>
    </w:p>
    <w:p w14:paraId="4BD345C8" w14:textId="77777777" w:rsidR="00731E6C" w:rsidRPr="00A83783" w:rsidRDefault="00731E6C" w:rsidP="00731E6C">
      <w:pPr>
        <w:pStyle w:val="paragraph"/>
        <w:spacing w:before="30" w:after="30"/>
        <w:ind w:left="60" w:right="60"/>
        <w:rPr>
          <w:lang w:val="ru-RU"/>
        </w:rPr>
      </w:pPr>
      <w:r w:rsidRPr="00A83783">
        <w:rPr>
          <w:lang w:val="ru-RU"/>
        </w:rPr>
        <w:t xml:space="preserve">Các thế lực đen tối của bóng tối là vô lực. Chính con người, khi xa rời Thiên Chúa, đã làm cho chúng mạnh mẽ, bởi vì khi xa rời Thiên Chúa, con người trao quyền cai trị mình cho ma quỷ. </w:t>
      </w:r>
    </w:p>
    <w:p w14:paraId="0328F662" w14:textId="77777777" w:rsidR="00731E6C" w:rsidRPr="002224AC" w:rsidRDefault="00731E6C" w:rsidP="00731E6C">
      <w:pPr>
        <w:rPr>
          <w:lang w:val="ru-RU"/>
        </w:rPr>
      </w:pPr>
    </w:p>
    <w:p w14:paraId="5580B038" w14:textId="77777777" w:rsidR="00731E6C" w:rsidRPr="002224AC" w:rsidRDefault="00731E6C" w:rsidP="00731E6C">
      <w:pPr>
        <w:rPr>
          <w:lang w:val="ru-RU"/>
        </w:rPr>
      </w:pPr>
    </w:p>
    <w:p w14:paraId="44F52B0A" w14:textId="77777777" w:rsidR="00731E6C" w:rsidRPr="00A83783" w:rsidRDefault="00731E6C" w:rsidP="00731E6C">
      <w:pPr>
        <w:pStyle w:val="Heading3"/>
        <w:spacing w:before="390" w:after="240"/>
        <w:rPr>
          <w:lang w:val="ru-RU"/>
        </w:rPr>
      </w:pPr>
      <w:bookmarkStart w:id="270" w:name="_Toc196502917"/>
      <w:bookmarkStart w:id="271" w:name="_Toc196909886"/>
      <w:bookmarkStart w:id="272" w:name="_Toc225780100"/>
      <w:r w:rsidRPr="00A83783">
        <w:rPr>
          <w:lang w:val="ru-RU"/>
        </w:rPr>
        <w:lastRenderedPageBreak/>
        <w:t>Chương</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Về những người bị quỷ ám</w:t>
      </w:r>
      <w:bookmarkEnd w:id="270"/>
      <w:bookmarkEnd w:id="271"/>
      <w:bookmarkEnd w:id="272"/>
    </w:p>
    <w:p w14:paraId="0C80EF2F" w14:textId="77777777" w:rsidR="00731E6C" w:rsidRPr="00A83783" w:rsidRDefault="00731E6C" w:rsidP="00731E6C">
      <w:pPr>
        <w:pStyle w:val="paragraph"/>
        <w:spacing w:before="30" w:after="30"/>
        <w:ind w:left="60" w:right="60"/>
        <w:rPr>
          <w:lang w:val="ru-RU"/>
        </w:rPr>
      </w:pPr>
      <w:r w:rsidRPr="00A83783">
        <w:rPr>
          <w:lang w:val="ru-RU"/>
        </w:rPr>
        <w:t>— Thưa Cha, có bao nhiêu quỷ trong người bị quỷ ám ở Gadara?</w:t>
      </w:r>
      <w:r>
        <w:rPr>
          <w:rStyle w:val="FootnoteReference"/>
          <w:lang w:val="ru-RU"/>
        </w:rPr>
        <w:footnoteReference w:id="104"/>
      </w:r>
      <w:r w:rsidRPr="00A83783">
        <w:rPr>
          <w:lang w:val="ru-RU"/>
        </w:rPr>
        <w:t xml:space="preserve"> </w:t>
      </w:r>
    </w:p>
    <w:p w14:paraId="49649BAA" w14:textId="77777777" w:rsidR="00731E6C" w:rsidRPr="00A83783" w:rsidRDefault="00731E6C" w:rsidP="00731E6C">
      <w:pPr>
        <w:pStyle w:val="paragraph"/>
        <w:spacing w:before="30" w:after="30"/>
        <w:ind w:left="60" w:right="60"/>
        <w:rPr>
          <w:lang w:val="ru-RU"/>
        </w:rPr>
      </w:pPr>
      <w:r w:rsidRPr="00A83783">
        <w:rPr>
          <w:lang w:val="ru-RU"/>
        </w:rPr>
        <w:t xml:space="preserve">— </w:t>
      </w:r>
      <w:r w:rsidRPr="00A83783">
        <w:rPr>
          <w:i/>
          <w:iCs/>
          <w:lang w:val="ru-RU"/>
        </w:rPr>
        <w:t>“Nhiều quỷ</w:t>
      </w:r>
      <w:r w:rsidRPr="007042F5">
        <w:rPr>
          <w:i/>
          <w:iCs/>
          <w:lang w:val="ru-RU"/>
        </w:rPr>
        <w:t>,</w:t>
      </w:r>
      <w:r>
        <w:rPr>
          <w:i/>
          <w:iCs/>
          <w:lang w:val="ru-RU"/>
        </w:rPr>
        <w:t>”</w:t>
      </w:r>
      <w:r>
        <w:rPr>
          <w:rStyle w:val="FootnoteReference"/>
          <w:i/>
          <w:iCs/>
          <w:lang w:val="ru-RU"/>
        </w:rPr>
        <w:footnoteReference w:id="105"/>
      </w:r>
      <w:r w:rsidRPr="00A83783">
        <w:rPr>
          <w:i/>
          <w:iCs/>
          <w:lang w:val="ru-RU"/>
        </w:rPr>
        <w:t xml:space="preserve"> — </w:t>
      </w:r>
      <w:r w:rsidRPr="00A83783">
        <w:rPr>
          <w:lang w:val="ru-RU"/>
        </w:rPr>
        <w:t xml:space="preserve">được ghi trong Phúc Âm. Chính vì thế mà linh hồn ô uế đã nói qua miệng người bị ám rằng tên của nó là </w:t>
      </w:r>
      <w:r>
        <w:rPr>
          <w:lang w:val="ru-RU"/>
        </w:rPr>
        <w:t>“Légion.”</w:t>
      </w:r>
      <w:r>
        <w:rPr>
          <w:rStyle w:val="FootnoteReference"/>
          <w:lang w:val="ru-RU"/>
        </w:rPr>
        <w:footnoteReference w:id="106"/>
      </w:r>
      <w:r w:rsidRPr="00A83783">
        <w:rPr>
          <w:lang w:val="ru-RU"/>
        </w:rPr>
        <w:t xml:space="preserve"> Và hãy xem, giống như trong một người bị quỷ ám có thể có nhiều quỷ cư ngụ, thì trong lòng một người có đức tin cũng có thể chứa đựng tất cả các thánh. Nếu chính Chúa Kitô có thể ngự trong lòng một Kitô hữu, thì huống chi là các thánh! Đó là một mầu nhiệm vĩ đại! Một lần, khi tôi sống tại tu viện Thánh Giá, có một vị khách đến và gõ cửa bằng một chiếc búa sắt gần cổng. Khi tôi nhìn ra cửa sổ, một cảnh tượng kinh hoàng hiện ra trước mắt tôi! Tôi thấy một người đàn ông, phía sau ông ta là cả một đoàn quỷ. Ông ta bị bao vây bởi cả một đám quỷ đen kịt! Lần đầu tiên tôi thấy một người bị chi phối bởi nhiều linh hồn ô uế đến vậy. Người bất hạnh này là một nhà ngoại cảm. Giữa những lời cầu nguyện trong nhà thờ, anh ta xen kẽ những lời triệu hồi quỷ dữ, trộn lẫn sách Kitô giáo với văn học huyền bí, và sau tất cả những điều đó, quỷ dữ đã chiếm quyền kiểm soát anh ta. Một chuyện kinh hoàng! Khi nhìn thấy anh ta, tôi rất buồn bã. </w:t>
      </w:r>
    </w:p>
    <w:p w14:paraId="33B4AE70" w14:textId="77777777" w:rsidR="00731E6C" w:rsidRPr="00A83783" w:rsidRDefault="00731E6C" w:rsidP="00731E6C">
      <w:pPr>
        <w:pStyle w:val="paragraph"/>
        <w:spacing w:before="30" w:after="30"/>
        <w:ind w:left="60" w:right="60"/>
        <w:rPr>
          <w:lang w:val="ru-RU"/>
        </w:rPr>
      </w:pPr>
      <w:r w:rsidRPr="00A83783">
        <w:rPr>
          <w:lang w:val="ru-RU"/>
        </w:rPr>
        <w:t>Có những bác sĩ tâm thần cho rằng những người bị quỷ ám là những người bị bệnh tâm thần. Có những linh mục, ngược lại, lại coi một số người bị bệnh tâm thần — là những người bị quỷ ám. Trong khi đó, người bị bệnh tâm thần và người bị quỷ ám cần được giúp đỡ ở những nơi khác nhau và theo những cách khác nhau. Làm thế nào bác sĩ tâm thần có thể giúp người bị quỷ ám?</w:t>
      </w:r>
      <w:r>
        <w:rPr>
          <w:rStyle w:val="FootnoteReference"/>
          <w:lang w:val="ru-RU"/>
        </w:rPr>
        <w:footnoteReference w:id="107"/>
      </w:r>
      <w:r w:rsidRPr="00A83783">
        <w:rPr>
          <w:lang w:val="ru-RU"/>
        </w:rPr>
        <w:t xml:space="preserve"> </w:t>
      </w:r>
    </w:p>
    <w:p w14:paraId="3594C4D2" w14:textId="77777777" w:rsidR="00731E6C" w:rsidRPr="00A83783" w:rsidRDefault="00731E6C" w:rsidP="00731E6C">
      <w:pPr>
        <w:pStyle w:val="paragraph"/>
        <w:spacing w:before="30" w:after="30"/>
        <w:ind w:left="60" w:right="60"/>
        <w:rPr>
          <w:lang w:val="ru-RU"/>
        </w:rPr>
      </w:pPr>
      <w:r w:rsidRPr="00A83783">
        <w:rPr>
          <w:lang w:val="ru-RU"/>
        </w:rPr>
        <w:t xml:space="preserve">— Thưa Cha, liệu người bị quỷ ám có thể hiểu được lỗi lầm của mình là gì và tại sao linh hồn ô uế lại nhập vào anh ta không? </w:t>
      </w:r>
    </w:p>
    <w:p w14:paraId="274F86BB" w14:textId="77777777" w:rsidR="00731E6C" w:rsidRPr="00A83783" w:rsidRDefault="00731E6C" w:rsidP="00731E6C">
      <w:pPr>
        <w:pStyle w:val="paragraph"/>
        <w:spacing w:before="30" w:after="30"/>
        <w:ind w:left="60" w:right="60"/>
        <w:rPr>
          <w:lang w:val="ru-RU"/>
        </w:rPr>
      </w:pPr>
      <w:r w:rsidRPr="00A83783">
        <w:rPr>
          <w:lang w:val="ru-RU"/>
        </w:rPr>
        <w:t xml:space="preserve">— Có, anh ta có thể hiểu được, trừ những trường hợp trí óc anh ta đã bị tổn thương. Trong trường hợp sau, việc giúp đỡ người bị quỷ ám rất khó khăn. Nếu anh ta chỉ đơn thuần là người bị quỷ ám, tức là trí óc anh ta chưa bị tổn thương, thì có thể dễ dàng đạt được sự thấu hiểu lẫn nhau và giúp đỡ anh ta. Tuy nhiên, người đó phải biết vâng lời. Nếu không, làm sao anh ta có thể nhận được sự giúp đỡ? </w:t>
      </w:r>
    </w:p>
    <w:p w14:paraId="30F070A0" w14:textId="77777777" w:rsidR="00731E6C" w:rsidRPr="00A83783" w:rsidRDefault="00731E6C" w:rsidP="00731E6C">
      <w:pPr>
        <w:pStyle w:val="paragraph"/>
        <w:spacing w:before="30" w:after="30"/>
        <w:ind w:left="60" w:right="60"/>
        <w:rPr>
          <w:lang w:val="ru-RU"/>
        </w:rPr>
      </w:pPr>
      <w:r w:rsidRPr="00A83783">
        <w:rPr>
          <w:lang w:val="ru-RU"/>
        </w:rPr>
        <w:t>Một lần, có một vị khách từ miền Nam Hy Lạp đến thăm tôi tại kaliva. Anh ta đã tiếp xúc với đủ loại người theo đạo Hindu ở đó, và kết quả là một linh hồn ô uế đã nhập vào anh ta. Anh ta thốt ra những lời chửi rủa ghê tởm, miệng anh ta sủi bọt. Đôi mắt của người bất hạnh đó trông hoang dại, lồi ra khỏi hốc mắt. “Đừng nói những lời phạm thượng đó, vì như vậy anh đang gọi ma quỷ</w:t>
      </w:r>
      <w:r>
        <w:rPr>
          <w:lang w:val="ru-RU"/>
        </w:rPr>
        <w:t xml:space="preserve">,” </w:t>
      </w:r>
      <w:r w:rsidRPr="00A83783">
        <w:rPr>
          <w:lang w:val="ru-RU"/>
        </w:rPr>
        <w:t>— tôi khuyên nhủ anh ta, nhưng anh ta không nghe lời tôi. Đồng thời, anh ta lại xin tôi giúp đỡ. “Hãy giúp tôi,” — anh ta van nài tôi, — “chỉ có anh mới có thể giúp tôi</w:t>
      </w:r>
      <w:r>
        <w:rPr>
          <w:lang w:val="ru-RU"/>
        </w:rPr>
        <w:t xml:space="preserve">.” </w:t>
      </w:r>
      <w:r w:rsidRPr="00A83783">
        <w:rPr>
          <w:lang w:val="ru-RU"/>
        </w:rPr>
        <w:t>— “Nghe này,” — tôi trả lời anh ta. — Làm sao tôi có thể giúp anh được? Anh muốn tôi cầu nguyện để anh được giải thoát khỏi linh hồn ô uế nhờ ân sủng của Chúa Kitô, nhưng đồng thời chính anh lại đang gọi những linh hồn ô uế đó! Hãy đi xưng tội, để người ta đọc những lời cầu nguyện trừ tà cho anh, rồi hãy quay lại gặp tôi và chúng ta sẽ nói chuyện</w:t>
      </w:r>
      <w:r>
        <w:rPr>
          <w:lang w:val="ru-RU"/>
        </w:rPr>
        <w:t xml:space="preserve">.” </w:t>
      </w:r>
      <w:r w:rsidRPr="00A83783">
        <w:rPr>
          <w:lang w:val="ru-RU"/>
        </w:rPr>
        <w:t>— “Tôi không đi</w:t>
      </w:r>
      <w:r>
        <w:rPr>
          <w:lang w:val="ru-RU"/>
        </w:rPr>
        <w:t xml:space="preserve">,” </w:t>
      </w:r>
      <w:r w:rsidRPr="00A83783">
        <w:rPr>
          <w:lang w:val="ru-RU"/>
        </w:rPr>
        <w:t>— anh ta trả lời tôi. “Thôi được rồi, vậy thì ít nhất chúng ta hãy đến nhà thờ, tôi sẽ xức dầu từ đèn thánh cho anh</w:t>
      </w:r>
      <w:r>
        <w:rPr>
          <w:lang w:val="ru-RU"/>
        </w:rPr>
        <w:t xml:space="preserve">,” </w:t>
      </w:r>
      <w:r w:rsidRPr="00A83783">
        <w:rPr>
          <w:lang w:val="ru-RU"/>
        </w:rPr>
        <w:t>— tôi đề nghị với anh ta. “Tôi không muốn,” — anh ta trả lời. — “Tôi muốn anh giúp tôi</w:t>
      </w:r>
      <w:r>
        <w:rPr>
          <w:lang w:val="ru-RU"/>
        </w:rPr>
        <w:t xml:space="preserve">.” </w:t>
      </w:r>
      <w:r w:rsidRPr="00A83783">
        <w:rPr>
          <w:lang w:val="ru-RU"/>
        </w:rPr>
        <w:t>Sau đó, anh ta đi sang một bên và nói chuyện với một trong những người khách đang ở trong sân nhà tôi. Còn tôi lúc đó đang trò chuyện với một nhóm hành hương về việc Chúa cho phép những thử thách để cứu rỗi chúng ta. Nghe thấy lời tôi, người bị quỷ ám, không lại gần chúng tôi, đã hét lên: “Này, anh đang nói gì vậy về việc Chúa đang làm việc để con người được cứu rỗi? Chúng ta chỉ có một Cha trên trời và một Cha trên đất! Và trên hết, chúng ta còn có một vị vua nữa!</w:t>
      </w:r>
      <w:r>
        <w:rPr>
          <w:lang w:val="ru-RU"/>
        </w:rPr>
        <w:t xml:space="preserve">” </w:t>
      </w:r>
      <w:r w:rsidRPr="00A83783">
        <w:rPr>
          <w:lang w:val="ru-RU"/>
        </w:rPr>
        <w:t xml:space="preserve">— “Hãy </w:t>
      </w:r>
      <w:r w:rsidRPr="00A83783">
        <w:rPr>
          <w:lang w:val="ru-RU"/>
        </w:rPr>
        <w:lastRenderedPageBreak/>
        <w:t>ngừng nói những lời điên rồ!</w:t>
      </w:r>
      <w:r>
        <w:rPr>
          <w:lang w:val="ru-RU"/>
        </w:rPr>
        <w:t xml:space="preserve">” </w:t>
      </w:r>
      <w:r w:rsidRPr="00A83783">
        <w:rPr>
          <w:lang w:val="ru-RU"/>
        </w:rPr>
        <w:t>— tôi đáp lại và bắt đầu đọc lời cầu nguyện của Chúa Giê-su. “Đúng vậy,” hắn nói, “bây giờ ngươi đã làm ta bối rối!</w:t>
      </w:r>
      <w:r>
        <w:rPr>
          <w:lang w:val="ru-RU"/>
        </w:rPr>
        <w:t xml:space="preserve">” </w:t>
      </w:r>
      <w:r w:rsidRPr="00A83783">
        <w:rPr>
          <w:lang w:val="ru-RU"/>
        </w:rPr>
        <w:t>— hắn nói. “Hãy đi đi!</w:t>
      </w:r>
      <w:r>
        <w:rPr>
          <w:lang w:val="ru-RU"/>
        </w:rPr>
        <w:t xml:space="preserve">” </w:t>
      </w:r>
      <w:r w:rsidRPr="00A83783">
        <w:rPr>
          <w:lang w:val="ru-RU"/>
        </w:rPr>
        <w:t>— tôi ra lệnh cho hắn, và hắn bay đi sang một bên. Sau đó, hắn bắt đầu hỏi tôi: “Còn bản thân ngươi thì đứng về phía ai?</w:t>
      </w:r>
      <w:r>
        <w:rPr>
          <w:lang w:val="ru-RU"/>
        </w:rPr>
        <w:t xml:space="preserve">” </w:t>
      </w:r>
      <w:r w:rsidRPr="00A83783">
        <w:rPr>
          <w:lang w:val="ru-RU"/>
        </w:rPr>
        <w:t>— “Về phía Chúa Kitô</w:t>
      </w:r>
      <w:r>
        <w:rPr>
          <w:lang w:val="ru-RU"/>
        </w:rPr>
        <w:t xml:space="preserve">,” </w:t>
      </w:r>
      <w:r w:rsidRPr="00A83783">
        <w:rPr>
          <w:lang w:val="ru-RU"/>
        </w:rPr>
        <w:t>— tôi nói. “Ngươi nói dối, — hắn nói, — ngươi không đứng về phía Chúa Kitô, vì Chúa Kitô chính là ta, còn ngươi lại đánh ta</w:t>
      </w:r>
      <w:r>
        <w:rPr>
          <w:lang w:val="ru-RU"/>
        </w:rPr>
        <w:t xml:space="preserve">.” </w:t>
      </w:r>
      <w:r w:rsidRPr="00A83783">
        <w:rPr>
          <w:lang w:val="ru-RU"/>
        </w:rPr>
        <w:t xml:space="preserve">Quỷ dữ đã trình bày mọi thứ với hắn một cách lộn xộn. </w:t>
      </w:r>
    </w:p>
    <w:p w14:paraId="131D88EA" w14:textId="77777777" w:rsidR="00731E6C" w:rsidRPr="00A83783" w:rsidRDefault="00731E6C" w:rsidP="00731E6C">
      <w:pPr>
        <w:pStyle w:val="paragraph"/>
        <w:spacing w:before="30" w:after="30"/>
        <w:ind w:left="60" w:right="60"/>
        <w:rPr>
          <w:lang w:val="ru-RU"/>
        </w:rPr>
      </w:pPr>
      <w:r w:rsidRPr="00A83783">
        <w:rPr>
          <w:lang w:val="ru-RU"/>
        </w:rPr>
        <w:t xml:space="preserve">— Thưa Cha, tất cả những điều đó đều do chính ma quỷ nói sao? </w:t>
      </w:r>
    </w:p>
    <w:p w14:paraId="6F1A23DD" w14:textId="77777777" w:rsidR="00731E6C" w:rsidRPr="00A83783" w:rsidRDefault="00731E6C" w:rsidP="00731E6C">
      <w:pPr>
        <w:pStyle w:val="paragraph"/>
        <w:spacing w:before="30" w:after="30"/>
        <w:ind w:left="60" w:right="60"/>
        <w:rPr>
          <w:lang w:val="ru-RU"/>
        </w:rPr>
      </w:pPr>
      <w:r w:rsidRPr="00A83783">
        <w:rPr>
          <w:lang w:val="ru-RU"/>
        </w:rPr>
        <w:t xml:space="preserve">— Đúng, là ma quỷ, nhưng hãy nhìn xem, Chúa đã ban cho người này sức mạnh để anh ta có thể đến Núi Thánh. Trong tình trạng như vậy, đến Athos từ đầu bên kia của Hy Lạp là một việc không hề đơn giản! Nhưng biết làm sao được: anh ta không nghe lời ngài, và tình trạng của anh ta ngày càng tệ hơn. Còn nếu anh ta vâng lời, thì anh ta sẽ nhận được sự giúp đỡ. </w:t>
      </w:r>
    </w:p>
    <w:p w14:paraId="58DED197" w14:textId="77777777" w:rsidR="00731E6C" w:rsidRPr="002224AC" w:rsidRDefault="00731E6C" w:rsidP="00731E6C">
      <w:pPr>
        <w:rPr>
          <w:lang w:val="ru-RU"/>
        </w:rPr>
      </w:pPr>
    </w:p>
    <w:p w14:paraId="771B74E1" w14:textId="77777777" w:rsidR="00731E6C" w:rsidRPr="00A83783" w:rsidRDefault="00731E6C" w:rsidP="00731E6C">
      <w:pPr>
        <w:pStyle w:val="Heading4"/>
        <w:rPr>
          <w:lang w:val="ru-RU"/>
        </w:rPr>
      </w:pPr>
      <w:bookmarkStart w:id="273" w:name="_Toc196502918"/>
      <w:bookmarkStart w:id="274" w:name="_Toc196909887"/>
      <w:bookmarkStart w:id="275" w:name="_Toc225780101"/>
      <w:r w:rsidRPr="00A83783">
        <w:rPr>
          <w:lang w:val="ru-RU"/>
        </w:rPr>
        <w:t>Với lòng kiêu ngạo của quỷ dữ, con người có thể bị quỷ ám</w:t>
      </w:r>
      <w:bookmarkEnd w:id="273"/>
      <w:bookmarkEnd w:id="274"/>
      <w:bookmarkEnd w:id="275"/>
    </w:p>
    <w:p w14:paraId="735FD292" w14:textId="77777777" w:rsidR="00731E6C" w:rsidRPr="00A83783" w:rsidRDefault="00731E6C" w:rsidP="00731E6C">
      <w:pPr>
        <w:pStyle w:val="paragraph"/>
        <w:spacing w:before="30" w:after="30"/>
        <w:ind w:left="60" w:right="60"/>
        <w:rPr>
          <w:lang w:val="ru-RU"/>
        </w:rPr>
      </w:pPr>
      <w:r w:rsidRPr="00A83783">
        <w:rPr>
          <w:lang w:val="ru-RU"/>
        </w:rPr>
        <w:t xml:space="preserve">Người nào đầy kiêu ngạo là người bị che mờ tâm trí. Đầu óc họ mờ mịt, như bị khói thải bao phủ. Họ phạm những tội lỗi nặng nề mà không hề hay biết. “Tôi,” một người như vậy đã nói với tôi, “yêu tất cả mọi người và cũng yêu cả quỷ dữ. Vì quỷ dữ không độc ác, </w:t>
      </w:r>
      <w:r>
        <w:rPr>
          <w:lang w:val="ru-RU"/>
        </w:rPr>
        <w:t xml:space="preserve">không...” </w:t>
      </w:r>
      <w:r w:rsidRPr="00A83783">
        <w:rPr>
          <w:lang w:val="ru-RU"/>
        </w:rPr>
        <w:t>— “Sao anh lại nói những điều như vậy?” — tôi phản bác lại anh ta. — “Vì nếu Chúa cho phép quỷ dữ tự do hành động, thì hắn sẽ xé xác tất cả chúng ta. Ai đã từng thấy quỷ làm điều gì tốt đẹp để anh cũng có thể mong đợi điều tương tự?</w:t>
      </w:r>
      <w:r>
        <w:rPr>
          <w:lang w:val="ru-RU"/>
        </w:rPr>
        <w:t xml:space="preserve">” </w:t>
      </w:r>
      <w:r w:rsidRPr="00A83783">
        <w:rPr>
          <w:lang w:val="ru-RU"/>
        </w:rPr>
        <w:t xml:space="preserve">Tuy nhiên, người bất hạnh này đã rơi vào tình trạng mê muội đến mức không hiểu gì cả — dù anh nói gì đi nữa, với hy vọng giúp đỡ anh ta. Anh ta lập tức bắt đầu nói rằng anh đang “gây áp lực lên anh </w:t>
      </w:r>
      <w:r>
        <w:rPr>
          <w:lang w:val="ru-RU"/>
        </w:rPr>
        <w:t>ta”</w:t>
      </w:r>
      <w:r w:rsidRPr="00A83783">
        <w:rPr>
          <w:lang w:val="ru-RU"/>
        </w:rPr>
        <w:t xml:space="preserve">! Nhưng [cố gắng giải thoát anh ta khỏi suy nghĩ đó] có phải là gây áp lực không? Người này không điên, vì bộ não của anh ta vẫn hoạt động. Anh ta phải hiểu rằng nói như vậy cũng giống như chối bỏ Chúa Kitô, rằng [khẳng định ma quỷ không độc ác] là phạm thượng. </w:t>
      </w:r>
    </w:p>
    <w:p w14:paraId="3E1E2E8A" w14:textId="77777777" w:rsidR="00731E6C" w:rsidRPr="00A83783" w:rsidRDefault="00731E6C" w:rsidP="00731E6C">
      <w:pPr>
        <w:pStyle w:val="paragraph"/>
        <w:spacing w:before="30" w:after="30"/>
        <w:ind w:left="60" w:right="60"/>
        <w:rPr>
          <w:lang w:val="ru-RU"/>
        </w:rPr>
      </w:pPr>
      <w:r w:rsidRPr="00A83783">
        <w:rPr>
          <w:lang w:val="ru-RU"/>
        </w:rPr>
        <w:t>Và bằng cách đó, con người dần dần đi đến việc thờ phượng Satan. Khi nhìn thấy những kẻ thờ Satan, ta hiểu rằng những người này đã bị quỷ dữ nô lệ hóa. Ngay cả ngoại hình của họ cũng mang dấu ấn của sự ma quỷ. Các thế lực bóng tối, thông qua âm nhạc Satan, dẫn dắt những đứa trẻ bất hạnh đến nơi chúng muốn. Đã đến mức người ta cầu xin Satan giúp đỡ. Tôi nghe nói rằng nếu nghe ngược một số đĩa nhạc rock, thì có thể nghe thấy những bài hát kêu gọi Satan.</w:t>
      </w:r>
      <w:r>
        <w:rPr>
          <w:rStyle w:val="FootnoteReference"/>
          <w:lang w:val="ru-RU"/>
        </w:rPr>
        <w:footnoteReference w:id="108"/>
      </w:r>
      <w:r w:rsidRPr="00A83783">
        <w:rPr>
          <w:lang w:val="ru-RU"/>
        </w:rPr>
        <w:t xml:space="preserve"> Thậm chí còn đến mức </w:t>
      </w:r>
      <w:r>
        <w:rPr>
          <w:lang w:val="ru-RU"/>
        </w:rPr>
        <w:t xml:space="preserve">“ca ngợi” </w:t>
      </w:r>
      <w:r w:rsidRPr="00A83783">
        <w:rPr>
          <w:lang w:val="ru-RU"/>
        </w:rPr>
        <w:t>Satan: “Satan, con dâng hiến bản thân cho ngài</w:t>
      </w:r>
      <w:r>
        <w:rPr>
          <w:lang w:val="ru-RU"/>
        </w:rPr>
        <w:t xml:space="preserve">.” </w:t>
      </w:r>
      <w:r w:rsidRPr="00A83783">
        <w:rPr>
          <w:lang w:val="ru-RU"/>
        </w:rPr>
        <w:t xml:space="preserve">Thật là đáng sợ làm sao! </w:t>
      </w:r>
    </w:p>
    <w:p w14:paraId="26EC3595" w14:textId="77777777" w:rsidR="00731E6C" w:rsidRPr="00A83783" w:rsidRDefault="00731E6C" w:rsidP="00731E6C">
      <w:pPr>
        <w:pStyle w:val="paragraph"/>
        <w:spacing w:before="30" w:after="30"/>
        <w:ind w:left="60" w:right="60"/>
        <w:rPr>
          <w:lang w:val="ru-RU"/>
        </w:rPr>
      </w:pPr>
      <w:r w:rsidRPr="00A83783">
        <w:rPr>
          <w:lang w:val="ru-RU"/>
        </w:rPr>
        <w:t xml:space="preserve">— Thưa Cha, vậy là sự kiêu ngạo có thể dẫn con người đến mức bị quỷ ám? </w:t>
      </w:r>
    </w:p>
    <w:p w14:paraId="4ED0599D" w14:textId="77777777" w:rsidR="00731E6C" w:rsidRPr="00A83783" w:rsidRDefault="00731E6C" w:rsidP="00731E6C">
      <w:pPr>
        <w:pStyle w:val="paragraph"/>
        <w:spacing w:before="30" w:after="30"/>
        <w:ind w:left="60" w:right="60"/>
        <w:rPr>
          <w:lang w:val="ru-RU"/>
        </w:rPr>
      </w:pPr>
      <w:r w:rsidRPr="00A83783">
        <w:rPr>
          <w:lang w:val="ru-RU"/>
        </w:rPr>
        <w:t xml:space="preserve">— Đúng vậy. Giả sử một người phạm một tội nào đó và tự bào chữa cho mình. Nếu người ta nhắc nhở anh ta để giúp đỡ, anh ta lại nói rằng họ đối xử bất công với mình. Tin rằng mình tốt hơn những người nhắc nhở mình, anh ta lên án họ. Rồi từ từ, anh ta bắt đầu phán xét các thánh. Đầu tiên là các thánh mới, sau đó là các thánh cũ...“Vị thánh này không làm được phép lạ nào cả,” người đó nói, “còn vị kia thì có khuyết điểm này </w:t>
      </w:r>
      <w:r>
        <w:rPr>
          <w:lang w:val="ru-RU"/>
        </w:rPr>
        <w:t xml:space="preserve">nọ...” </w:t>
      </w:r>
      <w:r w:rsidRPr="00A83783">
        <w:rPr>
          <w:lang w:val="ru-RU"/>
        </w:rPr>
        <w:t xml:space="preserve">Một thời gian nữa trôi qua, và người đó, đi xa hơn trong sự lên án của mình, bắt đầu lên án cả các Công đồng của Giáo hội chúng ta. “Và tại tất cả các Công đồng đó,” anh ta nói, “họ đã thông qua đủ thứ </w:t>
      </w:r>
      <w:r>
        <w:rPr>
          <w:lang w:val="ru-RU"/>
        </w:rPr>
        <w:t>quyết định...”</w:t>
      </w:r>
      <w:r w:rsidRPr="00A83783">
        <w:rPr>
          <w:lang w:val="ru-RU"/>
        </w:rPr>
        <w:t xml:space="preserve"> Vậy là, theo quan điểm của anh ta, cả các Công đồng của Giáo hội chúng ta cũng đã sai lầm. Cuối cùng, người như vậy đi đến mức tuyên bố: “Thế thì tại sao Thiên Chúa lại làm điều này như thế này?</w:t>
      </w:r>
      <w:r>
        <w:rPr>
          <w:lang w:val="ru-RU"/>
        </w:rPr>
        <w:t xml:space="preserve">” </w:t>
      </w:r>
      <w:r w:rsidRPr="00A83783">
        <w:rPr>
          <w:lang w:val="ru-RU"/>
        </w:rPr>
        <w:t xml:space="preserve">Vâng, nếu một người đi đến tình trạng như vậy, thì anh ta không phải là điên — không. Anh ta trở thành người bị quỷ ám. </w:t>
      </w:r>
    </w:p>
    <w:p w14:paraId="2A0AB6A0" w14:textId="77777777" w:rsidR="00731E6C" w:rsidRPr="00A83783" w:rsidRDefault="00731E6C" w:rsidP="00731E6C">
      <w:pPr>
        <w:pStyle w:val="paragraph"/>
        <w:spacing w:before="30" w:after="30"/>
        <w:ind w:left="60" w:right="60"/>
        <w:rPr>
          <w:lang w:val="ru-RU"/>
        </w:rPr>
      </w:pPr>
      <w:r w:rsidRPr="00A83783">
        <w:rPr>
          <w:lang w:val="ru-RU"/>
        </w:rPr>
        <w:t xml:space="preserve">Một lần, có một người bị quỷ ám đến gặp tôi tại căn lều, người này tự xưng là thần. Anh ta đến gặp tôi cùng với cha mình. Người bị quỷ ám này đã đến gặp một linh mục không sống trên Núi Athos, và vị linh mục đó, vì sợ ma quỷ có thể tấn công mình, đã nói với người bị quỷ ám: “Thôi được, vậy thì </w:t>
      </w:r>
      <w:r w:rsidRPr="00A83783">
        <w:rPr>
          <w:lang w:val="ru-RU"/>
        </w:rPr>
        <w:lastRenderedPageBreak/>
        <w:t>hãy ban phước cho tôi đi!</w:t>
      </w:r>
      <w:r>
        <w:rPr>
          <w:lang w:val="ru-RU"/>
        </w:rPr>
        <w:t xml:space="preserve">” </w:t>
      </w:r>
      <w:r w:rsidRPr="00A83783">
        <w:rPr>
          <w:lang w:val="ru-RU"/>
        </w:rPr>
        <w:t>Bạn sẽ nói gì ở đây? Thôi, tốt hơn là bỏ qua chuyện này... Và sau đó, người bị quỷ ám này bắt đầu nói với cha mình: “Ông sẽ thấy, cha Paissios cũng sẽ đồng ý rằng tôi là thần</w:t>
      </w:r>
      <w:r>
        <w:rPr>
          <w:lang w:val="ru-RU"/>
        </w:rPr>
        <w:t>.”</w:t>
      </w:r>
      <w:r w:rsidRPr="00A83783">
        <w:rPr>
          <w:lang w:val="ru-RU"/>
        </w:rPr>
        <w:t xml:space="preserve"> Và thế là anh ta đã cá cược với cha mình bằng tất cả số tiền anh ta mang theo, rằng tôi sẽ nhận anh ta làm thần. Nhưng ngay khi tôi bắt đầu cầu nguyện bằng chuỗi hạt, người bị quỷ ám nhảy dựng lên như bị chích. “Anh đang làm gì với cái chuỗi hạt đó vậy? — anh ta hét lên. — Ta đã phạm hết mọi tội lỗi trên đời! Ta đã phạm tội này, tội kia... Ta có quỷ dữ trong người. Ta đã trở thành thần. Ngươi phải thừa nhận rằng ta là thần. Còn ngươi, thằng này, chẳng làm được gì cả! Ngươi chỉ suốt ngày lẩm bẩm với cái chuỗi hạt của ngươi thôi!</w:t>
      </w:r>
      <w:r>
        <w:rPr>
          <w:lang w:val="ru-RU"/>
        </w:rPr>
        <w:t xml:space="preserve">” </w:t>
      </w:r>
      <w:r w:rsidRPr="00A83783">
        <w:rPr>
          <w:lang w:val="ru-RU"/>
        </w:rPr>
        <w:t>Các ngươi biết hắn đã nói những lời ghê tởm thế nào không? Tôi nổi giận. “Này, biến khỏi đây đi, thằng khốn nạn!</w:t>
      </w:r>
      <w:r>
        <w:rPr>
          <w:lang w:val="ru-RU"/>
        </w:rPr>
        <w:t xml:space="preserve">” </w:t>
      </w:r>
      <w:r w:rsidRPr="00A83783">
        <w:rPr>
          <w:lang w:val="ru-RU"/>
        </w:rPr>
        <w:t>— tôi quát vào mặt anh ta. Tôi đã cho anh ta một trận đòn! Lúc đó anh ta hoàn toàn phát điên, trở nên giống như một con thú. Anh ta lấy tiền ra khỏi túi và ném cho cha mình. “Cầm lấy đi,” anh ta nói, “tiền thắng cược của ông, tôi đã thua cược rồi</w:t>
      </w:r>
      <w:r>
        <w:rPr>
          <w:lang w:val="ru-RU"/>
        </w:rPr>
        <w:t xml:space="preserve">.” </w:t>
      </w:r>
    </w:p>
    <w:p w14:paraId="780CE2C0" w14:textId="77777777" w:rsidR="00731E6C" w:rsidRPr="002224AC" w:rsidRDefault="00731E6C" w:rsidP="00731E6C">
      <w:pPr>
        <w:rPr>
          <w:lang w:val="ru-RU"/>
        </w:rPr>
      </w:pPr>
    </w:p>
    <w:p w14:paraId="2163DCA8" w14:textId="77777777" w:rsidR="00731E6C" w:rsidRPr="00A83783" w:rsidRDefault="00731E6C" w:rsidP="00731E6C">
      <w:pPr>
        <w:pStyle w:val="Heading4"/>
        <w:rPr>
          <w:lang w:val="ru-RU"/>
        </w:rPr>
      </w:pPr>
      <w:bookmarkStart w:id="276" w:name="_Toc196502919"/>
      <w:bookmarkStart w:id="277" w:name="_Toc196909888"/>
      <w:bookmarkStart w:id="278" w:name="_Toc225780102"/>
      <w:r w:rsidRPr="00A83783">
        <w:rPr>
          <w:lang w:val="ru-RU"/>
        </w:rPr>
        <w:t>Kẻ bị quỷ ám phản ứng với bất kỳ vật thánh nào</w:t>
      </w:r>
      <w:bookmarkEnd w:id="276"/>
      <w:bookmarkEnd w:id="277"/>
      <w:bookmarkEnd w:id="278"/>
    </w:p>
    <w:p w14:paraId="0F14EB15" w14:textId="77777777" w:rsidR="00731E6C" w:rsidRPr="00A83783" w:rsidRDefault="00731E6C" w:rsidP="00731E6C">
      <w:pPr>
        <w:pStyle w:val="paragraph"/>
        <w:spacing w:before="30" w:after="30"/>
        <w:ind w:left="60" w:right="60"/>
        <w:rPr>
          <w:lang w:val="ru-RU"/>
        </w:rPr>
      </w:pPr>
      <w:r w:rsidRPr="00A83783">
        <w:rPr>
          <w:lang w:val="ru-RU"/>
        </w:rPr>
        <w:t xml:space="preserve">— Thưa Cha, làm sao để phân biệt được một người bị quỷ ám hay bị bệnh tâm thần? </w:t>
      </w:r>
    </w:p>
    <w:p w14:paraId="308B3422" w14:textId="77777777" w:rsidR="00731E6C" w:rsidRPr="00A83783" w:rsidRDefault="00731E6C" w:rsidP="00731E6C">
      <w:pPr>
        <w:pStyle w:val="paragraph"/>
        <w:spacing w:before="30" w:after="30"/>
        <w:ind w:left="60" w:right="60"/>
        <w:rPr>
          <w:lang w:val="ru-RU"/>
        </w:rPr>
      </w:pPr>
      <w:r w:rsidRPr="00A83783">
        <w:rPr>
          <w:lang w:val="ru-RU"/>
        </w:rPr>
        <w:t xml:space="preserve">— Ngay cả một bác sĩ bình thường nhưng có lòng kính sợ Chúa cũng có thể nhận ra điều đó. Những người bị quỷ ám, khi đến gần vật thánh, sẽ trở nên kích động, cơ thể họ bắt đầu run rẩy. Từ đó có thể thấy rõ ràng rằng trong họ có quỷ. Nếu bạn đề nghị những người như vậy uống một ít nước thánh hoặc muốn làm dấu thánh giá cho họ bằng các thánh tích, họ sẽ phản đối, vì ân sủng của Chúa làm cho những con quỷ bên trong họ cảm thấy khó chịu. Còn nếu những người đó mắc phải một căn bệnh tâm thần nào đó, họ hoàn toàn không phản đối thánh tích. Những người bị quỷ ám thì lo lắng, cơ thể họ bắt đầu run rẩy, ngay cả khi bạn chỉ đơn giản là đến gần họ với một cây thánh giá trên người. Một lần, tôi đến dự lễ cầu nguyện suốt đêm tại một tu viện ở Svyatogorsk. Các tu sĩ trong tu viện nói với tôi rằng họ nghi ngờ một trong những người hành hương đến tu viện bị quỷ ám. Tôi ngồi xuống ghế bên cạnh người đó và chạm vào anh ta bằng cây thánh giá của mình, trong đó có gắn một mảnh của Thánh Giá Chúa. Người bị ám run rẩy, nhảy dựng lên và chạy vào góc xa nhất của nhà thờ. Khi mọi người tan lễ, tôi nhẹ nhàng, tử tế, cố gắng nói chuyện với anh ta. Nhưng điều tương tự lại lặp lại. Và tôi hiểu rằng người này thực sự bị ám. </w:t>
      </w:r>
    </w:p>
    <w:p w14:paraId="675BDC55" w14:textId="77777777" w:rsidR="00731E6C" w:rsidRPr="00A83783" w:rsidRDefault="00731E6C" w:rsidP="00731E6C">
      <w:pPr>
        <w:pStyle w:val="paragraph"/>
        <w:spacing w:before="30" w:after="30"/>
        <w:ind w:left="60" w:right="60"/>
        <w:rPr>
          <w:lang w:val="ru-RU"/>
        </w:rPr>
      </w:pPr>
      <w:r w:rsidRPr="00A83783">
        <w:rPr>
          <w:lang w:val="ru-RU"/>
        </w:rPr>
        <w:t>Đôi khi người ta đưa những đứa trẻ đến túp lều của tôi và nói rằng chúng bị quỷ ám. Đôi khi, để xác định xem điều đó có thực sự đúng hay không, tôi lấy một mảnh xương thánh của Thánh Arsenius Cappadocianus và nắm chặt nó trong lòng bàn tay. Và các bạn hãy thử nhìn xem: cả hai tay tôi đều nắm chặt, nhưng nếu đứa trẻ bị quỷ ám, nó sẽ nhìn chằm chằm vào bàn tay đang giấu mảnh xương thánh với vẻ sợ hãi. Còn nếu đứa trẻ không bị quỷ ám, mà chỉ mắc một căn bệnh nào đó, ví dụ như bệnh não, thì nó sẽ không phản ứng gì với mảnh xương thánh, cũng không chống cự lại. Đôi khi tôi cho trẻ em uống nước, trong đó tôi đã nhúng trước một mảnh xương thánh. Nhưng nếu trong trẻ có quỷ ám, chúng sẽ không uống nước đó — mà chạy trốn. Một lần, người ta mang đến cho tôi một đứa trẻ bị quỷ ám. Đầu tiên, tôi cho nó ăn kẹo ngọt để khơi dậy cơn khát, rồi mang nước từ xương thánh đến. “Con Yanakis của chúng ta,” tôi nói, “tôi sẽ cho con uống nước ngon hơn những đứa khác</w:t>
      </w:r>
      <w:r>
        <w:rPr>
          <w:lang w:val="ru-RU"/>
        </w:rPr>
        <w:t xml:space="preserve">.” </w:t>
      </w:r>
      <w:r w:rsidRPr="00A83783">
        <w:rPr>
          <w:lang w:val="ru-RU"/>
        </w:rPr>
        <w:t>Uống một chút nước đó, đứa trẻ bắt đầu la lên: “Nước này làm con bỏng rát, trong đó có gì vậy?</w:t>
      </w:r>
      <w:r>
        <w:rPr>
          <w:lang w:val="ru-RU"/>
        </w:rPr>
        <w:t xml:space="preserve">” </w:t>
      </w:r>
      <w:r w:rsidRPr="00A83783">
        <w:rPr>
          <w:lang w:val="ru-RU"/>
        </w:rPr>
        <w:t>— “Không có gì cả</w:t>
      </w:r>
      <w:r>
        <w:rPr>
          <w:lang w:val="ru-RU"/>
        </w:rPr>
        <w:t xml:space="preserve">,” </w:t>
      </w:r>
      <w:r w:rsidRPr="00A83783">
        <w:rPr>
          <w:lang w:val="ru-RU"/>
        </w:rPr>
        <w:t>— tôi trả lời. “Ông đang làm gì với con vậy? Nó làm tôi bỏng rát!</w:t>
      </w:r>
      <w:r>
        <w:rPr>
          <w:lang w:val="ru-RU"/>
        </w:rPr>
        <w:t xml:space="preserve">” </w:t>
      </w:r>
      <w:r w:rsidRPr="00A83783">
        <w:rPr>
          <w:lang w:val="ru-RU"/>
        </w:rPr>
        <w:t xml:space="preserve">— cậu bé đáng thương la lên. “Nó không làm cậu bỏng rát,” — tôi nói, — </w:t>
      </w:r>
      <w:r>
        <w:rPr>
          <w:lang w:val="ru-RU"/>
        </w:rPr>
        <w:t>“</w:t>
      </w:r>
      <w:r w:rsidRPr="00A83783">
        <w:rPr>
          <w:lang w:val="ru-RU"/>
        </w:rPr>
        <w:t>nó làm ai đó khác bỏng rát</w:t>
      </w:r>
      <w:r>
        <w:rPr>
          <w:lang w:val="ru-RU"/>
        </w:rPr>
        <w:t xml:space="preserve">.” </w:t>
      </w:r>
      <w:r w:rsidRPr="00A83783">
        <w:rPr>
          <w:lang w:val="ru-RU"/>
        </w:rPr>
        <w:t xml:space="preserve">Tôi bắt đầu làm phép thánh cho đầu cậu bé, và cậu run rẩy, rơi vào cơn điên loạn. Con quỷ trong cậu bé đã làm cơ thể cậu co quắp lại. </w:t>
      </w:r>
    </w:p>
    <w:p w14:paraId="4A209CDE" w14:textId="77777777" w:rsidR="00731E6C" w:rsidRPr="00A83783" w:rsidRDefault="00731E6C" w:rsidP="00731E6C">
      <w:pPr>
        <w:pStyle w:val="paragraph"/>
        <w:spacing w:before="30" w:after="30"/>
        <w:ind w:left="60" w:right="60"/>
        <w:rPr>
          <w:lang w:val="ru-RU"/>
        </w:rPr>
      </w:pPr>
      <w:r w:rsidRPr="00A83783">
        <w:rPr>
          <w:lang w:val="ru-RU"/>
        </w:rPr>
        <w:t>Còn nhớ cậu sinh viên đã đến đây, tại tu viện, nhiều năm trước không? “Có một con quỷ sống trong tôi,” cậu ấy nói với tôi, “và nó hành hạ tôi rất nhiều. Tôi đau khổ khủng khiếp vì con quỷ này, bởi vì ngoài tất cả những điều khác, nó còn ép tôi nói ra những điều tồi tệ. Tôi đã tuyệt vọng. Tôi cảm thấy nó siết chặt tôi từ bên trong, bóp nghẹt tôi ở chỗ này, chỗ kia</w:t>
      </w:r>
      <w:r>
        <w:rPr>
          <w:lang w:val="ru-RU"/>
        </w:rPr>
        <w:t xml:space="preserve">,” </w:t>
      </w:r>
      <w:r w:rsidRPr="00A83783">
        <w:rPr>
          <w:lang w:val="ru-RU"/>
        </w:rPr>
        <w:t xml:space="preserve">— và chàng trai bất hạnh chỉ vào bụng, ngực, xương sườn, tay mình. Chàng trai bất hạnh này rất nhạy cảm. Vì vậy, để không làm tổn thương </w:t>
      </w:r>
      <w:r w:rsidRPr="00A83783">
        <w:rPr>
          <w:lang w:val="ru-RU"/>
        </w:rPr>
        <w:lastRenderedPageBreak/>
        <w:t>anh ta và an ủi anh ta, tôi nói: “Này, trong anh không có con quỷ nào cả. Những gì đang xảy ra với anh chỉ là ảnh hưởng bên ngoài của quỷ</w:t>
      </w:r>
      <w:r>
        <w:rPr>
          <w:lang w:val="ru-RU"/>
        </w:rPr>
        <w:t xml:space="preserve">.” </w:t>
      </w:r>
      <w:r w:rsidRPr="00A83783">
        <w:rPr>
          <w:lang w:val="ru-RU"/>
        </w:rPr>
        <w:t>Khi chúng tôi vào nhà thờ cùng anh ta, tôi đã nhờ các chị em ở đó cầu nguyện cho sinh linh bất hạnh của Chúa. Còn tôi thì vào trong bàn thờ, lấy một mảnh xương thánh của Thánh Arsenius, ra khỏi bàn thờ, đến gần anh ta và lại hỏi: “Vậy quỷ đang đè nén và hành hạ anh ở đâu? Anh nghĩ nó đang ở đâu?</w:t>
      </w:r>
      <w:r>
        <w:rPr>
          <w:lang w:val="ru-RU"/>
        </w:rPr>
        <w:t xml:space="preserve">” </w:t>
      </w:r>
      <w:r w:rsidRPr="00A83783">
        <w:rPr>
          <w:lang w:val="ru-RU"/>
        </w:rPr>
        <w:t xml:space="preserve">Lúc đó anh ta chỉ vào hai bên sườn mình. </w:t>
      </w:r>
      <w:r>
        <w:rPr>
          <w:lang w:val="ru-RU"/>
        </w:rPr>
        <w:t>“</w:t>
      </w:r>
      <w:r w:rsidRPr="00A83783">
        <w:rPr>
          <w:lang w:val="ru-RU"/>
        </w:rPr>
        <w:t>Ở đâu? Ở đây à?</w:t>
      </w:r>
      <w:r>
        <w:rPr>
          <w:lang w:val="ru-RU"/>
        </w:rPr>
        <w:t xml:space="preserve">” </w:t>
      </w:r>
      <w:r w:rsidRPr="00A83783">
        <w:rPr>
          <w:lang w:val="ru-RU"/>
        </w:rPr>
        <w:t>— tôi hỏi anh ta và chạm vào anh ta bằng thánh tích. Ôi, anh ta gào thét lên thế nào! “Anh làm tôi bỏng rồi, anh làm tôi bỏng rồi! Tôi sẽ không đi đâu cả, không đi đâu cả!</w:t>
      </w:r>
      <w:r>
        <w:rPr>
          <w:lang w:val="ru-RU"/>
        </w:rPr>
        <w:t xml:space="preserve">” </w:t>
      </w:r>
      <w:r w:rsidRPr="00A83783">
        <w:rPr>
          <w:lang w:val="ru-RU"/>
        </w:rPr>
        <w:t>Anh ta la hét, chửi thề, nói ra đủ thứ lời tục tĩu. Lúc đó, tôi bắt đầu thầm cầu nguyện theo lời cầu nguyện của Chúa Giêsu: “Lạy Chúa Giêsu Kitô, lạy Chúa Giêsu Kitô, xin đuổi tà linh ra khỏi tạo vật của Ngài</w:t>
      </w:r>
      <w:r>
        <w:rPr>
          <w:lang w:val="ru-RU"/>
        </w:rPr>
        <w:t xml:space="preserve">.” </w:t>
      </w:r>
      <w:r w:rsidRPr="00A83783">
        <w:rPr>
          <w:lang w:val="ru-RU"/>
        </w:rPr>
        <w:t xml:space="preserve">Trong khi cầu nguyện, tôi làm dấu thánh giá cho người bất hạnh đó bằng các thánh tích. Điều này kéo dài khoảng hai mươi phút. Sau đó, quỷ bắt đầu lắc mạnh anh ta, quật ngã xuống đất, và người bất hạnh bắt đầu lăn lộn trên sàn nhà. Bộ đồ của anh ta bám đầy bụi, trông giống như một chiếc giẻ lau sàn. Chúng tôi đỡ anh ta đứng dậy. Toàn thân anh ta run rẩy và co giật dữ dội. Để đứng vững, anh ta bám vào bức tranh thánh. Tay anh ta ướt đẫm mồ hôi lạnh — như sương trên cỏ buổi sáng. Chẳng bao lâu sau, con quỷ rời khỏi anh ta và người bất hạnh này bình tĩnh lại. Anh ta đã thoát khỏi linh hồn ô uế và hiện đang sống khỏe mạnh, cảm thấy tuyệt vời. </w:t>
      </w:r>
    </w:p>
    <w:p w14:paraId="602ED161" w14:textId="77777777" w:rsidR="00731E6C" w:rsidRPr="002224AC" w:rsidRDefault="00731E6C" w:rsidP="00731E6C">
      <w:pPr>
        <w:rPr>
          <w:lang w:val="ru-RU"/>
        </w:rPr>
      </w:pPr>
    </w:p>
    <w:p w14:paraId="7F23632E" w14:textId="77777777" w:rsidR="00731E6C" w:rsidRPr="00A83783" w:rsidRDefault="00731E6C" w:rsidP="00731E6C">
      <w:pPr>
        <w:pStyle w:val="Heading4"/>
        <w:rPr>
          <w:lang w:val="ru-RU"/>
        </w:rPr>
      </w:pPr>
      <w:bookmarkStart w:id="279" w:name="_Toc196502920"/>
      <w:bookmarkStart w:id="280" w:name="_Toc196909889"/>
      <w:bookmarkStart w:id="281" w:name="_Toc225780103"/>
      <w:r w:rsidRPr="00A83783">
        <w:rPr>
          <w:lang w:val="ru-RU"/>
        </w:rPr>
        <w:t>Đừng để ý đến những lời nói của người bị quỷ ám</w:t>
      </w:r>
      <w:bookmarkEnd w:id="279"/>
      <w:bookmarkEnd w:id="280"/>
      <w:bookmarkEnd w:id="281"/>
    </w:p>
    <w:p w14:paraId="0BA0DFF7" w14:textId="77777777" w:rsidR="00731E6C" w:rsidRPr="00A83783" w:rsidRDefault="00731E6C" w:rsidP="00731E6C">
      <w:pPr>
        <w:pStyle w:val="paragraph"/>
        <w:spacing w:before="30" w:after="30"/>
        <w:ind w:left="60" w:right="60"/>
        <w:rPr>
          <w:lang w:val="ru-RU"/>
        </w:rPr>
      </w:pPr>
      <w:r w:rsidRPr="00A83783">
        <w:rPr>
          <w:lang w:val="ru-RU"/>
        </w:rPr>
        <w:t xml:space="preserve">— Thưa Cha, khi trò chuyện với người bị quỷ ám, cần chú ý điều gì? </w:t>
      </w:r>
    </w:p>
    <w:p w14:paraId="35BCAAC6" w14:textId="77777777" w:rsidR="00731E6C" w:rsidRPr="00A83783" w:rsidRDefault="00731E6C" w:rsidP="00731E6C">
      <w:pPr>
        <w:pStyle w:val="paragraph"/>
        <w:spacing w:before="30" w:after="30"/>
        <w:ind w:left="60" w:right="60"/>
        <w:rPr>
          <w:lang w:val="ru-RU"/>
        </w:rPr>
      </w:pPr>
      <w:r w:rsidRPr="00A83783">
        <w:rPr>
          <w:lang w:val="ru-RU"/>
        </w:rPr>
        <w:t xml:space="preserve">— Cần phải cầu nguyện theo lời cầu nguyện của Chúa Giêsu và đối xử tử tế với người đó. </w:t>
      </w:r>
    </w:p>
    <w:p w14:paraId="21F02F92" w14:textId="77777777" w:rsidR="00731E6C" w:rsidRPr="00A83783" w:rsidRDefault="00731E6C" w:rsidP="00731E6C">
      <w:pPr>
        <w:pStyle w:val="paragraph"/>
        <w:spacing w:before="30" w:after="30"/>
        <w:ind w:left="60" w:right="60"/>
        <w:rPr>
          <w:lang w:val="ru-RU"/>
        </w:rPr>
      </w:pPr>
      <w:r w:rsidRPr="00A83783">
        <w:rPr>
          <w:lang w:val="ru-RU"/>
        </w:rPr>
        <w:t xml:space="preserve">— Thưa Cha, những người bị quỷ ám có nhớ những gì họ đã nói trong cơn điên loạn không? </w:t>
      </w:r>
    </w:p>
    <w:p w14:paraId="165DAC03" w14:textId="77777777" w:rsidR="00731E6C" w:rsidRPr="00A83783" w:rsidRDefault="00731E6C" w:rsidP="00731E6C">
      <w:pPr>
        <w:pStyle w:val="paragraph"/>
        <w:spacing w:before="30" w:after="30"/>
        <w:ind w:left="60" w:right="60"/>
        <w:rPr>
          <w:lang w:val="ru-RU"/>
        </w:rPr>
      </w:pPr>
      <w:r w:rsidRPr="00A83783">
        <w:rPr>
          <w:lang w:val="ru-RU"/>
        </w:rPr>
        <w:t xml:space="preserve">— Có người nhớ, có người không nhớ. Chúng ta không biết cách thức hành động của Đức Chúa Trời. Đôi khi Ngài cho phép những người bất hạnh nhớ lại những gì họ đã nói trong cơn điên loạn, để họ khiêm nhường và ăn năn. </w:t>
      </w:r>
    </w:p>
    <w:p w14:paraId="229CBCDE" w14:textId="77777777" w:rsidR="00731E6C" w:rsidRPr="00A83783" w:rsidRDefault="00731E6C" w:rsidP="00731E6C">
      <w:pPr>
        <w:pStyle w:val="paragraph"/>
        <w:spacing w:before="30" w:after="30"/>
        <w:ind w:left="60" w:right="60"/>
        <w:rPr>
          <w:lang w:val="ru-RU"/>
        </w:rPr>
      </w:pPr>
      <w:r w:rsidRPr="00A83783">
        <w:rPr>
          <w:lang w:val="ru-RU"/>
        </w:rPr>
        <w:t>Nếu người bị quỷ ám xin điều gì đó, thì không dễ để hiểu rằng trong trường hợp nào họ xin điều đó khi đang bị quỷ ám, và trong trường hợp nào chính họ — với tư cách là con người — thực sự có nhu cầu đó. Một lần, tôi gặp một cô gái bị quỷ ám. Cô ấy đã đọc rất nhiều sách của Kazantzakis</w:t>
      </w:r>
      <w:r>
        <w:rPr>
          <w:rStyle w:val="FootnoteReference"/>
          <w:lang w:val="ru-RU"/>
        </w:rPr>
        <w:footnoteReference w:id="109"/>
      </w:r>
      <w:r w:rsidRPr="00A83783">
        <w:rPr>
          <w:lang w:val="ru-RU"/>
        </w:rPr>
        <w:t xml:space="preserve"> và tin vào những lời báng bổ Chúa có trong những cuốn sách đó. Kết quả là, một linh hồn ô uế đã chiếm hữu cô ấy. Khi chúng tôi đang trò chuyện, cô ấy đột nhiên bị cơn co giật do quỷ ám và bắt đầu la hét bằng giọng nói đáng sợ: “Tôi đang cháy, tôi đang cháy!</w:t>
      </w:r>
      <w:r>
        <w:rPr>
          <w:lang w:val="ru-RU"/>
        </w:rPr>
        <w:t xml:space="preserve">” </w:t>
      </w:r>
      <w:r w:rsidRPr="00A83783">
        <w:rPr>
          <w:lang w:val="ru-RU"/>
        </w:rPr>
        <w:t>Người thân giữ cô ấy lại để tôi có thể làm phép thánh cho cô ấy. Sau đó, cô ấy la lên: “Nước, nước!</w:t>
      </w:r>
      <w:r>
        <w:rPr>
          <w:lang w:val="ru-RU"/>
        </w:rPr>
        <w:t xml:space="preserve">” </w:t>
      </w:r>
      <w:r w:rsidRPr="00A83783">
        <w:rPr>
          <w:lang w:val="ru-RU"/>
        </w:rPr>
        <w:t>— “Hãy mang nước đến</w:t>
      </w:r>
      <w:r>
        <w:rPr>
          <w:lang w:val="ru-RU"/>
        </w:rPr>
        <w:t xml:space="preserve">,” </w:t>
      </w:r>
      <w:r w:rsidRPr="00A83783">
        <w:rPr>
          <w:lang w:val="ru-RU"/>
        </w:rPr>
        <w:t>— tôi yêu cầu người thân của cô ấy. “Không, không!” — họ trả lời. — “Một người đã bảo chúng tôi đừng nghe theo quỷ dữ</w:t>
      </w:r>
      <w:r>
        <w:rPr>
          <w:lang w:val="ru-RU"/>
        </w:rPr>
        <w:t xml:space="preserve">.” </w:t>
      </w:r>
      <w:r w:rsidRPr="00A83783">
        <w:rPr>
          <w:lang w:val="ru-RU"/>
        </w:rPr>
        <w:t>— “Bây giờ,” tôi nói, “cô ấy khát nước. Hãy mang nước đến</w:t>
      </w:r>
      <w:r>
        <w:rPr>
          <w:lang w:val="ru-RU"/>
        </w:rPr>
        <w:t xml:space="preserve">.” </w:t>
      </w:r>
      <w:r w:rsidRPr="00A83783">
        <w:rPr>
          <w:lang w:val="ru-RU"/>
        </w:rPr>
        <w:t>Tôi hiểu rõ khi nào cảm giác bỏng rát mà cô ấy trải qua là do quỷ dữ gây ra, và khi nào là do cô ấy khát nước. Người phụ nữ khốn khổ đó đã uống hai cốc nước. “Trong người tôi,” cô ấy nói sau đó, “như có than hồng đang cháy, tôi cảm thấy nóng rát như vậy. Ngay cả khi tôi uống cả một xô nước, ngọn lửa mà tôi cảm thấy trong người vẫn không tắt</w:t>
      </w:r>
      <w:r>
        <w:rPr>
          <w:lang w:val="ru-RU"/>
        </w:rPr>
        <w:t xml:space="preserve">.” </w:t>
      </w:r>
      <w:r w:rsidRPr="00A83783">
        <w:rPr>
          <w:lang w:val="ru-RU"/>
        </w:rPr>
        <w:t xml:space="preserve">Cô ấy bị bỏng rát đến thế! </w:t>
      </w:r>
    </w:p>
    <w:p w14:paraId="720658F4" w14:textId="77777777" w:rsidR="00731E6C" w:rsidRPr="00A83783" w:rsidRDefault="00731E6C" w:rsidP="00731E6C">
      <w:pPr>
        <w:pStyle w:val="paragraph"/>
        <w:spacing w:before="30" w:after="30"/>
        <w:ind w:left="60" w:right="60"/>
        <w:rPr>
          <w:lang w:val="ru-RU"/>
        </w:rPr>
      </w:pPr>
      <w:r w:rsidRPr="00A83783">
        <w:rPr>
          <w:lang w:val="ru-RU"/>
        </w:rPr>
        <w:t xml:space="preserve">— Thưa Cha, nếu người bị quỷ ám la hét, thì làm sao có thể biết được khi nào là ma quỷ nói qua miệng anh ta, khi nào là chính anh ta nói — như một con người? </w:t>
      </w:r>
    </w:p>
    <w:p w14:paraId="788F6D57" w14:textId="77777777" w:rsidR="00731E6C" w:rsidRPr="00A83783" w:rsidRDefault="00731E6C" w:rsidP="00731E6C">
      <w:pPr>
        <w:pStyle w:val="paragraph"/>
        <w:spacing w:before="30" w:after="30"/>
        <w:ind w:left="60" w:right="60"/>
        <w:rPr>
          <w:lang w:val="ru-RU"/>
        </w:rPr>
      </w:pPr>
      <w:r w:rsidRPr="00A83783">
        <w:rPr>
          <w:lang w:val="ru-RU"/>
        </w:rPr>
        <w:t xml:space="preserve">— Khi ma quỷ lên tiếng, đôi môi của người bị quỷ ám cử động một cách bất thường. Chúng cử động một cách máy móc. Còn khi người bị quỷ ám nói như một con người bình thường, đôi môi của họ cử động một cách tự nhiên. Nếu người ta đọc kinh trừ tà cho người bị quỷ ám và người đó la hét, điều đó có thể xảy ra vì chính bản thân người đó đang đau khổ và, ví dụ, nói với ma quỷ: </w:t>
      </w:r>
      <w:r>
        <w:rPr>
          <w:lang w:val="ru-RU"/>
        </w:rPr>
        <w:t>“</w:t>
      </w:r>
      <w:r w:rsidRPr="00A83783">
        <w:rPr>
          <w:lang w:val="ru-RU"/>
        </w:rPr>
        <w:t xml:space="preserve">Hãy đi đi, tại sao </w:t>
      </w:r>
      <w:r w:rsidRPr="00A83783">
        <w:rPr>
          <w:lang w:val="ru-RU"/>
        </w:rPr>
        <w:lastRenderedPageBreak/>
        <w:t>ngươi không đi?</w:t>
      </w:r>
      <w:r>
        <w:rPr>
          <w:lang w:val="ru-RU"/>
        </w:rPr>
        <w:t xml:space="preserve">” </w:t>
      </w:r>
      <w:r w:rsidRPr="00A83783">
        <w:rPr>
          <w:lang w:val="ru-RU"/>
        </w:rPr>
        <w:t xml:space="preserve">Còn trong trường hợp khác, chính quỷ dữ lại lăng mạ người đó hoặc linh mục đang răn dạy anh ta. Có khi quỷ dữ phỉ báng Chúa Kitô, Đức Mẹ và các thánh. Đôi khi quỷ dữ nói dối, nhưng đôi khi sức mạnh của danh Chúa Kitô buộc nó phải nói sự thật. Có những trường hợp người bị quỷ ám la hét những điều họ đã đọc trong các sách tâm linh và những điều tương tự. Nói gì ở đây? Tất cả điều này rất phức tạp. Vì vậy, khi trò chuyện với người bị quỷ ám, hãy rất cẩn thận. Đừng để ý đến lời nói của họ. Ví dụ, hắn có thể nói: “Cậu đang thiêu đốt </w:t>
      </w:r>
      <w:r>
        <w:rPr>
          <w:lang w:val="ru-RU"/>
        </w:rPr>
        <w:t xml:space="preserve">tớ.” </w:t>
      </w:r>
      <w:r w:rsidRPr="00A83783">
        <w:rPr>
          <w:lang w:val="ru-RU"/>
        </w:rPr>
        <w:t>Nếu cậu thực sự đang thiêu đốt hắn và, đồng ý với điều đó, cậu nói: “Tớ đang thiêu đốt hắn</w:t>
      </w:r>
      <w:r>
        <w:rPr>
          <w:lang w:val="ru-RU"/>
        </w:rPr>
        <w:t xml:space="preserve">,” </w:t>
      </w:r>
      <w:r w:rsidRPr="00A83783">
        <w:rPr>
          <w:lang w:val="ru-RU"/>
        </w:rPr>
        <w:t>thì thế là xong — cậu đã bị thiêu rụi [về mặt tâm linh]. Còn nếu cậu tin rằng mình đang thiêu đốt ma quỷ, trong khi thực tế chẳng có chuyện gì như vậy xảy ra, thì cậu đã bị thiêu rụi hai lần. Hoặc, ví dụ, kẻ bị quỷ ám la lên: “Ôi các bà xấu xa!</w:t>
      </w:r>
      <w:r>
        <w:rPr>
          <w:lang w:val="ru-RU"/>
        </w:rPr>
        <w:t xml:space="preserve">” </w:t>
      </w:r>
      <w:r w:rsidRPr="00A83783">
        <w:rPr>
          <w:lang w:val="ru-RU"/>
        </w:rPr>
        <w:t>— và có thể nói với một nữ tu nào đó: “Còn cô thì trong sạch</w:t>
      </w:r>
      <w:r>
        <w:rPr>
          <w:lang w:val="ru-RU"/>
        </w:rPr>
        <w:t xml:space="preserve">.” </w:t>
      </w:r>
      <w:r w:rsidRPr="00A83783">
        <w:rPr>
          <w:lang w:val="ru-RU"/>
        </w:rPr>
        <w:t xml:space="preserve">Nếu nữ tu này tin vào những lời ma quỷ nói, thì thế là hết, cô ấy đã mất rồi. Vì vậy, đừng thử nghiệm với ma quỷ. </w:t>
      </w:r>
    </w:p>
    <w:p w14:paraId="3162A79B" w14:textId="77777777" w:rsidR="00731E6C" w:rsidRPr="00A83783" w:rsidRDefault="00731E6C" w:rsidP="00731E6C">
      <w:pPr>
        <w:pStyle w:val="paragraph"/>
        <w:spacing w:before="30" w:after="30"/>
        <w:ind w:left="60" w:right="60"/>
        <w:rPr>
          <w:lang w:val="ru-RU"/>
        </w:rPr>
      </w:pPr>
      <w:r w:rsidRPr="00A83783">
        <w:rPr>
          <w:lang w:val="ru-RU"/>
        </w:rPr>
        <w:t>Có lần, một người bị quỷ ám được đưa đến một tu viện. Vị tu viện trưởng tập hợp các tu sĩ trong nhà thờ để họ cầu nguyện cho anh ta bằng chuỗi hạt. Trong tu viện này lưu giữ đầu của Thánh Parthenius, Giám mục Lampsacus.</w:t>
      </w:r>
      <w:r>
        <w:rPr>
          <w:rStyle w:val="FootnoteReference"/>
          <w:lang w:val="ru-RU"/>
        </w:rPr>
        <w:footnoteReference w:id="110"/>
      </w:r>
      <w:r w:rsidRPr="00A83783">
        <w:rPr>
          <w:lang w:val="ru-RU"/>
        </w:rPr>
        <w:t xml:space="preserve"> Ân sủng của Chúa bắt đầu siết chặt con quỷ. Các tu sĩ cầu nguyện cho người bị quỷ ám bằng chuỗi hạt, đồng thời vị tu viện trưởng giao cho một linh mục tu viện đọc những lời cầu nguyện trừ tà trên người bị quỷ ám. Vị linh mục này bề ngoài trông rất kính cẩn, nhưng bên trong lại ẩn chứa sự kiêu ngạo. Ông tu hành [về mặt thể xác] và thực hiện mọi điều theo quy định của tu viện. Ông ta có học thức và thường cho người khác lời khuyên về đời sống thiêng liêng. Tuy nhiên, bản thân ông ta lại không nhận được sự giúp đỡ từ ai cả — bởi vì các tu sĩ khác, khi thấy ông ta làm điều gì đó không đúng, vì kính trọng ông ta nên không dám nói ra. Người này bắt đầu ảo tưởng về bản thân. Ông ta tự coi mình là tu sĩ có đức hạnh nhất trong tu viện và nuôi dưỡng những ý nghĩ sai lầm như vậy. Vào ngày đó, ma quỷ đã tìm thấy cơ hội thuận lợi để gây hại cho vị tu sĩ này. Nó đã dùng hết mưu mô của mình để khiến người bất hạnh kia có ấn tượng rằng chính ông ta đang trừ quỷ khỏi người bị quỷ ám. Vậy nên, khi ông ta bắt đầu đọc những lời cầu nguyện trừ tà trên người bị quỷ ám, con quỷ đã hét lên: “Ta đang cháy! Ngươi đang đuổi ta đi đâu, kẻ vô nhân đạo?</w:t>
      </w:r>
      <w:r>
        <w:rPr>
          <w:lang w:val="ru-RU"/>
        </w:rPr>
        <w:t xml:space="preserve">” </w:t>
      </w:r>
      <w:r w:rsidRPr="00A83783">
        <w:rPr>
          <w:lang w:val="ru-RU"/>
        </w:rPr>
        <w:t>Vị tu sĩ bắt đầu nghĩ rằng quỷ đang cháy vì chính ông đang đọc kinh, trong khi thực tế quỷ bị trừ bởi những lời cầu nguyện của các anh em khác. Vị tu sĩ bất hạnh đã trả lời quỷ: “Hãy nhập vào ta</w:t>
      </w:r>
      <w:r>
        <w:rPr>
          <w:lang w:val="ru-RU"/>
        </w:rPr>
        <w:t>.”</w:t>
      </w:r>
      <w:r w:rsidRPr="00A83783">
        <w:rPr>
          <w:lang w:val="ru-RU"/>
        </w:rPr>
        <w:t xml:space="preserve"> Đúng vậy, từ cuộc đời của Thánh Parthenius, người ta biết rằng trong một trường hợp tương tự, ngài thực sự đã nói những lời đó với con quỷ. Nhưng đó là một vị Thánh! Thật vậy, một lần, một sự việc như vậy đã xảy ra với Thánh Parthenius. Ngài đang trừ tà khỏi người bị quỷ ám, và con quỷ la lên: “Ta đang cháy, đang cháy! Ta phải đi đâu đây?</w:t>
      </w:r>
      <w:r>
        <w:rPr>
          <w:lang w:val="ru-RU"/>
        </w:rPr>
        <w:t xml:space="preserve">” </w:t>
      </w:r>
      <w:r w:rsidRPr="00A83783">
        <w:rPr>
          <w:lang w:val="ru-RU"/>
        </w:rPr>
        <w:t xml:space="preserve">Lúc đó, Thánh Parthenius đáp lại nó: </w:t>
      </w:r>
      <w:r>
        <w:rPr>
          <w:lang w:val="ru-RU"/>
        </w:rPr>
        <w:t>“</w:t>
      </w:r>
      <w:r w:rsidRPr="00A83783">
        <w:rPr>
          <w:lang w:val="ru-RU"/>
        </w:rPr>
        <w:t>Hãy nhập vào ta</w:t>
      </w:r>
      <w:r>
        <w:rPr>
          <w:lang w:val="ru-RU"/>
        </w:rPr>
        <w:t xml:space="preserve">.” </w:t>
      </w:r>
      <w:r w:rsidRPr="00A83783">
        <w:rPr>
          <w:lang w:val="ru-RU"/>
        </w:rPr>
        <w:t>Và quỷ đáp lại vị Thánh: “Chỉ riêng tên ngươi thôi cũng đã thiêu đốt ta, Parthenius!</w:t>
      </w:r>
      <w:r>
        <w:rPr>
          <w:lang w:val="ru-RU"/>
        </w:rPr>
        <w:t xml:space="preserve">” </w:t>
      </w:r>
      <w:r w:rsidRPr="00A83783">
        <w:rPr>
          <w:lang w:val="ru-RU"/>
        </w:rPr>
        <w:t>— rồi rời khỏi người bị quỷ ám mà nó đang hành hạ. Và vị tu sĩ này, người mà chúng ta đang nói đến, đã muốn giả vờ là Thánh Parthenius và chính bản thân ông ta cũng trở nên bị quỷ ám. Kể từ lúc đó, quỷ đã có quyền lực trên ông ta. Suốt nhiều năm sau đó, người bất hạnh này đã phải chịu đựng đau khổ và không thể tìm thấy sự bình an ở đâu. Ông ta liên tục lang thang, không thể ngồi yên một chỗ. Lúc thì lang thang khắp thế gian, lúc thì trên Núi Athos Thánh. Thật là những gì người bất hạnh này đã phải chịu đựng! Tình trạng mà ông ta đang ở đã dẫn đến sự kiệt quệ về tinh thần và thể xác. Ông ta run rẩy như đang sốt. Hãy nhìn xem, vì trước đây ông ta từng là một linh mục tốt, nhưng khi ở trong tình trạng như vậy, ông ta không thể cử hành Thánh lễ nữa.</w:t>
      </w:r>
      <w:r>
        <w:rPr>
          <w:rStyle w:val="FootnoteReference"/>
          <w:lang w:val="ru-RU"/>
        </w:rPr>
        <w:footnoteReference w:id="111"/>
      </w:r>
      <w:r w:rsidRPr="00A83783">
        <w:rPr>
          <w:lang w:val="ru-RU"/>
        </w:rPr>
        <w:t xml:space="preserve"> Các con thấy quỷ dữ đang làm gì không? </w:t>
      </w:r>
    </w:p>
    <w:p w14:paraId="30C4A8AC" w14:textId="77777777" w:rsidR="00731E6C" w:rsidRPr="00A83783" w:rsidRDefault="00731E6C" w:rsidP="00731E6C">
      <w:pPr>
        <w:pStyle w:val="paragraph"/>
        <w:spacing w:before="30" w:after="30"/>
        <w:ind w:left="60" w:right="60"/>
        <w:rPr>
          <w:lang w:val="ru-RU"/>
        </w:rPr>
      </w:pPr>
      <w:r w:rsidRPr="00A83783">
        <w:rPr>
          <w:lang w:val="ru-RU"/>
        </w:rPr>
        <w:t xml:space="preserve">— Thưa Cha, liệu có mối liên hệ nào giữa việc uống cà phê và hành vi của người bị quỷ ám không? </w:t>
      </w:r>
    </w:p>
    <w:p w14:paraId="03878D47" w14:textId="77777777" w:rsidR="00731E6C" w:rsidRPr="00A83783" w:rsidRDefault="00731E6C" w:rsidP="00731E6C">
      <w:pPr>
        <w:pStyle w:val="paragraph"/>
        <w:spacing w:before="30" w:after="30"/>
        <w:ind w:left="60" w:right="60"/>
        <w:rPr>
          <w:lang w:val="ru-RU"/>
        </w:rPr>
      </w:pPr>
      <w:r w:rsidRPr="00A83783">
        <w:rPr>
          <w:lang w:val="ru-RU"/>
        </w:rPr>
        <w:t xml:space="preserve">— Khi hệ thần kinh của con người bị kích động và người đó uống nhiều cà phê, thì thần kinh của họ sẽ bị lung lay thêm, và tangalashka lợi dụng tình trạng này. Không phải là trong cà phê có gì đó ma </w:t>
      </w:r>
      <w:r w:rsidRPr="00A83783">
        <w:rPr>
          <w:lang w:val="ru-RU"/>
        </w:rPr>
        <w:lastRenderedPageBreak/>
        <w:t xml:space="preserve">quỷ — không, nhưng tangalashka lợi dụng tác dụng của caffeine lên thần kinh và sau đó người bị quỷ ám trở nên tồi tệ hơn. </w:t>
      </w:r>
    </w:p>
    <w:p w14:paraId="02439884" w14:textId="77777777" w:rsidR="00731E6C" w:rsidRPr="002224AC" w:rsidRDefault="00731E6C" w:rsidP="00731E6C">
      <w:pPr>
        <w:rPr>
          <w:lang w:val="ru-RU"/>
        </w:rPr>
      </w:pPr>
    </w:p>
    <w:p w14:paraId="763EAA82" w14:textId="77777777" w:rsidR="00731E6C" w:rsidRPr="00A83783" w:rsidRDefault="00731E6C" w:rsidP="00731E6C">
      <w:pPr>
        <w:pStyle w:val="Heading4"/>
        <w:rPr>
          <w:lang w:val="ru-RU"/>
        </w:rPr>
      </w:pPr>
      <w:bookmarkStart w:id="282" w:name="_Toc196502921"/>
      <w:bookmarkStart w:id="283" w:name="_Toc196909890"/>
      <w:bookmarkStart w:id="284" w:name="_Toc225780104"/>
      <w:r w:rsidRPr="00A83783">
        <w:rPr>
          <w:lang w:val="ru-RU"/>
        </w:rPr>
        <w:t>Giúp đỡ những người bị quỷ ám</w:t>
      </w:r>
      <w:bookmarkEnd w:id="282"/>
      <w:bookmarkEnd w:id="283"/>
      <w:bookmarkEnd w:id="284"/>
    </w:p>
    <w:p w14:paraId="5D204406" w14:textId="77777777" w:rsidR="00731E6C" w:rsidRPr="00A83783" w:rsidRDefault="00731E6C" w:rsidP="00731E6C">
      <w:pPr>
        <w:pStyle w:val="paragraph"/>
        <w:spacing w:before="30" w:after="30"/>
        <w:ind w:left="60" w:right="60"/>
        <w:rPr>
          <w:lang w:val="ru-RU"/>
        </w:rPr>
      </w:pPr>
      <w:r w:rsidRPr="00A83783">
        <w:rPr>
          <w:lang w:val="ru-RU"/>
        </w:rPr>
        <w:t xml:space="preserve">— Thưa Cha, có nơi viết rằng ma quỷ nhập vào lòng người bị quỷ ám, nhưng không muốn người đó biết điều này và bắt đầu chống lại nó bằng lời cầu nguyện của Chúa Giêsu. Điều này có đúng không? </w:t>
      </w:r>
    </w:p>
    <w:p w14:paraId="39DE8241" w14:textId="77777777" w:rsidR="00731E6C" w:rsidRPr="00A83783" w:rsidRDefault="00731E6C" w:rsidP="00731E6C">
      <w:pPr>
        <w:pStyle w:val="paragraph"/>
        <w:spacing w:before="30" w:after="30"/>
        <w:ind w:left="60" w:right="60"/>
        <w:rPr>
          <w:lang w:val="ru-RU"/>
        </w:rPr>
      </w:pPr>
      <w:r w:rsidRPr="00A83783">
        <w:rPr>
          <w:lang w:val="ru-RU"/>
        </w:rPr>
        <w:t xml:space="preserve">— Đúng vậy, vì quỷ có quyền sống trong người bị quỷ ám một thời gian. Nó có thể ẩn náu trong con người và im lặng như nước, thấp hơn cỏ. Và khi người ta chống lại nó bằng lời cầu nguyện của Chúa Giêsu, thì nó cảm thấy khó chịu, nó nổi giận và có thể rời khỏi con người. Lời cầu nguyện của Chúa Giêsu là vũ khí hạng nặng chống lại quỷ dữ. Có lần, người ta đưa một cậu bé bị quỷ ám đến tu viện của tôi , cậu bé đó liên tục lặp đi lặp lại lời cầu nguyện của Chúa Giêsu. Cha của cậu bé bất hạnh đó từng là một tu sĩ, nhưng đã cởi bỏ áo tu, trở về đời thường và kết hôn. Và thế là đứa con bất hạnh của ông ta sinh ra đã bị quỷ ám. Chúa đã cho phép điều này xảy ra để đứa trẻ này nhận được phần thưởng từ Ngài nhằm cứu rỗi cha mình, cũng như để chúng tôi — những tu sĩ — có trước mắt một tấm gương về những tu sĩ đã trở lại đời sống thế tục và hiện đang phải chịu đau khổ. Trong lúc chúng tôi trò chuyện, quỷ bắt đầu hành hạ người bị ám, và anh ta kêu lên rất to như tiếng gà mái. </w:t>
      </w:r>
      <w:r>
        <w:rPr>
          <w:lang w:val="ru-RU"/>
        </w:rPr>
        <w:t>“</w:t>
      </w:r>
      <w:r w:rsidRPr="00A83783">
        <w:rPr>
          <w:lang w:val="ru-RU"/>
        </w:rPr>
        <w:t>Có chuyện gì với anh vậy?</w:t>
      </w:r>
      <w:r>
        <w:rPr>
          <w:lang w:val="ru-RU"/>
        </w:rPr>
        <w:t xml:space="preserve">” </w:t>
      </w:r>
      <w:r w:rsidRPr="00A83783">
        <w:rPr>
          <w:lang w:val="ru-RU"/>
        </w:rPr>
        <w:t xml:space="preserve">— tôi hỏi anh ta. Lúc đó, tôi nói như sau: </w:t>
      </w:r>
      <w:r w:rsidRPr="00A83783">
        <w:rPr>
          <w:i/>
          <w:iCs/>
          <w:lang w:val="ru-RU"/>
        </w:rPr>
        <w:t>“Nhân danh Chúa Giê-su Ki-tô, hỡi linh hồn ô uế, hãy ra khỏi tạo vật của Đức Chúa Trời</w:t>
      </w:r>
      <w:r>
        <w:rPr>
          <w:i/>
          <w:iCs/>
          <w:lang w:val="ru-RU"/>
        </w:rPr>
        <w:t xml:space="preserve">.” </w:t>
      </w:r>
      <w:r w:rsidRPr="00A83783">
        <w:rPr>
          <w:lang w:val="ru-RU"/>
        </w:rPr>
        <w:t>— “Tôi cũng muốn ra đi mà,” quỷ dữ hét lên, “vì người này làm tôi đau khổ lắm! Anh ta cứ lẩm bẩm cầu nguyện không ngừng nghỉ! Ôi, tôi muốn đến Pakistan biết bao để được nghỉ ngơi một chút!</w:t>
      </w:r>
      <w:r>
        <w:rPr>
          <w:lang w:val="ru-RU"/>
        </w:rPr>
        <w:t xml:space="preserve">” </w:t>
      </w:r>
    </w:p>
    <w:p w14:paraId="2837DCEB"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quỷ không ra khỏi cậu bé này, khi cậu ấy đang đọc kinh cầu nguyện của Chúa Giêsu? </w:t>
      </w:r>
    </w:p>
    <w:p w14:paraId="0222ED08" w14:textId="77777777" w:rsidR="00731E6C" w:rsidRPr="00A83783" w:rsidRDefault="00731E6C" w:rsidP="00731E6C">
      <w:pPr>
        <w:pStyle w:val="paragraph"/>
        <w:spacing w:before="30" w:after="30"/>
        <w:ind w:left="60" w:right="60"/>
        <w:rPr>
          <w:lang w:val="ru-RU"/>
        </w:rPr>
      </w:pPr>
      <w:r w:rsidRPr="00A83783">
        <w:rPr>
          <w:lang w:val="ru-RU"/>
        </w:rPr>
        <w:t xml:space="preserve">— Có lẽ chính cậu bé cũng đã trao cho ma quỷ một số quyền lực đối với mình. Nhưng ma quỷ cũng có cấp trên, và nó nhận lệnh từ cấp trên của mình. </w:t>
      </w:r>
    </w:p>
    <w:p w14:paraId="10EBEE3A" w14:textId="77777777" w:rsidR="00731E6C" w:rsidRPr="00A83783" w:rsidRDefault="00731E6C" w:rsidP="00731E6C">
      <w:pPr>
        <w:pStyle w:val="paragraph"/>
        <w:spacing w:before="30" w:after="30"/>
        <w:ind w:left="60" w:right="60"/>
        <w:rPr>
          <w:lang w:val="ru-RU"/>
        </w:rPr>
      </w:pPr>
      <w:r w:rsidRPr="00A83783">
        <w:rPr>
          <w:lang w:val="ru-RU"/>
        </w:rPr>
        <w:t xml:space="preserve">— Thưa Cha, cụ thể cần phải nói những lời nào khi cầu nguyện cho người bị quỷ ám? </w:t>
      </w:r>
    </w:p>
    <w:p w14:paraId="461EE1E4" w14:textId="77777777" w:rsidR="00731E6C" w:rsidRPr="00A83783" w:rsidRDefault="00731E6C" w:rsidP="00731E6C">
      <w:pPr>
        <w:pStyle w:val="paragraph"/>
        <w:spacing w:before="30" w:after="30"/>
        <w:ind w:left="60" w:right="60"/>
        <w:rPr>
          <w:lang w:val="ru-RU"/>
        </w:rPr>
      </w:pPr>
      <w:r w:rsidRPr="00A83783">
        <w:rPr>
          <w:lang w:val="ru-RU"/>
        </w:rPr>
        <w:t>— Trước hết, chúng ta phải ngợi khen Thiên Chúa. Phải nói: “Con cảm tạ Ngài, lạy Thiên Chúa của con, vì Ngài đã giúp con và con đang ở trong tình trạng bình thường, trong khi con có thể đã ở vào hoàn cảnh của người bất hạnh kia, và khi đó trong con không chỉ có năm, sáu con quỷ, mà là hàng ngàn con. Xin Ngài, hãy giúp đỡ tôi tớ Ngài, người đang đau khổ vô cùng</w:t>
      </w:r>
      <w:r>
        <w:rPr>
          <w:lang w:val="ru-RU"/>
        </w:rPr>
        <w:t xml:space="preserve">.” </w:t>
      </w:r>
      <w:r w:rsidRPr="00A83783">
        <w:rPr>
          <w:lang w:val="ru-RU"/>
        </w:rPr>
        <w:t>Nghĩa là trước tiên phải dâng lên lời cầu nguyện từ trái tim, rồi tiếp tục cầu nguyện bằng lời cầu nguyện của Chúa Giêsu: “Lạy Chúa Giêsu Kitô, xin thương xót tôi tớ Ngài</w:t>
      </w:r>
      <w:r>
        <w:rPr>
          <w:lang w:val="ru-RU"/>
        </w:rPr>
        <w:t xml:space="preserve">.” </w:t>
      </w:r>
    </w:p>
    <w:p w14:paraId="29CCC8DD" w14:textId="77777777" w:rsidR="00731E6C" w:rsidRPr="00A83783" w:rsidRDefault="00731E6C" w:rsidP="00731E6C">
      <w:pPr>
        <w:pStyle w:val="paragraph"/>
        <w:spacing w:before="30" w:after="30"/>
        <w:ind w:left="60" w:right="60"/>
        <w:rPr>
          <w:lang w:val="ru-RU"/>
        </w:rPr>
      </w:pPr>
      <w:r w:rsidRPr="00A83783">
        <w:rPr>
          <w:lang w:val="ru-RU"/>
        </w:rPr>
        <w:t>Đôi khi, khi cầu nguyện cho người bị quỷ ám, chính chúng ta lại trở thành nguyên nhân khiến quỷ không rời khỏi người đó. Điều này xảy ra vì chúng ta cầu nguyện với lòng kiêu ngạo. Nếu chúng ta chỉ có một ý nghĩ kiêu ngạo, ví dụ như nghĩ: “Bây giờ, bằng lời cầu nguyện của mình, tôi sẽ khiến quỷ bay ra khỏi người bị quỷ ám như một viên đạn</w:t>
      </w:r>
      <w:r>
        <w:rPr>
          <w:lang w:val="ru-RU"/>
        </w:rPr>
        <w:t xml:space="preserve">,” </w:t>
      </w:r>
      <w:r w:rsidRPr="00A83783">
        <w:rPr>
          <w:lang w:val="ru-RU"/>
        </w:rPr>
        <w:t xml:space="preserve">thì ý nghĩ đó sẽ ngay lập tức cản trở sự giúp đỡ của Thiên Chúa, và chúng ta sẽ giúp ma quỷ ở lại trong người bất hạnh đó. </w:t>
      </w:r>
    </w:p>
    <w:p w14:paraId="30428261" w14:textId="77777777" w:rsidR="00731E6C" w:rsidRPr="00A83783" w:rsidRDefault="00731E6C" w:rsidP="00731E6C">
      <w:pPr>
        <w:pStyle w:val="paragraph"/>
        <w:spacing w:before="30" w:after="30"/>
        <w:ind w:left="60" w:right="60"/>
        <w:rPr>
          <w:lang w:val="ru-RU"/>
        </w:rPr>
      </w:pPr>
      <w:r w:rsidRPr="00A83783">
        <w:rPr>
          <w:lang w:val="ru-RU"/>
        </w:rPr>
        <w:t xml:space="preserve">Khi cầu nguyện cho những người bị quỷ ám, chúng ta hãy luôn làm điều đó với sự khiêm nhường, đau khổ và tình yêu. Tôi nhớ một người phụ nữ bị quỷ ám, người mà linh hồn tôi rất đau khổ vì cô ấy. Người phụ nữ bất hạnh này đã nhượng bộ trước tội lỗi, nói </w:t>
      </w:r>
      <w:r>
        <w:rPr>
          <w:lang w:val="ru-RU"/>
        </w:rPr>
        <w:t>“</w:t>
      </w:r>
      <w:r w:rsidRPr="00A83783">
        <w:rPr>
          <w:lang w:val="ru-RU"/>
        </w:rPr>
        <w:t xml:space="preserve">đồng </w:t>
      </w:r>
      <w:r>
        <w:rPr>
          <w:lang w:val="ru-RU"/>
        </w:rPr>
        <w:t xml:space="preserve">ý” </w:t>
      </w:r>
      <w:r w:rsidRPr="00A83783">
        <w:rPr>
          <w:lang w:val="ru-RU"/>
        </w:rPr>
        <w:t>với ma quỷ</w:t>
      </w:r>
      <w:r>
        <w:rPr>
          <w:lang w:val="ru-RU"/>
        </w:rPr>
        <w:t xml:space="preserve">, </w:t>
      </w:r>
      <w:r w:rsidRPr="00A83783">
        <w:rPr>
          <w:lang w:val="ru-RU"/>
        </w:rPr>
        <w:t xml:space="preserve">và từ đó đến nay, đã nhiều năm rồi, linh hồn ô uế vẫn hành hạ cô ấy một cách khủng khiếp. Nó thiêu đốt thân xác cô ấy. Cô ấy và chồng đi khắp các tu viện, mang theo con gái mười sáu tuổi của họ. Gia đình này dành những đêm trong nhà thờ và tham gia các buổi cầu nguyện suốt đêm. Nếu người phụ nữ bất hạnh này là một người đàn ông, tôi sẽ ôm chặt anh ta vào lòng. Nếu ôm chặt một người bị quỷ ám vào lòng với tình yêu thiêng liêng, thì linh hồn ô uế đang ở trong anh ta sẽ phải chịu đựng rất nhiều đau khổ. </w:t>
      </w:r>
    </w:p>
    <w:p w14:paraId="029090A5" w14:textId="77777777" w:rsidR="00731E6C" w:rsidRPr="00A83783" w:rsidRDefault="00731E6C" w:rsidP="00731E6C">
      <w:pPr>
        <w:pStyle w:val="paragraph"/>
        <w:spacing w:before="30" w:after="30"/>
        <w:ind w:left="60" w:right="60"/>
        <w:rPr>
          <w:lang w:val="ru-RU"/>
        </w:rPr>
      </w:pPr>
      <w:r w:rsidRPr="00A83783">
        <w:rPr>
          <w:lang w:val="ru-RU"/>
        </w:rPr>
        <w:t xml:space="preserve">Nếu không làm phiền người bị quỷ ám và không cãi lại họ, mà cảm thông với nỗi đau của họ, thì quỷ sẽ rời đi — trong một thời gian ngắn hay dài. Sự khiêm nhường là đòn đánh mạnh nhất vào ma </w:t>
      </w:r>
      <w:r w:rsidRPr="00A83783">
        <w:rPr>
          <w:lang w:val="ru-RU"/>
        </w:rPr>
        <w:lastRenderedPageBreak/>
        <w:t>quỷ. Tại một tu viện, sau thánh lễ, các thánh tích được mang ra cho các tín đồ chiêm bái. Bất ngờ, một trong những người hành hương, người có linh hồn ô uế trong mình, nhảy đến chỗ vị tu viện trưởng và hỏi bằng giọng điên dại: “Sao thế, ông định ép tôi phải cúi lạy những di vật này à?</w:t>
      </w:r>
      <w:r>
        <w:rPr>
          <w:lang w:val="ru-RU"/>
        </w:rPr>
        <w:t xml:space="preserve">” </w:t>
      </w:r>
      <w:r w:rsidRPr="00A83783">
        <w:rPr>
          <w:lang w:val="ru-RU"/>
        </w:rPr>
        <w:t>Vị tu viện trưởng với sự khiêm nhường và lòng nhân ái trả lời: “Không, không phải bằng sức mạnh, mà là theo ý muốn tự do của các ngươi</w:t>
      </w:r>
      <w:r>
        <w:rPr>
          <w:lang w:val="ru-RU"/>
        </w:rPr>
        <w:t xml:space="preserve">.” </w:t>
      </w:r>
      <w:r w:rsidRPr="00A83783">
        <w:rPr>
          <w:lang w:val="ru-RU"/>
        </w:rPr>
        <w:t>Lúc đó, người bị quỷ ám hét lên: “Vậy thì ta sẽ đi bằng sức mạnh!</w:t>
      </w:r>
      <w:r>
        <w:rPr>
          <w:lang w:val="ru-RU"/>
        </w:rPr>
        <w:t xml:space="preserve">” </w:t>
      </w:r>
      <w:r w:rsidRPr="00A83783">
        <w:rPr>
          <w:lang w:val="ru-RU"/>
        </w:rPr>
        <w:t xml:space="preserve">— rồi lao đến các thánh tích và chạm vào chúng. Các con thấy đó, sự khiêm nhường và lòng nhân từ của vị tu viện trưởng đã không vừa lòng con quỷ. Bởi vì quỷ dữ sợ sự khiêm nhường và lòng nhân từ. </w:t>
      </w:r>
    </w:p>
    <w:p w14:paraId="7F09AF67" w14:textId="77777777" w:rsidR="00731E6C" w:rsidRPr="00A83783" w:rsidRDefault="00731E6C" w:rsidP="00731E6C">
      <w:pPr>
        <w:pStyle w:val="paragraph"/>
        <w:spacing w:before="30" w:after="30"/>
        <w:ind w:left="60" w:right="60"/>
        <w:rPr>
          <w:lang w:val="ru-RU"/>
        </w:rPr>
      </w:pPr>
      <w:r w:rsidRPr="00A83783">
        <w:rPr>
          <w:lang w:val="ru-RU"/>
        </w:rPr>
        <w:t xml:space="preserve">— Thưa cha, ân sủng của các thánh có giúp ích gì cho những người bị quỷ ám không, khi vào ngày kỷ niệm các thánh, những người bất hạnh đó đến tham dự thánh lễ long trọng tại nhà thờ được đặt tên theo các thánh? </w:t>
      </w:r>
    </w:p>
    <w:p w14:paraId="319AFBBB" w14:textId="77777777" w:rsidR="00731E6C" w:rsidRPr="00A83783" w:rsidRDefault="00731E6C" w:rsidP="00731E6C">
      <w:pPr>
        <w:pStyle w:val="paragraph"/>
        <w:spacing w:before="30" w:after="30"/>
        <w:ind w:left="60" w:right="60"/>
        <w:rPr>
          <w:lang w:val="ru-RU"/>
        </w:rPr>
      </w:pPr>
      <w:r w:rsidRPr="00A83783">
        <w:rPr>
          <w:lang w:val="ru-RU"/>
        </w:rPr>
        <w:t xml:space="preserve">— Tốt hơn là những người bị quỷ ám không nên đi vào các ngày lễ trọng, vì họ làm mọi người mất tập trung trong việc cầu nguyện. Trong nhà thờ sẽ xảy ra tình trạng hỗn loạn. Hãy để họ đến vào một ngày khác để chạm vào di cốt của thánh nhân hoặc bức tượng thánh. Và ngay cả khi người thân của người bị quỷ ám biết rằng vào ngày lễ chính sẽ có một người [đầy ân sủng] nào đó có thể giúp đỡ họ, họ vẫn không nên đưa người bị quỷ ám đến đó vào ngày có nhiều người tụ tập. Chúng ta đâu phải đi quảng cáo! </w:t>
      </w:r>
    </w:p>
    <w:p w14:paraId="21B80256" w14:textId="77777777" w:rsidR="00731E6C" w:rsidRPr="00A83783" w:rsidRDefault="00731E6C" w:rsidP="00731E6C">
      <w:pPr>
        <w:pStyle w:val="paragraph"/>
        <w:spacing w:before="30" w:after="30"/>
        <w:ind w:left="60" w:right="60"/>
        <w:rPr>
          <w:lang w:val="ru-RU"/>
        </w:rPr>
      </w:pPr>
      <w:r w:rsidRPr="00A83783">
        <w:rPr>
          <w:lang w:val="ru-RU"/>
        </w:rPr>
        <w:t>Ngoài ra, mọi người không nên tụ tập xung quanh người bị quỷ ám đang trong cơn co giật. Vài ngày trước, một đứa trẻ đáng thương bị quỷ ám đã than thở với tôi: “Con đã trở thành một con búp bê bằng đậu</w:t>
      </w:r>
      <w:r>
        <w:rPr>
          <w:lang w:val="ru-RU"/>
        </w:rPr>
        <w:t xml:space="preserve">.” </w:t>
      </w:r>
      <w:r w:rsidRPr="00A83783">
        <w:rPr>
          <w:lang w:val="ru-RU"/>
        </w:rPr>
        <w:t>Khi nó đang trong cơn co giật, xung quanh nó tụ tập cả một đám đông — như một đàn quạ. Điều này xảy ra gần nhà thờ của tôi. “Hãy đi đi,” tôi xin những người đó, “đây có phải là buổi biểu diễn xiếc không?</w:t>
      </w:r>
      <w:r>
        <w:rPr>
          <w:lang w:val="ru-RU"/>
        </w:rPr>
        <w:t xml:space="preserve">” </w:t>
      </w:r>
      <w:r w:rsidRPr="00A83783">
        <w:rPr>
          <w:lang w:val="ru-RU"/>
        </w:rPr>
        <w:t xml:space="preserve">Nhưng những người đó không nghe tôi và không đi. Mọi người không hiểu rằng nếu một người có khuyết điểm và khuyết điểm đó trở nên rõ ràng trước mặt mọi người, thì người đó sẽ trở thành trò cười cho người khác. </w:t>
      </w:r>
    </w:p>
    <w:p w14:paraId="2B3E6912" w14:textId="77777777" w:rsidR="00731E6C" w:rsidRPr="00A83783" w:rsidRDefault="00731E6C" w:rsidP="00731E6C">
      <w:pPr>
        <w:pStyle w:val="paragraph"/>
        <w:spacing w:before="30" w:after="30"/>
        <w:ind w:left="60" w:right="60"/>
        <w:rPr>
          <w:lang w:val="ru-RU"/>
        </w:rPr>
      </w:pPr>
      <w:r w:rsidRPr="00A83783">
        <w:rPr>
          <w:lang w:val="ru-RU"/>
        </w:rPr>
        <w:t xml:space="preserve">— Thưa Cha, việc rước lễ Thánh có giúp ích cho những người bị quỷ ám không? </w:t>
      </w:r>
    </w:p>
    <w:p w14:paraId="1451AA7D" w14:textId="77777777" w:rsidR="00731E6C" w:rsidRPr="00A83783" w:rsidRDefault="00731E6C" w:rsidP="00731E6C">
      <w:pPr>
        <w:pStyle w:val="paragraph"/>
        <w:spacing w:before="30" w:after="30"/>
        <w:ind w:left="60" w:right="60"/>
        <w:rPr>
          <w:lang w:val="ru-RU"/>
        </w:rPr>
      </w:pPr>
      <w:r w:rsidRPr="00A83783">
        <w:rPr>
          <w:lang w:val="ru-RU"/>
        </w:rPr>
        <w:t xml:space="preserve">— Đối với những người đã sinh ra bị quỷ ám, việc rước lễ thường xuyên là liều thuốc hiệu quả nhất, bởi vì quỷ ám nhập vào những người này không phải do lỗi của họ. Nếu những người như vậy không than vãn cho đến khi ân sủng của Chúa giải thoát họ khỏi quỷ ám, thì họ sẽ nhận được phần thưởng lớn lao. Khi kiên nhẫn chịu đựng, những người này được coi là các vị tử đạo, và vì vậy họ cần phải rước lễ thường xuyên. Tuy nhiên, nếu một người bị quỷ ám do sự bất cẩn của chính mình, thì người đó cần phải sám hối, xưng tội và — để được chữa lành — thực hiện một việc lành. Và người đó sẽ rước lễ với sự cho phép của linh mục hướng dẫn, khi điều đó là có thể [sau khi người đó đã thực hiện hình phạt sám hối thích hợp]. Nếu người đó rước Mình Thánh Chúa mà không sám hối và xưng tội, thì tà linh sẽ chiếm hữu họ mạnh mẽ hơn nữa. Khi một người bị quỷ ám được đưa đến Chén Thánh để rước Mình Thánh, anh ta đã nhổ ra Mình Thánh Chúa. Đức Kitô đã hiến dâng chính mình làm của lễ, hạ mình đến mức ban cho con người Thân Mình và Máu Mình, — còn người khốn khổ này lại nhổ ra các Món Quà Thánh của Đức Kitô! Thật đáng sợ làm sao! Các con thấy đó: ma quỷ không chấp nhận sự giúp đỡ. </w:t>
      </w:r>
    </w:p>
    <w:p w14:paraId="1C0633D0" w14:textId="77777777" w:rsidR="00731E6C" w:rsidRPr="00A83783" w:rsidRDefault="00731E6C" w:rsidP="00731E6C">
      <w:pPr>
        <w:pStyle w:val="paragraph"/>
        <w:spacing w:before="30" w:after="30"/>
        <w:ind w:left="60" w:right="60"/>
        <w:rPr>
          <w:lang w:val="ru-RU"/>
        </w:rPr>
      </w:pPr>
      <w:r w:rsidRPr="00A83783">
        <w:rPr>
          <w:lang w:val="ru-RU"/>
        </w:rPr>
        <w:t xml:space="preserve">— Thưa Cha, có thể đưa tên những người bị quỷ ám vào lời cầu nguyện trong lễ Thánh Thể không? </w:t>
      </w:r>
    </w:p>
    <w:p w14:paraId="34FE6118" w14:textId="77777777" w:rsidR="00731E6C" w:rsidRPr="00A83783" w:rsidRDefault="00731E6C" w:rsidP="00731E6C">
      <w:pPr>
        <w:pStyle w:val="paragraph"/>
        <w:spacing w:before="30" w:after="30"/>
        <w:ind w:left="60" w:right="60"/>
        <w:rPr>
          <w:lang w:val="ru-RU"/>
        </w:rPr>
      </w:pPr>
      <w:r w:rsidRPr="00A83783">
        <w:rPr>
          <w:lang w:val="ru-RU"/>
        </w:rPr>
        <w:t xml:space="preserve">— Vâng, tất nhiên. Khi các linh mục đau đớn cầu nguyện cho những người bị quỷ ám trong lễ Thánh Thể, những người bất hạnh đó nhận được sự giúp đỡ to lớn. </w:t>
      </w:r>
    </w:p>
    <w:p w14:paraId="1DDFA7D8" w14:textId="77777777" w:rsidR="00731E6C" w:rsidRPr="00A83783" w:rsidRDefault="00731E6C" w:rsidP="00731E6C">
      <w:pPr>
        <w:pStyle w:val="paragraph"/>
        <w:spacing w:before="30" w:after="30"/>
        <w:ind w:left="60" w:right="60"/>
        <w:rPr>
          <w:lang w:val="ru-RU"/>
        </w:rPr>
      </w:pPr>
      <w:r w:rsidRPr="00A83783">
        <w:rPr>
          <w:lang w:val="ru-RU"/>
        </w:rPr>
        <w:t xml:space="preserve">— Thưa Cha, đôi khi có trường hợp như thế này: người bị quỷ ám đã ăn năn, xưng tội và rước lễ đều đặn, nhưng vẫn tiếp tục chịu ảnh hưởng của quỷ. Trong trường hợp này thì sao? </w:t>
      </w:r>
    </w:p>
    <w:p w14:paraId="2836BFF2" w14:textId="77777777" w:rsidR="00731E6C" w:rsidRPr="00A83783" w:rsidRDefault="00731E6C" w:rsidP="00731E6C">
      <w:pPr>
        <w:pStyle w:val="paragraph"/>
        <w:spacing w:before="30" w:after="30"/>
        <w:ind w:left="60" w:right="60"/>
        <w:rPr>
          <w:lang w:val="ru-RU"/>
        </w:rPr>
      </w:pPr>
      <w:r w:rsidRPr="00A83783">
        <w:rPr>
          <w:lang w:val="ru-RU"/>
        </w:rPr>
        <w:t xml:space="preserve">— Ác quỷ không rời đi, bởi vì trạng thái tâm linh của người này vẫn chưa ổn định. Nếu Chúa ngay lập tức giúp con người thoát khỏi ảnh hưởng của quỷ, thì Ngài sẽ ngay lập tức cho quỷ một lý do để xâm nhập vào anh ta một lần nữa. Vì vậy, Chúa — vì tình yêu vĩ đại của Ngài — cho phép cái ác rút lui từ từ, dần dần. Bằng cách này, con người vừa chuộc tội cho những lỗi lầm đã phạm, vừa làm cho </w:t>
      </w:r>
      <w:r w:rsidRPr="00A83783">
        <w:rPr>
          <w:lang w:val="ru-RU"/>
        </w:rPr>
        <w:lastRenderedPageBreak/>
        <w:t>trạng thái tinh thần của mình trở nên vững chắc hơn. Và càng làm cho trạng thái tinh thần của mình ổn định hơn, thì cái ác càng rút lui nhanh hơn. Việc con người thoát khỏi ảnh hưởng của ma quỷ nhanh đến mức nào phụ thuộc vào chính bản thân họ. Một lần, một người cha có đứa con bị quỷ ám đã hỏi tôi: “Khi nào con tôi sẽ khỏe lại?</w:t>
      </w:r>
      <w:r>
        <w:rPr>
          <w:lang w:val="ru-RU"/>
        </w:rPr>
        <w:t>”</w:t>
      </w:r>
      <w:r w:rsidRPr="00A83783">
        <w:rPr>
          <w:lang w:val="ru-RU"/>
        </w:rPr>
        <w:t xml:space="preserve"> — “Khi cha làm cho trạng thái tâm linh của mình trở nên vững chắc, — tôi trả lời ông, — thì con trai cha cũng sẽ được giúp đỡ</w:t>
      </w:r>
      <w:r>
        <w:rPr>
          <w:lang w:val="ru-RU"/>
        </w:rPr>
        <w:t xml:space="preserve">.” </w:t>
      </w:r>
      <w:r w:rsidRPr="00A83783">
        <w:rPr>
          <w:lang w:val="ru-RU"/>
        </w:rPr>
        <w:t xml:space="preserve">Đứa trẻ bất hạnh này ban đầu sống một cuộc sống tâm linh, nhưng người cha lại phản đối và nói rằng nó sẽ phát điên nếu không thay đổi lối sống. Sau đó, chính người cha bắt đầu dẫn con trai mình đến nhà chứa. Kết quả là đứa trẻ bị cuốn vào tội lỗi và một linh hồn ô uế nhập vào nó. Sau đó, khi con quỷ trong nó chiếm quyền kiểm soát, đứa trẻ bất hạnh đã lao vào mẹ mình với những ý định xấu xa. Để thoát khỏi những hành vi xâm phạm từ chính con trai mình, người mẹ bất hạnh buộc phải rời đi đến một trong những hòn đảo. Cha của đứa trẻ bất hạnh đã ăn năn và cố gắng sống đời sống tâm linh, nhưng con trai ông vẫn không được chữa lành. Cậu chỉ được chữa lành khi cha cậu cùng cậu đến thăm tất cả các tu viện và thánh địa, đọc và thấm nhuần cuộc đời của các thánh, đồng thời củng cố đời sống tâm linh của mình. </w:t>
      </w:r>
    </w:p>
    <w:p w14:paraId="576E5C69" w14:textId="77777777" w:rsidR="00731E6C" w:rsidRPr="002224AC" w:rsidRDefault="00731E6C" w:rsidP="00731E6C">
      <w:pPr>
        <w:rPr>
          <w:lang w:val="ru-RU"/>
        </w:rPr>
      </w:pPr>
    </w:p>
    <w:p w14:paraId="3FDC1C82" w14:textId="77777777" w:rsidR="00731E6C" w:rsidRPr="00A83783" w:rsidRDefault="00731E6C" w:rsidP="00731E6C">
      <w:pPr>
        <w:pStyle w:val="Heading4"/>
        <w:rPr>
          <w:lang w:val="ru-RU"/>
        </w:rPr>
      </w:pPr>
      <w:bookmarkStart w:id="285" w:name="_Toc196502922"/>
      <w:bookmarkStart w:id="286" w:name="_Toc196909891"/>
      <w:bookmarkStart w:id="287" w:name="_Toc225780105"/>
      <w:r w:rsidRPr="00A83783">
        <w:rPr>
          <w:lang w:val="ru-RU"/>
        </w:rPr>
        <w:t>Về việc đọc kinh</w:t>
      </w:r>
      <w:bookmarkEnd w:id="285"/>
      <w:bookmarkEnd w:id="286"/>
      <w:bookmarkEnd w:id="287"/>
    </w:p>
    <w:p w14:paraId="7A3E846F" w14:textId="77777777" w:rsidR="00731E6C" w:rsidRPr="00A83783" w:rsidRDefault="00731E6C" w:rsidP="00731E6C">
      <w:pPr>
        <w:pStyle w:val="paragraph"/>
        <w:spacing w:before="30" w:after="30"/>
        <w:ind w:left="60" w:right="60"/>
        <w:rPr>
          <w:lang w:val="ru-RU"/>
        </w:rPr>
      </w:pPr>
      <w:r w:rsidRPr="00A83783">
        <w:rPr>
          <w:lang w:val="ru-RU"/>
        </w:rPr>
        <w:t xml:space="preserve">— Thưa Cha, hôm nay có người đưa một phụ nữ bị quỷ ám đến tu viện của chúng ta và yêu cầu gọi linh mục đến để đọc những lời cầu nguyện trừ tà cho cô ấy. Chúng ta nên làm gì? </w:t>
      </w:r>
    </w:p>
    <w:p w14:paraId="4B6B9507" w14:textId="77777777" w:rsidR="00731E6C" w:rsidRPr="00A83783" w:rsidRDefault="00731E6C" w:rsidP="00731E6C">
      <w:pPr>
        <w:pStyle w:val="paragraph"/>
        <w:spacing w:before="30" w:after="30"/>
        <w:ind w:left="60" w:right="60"/>
        <w:rPr>
          <w:lang w:val="ru-RU"/>
        </w:rPr>
      </w:pPr>
      <w:r w:rsidRPr="00A83783">
        <w:rPr>
          <w:lang w:val="ru-RU"/>
        </w:rPr>
        <w:t xml:space="preserve">— Trong trường hợp này, tốt hơn hết là các con nên nói với những người đưa cô ấy đến rằng linh mục của người phụ nữ bất hạnh này sẽ quyết định xem có cần đọc những lời cầu nguyện trừ tà cho cô ấy hay không. Bởi vì nếu ma quỷ đang ở trong cô ấy, điều đó có nghĩa là hoặc chính cô ấy, hoặc cha mẹ cô ấy đã phạm một tội lỗi nghiêm trọng và do đó đã trao quyền cho ma quỷ đối với người phụ nữ bất hạnh này. Bởi vì tội lỗi dẫn đến ma quỷ. Nếu những người phạm tội không ăn năn và xưng tội, thì tội lỗi sẽ không biến mất, và do đó, ma quỷ cũng sẽ không biến mất. Hoặc có thể, Chúa đã để cho người phụ nữ bất hạnh này bị quỷ ám vì một lý do nào đó mà chúng ta không biết. </w:t>
      </w:r>
    </w:p>
    <w:p w14:paraId="79410D60" w14:textId="77777777" w:rsidR="00731E6C" w:rsidRPr="00A83783" w:rsidRDefault="00731E6C" w:rsidP="00731E6C">
      <w:pPr>
        <w:pStyle w:val="paragraph"/>
        <w:spacing w:before="30" w:after="30"/>
        <w:ind w:left="60" w:right="60"/>
        <w:rPr>
          <w:lang w:val="ru-RU"/>
        </w:rPr>
      </w:pPr>
      <w:r w:rsidRPr="00A83783">
        <w:rPr>
          <w:lang w:val="ru-RU"/>
        </w:rPr>
        <w:t xml:space="preserve">— Thưa Cha, việc đọc kinh trừ tà có giúp ích cho những người bị quỷ ám không? </w:t>
      </w:r>
    </w:p>
    <w:p w14:paraId="4FAB01ED" w14:textId="77777777" w:rsidR="00731E6C" w:rsidRPr="00A83783" w:rsidRDefault="00731E6C" w:rsidP="00731E6C">
      <w:pPr>
        <w:pStyle w:val="paragraph"/>
        <w:spacing w:before="30" w:after="30"/>
        <w:ind w:left="60" w:right="60"/>
        <w:rPr>
          <w:lang w:val="ru-RU"/>
        </w:rPr>
      </w:pPr>
      <w:r w:rsidRPr="00A83783">
        <w:rPr>
          <w:lang w:val="ru-RU"/>
        </w:rPr>
        <w:t xml:space="preserve">— Tùy từng người bị quỷ ám mà khác nhau. Lời cầu nguyện giúp ích trong trường hợp những lời cầu nguyện được đọc cho một đứa trẻ bị quỷ ám, đứa trẻ đó không cho ma quỷ quyền lực trên mình và không hiểu thế nào là xưng tội. Hoặc lời cầu nguyện có thể giúp một người trưởng thành đã mất trí và không thể xưng tội. Nếu người bị quỷ ám còn tỉnh táo, thì trước hết cần giúp họ nhận ra lỗi lầm của mình — nguyên nhân khiến họ bị quỷ ám. Người đó cần phải ăn năn, xưng tội và chỉ sau đó — nếu cần thiết — mới có thể đọc các lời cầu nguyện trừ tà cho người đó. Bởi vì ma quỷ có thể rời khỏi người bị ám sau khi lời cầu nguyện giải thoát được đọc trong Bí tích Xưng tội. </w:t>
      </w:r>
    </w:p>
    <w:p w14:paraId="6E75CA38" w14:textId="77777777" w:rsidR="00731E6C" w:rsidRPr="00A83783" w:rsidRDefault="00731E6C" w:rsidP="00731E6C">
      <w:pPr>
        <w:pStyle w:val="paragraph"/>
        <w:spacing w:before="30" w:after="30"/>
        <w:ind w:left="60" w:right="60"/>
        <w:rPr>
          <w:lang w:val="ru-RU"/>
        </w:rPr>
      </w:pPr>
      <w:r w:rsidRPr="00A83783">
        <w:rPr>
          <w:lang w:val="ru-RU"/>
        </w:rPr>
        <w:t>Một số linh mục gom cả những người bị quỷ ám lẫn những người bệnh tật lại với nhau và đọc các lời cầu nguyện trừ tà cho tất cả những người này cùng một lúc. Tôi còn nhớ có lần họ đưa một người bị bệnh Parkinson đến để làm lễ trừ tà! Và ngay hôm nay, họ cũng đưa một người già đến đây và nói rằng ông ta bị quỷ ám. Tay trái của người bất hạnh này run rẩy. Thỉnh thoảng ông ta bị co giật. “Từ bao giờ,” tôi hỏi ông ta, “anh ở trong tình trạng này?</w:t>
      </w:r>
      <w:r>
        <w:rPr>
          <w:lang w:val="ru-RU"/>
        </w:rPr>
        <w:t xml:space="preserve">” </w:t>
      </w:r>
      <w:r w:rsidRPr="00A83783">
        <w:rPr>
          <w:lang w:val="ru-RU"/>
        </w:rPr>
        <w:t>— “Từ khi còn nhỏ</w:t>
      </w:r>
      <w:r>
        <w:rPr>
          <w:lang w:val="ru-RU"/>
        </w:rPr>
        <w:t xml:space="preserve">,” </w:t>
      </w:r>
      <w:r w:rsidRPr="00A83783">
        <w:rPr>
          <w:lang w:val="ru-RU"/>
        </w:rPr>
        <w:t>ông ta trả lời tôi. Tôi ngạc nhiên. Sau đó, tôi nhận thấy trên đầu bên trái của người bất hạnh này có một vết lõm nhỏ. Có lẽ vết lõm này là hậu quả của chấn thương khi sinh, và những gì xảy ra với ông chính là kết quả của điều đó. Hãy tưởng tượng: một người đang ốm, nhưng người ta lại nói rằng trong anh ta có ma quỷ, họ đọc những lời cầu nguyện trừ tà, ra lệnh: “Hãy ra đi, hồn ma ô uế...</w:t>
      </w:r>
      <w:r>
        <w:rPr>
          <w:lang w:val="ru-RU"/>
        </w:rPr>
        <w:t xml:space="preserve">,” </w:t>
      </w:r>
      <w:r w:rsidRPr="00A83783">
        <w:rPr>
          <w:lang w:val="ru-RU"/>
        </w:rPr>
        <w:t>và kết quả là anh ta trở thành trò cười trong mắt mọi người! Không thể như vậy được! Có bao nhiêu đứa trẻ bị coi là bị quỷ ám, nhưng thực ra trong người chúng chẳng có con quỷ nào cả! Một lần, người ta đưa đến cho tôi một chàng trai 25 tuổi, người ta nói rằng anh ta bị quỷ ám. Tôi cho anh ta uống nước thánh, và người bất hạnh đó hoàn toàn không có phản ứng gì với điều đó. “Vậy những biểu hiện mà ông nói đến là gì? — tôi hỏi cha anh ta. — Từ khi nào anh ta bắt đầu mắc chứng bệnh này?</w:t>
      </w:r>
      <w:r>
        <w:rPr>
          <w:lang w:val="ru-RU"/>
        </w:rPr>
        <w:t xml:space="preserve">” </w:t>
      </w:r>
      <w:r w:rsidRPr="00A83783">
        <w:rPr>
          <w:lang w:val="ru-RU"/>
        </w:rPr>
        <w:t xml:space="preserve">— “Từ khi sáu tuổi, — ông ta trả lời tôi. — Chúng tôi mở một </w:t>
      </w:r>
      <w:r w:rsidRPr="00A83783">
        <w:rPr>
          <w:lang w:val="ru-RU"/>
        </w:rPr>
        <w:lastRenderedPageBreak/>
        <w:t>cửa hàng, và một lần xác của ông nội anh ta bị giết được mang đến đó. Ngay sau đó, tất cả những điều kỳ lạ này bắt đầu xảy ra với nó</w:t>
      </w:r>
      <w:r>
        <w:rPr>
          <w:lang w:val="ru-RU"/>
        </w:rPr>
        <w:t xml:space="preserve">.” </w:t>
      </w:r>
      <w:r w:rsidRPr="00A83783">
        <w:rPr>
          <w:lang w:val="ru-RU"/>
        </w:rPr>
        <w:t xml:space="preserve">Vậy ra là thế này: đứa trẻ đáng thương chỉ đơn giản là đã trải qua một cú sốc thần kinh. Nếu một người trưởng thành ở vào vị trí của nó, thì ngay cả người đó, sau những trải nghiệm như vậy, sức khỏe cũng có thể bị tổn hại. Huống chi là một đứa trẻ nhỏ! Và thế là, xin mời: bây giờ người ta gọi đứa trẻ đáng thương này là bị quỷ ám! </w:t>
      </w:r>
    </w:p>
    <w:p w14:paraId="37DBC07A" w14:textId="77777777" w:rsidR="00731E6C" w:rsidRPr="00A83783" w:rsidRDefault="00731E6C" w:rsidP="00731E6C">
      <w:pPr>
        <w:pStyle w:val="paragraph"/>
        <w:spacing w:before="30" w:after="30"/>
        <w:ind w:left="60" w:right="60"/>
        <w:rPr>
          <w:lang w:val="ru-RU"/>
        </w:rPr>
      </w:pPr>
      <w:r w:rsidRPr="00A83783">
        <w:rPr>
          <w:lang w:val="ru-RU"/>
        </w:rPr>
        <w:t xml:space="preserve">— Thưa Cha, các lời cầu nguyện trừ tà có thể đọc thầm trong lòng chứ không cần đọc to không? </w:t>
      </w:r>
    </w:p>
    <w:p w14:paraId="0473E529" w14:textId="77777777" w:rsidR="00731E6C" w:rsidRPr="00A83783" w:rsidRDefault="00731E6C" w:rsidP="00731E6C">
      <w:pPr>
        <w:pStyle w:val="paragraph"/>
        <w:spacing w:before="30" w:after="30"/>
        <w:ind w:left="60" w:right="60"/>
        <w:rPr>
          <w:lang w:val="ru-RU"/>
        </w:rPr>
      </w:pPr>
      <w:r w:rsidRPr="00A83783">
        <w:rPr>
          <w:lang w:val="ru-RU"/>
        </w:rPr>
        <w:t xml:space="preserve">— Thầm thì thậm chí còn tốt hơn. Điều quan trọng nhất khi đọc các lời cầu nguyện trừ tà là chúng phải được đọc với sự đau đớn, với sự khiêm nhường, chứ không phải với sự kiêu ngạo. Khi các linh mục lớn tiếng và kiêu ngạo </w:t>
      </w:r>
      <w:r>
        <w:rPr>
          <w:lang w:val="ru-RU"/>
        </w:rPr>
        <w:t xml:space="preserve">“ra lệnh” </w:t>
      </w:r>
      <w:r w:rsidRPr="00A83783">
        <w:rPr>
          <w:lang w:val="ru-RU"/>
        </w:rPr>
        <w:t xml:space="preserve">cho linh hồn ô uế: </w:t>
      </w:r>
      <w:r>
        <w:rPr>
          <w:lang w:val="ru-RU"/>
        </w:rPr>
        <w:t>“</w:t>
      </w:r>
      <w:r w:rsidRPr="00A83783">
        <w:rPr>
          <w:lang w:val="ru-RU"/>
        </w:rPr>
        <w:t>Hãy ra đi, hồn ma ô uế</w:t>
      </w:r>
      <w:r>
        <w:rPr>
          <w:lang w:val="ru-RU"/>
        </w:rPr>
        <w:t xml:space="preserve">,” </w:t>
      </w:r>
      <w:r w:rsidRPr="00A83783">
        <w:rPr>
          <w:lang w:val="ru-RU"/>
        </w:rPr>
        <w:t>thì điều đó khiến ma quỷ nổi giận, nó trở nên điên cuồng, kích động lòng ích kỷ của người bị quỷ ám và thậm chí có thể nói với anh ta: “Nhìn kìa, hắn đã biến ngươi thành trò cười trước mặt cả thế giới! Nào, hãy đánh vào cổ tên linh mục này đi!</w:t>
      </w:r>
      <w:r>
        <w:rPr>
          <w:lang w:val="ru-RU"/>
        </w:rPr>
        <w:t>”</w:t>
      </w:r>
      <w:r w:rsidRPr="00A83783">
        <w:rPr>
          <w:lang w:val="ru-RU"/>
        </w:rPr>
        <w:t xml:space="preserve"> Người bị quỷ ám, bị linh hồn ô uế xúi giục, bắt đầu đánh linh mục, kết quả là không phải quỷ mà chính linh mục cùng cuốn sách lễ của mình phải chạy trốn... Có lần, một linh mục trong lúc làm lễ trừ tà đã nói với người bị quỷ ám: “Ta ra lệnh cho ngươi, hỡi linh hồn ô uế, hãy ra khỏi người này!</w:t>
      </w:r>
      <w:r>
        <w:rPr>
          <w:lang w:val="ru-RU"/>
        </w:rPr>
        <w:t xml:space="preserve">” </w:t>
      </w:r>
      <w:r w:rsidRPr="00A83783">
        <w:rPr>
          <w:lang w:val="ru-RU"/>
        </w:rPr>
        <w:t>— “Đúng rồi, đúng rồi, — quỷ đáp lại qua miệng người bị quỷ ám, — chính vì ngươi ra lệnh cho ta nên ta mới không ra</w:t>
      </w:r>
      <w:r>
        <w:rPr>
          <w:lang w:val="ru-RU"/>
        </w:rPr>
        <w:t xml:space="preserve">...” </w:t>
      </w:r>
      <w:r w:rsidRPr="00A83783">
        <w:rPr>
          <w:lang w:val="ru-RU"/>
        </w:rPr>
        <w:t>Vì vậy, tôi khuyên các linh mục khi đọc các lời cầu nguyện trừ tà, đừng bao giờ hét lên câu: “Hãy ra đi, hồn ma ô uế!</w:t>
      </w:r>
      <w:r>
        <w:rPr>
          <w:lang w:val="ru-RU"/>
        </w:rPr>
        <w:t xml:space="preserve">..” </w:t>
      </w:r>
      <w:r w:rsidRPr="00A83783">
        <w:rPr>
          <w:lang w:val="ru-RU"/>
        </w:rPr>
        <w:t xml:space="preserve">Người ta có thể nghĩ rằng quỷ không nghe thấy họ! </w:t>
      </w:r>
    </w:p>
    <w:p w14:paraId="6D2B0B64" w14:textId="77777777" w:rsidR="00731E6C" w:rsidRPr="00A83783" w:rsidRDefault="00731E6C" w:rsidP="00731E6C">
      <w:pPr>
        <w:pStyle w:val="paragraph"/>
        <w:spacing w:before="30" w:after="30"/>
        <w:ind w:left="60" w:right="60"/>
        <w:rPr>
          <w:lang w:val="ru-RU"/>
        </w:rPr>
      </w:pPr>
      <w:r w:rsidRPr="00A83783">
        <w:rPr>
          <w:lang w:val="ru-RU"/>
        </w:rPr>
        <w:t xml:space="preserve">Và người thân của người bị quỷ ám cũng không nên kể cho người khác biết rằng họ đã mời linh mục đến nhà để đọc những lời cầu nguyện trừ tà. Tốt hơn là nên nói với mọi người rằng cha xứ đến để cử hành lễ cầu nguyện. Còn những lời cầu nguyện trừ tà — để không thu hút sự chú ý của ai — tốt hơn là nên đọc bằng giọng nói nhỏ nhẹ. </w:t>
      </w:r>
    </w:p>
    <w:p w14:paraId="2760EFB2" w14:textId="77777777" w:rsidR="00731E6C" w:rsidRPr="002224AC" w:rsidRDefault="00731E6C" w:rsidP="00731E6C">
      <w:pPr>
        <w:rPr>
          <w:lang w:val="ru-RU"/>
        </w:rPr>
      </w:pPr>
    </w:p>
    <w:p w14:paraId="4CD83696" w14:textId="77777777" w:rsidR="00731E6C" w:rsidRPr="00A83783" w:rsidRDefault="00731E6C" w:rsidP="00731E6C">
      <w:pPr>
        <w:pStyle w:val="Heading4"/>
        <w:rPr>
          <w:lang w:val="ru-RU"/>
        </w:rPr>
      </w:pPr>
      <w:bookmarkStart w:id="288" w:name="_Toc196502923"/>
      <w:bookmarkStart w:id="289" w:name="_Toc196909892"/>
      <w:bookmarkStart w:id="290" w:name="_Toc225780106"/>
      <w:r w:rsidRPr="00A83783">
        <w:rPr>
          <w:lang w:val="ru-RU"/>
        </w:rPr>
        <w:t>Cuộc sống đầy đau khổ của những người bị quỷ ám</w:t>
      </w:r>
      <w:bookmarkEnd w:id="288"/>
      <w:bookmarkEnd w:id="289"/>
      <w:bookmarkEnd w:id="290"/>
    </w:p>
    <w:p w14:paraId="1DB2F7CE" w14:textId="77777777" w:rsidR="00731E6C" w:rsidRPr="00A83783" w:rsidRDefault="00731E6C" w:rsidP="00731E6C">
      <w:pPr>
        <w:pStyle w:val="paragraph"/>
        <w:spacing w:before="30" w:after="30"/>
        <w:ind w:left="60" w:right="60"/>
        <w:rPr>
          <w:lang w:val="ru-RU"/>
        </w:rPr>
      </w:pPr>
      <w:r w:rsidRPr="00A83783">
        <w:rPr>
          <w:lang w:val="ru-RU"/>
        </w:rPr>
        <w:t>Dù nói sao đi nữa, những người có quỷ ám trong người cũng phải chịu đựng rất nhiều. Bởi vì những người như vậy tuy khiêm nhường, nhưng cũng phải chịu đựng sự hành hạ của quỷ dữ! Một lần tại tu viện Stavronikita, tôi gặp một chàng trai 23 tuổi bị quỷ ám. Chỉ còn da bọc xương! Trời lạnh thấu xương, lò sưởi trong nhà thờ đang cháy, nhưng chàng trai trẻ, mặc một chiếc áo sơ mi mỏng tay ngắn, lại ngồi ở tiền sảnh nhà thờ. Tôi không chịu nổi, bước đến và đưa cho anh ta một chiếc áo len ấm. “Hãy mặc chiếc áo này vào,” tôi nói với anh ta. — Cậu không thấy lạnh sao?</w:t>
      </w:r>
      <w:r>
        <w:rPr>
          <w:lang w:val="ru-RU"/>
        </w:rPr>
        <w:t xml:space="preserve">” </w:t>
      </w:r>
      <w:r w:rsidRPr="00A83783">
        <w:rPr>
          <w:lang w:val="ru-RU"/>
        </w:rPr>
        <w:t>— “Làm gì có lạnh, thưa cha, — cậu ta trả lời tôi. — Tôi đang bốc cháy cả người!</w:t>
      </w:r>
      <w:r>
        <w:rPr>
          <w:lang w:val="ru-RU"/>
        </w:rPr>
        <w:t xml:space="preserve">” </w:t>
      </w:r>
      <w:r w:rsidRPr="00A83783">
        <w:rPr>
          <w:lang w:val="ru-RU"/>
        </w:rPr>
        <w:t xml:space="preserve">Các bạn thấy đấy: đây chính là sự đau khổ thực sự. </w:t>
      </w:r>
    </w:p>
    <w:p w14:paraId="75D94F1B" w14:textId="77777777" w:rsidR="00731E6C" w:rsidRPr="00A83783" w:rsidRDefault="00731E6C" w:rsidP="00731E6C">
      <w:pPr>
        <w:pStyle w:val="paragraph"/>
        <w:spacing w:before="30" w:after="30"/>
        <w:ind w:left="60" w:right="60"/>
        <w:rPr>
          <w:lang w:val="ru-RU"/>
        </w:rPr>
      </w:pPr>
      <w:r w:rsidRPr="00A83783">
        <w:rPr>
          <w:lang w:val="ru-RU"/>
        </w:rPr>
        <w:t>Có những người bị quỷ ám, bẩm sinh đã có tính nhạy cảm đặc biệt. Với những người như vậy, quỷ ám gieo rắc vào đầu họ rằng họ không thể được cứu rỗi, và xúi giục họ tự sát. Thật đáng sợ làm sao! Đây không phải là chuyện đùa! Tôi từng quen một người bị quỷ ám, đến nỗi ngay cả các linh mục cũng chán ngán anh ta. Người bất hạnh đó đến nhà thờ để xin đọc kinh trừ tà, nhưng các linh mục lại đuổi anh ta đi. Sau đó, quỷ bắt đầu nói với anh ta về tôi: “Đừng đến chỗ đó nữa, ông ta cũng sẽ không nhận anh đâu</w:t>
      </w:r>
      <w:r>
        <w:rPr>
          <w:lang w:val="ru-RU"/>
        </w:rPr>
        <w:t xml:space="preserve">.” </w:t>
      </w:r>
      <w:r w:rsidRPr="00A83783">
        <w:rPr>
          <w:lang w:val="ru-RU"/>
        </w:rPr>
        <w:t xml:space="preserve">Quỷ đã đẩy anh ta vào tuyệt vọng. </w:t>
      </w:r>
    </w:p>
    <w:p w14:paraId="2CBCC4A2" w14:textId="77777777" w:rsidR="00731E6C" w:rsidRPr="00A83783" w:rsidRDefault="00731E6C" w:rsidP="00731E6C">
      <w:pPr>
        <w:pStyle w:val="paragraph"/>
        <w:spacing w:before="30" w:after="30"/>
        <w:ind w:left="60" w:right="60"/>
        <w:rPr>
          <w:lang w:val="ru-RU"/>
        </w:rPr>
      </w:pPr>
      <w:r w:rsidRPr="00A83783">
        <w:rPr>
          <w:lang w:val="ru-RU"/>
        </w:rPr>
        <w:t>Tôi còn nhớ một người khác bị quỷ ám, nhờ ân sủng của Thánh Arsenius Cappadocianus mà đã được giải thoát khỏi tà linh. Sau đó, ma quỷ đã dàn dựng cho anh ta một cám dỗ khủng khiếp đến nhường nào! Dù đã được giải thoát khỏi tà linh, một ngày nọ anh ta đến tu viện này để chiêm bái di cốt của Thánh Arsenius. Tuy nhiên, tu viện đã đóng cửa.</w:t>
      </w:r>
      <w:r>
        <w:rPr>
          <w:rStyle w:val="FootnoteReference"/>
          <w:lang w:val="ru-RU"/>
        </w:rPr>
        <w:footnoteReference w:id="112"/>
      </w:r>
      <w:r w:rsidRPr="00A83783">
        <w:rPr>
          <w:lang w:val="ru-RU"/>
        </w:rPr>
        <w:t xml:space="preserve"> Lúc đó, gần cổng dưới của tu viện, ma quỷ hiện ra trước mặt anh ta dưới hình dạng Thánh Arsenius và nói: “Đừng bao giờ đặt chân đến đây nữa. Cả tôi </w:t>
      </w:r>
      <w:r w:rsidRPr="00A83783">
        <w:rPr>
          <w:lang w:val="ru-RU"/>
        </w:rPr>
        <w:lastRenderedPageBreak/>
        <w:t>lẫn Paissius đều không muốn nhìn thấy anh</w:t>
      </w:r>
      <w:r>
        <w:rPr>
          <w:lang w:val="ru-RU"/>
        </w:rPr>
        <w:t xml:space="preserve">.” </w:t>
      </w:r>
      <w:r w:rsidRPr="00A83783">
        <w:rPr>
          <w:lang w:val="ru-RU"/>
        </w:rPr>
        <w:t>Thế là ma quỷ đã đuổi anh ta đi. Anh hiểu chứ? Sau đó, người bất hạnh ấy bắt đầu phỉ báng Thánh Arsenius, chửi rủa tôi... Thôi được, mắng tôi thì cũng dễ hiểu, nhưng lại phỉ báng Thánh nhân!.. Kết quả là kẻ bất hạnh đó lại trở nên điên loạn. Đúng vậy, nếu một người hành xử một cách vô liêm sỉ, thì ân sủng của Chúa sẽ rời bỏ người đó. Huống chi là những kẻ phỉ báng các thánh nhân! Sau đó, anh ta đến cả Núi Athos Thánh, đến gặp tôi trong căn lều và bắt đầu la hét: “Tôi đã làm gì xấu với anh mà anh không muốn gặp tôi? Tại sao anh cũng không muốn giúp tôi? Anh muốn tôi phải chịu khổ sao?</w:t>
      </w:r>
      <w:r>
        <w:rPr>
          <w:lang w:val="ru-RU"/>
        </w:rPr>
        <w:t xml:space="preserve">” </w:t>
      </w:r>
      <w:r w:rsidRPr="00A83783">
        <w:rPr>
          <w:lang w:val="ru-RU"/>
        </w:rPr>
        <w:t>—</w:t>
      </w:r>
      <w:r>
        <w:rPr>
          <w:lang w:val="ru-RU"/>
        </w:rPr>
        <w:t xml:space="preserve"> </w:t>
      </w:r>
      <w:r w:rsidRPr="00A83783">
        <w:rPr>
          <w:lang w:val="ru-RU"/>
        </w:rPr>
        <w:t>“Ngu ngốc quá,” tôi khuyên nhủ anh ta. — Kẻ đã hiện ra và đuổi anh đi chính là quỷ dữ. Đó không phải là thánh nhân. Các thánh nhân không đuổi người ta đi</w:t>
      </w:r>
      <w:r>
        <w:rPr>
          <w:lang w:val="ru-RU"/>
        </w:rPr>
        <w:t xml:space="preserve">.” </w:t>
      </w:r>
      <w:r w:rsidRPr="00A83783">
        <w:rPr>
          <w:lang w:val="ru-RU"/>
        </w:rPr>
        <w:t xml:space="preserve">Nhưng anh ta không nghe lời tôi. Anh ta tin vào suy nghĩ của mình. Các bạn có biết những người bất hạnh này phải chịu đựng, phải đau khổ như thế nào mỗi ngày không? </w:t>
      </w:r>
    </w:p>
    <w:p w14:paraId="60D03E36" w14:textId="77777777" w:rsidR="00731E6C" w:rsidRPr="00A83783" w:rsidRDefault="00731E6C" w:rsidP="00731E6C">
      <w:pPr>
        <w:pStyle w:val="paragraph"/>
        <w:spacing w:before="30" w:after="30"/>
        <w:ind w:left="60" w:right="60"/>
        <w:rPr>
          <w:lang w:val="ru-RU"/>
        </w:rPr>
      </w:pPr>
      <w:r w:rsidRPr="00A83783">
        <w:rPr>
          <w:lang w:val="ru-RU"/>
        </w:rPr>
        <w:t xml:space="preserve">Nhưng nhiều người bị quỷ ám phải chịu đựng để những người khác tỉnh ngộ. Bởi vì khi thấy những người bị quỷ ám phải chịu đựng, những người khác sẽ suy ngẫm, tỉnh ngộ và ăn năn. Đừng nghĩ rằng những người bị quỷ ám có nhiều tội lỗi hơn những người khác. Tuy nhiên, Chúa cho phép họ rơi vào tình trạng bị quỷ ám, nhờ đó họ tự hạ mình, khiêm nhường, đền tội cho những lỗi lầm của mình và tự nhận lấy phần thưởng. Tuy nhiên, những người khác, khi nhìn thấy sự đau khổ của họ, cũng nhận được sự giúp đỡ. </w:t>
      </w:r>
    </w:p>
    <w:p w14:paraId="2FEF82C6" w14:textId="77777777" w:rsidR="00731E6C" w:rsidRPr="00A83783" w:rsidRDefault="00731E6C" w:rsidP="00731E6C">
      <w:pPr>
        <w:pStyle w:val="paragraph"/>
        <w:spacing w:before="30" w:after="30"/>
        <w:ind w:left="60" w:right="60"/>
        <w:rPr>
          <w:lang w:val="ru-RU"/>
        </w:rPr>
      </w:pPr>
      <w:r w:rsidRPr="00A83783">
        <w:rPr>
          <w:lang w:val="ru-RU"/>
        </w:rPr>
        <w:t xml:space="preserve">Tất nhiên, có người có thể nói rằng có những người không bị quỷ ám, mặc dù họ phạm rất nhiều tội lỗi. Tại sao điều này lại xảy ra? Đây là lý do: khi một người đã hoàn toàn chai sạn, thì người đó không còn bị quỷ tấn công nữa, bởi vì Đức Chúa Trời thấy rằng người đó sẽ không nhận được lợi ích gì [từ cuộc tấn công như vậy]. Vì chúng ta cần biết rằng sự tổn thương, sự dễ bị ảnh hưởng bởi ma quỷ — theo một cách nào đó, cũng là ân huệ của Đức Chúa Trời dành cho con người tội lỗi, để họ khiêm nhường, ăn năn và được cứu rỗi. </w:t>
      </w:r>
    </w:p>
    <w:p w14:paraId="1278A1A7" w14:textId="77777777" w:rsidR="00731E6C" w:rsidRPr="00A83783" w:rsidRDefault="00731E6C" w:rsidP="00731E6C">
      <w:pPr>
        <w:rPr>
          <w:lang w:val="ru-RU"/>
        </w:rPr>
      </w:pPr>
    </w:p>
    <w:p w14:paraId="38DE2E3A" w14:textId="77777777" w:rsidR="00731E6C" w:rsidRPr="002224AC" w:rsidRDefault="00731E6C" w:rsidP="00731E6C">
      <w:pPr>
        <w:rPr>
          <w:lang w:val="ru-RU"/>
        </w:rPr>
      </w:pPr>
    </w:p>
    <w:p w14:paraId="3EA04781" w14:textId="77777777" w:rsidR="00731E6C" w:rsidRPr="00A83783" w:rsidRDefault="00731E6C" w:rsidP="00731E6C">
      <w:pPr>
        <w:pStyle w:val="Heading3"/>
        <w:spacing w:before="390" w:after="240"/>
        <w:rPr>
          <w:lang w:val="ru-RU"/>
        </w:rPr>
      </w:pPr>
      <w:bookmarkStart w:id="291" w:name="_Toc196502924"/>
      <w:bookmarkStart w:id="292" w:name="_Toc196909893"/>
      <w:bookmarkStart w:id="293" w:name="_Toc225780107"/>
      <w:r w:rsidRPr="00A83783">
        <w:rPr>
          <w:lang w:val="ru-RU"/>
        </w:rPr>
        <w:t>Chương</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Những cám dỗ đáng sợ</w:t>
      </w:r>
      <w:bookmarkEnd w:id="291"/>
      <w:bookmarkEnd w:id="292"/>
      <w:bookmarkEnd w:id="293"/>
    </w:p>
    <w:p w14:paraId="25E3F0F0" w14:textId="77777777" w:rsidR="00731E6C" w:rsidRPr="002224AC" w:rsidRDefault="00731E6C" w:rsidP="00731E6C">
      <w:pPr>
        <w:rPr>
          <w:lang w:val="ru-RU"/>
        </w:rPr>
      </w:pPr>
    </w:p>
    <w:p w14:paraId="349EEF32" w14:textId="77777777" w:rsidR="00731E6C" w:rsidRPr="00A83783" w:rsidRDefault="00731E6C" w:rsidP="00731E6C">
      <w:pPr>
        <w:pStyle w:val="Heading4"/>
        <w:rPr>
          <w:lang w:val="ru-RU"/>
        </w:rPr>
      </w:pPr>
      <w:bookmarkStart w:id="294" w:name="_Toc196502925"/>
      <w:bookmarkStart w:id="295" w:name="_Toc196909894"/>
      <w:bookmarkStart w:id="296" w:name="_Toc225780108"/>
      <w:r w:rsidRPr="00A83783">
        <w:rPr>
          <w:lang w:val="ru-RU"/>
        </w:rPr>
        <w:t>Cuộc sống tu hành và sự quyến rũ</w:t>
      </w:r>
      <w:bookmarkEnd w:id="294"/>
      <w:bookmarkEnd w:id="295"/>
      <w:bookmarkEnd w:id="296"/>
    </w:p>
    <w:p w14:paraId="504B19FE" w14:textId="77777777" w:rsidR="00731E6C" w:rsidRPr="00A83783" w:rsidRDefault="00731E6C" w:rsidP="00731E6C">
      <w:pPr>
        <w:pStyle w:val="paragraph"/>
        <w:spacing w:before="30" w:after="30"/>
        <w:ind w:left="60" w:right="60"/>
        <w:rPr>
          <w:lang w:val="ru-RU"/>
        </w:rPr>
      </w:pPr>
      <w:r w:rsidRPr="00A83783">
        <w:rPr>
          <w:lang w:val="ru-RU"/>
        </w:rPr>
        <w:t xml:space="preserve">— Thưa Thầy, con sợ sự quyến rũ. </w:t>
      </w:r>
    </w:p>
    <w:p w14:paraId="6C311464" w14:textId="77777777" w:rsidR="00731E6C" w:rsidRPr="00A83783" w:rsidRDefault="00731E6C" w:rsidP="00731E6C">
      <w:pPr>
        <w:pStyle w:val="paragraph"/>
        <w:spacing w:before="30" w:after="30"/>
        <w:ind w:left="60" w:right="60"/>
        <w:rPr>
          <w:lang w:val="ru-RU"/>
        </w:rPr>
      </w:pPr>
      <w:r w:rsidRPr="00A83783">
        <w:rPr>
          <w:lang w:val="ru-RU"/>
        </w:rPr>
        <w:t xml:space="preserve">— Con làm đúng rồi. Ai sợ sự quyến rũ thì sẽ không sa vào sự quyến rũ, bởi vì người đó, với sự tỉnh táo, sẽ xưng thú [với vị trưởng lão] mọi ý nghĩ của mình. Người đó không giấu giếm điều gì và nhờ đó mà nhận được sự giúp đỡ. </w:t>
      </w:r>
    </w:p>
    <w:p w14:paraId="31E8287B" w14:textId="77777777" w:rsidR="00731E6C" w:rsidRPr="00A83783" w:rsidRDefault="00731E6C" w:rsidP="00731E6C">
      <w:pPr>
        <w:pStyle w:val="paragraph"/>
        <w:spacing w:before="30" w:after="30"/>
        <w:ind w:left="60" w:right="60"/>
        <w:rPr>
          <w:lang w:val="ru-RU"/>
        </w:rPr>
      </w:pPr>
      <w:r w:rsidRPr="00A83783">
        <w:rPr>
          <w:lang w:val="ru-RU"/>
        </w:rPr>
        <w:t xml:space="preserve">— Thưa Thầy, xin Thầy cho biết, thế nào là khuynh hướng dễ bị mê hoặc? </w:t>
      </w:r>
    </w:p>
    <w:p w14:paraId="3265BCBE" w14:textId="77777777" w:rsidR="00731E6C" w:rsidRPr="00A83783" w:rsidRDefault="00731E6C" w:rsidP="00731E6C">
      <w:pPr>
        <w:pStyle w:val="paragraph"/>
        <w:spacing w:before="30" w:after="30"/>
        <w:ind w:left="60" w:right="60"/>
        <w:rPr>
          <w:lang w:val="ru-RU"/>
        </w:rPr>
      </w:pPr>
      <w:r w:rsidRPr="00A83783">
        <w:rPr>
          <w:lang w:val="ru-RU"/>
        </w:rPr>
        <w:t>— Có khuynh hướng bị mê hoặc nghĩa là có ý nghĩ rằng mình là ai đó, và thể hiện với người khác rằng mình đang làm một việc gì đó. Có khuynh hướng bị mê hoặc nghĩa là cho rằng mình đã đạt đến mức độ tâm linh nào đó, chẳng hạn như đang thực hiện một việc gì đó, và nghĩ rằng những người khác vẫn chưa hiểu rõ ý nghĩa của đời sống tâm linh, nên cư xử với họ một cách kiêu ngạo. Nếu một người tự ép buộc bản thân một cách ích kỷ trong việc tu hành, mong muốn đạt đến trình độ của một vị thánh nào đó và để người khác ngưỡng mộ mình, thì đó là khởi đầu của sự mê hoặc. Một chuyện là ép buộc, một chuyện khác là tự ép buộc bản thân trong việc tu hành. Một lần nọ, tôi nói với một người: “Hãy cẩn thận để không sa vào sự mê hoặc vì thái độ sai lầm đối với đời sống tâm linh. Anh đang ở trong tình trạng nguy hiểm về mặt tâm linh</w:t>
      </w:r>
      <w:r>
        <w:rPr>
          <w:lang w:val="ru-RU"/>
        </w:rPr>
        <w:t xml:space="preserve">.” </w:t>
      </w:r>
      <w:r w:rsidRPr="00A83783">
        <w:rPr>
          <w:lang w:val="ru-RU"/>
        </w:rPr>
        <w:t>— “Tôi sẽ sa vào sự mê hoặc ư? — anh ta phẫn nộ. — Tôi thậm chí còn không ăn thịt nữa!</w:t>
      </w:r>
      <w:r>
        <w:rPr>
          <w:lang w:val="ru-RU"/>
        </w:rPr>
        <w:t xml:space="preserve">” </w:t>
      </w:r>
      <w:r w:rsidRPr="00A83783">
        <w:rPr>
          <w:lang w:val="ru-RU"/>
        </w:rPr>
        <w:t xml:space="preserve">Trong khi đó, người này thậm chí còn không đi xưng tội. Anh ta </w:t>
      </w:r>
      <w:r>
        <w:rPr>
          <w:lang w:val="ru-RU"/>
        </w:rPr>
        <w:t>“xưng tội”</w:t>
      </w:r>
      <w:r w:rsidRPr="00A83783">
        <w:rPr>
          <w:lang w:val="ru-RU"/>
        </w:rPr>
        <w:t xml:space="preserve"> với bức tượng thánh. “Anh là người Chính thống hay Tin lành? — tôi hỏi anh ta. — Anh đã đọc trong cuốn </w:t>
      </w:r>
      <w:r w:rsidRPr="00A83783">
        <w:rPr>
          <w:lang w:val="ru-RU"/>
        </w:rPr>
        <w:lastRenderedPageBreak/>
        <w:t>sách nào rằng phải xưng tội như vậy?</w:t>
      </w:r>
      <w:r>
        <w:rPr>
          <w:lang w:val="ru-RU"/>
        </w:rPr>
        <w:t xml:space="preserve">” </w:t>
      </w:r>
      <w:r w:rsidRPr="00A83783">
        <w:rPr>
          <w:lang w:val="ru-RU"/>
        </w:rPr>
        <w:t>— “Thì sao? — anh ta hỏi lại tôi. — Chẳng lẽ Chúa Kitô không nghe thấy tôi sao?</w:t>
      </w:r>
      <w:r>
        <w:rPr>
          <w:lang w:val="ru-RU"/>
        </w:rPr>
        <w:t xml:space="preserve">” </w:t>
      </w:r>
      <w:r w:rsidRPr="00A83783">
        <w:rPr>
          <w:lang w:val="ru-RU"/>
        </w:rPr>
        <w:t xml:space="preserve">Anh hiểu chuyện gì đang xảy ra không! </w:t>
      </w:r>
    </w:p>
    <w:p w14:paraId="0406987F" w14:textId="77777777" w:rsidR="00731E6C" w:rsidRPr="00A83783" w:rsidRDefault="00731E6C" w:rsidP="00731E6C">
      <w:pPr>
        <w:pStyle w:val="paragraph"/>
        <w:spacing w:before="30" w:after="30"/>
        <w:ind w:left="60" w:right="60"/>
        <w:rPr>
          <w:lang w:val="ru-RU"/>
        </w:rPr>
      </w:pPr>
      <w:r w:rsidRPr="00A83783">
        <w:rPr>
          <w:lang w:val="ru-RU"/>
        </w:rPr>
        <w:t xml:space="preserve">— Thưa Cha, việc rèn luyện thân thể có giúp ích gì trong cuộc chiến chống lại các dục vọng không? </w:t>
      </w:r>
    </w:p>
    <w:p w14:paraId="0C1500F4" w14:textId="77777777" w:rsidR="00731E6C" w:rsidRPr="00A83783" w:rsidRDefault="00731E6C" w:rsidP="00731E6C">
      <w:pPr>
        <w:pStyle w:val="paragraph"/>
        <w:spacing w:before="30" w:after="30"/>
        <w:ind w:left="60" w:right="60"/>
        <w:rPr>
          <w:lang w:val="ru-RU"/>
        </w:rPr>
      </w:pPr>
      <w:r w:rsidRPr="00A83783">
        <w:rPr>
          <w:lang w:val="ru-RU"/>
        </w:rPr>
        <w:t xml:space="preserve">— Nếu việc tu luyện thân thể được dùng để chế ngự các dục vọng, thì nó sẽ có ích. Thân thể trở nên khiêm nhường, và xác thịt phục tùng tinh thần. Tuy nhiên, nếu ai đó theo đuổi lối tu hành </w:t>
      </w:r>
      <w:r>
        <w:rPr>
          <w:lang w:val="ru-RU"/>
        </w:rPr>
        <w:t>“khô khan”</w:t>
      </w:r>
      <w:r w:rsidRPr="00A83783">
        <w:rPr>
          <w:lang w:val="ru-RU"/>
        </w:rPr>
        <w:t xml:space="preserve"> ,</w:t>
      </w:r>
      <w:r>
        <w:rPr>
          <w:rStyle w:val="FootnoteReference"/>
          <w:lang w:val="ru-RU"/>
        </w:rPr>
        <w:footnoteReference w:id="113"/>
      </w:r>
      <w:r w:rsidRPr="00A83783">
        <w:rPr>
          <w:lang w:val="ru-RU"/>
        </w:rPr>
        <w:t xml:space="preserve"> thì kết quả là họ sẽ rơi vào ảo tưởng. Bởi vì sự tu hành loại này nuôi dưỡng những đam mê trong tâm hồn, phát triển lòng kiêu ngạo, gia tăng sự tự tin và dẫn đến sự mê hoặc. Khi đó, nhìn vào sự tu hành </w:t>
      </w:r>
      <w:r>
        <w:rPr>
          <w:lang w:val="ru-RU"/>
        </w:rPr>
        <w:t>“khô khan”</w:t>
      </w:r>
      <w:r w:rsidRPr="00A83783">
        <w:rPr>
          <w:lang w:val="ru-RU"/>
        </w:rPr>
        <w:t xml:space="preserve"> của mình, người ta đi đến kết luận về sự tiến bộ tinh thần của bản thân. “Tôi đang thực hành việc này việc kia,” anh ta tự hào. “Còn anh em kia thì lại yếu kém trong việc này. Tôi đã đạt đến mức độ của vị thánh này, và tôi đã </w:t>
      </w:r>
      <w:r>
        <w:rPr>
          <w:lang w:val="ru-RU"/>
        </w:rPr>
        <w:t>vượt qua</w:t>
      </w:r>
      <w:r w:rsidRPr="00A83783">
        <w:rPr>
          <w:lang w:val="ru-RU"/>
        </w:rPr>
        <w:t xml:space="preserve"> vị thánh kia</w:t>
      </w:r>
      <w:r>
        <w:rPr>
          <w:lang w:val="ru-RU"/>
        </w:rPr>
        <w:t xml:space="preserve">...” </w:t>
      </w:r>
      <w:r w:rsidRPr="00A83783">
        <w:rPr>
          <w:lang w:val="ru-RU"/>
        </w:rPr>
        <w:t>— và anh ta tăng cường việc ăn chay và thức đêm. Tuy nhiên, tất cả những việc anh ta làm đều trở nên vô nghĩa, bởi vì anh ta làm điều đó không phải để cắt đứt các dục vọng, mà để đạt được sự thỏa mãn ích kỷ. Tôi từng quen một vị tu sĩ, người vì kiêu ngạo mà thực hành khổ hạnh về thể xác, và ý nghĩ của ông ta bảo rằng ông ta là một vị khổ hạnh vĩ đại. Ông ta đã đi đến mức cực đoan: không ăn, không giặt quần áo và nằm trong mùi hôi thối và bẩn thỉu kinh khủng. Quần áo của ông ta đã mục nát hoàn toàn vì bẩn thỉu. Một lần, tôi lấy quần áo của ông ta để giặt. Nhưng làm sao mà giặt được! Một lần, ông ta nói với tôi: “Tôi đã vượt qua cả Thánh Gioan Cưỡi Cây</w:t>
      </w:r>
      <w:r>
        <w:rPr>
          <w:rStyle w:val="FootnoteReference"/>
          <w:lang w:val="ru-RU"/>
        </w:rPr>
        <w:footnoteReference w:id="114"/>
      </w:r>
      <w:r w:rsidRPr="00A83783">
        <w:rPr>
          <w:lang w:val="ru-RU"/>
        </w:rPr>
        <w:t xml:space="preserve"> rồi</w:t>
      </w:r>
      <w:r>
        <w:rPr>
          <w:lang w:val="ru-RU"/>
        </w:rPr>
        <w:t xml:space="preserve">.” </w:t>
      </w:r>
      <w:r w:rsidRPr="00A83783">
        <w:rPr>
          <w:lang w:val="ru-RU"/>
        </w:rPr>
        <w:t>— “Thế thì sao chứ,” tôi nói, “anh đang nói gì vậy? Theo anh, Thánh Gioan Cưỡi Cây đã đạt được sự thánh thiện qua bùn đất sao?</w:t>
      </w:r>
      <w:r>
        <w:rPr>
          <w:lang w:val="ru-RU"/>
        </w:rPr>
        <w:t>”</w:t>
      </w:r>
      <w:r w:rsidRPr="00A83783">
        <w:rPr>
          <w:lang w:val="ru-RU"/>
        </w:rPr>
        <w:t xml:space="preserve"> Vài ngày sau, anh ta lại đến gặp tôi và tuyên bố: “Tôi cũng đã bỏ lại phía sau Thánh Maximus Kavsokalivitis</w:t>
      </w:r>
      <w:r>
        <w:rPr>
          <w:rStyle w:val="FootnoteReference"/>
          <w:lang w:val="ru-RU"/>
        </w:rPr>
        <w:footnoteReference w:id="115"/>
      </w:r>
      <w:r w:rsidRPr="00A83783">
        <w:rPr>
          <w:lang w:val="ru-RU"/>
        </w:rPr>
        <w:t xml:space="preserve"> </w:t>
      </w:r>
      <w:r>
        <w:rPr>
          <w:lang w:val="ru-RU"/>
        </w:rPr>
        <w:t xml:space="preserve">rồi.” </w:t>
      </w:r>
      <w:r w:rsidRPr="00A83783">
        <w:rPr>
          <w:lang w:val="ru-RU"/>
        </w:rPr>
        <w:t>— “Ý anh là sao, anh đã bỏ lại ngài ấy phía sau như thế nào?</w:t>
      </w:r>
      <w:r>
        <w:rPr>
          <w:lang w:val="ru-RU"/>
        </w:rPr>
        <w:t xml:space="preserve">” </w:t>
      </w:r>
      <w:r w:rsidRPr="00A83783">
        <w:rPr>
          <w:lang w:val="ru-RU"/>
        </w:rPr>
        <w:t>— tôi hỏi. “À, đơn giản thôi,” anh ta trả lời, “tôi quay tròn như con quay trên Núi Athos thiêng liêng!</w:t>
      </w:r>
      <w:r>
        <w:rPr>
          <w:lang w:val="ru-RU"/>
        </w:rPr>
        <w:t xml:space="preserve">” </w:t>
      </w:r>
      <w:r w:rsidRPr="00A83783">
        <w:rPr>
          <w:lang w:val="ru-RU"/>
        </w:rPr>
        <w:t>— “Thôi nào, — tôi nói, — anh thật là! Thánh Maxim đã đạt đến trạng thái vô hình và bay lượn, chứ không phải quay tròn như anh — như một con quay!</w:t>
      </w:r>
      <w:r>
        <w:rPr>
          <w:lang w:val="ru-RU"/>
        </w:rPr>
        <w:t xml:space="preserve">” </w:t>
      </w:r>
      <w:r w:rsidRPr="00A83783">
        <w:rPr>
          <w:lang w:val="ru-RU"/>
        </w:rPr>
        <w:t xml:space="preserve">Sau đó, người này bắt đầu </w:t>
      </w:r>
      <w:r>
        <w:rPr>
          <w:lang w:val="ru-RU"/>
        </w:rPr>
        <w:t xml:space="preserve">“trồng trọt” </w:t>
      </w:r>
      <w:r w:rsidRPr="00A83783">
        <w:rPr>
          <w:lang w:val="ru-RU"/>
        </w:rPr>
        <w:t>ký ức về cái chết trong lòng và tự nhủ với bản thân: “Bây giờ tôi đang ở trong địa ngục</w:t>
      </w:r>
      <w:r>
        <w:rPr>
          <w:lang w:val="ru-RU"/>
        </w:rPr>
        <w:t>.”</w:t>
      </w:r>
      <w:r w:rsidRPr="00A83783">
        <w:rPr>
          <w:lang w:val="ru-RU"/>
        </w:rPr>
        <w:t xml:space="preserve"> Một thời gian ngắn trôi qua, và anh ta — dường như để tự hạ mình — bắt đầu nói: “Bây giờ tôi đã trở thành quỷ dữ, trở thành Satan và sẽ đi thu nạp những kẻ theo mình</w:t>
      </w:r>
      <w:r>
        <w:rPr>
          <w:lang w:val="ru-RU"/>
        </w:rPr>
        <w:t xml:space="preserve">.” </w:t>
      </w:r>
      <w:r w:rsidRPr="00A83783">
        <w:rPr>
          <w:lang w:val="ru-RU"/>
        </w:rPr>
        <w:t xml:space="preserve">Bằng cách đó, người này đã sa vào cám dỗ. </w:t>
      </w:r>
    </w:p>
    <w:p w14:paraId="1CD248B1" w14:textId="77777777" w:rsidR="00731E6C" w:rsidRPr="002224AC" w:rsidRDefault="00731E6C" w:rsidP="00731E6C">
      <w:pPr>
        <w:rPr>
          <w:lang w:val="ru-RU"/>
        </w:rPr>
      </w:pPr>
    </w:p>
    <w:p w14:paraId="4A3B5CAE" w14:textId="77777777" w:rsidR="00731E6C" w:rsidRPr="00A83783" w:rsidRDefault="00731E6C" w:rsidP="00731E6C">
      <w:pPr>
        <w:pStyle w:val="Heading4"/>
        <w:rPr>
          <w:lang w:val="ru-RU"/>
        </w:rPr>
      </w:pPr>
      <w:bookmarkStart w:id="297" w:name="_Toc196502926"/>
      <w:bookmarkStart w:id="298" w:name="_Toc196909895"/>
      <w:bookmarkStart w:id="299" w:name="_Toc225780109"/>
      <w:r w:rsidRPr="00A83783">
        <w:rPr>
          <w:lang w:val="ru-RU"/>
        </w:rPr>
        <w:t>Chú ý đến trí tưởng tượng</w:t>
      </w:r>
      <w:bookmarkEnd w:id="297"/>
      <w:bookmarkEnd w:id="298"/>
      <w:bookmarkEnd w:id="299"/>
    </w:p>
    <w:p w14:paraId="625F69C2" w14:textId="77777777" w:rsidR="00731E6C" w:rsidRPr="00A83783" w:rsidRDefault="00731E6C" w:rsidP="00731E6C">
      <w:pPr>
        <w:pStyle w:val="paragraph"/>
        <w:spacing w:before="30" w:after="30"/>
        <w:ind w:left="60" w:right="60"/>
        <w:rPr>
          <w:lang w:val="ru-RU"/>
        </w:rPr>
      </w:pPr>
      <w:r w:rsidRPr="00A83783">
        <w:rPr>
          <w:lang w:val="ru-RU"/>
        </w:rPr>
        <w:t xml:space="preserve">— Thưa Cha, Cha đã nói rằng trong lúc cầu nguyện, tâm trí chúng ta nên tránh những hình ảnh khác nhau về cuộc đời của Chúa Kitô và những điều tương tự. Tại sao phải tránh những hình ảnh đó? </w:t>
      </w:r>
    </w:p>
    <w:p w14:paraId="01691C8F" w14:textId="77777777" w:rsidR="00731E6C" w:rsidRPr="00A83783" w:rsidRDefault="00731E6C" w:rsidP="00731E6C">
      <w:pPr>
        <w:pStyle w:val="paragraph"/>
        <w:spacing w:before="30" w:after="30"/>
        <w:ind w:left="60" w:right="60"/>
        <w:rPr>
          <w:lang w:val="ru-RU"/>
        </w:rPr>
      </w:pPr>
      <w:r w:rsidRPr="00A83783">
        <w:rPr>
          <w:lang w:val="ru-RU"/>
        </w:rPr>
        <w:t xml:space="preserve">— Để ma quỷ không cám dỗ chúng ta bằng những ảo tưởng, trí tưởng tượng. Trí tưởng tượng là điều tốt, và nếu được sử dụng một cách khôn ngoan, nó sẽ có sức mạnh to lớn. Có những người, ví dụ, có thể nhìn thấy một phong cảnh nào đó, và một năm sau nhớ lại nó hoàn toàn như nó vốn có, và khắc họa nó trên bức tranh. Chúa ban cho con người khả năng này, nhưng ma quỷ lại sử dụng nó cho mục đích của mình. Những người dễ bị mê hoặc sẽ tưởng tượng những gì họ đã thấy hoặc đọc theo ý muốn của mình. Rồi họ tin rằng bức tranh do trí tưởng tượng của họ vẽ ra là sự thật. Để những người bất hạnh này được giúp đỡ, họ cần phải được giám sát [tinh thần] liên tục, vì ma quỷ luôn lừa gạt họ. </w:t>
      </w:r>
    </w:p>
    <w:p w14:paraId="38794EB3" w14:textId="77777777" w:rsidR="00731E6C" w:rsidRPr="00A83783" w:rsidRDefault="00731E6C" w:rsidP="00731E6C">
      <w:pPr>
        <w:pStyle w:val="paragraph"/>
        <w:spacing w:before="30" w:after="30"/>
        <w:ind w:left="60" w:right="60"/>
        <w:rPr>
          <w:lang w:val="ru-RU"/>
        </w:rPr>
      </w:pPr>
      <w:r w:rsidRPr="00A83783">
        <w:rPr>
          <w:lang w:val="ru-RU"/>
        </w:rPr>
        <w:t xml:space="preserve">Vì vậy, khi một người được trời phú cho trí tưởng tượng phong phú nghe nói rằng mình đang suy nghĩ sai lầm, họ cần phải suy ngẫm và đặt dấu hỏi sau mỗi suy nghĩ của mình. Tôi từng quen biết một người phụ nữ giản dị, người luôn cầu nguyện — và xin Chúa Kitô cho được thấy Ngài ở đây, trong cuộc đời này, bởi vì — như bà nói — trong cuộc đời khác thì bà cũng sẽ không thấy Ngài được. Và quả thật, khi bà đến rước lễ, Chúa Kitô đã hiện ra với bà trong Chén Thánh dưới hình dạng một Hài Nhi với mái </w:t>
      </w:r>
      <w:r w:rsidRPr="00A83783">
        <w:rPr>
          <w:lang w:val="ru-RU"/>
        </w:rPr>
        <w:lastRenderedPageBreak/>
        <w:t xml:space="preserve">tóc dính máu. Sau đó, hình ảnh biến mất và người phụ nữ đã có thể rước lễ. Sau sự kiện này, kẻ thù bắt đầu tác động vào tâm trí cô ấy với suy nghĩ rằng cô ấy là ai đó đặc biệt, rồi kích thích trí tưởng tượng của cô ấy và liên tục dàn dựng những “buổi chiếu </w:t>
      </w:r>
      <w:r>
        <w:rPr>
          <w:lang w:val="ru-RU"/>
        </w:rPr>
        <w:t xml:space="preserve">phim” </w:t>
      </w:r>
      <w:r w:rsidRPr="00A83783">
        <w:rPr>
          <w:lang w:val="ru-RU"/>
        </w:rPr>
        <w:t>cho cô ấy</w:t>
      </w:r>
      <w:r>
        <w:rPr>
          <w:lang w:val="ru-RU"/>
        </w:rPr>
        <w:t>.</w:t>
      </w:r>
      <w:r w:rsidRPr="00A83783">
        <w:rPr>
          <w:lang w:val="ru-RU"/>
        </w:rPr>
        <w:t xml:space="preserve"> Một lần, khi rời khỏi Núi Athos Thánh để ra thế gian, tôi bắt gặp người phụ nữ bất hạnh này trong một ngôi nhà và nghe thấy cô ta kể lại những ảo tưởng của mình cho những người đàn ông và phụ nữ đang tụ tập ở đó. Tôi đã phải rất vất vả mới có thể làm cô ta tỉnh táo lại. Tôi đã mắng cô ấy một trận trước mặt mọi người, để tình trạng mê muội của cô ấy trở nên rõ ràng và cô ấy chịu khuất phục. </w:t>
      </w:r>
    </w:p>
    <w:p w14:paraId="20CCFE13" w14:textId="77777777" w:rsidR="00731E6C" w:rsidRPr="00A83783" w:rsidRDefault="00731E6C" w:rsidP="00731E6C">
      <w:pPr>
        <w:pStyle w:val="paragraph"/>
        <w:spacing w:before="30" w:after="30"/>
        <w:ind w:left="60" w:right="60"/>
        <w:rPr>
          <w:lang w:val="ru-RU"/>
        </w:rPr>
      </w:pPr>
      <w:r w:rsidRPr="00A83783">
        <w:rPr>
          <w:lang w:val="ru-RU"/>
        </w:rPr>
        <w:t xml:space="preserve">— Thưa Cha, những hình ảnh đó là ảo tưởng của cô ấy sao? </w:t>
      </w:r>
    </w:p>
    <w:p w14:paraId="733BE40F" w14:textId="77777777" w:rsidR="00731E6C" w:rsidRPr="00A83783" w:rsidRDefault="00731E6C" w:rsidP="00731E6C">
      <w:pPr>
        <w:pStyle w:val="paragraph"/>
        <w:spacing w:before="30" w:after="30"/>
        <w:ind w:left="60" w:right="60"/>
        <w:rPr>
          <w:lang w:val="ru-RU"/>
        </w:rPr>
      </w:pPr>
      <w:r w:rsidRPr="00A83783">
        <w:rPr>
          <w:lang w:val="ru-RU"/>
        </w:rPr>
        <w:t xml:space="preserve">— Ảo tưởng và mê hoặc. </w:t>
      </w:r>
    </w:p>
    <w:p w14:paraId="5BA90663" w14:textId="77777777" w:rsidR="00731E6C" w:rsidRPr="00A83783" w:rsidRDefault="00731E6C" w:rsidP="00731E6C">
      <w:pPr>
        <w:pStyle w:val="paragraph"/>
        <w:spacing w:before="30" w:after="30"/>
        <w:ind w:left="60" w:right="60"/>
        <w:rPr>
          <w:lang w:val="ru-RU"/>
        </w:rPr>
      </w:pPr>
      <w:r w:rsidRPr="00A83783">
        <w:rPr>
          <w:lang w:val="ru-RU"/>
        </w:rPr>
        <w:t xml:space="preserve">— Thưa Cha, cô ấy không kể cho cha giải tội của mình về những hình ảnh đó sao? </w:t>
      </w:r>
    </w:p>
    <w:p w14:paraId="7E66F660" w14:textId="77777777" w:rsidR="00731E6C" w:rsidRPr="00A83783" w:rsidRDefault="00731E6C" w:rsidP="00731E6C">
      <w:pPr>
        <w:pStyle w:val="paragraph"/>
        <w:spacing w:before="30" w:after="30"/>
        <w:ind w:left="60" w:right="60"/>
        <w:rPr>
          <w:lang w:val="ru-RU"/>
        </w:rPr>
      </w:pPr>
      <w:r w:rsidRPr="00A83783">
        <w:rPr>
          <w:lang w:val="ru-RU"/>
        </w:rPr>
        <w:t xml:space="preserve">— Bạn biết điều gì xảy ra trong những trường hợp như vậy không? Satan lừa dối những người như vậy bằng những gì họ thấy. Họ không suy nghĩ thấu đáo, và họ thậm chí không nghĩ đến việc phải kể cho cha giải tội về </w:t>
      </w:r>
      <w:r>
        <w:rPr>
          <w:lang w:val="ru-RU"/>
        </w:rPr>
        <w:t>những “hình ảnh”</w:t>
      </w:r>
      <w:r w:rsidRPr="00A83783">
        <w:rPr>
          <w:lang w:val="ru-RU"/>
        </w:rPr>
        <w:t xml:space="preserve"> như vậy. Quỷ dữ thật là xảo quyệt! Thật là một chuyện đáng sợ! </w:t>
      </w:r>
    </w:p>
    <w:p w14:paraId="4F06CF17" w14:textId="77777777" w:rsidR="00731E6C" w:rsidRPr="00A83783" w:rsidRDefault="00731E6C" w:rsidP="00731E6C">
      <w:pPr>
        <w:pStyle w:val="paragraph"/>
        <w:spacing w:before="30" w:after="30"/>
        <w:ind w:left="60" w:right="60"/>
        <w:rPr>
          <w:lang w:val="ru-RU"/>
        </w:rPr>
      </w:pPr>
      <w:r w:rsidRPr="00A83783">
        <w:rPr>
          <w:lang w:val="ru-RU"/>
        </w:rPr>
        <w:t>Nếu con người không chú ý đến trí tưởng tượng của mình, thì kẻ cám dỗ có thể lôi kéo họ vào cám dỗ, ngay cả khi chỉ lợi dụng một sự việc đơn giản và tự nhiên nhất. Khi tôi còn sống tại tu viện Stomion, vào mùa đông, trong lúc đọc kinh chiều, tôi thường nhóm lò sưởi. Những người phụ nữ thỉnh thoảng từ thành phố đến tu viện bắt đầu nhận thấy rằng trong giờ kinh chiều, từ bức tượng Đức Mẹ trong bàn thờ phát ra một tiếng kêu răng rắc. Tôi không để ý đến tiếng kêu đó, nhưng những người phụ nữ bắt đầu thì thầm với nhau: “Các chị có tưởng tượng được không! Khi tu sĩ đọc kinh chiều, từ bức tượng Đức Mẹ phát ra tiếng kêu!</w:t>
      </w:r>
      <w:r>
        <w:rPr>
          <w:lang w:val="ru-RU"/>
        </w:rPr>
        <w:t xml:space="preserve">” </w:t>
      </w:r>
      <w:r w:rsidRPr="00A83783">
        <w:rPr>
          <w:lang w:val="ru-RU"/>
        </w:rPr>
        <w:t>Nghe họ thì thầm, tôi nghĩ: “Để tôi xem thử bức tượng đang phát ra tiếng kêu ấy</w:t>
      </w:r>
      <w:r>
        <w:rPr>
          <w:lang w:val="ru-RU"/>
        </w:rPr>
        <w:t>.”</w:t>
      </w:r>
      <w:r w:rsidRPr="00A83783">
        <w:rPr>
          <w:lang w:val="ru-RU"/>
        </w:rPr>
        <w:t xml:space="preserve"> Tôi không muốn nói rằng tôi không tin vào những sự kiện thiêng liêng — không, tôi tin rằng Đức Mẹ hiện ra với mọi người và nói chuyện với họ, và những ai có tâm hồn trong sáng sẽ nhìn thấy Ngài; tuy nhiên, trong những trường hợp như vậy, cần phải cẩn trọng. Vậy là, tôi lấy một chiếc ghế, trèo lên và nhìn xem điều gì đang xảy ra với bức tượng. Chuyện gì đã xảy ra? Tấm ván mà bức tranh thánh được vẽ trên đó đã cũ, có những chiếc đinh được đóng vào từ phía sau. Khi lò sưởi nóng lên đúng mức, một chiếc đinh bị nóng lên, giãn nở và phát ra tiếng kêu răng rắc. Sau đó, tôi đóng đinh vào bức tranh thánh và nó ngừng kêu. Sau đó, tôi hỏi những người phụ nữ này: </w:t>
      </w:r>
      <w:r>
        <w:rPr>
          <w:lang w:val="ru-RU"/>
        </w:rPr>
        <w:t>“</w:t>
      </w:r>
      <w:r w:rsidRPr="00A83783">
        <w:rPr>
          <w:lang w:val="ru-RU"/>
        </w:rPr>
        <w:t>Thế nào, bây giờ các chị có nghe thấy tiếng kêu nào không?</w:t>
      </w:r>
      <w:r>
        <w:rPr>
          <w:lang w:val="ru-RU"/>
        </w:rPr>
        <w:t xml:space="preserve">” </w:t>
      </w:r>
      <w:r w:rsidRPr="00A83783">
        <w:rPr>
          <w:lang w:val="ru-RU"/>
        </w:rPr>
        <w:t>— “Không</w:t>
      </w:r>
      <w:r>
        <w:rPr>
          <w:lang w:val="ru-RU"/>
        </w:rPr>
        <w:t xml:space="preserve">,” </w:t>
      </w:r>
      <w:r w:rsidRPr="00A83783">
        <w:rPr>
          <w:lang w:val="ru-RU"/>
        </w:rPr>
        <w:t xml:space="preserve">— họ trả lời tôi. “Thế đấy,” tôi nói, </w:t>
      </w:r>
      <w:r>
        <w:rPr>
          <w:lang w:val="ru-RU"/>
        </w:rPr>
        <w:t>“</w:t>
      </w:r>
      <w:r w:rsidRPr="00A83783">
        <w:rPr>
          <w:lang w:val="ru-RU"/>
        </w:rPr>
        <w:t>đừng để ý đến những chuyện như thế</w:t>
      </w:r>
      <w:r>
        <w:rPr>
          <w:lang w:val="ru-RU"/>
        </w:rPr>
        <w:t xml:space="preserve">.” </w:t>
      </w:r>
      <w:r w:rsidRPr="00A83783">
        <w:rPr>
          <w:lang w:val="ru-RU"/>
        </w:rPr>
        <w:t xml:space="preserve">Cần phải cẩn thận, vì nếu trí tưởng tượng dần dần phát triển trong con người, thì cả cuộc đời của họ sẽ trở nên vô dụng. </w:t>
      </w:r>
    </w:p>
    <w:p w14:paraId="534375E7" w14:textId="77777777" w:rsidR="00731E6C" w:rsidRPr="00A83783" w:rsidRDefault="00731E6C" w:rsidP="00731E6C">
      <w:pPr>
        <w:pStyle w:val="paragraph"/>
        <w:spacing w:before="30" w:after="30"/>
        <w:ind w:left="60" w:right="60"/>
        <w:rPr>
          <w:lang w:val="ru-RU"/>
        </w:rPr>
      </w:pPr>
      <w:r w:rsidRPr="00A83783">
        <w:rPr>
          <w:lang w:val="ru-RU"/>
        </w:rPr>
        <w:t xml:space="preserve">— Thưa Cha, làm thế nào để biết một sự kiện [siêu nhiên] nào đó là do Chúa hay do ma quỷ? </w:t>
      </w:r>
    </w:p>
    <w:p w14:paraId="5E0F02DF" w14:textId="77777777" w:rsidR="00731E6C" w:rsidRPr="00A83783" w:rsidRDefault="00731E6C" w:rsidP="00731E6C">
      <w:pPr>
        <w:pStyle w:val="paragraph"/>
        <w:spacing w:before="30" w:after="30"/>
        <w:ind w:left="60" w:right="60"/>
        <w:rPr>
          <w:lang w:val="ru-RU"/>
        </w:rPr>
      </w:pPr>
      <w:r w:rsidRPr="00A83783">
        <w:rPr>
          <w:lang w:val="ru-RU"/>
        </w:rPr>
        <w:t>— Điều đó rõ ràng. Nếu sự kiện không đến từ Chúa, thì ma quỷ sẽ gieo vào lòng người những ý nghĩ kiêu ngạo. Hơn nữa, những ảo giác của ma quỷ rất thô thiển: nó thậm chí còn dẫn đến sự phạm thượng. Một lần, có một người bị mê hoặc và có tà linh trong người đến gặp tôi tại kaliva. Tôi đã nói chuyện với anh ta, và điều đó đã có lợi cho anh ta. Và bạn biết anh ta đã nói gì với tôi sau đó không? “Những điều khôn ngoan như thế này,” anh ta nói, “tôi nghe lần đầu tiên! Tôi thậm chí còn chưa từng đọc điều gì như vậy trong Phúc Âm!</w:t>
      </w:r>
      <w:r>
        <w:rPr>
          <w:lang w:val="ru-RU"/>
        </w:rPr>
        <w:t xml:space="preserve">” </w:t>
      </w:r>
      <w:r w:rsidRPr="00A83783">
        <w:rPr>
          <w:lang w:val="ru-RU"/>
        </w:rPr>
        <w:t>Tức là anh ta nói với tôi như thể: “Những gì ông nói còn hay hơn những gì Chúa Kitô đã nói</w:t>
      </w:r>
      <w:r>
        <w:rPr>
          <w:lang w:val="ru-RU"/>
        </w:rPr>
        <w:t>.”</w:t>
      </w:r>
      <w:r w:rsidRPr="00A83783">
        <w:rPr>
          <w:lang w:val="ru-RU"/>
        </w:rPr>
        <w:t xml:space="preserve"> Anh có hiểu ma quỷ làm gì để gieo vào lòng anh những ý nghĩ kiêu ngạo không? Dù nói thế nào đi nữa, nhưng nếu một người không hiểu rằng bằng sức lực của chính mình, anh ta không thể làm được gì, mà những gì anh ta làm được là nhờ sức mạnh của Chúa Kitô, thì người đó sẽ không làm được gì cả, ngay cả khi anh ta đuổi hàng ngàn quỷ ra khỏi những người bị quỷ ám. </w:t>
      </w:r>
    </w:p>
    <w:p w14:paraId="00EE0AB2" w14:textId="77777777" w:rsidR="00731E6C" w:rsidRPr="002224AC" w:rsidRDefault="00731E6C" w:rsidP="00731E6C">
      <w:pPr>
        <w:rPr>
          <w:lang w:val="ru-RU"/>
        </w:rPr>
      </w:pPr>
    </w:p>
    <w:p w14:paraId="471CEE6F" w14:textId="77777777" w:rsidR="00731E6C" w:rsidRPr="00A83783" w:rsidRDefault="00731E6C" w:rsidP="00731E6C">
      <w:pPr>
        <w:pStyle w:val="Heading4"/>
        <w:rPr>
          <w:lang w:val="ru-RU"/>
        </w:rPr>
      </w:pPr>
      <w:bookmarkStart w:id="300" w:name="_Toc196502927"/>
      <w:bookmarkStart w:id="301" w:name="_Toc196909896"/>
      <w:bookmarkStart w:id="302" w:name="_Toc225780110"/>
      <w:r w:rsidRPr="00A83783">
        <w:rPr>
          <w:lang w:val="ru-RU"/>
        </w:rPr>
        <w:t>Ma quỷ hiện ra dưới hình dạng thiên thần ánh sáng</w:t>
      </w:r>
      <w:bookmarkEnd w:id="300"/>
      <w:bookmarkEnd w:id="301"/>
      <w:bookmarkEnd w:id="302"/>
    </w:p>
    <w:p w14:paraId="3BF3F2C4" w14:textId="77777777" w:rsidR="00731E6C" w:rsidRPr="00A83783" w:rsidRDefault="00731E6C" w:rsidP="00731E6C">
      <w:pPr>
        <w:pStyle w:val="paragraph"/>
        <w:spacing w:before="30" w:after="30"/>
        <w:ind w:left="60" w:right="60"/>
        <w:rPr>
          <w:lang w:val="ru-RU"/>
        </w:rPr>
      </w:pPr>
      <w:r w:rsidRPr="00A83783">
        <w:rPr>
          <w:lang w:val="ru-RU"/>
        </w:rPr>
        <w:t xml:space="preserve">Nếu một người chưa trải nghiệm niềm vui thiên đàng cao nhất — tức là chưa có kinh nghiệm thiêng liêng [những lần viếng thăm của Thiên Chúa] — mà lại thiếu cảnh giác, thì người đó có thể dễ dàng sa vào sự quyến rũ. Ma quỷ xảo quyệt. Nó khơi dậy nhẹ nhàng trái tim con người và cho họ cảm </w:t>
      </w:r>
      <w:r w:rsidRPr="00A83783">
        <w:rPr>
          <w:lang w:val="ru-RU"/>
        </w:rPr>
        <w:lastRenderedPageBreak/>
        <w:t xml:space="preserve">nhận điều gì đó dễ chịu. Bằng cách đó, tạo cho con người ấn tượng rằng điều dễ chịu đó là thiêng liêng và thần thánh, ma quỷ lôi kéo họ vào sự mê hoặc. Nó đánh cắp trái tim con người, và họ nghĩ rằng những gì đang xảy ra với họ là đúng đắn về mặt tâm linh. </w:t>
      </w:r>
      <w:r>
        <w:rPr>
          <w:lang w:val="ru-RU"/>
        </w:rPr>
        <w:t>“</w:t>
      </w:r>
      <w:r w:rsidRPr="00A83783">
        <w:rPr>
          <w:lang w:val="ru-RU"/>
        </w:rPr>
        <w:t>Tôi không cảm thấy bất kỳ sự xao xuyến nào</w:t>
      </w:r>
      <w:r>
        <w:rPr>
          <w:lang w:val="ru-RU"/>
        </w:rPr>
        <w:t xml:space="preserve">,” </w:t>
      </w:r>
      <w:r w:rsidRPr="00A83783">
        <w:rPr>
          <w:lang w:val="ru-RU"/>
        </w:rPr>
        <w:t xml:space="preserve">— người đó nói. Đúng, bạn thực sự không cảm thấy xao xuyến, nhưng điều bạn cảm nhận được không phải là niềm vui thiêng liêng thực sự. Niềm vui thiêng liêng là điều gì đó thuộc về Thiên đàng. </w:t>
      </w:r>
    </w:p>
    <w:p w14:paraId="18B5115D" w14:textId="77777777" w:rsidR="00731E6C" w:rsidRPr="00A83783" w:rsidRDefault="00731E6C" w:rsidP="00731E6C">
      <w:pPr>
        <w:pStyle w:val="paragraph"/>
        <w:spacing w:before="30" w:after="30"/>
        <w:ind w:left="60" w:right="60"/>
        <w:rPr>
          <w:lang w:val="ru-RU"/>
        </w:rPr>
      </w:pPr>
      <w:r w:rsidRPr="00A83783">
        <w:rPr>
          <w:lang w:val="ru-RU"/>
        </w:rPr>
        <w:t>Ma quỷ có thể hiện thân dưới hình dạng thiên thần hoặc thánh nhân. Ác quỷ, ngụy trang dưới hình dạng thiên thần hoặc thánh nhân, lan tỏa xung quanh mình sự xao xuyến, bối rối — những gì nó mang trong mình. Trong khi đó, thiên thần hoặc thánh nhân thật sự luôn lan tỏa niềm vui thiên đàng và sự hân hoan trên trời. Một người khiêm nhường và trong sạch, dù chưa có kinh nghiệm, cũng có thể phân biệt được Thiên Thần của Chúa với con quỷ hiện ra dưới hình dạng thiên thần ánh sáng. Điều này xảy ra bởi vì người đó có sự trong sạch tâm linh và có mối quan hệ thân thiết với Thiên Thần. Ngược lại, kẻ ích kỷ và người ham mê xác thịt dễ dàng bị ma quỷ xảo quyệt lừa dối. Ma quỷ hiện ra dưới hình dạng thiên thần ánh sáng, nhưng chỉ cần con người đưa vào tâm trí một ý nghĩ khiêm nhường, ma quỷ sẽ biến mất. Một buổi tối, sau giờ kinh chiều, tôi ngồi trên chiếc ghế nhỏ trong phòng của mình (tôi sống tại tu viện Stomion) và cầu nguyện theo lời cầu nguyện của Chúa Giêsu. Bỗng nhiên, tôi nghe thấy từ một tòa nhà nằm gần tu viện, vốn là khách sạn dành cho khách hành hương, vang lên tiếng đàn dây và kèn clarinet. Tôi rất ngạc nhiên! “Đây là loại nhạc gì mà nghe gần thế này?</w:t>
      </w:r>
      <w:r>
        <w:rPr>
          <w:lang w:val="ru-RU"/>
        </w:rPr>
        <w:t xml:space="preserve">” </w:t>
      </w:r>
      <w:r w:rsidRPr="00A83783">
        <w:rPr>
          <w:lang w:val="ru-RU"/>
        </w:rPr>
        <w:t>— tôi tự nhủ. Lễ trọng của tu viện đã qua rồi. Tôi đứng dậy khỏi ghế, bước đến cửa sổ để xem chuyện gì đang xảy ra trong sân. Nhìn ra: xung quanh hoàn toàn im lặng và tĩnh mịch. Lúc đó tôi mới hiểu rằng tất cả âm nhạc này đều đến từ kẻ ác — nhằm mục đích khiến tôi ngừng cầu nguyện. Tôi quay lại ghế và tiếp tục lời cầu nguyện của Chúa Giêsu. Bỗng nhiên căn phòng tràn ngập ánh sáng chói lọi. Trần nhà và tầng trên đầu tôi biến mất, mái nhà mở ra, và tôi thấy một cột ánh sáng vươn lên tận trời. Trên đỉnh cột ánh sáng đó, tôi thấy khuôn mặt của một chàng trai tóc vàng, tóc dài và râu, trông giống Chúa Kitô. Nửa khuôn mặt của anh ta bị che khuất khỏi tầm nhìn của tôi, nên tôi đứng dậy khỏi ghế để nhìn thấy khuôn mặt anh ta trọn vẹn. Lúc đó, tôi nghe thấy một tiếng nói bên trong mình: “Ngươi đã được xứng đáng để nhìn thấy Chúa Kitô</w:t>
      </w:r>
      <w:r>
        <w:rPr>
          <w:lang w:val="ru-RU"/>
        </w:rPr>
        <w:t xml:space="preserve">.” </w:t>
      </w:r>
      <w:r w:rsidRPr="00A83783">
        <w:rPr>
          <w:lang w:val="ru-RU"/>
        </w:rPr>
        <w:t>— “Nhưng tôi là ai mà lại xứng đáng để nhìn thấy Chúa Kitô?</w:t>
      </w:r>
      <w:r>
        <w:rPr>
          <w:lang w:val="ru-RU"/>
        </w:rPr>
        <w:t xml:space="preserve">” </w:t>
      </w:r>
      <w:r w:rsidRPr="00A83783">
        <w:rPr>
          <w:lang w:val="ru-RU"/>
        </w:rPr>
        <w:t xml:space="preserve">— tôi đáp lại và làm dấu thánh giá. Ngay lập tức, ánh sáng và kẻ giả mạo Chúa Kitô biến mất, và tôi thấy trần nhà đã trở lại vị trí cũ. Nếu đầu óc ai đó không được khóa chặt đúng cách, thì kẻ xảo quyệt có thể gieo vào người đó ý nghĩ kiêu ngạo và dụ dỗ họ bằng những ảo tưởng và ánh sáng giả dối, những thứ không đưa họ lên Thiên Đàng mà đẩy họ xuống hỗn loạn. Vì vậy, tuyệt đối không nên cầu xin được thấy ánh sáng, nhận ân sủng Thần Thánh hay bất cứ điều gì tương tự. Cần phải cầu xin sự sám hối. Sự sám hối sẽ mang lại sự khiêm nhường cho con người, sau đó Đức Chúa Trời Tốt Lành sẽ ban cho người đó những gì cần thiết. Một lần, khi tôi sống trên núi Sinai trong hang động của Thánh Epistimia, một con quỷ muốn... giúp đỡ tôi! Gần phòng tu có ba bốn bậc thang. Vào ban đêm, khi bầu trời trong vắt và sao sáng, tôi thường đi vào các hang động và, để xuống những bậc thang đó, tôi dùng bật lửa chiếu sáng. Một đêm nọ, tôi định châm bật lửa nhưng nó không cháy. Bỗng nhiên, từ một tảng đá, một tia sáng chói lọi như đèn pha chiếu xuống! Ôi, mọi thứ xung quanh bỗng chốc trở nên sáng rực! “Không, — tôi nói, — phải tránh xa </w:t>
      </w:r>
      <w:r>
        <w:rPr>
          <w:lang w:val="ru-RU"/>
        </w:rPr>
        <w:t>những “đèn pha”</w:t>
      </w:r>
      <w:r w:rsidRPr="00A83783">
        <w:rPr>
          <w:lang w:val="ru-RU"/>
        </w:rPr>
        <w:t xml:space="preserve"> như thế này!</w:t>
      </w:r>
      <w:r>
        <w:rPr>
          <w:lang w:val="ru-RU"/>
        </w:rPr>
        <w:t xml:space="preserve">” </w:t>
      </w:r>
      <w:r w:rsidRPr="00A83783">
        <w:rPr>
          <w:lang w:val="ru-RU"/>
        </w:rPr>
        <w:t>Tôi quay trở lại, và ánh sáng lập tức biến mất. Thật là một con quỷ, nó không muốn tôi đi xuống những bậc thang đó, chiếu sáng bằng bật lửa! “Thật đáng tiếc, — ông ấy thương xót tôi, — con người lại phải chịu khổ như vậy! Để tôi chiếu sáng cho anh ta!</w:t>
      </w:r>
      <w:r>
        <w:rPr>
          <w:lang w:val="ru-RU"/>
        </w:rPr>
        <w:t xml:space="preserve">” </w:t>
      </w:r>
      <w:r w:rsidRPr="00A83783">
        <w:rPr>
          <w:lang w:val="ru-RU"/>
        </w:rPr>
        <w:t xml:space="preserve">Thật là </w:t>
      </w:r>
      <w:r>
        <w:rPr>
          <w:lang w:val="ru-RU"/>
        </w:rPr>
        <w:t>“tốt bụng”</w:t>
      </w:r>
      <w:r w:rsidRPr="00A83783">
        <w:rPr>
          <w:lang w:val="ru-RU"/>
        </w:rPr>
        <w:t xml:space="preserve">! </w:t>
      </w:r>
    </w:p>
    <w:p w14:paraId="7567CD30" w14:textId="77777777" w:rsidR="00731E6C" w:rsidRPr="00A83783" w:rsidRDefault="00731E6C" w:rsidP="00731E6C">
      <w:pPr>
        <w:pStyle w:val="paragraph"/>
        <w:spacing w:before="30" w:after="30"/>
        <w:ind w:left="60" w:right="60"/>
        <w:rPr>
          <w:lang w:val="ru-RU"/>
        </w:rPr>
      </w:pPr>
      <w:r w:rsidRPr="00A83783">
        <w:rPr>
          <w:lang w:val="ru-RU"/>
        </w:rPr>
        <w:t xml:space="preserve">— Thưa Cha, làm sao Cha biết rằng ánh sáng đó không phải từ Chúa? </w:t>
      </w:r>
    </w:p>
    <w:p w14:paraId="2A379151" w14:textId="77777777" w:rsidR="00731E6C" w:rsidRPr="00A83783" w:rsidRDefault="00731E6C" w:rsidP="00731E6C">
      <w:pPr>
        <w:pStyle w:val="paragraph"/>
        <w:spacing w:before="30" w:after="30"/>
        <w:ind w:left="60" w:right="60"/>
        <w:rPr>
          <w:lang w:val="ru-RU"/>
        </w:rPr>
      </w:pPr>
      <w:r w:rsidRPr="00A83783">
        <w:rPr>
          <w:lang w:val="ru-RU"/>
        </w:rPr>
        <w:t xml:space="preserve">— Điều đó dễ hiểu... Thật là chuyện đáng sợ! </w:t>
      </w:r>
    </w:p>
    <w:p w14:paraId="30CE930A" w14:textId="77777777" w:rsidR="00731E6C" w:rsidRPr="002224AC" w:rsidRDefault="00731E6C" w:rsidP="00731E6C">
      <w:pPr>
        <w:rPr>
          <w:lang w:val="ru-RU"/>
        </w:rPr>
      </w:pPr>
    </w:p>
    <w:p w14:paraId="7FEBAC76" w14:textId="77777777" w:rsidR="00731E6C" w:rsidRPr="00A83783" w:rsidRDefault="00731E6C" w:rsidP="00731E6C">
      <w:pPr>
        <w:pStyle w:val="Heading4"/>
        <w:rPr>
          <w:lang w:val="ru-RU"/>
        </w:rPr>
      </w:pPr>
      <w:bookmarkStart w:id="303" w:name="_Toc196502928"/>
      <w:bookmarkStart w:id="304" w:name="_Toc196909897"/>
      <w:bookmarkStart w:id="305" w:name="_Toc225780111"/>
      <w:r w:rsidRPr="00A83783">
        <w:rPr>
          <w:lang w:val="ru-RU"/>
        </w:rPr>
        <w:t>Những giấc mơ là dối trá</w:t>
      </w:r>
      <w:bookmarkEnd w:id="303"/>
      <w:bookmarkEnd w:id="304"/>
      <w:bookmarkEnd w:id="305"/>
    </w:p>
    <w:p w14:paraId="0F44362A" w14:textId="77777777" w:rsidR="00731E6C" w:rsidRPr="00A83783" w:rsidRDefault="00731E6C" w:rsidP="00731E6C">
      <w:pPr>
        <w:pStyle w:val="paragraph"/>
        <w:spacing w:before="30" w:after="30"/>
        <w:ind w:left="60" w:right="60"/>
        <w:rPr>
          <w:lang w:val="ru-RU"/>
        </w:rPr>
      </w:pPr>
      <w:r w:rsidRPr="00A83783">
        <w:rPr>
          <w:lang w:val="ru-RU"/>
        </w:rPr>
        <w:t xml:space="preserve">— Thưa Cha, con bị những giấc mơ dâm dục hành hạ... </w:t>
      </w:r>
    </w:p>
    <w:p w14:paraId="46DE902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Khi thấy một giấc mơ dâm dục, đừng bao giờ nhớ lại những gì và như thế nào bạn đã thấy. Bởi vì nếu kẻ xảo quyệt không thể cám dỗ bạn vào ban ngày, hắn sẽ đến vào ban đêm. Đôi khi, chính Chúa cũng cho phép kẻ xảo quyệt cám dỗ chúng ta trong giấc mơ, để chúng ta thấy rằng con người cũ của chúng ta vẫn còn sống. Và cũng có trường hợp kẻ thù tiếp cận con người trong giấc mơ và cho họ thấy những giấc mơ khác nhau, để khi thức dậy, người đó rơi vào trạng thái rối loạn. Vì vậy, đừng gán cho những giấc mơ bất kỳ ý nghĩa nào: hãy làm dấu thánh giá trên mình, làm dấu thánh giá trên gối, đặt một cây thánh giá và vài bức tượng thánh lên đó, và khi chìm vào giấc ngủ, hãy đọc lời cầu nguyện của Chúa Giêsu. Càng gán nhiều ý nghĩa cho những giấc mơ, kẻ thù sẽ càng thường xuyên đến và cám dỗ bạn. Ma quỷ không chỉ cho người lớn thấy những giấc mơ của nó, mà còn cho cả trẻ em. Ma quỷ thậm chí còn đến với những đứa trẻ đang ngủ, mặc dù chúng là những thiên thần nhỏ. Chúng giật mình tỉnh giấc trong sợ hãi và chạy vào vòng tay mẹ với nước mắt lưng tròng. Và đôi khi các thiên thần đến với những đứa trẻ đang ngủ, và chúng cười trong giấc ngủ vì vui sướng hoặc thức dậy với niềm vui lớn lao. Như vậy, những giấc mơ do ma quỷ mang đến là sự tác động bên ngoài của kẻ thù lên con người trong khi ngủ. </w:t>
      </w:r>
    </w:p>
    <w:p w14:paraId="634CBFB2" w14:textId="77777777" w:rsidR="00731E6C" w:rsidRPr="00A83783" w:rsidRDefault="00731E6C" w:rsidP="00731E6C">
      <w:pPr>
        <w:pStyle w:val="paragraph"/>
        <w:spacing w:before="30" w:after="30"/>
        <w:ind w:left="60" w:right="60"/>
        <w:rPr>
          <w:lang w:val="ru-RU"/>
        </w:rPr>
      </w:pPr>
      <w:r w:rsidRPr="00A83783">
        <w:rPr>
          <w:lang w:val="ru-RU"/>
        </w:rPr>
        <w:t xml:space="preserve">— Thưa Cha, nếu trong khi ngủ, con cảm thấy một nỗi nặng nề khó hiểu trong lòng, đó là gì? </w:t>
      </w:r>
    </w:p>
    <w:p w14:paraId="1262EADB" w14:textId="77777777" w:rsidR="00731E6C" w:rsidRPr="00A83783" w:rsidRDefault="00731E6C" w:rsidP="00731E6C">
      <w:pPr>
        <w:pStyle w:val="paragraph"/>
        <w:spacing w:before="30" w:after="30"/>
        <w:ind w:left="60" w:right="60"/>
        <w:rPr>
          <w:lang w:val="ru-RU"/>
        </w:rPr>
      </w:pPr>
      <w:r w:rsidRPr="00A83783">
        <w:rPr>
          <w:lang w:val="ru-RU"/>
        </w:rPr>
        <w:t xml:space="preserve">— Đôi khi nguyên nhân của sự nặng nề đó có thể là trạng thái lo âu mà con người trải qua ban ngày, hoặc những nỗi sợ hãi, nghi ngờ và những điều tương tự mà họ trải qua. Và tất nhiên, tất cả những điều này đều có thể bị ma quỷ lợi dụng. Nó có thể xáo trộn những nỗi sợ hãi, lo âu và nghi ngờ này theo bất kỳ sự kết hợp nào, chỉ để đưa con người vào tình trạng hoang mang. Và thường thì con người ngủ rất nhạy cảm, đến mức nghĩ rằng mình không ngủ và cầu nguyện để sự nặng nề này, thứ đang siết chặt cả hơi thở của mình, biến mất. </w:t>
      </w:r>
    </w:p>
    <w:p w14:paraId="77D88934" w14:textId="77777777" w:rsidR="00731E6C" w:rsidRPr="00A83783" w:rsidRDefault="00731E6C" w:rsidP="00731E6C">
      <w:pPr>
        <w:pStyle w:val="paragraph"/>
        <w:spacing w:before="30" w:after="30"/>
        <w:ind w:left="60" w:right="60"/>
        <w:rPr>
          <w:lang w:val="ru-RU"/>
        </w:rPr>
      </w:pPr>
      <w:r w:rsidRPr="00A83783">
        <w:rPr>
          <w:lang w:val="ru-RU"/>
        </w:rPr>
        <w:t>Và đôi khi còn có chuyện như thế này: quỷ dữ có thể hóa thân thành bất kỳ hình dạng nào, chẳng hạn như một vị thánh, và xuất hiện trong giấc mơ. Một lần, nó đã hiện ra trong giấc mơ của một người bệnh dưới hình dạng Thánh Arsenius Cappadocianus và nói với anh ta: “Ta là Thánh Arsenius. Ta đến để nói với ngươi rằng ngươi sẽ chết. Ngươi có nghe ta không? Ngươi sẽ chết!</w:t>
      </w:r>
      <w:r>
        <w:rPr>
          <w:lang w:val="ru-RU"/>
        </w:rPr>
        <w:t xml:space="preserve">” </w:t>
      </w:r>
      <w:r w:rsidRPr="00A83783">
        <w:rPr>
          <w:lang w:val="ru-RU"/>
        </w:rPr>
        <w:t>Người bệnh kinh hoàng. Nhưng Thánh nhân không bao giờ nói như vậy. Và ngay cả khi người bệnh thực sự sắp chết và Thánh nhân hiện ra để báo trước cái chết, thì ngài cũng sẽ nói điều đó một cách ân cần: “Chúa đã thấy ngươi đang đau khổ, và vì thế Ngài sẽ đưa ngươi ra khỏi thế gian này. Hãy cố gắng chuẩn bị</w:t>
      </w:r>
      <w:r>
        <w:rPr>
          <w:lang w:val="ru-RU"/>
        </w:rPr>
        <w:t xml:space="preserve">.” </w:t>
      </w:r>
      <w:r w:rsidRPr="00A83783">
        <w:rPr>
          <w:lang w:val="ru-RU"/>
        </w:rPr>
        <w:t>Thánh nhân sẽ không bao giờ nói với người bệnh: “Anh có nghe tôi nói không? Anh sẽ chết!</w:t>
      </w:r>
      <w:r>
        <w:rPr>
          <w:lang w:val="ru-RU"/>
        </w:rPr>
        <w:t xml:space="preserve">” </w:t>
      </w:r>
    </w:p>
    <w:p w14:paraId="49149231" w14:textId="77777777" w:rsidR="00731E6C" w:rsidRPr="00A83783" w:rsidRDefault="00731E6C" w:rsidP="00731E6C">
      <w:pPr>
        <w:pStyle w:val="paragraph"/>
        <w:spacing w:before="30" w:after="30"/>
        <w:ind w:left="60" w:right="60"/>
        <w:rPr>
          <w:lang w:val="ru-RU"/>
        </w:rPr>
      </w:pPr>
      <w:r w:rsidRPr="00A83783">
        <w:rPr>
          <w:lang w:val="ru-RU"/>
        </w:rPr>
        <w:t xml:space="preserve">— Thưa Cha, khi một người la hét trong giấc ngủ, tại sao điều đó lại xảy ra? </w:t>
      </w:r>
    </w:p>
    <w:p w14:paraId="353936D8" w14:textId="77777777" w:rsidR="00731E6C" w:rsidRPr="00A83783" w:rsidRDefault="00731E6C" w:rsidP="00731E6C">
      <w:pPr>
        <w:pStyle w:val="paragraph"/>
        <w:spacing w:before="30" w:after="30"/>
        <w:ind w:left="60" w:right="60"/>
        <w:rPr>
          <w:lang w:val="ru-RU"/>
        </w:rPr>
      </w:pPr>
      <w:r w:rsidRPr="00A83783">
        <w:rPr>
          <w:lang w:val="ru-RU"/>
        </w:rPr>
        <w:t>— Khi la hét thì tốt hơn, vì trong trường hợp đó người ta sẽ thức dậy... Nhiều giấc mơ xuất phát từ lo âu. Khi một người lo âu hoặc mệt mỏi, thì sự lo âu hoặc mệt mỏi đó gặm nhấm anh ta từ bên trong và anh ta thấy những giấc mơ đáng lo ngại. Ban ngày, tôi thường gặp gỡ mọi người, lắng nghe những vấn đề khác nhau của họ. Rồi trong giấc mơ, tôi mắng ai đó: “Ôi, tên vô thần kia,” tôi hét lên, “anh chẳng quan tâm đến ai cả!</w:t>
      </w:r>
      <w:r>
        <w:rPr>
          <w:lang w:val="ru-RU"/>
        </w:rPr>
        <w:t xml:space="preserve">” </w:t>
      </w:r>
      <w:r w:rsidRPr="00A83783">
        <w:rPr>
          <w:lang w:val="ru-RU"/>
        </w:rPr>
        <w:t xml:space="preserve">Và tôi tỉnh dậy vì chính tiếng hét của mình. </w:t>
      </w:r>
    </w:p>
    <w:p w14:paraId="6EF9DC86" w14:textId="77777777" w:rsidR="00731E6C" w:rsidRPr="00A83783" w:rsidRDefault="00731E6C" w:rsidP="00731E6C">
      <w:pPr>
        <w:pStyle w:val="paragraph"/>
        <w:spacing w:before="30" w:after="30"/>
        <w:ind w:left="60" w:right="60"/>
        <w:rPr>
          <w:lang w:val="ru-RU"/>
        </w:rPr>
      </w:pPr>
      <w:r w:rsidRPr="00A83783">
        <w:rPr>
          <w:lang w:val="ru-RU"/>
        </w:rPr>
        <w:t xml:space="preserve">— Thưa Cha, liệu một người có thể hiểu được từ những giấc mơ của mình rằng một số sự kiện sẽ xảy ra trong thực tế không? </w:t>
      </w:r>
    </w:p>
    <w:p w14:paraId="028DFBA4" w14:textId="77777777" w:rsidR="00731E6C" w:rsidRPr="00A83783" w:rsidRDefault="00731E6C" w:rsidP="00731E6C">
      <w:pPr>
        <w:pStyle w:val="paragraph"/>
        <w:spacing w:before="30" w:after="30"/>
        <w:ind w:left="60" w:right="60"/>
        <w:rPr>
          <w:lang w:val="ru-RU"/>
        </w:rPr>
      </w:pPr>
      <w:r w:rsidRPr="00A83783">
        <w:rPr>
          <w:lang w:val="ru-RU"/>
        </w:rPr>
        <w:t>— Không, không nên gán ý nghĩa cho những giấc mơ. Dù những giấc mơ có thế nào, dễ chịu hay khó chịu, cũng không nên tin vào chúng, vì có nguy cơ sa vào sự mê hoặc. Bởi vì chín mươi lăm phần trăm những giấc mơ là dối trá. Vì vậy, các Thánh Cha nói rằng không nên gán ý nghĩa cho những giấc mơ. Có rất ít giấc mơ đến từ Thiên Chúa, nhưng để giải thích ngay cả những giấc mơ như vậy, cần phải có sự trong sạch và những điều kiện cần thiết khác — giống như thánh Giuse</w:t>
      </w:r>
      <w:r>
        <w:rPr>
          <w:rStyle w:val="FootnoteReference"/>
          <w:lang w:val="ru-RU"/>
        </w:rPr>
        <w:footnoteReference w:id="116"/>
      </w:r>
      <w:r w:rsidRPr="00A83783">
        <w:rPr>
          <w:lang w:val="ru-RU"/>
        </w:rPr>
        <w:t xml:space="preserve"> và tiên tri Đaniel, những người đã nhận được ân sủng từ Thiên Chúa. “Ta,” — Đaniel nói với Nebuchadnezzar — “sẽ kể cho ngươi nghe về giấc mơ ngươi đã thấy, và ý nghĩa của nó</w:t>
      </w:r>
      <w:r>
        <w:rPr>
          <w:lang w:val="ru-RU"/>
        </w:rPr>
        <w:t>.”</w:t>
      </w:r>
      <w:r>
        <w:rPr>
          <w:rStyle w:val="FootnoteReference"/>
          <w:lang w:val="ru-RU"/>
        </w:rPr>
        <w:footnoteReference w:id="117"/>
      </w:r>
      <w:r w:rsidRPr="00A83783">
        <w:rPr>
          <w:lang w:val="ru-RU"/>
        </w:rPr>
        <w:t xml:space="preserve"> Nhưng nhà tiên tri Đaniel đã đạt đến trạng </w:t>
      </w:r>
      <w:r w:rsidRPr="00A83783">
        <w:rPr>
          <w:lang w:val="ru-RU"/>
        </w:rPr>
        <w:lastRenderedPageBreak/>
        <w:t>thái nào! Ông ngồi cùng với những con sư tử trong hố, và những con sư tử, mặc dù đang đói, nhưng không động đến ông.</w:t>
      </w:r>
      <w:r>
        <w:rPr>
          <w:rStyle w:val="FootnoteReference"/>
          <w:lang w:val="ru-RU"/>
        </w:rPr>
        <w:footnoteReference w:id="118"/>
      </w:r>
      <w:r w:rsidRPr="00A83783">
        <w:rPr>
          <w:lang w:val="ru-RU"/>
        </w:rPr>
        <w:t xml:space="preserve"> Khi Avvakum mang thức ăn đến cho Đa-ni-ên, ông nói: “Chẳng lẽ Đức Chúa Trời đã nhớ đến tôi sao?</w:t>
      </w:r>
      <w:r>
        <w:rPr>
          <w:lang w:val="ru-RU"/>
        </w:rPr>
        <w:t>”</w:t>
      </w:r>
      <w:r>
        <w:rPr>
          <w:rStyle w:val="FootnoteReference"/>
          <w:lang w:val="ru-RU"/>
        </w:rPr>
        <w:footnoteReference w:id="119"/>
      </w:r>
      <w:r w:rsidRPr="00A83783">
        <w:rPr>
          <w:lang w:val="ru-RU"/>
        </w:rPr>
        <w:t xml:space="preserve"> Đúng vậy, nếu Đức Chúa Trời không nhớ đến tiên tri Đa-ni-ên, thì Ngài sẽ nhớ đến ai? </w:t>
      </w:r>
    </w:p>
    <w:p w14:paraId="1BFB78E7" w14:textId="77777777" w:rsidR="00731E6C" w:rsidRPr="00A83783" w:rsidRDefault="00731E6C" w:rsidP="00731E6C">
      <w:pPr>
        <w:pStyle w:val="paragraph"/>
        <w:spacing w:before="30" w:after="30"/>
        <w:ind w:left="60" w:right="60"/>
        <w:rPr>
          <w:lang w:val="ru-RU"/>
        </w:rPr>
      </w:pPr>
      <w:r w:rsidRPr="00A83783">
        <w:rPr>
          <w:lang w:val="ru-RU"/>
        </w:rPr>
        <w:t xml:space="preserve">— Thưa Cha, có một số người không thấy giấc mơ. </w:t>
      </w:r>
    </w:p>
    <w:p w14:paraId="195A03D9" w14:textId="77777777" w:rsidR="00731E6C" w:rsidRPr="00506FFB" w:rsidRDefault="00731E6C" w:rsidP="00731E6C">
      <w:pPr>
        <w:pStyle w:val="paragraph"/>
        <w:spacing w:before="30" w:after="30"/>
        <w:ind w:left="60" w:right="60"/>
        <w:rPr>
          <w:lang w:val="ru-RU"/>
        </w:rPr>
      </w:pPr>
      <w:r w:rsidRPr="00A83783">
        <w:rPr>
          <w:lang w:val="ru-RU"/>
        </w:rPr>
        <w:t xml:space="preserve">— Thật tốt là họ không thấy! Họ không tốn tiền mua vé hay xăng! Trong giấc mơ, chỉ trong một phút, người ta có thể thấy những sự kiện mà trong thực tế sẽ kéo dài vài giờ hoặc vài ngày. Bởi vì trong giấc ngủ, thời gian bị xóa bỏ. Chính từ đây, con người mới có thể hiểu được lời của thánh vịnh: </w:t>
      </w:r>
      <w:r>
        <w:rPr>
          <w:i/>
          <w:iCs/>
          <w:lang w:val="ru-RU"/>
        </w:rPr>
        <w:t>“</w:t>
      </w:r>
      <w:r w:rsidRPr="00A83783">
        <w:rPr>
          <w:i/>
          <w:iCs/>
          <w:lang w:val="ru-RU"/>
        </w:rPr>
        <w:t>...“Một ngàn năm trước mắt Ngài, lạy Chúa, như ngày hôm qua, đã qua đi</w:t>
      </w:r>
      <w:r>
        <w:rPr>
          <w:i/>
          <w:iCs/>
          <w:lang w:val="ru-RU"/>
        </w:rPr>
        <w:t>...”</w:t>
      </w:r>
      <w:r>
        <w:rPr>
          <w:rStyle w:val="FootnoteReference"/>
          <w:i/>
          <w:iCs/>
          <w:lang w:val="ru-RU"/>
        </w:rPr>
        <w:footnoteReference w:id="120"/>
      </w:r>
      <w:r w:rsidRPr="00506FFB">
        <w:rPr>
          <w:lang w:val="ru-RU"/>
        </w:rPr>
        <w:t xml:space="preserve"> </w:t>
      </w:r>
    </w:p>
    <w:p w14:paraId="2D5262B7" w14:textId="77777777" w:rsidR="00731E6C" w:rsidRPr="002224AC" w:rsidRDefault="00731E6C" w:rsidP="00731E6C">
      <w:pPr>
        <w:rPr>
          <w:lang w:val="ru-RU"/>
        </w:rPr>
      </w:pPr>
    </w:p>
    <w:p w14:paraId="4CA1D9E0" w14:textId="77777777" w:rsidR="00731E6C" w:rsidRPr="00A83783" w:rsidRDefault="00731E6C" w:rsidP="00731E6C">
      <w:pPr>
        <w:pStyle w:val="Heading4"/>
        <w:rPr>
          <w:lang w:val="ru-RU"/>
        </w:rPr>
      </w:pPr>
      <w:bookmarkStart w:id="306" w:name="_Toc196502929"/>
      <w:bookmarkStart w:id="307" w:name="_Toc196909898"/>
      <w:bookmarkStart w:id="308" w:name="_Toc225780112"/>
      <w:r w:rsidRPr="00A83783">
        <w:rPr>
          <w:lang w:val="ru-RU"/>
        </w:rPr>
        <w:t>Sự chú ý đến những thị kiến</w:t>
      </w:r>
      <w:bookmarkEnd w:id="306"/>
      <w:bookmarkEnd w:id="307"/>
      <w:bookmarkEnd w:id="308"/>
    </w:p>
    <w:p w14:paraId="78304694" w14:textId="77777777" w:rsidR="00731E6C" w:rsidRPr="00A83783" w:rsidRDefault="00731E6C" w:rsidP="00731E6C">
      <w:pPr>
        <w:pStyle w:val="paragraph"/>
        <w:spacing w:before="30" w:after="30"/>
        <w:ind w:left="60" w:right="60"/>
        <w:rPr>
          <w:lang w:val="ru-RU"/>
        </w:rPr>
      </w:pPr>
      <w:r w:rsidRPr="00A83783">
        <w:rPr>
          <w:lang w:val="ru-RU"/>
        </w:rPr>
        <w:t xml:space="preserve">— Thưa Cha, phải trả lời thế nào với những người kể cho chúng ta nghe về những thị kiến họ đã trải qua, rằng họ đã thấy một vị thánh nào đó, hay điều gì tương tự? </w:t>
      </w:r>
    </w:p>
    <w:p w14:paraId="6F10A4A8" w14:textId="77777777" w:rsidR="00731E6C" w:rsidRPr="00A83783" w:rsidRDefault="00731E6C" w:rsidP="00731E6C">
      <w:pPr>
        <w:pStyle w:val="paragraph"/>
        <w:spacing w:before="30" w:after="30"/>
        <w:ind w:left="60" w:right="60"/>
        <w:rPr>
          <w:lang w:val="ru-RU"/>
        </w:rPr>
      </w:pPr>
      <w:r w:rsidRPr="00A83783">
        <w:rPr>
          <w:lang w:val="ru-RU"/>
        </w:rPr>
        <w:t xml:space="preserve">— Tốt nhất là khuyên những người đó nên thận trọng, kiềm chế. Thái độ như vậy đối với những thị kiến là đáng tin cậy hơn, bởi vì không phải ai cũng có thể phân biệt được thị kiến đó là từ Đức Chúa Trời hay từ ma quỷ. Nhưng ngay cả khi thị kiến đến từ Thiên Chúa — ngay từ lần đầu tiên, con người cũng không nên chấp nhận nó. Thiên Chúa, khi thấy tạo vật của Ngài — con người — không chấp nhận thị kiến [không buồn phiền, mà ngược lại], theo một cách nào đó, cảm thấy xúc động. Bởi vì thái độ như vậy đối với thị kiến cho thấy con người có sự khiêm nhường. </w:t>
      </w:r>
    </w:p>
    <w:p w14:paraId="6C89BBD6" w14:textId="77777777" w:rsidR="00731E6C" w:rsidRPr="00A83783" w:rsidRDefault="00731E6C" w:rsidP="00731E6C">
      <w:pPr>
        <w:pStyle w:val="paragraph"/>
        <w:spacing w:before="30" w:after="30"/>
        <w:ind w:left="60" w:right="60"/>
        <w:rPr>
          <w:lang w:val="ru-RU"/>
        </w:rPr>
      </w:pPr>
      <w:r w:rsidRPr="00A83783">
        <w:rPr>
          <w:lang w:val="ru-RU"/>
        </w:rPr>
        <w:t xml:space="preserve">Nếu một vị thánh thực sự hiện ra trước con người, nhưng con người đó không chấp nhận thị kiến, thì Đức Chúa Trời biết cách nào để báo cho linh hồn con người đó và dẫn dắt nó đến nơi Ngài muốn. Cần phải cẩn trọng, bởi vì [thay vì vị thánh] có thể là một con quỷ, nó sẽ bật </w:t>
      </w:r>
      <w:r>
        <w:rPr>
          <w:lang w:val="ru-RU"/>
        </w:rPr>
        <w:t>“tivi”</w:t>
      </w:r>
      <w:r w:rsidRPr="00A83783">
        <w:rPr>
          <w:lang w:val="ru-RU"/>
        </w:rPr>
        <w:t xml:space="preserve"> [của ma quỷ] và bắt đầu chương trình của nó... </w:t>
      </w:r>
    </w:p>
    <w:p w14:paraId="7AF7F5DA" w14:textId="77777777" w:rsidR="00731E6C" w:rsidRPr="00A83783" w:rsidRDefault="00731E6C" w:rsidP="00731E6C">
      <w:pPr>
        <w:pStyle w:val="paragraph"/>
        <w:spacing w:before="30" w:after="30"/>
        <w:ind w:left="60" w:right="60"/>
        <w:rPr>
          <w:lang w:val="ru-RU"/>
        </w:rPr>
      </w:pPr>
      <w:r w:rsidRPr="00A83783">
        <w:rPr>
          <w:lang w:val="ru-RU"/>
        </w:rPr>
        <w:t xml:space="preserve">Tôi nhớ có một người phụ nữ, người không nhận được sự giúp đỡ nào từ con người, và vì thế đã được hưởng ân sủng của Thiên Chúa. Thiên Chúa, với lòng muốn giúp đỡ người phụ nữ này, đã ban cho bà một thị kiến. Tuy nhiên, sau thị kiến đó, ma quỷ đã gieo vào lòng bà ý nghĩ sau: </w:t>
      </w:r>
      <w:r>
        <w:rPr>
          <w:lang w:val="ru-RU"/>
        </w:rPr>
        <w:t>“</w:t>
      </w:r>
      <w:r w:rsidRPr="00A83783">
        <w:rPr>
          <w:lang w:val="ru-RU"/>
        </w:rPr>
        <w:t>Ai biết được, có lẽ Chúa đã ban cho cô ân sủng của thị kiến này vì Ngài đã định sẵn cho cô một sứ mệnh cao cả nào đó!</w:t>
      </w:r>
      <w:r>
        <w:rPr>
          <w:lang w:val="ru-RU"/>
        </w:rPr>
        <w:t xml:space="preserve">” </w:t>
      </w:r>
      <w:r w:rsidRPr="00A83783">
        <w:rPr>
          <w:lang w:val="ru-RU"/>
        </w:rPr>
        <w:t>Kể từ khi cô bắt đầu tin vào những lời xúi giục của ma quỷ, ma quỷ đã bắt đầu công việc của mình và cô rơi vào quyền lực của nó. Tuy nhiên, cuối cùng Chúa lại thương xót cô. Cô ấy có một thị kiến và nghe thấy một giọng nói bảo cô ấy: “Hãy viết thư cho cha Paissius và mô tả tất cả những thị kiến mà con đã thấy</w:t>
      </w:r>
      <w:r>
        <w:rPr>
          <w:lang w:val="ru-RU"/>
        </w:rPr>
        <w:t xml:space="preserve">.” </w:t>
      </w:r>
      <w:r w:rsidRPr="00A83783">
        <w:rPr>
          <w:lang w:val="ru-RU"/>
        </w:rPr>
        <w:t xml:space="preserve">Cô ấy đã viết thư cho tôi và kể lại tất cả những thị kiến mà cô ấy đã thấy. Kẻ xảo quyệt đã làm cô ấy rối loạn hoàn toàn. Đúng vậy, tất cả những thị kiến của cô ấy đều là thật, nhưng hầu hết chúng đều đến từ kẻ cám dỗ. Trong tất cả những ảo ảnh mà cô ấy đã thấy, chỉ có ảo ảnh đầu tiên và cuối cùng là từ Đức Chúa Trời. Với mong muốn giúp cô ấy tỉnh táo lại và thoát khỏi sự lừa dối, Đức Chúa Trời đã cho phép ảo ảnh cuối cùng này xảy ra. Cuối cùng, người phụ nữ bất hạnh này đã nghe theo lời khuyên của tôi và thoát khỏi những ảo ảnh ma quỷ mà cô ấy đã gặp phải. </w:t>
      </w:r>
    </w:p>
    <w:p w14:paraId="159FA8CE" w14:textId="77777777" w:rsidR="00731E6C" w:rsidRPr="002224AC" w:rsidRDefault="00731E6C" w:rsidP="00731E6C">
      <w:pPr>
        <w:rPr>
          <w:lang w:val="ru-RU"/>
        </w:rPr>
      </w:pPr>
    </w:p>
    <w:p w14:paraId="291B9D03" w14:textId="77777777" w:rsidR="00731E6C" w:rsidRPr="00A83783" w:rsidRDefault="00731E6C" w:rsidP="00731E6C">
      <w:pPr>
        <w:pStyle w:val="Heading4"/>
        <w:rPr>
          <w:lang w:val="ru-RU"/>
        </w:rPr>
      </w:pPr>
      <w:bookmarkStart w:id="309" w:name="_Toc196502930"/>
      <w:bookmarkStart w:id="310" w:name="_Toc196909899"/>
      <w:bookmarkStart w:id="311" w:name="_Toc225780113"/>
      <w:r w:rsidRPr="00A83783">
        <w:rPr>
          <w:lang w:val="ru-RU"/>
        </w:rPr>
        <w:t>Những đặc điểm của một người bị mê hoặc</w:t>
      </w:r>
      <w:bookmarkEnd w:id="309"/>
      <w:bookmarkEnd w:id="310"/>
      <w:bookmarkEnd w:id="311"/>
    </w:p>
    <w:p w14:paraId="23633C15" w14:textId="77777777" w:rsidR="00731E6C" w:rsidRPr="00A83783" w:rsidRDefault="00731E6C" w:rsidP="00731E6C">
      <w:pPr>
        <w:pStyle w:val="paragraph"/>
        <w:spacing w:before="30" w:after="30"/>
        <w:ind w:left="60" w:right="60"/>
        <w:rPr>
          <w:lang w:val="ru-RU"/>
        </w:rPr>
      </w:pPr>
      <w:r w:rsidRPr="00A83783">
        <w:rPr>
          <w:lang w:val="ru-RU"/>
        </w:rPr>
        <w:t xml:space="preserve">— Thưa Cha, làm sao để nhận biết một người đang bị mê hoặc? </w:t>
      </w:r>
    </w:p>
    <w:p w14:paraId="3104A9C0" w14:textId="77777777" w:rsidR="00731E6C" w:rsidRPr="00A83783" w:rsidRDefault="00731E6C" w:rsidP="00731E6C">
      <w:pPr>
        <w:pStyle w:val="paragraph"/>
        <w:spacing w:before="30" w:after="30"/>
        <w:ind w:left="60" w:right="60"/>
        <w:rPr>
          <w:lang w:val="ru-RU"/>
        </w:rPr>
      </w:pPr>
      <w:r w:rsidRPr="00A83783">
        <w:rPr>
          <w:lang w:val="ru-RU"/>
        </w:rPr>
        <w:t xml:space="preserve">— Điều này có thể nhận ra chủ yếu qua vẻ bề ngoài của họ. Người bị mê hoặc bề ngoài khoác lên mình một thứ “vô </w:t>
      </w:r>
      <w:r>
        <w:rPr>
          <w:lang w:val="ru-RU"/>
        </w:rPr>
        <w:t>cảm”</w:t>
      </w:r>
      <w:r w:rsidRPr="00A83783">
        <w:rPr>
          <w:lang w:val="ru-RU"/>
        </w:rPr>
        <w:t xml:space="preserve"> giả tạo</w:t>
      </w:r>
      <w:r>
        <w:rPr>
          <w:lang w:val="ru-RU"/>
        </w:rPr>
        <w:t xml:space="preserve">. </w:t>
      </w:r>
      <w:r w:rsidRPr="00A83783">
        <w:rPr>
          <w:lang w:val="ru-RU"/>
        </w:rPr>
        <w:t xml:space="preserve">Họ trông có vẻ khiêm tốn và hiền lành, nhưng bên trong lại ẩn chứa sự kiêu ngạo lớn lao — một ý niệm vĩ đại mà họ có về bản thân. Khi nhìn vào mắt người bị mê hoặc, bạn sẽ thấy rằng anh ta nhìn tất cả những người khác như những kẻ bất hạnh, như những con kiến. Tuy </w:t>
      </w:r>
      <w:r w:rsidRPr="00A83783">
        <w:rPr>
          <w:lang w:val="ru-RU"/>
        </w:rPr>
        <w:lastRenderedPageBreak/>
        <w:t xml:space="preserve">nhiên, người bị mê hoặc cũng có thể bị nhận ra qua những lời anh ta nói. Tôi nhớ một người bị mê hoặc mà nhiều người coi là thánh. Anh ta kể rằng Chúa Kitô đã hiện ra với anh ta, ngồi trên lưng ngựa. Trong tay, Chúa Kitô cầm một bình rượu, từ đó Ngài cho người này uống, sau đó người này được ban cho khả năng tiên tri! Một lần nọ, khi </w:t>
      </w:r>
      <w:r>
        <w:rPr>
          <w:lang w:val="ru-RU"/>
        </w:rPr>
        <w:t>“nhà tiên tri”</w:t>
      </w:r>
      <w:r w:rsidRPr="00A83783">
        <w:rPr>
          <w:lang w:val="ru-RU"/>
        </w:rPr>
        <w:t xml:space="preserve"> này đang trò chuyện với mọi người, một người hỏi anh ta: </w:t>
      </w:r>
      <w:r>
        <w:rPr>
          <w:lang w:val="ru-RU"/>
        </w:rPr>
        <w:t>“</w:t>
      </w:r>
      <w:r w:rsidRPr="00A83783">
        <w:rPr>
          <w:lang w:val="ru-RU"/>
        </w:rPr>
        <w:t>Tại sao tôi cũng không thể làm phép lạ?</w:t>
      </w:r>
      <w:r>
        <w:rPr>
          <w:lang w:val="ru-RU"/>
        </w:rPr>
        <w:t xml:space="preserve">” </w:t>
      </w:r>
      <w:r w:rsidRPr="00A83783">
        <w:rPr>
          <w:lang w:val="ru-RU"/>
        </w:rPr>
        <w:t xml:space="preserve">— “Bởi vì anh đã phạm tội này và tội </w:t>
      </w:r>
      <w:r>
        <w:rPr>
          <w:lang w:val="ru-RU"/>
        </w:rPr>
        <w:t xml:space="preserve">kia...” </w:t>
      </w:r>
      <w:r w:rsidRPr="00A83783">
        <w:rPr>
          <w:lang w:val="ru-RU"/>
        </w:rPr>
        <w:t>— người bị lừa dối trả lời và bắt đầu liệt kê những tội lỗi mà người đó thực sự đã phạm. Người đàn ông bất hạnh bắt đầu hoảng loạn và đến gặp tôi để kể lại tất cả chuyện này. “Nghe này, — tôi nói với anh ta, — anh thực sự nghĩ rằng các thánh nhân làm cho người ta trở thành trò cười sao? Chỉ có ma quỷ mới làm cho người ta trở thành trò cười. Anh không hiểu rằng [qua miệng người bị ma ám đó] chính là ma quỷ đang nói sao? Và nếu những gì hắn nói là sự thật, thì sự thật đó vẫn do ma quỷ nói ra</w:t>
      </w:r>
      <w:r>
        <w:rPr>
          <w:lang w:val="ru-RU"/>
        </w:rPr>
        <w:t>.”</w:t>
      </w:r>
      <w:r w:rsidRPr="00A83783">
        <w:rPr>
          <w:lang w:val="ru-RU"/>
        </w:rPr>
        <w:t xml:space="preserve"> Còn một người phụ nữ khác kể cho tôi nghe về việc cô ấy đã dẫn một người bị quỷ ám đến gặp một người mà người ta đồn đại là có thể trừ quỷ và làm những phép lạ tương tự. </w:t>
      </w:r>
      <w:r>
        <w:rPr>
          <w:lang w:val="ru-RU"/>
        </w:rPr>
        <w:t>“Người làm phép lạ”</w:t>
      </w:r>
      <w:r w:rsidRPr="00A83783">
        <w:rPr>
          <w:lang w:val="ru-RU"/>
        </w:rPr>
        <w:t xml:space="preserve"> này đã dẫn cả hai người phụ nữ vào một nhà nguyện bỏ hoang. Ngay khi họ bước vào nhà thờ, ông ta lấy áo lễ ra và mặc vào người. Người phụ nữ rất ngạc nhiên! Một người thế tục lại mặc áo lễ! “Anh là linh mục à?</w:t>
      </w:r>
      <w:r>
        <w:rPr>
          <w:lang w:val="ru-RU"/>
        </w:rPr>
        <w:t xml:space="preserve">” </w:t>
      </w:r>
      <w:r w:rsidRPr="00A83783">
        <w:rPr>
          <w:lang w:val="ru-RU"/>
        </w:rPr>
        <w:t>— cô hỏi anh ta. “Những linh mục đó có nghĩa gì chứ!</w:t>
      </w:r>
      <w:r>
        <w:rPr>
          <w:lang w:val="ru-RU"/>
        </w:rPr>
        <w:t xml:space="preserve">” </w:t>
      </w:r>
      <w:r w:rsidRPr="00A83783">
        <w:rPr>
          <w:lang w:val="ru-RU"/>
        </w:rPr>
        <w:t xml:space="preserve">— anh ta trả lời và bắt đầu chỉ trích các linh mục. Như vậy, những người phụ nữ bất hạnh đã nhận ra rằng anh ta đang bị mê hoặc, liền nhảy lên và chạy trốn. </w:t>
      </w:r>
    </w:p>
    <w:p w14:paraId="1AF10677" w14:textId="77777777" w:rsidR="00731E6C" w:rsidRPr="002224AC" w:rsidRDefault="00731E6C" w:rsidP="00731E6C">
      <w:pPr>
        <w:rPr>
          <w:lang w:val="ru-RU"/>
        </w:rPr>
      </w:pPr>
    </w:p>
    <w:p w14:paraId="2B91C34C" w14:textId="77777777" w:rsidR="00731E6C" w:rsidRPr="00A83783" w:rsidRDefault="00731E6C" w:rsidP="00731E6C">
      <w:pPr>
        <w:pStyle w:val="Heading4"/>
        <w:rPr>
          <w:lang w:val="ru-RU"/>
        </w:rPr>
      </w:pPr>
      <w:bookmarkStart w:id="312" w:name="_Toc196502931"/>
      <w:bookmarkStart w:id="313" w:name="_Toc196909900"/>
      <w:bookmarkStart w:id="314" w:name="_Toc225780114"/>
      <w:r w:rsidRPr="00A83783">
        <w:rPr>
          <w:lang w:val="ru-RU"/>
        </w:rPr>
        <w:t>Sự mê hoặc và sự điên rồ</w:t>
      </w:r>
      <w:bookmarkEnd w:id="312"/>
      <w:bookmarkEnd w:id="313"/>
      <w:bookmarkEnd w:id="314"/>
    </w:p>
    <w:p w14:paraId="11FDF9B4" w14:textId="77777777" w:rsidR="00731E6C" w:rsidRPr="00A83783" w:rsidRDefault="00731E6C" w:rsidP="00731E6C">
      <w:pPr>
        <w:pStyle w:val="paragraph"/>
        <w:spacing w:before="30" w:after="30"/>
        <w:ind w:left="60" w:right="60"/>
        <w:rPr>
          <w:lang w:val="ru-RU"/>
        </w:rPr>
      </w:pPr>
      <w:r w:rsidRPr="00A83783">
        <w:rPr>
          <w:lang w:val="ru-RU"/>
        </w:rPr>
        <w:t xml:space="preserve">— Thưa Cha, người bị mê hoặc có phải là người bị bệnh, bị một loại bệnh tâm thần nào đó không? </w:t>
      </w:r>
    </w:p>
    <w:p w14:paraId="57611F9E" w14:textId="77777777" w:rsidR="00731E6C" w:rsidRPr="00A83783" w:rsidRDefault="00731E6C" w:rsidP="00731E6C">
      <w:pPr>
        <w:pStyle w:val="paragraph"/>
        <w:spacing w:before="30" w:after="30"/>
        <w:ind w:left="60" w:right="60"/>
        <w:rPr>
          <w:lang w:val="ru-RU"/>
        </w:rPr>
      </w:pPr>
      <w:r w:rsidRPr="00A83783">
        <w:rPr>
          <w:lang w:val="ru-RU"/>
        </w:rPr>
        <w:t xml:space="preserve">— Không phải lúc nào cũng vậy. Sự mê hoặc là một chuyện, bệnh tâm thần lại là chuyện khác. Một số người chỉ đơn thuần bị mê hoặc. Những người khác thì vừa bị mê hoặc vừa mắc bệnh tâm thần. Tôi từng quen một vị tu sĩ trên Núi Athos, người không nghe lời ai cả. Ông ta đã rời tu viện của mình và lang thang khắp Athos. Anh ta đã đến gặp tôi bốn hoặc năm lần để xin phép sống một cuộc đời khổ hạnh, và mỗi lần tôi đều khuyên anh ta quay trở lại tu viện nơi anh ta đã xuất gia. Cuối cùng, anh ta mua một căn nhà nhỏ và sống một mình trong đó. Sau bảy tháng sống ẩn dật như vậy, anh ta đến phòng của tôi. </w:t>
      </w:r>
      <w:r>
        <w:rPr>
          <w:lang w:val="ru-RU"/>
        </w:rPr>
        <w:t>“</w:t>
      </w:r>
      <w:r w:rsidRPr="00A83783">
        <w:rPr>
          <w:lang w:val="ru-RU"/>
        </w:rPr>
        <w:t>Hãy trở về tu viện của anh</w:t>
      </w:r>
      <w:r>
        <w:rPr>
          <w:lang w:val="ru-RU"/>
        </w:rPr>
        <w:t xml:space="preserve">,” </w:t>
      </w:r>
      <w:r w:rsidRPr="00A83783">
        <w:rPr>
          <w:lang w:val="ru-RU"/>
        </w:rPr>
        <w:t>tôi khuyên anh ta. “Bây giờ,” anh ta trả lời, “tôi đã xin thư giải ngũ từ tu viện và họ sẽ không nhận tôi trở lại nữa.” — “Hãy cẩn thận,” tôi khuyên nhủ anh ta, “hãy rất cẩn thận. Ít nhất, hãy cố gắng gắn bó với một vị trưởng lão nào đó để sống theo sự vâng lời, chứ không phải theo ý riêng của mình</w:t>
      </w:r>
      <w:r>
        <w:rPr>
          <w:lang w:val="ru-RU"/>
        </w:rPr>
        <w:t>.”</w:t>
      </w:r>
      <w:r w:rsidRPr="00A83783">
        <w:rPr>
          <w:lang w:val="ru-RU"/>
        </w:rPr>
        <w:t xml:space="preserve"> — “Còn về sự vâng lời,” — anh ta trả lời tôi, — “tôi sẽ tuân theo ý muốn của Chúa</w:t>
      </w:r>
      <w:r>
        <w:rPr>
          <w:lang w:val="ru-RU"/>
        </w:rPr>
        <w:t xml:space="preserve">.” </w:t>
      </w:r>
      <w:r w:rsidRPr="00A83783">
        <w:rPr>
          <w:lang w:val="ru-RU"/>
        </w:rPr>
        <w:t>— “Đi đi, đi đi,” — tôi cố thuyết phục anh ta, — “hãy xin vào một tu viện nào đó</w:t>
      </w:r>
      <w:r>
        <w:rPr>
          <w:lang w:val="ru-RU"/>
        </w:rPr>
        <w:t xml:space="preserve">.” </w:t>
      </w:r>
      <w:r w:rsidRPr="00A83783">
        <w:rPr>
          <w:lang w:val="ru-RU"/>
        </w:rPr>
        <w:t xml:space="preserve">— “Tôi,” — anh ta trả lời tôi, — “đã trở thành một ẩn sĩ, lại quay trở lại sao? Còn anh thì hãy đi xin vào tu viện </w:t>
      </w:r>
      <w:r>
        <w:rPr>
          <w:lang w:val="ru-RU"/>
        </w:rPr>
        <w:t xml:space="preserve">đi.” </w:t>
      </w:r>
      <w:r w:rsidRPr="00A83783">
        <w:rPr>
          <w:lang w:val="ru-RU"/>
        </w:rPr>
        <w:t>— “Sao tôi lại phải xin một mình chứ, — tôi nói, muốn giúp ông ấy. — Nếu anh muốn tôi xin vào tu viện cùng với anh, thì tôi sẽ làm điều đó bằng cả trái tim</w:t>
      </w:r>
      <w:r>
        <w:rPr>
          <w:lang w:val="ru-RU"/>
        </w:rPr>
        <w:t xml:space="preserve">.” </w:t>
      </w:r>
      <w:r w:rsidRPr="00A83783">
        <w:rPr>
          <w:lang w:val="ru-RU"/>
        </w:rPr>
        <w:t>— “Thế này, — ông ấy trả lời tôi, — hãy nghe tôi nói kỹ đây. Nếu anh chán ngán cuộc sống trong im lặng và muốn xin vào tu viện, thì hãy đi và xin đi!</w:t>
      </w:r>
      <w:r>
        <w:rPr>
          <w:lang w:val="ru-RU"/>
        </w:rPr>
        <w:t xml:space="preserve">” </w:t>
      </w:r>
      <w:r w:rsidRPr="00A83783">
        <w:rPr>
          <w:lang w:val="ru-RU"/>
        </w:rPr>
        <w:t xml:space="preserve">Thấy anh ta cư xử như vậy — một cách vô liêm sỉ — tôi cũng để anh ta yên. Một thời gian ngắn trôi qua, tôi biết được rằng một linh hồn ô uế đã nhập vào vị tu sĩ này và, ngoài ra, ông ta còn phát điên. Quỷ dữ đã hiện ra trước mặt ông ta dưới hình dạng Đức Mẹ Đồng Trinh và nói: “Con của ta, nếu con quỳ lạy dưới chân ta, thì ta sẽ ban cho con bảy ân sủng của Thánh </w:t>
      </w:r>
      <w:r>
        <w:rPr>
          <w:lang w:val="ru-RU"/>
        </w:rPr>
        <w:t>Thần...”</w:t>
      </w:r>
      <w:r w:rsidRPr="00A83783">
        <w:rPr>
          <w:lang w:val="ru-RU"/>
        </w:rPr>
        <w:t xml:space="preserve"> , người bất hạnh, nghĩ: “Bây giờ ta sẽ nhận được bảy ân sủng của Thánh Thần và sẽ làm cho mọi người phải khâm phục!</w:t>
      </w:r>
      <w:r>
        <w:rPr>
          <w:lang w:val="ru-RU"/>
        </w:rPr>
        <w:t xml:space="preserve">” </w:t>
      </w:r>
      <w:r w:rsidRPr="00A83783">
        <w:rPr>
          <w:lang w:val="ru-RU"/>
        </w:rPr>
        <w:t>Và, quỳ xuống đất, ông ta quỳ lạy quỷ dữ. Ngay khi ông ta quỳ lạy, quỷ dữ đã lay động ông ta và linh hồn ô uế nhập vào ông ta. Tuy nhiên, từ cú lắc của quỷ dữ này, tâm trạng của anh ta cũng bị xáo trộn. Anh ta muốn trở thành protopistat, đến Tu viện Thánh Kinot,</w:t>
      </w:r>
      <w:r>
        <w:rPr>
          <w:rStyle w:val="FootnoteReference"/>
          <w:lang w:val="ru-RU"/>
        </w:rPr>
        <w:footnoteReference w:id="121"/>
      </w:r>
      <w:r w:rsidRPr="00A83783">
        <w:rPr>
          <w:lang w:val="ru-RU"/>
        </w:rPr>
        <w:t xml:space="preserve"> khóa các tu sĩ đang ở trong tòa nhà lại, cầm </w:t>
      </w:r>
      <w:r w:rsidRPr="00A83783">
        <w:rPr>
          <w:lang w:val="ru-RU"/>
        </w:rPr>
        <w:lastRenderedPageBreak/>
        <w:t xml:space="preserve">lấy cây gậy của protopistat và, tự hào về bản thân, bắt đầu đi xuống cầu thang. Các tu sĩ ở Karyes đã ngạc nhiên khi thấy </w:t>
      </w:r>
      <w:r>
        <w:rPr>
          <w:lang w:val="ru-RU"/>
        </w:rPr>
        <w:t>một “Protopistat”</w:t>
      </w:r>
      <w:r w:rsidRPr="00A83783">
        <w:rPr>
          <w:lang w:val="ru-RU"/>
        </w:rPr>
        <w:t xml:space="preserve"> mới đang đi xuống cầu thang của Thánh Kynot! Một số tu sĩ đã lặng lẽ đi theo người bệnh trên chiếc xe jeep, và cách Karyes một đoạn, họ đưa anh ta lên xe và chở đến bệnh viện tâm thần. Hiện tại, tình trạng của anh ta đã cải thiện về mặt bị quỷ ám, nhưng bệnh tâm thần vẫn còn. </w:t>
      </w:r>
    </w:p>
    <w:p w14:paraId="4406D733" w14:textId="77777777" w:rsidR="00731E6C" w:rsidRPr="00A83783" w:rsidRDefault="00731E6C" w:rsidP="00731E6C">
      <w:pPr>
        <w:pStyle w:val="paragraph"/>
        <w:spacing w:before="30" w:after="30"/>
        <w:ind w:left="60" w:right="60"/>
        <w:rPr>
          <w:lang w:val="ru-RU"/>
        </w:rPr>
      </w:pPr>
      <w:r w:rsidRPr="00A83783">
        <w:rPr>
          <w:lang w:val="ru-RU"/>
        </w:rPr>
        <w:t xml:space="preserve">— Thưa Cha, một người đang bị mê hoặc, có phải là một người bị quỷ ám không? </w:t>
      </w:r>
    </w:p>
    <w:p w14:paraId="557AA175" w14:textId="77777777" w:rsidR="00731E6C" w:rsidRPr="00A83783" w:rsidRDefault="00731E6C" w:rsidP="00731E6C">
      <w:pPr>
        <w:pStyle w:val="paragraph"/>
        <w:spacing w:before="30" w:after="30"/>
        <w:ind w:left="60" w:right="60"/>
        <w:rPr>
          <w:lang w:val="ru-RU"/>
        </w:rPr>
      </w:pPr>
      <w:r w:rsidRPr="00A83783">
        <w:rPr>
          <w:lang w:val="ru-RU"/>
        </w:rPr>
        <w:t xml:space="preserve">— Vậy thì người đó là ai? Người đó không chỉ đơn thuần là người bị quỷ ám — người bị mê hoặc có thể có nhiều quỷ trong người hơn cả người bị quỷ ám. Tuy nhiên, người bị mê hoặc là một chuyện, còn người bị quỷ ám là chuyện khác. </w:t>
      </w:r>
    </w:p>
    <w:p w14:paraId="5C90EEDA" w14:textId="77777777" w:rsidR="00731E6C" w:rsidRPr="002224AC" w:rsidRDefault="00731E6C" w:rsidP="00731E6C">
      <w:pPr>
        <w:rPr>
          <w:lang w:val="ru-RU"/>
        </w:rPr>
      </w:pPr>
    </w:p>
    <w:p w14:paraId="3F2809DF" w14:textId="77777777" w:rsidR="00731E6C" w:rsidRPr="00A83783" w:rsidRDefault="00731E6C" w:rsidP="00731E6C">
      <w:pPr>
        <w:pStyle w:val="Heading4"/>
        <w:rPr>
          <w:lang w:val="ru-RU"/>
        </w:rPr>
      </w:pPr>
      <w:bookmarkStart w:id="315" w:name="_Toc196502932"/>
      <w:bookmarkStart w:id="316" w:name="_Toc196909901"/>
      <w:bookmarkStart w:id="317" w:name="_Toc225780115"/>
      <w:r w:rsidRPr="00A83783">
        <w:rPr>
          <w:lang w:val="ru-RU"/>
        </w:rPr>
        <w:t>Cần phải cẩn thận với những người bị mê hoặc</w:t>
      </w:r>
      <w:bookmarkEnd w:id="315"/>
      <w:bookmarkEnd w:id="316"/>
      <w:bookmarkEnd w:id="317"/>
    </w:p>
    <w:p w14:paraId="7E0F8055" w14:textId="77777777" w:rsidR="00731E6C" w:rsidRPr="00A83783" w:rsidRDefault="00731E6C" w:rsidP="00731E6C">
      <w:pPr>
        <w:pStyle w:val="paragraph"/>
        <w:spacing w:before="30" w:after="30"/>
        <w:ind w:left="60" w:right="60"/>
        <w:rPr>
          <w:lang w:val="ru-RU"/>
        </w:rPr>
      </w:pPr>
      <w:r w:rsidRPr="00A83783">
        <w:rPr>
          <w:lang w:val="ru-RU"/>
        </w:rPr>
        <w:t xml:space="preserve">[Trong thế gian] có hai, ba linh mục, những người có lòng kính sợ Chúa nhưng lại có đầu óc lộn xộn. Những linh mục này làm cho người ta hoang mang. Và họ chẩn đoán mọi người đều bị quỷ ám. Họ không nghe ai cả. </w:t>
      </w:r>
    </w:p>
    <w:p w14:paraId="33BB324B" w14:textId="77777777" w:rsidR="00731E6C" w:rsidRPr="00A83783" w:rsidRDefault="00731E6C" w:rsidP="00731E6C">
      <w:pPr>
        <w:pStyle w:val="paragraph"/>
        <w:spacing w:before="30" w:after="30"/>
        <w:ind w:left="60" w:right="60"/>
        <w:rPr>
          <w:lang w:val="ru-RU"/>
        </w:rPr>
      </w:pPr>
      <w:r>
        <w:rPr>
          <w:lang w:val="ru-RU"/>
        </w:rPr>
        <w:t>“</w:t>
      </w:r>
      <w:r w:rsidRPr="00A83783">
        <w:rPr>
          <w:lang w:val="ru-RU"/>
        </w:rPr>
        <w:t>Tôi,” họ nói, “là linh mục và vì thế tôi có quyền lực!</w:t>
      </w:r>
      <w:r>
        <w:rPr>
          <w:lang w:val="ru-RU"/>
        </w:rPr>
        <w:t xml:space="preserve">” </w:t>
      </w:r>
      <w:r w:rsidRPr="00A83783">
        <w:rPr>
          <w:lang w:val="ru-RU"/>
        </w:rPr>
        <w:t>Nếu người ta kể cho bạn nghe về những trường hợp như vậy, hãy giải thích cho mọi người biết điều gì đang xảy ra, khiến họ suy ngẫm, vì những linh mục như vậy gây hại cho Giáo Hội. Hãy nói với những người đã bị ảnh hưởng bởi những linh mục như vậy: “Hãy tìm một linh mục đúng đắn [không bị cám dỗ] và đến với ngài để được giúp đỡ</w:t>
      </w:r>
      <w:r>
        <w:rPr>
          <w:lang w:val="ru-RU"/>
        </w:rPr>
        <w:t xml:space="preserve">.” </w:t>
      </w:r>
      <w:r w:rsidRPr="00A83783">
        <w:rPr>
          <w:lang w:val="ru-RU"/>
        </w:rPr>
        <w:t xml:space="preserve">Những </w:t>
      </w:r>
      <w:r>
        <w:rPr>
          <w:lang w:val="ru-RU"/>
        </w:rPr>
        <w:t>“cụ già”</w:t>
      </w:r>
      <w:r w:rsidRPr="00A83783">
        <w:rPr>
          <w:lang w:val="ru-RU"/>
        </w:rPr>
        <w:t xml:space="preserve"> này thậm chí còn đi đến mức sử dụng tên tôi và cả ảnh của tôi — để mọi người có ấn tượng rằng họ có mối quan hệ với tôi. </w:t>
      </w:r>
    </w:p>
    <w:p w14:paraId="2F853300" w14:textId="77777777" w:rsidR="00731E6C" w:rsidRPr="00A83783" w:rsidRDefault="00731E6C" w:rsidP="00731E6C">
      <w:pPr>
        <w:pStyle w:val="paragraph"/>
        <w:spacing w:before="30" w:after="30"/>
        <w:ind w:left="60" w:right="60"/>
        <w:rPr>
          <w:lang w:val="ru-RU"/>
        </w:rPr>
      </w:pPr>
      <w:r w:rsidRPr="00A83783">
        <w:rPr>
          <w:lang w:val="ru-RU"/>
        </w:rPr>
        <w:t>Rõ ràng là những linh mục này là những người có trí tuệ hạn hẹp, và vì vậy họ có những tình tiết giảm nhẹ. Tuy nhiên, cũng có những kẻ vô lương tâm, cố ý đánh lừa mọi người bằng cách lấy giấm làm rượu. Một trong số đó — một cựu kế toán — hiện đang đi khắp miền Bắc Hy Lạp và tự xưng là đệ tử của tôi. Anh ta nói rằng tôi đã ban cho anh ta ân sủng của sự sáng suốt và thêm “năm ân sủng nữa</w:t>
      </w:r>
      <w:r>
        <w:rPr>
          <w:lang w:val="ru-RU"/>
        </w:rPr>
        <w:t xml:space="preserve">.” </w:t>
      </w:r>
      <w:r w:rsidRPr="00A83783">
        <w:rPr>
          <w:lang w:val="ru-RU"/>
        </w:rPr>
        <w:t xml:space="preserve">Bằng cách đó, anh ta lừa dối mọi người và thu tiền. </w:t>
      </w:r>
    </w:p>
    <w:p w14:paraId="240252FB" w14:textId="77777777" w:rsidR="00731E6C" w:rsidRPr="00A83783" w:rsidRDefault="00731E6C" w:rsidP="00731E6C">
      <w:pPr>
        <w:pStyle w:val="paragraph"/>
        <w:spacing w:before="30" w:after="30"/>
        <w:ind w:left="60" w:right="60"/>
        <w:rPr>
          <w:lang w:val="ru-RU"/>
        </w:rPr>
      </w:pPr>
      <w:r w:rsidRPr="00A83783">
        <w:rPr>
          <w:lang w:val="ru-RU"/>
        </w:rPr>
        <w:t xml:space="preserve">— Thưa Cha, người này có phải là linh mục không? </w:t>
      </w:r>
    </w:p>
    <w:p w14:paraId="083621B5" w14:textId="77777777" w:rsidR="00731E6C" w:rsidRPr="00A83783" w:rsidRDefault="00731E6C" w:rsidP="00731E6C">
      <w:pPr>
        <w:pStyle w:val="paragraph"/>
        <w:spacing w:before="30" w:after="30"/>
        <w:ind w:left="60" w:right="60"/>
        <w:rPr>
          <w:lang w:val="ru-RU"/>
        </w:rPr>
      </w:pPr>
      <w:r w:rsidRPr="00A83783">
        <w:rPr>
          <w:lang w:val="ru-RU"/>
        </w:rPr>
        <w:t xml:space="preserve">— Không, là giáo dân. Một lần anh ta gặp tôi ở Daphni, nhưng đã kịp trốn đi để tôi không nhìn thấy. </w:t>
      </w:r>
      <w:r>
        <w:rPr>
          <w:lang w:val="ru-RU"/>
        </w:rPr>
        <w:t>“Đứa con</w:t>
      </w:r>
      <w:r w:rsidRPr="00A83783">
        <w:rPr>
          <w:lang w:val="ru-RU"/>
        </w:rPr>
        <w:t xml:space="preserve"> đích </w:t>
      </w:r>
      <w:r>
        <w:rPr>
          <w:lang w:val="ru-RU"/>
        </w:rPr>
        <w:t>thực”</w:t>
      </w:r>
      <w:r w:rsidRPr="00A83783">
        <w:rPr>
          <w:lang w:val="ru-RU"/>
        </w:rPr>
        <w:t xml:space="preserve">! May mà anh ta thích uống rượu. Người anh ta nồng nặc mùi rượu. Một số người thấy anh ta lảo đảo và bắt đầu nghi ngờ anh ta. </w:t>
      </w:r>
    </w:p>
    <w:p w14:paraId="1FB7CAE9" w14:textId="77777777" w:rsidR="00731E6C" w:rsidRPr="00A83783" w:rsidRDefault="00731E6C" w:rsidP="00731E6C">
      <w:pPr>
        <w:pStyle w:val="paragraph"/>
        <w:spacing w:before="30" w:after="30"/>
        <w:ind w:left="60" w:right="60"/>
        <w:rPr>
          <w:lang w:val="ru-RU"/>
        </w:rPr>
      </w:pPr>
      <w:r w:rsidRPr="00A83783">
        <w:rPr>
          <w:lang w:val="ru-RU"/>
        </w:rPr>
        <w:t>Ôi, có biết bao kẻ lừa đảo đang kiếm chác trên nỗi đau của người khác và biến nỗi đau đó thành công cụ kinh doanh! Một trong những kẻ lừa đảo đó đã nói với một góa phụ: “Một cánh tay của chồng bà đã qua đời vẫn chưa phân hủy trong mộ, bởi vì linh hồn ông ấy cần lời cầu nguyện</w:t>
      </w:r>
      <w:r>
        <w:rPr>
          <w:lang w:val="ru-RU"/>
        </w:rPr>
        <w:t xml:space="preserve">.” </w:t>
      </w:r>
      <w:r w:rsidRPr="00A83783">
        <w:rPr>
          <w:lang w:val="ru-RU"/>
        </w:rPr>
        <w:t>— “Vậy giờ tôi phải làm sao đây? — người phụ nữ bất hạnh tự hỏi. — Để tôi đưa tiền cho hắn, để hắn cầu nguyện cho linh hồn chồng tôi</w:t>
      </w:r>
      <w:r>
        <w:rPr>
          <w:lang w:val="ru-RU"/>
        </w:rPr>
        <w:t xml:space="preserve">.” </w:t>
      </w:r>
      <w:r w:rsidRPr="00A83783">
        <w:rPr>
          <w:lang w:val="ru-RU"/>
        </w:rPr>
        <w:t xml:space="preserve">Sau khi lấy của bà khá nhiều tiền, không lâu sau hắn nói với bà: “Thế là chúng ta đã tránh được nguy hiểm đầu tiên. </w:t>
      </w:r>
      <w:r>
        <w:rPr>
          <w:lang w:val="ru-RU"/>
        </w:rPr>
        <w:t>“</w:t>
      </w:r>
      <w:r w:rsidRPr="00A83783">
        <w:rPr>
          <w:lang w:val="ru-RU"/>
        </w:rPr>
        <w:t xml:space="preserve">Hiện tại tình trạng của chồng cô đã cải thiện một </w:t>
      </w:r>
      <w:r>
        <w:rPr>
          <w:lang w:val="ru-RU"/>
        </w:rPr>
        <w:t xml:space="preserve">chút...” </w:t>
      </w:r>
      <w:r w:rsidRPr="00A83783">
        <w:rPr>
          <w:lang w:val="ru-RU"/>
        </w:rPr>
        <w:t xml:space="preserve">Người phụ nữ bất hạnh tiếp tục đưa tiền cho kẻ lừa đảo, hắn đã chiếm đoạt một nửa tài sản của cô với lý do để linh hồn chồng cô được an nghỉ! </w:t>
      </w:r>
    </w:p>
    <w:p w14:paraId="68F02249" w14:textId="77777777" w:rsidR="00731E6C" w:rsidRPr="00A83783" w:rsidRDefault="00731E6C" w:rsidP="00731E6C">
      <w:pPr>
        <w:pStyle w:val="paragraph"/>
        <w:spacing w:before="30" w:after="30"/>
        <w:ind w:left="60" w:right="60"/>
        <w:rPr>
          <w:lang w:val="ru-RU"/>
        </w:rPr>
      </w:pPr>
      <w:r w:rsidRPr="00A83783">
        <w:rPr>
          <w:lang w:val="ru-RU"/>
        </w:rPr>
        <w:t>Còn có những kẻ lừa đảo khác, thì lẩm bẩm vài lời, làm dấu thánh giá trên người bệnh nhân và giả vờ chữa lành cho họ. Và người ta bị lừa dối, không đi xưng tội, không mời linh mục đến nhà để ngài cử hành Bí tích Xức dầu hoặc đọc lời cầu nguyện thích hợp, mà lại đi tìm những kẻ lừa đảo này. Và, nhân tiện, họ để lại cho những kẻ lừa đảo này cả một đống tiền. Người ta kể với tôi rằng ở một ngôi làng, hai kẻ bị lừa dối đã lập nên một việc làm rất có lợi — một hợp tác xã thực sự!.. Quỷ dữ khiến một người nào đó trong làng họ, ví dụ, bị đau đầu dữ dội, hoặc do sự xúi giục của quỷ dữ, một người nào đó trong làng bị đau thắt lưng. Sau đó, quỷ dữ đến gặp một trong những kẻ bị lừa dối đó và báo cho hắn biết: “Người này bị đau đầu dữ dội vì lý do này</w:t>
      </w:r>
      <w:r>
        <w:rPr>
          <w:lang w:val="ru-RU"/>
        </w:rPr>
        <w:t xml:space="preserve">.” </w:t>
      </w:r>
      <w:r w:rsidRPr="00A83783">
        <w:rPr>
          <w:lang w:val="ru-RU"/>
        </w:rPr>
        <w:t xml:space="preserve">Tìm được cơ hội thuận lợi, kẻ bị lừa dối này nói với người đồng hương đang ốm: “Tao biết tại sao mày bị đau </w:t>
      </w:r>
      <w:r>
        <w:rPr>
          <w:lang w:val="ru-RU"/>
        </w:rPr>
        <w:t xml:space="preserve">đầu” </w:t>
      </w:r>
      <w:r w:rsidRPr="00A83783">
        <w:rPr>
          <w:lang w:val="ru-RU"/>
        </w:rPr>
        <w:t xml:space="preserve">— và ngay lập tức kể về </w:t>
      </w:r>
      <w:r>
        <w:rPr>
          <w:lang w:val="ru-RU"/>
        </w:rPr>
        <w:t xml:space="preserve">“nguyên nhân” </w:t>
      </w:r>
      <w:r w:rsidRPr="00A83783">
        <w:rPr>
          <w:lang w:val="ru-RU"/>
        </w:rPr>
        <w:t xml:space="preserve">của </w:t>
      </w:r>
      <w:r w:rsidRPr="00A83783">
        <w:rPr>
          <w:lang w:val="ru-RU"/>
        </w:rPr>
        <w:lastRenderedPageBreak/>
        <w:t xml:space="preserve">bệnh tật anh ta. </w:t>
      </w:r>
      <w:r>
        <w:rPr>
          <w:lang w:val="ru-RU"/>
        </w:rPr>
        <w:t>“</w:t>
      </w:r>
      <w:r w:rsidRPr="00A83783">
        <w:rPr>
          <w:lang w:val="ru-RU"/>
        </w:rPr>
        <w:t>Đúng thật! — người bệnh ngạc nhiên. — Anh xem, thật là một sự tiết lộ! Vậy bây giờ tôi phải làm gì để hết đau đầu?</w:t>
      </w:r>
      <w:r>
        <w:rPr>
          <w:lang w:val="ru-RU"/>
        </w:rPr>
        <w:t xml:space="preserve">” </w:t>
      </w:r>
      <w:r w:rsidRPr="00A83783">
        <w:rPr>
          <w:lang w:val="ru-RU"/>
        </w:rPr>
        <w:t>— “Hãy đến gặp người này, anh ta sẽ giúp anh</w:t>
      </w:r>
      <w:r>
        <w:rPr>
          <w:lang w:val="ru-RU"/>
        </w:rPr>
        <w:t xml:space="preserve">,” </w:t>
      </w:r>
      <w:r w:rsidRPr="00A83783">
        <w:rPr>
          <w:lang w:val="ru-RU"/>
        </w:rPr>
        <w:t xml:space="preserve">— người bị mê hoặc nói và gửi anh ta đến gặp một người bị mê hoặc khác. Các bạn thấy ma quỷ đã nghĩ ra mưu mẹo gì để giữ con người trong sự mê hoặc chưa? Nó đã kết hợp hai kẻ bị mê hoặc thành </w:t>
      </w:r>
      <w:r>
        <w:rPr>
          <w:lang w:val="ru-RU"/>
        </w:rPr>
        <w:t>một “</w:t>
      </w:r>
      <w:r w:rsidRPr="00A83783">
        <w:rPr>
          <w:lang w:val="ru-RU"/>
        </w:rPr>
        <w:t xml:space="preserve">hợp tác xã </w:t>
      </w:r>
      <w:r>
        <w:rPr>
          <w:lang w:val="ru-RU"/>
        </w:rPr>
        <w:t>y tế”</w:t>
      </w:r>
      <w:r w:rsidRPr="00A83783">
        <w:rPr>
          <w:lang w:val="ru-RU"/>
        </w:rPr>
        <w:t xml:space="preserve">! Một người chẩn đoán, còn người kia thì giả vờ chữa bệnh! Ma quỷ làm điều này để giữ con người xa rời Giáo Hội. </w:t>
      </w:r>
    </w:p>
    <w:p w14:paraId="5F603BF6" w14:textId="77777777" w:rsidR="00731E6C" w:rsidRPr="002224AC" w:rsidRDefault="00731E6C" w:rsidP="00731E6C">
      <w:pPr>
        <w:rPr>
          <w:lang w:val="ru-RU"/>
        </w:rPr>
      </w:pPr>
    </w:p>
    <w:p w14:paraId="09E9265C" w14:textId="77777777" w:rsidR="00731E6C" w:rsidRPr="00A83783" w:rsidRDefault="00731E6C" w:rsidP="00731E6C">
      <w:pPr>
        <w:pStyle w:val="Heading4"/>
        <w:rPr>
          <w:lang w:val="ru-RU"/>
        </w:rPr>
      </w:pPr>
      <w:bookmarkStart w:id="318" w:name="_Toc196502933"/>
      <w:bookmarkStart w:id="319" w:name="_Toc196909902"/>
      <w:bookmarkStart w:id="320" w:name="_Toc225780116"/>
      <w:r w:rsidRPr="00A83783">
        <w:rPr>
          <w:lang w:val="ru-RU"/>
        </w:rPr>
        <w:t>Những ân tứ rẻ tiền của những kẻ bị mê hoặc</w:t>
      </w:r>
      <w:bookmarkEnd w:id="318"/>
      <w:bookmarkEnd w:id="319"/>
      <w:bookmarkEnd w:id="320"/>
    </w:p>
    <w:p w14:paraId="507150AB"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khi gặp vấn đề gì đó, người ta thường tìm đến những kẻ bị mê hoặc? </w:t>
      </w:r>
    </w:p>
    <w:p w14:paraId="26308145" w14:textId="77777777" w:rsidR="00731E6C" w:rsidRPr="00A83783" w:rsidRDefault="00731E6C" w:rsidP="00731E6C">
      <w:pPr>
        <w:pStyle w:val="paragraph"/>
        <w:spacing w:before="30" w:after="30"/>
        <w:ind w:left="60" w:right="60"/>
        <w:rPr>
          <w:lang w:val="ru-RU"/>
        </w:rPr>
      </w:pPr>
      <w:r w:rsidRPr="00A83783">
        <w:rPr>
          <w:lang w:val="ru-RU"/>
        </w:rPr>
        <w:t xml:space="preserve">— Bởi vì những ân tứ của ma quỷ rẻ tiền và dễ dàng có được. Vì những kẻ bị mê hoặc không đòi hỏi những người đến với họ phải làm điều gì khó khăn, họ an ủi, biện minh cho những đam mê của con người. Và thế là những người bất hạnh, thay vì ăn năn tội lỗi, thay vì đến gặp linh mục để xưng tội, lại tìm đến những kẻ lừa dối đó — tức là chính ma quỷ — và xin họ giải quyết vấn đề cho mình. Rồi sau đó họ đau khổ mà không hiểu rằng ma quỷ đã trói buộc họ và chiếm quyền lực trên họ. </w:t>
      </w:r>
    </w:p>
    <w:p w14:paraId="2DDC030B"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biết, tại sao người ta lại tin những kẻ bị ma quỷ mê hoặc như vậy? </w:t>
      </w:r>
    </w:p>
    <w:p w14:paraId="6C6D81B4" w14:textId="77777777" w:rsidR="00731E6C" w:rsidRPr="00A83783" w:rsidRDefault="00731E6C" w:rsidP="00731E6C">
      <w:pPr>
        <w:pStyle w:val="paragraph"/>
        <w:spacing w:before="30" w:after="30"/>
        <w:ind w:left="60" w:right="60"/>
        <w:rPr>
          <w:lang w:val="ru-RU"/>
        </w:rPr>
      </w:pPr>
      <w:r w:rsidRPr="00A83783">
        <w:rPr>
          <w:lang w:val="ru-RU"/>
        </w:rPr>
        <w:t>— Đầu óc mọi người đã bị mê hoặc. Cha biết có bao nhiêu người khẳng định rằng họ đang dẫn dắt mọi người đi trên con đường đúng đắn, trong khi chính họ lại mang trên vai một cái túi, trong đó ẩn náu không phải ai khác, mà chính là ma quỷ! Tuy nhiên, Đức Chúa Trời nhân từ không cho phép ma quỷ hoàn toàn ẩn mình mà không bị phát hiện. Đôi khi từ cái túi mà những kẻ lừa dối mang theo, sừng hoặc đuôi của quỷ ló ra. Mọi người nhìn thấy điều đó và kinh hoàng la lên: “Ôi, cái gì thế này? Sừng? Đuôi?</w:t>
      </w:r>
      <w:r>
        <w:rPr>
          <w:lang w:val="ru-RU"/>
        </w:rPr>
        <w:t xml:space="preserve">” </w:t>
      </w:r>
      <w:r w:rsidRPr="00A83783">
        <w:rPr>
          <w:lang w:val="ru-RU"/>
        </w:rPr>
        <w:t xml:space="preserve">— “Không, sao các bạn lại nói thế! Sao lại có sừng, sao lại có đuôi! Đâu phải vậy, đó chỉ là... quả cà tím </w:t>
      </w:r>
      <w:r>
        <w:rPr>
          <w:lang w:val="ru-RU"/>
        </w:rPr>
        <w:t xml:space="preserve">thôi,” </w:t>
      </w:r>
      <w:r w:rsidRPr="00A83783">
        <w:rPr>
          <w:lang w:val="ru-RU"/>
        </w:rPr>
        <w:t xml:space="preserve">— những kẻ lừa dối trấn an họ, nhằm lừa gạt họ và biến sự ma quỷ thành thứ gì đó tốt lành và hữu ích. </w:t>
      </w:r>
    </w:p>
    <w:p w14:paraId="4015C5E2" w14:textId="77777777" w:rsidR="00731E6C" w:rsidRPr="00A83783" w:rsidRDefault="00731E6C" w:rsidP="00731E6C">
      <w:pPr>
        <w:pStyle w:val="paragraph"/>
        <w:spacing w:before="30" w:after="30"/>
        <w:ind w:left="60" w:right="60"/>
        <w:rPr>
          <w:lang w:val="ru-RU"/>
        </w:rPr>
      </w:pPr>
      <w:r w:rsidRPr="00A83783">
        <w:rPr>
          <w:lang w:val="ru-RU"/>
        </w:rPr>
        <w:t>Và một lần, một nhóm người như vậy, do một kẻ bị lừa dối dẫn đầu, đã đến đây, tại tu viện. Kẻ lừa dối đó tập hợp khoảng mười người xung quanh mình và tự xưng là vị trưởng lão của họ. “Các bạn có thuộc về một tổ chức Kitô giáo nào không?</w:t>
      </w:r>
      <w:r>
        <w:rPr>
          <w:lang w:val="ru-RU"/>
        </w:rPr>
        <w:t xml:space="preserve">” </w:t>
      </w:r>
      <w:r w:rsidRPr="00A83783">
        <w:rPr>
          <w:lang w:val="ru-RU"/>
        </w:rPr>
        <w:t>— tôi hỏi họ. Họ không trả lời gì. “Thuộc về một hội đoàn nào đó?</w:t>
      </w:r>
      <w:r>
        <w:rPr>
          <w:lang w:val="ru-RU"/>
        </w:rPr>
        <w:t xml:space="preserve">” </w:t>
      </w:r>
      <w:r w:rsidRPr="00A83783">
        <w:rPr>
          <w:lang w:val="ru-RU"/>
        </w:rPr>
        <w:t xml:space="preserve">Họ im lặng. </w:t>
      </w:r>
      <w:r>
        <w:rPr>
          <w:lang w:val="ru-RU"/>
        </w:rPr>
        <w:t>“</w:t>
      </w:r>
      <w:r w:rsidRPr="00A83783">
        <w:rPr>
          <w:lang w:val="ru-RU"/>
        </w:rPr>
        <w:t>Các anh có cha giải tội không?</w:t>
      </w:r>
      <w:r>
        <w:rPr>
          <w:lang w:val="ru-RU"/>
        </w:rPr>
        <w:t xml:space="preserve">” </w:t>
      </w:r>
      <w:r w:rsidRPr="00A83783">
        <w:rPr>
          <w:lang w:val="ru-RU"/>
        </w:rPr>
        <w:t>Im lặng. Rồi họ bắt đầu tiến lại gần tôi và cúi chào tôi. Kẻ bị mê hoặc này đã đưa họ đến đây để giữ họ trong sự mê hoặc. Sau đó, hắn sẽ nói: “Chúng tôi đã gặp Trưởng lão Paissios, và ngài đồng ý với chúng tôi!</w:t>
      </w:r>
      <w:r>
        <w:rPr>
          <w:lang w:val="ru-RU"/>
        </w:rPr>
        <w:t xml:space="preserve">” </w:t>
      </w:r>
      <w:r w:rsidRPr="00A83783">
        <w:rPr>
          <w:lang w:val="ru-RU"/>
        </w:rPr>
        <w:t xml:space="preserve">Anh hiểu điều này chứ? Tôi thậm chí không nên gặp ông ta, vì bản thân việc tôi gặp ông ta đã có lợi cho người này rồi. Ông ta trông rất đáng ngờ! Còn những tín đồ bất hạnh của ông ta, những người đang quỳ gối, thì rõ ràng là họ đã bị kẻ lừa đảo này mê hoặc. </w:t>
      </w:r>
    </w:p>
    <w:p w14:paraId="1E5553BC" w14:textId="77777777" w:rsidR="00731E6C" w:rsidRPr="00A83783" w:rsidRDefault="00731E6C" w:rsidP="00731E6C">
      <w:pPr>
        <w:pStyle w:val="paragraph"/>
        <w:spacing w:before="30" w:after="30"/>
        <w:ind w:left="60" w:right="60"/>
        <w:rPr>
          <w:lang w:val="ru-RU"/>
        </w:rPr>
      </w:pPr>
      <w:r w:rsidRPr="00A83783">
        <w:rPr>
          <w:lang w:val="ru-RU"/>
        </w:rPr>
        <w:t xml:space="preserve">— Thưa Thầy, Thầy không nói gì với họ sao? </w:t>
      </w:r>
    </w:p>
    <w:p w14:paraId="4A7A0499" w14:textId="77777777" w:rsidR="00731E6C" w:rsidRPr="00A83783" w:rsidRDefault="00731E6C" w:rsidP="00731E6C">
      <w:pPr>
        <w:pStyle w:val="paragraph"/>
        <w:spacing w:before="30" w:after="30"/>
        <w:ind w:left="60" w:right="60"/>
        <w:rPr>
          <w:lang w:val="ru-RU"/>
        </w:rPr>
      </w:pPr>
      <w:r w:rsidRPr="00A83783">
        <w:rPr>
          <w:lang w:val="ru-RU"/>
        </w:rPr>
        <w:t xml:space="preserve">— Tôi đã nói với họ, nhưng kẻ xảo quyệt đó, ngay khi họ rời khỏi đây, sẽ nói với họ điều khác. Dù bằng cách này hay cách khác, hắn sẽ lại lôi kéo họ trở lại con đường của mình. </w:t>
      </w:r>
    </w:p>
    <w:p w14:paraId="460F4F5A"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biết, làm thế nào để bảo vệ mình khỏi những kẻ bị lừa dối? </w:t>
      </w:r>
    </w:p>
    <w:p w14:paraId="54640D81" w14:textId="77777777" w:rsidR="00731E6C" w:rsidRPr="00A83783" w:rsidRDefault="00731E6C" w:rsidP="00731E6C">
      <w:pPr>
        <w:pStyle w:val="paragraph"/>
        <w:spacing w:before="30" w:after="30"/>
        <w:ind w:left="60" w:right="60"/>
        <w:rPr>
          <w:lang w:val="ru-RU"/>
        </w:rPr>
      </w:pPr>
      <w:r w:rsidRPr="00A83783">
        <w:rPr>
          <w:lang w:val="ru-RU"/>
        </w:rPr>
        <w:t xml:space="preserve">— Có thể làm được điều đó bằng cách ở lại trong vòng bảo vệ của Giáo Hội chúng ta. Tất nhiên, nếu một người theo kẻ lừa dối vì thiếu hiểu biết, thì Đức Chúa Trời sẽ không bỏ rơi người đó. Đức Chúa Trời sẽ giúp người đó nhận ra lỗi lầm của mình và đưa người đó trở lại với lẽ thật. </w:t>
      </w:r>
    </w:p>
    <w:p w14:paraId="1D66F797" w14:textId="77777777" w:rsidR="00731E6C" w:rsidRPr="002224AC" w:rsidRDefault="00731E6C" w:rsidP="00731E6C">
      <w:pPr>
        <w:rPr>
          <w:lang w:val="ru-RU"/>
        </w:rPr>
      </w:pPr>
    </w:p>
    <w:p w14:paraId="12351AA6" w14:textId="77777777" w:rsidR="00731E6C" w:rsidRPr="00A83783" w:rsidRDefault="00731E6C" w:rsidP="00731E6C">
      <w:pPr>
        <w:pStyle w:val="Heading4"/>
        <w:rPr>
          <w:lang w:val="ru-RU"/>
        </w:rPr>
      </w:pPr>
      <w:bookmarkStart w:id="321" w:name="_Toc196502934"/>
      <w:bookmarkStart w:id="322" w:name="_Toc196909903"/>
      <w:bookmarkStart w:id="323" w:name="_Toc225780117"/>
      <w:r w:rsidRPr="00A83783">
        <w:rPr>
          <w:lang w:val="ru-RU"/>
        </w:rPr>
        <w:t>Sửa chữa tâm trí bị mê hoặc</w:t>
      </w:r>
      <w:bookmarkEnd w:id="321"/>
      <w:bookmarkEnd w:id="322"/>
      <w:bookmarkEnd w:id="323"/>
    </w:p>
    <w:p w14:paraId="1A4C0E06" w14:textId="77777777" w:rsidR="00731E6C" w:rsidRPr="00A83783" w:rsidRDefault="00731E6C" w:rsidP="00731E6C">
      <w:pPr>
        <w:pStyle w:val="paragraph"/>
        <w:spacing w:before="30" w:after="30"/>
        <w:ind w:left="60" w:right="60"/>
        <w:rPr>
          <w:lang w:val="ru-RU"/>
        </w:rPr>
      </w:pPr>
      <w:r w:rsidRPr="00A83783">
        <w:rPr>
          <w:lang w:val="ru-RU"/>
        </w:rPr>
        <w:t xml:space="preserve">— Thưa Cha, điều gì có thể giúp một người có những ý tưởng bị cám dỗ trở lại trạng thái bình thường? </w:t>
      </w:r>
    </w:p>
    <w:p w14:paraId="72C2CD19" w14:textId="77777777" w:rsidR="00731E6C" w:rsidRPr="00A83783" w:rsidRDefault="00731E6C" w:rsidP="00731E6C">
      <w:pPr>
        <w:pStyle w:val="paragraph"/>
        <w:spacing w:before="30" w:after="30"/>
        <w:ind w:left="60" w:right="60"/>
        <w:rPr>
          <w:lang w:val="ru-RU"/>
        </w:rPr>
      </w:pPr>
      <w:r w:rsidRPr="00A83783">
        <w:rPr>
          <w:lang w:val="ru-RU"/>
        </w:rPr>
        <w:t xml:space="preserve">— Điều giúp anh ta là nhận thức được tình trạng vô dụng của mình, xưng tội với cha linh hướng về mọi suy nghĩ của mình và vâng lời cha linh hướng trong mọi điều ngài nói. Người như vậy phải liên </w:t>
      </w:r>
      <w:r w:rsidRPr="00A83783">
        <w:rPr>
          <w:lang w:val="ru-RU"/>
        </w:rPr>
        <w:lastRenderedPageBreak/>
        <w:t xml:space="preserve">tục cầu xin ân sủng của Chúa để ân sủng thiêng liêng trở lại với anh ta. Nghĩa là, để trở lại trạng thái bình thường và được cứu rỗi, anh ta cần phải khiêm nhường </w:t>
      </w:r>
    </w:p>
    <w:p w14:paraId="36433EE1" w14:textId="77777777" w:rsidR="00731E6C" w:rsidRPr="00A83783" w:rsidRDefault="00731E6C" w:rsidP="00731E6C">
      <w:pPr>
        <w:pStyle w:val="paragraph"/>
        <w:spacing w:before="30" w:after="30"/>
        <w:ind w:left="60" w:right="60"/>
        <w:rPr>
          <w:lang w:val="ru-RU"/>
        </w:rPr>
      </w:pPr>
      <w:r w:rsidRPr="00A83783">
        <w:rPr>
          <w:lang w:val="ru-RU"/>
        </w:rPr>
        <w:t xml:space="preserve">Và hãy nhìn xem: những phán quyết, những lời khuyên của Chúa là vô tận. Ôi, tình yêu của Ngài không có giới hạn! Có một người với đầu óc đầy những ý tưởng bị mê hoặc, thường xuyên đến Athos và ghé thăm tôi tại kaliva. Dù tôi nói gì với anh ta, anh ta cũng không nghe gì cả. Anh ta giải thích mọi thứ một cách lộn xộn. Và sau khi rời khỏi Núi Thánh, anh ta bắt đầu rao giảng và gây ra thiệt hại lớn [về mặt tinh thần] cho mọi người. Anh ta nói rằng tôi đã giao phó cho anh ta việc rao giảng, và bằng cách đó, anh ta làm mọi người hoang mang. Cách đây rất lâu, tôi đã tặng anh ta vài cuốn sách làm quà chúc phúc, và anh ta đã dùng chính những cuốn sách này để cho mọi người xem, nhằm khiến họ tin rằng anh ta đang tham khảo ý kiến của tôi. Nhưng một lần, trong một buổi </w:t>
      </w:r>
      <w:r>
        <w:rPr>
          <w:lang w:val="ru-RU"/>
        </w:rPr>
        <w:t>“</w:t>
      </w:r>
      <w:r w:rsidRPr="00A83783">
        <w:rPr>
          <w:lang w:val="ru-RU"/>
        </w:rPr>
        <w:t xml:space="preserve">rao </w:t>
      </w:r>
      <w:r>
        <w:rPr>
          <w:lang w:val="ru-RU"/>
        </w:rPr>
        <w:t xml:space="preserve">giảng” </w:t>
      </w:r>
      <w:r w:rsidRPr="00A83783">
        <w:rPr>
          <w:lang w:val="ru-RU"/>
        </w:rPr>
        <w:t>như vậy</w:t>
      </w:r>
      <w:r>
        <w:rPr>
          <w:lang w:val="ru-RU"/>
        </w:rPr>
        <w:t>,</w:t>
      </w:r>
      <w:r w:rsidRPr="00A83783">
        <w:rPr>
          <w:lang w:val="ru-RU"/>
        </w:rPr>
        <w:t xml:space="preserve"> trong một khoảnh khắc, ân sủng của Thiên Chúa đã hoàn toàn rời bỏ anh ta, và anh ta bắt đầu dùng những lời lẽ bẩn thỉu nhất để phỉ báng Chúa Kitô và Đức Mẹ Đồng Trinh. Nghe những lời phỉ báng đó, mọi người kinh hoàng và bỏ chạy. Sau đó, một chiếc xe cảnh sát đến và đưa anh ta đến bệnh viện tâm thần. Các con thấy tình yêu của Thiên Chúa lớn lao đến mức nào chưa! Thiên Chúa cho phép ngay cả Danh Ngài cũng bị phỉ báng — chỉ để các tạo vật của Ngài được giúp đỡ và tránh khỏi điều ác! </w:t>
      </w:r>
    </w:p>
    <w:p w14:paraId="4CD00EE3"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bị lừa dối, khi nhận ra mình đang bị lừa dối, ăn năn, thì những người theo ông ta có ăn năn không? </w:t>
      </w:r>
    </w:p>
    <w:p w14:paraId="64D7E970" w14:textId="77777777" w:rsidR="00731E6C" w:rsidRPr="00A83783" w:rsidRDefault="00731E6C" w:rsidP="00731E6C">
      <w:pPr>
        <w:pStyle w:val="paragraph"/>
        <w:spacing w:before="30" w:after="30"/>
        <w:ind w:left="60" w:right="60"/>
        <w:rPr>
          <w:lang w:val="ru-RU"/>
        </w:rPr>
      </w:pPr>
      <w:r w:rsidRPr="00A83783">
        <w:rPr>
          <w:lang w:val="ru-RU"/>
        </w:rPr>
        <w:t xml:space="preserve">— Nếu sự ăn năn của anh ta là chân thành, thì anh ta phải khiêm nhường, nói với các môn đệ của mình rằng anh ta đã lầm lẫn, và cố gắng dẫn dắt họ trở lại con đường [tâm linh] đúng đắn. Tuy nhiên, khi những ý tưởng bị lừa dối của người đó được biết đến, trong khi bản thân anh ta vẫn tiếp tục ở trong sự lừa dối, các môn đệ của anh ta phải được giáo dục và cảnh báo một cách nhẹ nhàng, cẩn thận. Bởi vì một số người bị lừa dối thậm chí còn đi đến mức truyền bá những ý tưởng của họ bên trong Giáo Hội. Vì vậy, có nguy cơ là các tín đồ của những người như vậy, khi đột nhiên biết rằng những gì họ được dạy là sự lừa dối, sẽ bị cám dỗ và rời bỏ Giáo hội. </w:t>
      </w:r>
    </w:p>
    <w:p w14:paraId="4A2358C2" w14:textId="77777777" w:rsidR="00731E6C" w:rsidRPr="00A83783" w:rsidRDefault="00731E6C" w:rsidP="00731E6C">
      <w:pPr>
        <w:rPr>
          <w:lang w:val="ru-RU"/>
        </w:rPr>
      </w:pPr>
    </w:p>
    <w:p w14:paraId="4910F9F8" w14:textId="77777777" w:rsidR="00731E6C" w:rsidRPr="002224AC" w:rsidRDefault="00731E6C" w:rsidP="00731E6C">
      <w:pPr>
        <w:rPr>
          <w:lang w:val="ru-RU"/>
        </w:rPr>
      </w:pPr>
    </w:p>
    <w:p w14:paraId="2B5283B9" w14:textId="77777777" w:rsidR="00731E6C" w:rsidRPr="00A83783" w:rsidRDefault="00731E6C" w:rsidP="00731E6C">
      <w:pPr>
        <w:pStyle w:val="Heading3"/>
        <w:rPr>
          <w:lang w:val="ru-RU"/>
        </w:rPr>
      </w:pPr>
      <w:bookmarkStart w:id="324" w:name="_Toc196502935"/>
      <w:bookmarkStart w:id="325" w:name="_Toc196909904"/>
      <w:bookmarkStart w:id="326" w:name="_Toc225780118"/>
      <w:r w:rsidRPr="00A83783">
        <w:rPr>
          <w:lang w:val="ru-RU"/>
        </w:rPr>
        <w:t>Chương</w:t>
      </w:r>
      <w:r w:rsidRPr="002224AC">
        <w:rPr>
          <w:lang w:val="ru-RU"/>
        </w:rPr>
        <w:t xml:space="preserve"> 4</w:t>
      </w:r>
      <w:r w:rsidRPr="00A83783">
        <w:rPr>
          <w:lang w:val="ru-RU"/>
        </w:rPr>
        <w:t>.</w:t>
      </w:r>
      <w:r w:rsidRPr="00DB18F4">
        <w:rPr>
          <w:lang w:val="ru-RU"/>
        </w:rPr>
        <w:t xml:space="preserve"> </w:t>
      </w:r>
      <w:r w:rsidRPr="002224AC">
        <w:rPr>
          <w:lang w:val="ru-RU"/>
        </w:rPr>
        <w:br/>
      </w:r>
      <w:r w:rsidRPr="00A83783">
        <w:rPr>
          <w:lang w:val="ru-RU"/>
        </w:rPr>
        <w:t xml:space="preserve">“Kẻ dụ dỗ và những người bị </w:t>
      </w:r>
      <w:r>
        <w:rPr>
          <w:lang w:val="ru-RU"/>
        </w:rPr>
        <w:t>dụ dỗ”</w:t>
      </w:r>
      <w:bookmarkEnd w:id="324"/>
      <w:r>
        <w:rPr>
          <w:rStyle w:val="FootnoteReference"/>
          <w:lang w:val="ru-RU"/>
        </w:rPr>
        <w:footnoteReference w:id="122"/>
      </w:r>
      <w:bookmarkEnd w:id="325"/>
      <w:bookmarkEnd w:id="326"/>
    </w:p>
    <w:p w14:paraId="179427E0" w14:textId="77777777" w:rsidR="00731E6C" w:rsidRPr="002224AC" w:rsidRDefault="00731E6C" w:rsidP="00731E6C">
      <w:pPr>
        <w:rPr>
          <w:lang w:val="ru-RU"/>
        </w:rPr>
      </w:pPr>
    </w:p>
    <w:p w14:paraId="29CA83C9" w14:textId="77777777" w:rsidR="00731E6C" w:rsidRPr="00A83783" w:rsidRDefault="00731E6C" w:rsidP="00731E6C">
      <w:pPr>
        <w:pStyle w:val="Heading4"/>
        <w:rPr>
          <w:lang w:val="ru-RU"/>
        </w:rPr>
      </w:pPr>
      <w:bookmarkStart w:id="327" w:name="_Toc196502936"/>
      <w:bookmarkStart w:id="328" w:name="_Toc196909905"/>
      <w:bookmarkStart w:id="329" w:name="_Toc225780119"/>
      <w:r w:rsidRPr="00A83783">
        <w:rPr>
          <w:i/>
          <w:iCs/>
          <w:lang w:val="ru-RU"/>
        </w:rPr>
        <w:t>Về sự lừa dối của những người thuộc phái Ngũ Tuần</w:t>
      </w:r>
      <w:bookmarkEnd w:id="327"/>
      <w:r>
        <w:rPr>
          <w:rStyle w:val="FootnoteReference"/>
          <w:i/>
          <w:iCs/>
          <w:lang w:val="ru-RU"/>
        </w:rPr>
        <w:footnoteReference w:id="123"/>
      </w:r>
      <w:bookmarkEnd w:id="328"/>
      <w:bookmarkEnd w:id="329"/>
    </w:p>
    <w:p w14:paraId="592E6D77" w14:textId="77777777" w:rsidR="00731E6C" w:rsidRPr="00A83783" w:rsidRDefault="00731E6C" w:rsidP="00731E6C">
      <w:pPr>
        <w:pStyle w:val="paragraph"/>
        <w:spacing w:before="30" w:after="30"/>
        <w:ind w:left="60" w:right="60"/>
        <w:rPr>
          <w:lang w:val="ru-RU"/>
        </w:rPr>
      </w:pPr>
      <w:r w:rsidRPr="00A83783">
        <w:rPr>
          <w:lang w:val="ru-RU"/>
        </w:rPr>
        <w:t xml:space="preserve">— Thưa Cha, những người bị lừa dối bởi sự mê hoặc của những người theo phái Ngũ Tuần kể rằng họ có những thị kiến, họ nói bằng nhiều ngôn ngữ khác nhau và những điều tương tự. Những điều họ kể là do trí tưởng tượng của họ hay thực sự xảy ra do ảnh hưởng của ma quỷ? </w:t>
      </w:r>
    </w:p>
    <w:p w14:paraId="652A57F4" w14:textId="77777777" w:rsidR="00731E6C" w:rsidRPr="00A83783" w:rsidRDefault="00731E6C" w:rsidP="00731E6C">
      <w:pPr>
        <w:pStyle w:val="paragraph"/>
        <w:spacing w:before="30" w:after="30"/>
        <w:ind w:left="60" w:right="60"/>
        <w:rPr>
          <w:lang w:val="ru-RU"/>
        </w:rPr>
      </w:pPr>
      <w:r w:rsidRPr="00A83783">
        <w:rPr>
          <w:lang w:val="ru-RU"/>
        </w:rPr>
        <w:t xml:space="preserve">— Điều đó xảy ra do ảnh hưởng của ma quỷ. Bởi vì, khi sa vào tà giáo của những người theo phái Ngũ Tuần và nhận phép rửa tội từ họ, con người đang chà đạp lên phép rửa tội thánh thiêng mà Giáo Hội Chính Thống Thánh đã ban cho họ. </w:t>
      </w:r>
      <w:r>
        <w:rPr>
          <w:i/>
          <w:iCs/>
          <w:lang w:val="ru-RU"/>
        </w:rPr>
        <w:t>“</w:t>
      </w:r>
      <w:r w:rsidRPr="00A83783">
        <w:rPr>
          <w:i/>
          <w:iCs/>
          <w:lang w:val="ru-RU"/>
        </w:rPr>
        <w:t>Tôi tuyên xưng một phép Rửa tội duy nhất để tha tội</w:t>
      </w:r>
      <w:r>
        <w:rPr>
          <w:i/>
          <w:iCs/>
          <w:lang w:val="ru-RU"/>
        </w:rPr>
        <w:t xml:space="preserve">,” </w:t>
      </w:r>
      <w:r w:rsidRPr="00A83783">
        <w:rPr>
          <w:lang w:val="ru-RU"/>
        </w:rPr>
        <w:t>— Kinh Tin Kính nói. Và thế là, khi nhận phép Rửa tội của giáo phái này, những người bất hạnh này rơi vào ảnh hưởng của ma quỷ và bắt đầu phát ra những âm thanh khó hiểu — như thể đang nói bằng những ngôn ngữ khác nhau. “Đó,” những người thuộc phái Ngũ Tuần nói, “là Thánh Thần của Ngũ Tuần đang nói</w:t>
      </w:r>
      <w:r>
        <w:rPr>
          <w:lang w:val="ru-RU"/>
        </w:rPr>
        <w:t xml:space="preserve">.” </w:t>
      </w:r>
      <w:r w:rsidRPr="00A83783">
        <w:rPr>
          <w:lang w:val="ru-RU"/>
        </w:rPr>
        <w:t xml:space="preserve">Nhưng thực ra đó không phải là Thánh Thần của Ngũ Tuần, mà là cả một đám ma quỷ. Nói gì đến </w:t>
      </w:r>
      <w:r w:rsidRPr="00A83783">
        <w:rPr>
          <w:lang w:val="ru-RU"/>
        </w:rPr>
        <w:lastRenderedPageBreak/>
        <w:t xml:space="preserve">việc nói bằng các ngôn ngữ khác nhau! Họ chỉ lảm nhảm những điều vô nghĩa, thậm chí chính họ cũng không hiểu mình đang nói gì. Hơn nữa, họ còn ghi lại tất cả những lời vô nghĩa đó vào máy ghi âm, rồi tiến hành tính toán, dựa vào đó họ kết luận: “Trên cuộn băng này, </w:t>
      </w:r>
      <w:r>
        <w:rPr>
          <w:lang w:val="ru-RU"/>
        </w:rPr>
        <w:t xml:space="preserve">từ ‘Alleluia’ </w:t>
      </w:r>
      <w:r w:rsidRPr="00A83783">
        <w:rPr>
          <w:lang w:val="ru-RU"/>
        </w:rPr>
        <w:t>được phát ra bao nhiêu lần bằng ngôn ngữ này, bao nhiêu lần bằng ngôn ngữ kia</w:t>
      </w:r>
      <w:r>
        <w:rPr>
          <w:lang w:val="ru-RU"/>
        </w:rPr>
        <w:t>...”</w:t>
      </w:r>
      <w:r w:rsidRPr="00A83783">
        <w:rPr>
          <w:lang w:val="ru-RU"/>
        </w:rPr>
        <w:t xml:space="preserve"> Thôi thì sao chứ: trong cả đống bùa chú này, chắc chắn có thể tìm thấy một số âm thanh giống như </w:t>
      </w:r>
      <w:r>
        <w:rPr>
          <w:lang w:val="ru-RU"/>
        </w:rPr>
        <w:t xml:space="preserve">“Alleluia” </w:t>
      </w:r>
      <w:r w:rsidRPr="00A83783">
        <w:rPr>
          <w:lang w:val="ru-RU"/>
        </w:rPr>
        <w:t xml:space="preserve">trong một trong những ngôn ngữ của các dân tộc trên thế giới! Hãy nhìn xem, việc “nói tiếng </w:t>
      </w:r>
      <w:r>
        <w:rPr>
          <w:lang w:val="ru-RU"/>
        </w:rPr>
        <w:t xml:space="preserve">lạ” </w:t>
      </w:r>
      <w:r w:rsidRPr="00A83783">
        <w:rPr>
          <w:lang w:val="ru-RU"/>
        </w:rPr>
        <w:t xml:space="preserve">như thế này là việc của ma quỷ. Tuy nhiên, họ coi sự ma quỷ này là hành động của Thánh Thần và khẳng định rằng họ đang trải qua những gì các thánh tông đồ đã trải qua vào ngày Lễ Ngũ Tuần. Những gì họ tin là sự phỉ báng [chúa], và vì vậy những người này trở nên bị quỷ ám. </w:t>
      </w:r>
    </w:p>
    <w:p w14:paraId="247D10CC" w14:textId="77777777" w:rsidR="00731E6C" w:rsidRPr="00A83783" w:rsidRDefault="00731E6C" w:rsidP="00731E6C">
      <w:pPr>
        <w:pStyle w:val="paragraph"/>
        <w:spacing w:before="30" w:after="30"/>
        <w:ind w:left="60" w:right="60"/>
        <w:rPr>
          <w:lang w:val="ru-RU"/>
        </w:rPr>
      </w:pPr>
      <w:r w:rsidRPr="00A83783">
        <w:rPr>
          <w:lang w:val="ru-RU"/>
        </w:rPr>
        <w:t xml:space="preserve">— Thưa Thầy, tại sao họ lại làm lễ rửa tội lần nữa? </w:t>
      </w:r>
    </w:p>
    <w:p w14:paraId="6CFA1DD3" w14:textId="77777777" w:rsidR="00731E6C" w:rsidRPr="00A83783" w:rsidRDefault="00731E6C" w:rsidP="00731E6C">
      <w:pPr>
        <w:pStyle w:val="paragraph"/>
        <w:spacing w:before="30" w:after="30"/>
        <w:ind w:left="60" w:right="60"/>
        <w:rPr>
          <w:lang w:val="ru-RU"/>
        </w:rPr>
      </w:pPr>
      <w:r w:rsidRPr="00A83783">
        <w:rPr>
          <w:lang w:val="ru-RU"/>
        </w:rPr>
        <w:t>— Bởi vì họ nói: “Tôi đã được rửa tội khi còn là trẻ sơ sinh và không biết họ định làm gì với tôi, nhưng bây giờ tôi rửa tội với sự nhận thức rõ ràng</w:t>
      </w:r>
      <w:r>
        <w:rPr>
          <w:lang w:val="ru-RU"/>
        </w:rPr>
        <w:t xml:space="preserve">.” </w:t>
      </w:r>
      <w:r w:rsidRPr="00A83783">
        <w:rPr>
          <w:lang w:val="ru-RU"/>
        </w:rPr>
        <w:t xml:space="preserve">Như vậy, họ rửa tội lại và dường như biện minh cho những tội lỗi của mình [đã phạm trước khi rửa tội theo giáo phái này]. Nhưng nếu Giáo Hội không làm phép rửa tội cho trẻ sơ sinh, thì linh hồn của những đứa trẻ chết mà chưa được rửa tội sẽ ra sao? Vì vậy, trong Bí tích Thánh Rửa tội, người đỡ đầu trở thành người bảo lãnh cho đứa trẻ, người ấy đọc [thay cho đứa trẻ] Kinh Tin Kính và chịu trách nhiệm về đứa trẻ cho đến khi nó lớn lên. Phải chăng việc rửa tội cho trẻ sơ sinh là bất công đối với chúng? Tất nhiên là không. Ngược lại, đứa trẻ được rửa tội nhận được sự trợ giúp của Thiên Chúa, vì nó được rước các Bí tích Thánh của Chúa Kitô. Và nếu khi trưởng thành, em bé làm ô uế Bí tích Rửa tội bằng một tội lỗi nào đó, thì điều đó cũng không có nghĩa là phải rửa tội lại! Trong Giáo hội có Bí tích Sám hối và Xưng tội, giúp rửa sạch tội lỗi mà con người đã phạm. </w:t>
      </w:r>
    </w:p>
    <w:p w14:paraId="52571EF0" w14:textId="77777777" w:rsidR="00731E6C" w:rsidRPr="002224AC" w:rsidRDefault="00731E6C" w:rsidP="00731E6C">
      <w:pPr>
        <w:rPr>
          <w:lang w:val="ru-RU"/>
        </w:rPr>
      </w:pPr>
    </w:p>
    <w:p w14:paraId="734ABD9E" w14:textId="77777777" w:rsidR="00731E6C" w:rsidRPr="00A83783" w:rsidRDefault="00731E6C" w:rsidP="00731E6C">
      <w:pPr>
        <w:pStyle w:val="Heading4"/>
        <w:rPr>
          <w:lang w:val="ru-RU"/>
        </w:rPr>
      </w:pPr>
      <w:bookmarkStart w:id="330" w:name="_Toc196502937"/>
      <w:bookmarkStart w:id="331" w:name="_Toc196909906"/>
      <w:bookmarkStart w:id="332" w:name="_Toc225780120"/>
      <w:r w:rsidRPr="00A83783">
        <w:rPr>
          <w:i/>
          <w:iCs/>
          <w:lang w:val="ru-RU"/>
        </w:rPr>
        <w:t>Về những người đi trên than hồng</w:t>
      </w:r>
      <w:bookmarkEnd w:id="330"/>
      <w:r>
        <w:rPr>
          <w:rStyle w:val="FootnoteReference"/>
          <w:i/>
          <w:iCs/>
          <w:lang w:val="ru-RU"/>
        </w:rPr>
        <w:footnoteReference w:id="124"/>
      </w:r>
      <w:bookmarkEnd w:id="331"/>
      <w:bookmarkEnd w:id="332"/>
    </w:p>
    <w:p w14:paraId="15594DD6" w14:textId="77777777" w:rsidR="00731E6C" w:rsidRPr="00A83783" w:rsidRDefault="00731E6C" w:rsidP="00731E6C">
      <w:pPr>
        <w:pStyle w:val="paragraph"/>
        <w:spacing w:before="30" w:after="30"/>
        <w:ind w:left="60" w:right="60"/>
        <w:rPr>
          <w:lang w:val="ru-RU"/>
        </w:rPr>
      </w:pPr>
      <w:r w:rsidRPr="00A83783">
        <w:rPr>
          <w:lang w:val="ru-RU"/>
        </w:rPr>
        <w:t xml:space="preserve">— Thưa Cha, người ta kể rằng vào ngày lễ Thánh Constantine, những người đi trên than hồng đi trên than hồng đang cháy mà không bị cháy. Hiện tượng này là gì? </w:t>
      </w:r>
    </w:p>
    <w:p w14:paraId="1E0BD2E7" w14:textId="77777777" w:rsidR="00731E6C" w:rsidRPr="00A83783" w:rsidRDefault="00731E6C" w:rsidP="00731E6C">
      <w:pPr>
        <w:pStyle w:val="paragraph"/>
        <w:spacing w:before="30" w:after="30"/>
        <w:ind w:left="60" w:right="60"/>
        <w:rPr>
          <w:lang w:val="ru-RU"/>
        </w:rPr>
      </w:pPr>
      <w:r w:rsidRPr="00A83783">
        <w:rPr>
          <w:lang w:val="ru-RU"/>
        </w:rPr>
        <w:t xml:space="preserve">— Đó là hiện tượng ma quỷ và đồng thời là sự lừa dối. Còn việc họ nhảy múa trên than hồng, tay cầm một bức tượng thánh hay cây thánh giá nào đó, là sự vô liêm sỉ, vì hành động như vậy có nghĩa là từ bỏ đức tin. Ân sủng của Chúa rời xa những người như vậy, và vì thế ma quỷ giúp đỡ họ. Làm sao ma quỷ lại không giúp đỡ họ sau đó được chứ? Đằng nào họ </w:t>
      </w:r>
      <w:r>
        <w:rPr>
          <w:lang w:val="ru-RU"/>
        </w:rPr>
        <w:t xml:space="preserve">cũng </w:t>
      </w:r>
      <w:r w:rsidRPr="00A83783">
        <w:rPr>
          <w:lang w:val="ru-RU"/>
        </w:rPr>
        <w:t xml:space="preserve">“có </w:t>
      </w:r>
      <w:r>
        <w:rPr>
          <w:lang w:val="ru-RU"/>
        </w:rPr>
        <w:t xml:space="preserve">quyền” </w:t>
      </w:r>
      <w:r w:rsidRPr="00A83783">
        <w:rPr>
          <w:lang w:val="ru-RU"/>
        </w:rPr>
        <w:t xml:space="preserve">được ma quỷ giúp đỡ mà! </w:t>
      </w:r>
    </w:p>
    <w:p w14:paraId="46A69852" w14:textId="77777777" w:rsidR="00731E6C" w:rsidRPr="00A83783" w:rsidRDefault="00731E6C" w:rsidP="00731E6C">
      <w:pPr>
        <w:pStyle w:val="paragraph"/>
        <w:spacing w:before="30" w:after="30"/>
        <w:ind w:left="60" w:right="60"/>
        <w:rPr>
          <w:lang w:val="ru-RU"/>
        </w:rPr>
      </w:pPr>
      <w:r w:rsidRPr="00A83783">
        <w:rPr>
          <w:lang w:val="ru-RU"/>
        </w:rPr>
        <w:t xml:space="preserve">Nhưng trong việc này, khi đi trên than hồng, chính sự khôn khéo của họ cũng giúp ích cho họ. Những người đi trên than hồng đến địa điểm diễn ra buổi biểu diễn từ trước và chuẩn bị mọi thứ. Nghĩa là họ đốt những cành cây sồi, loại cành này để lại ít than và nhiều tro, và khi nhảy múa, họ biết chính xác phải bước vào đâu. Tại sao, thật thú vị, họ không bỏ cành cây sồi đá hoặc cây dâu tây vào đống lửa, vì sau khi đốt, than của chúng sẽ không tắt trong một thời gian dài? Hãy để ai đó khác xếp đống lửa cho họ, rồi sau đó họ hãy đi và nhảy múa trên than ở đó! </w:t>
      </w:r>
    </w:p>
    <w:p w14:paraId="002E68AB" w14:textId="77777777" w:rsidR="00731E6C" w:rsidRPr="00A83783" w:rsidRDefault="00731E6C" w:rsidP="00731E6C">
      <w:pPr>
        <w:pStyle w:val="paragraph"/>
        <w:spacing w:before="30" w:after="30"/>
        <w:ind w:left="60" w:right="60"/>
        <w:rPr>
          <w:lang w:val="ru-RU"/>
        </w:rPr>
      </w:pPr>
      <w:r w:rsidRPr="00A83783">
        <w:rPr>
          <w:lang w:val="ru-RU"/>
        </w:rPr>
        <w:t>Một người đã nói với tôi: “Thật là kỳ diệu! Những người đi trên than đi chân trần trên than mà không bị cháy</w:t>
      </w:r>
      <w:r>
        <w:rPr>
          <w:lang w:val="ru-RU"/>
        </w:rPr>
        <w:t xml:space="preserve">.” </w:t>
      </w:r>
      <w:r w:rsidRPr="00A83783">
        <w:rPr>
          <w:lang w:val="ru-RU"/>
        </w:rPr>
        <w:t>— “Và điều đó có vẻ kỳ lạ với anh sao? — tôi hỏi anh ta. — Những con quỷ đã ở trong lửa địa ngục nhiều năm, và bây giờ đã hàng thế kỷ, mà cũng không bị cháy! Điều này mới đáng ngạc nhiên, chứ không phải việc ai đó không bị cháy sau khi đi bộ một chút trên than và tro</w:t>
      </w:r>
      <w:r>
        <w:rPr>
          <w:lang w:val="ru-RU"/>
        </w:rPr>
        <w:t xml:space="preserve">.” </w:t>
      </w:r>
    </w:p>
    <w:p w14:paraId="0F722AA9" w14:textId="77777777" w:rsidR="00731E6C" w:rsidRPr="002224AC" w:rsidRDefault="00731E6C" w:rsidP="00731E6C">
      <w:pPr>
        <w:rPr>
          <w:lang w:val="ru-RU"/>
        </w:rPr>
      </w:pPr>
    </w:p>
    <w:p w14:paraId="29DB5443" w14:textId="77777777" w:rsidR="00731E6C" w:rsidRPr="00A83783" w:rsidRDefault="00731E6C" w:rsidP="00731E6C">
      <w:pPr>
        <w:pStyle w:val="Heading4"/>
        <w:rPr>
          <w:lang w:val="ru-RU"/>
        </w:rPr>
      </w:pPr>
      <w:bookmarkStart w:id="333" w:name="_Toc196502938"/>
      <w:bookmarkStart w:id="334" w:name="_Toc196909907"/>
      <w:bookmarkStart w:id="335" w:name="_Toc225780121"/>
      <w:r w:rsidRPr="00A83783">
        <w:rPr>
          <w:i/>
          <w:iCs/>
          <w:lang w:val="ru-RU"/>
        </w:rPr>
        <w:t>Tái sinh</w:t>
      </w:r>
      <w:bookmarkEnd w:id="333"/>
      <w:r>
        <w:rPr>
          <w:rStyle w:val="FootnoteReference"/>
          <w:i/>
          <w:iCs/>
          <w:lang w:val="ru-RU"/>
        </w:rPr>
        <w:footnoteReference w:id="125"/>
      </w:r>
      <w:bookmarkEnd w:id="334"/>
      <w:bookmarkEnd w:id="335"/>
    </w:p>
    <w:p w14:paraId="5E3C5F64"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một số người, thậm chí là những người có học thức, lại tin vào sự luân hồi? </w:t>
      </w:r>
    </w:p>
    <w:p w14:paraId="4D247591" w14:textId="77777777" w:rsidR="00731E6C" w:rsidRPr="00A83783" w:rsidRDefault="00731E6C" w:rsidP="00731E6C">
      <w:pPr>
        <w:pStyle w:val="paragraph"/>
        <w:spacing w:before="30" w:after="30"/>
        <w:ind w:left="60" w:right="60"/>
        <w:rPr>
          <w:lang w:val="ru-RU"/>
        </w:rPr>
      </w:pPr>
      <w:r w:rsidRPr="00A83783">
        <w:rPr>
          <w:lang w:val="ru-RU"/>
        </w:rPr>
        <w:lastRenderedPageBreak/>
        <w:t>— Luân hồi làm hài lòng con người, đặc biệt là những người vô thần, không tin vào Chúa. Đó là một giáo lý sai lầm — sự lừa dối lớn nhất của ma quỷ. Ma quỷ giữ những người như vậy trong cuộc sống tội lỗi bằng suy nghĩ rằng linh hồn họ sẽ rời khỏi thế giới này và trở lại với nó. “Có sao đâu, — ma quỷ thì thầm với những người tin vào luân hồi. — Nếu lần này bạn thất bại, thì may mắn sẽ chờ đợi bạn lần sau, khi bạn quay trở lại cuộc sống này. Và nếu bạn thất bại lần nữa, thì bạn sẽ quay trở lại, rồi lại một lần nữa... Ngươi sẽ trải qua quá trình tiến hóa!</w:t>
      </w:r>
      <w:r>
        <w:rPr>
          <w:lang w:val="ru-RU"/>
        </w:rPr>
        <w:t xml:space="preserve">..” </w:t>
      </w:r>
      <w:r w:rsidRPr="00A83783">
        <w:rPr>
          <w:lang w:val="ru-RU"/>
        </w:rPr>
        <w:t>Sau đó, người ta nói</w:t>
      </w:r>
      <w:r>
        <w:rPr>
          <w:lang w:val="ru-RU"/>
        </w:rPr>
        <w:t xml:space="preserve">: </w:t>
      </w:r>
      <w:r w:rsidRPr="00A83783">
        <w:rPr>
          <w:lang w:val="ru-RU"/>
        </w:rPr>
        <w:t xml:space="preserve">“Không có gì đáng sợ khi ta phạm thêm tội này </w:t>
      </w:r>
      <w:r>
        <w:rPr>
          <w:lang w:val="ru-RU"/>
        </w:rPr>
        <w:t xml:space="preserve">nữa” </w:t>
      </w:r>
      <w:r w:rsidRPr="00A83783">
        <w:rPr>
          <w:lang w:val="ru-RU"/>
        </w:rPr>
        <w:t xml:space="preserve">— và họ phớt lờ mọi thứ. Họ sống một cách vô tâm, không hối cải. Ngươi thấy đấy, quỷ dữ làm mù quáng những người này và giữ họ lại trong địa ngục! Tôi chưa từng thấy sự xảo trá và bịa đặt nào của quỷ dữ lớn hơn giáo lý sai lầm về luân hồi: hắn đã nghĩ ra điều này để lôi kéo con người vào địa ngục. Và nếu quỷ dữ bắt được bạn một lần, bạn nghĩ hắn sẽ cho bạn quay trở lại sao? Lý thuyết luân hồi là lý thuyết tồi tệ nhất trong tất cả các lý thuyết của Ấn Độ giáo. </w:t>
      </w:r>
    </w:p>
    <w:p w14:paraId="0ABF0748" w14:textId="77777777" w:rsidR="00731E6C" w:rsidRPr="00A83783" w:rsidRDefault="00731E6C" w:rsidP="00731E6C">
      <w:pPr>
        <w:pStyle w:val="paragraph"/>
        <w:spacing w:before="30" w:after="30"/>
        <w:ind w:left="60" w:right="60"/>
        <w:rPr>
          <w:lang w:val="ru-RU"/>
        </w:rPr>
      </w:pPr>
      <w:r w:rsidRPr="00A83783">
        <w:rPr>
          <w:lang w:val="ru-RU"/>
        </w:rPr>
        <w:t>Một đêm khuya, có một chàng trai trẻ đến thăm tôi tại căn lều. “Anh đến gặp tôi vào giờ này, khi tôi đang chuẩn bị đọc kinh chiều</w:t>
      </w:r>
      <w:r>
        <w:rPr>
          <w:lang w:val="ru-RU"/>
        </w:rPr>
        <w:t xml:space="preserve">,” </w:t>
      </w:r>
      <w:r w:rsidRPr="00A83783">
        <w:rPr>
          <w:lang w:val="ru-RU"/>
        </w:rPr>
        <w:t>— tôi nói với anh ta. “Và anh vẫn còn bận tâm đến những chuyện vớ vẩn như vậy sao?</w:t>
      </w:r>
      <w:r>
        <w:rPr>
          <w:lang w:val="ru-RU"/>
        </w:rPr>
        <w:t xml:space="preserve">” </w:t>
      </w:r>
      <w:r w:rsidRPr="00A83783">
        <w:rPr>
          <w:lang w:val="ru-RU"/>
        </w:rPr>
        <w:t xml:space="preserve">— anh ta đáp lại rồi bỏ đi. Ngày hôm sau, anh ta lại đến và bắt đầu kể cho tôi nghe về những ảo giác mà anh ta đã trải qua. </w:t>
      </w:r>
      <w:r>
        <w:rPr>
          <w:lang w:val="ru-RU"/>
        </w:rPr>
        <w:t>“</w:t>
      </w:r>
      <w:r w:rsidRPr="00A83783">
        <w:rPr>
          <w:lang w:val="ru-RU"/>
        </w:rPr>
        <w:t>Còn cậu,” tôi nói, “trước đây cậu có bao giờ hút cần sa không?</w:t>
      </w:r>
      <w:r>
        <w:rPr>
          <w:lang w:val="ru-RU"/>
        </w:rPr>
        <w:t xml:space="preserve">” </w:t>
      </w:r>
      <w:r w:rsidRPr="00A83783">
        <w:rPr>
          <w:lang w:val="ru-RU"/>
        </w:rPr>
        <w:t>— “Có,” anh ta nói, “trước đây tôi có hút. Tuy nhiên, vào lúc tôi có những ảo giác đó, tôi không hút cần sa chút nào!</w:t>
      </w:r>
      <w:r>
        <w:rPr>
          <w:lang w:val="ru-RU"/>
        </w:rPr>
        <w:t>”</w:t>
      </w:r>
      <w:r w:rsidRPr="00A83783">
        <w:rPr>
          <w:lang w:val="ru-RU"/>
        </w:rPr>
        <w:t xml:space="preserve"> — “Hay là,” tôi hỏi anh ta, </w:t>
      </w:r>
      <w:r>
        <w:rPr>
          <w:lang w:val="ru-RU"/>
        </w:rPr>
        <w:t>“</w:t>
      </w:r>
      <w:r w:rsidRPr="00A83783">
        <w:rPr>
          <w:lang w:val="ru-RU"/>
        </w:rPr>
        <w:t>anh đã đọc sách về luân hồi?</w:t>
      </w:r>
      <w:r>
        <w:rPr>
          <w:lang w:val="ru-RU"/>
        </w:rPr>
        <w:t xml:space="preserve">” </w:t>
      </w:r>
      <w:r w:rsidRPr="00A83783">
        <w:rPr>
          <w:lang w:val="ru-RU"/>
        </w:rPr>
        <w:t>— “Đúng</w:t>
      </w:r>
      <w:r>
        <w:rPr>
          <w:lang w:val="ru-RU"/>
        </w:rPr>
        <w:t xml:space="preserve">,” </w:t>
      </w:r>
      <w:r w:rsidRPr="00A83783">
        <w:rPr>
          <w:lang w:val="ru-RU"/>
        </w:rPr>
        <w:t>anh ta trả lời tôi. Chính điều này đã khiến anh ta sa ngã. Anh ta đã đọc quá nhiều về luân hồi, lòng tham xen vào, và quỷ dữ bắt đầu cho anh ta thấy những giấc mơ rằng cách đây một nghìn năm anh ta là một người vĩ đại! Tiền không phải là thứ mà gà mổ được! Sau đó, trong ảo giác, anh ta được “đưa lên trời</w:t>
      </w:r>
      <w:r>
        <w:rPr>
          <w:lang w:val="ru-RU"/>
        </w:rPr>
        <w:t xml:space="preserve">,” </w:t>
      </w:r>
      <w:r w:rsidRPr="00A83783">
        <w:rPr>
          <w:lang w:val="ru-RU"/>
        </w:rPr>
        <w:t>nhưng trên trời anh ta “chưa được ghi danh</w:t>
      </w:r>
      <w:r>
        <w:rPr>
          <w:lang w:val="ru-RU"/>
        </w:rPr>
        <w:t xml:space="preserve">,” </w:t>
      </w:r>
      <w:r w:rsidRPr="00A83783">
        <w:rPr>
          <w:lang w:val="ru-RU"/>
        </w:rPr>
        <w:t>và vì vậy anh ta bị ra lệnh phải xuống. Quỷ dữ đã đẩy anh ta đến tình trạng này. “Tất cả những gì anh kể cho tôi, — tôi nói với anh ta, — đều là chuyện bịa đặt. Và anh lại tin vào chúng sao?</w:t>
      </w:r>
      <w:r>
        <w:rPr>
          <w:lang w:val="ru-RU"/>
        </w:rPr>
        <w:t xml:space="preserve">” </w:t>
      </w:r>
    </w:p>
    <w:p w14:paraId="5D871332" w14:textId="77777777" w:rsidR="00731E6C" w:rsidRPr="00A83783" w:rsidRDefault="00731E6C" w:rsidP="00731E6C">
      <w:pPr>
        <w:pStyle w:val="paragraph"/>
        <w:spacing w:before="30" w:after="30"/>
        <w:ind w:left="60" w:right="60"/>
        <w:rPr>
          <w:lang w:val="ru-RU"/>
        </w:rPr>
      </w:pPr>
      <w:r w:rsidRPr="00A83783">
        <w:rPr>
          <w:lang w:val="ru-RU"/>
        </w:rPr>
        <w:t>Thật đáng tiếc, vẫn có những người có học thức lại tin vào những điều ngớ ngẩn như vậy. Gần ngôi đền của tôi có một con lừa đang gặm cỏ. Nó rất hiếu động, nên tôi đặt tên nó là Nasser.</w:t>
      </w:r>
      <w:r>
        <w:rPr>
          <w:rStyle w:val="FootnoteReference"/>
          <w:lang w:val="ru-RU"/>
        </w:rPr>
        <w:footnoteReference w:id="126"/>
      </w:r>
      <w:r w:rsidRPr="00A83783">
        <w:rPr>
          <w:lang w:val="ru-RU"/>
        </w:rPr>
        <w:t xml:space="preserve"> Một lần, có một người hành hương đến gặp tôi — một người Hy Lạp sống ở Thụy Sĩ. Anh ta nghe thấy tôi gọi con lừa là Nasser, và khi đến lần sau, anh ta mang theo hai hộp bánh kẹo — một hộp bình thường, một hộp quà tặng. “Những chiếc bánh kẹo này là dành cho anh</w:t>
      </w:r>
      <w:r>
        <w:rPr>
          <w:lang w:val="ru-RU"/>
        </w:rPr>
        <w:t xml:space="preserve">,” </w:t>
      </w:r>
      <w:r w:rsidRPr="00A83783">
        <w:rPr>
          <w:lang w:val="ru-RU"/>
        </w:rPr>
        <w:t>— anh ta nói với tôi và đưa cho tôi hộp bánh kẹo bình thường.</w:t>
      </w:r>
      <w:r>
        <w:rPr>
          <w:lang w:val="ru-RU"/>
        </w:rPr>
        <w:t xml:space="preserve"> </w:t>
      </w:r>
      <w:r w:rsidRPr="00A83783">
        <w:rPr>
          <w:lang w:val="ru-RU"/>
        </w:rPr>
        <w:t>“Còn những chiếc bánh ngọt sang trọng này là dành cho Nasser. Lúc đó tôi đã nhận ra rằng nó chính là Nasser thật sự. Khi tôi gặp nó, nó nhìn tôi với ánh mắt buồn bã đến mức thấu tim tôi!</w:t>
      </w:r>
      <w:r>
        <w:rPr>
          <w:lang w:val="ru-RU"/>
        </w:rPr>
        <w:t xml:space="preserve">” </w:t>
      </w:r>
      <w:r w:rsidRPr="00A83783">
        <w:rPr>
          <w:lang w:val="ru-RU"/>
        </w:rPr>
        <w:t>Nghĩa là ông ấy nghĩ rằng Nasser đã tái sinh và trở thành một con lừa! Và anh ấy tin vào điều đó! “Anh ơi,” tôi nói với anh ấy, “anh có tỉnh táo không vậy? Tôi gọi con lừa là Nasser vì nó rất hiếu động!</w:t>
      </w:r>
      <w:r>
        <w:rPr>
          <w:lang w:val="ru-RU"/>
        </w:rPr>
        <w:t xml:space="preserve">” </w:t>
      </w:r>
      <w:r w:rsidRPr="00A83783">
        <w:rPr>
          <w:lang w:val="ru-RU"/>
        </w:rPr>
        <w:t xml:space="preserve">Nhưng dù tôi có cố gắng thế nào, anh ấy cũng không hiểu tôi. </w:t>
      </w:r>
    </w:p>
    <w:p w14:paraId="21F84E4A" w14:textId="77777777" w:rsidR="00731E6C" w:rsidRPr="00A83783" w:rsidRDefault="00731E6C" w:rsidP="00731E6C">
      <w:pPr>
        <w:pStyle w:val="paragraph"/>
        <w:spacing w:before="30" w:after="30"/>
        <w:ind w:left="60" w:right="60"/>
        <w:rPr>
          <w:lang w:val="ru-RU"/>
        </w:rPr>
      </w:pPr>
      <w:r w:rsidRPr="00A83783">
        <w:rPr>
          <w:lang w:val="ru-RU"/>
        </w:rPr>
        <w:t xml:space="preserve">Nhưng đó chưa là gì! Tôi sẽ kể cho các bạn nghe thêm một trường hợp nữa. Vài năm trước, một đoàn người Đức đã đến đảo Crete để tưởng niệm những người lính Đức đã hy sinh tại đây trong thời kỳ Đức chiếm đóng Hy Lạp. Khi đoàn người Đức đang tổ chức lễ tưởng niệm, một người nông dân đi ngang qua với con lừa chở đầy đồ mua sắm. Thấy đám đông, con lừa bắt đầu rống lên. Một người Đức đã hiểu điều đó theo cách rằng con lừa đang kêu đó chính là anh trai của anh ta, người đã hy sinh trong chiến tranh và tái sinh thành con lừa! Nhận ra rằng </w:t>
      </w:r>
      <w:r>
        <w:rPr>
          <w:lang w:val="ru-RU"/>
        </w:rPr>
        <w:t xml:space="preserve">“anh trai” </w:t>
      </w:r>
      <w:r w:rsidRPr="00A83783">
        <w:rPr>
          <w:lang w:val="ru-RU"/>
        </w:rPr>
        <w:t>đã nhận ra mình và chào đón bằng tiếng kêu, người Đức liền đứng nghiêm và giơ tay về phía trước theo kiểu chào quân đội... Thật là nực cười và đáng xấu hổ! Không suy nghĩ lâu, người lính Đức chạy đến chỗ người nông dân và hỏi: “Anh muốn bao nhiêu tiền cho con lừa? Tôi sẽ mua nó</w:t>
      </w:r>
      <w:r>
        <w:rPr>
          <w:lang w:val="ru-RU"/>
        </w:rPr>
        <w:t xml:space="preserve">.” </w:t>
      </w:r>
      <w:r w:rsidRPr="00A83783">
        <w:rPr>
          <w:lang w:val="ru-RU"/>
        </w:rPr>
        <w:t xml:space="preserve">— “Cút đi, biết đi đâu thì </w:t>
      </w:r>
      <w:r>
        <w:rPr>
          <w:lang w:val="ru-RU"/>
        </w:rPr>
        <w:t xml:space="preserve">đi...” </w:t>
      </w:r>
      <w:r w:rsidRPr="00A83783">
        <w:rPr>
          <w:lang w:val="ru-RU"/>
        </w:rPr>
        <w:t>— người nông dân trả lời. Tuy nhiên, người lính Đức, không nghe lời anh ta, đã bắt đầu đếm tiền: nhiều hơn, nhiều hơn nữa... “Cút đi, — người nông dân năn nỉ, — để tôi qua</w:t>
      </w:r>
      <w:r>
        <w:rPr>
          <w:lang w:val="ru-RU"/>
        </w:rPr>
        <w:t xml:space="preserve">.” </w:t>
      </w:r>
      <w:r w:rsidRPr="00A83783">
        <w:rPr>
          <w:lang w:val="ru-RU"/>
        </w:rPr>
        <w:t xml:space="preserve">Còn nhiều hơn nữa, còn nhiều hơn nữa... Cuối cùng, một người chứng kiến cảnh này nói với người nông dân: “Ngốc quá, anh ngốc quá. Rốt cuộc thì anh ta </w:t>
      </w:r>
      <w:r w:rsidRPr="00A83783">
        <w:rPr>
          <w:lang w:val="ru-RU"/>
        </w:rPr>
        <w:lastRenderedPageBreak/>
        <w:t xml:space="preserve">trả tiền cho con lừa của anh cũng như trả tiền cho một chiếc </w:t>
      </w:r>
      <w:r>
        <w:rPr>
          <w:lang w:val="ru-RU"/>
        </w:rPr>
        <w:t>“Mercedes” vậy.</w:t>
      </w:r>
      <w:r w:rsidRPr="00A83783">
        <w:rPr>
          <w:lang w:val="ru-RU"/>
        </w:rPr>
        <w:t xml:space="preserve"> Thôi thì đưa nó cho anh ta </w:t>
      </w:r>
      <w:r>
        <w:rPr>
          <w:lang w:val="ru-RU"/>
        </w:rPr>
        <w:t xml:space="preserve">đi.” </w:t>
      </w:r>
      <w:r w:rsidRPr="00A83783">
        <w:rPr>
          <w:lang w:val="ru-RU"/>
        </w:rPr>
        <w:t xml:space="preserve">Người nông dân đứng đó, suy nghĩ một lát, rồi tháo dây cương cho con lừa, tháo yên ngựa ra và giao con vật cho người Đức. Người Đức với đôi mắt ngấn lệ đã nhận con lừa và đưa nó về Đức! </w:t>
      </w:r>
    </w:p>
    <w:p w14:paraId="4DE040A7" w14:textId="77777777" w:rsidR="00731E6C" w:rsidRPr="00A83783" w:rsidRDefault="00731E6C" w:rsidP="00731E6C">
      <w:pPr>
        <w:pStyle w:val="paragraph"/>
        <w:spacing w:before="30" w:after="30"/>
        <w:ind w:left="60" w:right="60"/>
        <w:rPr>
          <w:lang w:val="ru-RU"/>
        </w:rPr>
      </w:pPr>
      <w:r w:rsidRPr="00A83783">
        <w:rPr>
          <w:lang w:val="ru-RU"/>
        </w:rPr>
        <w:t xml:space="preserve">— Thưa ngài, chuyện này có thật không? </w:t>
      </w:r>
    </w:p>
    <w:p w14:paraId="2F1D235B" w14:textId="77777777" w:rsidR="00731E6C" w:rsidRPr="00A83783" w:rsidRDefault="00731E6C" w:rsidP="00731E6C">
      <w:pPr>
        <w:pStyle w:val="paragraph"/>
        <w:spacing w:before="30" w:after="30"/>
        <w:ind w:left="60" w:right="60"/>
        <w:rPr>
          <w:lang w:val="ru-RU"/>
        </w:rPr>
      </w:pPr>
      <w:r w:rsidRPr="00A83783">
        <w:rPr>
          <w:lang w:val="ru-RU"/>
        </w:rPr>
        <w:t xml:space="preserve">— Không thể nghiêm túc hơn được nữa! Chính tôi cũng sẽ không tin điều này nếu không nghe câu chuyện này từ một người nghiêm túc. </w:t>
      </w:r>
    </w:p>
    <w:p w14:paraId="0BE227FD" w14:textId="77777777" w:rsidR="00731E6C" w:rsidRPr="002224AC" w:rsidRDefault="00731E6C" w:rsidP="00731E6C">
      <w:pPr>
        <w:rPr>
          <w:lang w:val="ru-RU"/>
        </w:rPr>
      </w:pPr>
    </w:p>
    <w:p w14:paraId="7E24C4C9" w14:textId="77777777" w:rsidR="00731E6C" w:rsidRPr="00A83783" w:rsidRDefault="00731E6C" w:rsidP="00731E6C">
      <w:pPr>
        <w:pStyle w:val="Heading4"/>
        <w:rPr>
          <w:lang w:val="ru-RU"/>
        </w:rPr>
      </w:pPr>
      <w:bookmarkStart w:id="336" w:name="_Toc196502939"/>
      <w:bookmarkStart w:id="337" w:name="_Toc196909908"/>
      <w:bookmarkStart w:id="338" w:name="_Toc225780122"/>
      <w:r w:rsidRPr="00A83783">
        <w:rPr>
          <w:i/>
          <w:iCs/>
          <w:lang w:val="ru-RU"/>
        </w:rPr>
        <w:t>Về các bài tập khổ hạnh trong Ấn Độ giáo</w:t>
      </w:r>
      <w:bookmarkEnd w:id="336"/>
      <w:r>
        <w:rPr>
          <w:rStyle w:val="FootnoteReference"/>
          <w:i/>
          <w:iCs/>
          <w:lang w:val="ru-RU"/>
        </w:rPr>
        <w:footnoteReference w:id="127"/>
      </w:r>
      <w:bookmarkEnd w:id="337"/>
      <w:bookmarkEnd w:id="338"/>
    </w:p>
    <w:p w14:paraId="639E55D8" w14:textId="77777777" w:rsidR="00731E6C" w:rsidRPr="00A83783" w:rsidRDefault="00731E6C" w:rsidP="00731E6C">
      <w:pPr>
        <w:pStyle w:val="paragraph"/>
        <w:spacing w:before="30" w:after="30"/>
        <w:ind w:left="60" w:right="60"/>
        <w:rPr>
          <w:lang w:val="ru-RU"/>
        </w:rPr>
      </w:pPr>
      <w:r w:rsidRPr="00A83783">
        <w:rPr>
          <w:lang w:val="ru-RU"/>
        </w:rPr>
        <w:t xml:space="preserve">— Thưa Geronda, những người theo đạo Hindu đạt được sự tự chủ nhất định là nhờ những bài tập khổ hạnh nghiêm ngặt mà họ thực hành trong yoga phải không? </w:t>
      </w:r>
    </w:p>
    <w:p w14:paraId="4C501F00" w14:textId="77777777" w:rsidR="00731E6C" w:rsidRPr="00A83783" w:rsidRDefault="00731E6C" w:rsidP="00731E6C">
      <w:pPr>
        <w:pStyle w:val="paragraph"/>
        <w:spacing w:before="30" w:after="30"/>
        <w:ind w:left="60" w:right="60"/>
        <w:rPr>
          <w:lang w:val="ru-RU"/>
        </w:rPr>
      </w:pPr>
      <w:r w:rsidRPr="00A83783">
        <w:rPr>
          <w:lang w:val="ru-RU"/>
        </w:rPr>
        <w:t>— Họ thực hành tất cả những bài tập này, nhưng cuối cùng họ đạt được điều gì? Sự kiêng khem theo Chính Thống Giáo và nói chung là khổ hạnh tinh thần luôn hướng đến mục tiêu tinh thần cao nhất — sự thánh hóa linh hồn. Còn sự khổ hạnh thế tục của Satan mà chúng ta đang nói đến, được thực hiện để cơ thể trở nên dẻo dai, để có thể uốn éo tay chân như con rối giấy,</w:t>
      </w:r>
      <w:r>
        <w:rPr>
          <w:rStyle w:val="FootnoteReference"/>
          <w:lang w:val="ru-RU"/>
        </w:rPr>
        <w:footnoteReference w:id="128"/>
      </w:r>
      <w:r w:rsidRPr="00A83783">
        <w:rPr>
          <w:lang w:val="ru-RU"/>
        </w:rPr>
        <w:t xml:space="preserve"> để </w:t>
      </w:r>
      <w:r>
        <w:rPr>
          <w:lang w:val="ru-RU"/>
        </w:rPr>
        <w:t xml:space="preserve">những “nhà khổ hạnh” này </w:t>
      </w:r>
      <w:r w:rsidRPr="00A83783">
        <w:rPr>
          <w:lang w:val="ru-RU"/>
        </w:rPr>
        <w:t xml:space="preserve">được một số người thiếu lý trí ngưỡng mộ và để những con quỷ đáng bị chế giễu cười nhạo họ. Ai thực hành khổ hạnh phương Đông như vậy, từ khi còn nhỏ đã bắt đầu kéo giãn chân mình, một chân vắt qua vai này, chân kia vắt qua vai kia, và ngồi trong tư thế đó để cầu nguyện. Họ bị chai tay vì trong nhiều giờ liền đấm vào bao cát, và sau đó có thể đập vỡ đá, ván gỗ và những thứ tương tự. </w:t>
      </w:r>
    </w:p>
    <w:p w14:paraId="38C2338B" w14:textId="77777777" w:rsidR="00731E6C" w:rsidRPr="00A83783" w:rsidRDefault="00731E6C" w:rsidP="00731E6C">
      <w:pPr>
        <w:pStyle w:val="paragraph"/>
        <w:spacing w:before="30" w:after="30"/>
        <w:ind w:left="60" w:right="60"/>
        <w:rPr>
          <w:lang w:val="ru-RU"/>
        </w:rPr>
      </w:pPr>
      <w:r w:rsidRPr="00A83783">
        <w:rPr>
          <w:lang w:val="ru-RU"/>
        </w:rPr>
        <w:t>Nhưng những cảm giác và trải nghiệm mà các tín đồ của các tôn giáo phương Đông kể lại có thể giải thích được. Ví dụ, khi đưa lưỡi chạm vào đầu mũi hoặc ngược lại, thu lưỡi vào trong và chạm đầu lưỡi vào thanh quản, họ cảm thấy một sự kích thích nào đó, trải qua một chút ngọt ngào của cảm giác ngứa ngáy và nói: “Chúng tôi đã uống mật hoa [thức uống của các vị thần]</w:t>
      </w:r>
      <w:r>
        <w:rPr>
          <w:lang w:val="ru-RU"/>
        </w:rPr>
        <w:t xml:space="preserve">.” </w:t>
      </w:r>
      <w:r w:rsidRPr="00A83783">
        <w:rPr>
          <w:lang w:val="ru-RU"/>
        </w:rPr>
        <w:t xml:space="preserve">Sau đó, những </w:t>
      </w:r>
      <w:r>
        <w:rPr>
          <w:lang w:val="ru-RU"/>
        </w:rPr>
        <w:t>“nhà tu khổ hạnh”</w:t>
      </w:r>
      <w:r w:rsidRPr="00A83783">
        <w:rPr>
          <w:lang w:val="ru-RU"/>
        </w:rPr>
        <w:t xml:space="preserve"> này dùng ngón tay bóp các dây thần kinh gần tai và bắt đầu nghe thấy một tiếng ù ù: </w:t>
      </w:r>
      <w:r>
        <w:rPr>
          <w:lang w:val="ru-RU"/>
        </w:rPr>
        <w:t xml:space="preserve">“U-u-u-u...” </w:t>
      </w:r>
      <w:r w:rsidRPr="00A83783">
        <w:rPr>
          <w:lang w:val="ru-RU"/>
        </w:rPr>
        <w:t>Âm nhạc!.. Hoặc họ dùng ngón tay ấn vào mắt, và những ngôi sao nhỏ bắt đầu lấp lánh trong mắt họ! Hoặc có khi, họ trừng mắt nhìn chằm chằm vào mặt trời , rồi nhắm mắt lại và thấy ánh sáng! “Này,” họ nói, “chúng ta đã đạt được điều mình muốn. Đã thấy ánh sáng vô hình!</w:t>
      </w:r>
      <w:r>
        <w:rPr>
          <w:lang w:val="ru-RU"/>
        </w:rPr>
        <w:t xml:space="preserve">” </w:t>
      </w:r>
      <w:r w:rsidRPr="00A83783">
        <w:rPr>
          <w:lang w:val="ru-RU"/>
        </w:rPr>
        <w:t>Rồi quỷ nói với họ: “À, vậy các ngươi muốn ánh sáng sao? Vậy thì, ta sẽ cho các ngươi</w:t>
      </w:r>
      <w:r>
        <w:rPr>
          <w:lang w:val="ru-RU"/>
        </w:rPr>
        <w:t xml:space="preserve">.” </w:t>
      </w:r>
      <w:r w:rsidRPr="00A83783">
        <w:rPr>
          <w:lang w:val="ru-RU"/>
        </w:rPr>
        <w:t>Quỷ dữ kích thích trí tưởng tượng của họ, và sau đó họ thấy “ánh sáng</w:t>
      </w:r>
      <w:r>
        <w:rPr>
          <w:lang w:val="ru-RU"/>
        </w:rPr>
        <w:t xml:space="preserve">,” </w:t>
      </w:r>
      <w:r w:rsidRPr="00A83783">
        <w:rPr>
          <w:lang w:val="ru-RU"/>
        </w:rPr>
        <w:t xml:space="preserve">mà không cần phải dùng ngón tay ấn vào mắt hay nhìn vào mặt trời nữa. Ma quỷ thường cố gắng dụ dỗ chúng tôi [các tu sĩ Chính thống giáo], bằng cách cho thấy một thứ ánh sáng nào đó hoặc thứ gì đó tương tự. Chúng tôi không xin nó điều đó, thậm chí còn quay lưng lại với ánh sáng đó, nhưng nó vẫn cố gắng dụ dỗ chúng tôi! Vậy thì còn nói gì nữa, nếu chính con người tự kích động ma quỷ làm điều đó! Vì chỉ cần cho ma quỷ một lý do là đủ! </w:t>
      </w:r>
    </w:p>
    <w:p w14:paraId="0D402E98" w14:textId="77777777" w:rsidR="00731E6C" w:rsidRPr="00A83783" w:rsidRDefault="00731E6C" w:rsidP="00731E6C">
      <w:pPr>
        <w:pStyle w:val="paragraph"/>
        <w:spacing w:before="30" w:after="30"/>
        <w:ind w:left="60" w:right="60"/>
        <w:rPr>
          <w:lang w:val="ru-RU"/>
        </w:rPr>
      </w:pPr>
      <w:r w:rsidRPr="00A83783">
        <w:rPr>
          <w:lang w:val="ru-RU"/>
        </w:rPr>
        <w:t xml:space="preserve">— Thưa Geronda, có nghĩa là chính ma quỷ cho họ thấy những hình ảnh khác nhau? </w:t>
      </w:r>
    </w:p>
    <w:p w14:paraId="7248418D" w14:textId="77777777" w:rsidR="00731E6C" w:rsidRPr="00A83783" w:rsidRDefault="00731E6C" w:rsidP="00731E6C">
      <w:pPr>
        <w:pStyle w:val="paragraph"/>
        <w:spacing w:before="30" w:after="30"/>
        <w:ind w:left="60" w:right="60"/>
        <w:rPr>
          <w:lang w:val="ru-RU"/>
        </w:rPr>
      </w:pPr>
      <w:r w:rsidRPr="00A83783">
        <w:rPr>
          <w:lang w:val="ru-RU"/>
        </w:rPr>
        <w:t xml:space="preserve">— Đúng vậy, hắn kích động, làm cho trí tưởng tượng của họ trở nên mãnh liệt đến tột độ, rồi sau đó đẩy họ vào sự mê hoặc. </w:t>
      </w:r>
    </w:p>
    <w:p w14:paraId="5907B13D" w14:textId="77777777" w:rsidR="00731E6C" w:rsidRPr="00A83783" w:rsidRDefault="00731E6C" w:rsidP="00731E6C">
      <w:pPr>
        <w:pStyle w:val="paragraph"/>
        <w:spacing w:before="30" w:after="30"/>
        <w:ind w:left="60" w:right="60"/>
        <w:rPr>
          <w:lang w:val="ru-RU"/>
        </w:rPr>
      </w:pPr>
      <w:r w:rsidRPr="00A83783">
        <w:rPr>
          <w:lang w:val="ru-RU"/>
        </w:rPr>
        <w:t xml:space="preserve">Và một số đồng bào của chúng ta đi tìm các thầy Ấn Độ. Người Ấn Độ dạy họ nói bằng ngôn ngữ của mình những lời phỉ báng về Chúa Kitô, về Đức Mẹ Đồng Trinh, về các thánh. Một số trong họ biết đó là sự phỉ báng, số khác thì không biết. Và như vậy, những người này trở nên bị quỷ ám. Sau đó, họ bắt đầu thốt ra </w:t>
      </w:r>
      <w:r>
        <w:rPr>
          <w:lang w:val="ru-RU"/>
        </w:rPr>
        <w:t>những “</w:t>
      </w:r>
      <w:r w:rsidRPr="00A83783">
        <w:rPr>
          <w:lang w:val="ru-RU"/>
        </w:rPr>
        <w:t>lời nói không thể diễn tả được</w:t>
      </w:r>
      <w:r>
        <w:rPr>
          <w:lang w:val="ru-RU"/>
        </w:rPr>
        <w:t xml:space="preserve">.” </w:t>
      </w:r>
      <w:r w:rsidRPr="00A83783">
        <w:rPr>
          <w:lang w:val="ru-RU"/>
        </w:rPr>
        <w:t xml:space="preserve">Họ rơi vào trạng thái mê sảng, mất trí, và những người nhìn thấy họ lại nghĩ rằng họ đang ở trong trạng thái tâm linh! Nhưng trạng thái này là do quỷ ám. </w:t>
      </w:r>
    </w:p>
    <w:p w14:paraId="1727441C" w14:textId="77777777" w:rsidR="00731E6C" w:rsidRPr="002224AC" w:rsidRDefault="00731E6C" w:rsidP="00731E6C">
      <w:pPr>
        <w:rPr>
          <w:lang w:val="ru-RU"/>
        </w:rPr>
      </w:pPr>
    </w:p>
    <w:p w14:paraId="586C9C92" w14:textId="77777777" w:rsidR="00731E6C" w:rsidRPr="00A83783" w:rsidRDefault="00731E6C" w:rsidP="00731E6C">
      <w:pPr>
        <w:pStyle w:val="Heading4"/>
        <w:rPr>
          <w:lang w:val="ru-RU"/>
        </w:rPr>
      </w:pPr>
      <w:bookmarkStart w:id="339" w:name="_Toc196502940"/>
      <w:bookmarkStart w:id="340" w:name="_Toc196909909"/>
      <w:bookmarkStart w:id="341" w:name="_Toc225780123"/>
      <w:r w:rsidRPr="00A83783">
        <w:rPr>
          <w:lang w:val="ru-RU"/>
        </w:rPr>
        <w:lastRenderedPageBreak/>
        <w:t>Đạo Hindu đã gây ra nhiều điều ác</w:t>
      </w:r>
      <w:bookmarkEnd w:id="339"/>
      <w:bookmarkEnd w:id="340"/>
      <w:bookmarkEnd w:id="341"/>
    </w:p>
    <w:p w14:paraId="59BF61EE" w14:textId="77777777" w:rsidR="00731E6C" w:rsidRPr="00A83783" w:rsidRDefault="00731E6C" w:rsidP="00731E6C">
      <w:pPr>
        <w:pStyle w:val="paragraph"/>
        <w:spacing w:before="30" w:after="30"/>
        <w:ind w:left="60" w:right="60"/>
        <w:rPr>
          <w:lang w:val="ru-RU"/>
        </w:rPr>
      </w:pPr>
      <w:r w:rsidRPr="00A83783">
        <w:rPr>
          <w:lang w:val="ru-RU"/>
        </w:rPr>
        <w:t xml:space="preserve">Người Ấn Độ là một dân tộc thông minh. Họ [không thỏa mãn với những điều trần tục], họ bận tâm đến những điều nằm ngoài tự nhiên. Và họ được ban cho một trái tim phong phú. Nhưng, bất chấp điều đó, họ lại dấn thân vào cái gọi là triết học, những giáo lý quyến rũ và phù thủy. Người Ấn Độ làm suy đồi người châu Âu bằng những lý thuyết của họ. Và hãy nhìn những người đứng đầu các trào lưu tôn giáo phương Đông: bản thân họ có vóc dáng giống như những con bò, trong khi đa số người dân ở những nước đó đang chết đói! Những vị thầy này cũng đến với chúng ta ở Hy Lạp, lừa dối mọi người bằng Niết Bàn — cơ hội để lười biếng, tái sinh... Ngoài ra, họ còn sử dụng trong sách của mình những đoạn trích từ Kinh Thánh, từ cuốn "Tình yêu thương", từ các sách của các thánh phụ, và bằng cách đó thu hút dân chúng về phía mình. Làm sao có thể tưởng tượng được rằng trong quá khứ, những người Chính thống giáo lại tin vào các lý thuyết Ấn Độ giáo! Còn bây giờ, thậm chí một số người, nói sao cho đúng nhỉ, những người đúng đắn, tích cực, lại ủng hộ những điều ngớ ngẩn như vậy và cho những thầy giáo này rất nhiều tiền. Ấn Độ giáo đã gây ra cho chúng ta một tai họa khổng lồ. </w:t>
      </w:r>
    </w:p>
    <w:p w14:paraId="1E1CDFF3" w14:textId="77777777" w:rsidR="00731E6C" w:rsidRPr="00A83783" w:rsidRDefault="00731E6C" w:rsidP="00731E6C">
      <w:pPr>
        <w:pStyle w:val="paragraph"/>
        <w:spacing w:before="30" w:after="30"/>
        <w:ind w:left="60" w:right="60"/>
        <w:rPr>
          <w:lang w:val="ru-RU"/>
        </w:rPr>
      </w:pPr>
      <w:r w:rsidRPr="00A83783">
        <w:rPr>
          <w:lang w:val="ru-RU"/>
        </w:rPr>
        <w:t xml:space="preserve">— Thưa Đức Cha, xin hỏi, ở Ấn Độ có tín đồ Chính Thống Giáo không? </w:t>
      </w:r>
    </w:p>
    <w:p w14:paraId="54C823C0" w14:textId="77777777" w:rsidR="00731E6C" w:rsidRPr="00A83783" w:rsidRDefault="00731E6C" w:rsidP="00731E6C">
      <w:pPr>
        <w:pStyle w:val="paragraph"/>
        <w:spacing w:before="30" w:after="30"/>
        <w:ind w:left="60" w:right="60"/>
        <w:rPr>
          <w:lang w:val="ru-RU"/>
        </w:rPr>
      </w:pPr>
      <w:r w:rsidRPr="00A83783">
        <w:rPr>
          <w:lang w:val="ru-RU"/>
        </w:rPr>
        <w:t xml:space="preserve">— Rất ít. Còn lại một số ít thành viên của Giáo hội mà Thánh Tôma đã thành lập ở Ấn Độ, nhưng họ cũng đã qua đời. Một số trong số họ trở thành Công giáo, số khác trở thành Tin lành. Ngày nay, số người Chính thống giáo ở những nước đó có thể đếm trên đầu ngón tay. </w:t>
      </w:r>
    </w:p>
    <w:p w14:paraId="1D10589D" w14:textId="77777777" w:rsidR="00731E6C" w:rsidRPr="00FD4B46" w:rsidRDefault="00731E6C" w:rsidP="00731E6C">
      <w:pPr>
        <w:pStyle w:val="paragraph"/>
        <w:spacing w:before="30" w:after="30"/>
        <w:ind w:left="60" w:right="60"/>
        <w:rPr>
          <w:lang w:val="ru-RU"/>
        </w:rPr>
      </w:pPr>
      <w:r w:rsidRPr="00A83783">
        <w:rPr>
          <w:lang w:val="ru-RU"/>
        </w:rPr>
        <w:t xml:space="preserve">Những điều mà các tôn giáo hay phong trào tôn giáo khác coi là phép lạ, không có chút liên hệ nào với những phép lạ của đức tin chúng ta. Đức Kitô muốn chúng ta yêu mến Ngài. Ngài không muốn chúng ta yêu mến Ngài vì Ngài toàn năng. Nếu Ngài muốn, Ngài có thể thực hiện một phép lạ nào đó và cả thế giới sẽ ngay lập tức tin vào Ngài. Tuy nhiên, nếu làm như vậy, Ngài sẽ hạn chế tự do của con người. Vì vậy, Đức Kitô nói: </w:t>
      </w:r>
      <w:r w:rsidRPr="00A83783">
        <w:rPr>
          <w:i/>
          <w:iCs/>
          <w:lang w:val="ru-RU"/>
        </w:rPr>
        <w:t>“Phúc cho những ai không thấy mà tin</w:t>
      </w:r>
      <w:r>
        <w:rPr>
          <w:lang w:val="ru-RU"/>
        </w:rPr>
        <w:t>.”</w:t>
      </w:r>
      <w:r>
        <w:rPr>
          <w:rStyle w:val="FootnoteReference"/>
          <w:lang w:val="ru-RU"/>
        </w:rPr>
        <w:footnoteReference w:id="129"/>
      </w:r>
    </w:p>
    <w:p w14:paraId="17244D0A" w14:textId="77777777" w:rsidR="00731E6C" w:rsidRPr="00A83783" w:rsidRDefault="00731E6C" w:rsidP="00731E6C">
      <w:pPr>
        <w:pStyle w:val="paragraph"/>
        <w:spacing w:before="30" w:after="30"/>
        <w:ind w:left="60" w:right="60"/>
        <w:rPr>
          <w:lang w:val="ru-RU"/>
        </w:rPr>
      </w:pPr>
      <w:r w:rsidRPr="00A83783">
        <w:rPr>
          <w:lang w:val="ru-RU"/>
        </w:rPr>
        <w:t xml:space="preserve">Trong Chính Thống Giáo có phép lạ và Ân Sủng Thần Thánh. Trong Ấn Độ giáo — có phù thủy và triết học. Ấn Độ giáo thay thế phép lạ bằng phù thủy, và ân sủng thần thánh — bằng triết học. Ma quỷ ban sức mạnh cho các guru, phù thủy và những kẻ tương tự, bởi vì chính họ trao cho nó quyền lực trên bản thân mình. Như vậy, những người này có thể thực hiện những điều được cho là phép lạ, và khi nhìn thấy những điều đó, người khác sẽ kinh ngạc. </w:t>
      </w:r>
    </w:p>
    <w:p w14:paraId="66AC2F7A" w14:textId="77777777" w:rsidR="00731E6C" w:rsidRPr="00A83783" w:rsidRDefault="00731E6C" w:rsidP="00731E6C">
      <w:pPr>
        <w:pStyle w:val="paragraph"/>
        <w:spacing w:before="30" w:after="30"/>
        <w:ind w:left="60" w:right="60"/>
        <w:rPr>
          <w:lang w:val="ru-RU"/>
        </w:rPr>
      </w:pPr>
      <w:r w:rsidRPr="00A83783">
        <w:rPr>
          <w:lang w:val="ru-RU"/>
        </w:rPr>
        <w:t xml:space="preserve">Từ lúc một người say mê các giáo lý tôn giáo phương Đông nhận ra rằng kẻ thực hiện những phép lạ giả mạo không có chút liên hệ nào với Chúa Kitô, người đó phải hiểu rằng mọi điều do “người làm phép </w:t>
      </w:r>
      <w:r>
        <w:rPr>
          <w:lang w:val="ru-RU"/>
        </w:rPr>
        <w:t>lạ”</w:t>
      </w:r>
      <w:r w:rsidRPr="00A83783">
        <w:rPr>
          <w:lang w:val="ru-RU"/>
        </w:rPr>
        <w:t xml:space="preserve"> đó thực hiện đều là sự lừa dối của ma quỷ. Ma quỷ không thể nói sự thật. Nó chỉ nói dối và lừa dối các tạo vật của Đức Chúa Trời. Nếu những người đã tiếp xúc với các giáo lý phương Đông trước đây đã biết một chút về Chính Thống Giáo và có thiện cảm, thì họ sẽ suy ngẫm khi thấy rằng cuộc sống của các pháp sư phương Đông là ô uế, rối ren, trong khi ở Chính Thống Giáo, họ tìm thấy cuộc sống trong sạch và những ân sủng [tinh thần] cao cả. Trong Chính Thống Giáo, họ tìm thấy những người có sự thánh thiện và thực hiện những phép lạ chân chính. </w:t>
      </w:r>
    </w:p>
    <w:p w14:paraId="76A65A05" w14:textId="77777777" w:rsidR="00731E6C" w:rsidRPr="00A83783" w:rsidRDefault="00731E6C" w:rsidP="00731E6C">
      <w:pPr>
        <w:pStyle w:val="paragraph"/>
        <w:spacing w:before="30" w:after="30"/>
        <w:ind w:left="60" w:right="60"/>
        <w:rPr>
          <w:lang w:val="ru-RU"/>
        </w:rPr>
      </w:pPr>
      <w:r w:rsidRPr="00A83783">
        <w:rPr>
          <w:lang w:val="ru-RU"/>
        </w:rPr>
        <w:t xml:space="preserve">Lòng tốt trong Chính Thống Giáo là sự tràn đầy của tình yêu con người dành cho Thiên Chúa và cho người lân cận. Tất cả các hình thức lòng tốt khác được thực hiện bởi những người theo các giáo phái khác, những người bị lừa dối và những người tương tự, không có nền tảng tinh thần [của cuộc sống] trong Đức Kitô, tuy nhiên có thể chứa đựng một số nền tảng nhân văn tích cực. Ai sống đúng đắn theo đời sống Chính Thống Giáo thì có sự khiêm nhường, tình yêu và hoàn toàn hiến dâng mình cho người lân cận, dâng mình làm của lễ. Và những việc khổ hạnh, ăn chay, thức đêm của họ cũng được thực hiện vì tình yêu đối với Thiên Chúa, chứ không phải để cảm nhận điều gì đó dễ chịu. </w:t>
      </w:r>
    </w:p>
    <w:p w14:paraId="66D877F0" w14:textId="77777777" w:rsidR="00731E6C" w:rsidRPr="00A83783" w:rsidRDefault="00731E6C" w:rsidP="00731E6C">
      <w:pPr>
        <w:pStyle w:val="paragraph"/>
        <w:spacing w:before="30" w:after="30"/>
        <w:ind w:left="60" w:right="60"/>
        <w:rPr>
          <w:lang w:val="ru-RU"/>
        </w:rPr>
      </w:pPr>
      <w:r w:rsidRPr="00A83783">
        <w:rPr>
          <w:lang w:val="ru-RU"/>
        </w:rPr>
        <w:t xml:space="preserve">Đức Kitô đã đến thế gian này để chịu đóng đinh vì tình yêu đối với tạo vật của Ngài. Trước tiên, Ngài chịu đóng đinh, rồi sau đó phục sinh. Yêu cầu những niềm vui thiêng liêng là chuyện dễ dàng. </w:t>
      </w:r>
      <w:r w:rsidRPr="00A83783">
        <w:rPr>
          <w:lang w:val="ru-RU"/>
        </w:rPr>
        <w:lastRenderedPageBreak/>
        <w:t xml:space="preserve">Nhưng lại là chuyện khác nếu chính Đức Kitô ban cho con người nếm trải những ngọt ngào trên trời. Còn những người theo đuổi, ví dụ như các triết lý Ấn Độ giáo, yoga và những thứ tương tự, họ làm điều đó với mong muốn đạt được cái gọi là trạng thái tâm linh, sự hân hoan. Họ khao khát trải nghiệm sự khoái lạc hoặc trở nên cao hơn người khác — trong khi không có chút đồng cảm hay quan tâm nào đối với ai cả. </w:t>
      </w:r>
    </w:p>
    <w:p w14:paraId="197E116D" w14:textId="77777777" w:rsidR="00731E6C" w:rsidRPr="00A83783" w:rsidRDefault="00731E6C" w:rsidP="00731E6C">
      <w:pPr>
        <w:pStyle w:val="paragraph"/>
        <w:spacing w:before="30" w:after="30"/>
        <w:ind w:left="60" w:right="60"/>
        <w:rPr>
          <w:lang w:val="ru-RU"/>
        </w:rPr>
      </w:pPr>
      <w:r w:rsidRPr="00A83783">
        <w:rPr>
          <w:lang w:val="ru-RU"/>
        </w:rPr>
        <w:t>Giả sử một tín đồ của tôn giáo phương Đông đang ngồi bên bờ biển và tập trung vào bản thân. Nếu trong lúc anh ta đang làm việc đó, có một người đang chìm trong biển và la lên: “Cứu tôi với!</w:t>
      </w:r>
      <w:r>
        <w:rPr>
          <w:lang w:val="ru-RU"/>
        </w:rPr>
        <w:t xml:space="preserve">” </w:t>
      </w:r>
      <w:r w:rsidRPr="00A83783">
        <w:rPr>
          <w:lang w:val="ru-RU"/>
        </w:rPr>
        <w:t xml:space="preserve">— thì tín đồ của tôn giáo phương Đông đó sẽ hoàn toàn thờ ơ trước tiếng kêu cứu của người đó. Anh ta thậm chí sẽ không nhúc nhích, không rời khỏi chỗ ngồi của mình để không mất đi niềm vui mà anh ta đang trải nghiệm. Nhưng nếu ở vị trí đó là một tu sĩ Chính thống giáo đang thực hành lời cầu nguyện của Chúa Giêsu, thì khi nghe thấy tiếng kêu cứu của người đang chìm, anh ta sẽ ngay lập tức bỏ chuỗi hạt sang một bên và lao xuống biển để cứu người đó. </w:t>
      </w:r>
    </w:p>
    <w:p w14:paraId="146F30E8" w14:textId="77777777" w:rsidR="00731E6C" w:rsidRPr="002224AC" w:rsidRDefault="00731E6C" w:rsidP="00731E6C">
      <w:pPr>
        <w:rPr>
          <w:lang w:val="ru-RU"/>
        </w:rPr>
      </w:pPr>
    </w:p>
    <w:p w14:paraId="08B3F180" w14:textId="77777777" w:rsidR="00731E6C" w:rsidRPr="00A83783" w:rsidRDefault="00731E6C" w:rsidP="00731E6C">
      <w:pPr>
        <w:pStyle w:val="Heading4"/>
        <w:rPr>
          <w:lang w:val="ru-RU"/>
        </w:rPr>
      </w:pPr>
      <w:bookmarkStart w:id="342" w:name="_Toc196502941"/>
      <w:bookmarkStart w:id="343" w:name="_Toc196909910"/>
      <w:bookmarkStart w:id="344" w:name="_Toc225780124"/>
      <w:r w:rsidRPr="00A83783">
        <w:rPr>
          <w:lang w:val="ru-RU"/>
        </w:rPr>
        <w:t>Con người tự lừa dối mình như thế nào</w:t>
      </w:r>
      <w:bookmarkEnd w:id="342"/>
      <w:bookmarkEnd w:id="343"/>
      <w:bookmarkEnd w:id="344"/>
    </w:p>
    <w:p w14:paraId="7A447E55" w14:textId="77777777" w:rsidR="00731E6C" w:rsidRPr="00A83783" w:rsidRDefault="00731E6C" w:rsidP="00731E6C">
      <w:pPr>
        <w:pStyle w:val="paragraph"/>
        <w:spacing w:before="30" w:after="30"/>
        <w:ind w:left="60" w:right="60"/>
        <w:rPr>
          <w:lang w:val="ru-RU"/>
        </w:rPr>
      </w:pPr>
      <w:r w:rsidRPr="00A83783">
        <w:rPr>
          <w:lang w:val="ru-RU"/>
        </w:rPr>
        <w:t xml:space="preserve">— Thưa Đức Cha, khi các tiên tri Ê-li và Ê-nô-cơ đến thế gian trước Ngày Tái Lâm để rao giảng về sự ăn năn, liệu thế gian có hiểu được lời rao giảng của họ không, liệu họ có tỉnh ngộ không? </w:t>
      </w:r>
    </w:p>
    <w:p w14:paraId="30AF83FB" w14:textId="77777777" w:rsidR="00731E6C" w:rsidRPr="008C2B7E" w:rsidRDefault="00731E6C" w:rsidP="00731E6C">
      <w:pPr>
        <w:pStyle w:val="paragraph"/>
        <w:spacing w:before="30" w:after="30"/>
        <w:ind w:left="60" w:right="60"/>
        <w:rPr>
          <w:lang w:val="ru-RU"/>
        </w:rPr>
      </w:pPr>
      <w:r w:rsidRPr="00A83783">
        <w:rPr>
          <w:lang w:val="ru-RU"/>
        </w:rPr>
        <w:t xml:space="preserve">— Những ai có lòng tốt sẽ hiểu. Còn những ai không có lòng tốt sẽ không hiểu và bị lừa dối. Đức Kitô đã cảnh báo chúng ta rằng chúng ta cần phải rất cẩn trọng, vì </w:t>
      </w:r>
      <w:r w:rsidRPr="00A83783">
        <w:rPr>
          <w:i/>
          <w:iCs/>
          <w:lang w:val="ru-RU"/>
        </w:rPr>
        <w:t>“sẽ có những kẻ giả danh Kitô và những tiên tri giả xuất hiện, và họ sẽ làm những dấu lạ và phép lạ để lừa dối, nếu có thể, ngay cả những người được chọn</w:t>
      </w:r>
      <w:r>
        <w:rPr>
          <w:i/>
          <w:iCs/>
          <w:lang w:val="ru-RU"/>
        </w:rPr>
        <w:t>.”</w:t>
      </w:r>
      <w:r>
        <w:rPr>
          <w:rStyle w:val="FootnoteReference"/>
          <w:i/>
          <w:iCs/>
          <w:lang w:val="ru-RU"/>
        </w:rPr>
        <w:footnoteReference w:id="130"/>
      </w:r>
    </w:p>
    <w:p w14:paraId="58670CD3" w14:textId="77777777" w:rsidR="00731E6C" w:rsidRPr="00A83783" w:rsidRDefault="00731E6C" w:rsidP="00731E6C">
      <w:pPr>
        <w:pStyle w:val="paragraph"/>
        <w:spacing w:before="30" w:after="30"/>
        <w:ind w:left="60" w:right="60"/>
        <w:rPr>
          <w:lang w:val="ru-RU"/>
        </w:rPr>
      </w:pPr>
      <w:r w:rsidRPr="00A83783">
        <w:rPr>
          <w:lang w:val="ru-RU"/>
        </w:rPr>
        <w:t xml:space="preserve">Có những người coi một số kẻ bị lừa dối là các tiên tri. Vài năm trước, một người Tin Lành không ngừng đi từ thành phố này sang thành phố khác, mang theo một chiếc vali da có dán nhãn bằng tiếng Anh: </w:t>
      </w:r>
      <w:r>
        <w:rPr>
          <w:lang w:val="ru-RU"/>
        </w:rPr>
        <w:t>“</w:t>
      </w:r>
      <w:r w:rsidRPr="00A83783">
        <w:rPr>
          <w:lang w:val="ru-RU"/>
        </w:rPr>
        <w:t>Tôi là Tiên tri Ilya!</w:t>
      </w:r>
      <w:r>
        <w:rPr>
          <w:lang w:val="ru-RU"/>
        </w:rPr>
        <w:t xml:space="preserve">” </w:t>
      </w:r>
      <w:r w:rsidRPr="00A83783">
        <w:rPr>
          <w:lang w:val="ru-RU"/>
        </w:rPr>
        <w:t>Người Tin Lành này mặc áo sơ mi ngắn tay, mang theo Kinh Thánh bằng tiếng Anh và nói với mọi người rằng ông ta đã xuống từ trời! Khi được hỏi ông ta tin vào điều gì và thuộc về tôn giáo nào, ông ta trả lời: “À, bây giờ tất cả những điều đó không có ý nghĩa gì cả! Vào thời đó, khi tôi còn sống trên đất, không có tôn giáo nào cả!</w:t>
      </w:r>
      <w:r>
        <w:rPr>
          <w:lang w:val="ru-RU"/>
        </w:rPr>
        <w:t xml:space="preserve">” </w:t>
      </w:r>
      <w:r w:rsidRPr="00A83783">
        <w:rPr>
          <w:lang w:val="ru-RU"/>
        </w:rPr>
        <w:t xml:space="preserve">Bạn hiểu chứ? Như vậy, tất cả: Công giáo, Tin Lành, Ngũ Tuần, mọi tà giáo và mọi nhánh tà giáo — đối với người Tin Lành này đều không có sự khác biệt nào. Nhưng sau đó, liệu có rõ ràng rằng đây là </w:t>
      </w:r>
      <w:r>
        <w:rPr>
          <w:lang w:val="ru-RU"/>
        </w:rPr>
        <w:t>loại “ngôn sứ” nào</w:t>
      </w:r>
      <w:r w:rsidRPr="00A83783">
        <w:rPr>
          <w:lang w:val="ru-RU"/>
        </w:rPr>
        <w:t xml:space="preserve"> không? Và ông ta đã gửi cho tôi bao nhiêu lá thư! Tất cả các lá thư của ông ta đều đầy rẫy những trích dẫn từ Kinh Thánh và các ý tưởng Tin Lành khác nhau. Ông ta cũng gửi cả đống thư cho những người khác: một số từ Anh, một số từ những nơi khác. Một số người đã tin ông ta và thậm chí còn muốn đăng một bài báo trên một tạp chí về việc tiên tri Ê-li đã đến. “Các bạn có tỉnh táo không? — tôi nói với những người này. — Các bạn định làm gì vậy?</w:t>
      </w:r>
      <w:r>
        <w:rPr>
          <w:lang w:val="ru-RU"/>
        </w:rPr>
        <w:t xml:space="preserve">” </w:t>
      </w:r>
      <w:r w:rsidRPr="00A83783">
        <w:rPr>
          <w:lang w:val="ru-RU"/>
        </w:rPr>
        <w:t xml:space="preserve">Những người đáng thương: đầu óc họ hoàn toàn bị mê hoặc! </w:t>
      </w:r>
    </w:p>
    <w:p w14:paraId="0463CFED" w14:textId="77777777" w:rsidR="00731E6C" w:rsidRPr="00A83783" w:rsidRDefault="00731E6C" w:rsidP="00731E6C">
      <w:pPr>
        <w:pStyle w:val="paragraph"/>
        <w:spacing w:before="30" w:after="30"/>
        <w:ind w:left="60" w:right="60"/>
        <w:rPr>
          <w:lang w:val="ru-RU"/>
        </w:rPr>
      </w:pPr>
      <w:r w:rsidRPr="00A83783">
        <w:rPr>
          <w:lang w:val="ru-RU"/>
        </w:rPr>
        <w:t>Ngay cả khi chỉ nghe những gì những người bị lừa dối nói, con người cũng phạm tội. Một số người nói: “Nếu bạn tin rằng một sự kiện nào đó sẽ xảy ra, thì nó sẽ xảy ra</w:t>
      </w:r>
      <w:r>
        <w:rPr>
          <w:lang w:val="ru-RU"/>
        </w:rPr>
        <w:t xml:space="preserve">.” </w:t>
      </w:r>
      <w:r w:rsidRPr="00A83783">
        <w:rPr>
          <w:lang w:val="ru-RU"/>
        </w:rPr>
        <w:t xml:space="preserve">Niềm tin như vậy là niềm tin vào cái </w:t>
      </w:r>
      <w:r>
        <w:rPr>
          <w:lang w:val="ru-RU"/>
        </w:rPr>
        <w:t>“t</w:t>
      </w:r>
      <w:r w:rsidRPr="00A83783">
        <w:rPr>
          <w:lang w:val="ru-RU"/>
        </w:rPr>
        <w:t>ôi</w:t>
      </w:r>
      <w:r>
        <w:rPr>
          <w:lang w:val="ru-RU"/>
        </w:rPr>
        <w:t xml:space="preserve">” </w:t>
      </w:r>
      <w:r w:rsidRPr="00A83783">
        <w:rPr>
          <w:lang w:val="ru-RU"/>
        </w:rPr>
        <w:t>của mình</w:t>
      </w:r>
      <w:r>
        <w:rPr>
          <w:lang w:val="ru-RU"/>
        </w:rPr>
        <w:t xml:space="preserve">, </w:t>
      </w:r>
      <w:r w:rsidRPr="00A83783">
        <w:rPr>
          <w:lang w:val="ru-RU"/>
        </w:rPr>
        <w:t xml:space="preserve">nhưng đằng sau </w:t>
      </w:r>
      <w:r>
        <w:rPr>
          <w:lang w:val="ru-RU"/>
        </w:rPr>
        <w:t>cái “tôi”</w:t>
      </w:r>
      <w:r w:rsidRPr="00A83783">
        <w:rPr>
          <w:lang w:val="ru-RU"/>
        </w:rPr>
        <w:t xml:space="preserve"> đó là một con quỷ. Những người như vậy biến </w:t>
      </w:r>
      <w:r>
        <w:rPr>
          <w:lang w:val="ru-RU"/>
        </w:rPr>
        <w:t>cái “tôi”</w:t>
      </w:r>
      <w:r w:rsidRPr="00A83783">
        <w:rPr>
          <w:lang w:val="ru-RU"/>
        </w:rPr>
        <w:t xml:space="preserve"> của mình thành thần và mất đi ân sủng của Thượng Đế. Và bằng những lý thuyết như vậy, một số người cố gắng lừa dối mọi người. Một kẻ bị mê hoặc như vậy, khoảng bốn mươi lăm tuổi, tự xưng là cựu sinh viên trường thần học ở Chalki</w:t>
      </w:r>
      <w:r>
        <w:rPr>
          <w:rStyle w:val="FootnoteReference"/>
          <w:lang w:val="ru-RU"/>
        </w:rPr>
        <w:footnoteReference w:id="131"/>
      </w:r>
      <w:r w:rsidRPr="00A83783">
        <w:rPr>
          <w:lang w:val="ru-RU"/>
        </w:rPr>
        <w:t xml:space="preserve"> và rao giảng các lý thuyết Ấn Độ giáo khác nhau. “Bằng cách lan truyền tất cả những điều ngớ ngẩn được tô vẽ của Ấn Độ này,” tôi nói với anh ta, “và đồng thời tự xưng là cựu sinh viên trường Halki, anh đang gây hại cho chính mình và cho mọi người. Hãy cẩn thận: anh có thể trở thành người bị quỷ ám</w:t>
      </w:r>
      <w:r>
        <w:rPr>
          <w:lang w:val="ru-RU"/>
        </w:rPr>
        <w:t xml:space="preserve">.” </w:t>
      </w:r>
    </w:p>
    <w:p w14:paraId="042C5F5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Thưa Cha, tại sao một số trào lưu giả tôn giáo đang lan rộng ở Hy Lạp lại cố gắng tự xưng là các hiệp hội, câu lạc bộ, hội nhóm phi tôn giáo và những thứ tương tự? Tại sao họ không nói rằng nội dung giáo lý của họ mang tính tôn giáo? </w:t>
      </w:r>
    </w:p>
    <w:p w14:paraId="35522E79" w14:textId="77777777" w:rsidR="00731E6C" w:rsidRPr="00A83783" w:rsidRDefault="00731E6C" w:rsidP="00731E6C">
      <w:pPr>
        <w:pStyle w:val="paragraph"/>
        <w:spacing w:before="30" w:after="30"/>
        <w:ind w:left="60" w:right="60"/>
        <w:rPr>
          <w:lang w:val="ru-RU"/>
        </w:rPr>
      </w:pPr>
      <w:r w:rsidRPr="00A83783">
        <w:rPr>
          <w:lang w:val="ru-RU"/>
        </w:rPr>
        <w:t xml:space="preserve">— Họ làm điều đó để lừa dối mọi người. Và hãy xem: chính Thánh Constantine Đại Đế, người ngang hàng với các Tông đồ, đã bãi bỏ việc thờ thần tượng và đưa Kitô giáo trở thành tôn giáo quốc gia của toàn Đế quốc La Mã lúc bấy giờ. Và ngày nay, họ lại muốn đưa chúng ta trở lại với việc thờ thần tượng. [Ở cấp nhà nước] họ cho phép xây dựng các thánh đường Hồi giáo, cho các vị “guru” khác nhau thành lập tu viện tại đây, tự do tổ chức các buổi thuyết giảng, mở các trung tâm truyền giáo… Hội Tam Điểm hoạt động tự do tại đây, những người theo đạo Jehovah cũng vậy… Một loạt các giáo lý tôn giáo khác nhau đang chống lại Chính thống giáo. Nhưng tất cả những điều này sẽ không thể tồn tại lâu dài — chúng sẽ sụp đổ như một ngôi nhà bằng thẻ bài. </w:t>
      </w:r>
    </w:p>
    <w:p w14:paraId="2CCDB5B2" w14:textId="77777777" w:rsidR="00731E6C" w:rsidRPr="00A83783" w:rsidRDefault="00731E6C" w:rsidP="00731E6C">
      <w:pPr>
        <w:pStyle w:val="paragraph"/>
        <w:spacing w:before="30" w:after="30"/>
        <w:ind w:left="60" w:right="60"/>
        <w:rPr>
          <w:lang w:val="ru-RU"/>
        </w:rPr>
      </w:pPr>
      <w:r w:rsidRPr="00A83783">
        <w:rPr>
          <w:lang w:val="ru-RU"/>
        </w:rPr>
        <w:t xml:space="preserve">Những người bất hạnh bị cuốn vào tất cả những giáo lý sai lầm này, bởi vì họ đã xa rời Thiên Chúa và rơi vào sự mù quáng! Hai chàng trai trẻ đã kể cho tôi nghe rằng, khi du hành qua Đất Thánh, họ đã đến Hebron để thờ lạy quan tài của Áp-ra-ham, và ở đó họ chỉ được phép đến gần quan tài với điều kiện là phải đội mũ Do Thái. Nhưng nếu bạn đội lên đầu một vật dụng được sử dụng trong nghi lễ tôn giáo Do Thái, thì cuộc hành hương Chính thống giáo sẽ giúp ích gì cho bạn? </w:t>
      </w:r>
    </w:p>
    <w:p w14:paraId="6AC02A0E" w14:textId="77777777" w:rsidR="00731E6C" w:rsidRPr="00A83783" w:rsidRDefault="00731E6C" w:rsidP="00731E6C">
      <w:pPr>
        <w:pStyle w:val="paragraph"/>
        <w:spacing w:before="30" w:after="30"/>
        <w:ind w:left="60" w:right="60"/>
        <w:rPr>
          <w:lang w:val="ru-RU"/>
        </w:rPr>
      </w:pPr>
      <w:r w:rsidRPr="00A83783">
        <w:rPr>
          <w:lang w:val="ru-RU"/>
        </w:rPr>
        <w:t>Còn biết nói gì nữa! Một sự hỗn loạn [tinh thần] khủng khiếp đang diễn ra! Tại Paris, ở lối vào một nhà thờ Công giáo La Mã, người ta đã treo một tấm biển: “Chúng tôi dạy cách cầu nguyện theo phương pháp yoga</w:t>
      </w:r>
      <w:r>
        <w:rPr>
          <w:lang w:val="ru-RU"/>
        </w:rPr>
        <w:t xml:space="preserve">.” </w:t>
      </w:r>
      <w:r w:rsidRPr="00A83783">
        <w:rPr>
          <w:lang w:val="ru-RU"/>
        </w:rPr>
        <w:t xml:space="preserve">Họ đã sa sút đến mức nào rồi! Và sau đó, </w:t>
      </w:r>
      <w:r>
        <w:rPr>
          <w:lang w:val="ru-RU"/>
        </w:rPr>
        <w:t>những “người cầu nguyện”</w:t>
      </w:r>
      <w:r w:rsidRPr="00A83783">
        <w:rPr>
          <w:lang w:val="ru-RU"/>
        </w:rPr>
        <w:t xml:space="preserve"> như vậy bắt đầu bị rối loạn tâm trí và họ phát điên. Họ không biết mình đang cầu xin điều gì. Một số người Công giáo La Mã, Tin Lành và những người tương tự biết rằng khi được Rửa tội trong Giáo hội Chính thống, con người sẽ thay đổi, được tái sinh. Và những người này cho rằng, nếu họ cũng được rửa tội theo nghi thức Chính thống, tình trạng tâm lý của họ sẽ trở lại bình thường. Có một người Tin Lành muốn trở thành người Chính Thống. Khi những người mà anh ta nhờ làm lễ Rửa tội đến gặp tôi, tôi nói với họ: “Nghe này, không cần phải rửa tội cho anh ta. Anh ta chưa sẵn sàng để Rửa tội</w:t>
      </w:r>
      <w:r>
        <w:rPr>
          <w:lang w:val="ru-RU"/>
        </w:rPr>
        <w:t xml:space="preserve">.” </w:t>
      </w:r>
      <w:r w:rsidRPr="00A83783">
        <w:rPr>
          <w:lang w:val="ru-RU"/>
        </w:rPr>
        <w:t>— “Không, — họ trả lời tôi, — nếu anh ta được rửa tội, anh ta sẽ nhận được sự giúp đỡ</w:t>
      </w:r>
      <w:r>
        <w:rPr>
          <w:lang w:val="ru-RU"/>
        </w:rPr>
        <w:t xml:space="preserve">.” </w:t>
      </w:r>
      <w:r w:rsidRPr="00A83783">
        <w:rPr>
          <w:lang w:val="ru-RU"/>
        </w:rPr>
        <w:t>— “Nhưng anh ta chưa sẵn sàng để Rửa tội mà! Các bạn không hiểu điều đó sao?</w:t>
      </w:r>
      <w:r>
        <w:rPr>
          <w:lang w:val="ru-RU"/>
        </w:rPr>
        <w:t xml:space="preserve">” </w:t>
      </w:r>
      <w:r w:rsidRPr="00A83783">
        <w:rPr>
          <w:lang w:val="ru-RU"/>
        </w:rPr>
        <w:t>Nhưng họ không nghe lời tôi, họ đưa người Tin Lành đó ra biển và rửa tội cho anh ta! Hai, ba ngày sau, anh ta đến gặp tôi tại nhà thờ và nói: “Tôi đã được rửa tội, nhưng tình trạng tâm lý của tôi không được cải thiện</w:t>
      </w:r>
      <w:r>
        <w:rPr>
          <w:lang w:val="ru-RU"/>
        </w:rPr>
        <w:t>.”</w:t>
      </w:r>
      <w:r w:rsidRPr="00A83783">
        <w:rPr>
          <w:lang w:val="ru-RU"/>
        </w:rPr>
        <w:t xml:space="preserve"> — “Này, anh rửa tội chỉ để cải thiện tình trạng tâm lý của mình sao?” — tôi hỏi anh ta. — Hãy xem: nếu anh cảm thấy cần thiết phải rửa tội, nếu anh hiểu được giá trị của nó và vì sự vĩ đại đó mà khao khát nhận Bí tích này, thì lúc đó tâm lý của anh mới trở lại bình thường. Nhưng bây giờ, khi anh bước vào Bí tích Rửa tội chỉ để khắc phục những rối loạn về tâm lý, thì làm sao những rối loạn đó có thể được khắc phục? Anh nghĩ chúng sẽ được khắc phục một cách kỳ diệu sao?</w:t>
      </w:r>
      <w:r>
        <w:rPr>
          <w:lang w:val="ru-RU"/>
        </w:rPr>
        <w:t xml:space="preserve">” </w:t>
      </w:r>
    </w:p>
    <w:p w14:paraId="691A445C" w14:textId="77777777" w:rsidR="00731E6C" w:rsidRPr="00A83783" w:rsidRDefault="00731E6C" w:rsidP="00731E6C">
      <w:pPr>
        <w:pStyle w:val="paragraph"/>
        <w:spacing w:before="30" w:after="30"/>
        <w:ind w:left="60" w:right="60"/>
        <w:rPr>
          <w:lang w:val="ru-RU"/>
        </w:rPr>
      </w:pPr>
      <w:r w:rsidRPr="00A83783">
        <w:rPr>
          <w:lang w:val="ru-RU"/>
        </w:rPr>
        <w:t>Những người này nhầm lẫn phép thuật với phép lạ. Họ không phân biệt được vàng với đồng. Anh hãy xem: một người Tin Lành nào đó có thể nhận, ví dụ, Bí tích Rửa tội Chính thống, rồi sau đó trở thành Công giáo, rồi lại nói: “Không, điều này cũng không hợp với tôi</w:t>
      </w:r>
      <w:r>
        <w:rPr>
          <w:lang w:val="ru-RU"/>
        </w:rPr>
        <w:t xml:space="preserve">,” </w:t>
      </w:r>
      <w:r w:rsidRPr="00A83783">
        <w:rPr>
          <w:lang w:val="ru-RU"/>
        </w:rPr>
        <w:t>và quay trở lại Tin Lành hoặc Chính thống giáo. Một người Công giáo đã nhận phép Rửa tội Chính thống, trở thành tu sĩ và sống chín năm trong tu viện Chính thống. Một lần nọ, anh ta đến gặp tôi tại căn lều và tuyên bố: “Là một người Chính thống, tôi chưa từng sống cuộc đời thế tục, vì vậy tôi muốn ra đời và kết hôn!</w:t>
      </w:r>
      <w:r>
        <w:rPr>
          <w:lang w:val="ru-RU"/>
        </w:rPr>
        <w:t xml:space="preserve">” </w:t>
      </w:r>
      <w:r w:rsidRPr="00A83783">
        <w:rPr>
          <w:lang w:val="ru-RU"/>
        </w:rPr>
        <w:t>Nghe này! Và hơn hết, khi bạn nói với anh ta rằng suy nghĩ như vậy là tội lỗi nặng nề đến mức nào, anh ta trả lời bạn: “Tại sao đó lại là tội lỗi nặng nề? Tôi không thể hiểu được điều đó</w:t>
      </w:r>
      <w:r>
        <w:rPr>
          <w:lang w:val="ru-RU"/>
        </w:rPr>
        <w:t xml:space="preserve">.” </w:t>
      </w:r>
    </w:p>
    <w:p w14:paraId="2FBD5F21" w14:textId="77777777" w:rsidR="00731E6C" w:rsidRPr="002224AC" w:rsidRDefault="00731E6C" w:rsidP="00731E6C">
      <w:pPr>
        <w:rPr>
          <w:lang w:val="ru-RU"/>
        </w:rPr>
      </w:pPr>
    </w:p>
    <w:p w14:paraId="0EF74970" w14:textId="77777777" w:rsidR="00731E6C" w:rsidRPr="00A83783" w:rsidRDefault="00731E6C" w:rsidP="00731E6C">
      <w:pPr>
        <w:pStyle w:val="Heading4"/>
        <w:rPr>
          <w:lang w:val="ru-RU"/>
        </w:rPr>
      </w:pPr>
      <w:bookmarkStart w:id="345" w:name="_Toc196502942"/>
      <w:bookmarkStart w:id="346" w:name="_Toc196909911"/>
      <w:bookmarkStart w:id="347" w:name="_Toc225780125"/>
      <w:r w:rsidRPr="00A83783">
        <w:rPr>
          <w:lang w:val="ru-RU"/>
        </w:rPr>
        <w:t>Trở lại với Chính thống giáo</w:t>
      </w:r>
      <w:bookmarkEnd w:id="345"/>
      <w:bookmarkEnd w:id="346"/>
      <w:bookmarkEnd w:id="347"/>
    </w:p>
    <w:p w14:paraId="3FC8F600" w14:textId="77777777" w:rsidR="00731E6C" w:rsidRPr="00A83783" w:rsidRDefault="00731E6C" w:rsidP="00731E6C">
      <w:pPr>
        <w:pStyle w:val="paragraph"/>
        <w:spacing w:before="30" w:after="30"/>
        <w:ind w:left="60" w:right="60"/>
        <w:rPr>
          <w:lang w:val="ru-RU"/>
        </w:rPr>
      </w:pPr>
      <w:r w:rsidRPr="00A83783">
        <w:rPr>
          <w:lang w:val="ru-RU"/>
        </w:rPr>
        <w:t xml:space="preserve">Những người kỳ lạ ngày nay tìm thấy sự thỏa mãn trong những điều kỳ lạ, chứ không phải trong những điều đúng đắn. Ví dụ, họ đi đến Ấn Độ, nơi nằm ở tận cùng trái đất và nổi tiếng với phù thủy. </w:t>
      </w:r>
      <w:r w:rsidRPr="00A83783">
        <w:rPr>
          <w:lang w:val="ru-RU"/>
        </w:rPr>
        <w:lastRenderedPageBreak/>
        <w:t>Còn về Núi Athos Thánh, nằm ngay trên quê hương của họ, gần gũi với họ và gìn giữ cuộc sống bí ẩn chân chính trong Đức Kitô, họ lại không biết đến, thậm chí còn coi thường nó! Một sinh viên đã kể với tôi rằng anh ta đã đến Ấn Độ và sống ở đó ba năm rưỡi. Anh ta cố gắng tìm hiểu và nhận ra tôn giáo nào là chân chính. Cuối cùng, một người Ấn Độ đã nói với anh ta: “Tại sao anh lại đến đây? Điều anh đang tìm kiếm có trong Chính Thống Giáo. Ánh sáng phát ra từ đó. Hãy đến Núi Athos Thánh và tìm thấy điều anh đang tìm kiếm ở đó</w:t>
      </w:r>
      <w:r>
        <w:rPr>
          <w:lang w:val="ru-RU"/>
        </w:rPr>
        <w:t>.”</w:t>
      </w:r>
      <w:r>
        <w:rPr>
          <w:rStyle w:val="FootnoteReference"/>
          <w:lang w:val="ru-RU"/>
        </w:rPr>
        <w:footnoteReference w:id="132"/>
      </w:r>
      <w:r w:rsidRPr="00A83783">
        <w:rPr>
          <w:lang w:val="ru-RU"/>
        </w:rPr>
        <w:t xml:space="preserve"> Như vậy, chàng trai trẻ đã trở về Hy Lạp và đến Núi Athos Thánh. </w:t>
      </w:r>
    </w:p>
    <w:p w14:paraId="1B922D34" w14:textId="77777777" w:rsidR="00731E6C" w:rsidRPr="00A83783" w:rsidRDefault="00731E6C" w:rsidP="00731E6C">
      <w:pPr>
        <w:pStyle w:val="paragraph"/>
        <w:spacing w:before="30" w:after="30"/>
        <w:ind w:left="60" w:right="60"/>
        <w:rPr>
          <w:lang w:val="ru-RU"/>
        </w:rPr>
      </w:pPr>
      <w:r w:rsidRPr="00A83783">
        <w:rPr>
          <w:lang w:val="ru-RU"/>
        </w:rPr>
        <w:t xml:space="preserve">— Thưa Cha, khi một tín đồ Chính Thống Giáo, người đã dính líu đến các giáo phái tôn giáo phương Đông khác nhau, ăn năn về điều đó, thì Giáo Hội Chính Thống Giáo có chấp nhận anh ta trở lại làm thành viên của mình không? </w:t>
      </w:r>
    </w:p>
    <w:p w14:paraId="51DCD724" w14:textId="77777777" w:rsidR="00731E6C" w:rsidRPr="00A83783" w:rsidRDefault="00731E6C" w:rsidP="00731E6C">
      <w:pPr>
        <w:pStyle w:val="paragraph"/>
        <w:spacing w:before="30" w:after="30"/>
        <w:ind w:left="60" w:right="60"/>
        <w:rPr>
          <w:lang w:val="ru-RU"/>
        </w:rPr>
      </w:pPr>
      <w:r w:rsidRPr="00A83783">
        <w:rPr>
          <w:lang w:val="ru-RU"/>
        </w:rPr>
        <w:t>— Người đó cần phải có sự sám hối sâu sắc và được xức dầu Thánh. Nếu anh ta muốn trở lại Chính Thống Giáo và một lần nữa trở thành thành viên của Giáo Hội, thì theo quy định, trước tiên anh ta phải từ bỏ bằng văn bản những điều xấu xa của các giáo phái phương Đông, tuyên xưng đức tin Chính Thống Giáo, và sau đó linh mục phải đọc những lời cầu nguyện cho người trở lại đức tin chân chính</w:t>
      </w:r>
      <w:r>
        <w:rPr>
          <w:rStyle w:val="FootnoteReference"/>
          <w:lang w:val="ru-RU"/>
        </w:rPr>
        <w:footnoteReference w:id="133"/>
      </w:r>
      <w:r w:rsidRPr="00A83783">
        <w:rPr>
          <w:lang w:val="ru-RU"/>
        </w:rPr>
        <w:t xml:space="preserve"> và xức dầu Thánh cho anh ta. </w:t>
      </w:r>
    </w:p>
    <w:p w14:paraId="20366336" w14:textId="77777777" w:rsidR="00731E6C" w:rsidRPr="00A83783" w:rsidRDefault="00731E6C" w:rsidP="00731E6C">
      <w:pPr>
        <w:pStyle w:val="paragraph"/>
        <w:spacing w:before="30" w:after="30"/>
        <w:ind w:left="60" w:right="60"/>
        <w:rPr>
          <w:lang w:val="ru-RU"/>
        </w:rPr>
      </w:pPr>
      <w:r w:rsidRPr="00A83783">
        <w:rPr>
          <w:lang w:val="ru-RU"/>
        </w:rPr>
        <w:t xml:space="preserve">Tôi thấy một số thanh niên — đồng bào của chúng ta — chưa đọc một dòng nào trong Phúc Âm, lại bắt đầu đọc các tác phẩm của đạo Bà-la-môn, Phật giáo, Kinh Qur'an và những thứ tương tự. Họ còn đi tìm các vị guru Ấn Độ. Sau đó, họ không thấy ưng ý ở đó và quay trở lại Chính Thống Giáo, nhưng đã bị nhiễm một đống vi khuẩn [tinh thần] khác nhau từ các giáo phái phương Đông này. Con người bị tổn thương, và sau đó họ khó tìm được chân lý. Hãy để con người trước tiên [qua kinh nghiệm sống] hiểu rõ Chính Thống Giáo, và sau đó — nếu họ không thích Chính Thống Giáo — hãy rời bỏ nó. Hãy để họ hiểu rõ Chính Thống Giáo một cách đúng đắn và sau đó so sánh nó với các giáo lý tôn giáo khác mà họ nghe nói đến. Bởi vì, sau khi hiểu rõ Chính Thống Giáo, con người sẽ có thể phân biệt được hàng giả với vàng thật, hoặc hiểu được vàng đó tinh khiết đến mức nào, có bao nhiêu carat. Không thể lừa dối một người như vậy, anh ta không coi mọi thứ lấp lánh đều là vàng. </w:t>
      </w:r>
    </w:p>
    <w:p w14:paraId="6188CE01" w14:textId="77777777" w:rsidR="00731E6C" w:rsidRPr="002224AC" w:rsidRDefault="00731E6C" w:rsidP="00731E6C">
      <w:pPr>
        <w:pStyle w:val="paragraph"/>
        <w:spacing w:before="30" w:after="30"/>
        <w:ind w:left="60" w:right="60"/>
        <w:rPr>
          <w:lang w:val="ru-RU"/>
        </w:rPr>
      </w:pPr>
      <w:r w:rsidRPr="00A83783">
        <w:rPr>
          <w:lang w:val="ru-RU"/>
        </w:rPr>
        <w:t xml:space="preserve">Tôi đã chú ý đến điều này: chỉ có những người ích kỷ mới rời bỏ Chính Thống Giáo. Một người khiêm nhường sẽ không bao giờ rời bỏ Chính Thống Giáo. </w:t>
      </w:r>
    </w:p>
    <w:p w14:paraId="5853EFD4" w14:textId="77777777" w:rsidR="00731E6C" w:rsidRPr="002224AC" w:rsidRDefault="00731E6C" w:rsidP="00731E6C">
      <w:pPr>
        <w:rPr>
          <w:lang w:val="ru-RU"/>
        </w:rPr>
      </w:pPr>
    </w:p>
    <w:p w14:paraId="27246E56" w14:textId="77777777" w:rsidR="00731E6C" w:rsidRPr="002224AC" w:rsidRDefault="00731E6C" w:rsidP="00731E6C">
      <w:pPr>
        <w:rPr>
          <w:lang w:val="ru-RU"/>
        </w:rPr>
      </w:pPr>
    </w:p>
    <w:p w14:paraId="3BA9964F" w14:textId="77777777" w:rsidR="00731E6C" w:rsidRPr="00A83783" w:rsidRDefault="00731E6C" w:rsidP="00731E6C">
      <w:pPr>
        <w:pStyle w:val="Heading2"/>
        <w:keepNext w:val="0"/>
        <w:spacing w:before="390" w:after="240"/>
        <w:rPr>
          <w:lang w:val="ru-RU"/>
        </w:rPr>
      </w:pPr>
      <w:bookmarkStart w:id="348" w:name="_Toc196502943"/>
      <w:bookmarkStart w:id="349" w:name="_Toc196909912"/>
      <w:bookmarkStart w:id="350" w:name="_Toc225780126"/>
      <w:r w:rsidRPr="00A83783">
        <w:rPr>
          <w:lang w:val="ru-RU"/>
        </w:rPr>
        <w:t>Phần</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Về sức mạnh của việc xưng tội</w:t>
      </w:r>
      <w:bookmarkEnd w:id="348"/>
      <w:bookmarkEnd w:id="349"/>
      <w:bookmarkEnd w:id="350"/>
    </w:p>
    <w:p w14:paraId="73F82FF6" w14:textId="77777777" w:rsidR="00731E6C" w:rsidRPr="00A83783" w:rsidRDefault="00731E6C" w:rsidP="00731E6C">
      <w:pPr>
        <w:pStyle w:val="paragraph"/>
        <w:spacing w:before="30" w:after="30"/>
        <w:ind w:left="60" w:right="60" w:firstLine="0"/>
        <w:rPr>
          <w:lang w:val="ru-RU"/>
        </w:rPr>
      </w:pPr>
      <w:r w:rsidRPr="00A83783">
        <w:rPr>
          <w:i/>
          <w:iCs/>
          <w:lang w:val="ru-RU"/>
        </w:rPr>
        <w:t xml:space="preserve">“Để trải nghiệm sự bình an nội tâm, cần phải thanh tẩy bản thân khỏi những rác rưởi. Điều này cần được thực hiện thông qua việc xưng tội. Khi mở lòng với cha giải tội và xưng tội với ngài, con người trở nên khiêm nhường. Nhờ đó, cánh cửa thiên đàng mở ra, ân sủng của Chúa bao phủ con người một cách hào phóng và con người trở nên </w:t>
      </w:r>
      <w:r>
        <w:rPr>
          <w:i/>
          <w:iCs/>
          <w:lang w:val="ru-RU"/>
        </w:rPr>
        <w:t>tự do”</w:t>
      </w:r>
    </w:p>
    <w:p w14:paraId="1354D35A" w14:textId="77777777" w:rsidR="00731E6C" w:rsidRPr="002224AC" w:rsidRDefault="00731E6C" w:rsidP="00731E6C">
      <w:pPr>
        <w:rPr>
          <w:lang w:val="ru-RU"/>
        </w:rPr>
      </w:pPr>
    </w:p>
    <w:p w14:paraId="383CD539" w14:textId="77777777" w:rsidR="00731E6C" w:rsidRPr="002224AC" w:rsidRDefault="00731E6C" w:rsidP="00731E6C">
      <w:pPr>
        <w:rPr>
          <w:lang w:val="ru-RU"/>
        </w:rPr>
      </w:pPr>
    </w:p>
    <w:p w14:paraId="10CCC806" w14:textId="77777777" w:rsidR="00731E6C" w:rsidRPr="00A83783" w:rsidRDefault="00731E6C" w:rsidP="00731E6C">
      <w:pPr>
        <w:pStyle w:val="Heading3"/>
        <w:spacing w:before="390" w:after="240"/>
        <w:rPr>
          <w:lang w:val="ru-RU"/>
        </w:rPr>
      </w:pPr>
      <w:bookmarkStart w:id="351" w:name="_Toc196502944"/>
      <w:bookmarkStart w:id="352" w:name="_Toc196909913"/>
      <w:bookmarkStart w:id="353" w:name="_Toc225780127"/>
      <w:r w:rsidRPr="00A83783">
        <w:rPr>
          <w:lang w:val="ru-RU"/>
        </w:rPr>
        <w:lastRenderedPageBreak/>
        <w:t>Chương</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Về sự cần thiết của người hướng dẫn tinh thần</w:t>
      </w:r>
      <w:bookmarkEnd w:id="351"/>
      <w:bookmarkEnd w:id="352"/>
      <w:bookmarkEnd w:id="353"/>
    </w:p>
    <w:p w14:paraId="1B223944" w14:textId="77777777" w:rsidR="00731E6C" w:rsidRPr="002224AC" w:rsidRDefault="00731E6C" w:rsidP="00731E6C">
      <w:pPr>
        <w:rPr>
          <w:lang w:val="ru-RU"/>
        </w:rPr>
      </w:pPr>
    </w:p>
    <w:p w14:paraId="0AFBAA31" w14:textId="77777777" w:rsidR="00731E6C" w:rsidRPr="00A83783" w:rsidRDefault="00731E6C" w:rsidP="00731E6C">
      <w:pPr>
        <w:pStyle w:val="Heading4"/>
        <w:rPr>
          <w:lang w:val="ru-RU"/>
        </w:rPr>
      </w:pPr>
      <w:bookmarkStart w:id="354" w:name="_Toc196502945"/>
      <w:bookmarkStart w:id="355" w:name="_Toc196909914"/>
      <w:bookmarkStart w:id="356" w:name="_Toc225780128"/>
      <w:r w:rsidRPr="00A83783">
        <w:rPr>
          <w:lang w:val="ru-RU"/>
        </w:rPr>
        <w:t>Nhờ việc xưng tội, con người được giải thoát</w:t>
      </w:r>
      <w:bookmarkEnd w:id="354"/>
      <w:bookmarkEnd w:id="355"/>
      <w:bookmarkEnd w:id="356"/>
    </w:p>
    <w:p w14:paraId="73BCCE06" w14:textId="77777777" w:rsidR="00731E6C" w:rsidRPr="00A83783" w:rsidRDefault="00731E6C" w:rsidP="00731E6C">
      <w:pPr>
        <w:pStyle w:val="paragraph"/>
        <w:spacing w:before="30" w:after="30"/>
        <w:ind w:left="60" w:right="60"/>
        <w:rPr>
          <w:lang w:val="ru-RU"/>
        </w:rPr>
      </w:pPr>
      <w:r w:rsidRPr="00A83783">
        <w:rPr>
          <w:lang w:val="ru-RU"/>
        </w:rPr>
        <w:t xml:space="preserve">— Thưa Cha, trong những năm đầu của Kitô giáo, tất cả các thành viên của Giáo hội đều xưng tội công khai. Liệu việc xưng tội công khai như vậy có ích lợi gì không? </w:t>
      </w:r>
    </w:p>
    <w:p w14:paraId="2D38AD2C" w14:textId="77777777" w:rsidR="00731E6C" w:rsidRPr="00A83783" w:rsidRDefault="00731E6C" w:rsidP="00731E6C">
      <w:pPr>
        <w:pStyle w:val="paragraph"/>
        <w:spacing w:before="30" w:after="30"/>
        <w:ind w:left="60" w:right="60"/>
        <w:rPr>
          <w:lang w:val="ru-RU"/>
        </w:rPr>
      </w:pPr>
      <w:r w:rsidRPr="00A83783">
        <w:rPr>
          <w:lang w:val="ru-RU"/>
        </w:rPr>
        <w:t xml:space="preserve">— Những năm đầu của Kitô giáo là một chuyện, còn những năm của chúng ta bây giờ lại là chuyện khác. Ngày nay, việc xưng tội công khai như vậy không còn ích lợi gì nữa. </w:t>
      </w:r>
    </w:p>
    <w:p w14:paraId="72584786" w14:textId="77777777" w:rsidR="00731E6C" w:rsidRPr="00A83783" w:rsidRDefault="00731E6C" w:rsidP="00731E6C">
      <w:pPr>
        <w:pStyle w:val="paragraph"/>
        <w:spacing w:before="30" w:after="30"/>
        <w:ind w:left="60" w:right="60"/>
        <w:rPr>
          <w:lang w:val="ru-RU"/>
        </w:rPr>
      </w:pPr>
      <w:r w:rsidRPr="00A83783">
        <w:rPr>
          <w:lang w:val="ru-RU"/>
        </w:rPr>
        <w:t xml:space="preserve">— Tại sao vậy, thưa cha? Ngày xưa, người Kitô hữu có lòng ghen tuông nhiều hơn sao? </w:t>
      </w:r>
    </w:p>
    <w:p w14:paraId="3FBCD804" w14:textId="77777777" w:rsidR="00731E6C" w:rsidRPr="00A83783" w:rsidRDefault="00731E6C" w:rsidP="00731E6C">
      <w:pPr>
        <w:pStyle w:val="paragraph"/>
        <w:spacing w:before="30" w:after="30"/>
        <w:ind w:left="60" w:right="60"/>
        <w:rPr>
          <w:lang w:val="ru-RU"/>
        </w:rPr>
      </w:pPr>
      <w:r w:rsidRPr="00A83783">
        <w:rPr>
          <w:lang w:val="ru-RU"/>
        </w:rPr>
        <w:t xml:space="preserve">— Họ có nhiều lòng ghen tuông hơn, nhưng họ không rơi vào tình trạng như chúng ta ngày nay. Ngày nay không giống như xưa — vợ chồng ly dị vô cớ, gia đình tan vỡ. </w:t>
      </w:r>
    </w:p>
    <w:p w14:paraId="4AB7E081" w14:textId="77777777" w:rsidR="00731E6C" w:rsidRPr="00A83783" w:rsidRDefault="00731E6C" w:rsidP="00731E6C">
      <w:pPr>
        <w:pStyle w:val="paragraph"/>
        <w:spacing w:before="30" w:after="30"/>
        <w:ind w:left="60" w:right="60"/>
        <w:rPr>
          <w:lang w:val="ru-RU"/>
        </w:rPr>
      </w:pPr>
      <w:r w:rsidRPr="00A83783">
        <w:rPr>
          <w:lang w:val="ru-RU"/>
        </w:rPr>
        <w:t xml:space="preserve">Khi xa rời Bí tích Xưng tội, con người bị ngạt thở trong những suy nghĩ và đam mê. Bạn có biết có bao nhiêu người đến gặp tôi và xin tôi giúp họ giải quyết những khó khăn của họ không? Nhưng những người này lại không muốn đi xưng tội hay đến nhà thờ! </w:t>
      </w:r>
      <w:r>
        <w:rPr>
          <w:lang w:val="ru-RU"/>
        </w:rPr>
        <w:t>“</w:t>
      </w:r>
      <w:r w:rsidRPr="00A83783">
        <w:rPr>
          <w:lang w:val="ru-RU"/>
        </w:rPr>
        <w:t>Vậy ít nhất anh có đi nhà thờ không?</w:t>
      </w:r>
      <w:r>
        <w:rPr>
          <w:lang w:val="ru-RU"/>
        </w:rPr>
        <w:t xml:space="preserve">” </w:t>
      </w:r>
      <w:r w:rsidRPr="00A83783">
        <w:rPr>
          <w:lang w:val="ru-RU"/>
        </w:rPr>
        <w:t>— tôi hỏi. “Không</w:t>
      </w:r>
      <w:r>
        <w:rPr>
          <w:lang w:val="ru-RU"/>
        </w:rPr>
        <w:t xml:space="preserve">,” </w:t>
      </w:r>
      <w:r w:rsidRPr="00A83783">
        <w:rPr>
          <w:lang w:val="ru-RU"/>
        </w:rPr>
        <w:t>— họ trả lời. “Vậy anh đã xưng tội bao giờ chưa?</w:t>
      </w:r>
      <w:r>
        <w:rPr>
          <w:lang w:val="ru-RU"/>
        </w:rPr>
        <w:t xml:space="preserve">” </w:t>
      </w:r>
      <w:r w:rsidRPr="00A83783">
        <w:rPr>
          <w:lang w:val="ru-RU"/>
        </w:rPr>
        <w:t>— tôi hỏi lại. “Chưa. Tôi đến gặp cha để cha chữa lành cho tôi</w:t>
      </w:r>
      <w:r>
        <w:rPr>
          <w:lang w:val="ru-RU"/>
        </w:rPr>
        <w:t xml:space="preserve">.” </w:t>
      </w:r>
      <w:r w:rsidRPr="00A83783">
        <w:rPr>
          <w:lang w:val="ru-RU"/>
        </w:rPr>
        <w:t>— “Nhưng làm sao tôi có thể chữa lành cho anh được? Anh cần phải ăn năn về tội lỗi của mình, cần phải xưng tội, đi nhà thờ, rước lễ — nếu anh có sự cho phép của cha giải tội — còn tôi sẽ cầu nguyện cho sức khỏe của anh. Anh có quên rằng còn có một cuộc sống khác và chúng ta cần phải chuẩn bị cho nó không?</w:t>
      </w:r>
      <w:r>
        <w:rPr>
          <w:lang w:val="ru-RU"/>
        </w:rPr>
        <w:t xml:space="preserve">” </w:t>
      </w:r>
      <w:r w:rsidRPr="00A83783">
        <w:rPr>
          <w:lang w:val="ru-RU"/>
        </w:rPr>
        <w:t>— “Nghe này, thưa cha, — những người như vậy phản đối — tất cả những gì cha nói — nhà thờ, cuộc sống khác và những thứ tương tự — không liên quan đến chúng tôi. Tất cả chỉ là chuyện cổ tích. Tôi đã đến gặp các thầy phù thủy, các nhà ngoại cảm, và họ không thể chữa lành cho tôi. Và bây giờ tôi biết rằng cha có thể chữa lành cho tôi</w:t>
      </w:r>
      <w:r>
        <w:rPr>
          <w:lang w:val="ru-RU"/>
        </w:rPr>
        <w:t>.”</w:t>
      </w:r>
      <w:r w:rsidRPr="00A83783">
        <w:rPr>
          <w:lang w:val="ru-RU"/>
        </w:rPr>
        <w:t xml:space="preserve"> Anh có thể tưởng tượng được chuyện gì đang xảy ra không ! Anh nói với họ về việc xưng tội, về cuộc sống sau này, nhưng họ lại trả lời rằng “tất cả những điều đó chỉ là chuyện cổ tích</w:t>
      </w:r>
      <w:r>
        <w:rPr>
          <w:lang w:val="ru-RU"/>
        </w:rPr>
        <w:t xml:space="preserve">.” </w:t>
      </w:r>
      <w:r w:rsidRPr="00A83783">
        <w:rPr>
          <w:lang w:val="ru-RU"/>
        </w:rPr>
        <w:t>Nhưng đồng thời họ lại cầu xin: “Hãy giúp tôi đi, nếu không tôi sẽ phải uống thuốc mãi</w:t>
      </w:r>
      <w:r>
        <w:rPr>
          <w:lang w:val="ru-RU"/>
        </w:rPr>
        <w:t xml:space="preserve">.” </w:t>
      </w:r>
      <w:r w:rsidRPr="00A83783">
        <w:rPr>
          <w:lang w:val="ru-RU"/>
        </w:rPr>
        <w:t xml:space="preserve">Nhưng làm sao tôi có thể giúp họ được? Liệu họ có thể được chữa lành một cách thần kỳ [mà không cần nỗ lực] sao? </w:t>
      </w:r>
    </w:p>
    <w:p w14:paraId="0B2C808B" w14:textId="77777777" w:rsidR="00731E6C" w:rsidRPr="00A83783" w:rsidRDefault="00731E6C" w:rsidP="00731E6C">
      <w:pPr>
        <w:pStyle w:val="paragraph"/>
        <w:spacing w:before="30" w:after="30"/>
        <w:ind w:left="60" w:right="60"/>
        <w:rPr>
          <w:lang w:val="ru-RU"/>
        </w:rPr>
      </w:pPr>
      <w:r w:rsidRPr="00A83783">
        <w:rPr>
          <w:lang w:val="ru-RU"/>
        </w:rPr>
        <w:t xml:space="preserve">Và hãy nhìn xem, nhiều người, bị dày vò bởi những vấn đề mà chính họ tự tạo ra bằng những tội lỗi của mình, không đến gặp cha giải tội, người có thể thực sự giúp họ, mà cuối cùng lại </w:t>
      </w:r>
      <w:r>
        <w:rPr>
          <w:lang w:val="ru-RU"/>
        </w:rPr>
        <w:t xml:space="preserve">“xưng tội” </w:t>
      </w:r>
      <w:r w:rsidRPr="00A83783">
        <w:rPr>
          <w:lang w:val="ru-RU"/>
        </w:rPr>
        <w:t xml:space="preserve">với nhà tâm lý học. Họ kể cho các nhà tâm lý học nghe câu chuyện về căn bệnh của mình, tham khảo ý kiến của họ về những vấn đề của mình, và những nhà tâm lý học này [bằng những lời khuyên của họ] dường như ném bệnh nhân của mình xuống giữa dòng sông mà họ cần phải băng qua. Kết quả là những người bất hạnh này hoặc là chìm trong dòng sông đó, hoặc là cuối cùng cũng bơi được đến bờ bên kia, nhưng dòng chảy lại cuốn họ đi rất xa khỏi nơi mà họ muốn đến.... Nhưng khi đến xưng tội với cha giải tội và xưng tội xong, những người như vậy sẽ vượt qua dòng sông qua cây cầu mà không gặp rủi ro hay sợ hãi. Bởi vì trong Bí tích Xưng tội, ân sủng của Thiên Chúa hoạt động và con người được giải thoát khỏi tội lỗi. </w:t>
      </w:r>
    </w:p>
    <w:p w14:paraId="454C1981" w14:textId="77777777" w:rsidR="00731E6C" w:rsidRPr="00A83783" w:rsidRDefault="00731E6C" w:rsidP="00731E6C">
      <w:pPr>
        <w:pStyle w:val="paragraph"/>
        <w:spacing w:before="30" w:after="30"/>
        <w:ind w:left="60" w:right="60"/>
        <w:rPr>
          <w:lang w:val="ru-RU"/>
        </w:rPr>
      </w:pPr>
      <w:r w:rsidRPr="00A83783">
        <w:rPr>
          <w:lang w:val="ru-RU"/>
        </w:rPr>
        <w:t>— Thưa Cha, một số người biện minh rằng: “Chúng tôi không thể tìm được những linh mục tốt nên không đi xưng tội</w:t>
      </w:r>
      <w:r>
        <w:rPr>
          <w:lang w:val="ru-RU"/>
        </w:rPr>
        <w:t xml:space="preserve">.” </w:t>
      </w:r>
    </w:p>
    <w:p w14:paraId="137B4EDF" w14:textId="77777777" w:rsidR="00731E6C" w:rsidRPr="00A83783" w:rsidRDefault="00731E6C" w:rsidP="00731E6C">
      <w:pPr>
        <w:pStyle w:val="paragraph"/>
        <w:spacing w:before="30" w:after="30"/>
        <w:ind w:left="60" w:right="60"/>
        <w:rPr>
          <w:lang w:val="ru-RU"/>
        </w:rPr>
      </w:pPr>
      <w:r w:rsidRPr="00A83783">
        <w:rPr>
          <w:lang w:val="ru-RU"/>
        </w:rPr>
        <w:t xml:space="preserve">— Tất cả đều là lý do biện minh. Mỗi linh mục, một khi đã mặc áo lễ, đều sở hữu quyền năng Thần thánh. Ngài cử hành Bí tích, ngài có ân sủng Thần thánh, và khi ngài đọc lời cầu nguyện tha tội cho người xưng tội, Thiên Chúa xóa bỏ mọi tội lỗi mà người đó đã xưng thú với lòng ăn năn chân thành. Lợi ích mà chúng ta nhận được từ Bí tích Xưng tội phụ thuộc vào chính chúng ta. Một lần, có một người đến gặp tôi tại phòng tu, người này có vấn đề về tâm lý. Anh ta nghĩ rằng tôi được ban cho ân sủng của sự thấu thị và có thể giúp anh ta. </w:t>
      </w:r>
      <w:r>
        <w:rPr>
          <w:lang w:val="ru-RU"/>
        </w:rPr>
        <w:t>“</w:t>
      </w:r>
      <w:r w:rsidRPr="00A83783">
        <w:rPr>
          <w:lang w:val="ru-RU"/>
        </w:rPr>
        <w:t>Anh thấy gì về tôi?</w:t>
      </w:r>
      <w:r>
        <w:rPr>
          <w:lang w:val="ru-RU"/>
        </w:rPr>
        <w:t xml:space="preserve">” </w:t>
      </w:r>
      <w:r w:rsidRPr="00A83783">
        <w:rPr>
          <w:lang w:val="ru-RU"/>
        </w:rPr>
        <w:t xml:space="preserve">— anh ta hỏi tôi. “Hãy tìm một linh mục và xưng tội với ngài,” tôi trả lời. “Khi đó anh sẽ ngủ ngon như em bé và vứt bỏ những viên thuốc mà anh đang </w:t>
      </w:r>
      <w:r w:rsidRPr="00A83783">
        <w:rPr>
          <w:lang w:val="ru-RU"/>
        </w:rPr>
        <w:lastRenderedPageBreak/>
        <w:t>uống</w:t>
      </w:r>
      <w:r>
        <w:rPr>
          <w:lang w:val="ru-RU"/>
        </w:rPr>
        <w:t xml:space="preserve">.” </w:t>
      </w:r>
      <w:r w:rsidRPr="00A83783">
        <w:rPr>
          <w:lang w:val="ru-RU"/>
        </w:rPr>
        <w:t>— “Thời nay,” anh ta đáp, “không có linh mục tốt. Trước đây có, nhưng bây giờ thì không còn nữa</w:t>
      </w:r>
      <w:r>
        <w:rPr>
          <w:lang w:val="ru-RU"/>
        </w:rPr>
        <w:t>.”</w:t>
      </w:r>
      <w:r w:rsidRPr="00A83783">
        <w:rPr>
          <w:lang w:val="ru-RU"/>
        </w:rPr>
        <w:t xml:space="preserve"> Những người này đến với tôi với ý định tốt là muốn được lợi ích, nhưng lại không nghe những gì tôi nói. Vậy thì sao: họ chỉ tốn tiền mua vé đến Athos một cách vô ích. </w:t>
      </w:r>
    </w:p>
    <w:p w14:paraId="7C8D6ECA" w14:textId="77777777" w:rsidR="00731E6C" w:rsidRPr="00A83783" w:rsidRDefault="00731E6C" w:rsidP="00731E6C">
      <w:pPr>
        <w:pStyle w:val="paragraph"/>
        <w:spacing w:before="30" w:after="30"/>
        <w:ind w:left="60" w:right="60"/>
        <w:rPr>
          <w:lang w:val="ru-RU"/>
        </w:rPr>
      </w:pPr>
      <w:r w:rsidRPr="00A83783">
        <w:rPr>
          <w:lang w:val="ru-RU"/>
        </w:rPr>
        <w:t xml:space="preserve">Tuy nhiên, tôi thấy rằng ma quỷ đã nghĩ ra một cái bẫy mới để bắt người. Ma quỷ gieo vào lòng người những suy nghĩ rằng, nếu họ thực hiện một lời thề nào đó, ví dụ như đi hành hương đến một nơi thánh, thì về mặt tinh thần, họ đang ổn. Và thế là thường thấy nhiều người hành hương mang theo những ngọn nến lớn và những chiếc vòng bạc, mà họ đã hứa sẽ treo lên một bức tượng thánh nào đó, đi qua các tu viện, các nơi thánh, treo những chiếc vòng bạc đó ở đó, làm dấu thánh giá rộng, lau những giọt nước mắt lăn trên mắt và họ hài lòng với điều đó. Những người này không ăn năn, không xưng tội, không sửa đổi và như vậy họ làm vui lòng quỷ dữ. </w:t>
      </w:r>
    </w:p>
    <w:p w14:paraId="58E03AE9" w14:textId="77777777" w:rsidR="00731E6C" w:rsidRPr="00A83783" w:rsidRDefault="00731E6C" w:rsidP="00731E6C">
      <w:pPr>
        <w:pStyle w:val="paragraph"/>
        <w:spacing w:before="30" w:after="30"/>
        <w:ind w:left="60" w:right="60"/>
        <w:rPr>
          <w:lang w:val="ru-RU"/>
        </w:rPr>
      </w:pPr>
      <w:r w:rsidRPr="00A83783">
        <w:rPr>
          <w:lang w:val="ru-RU"/>
        </w:rPr>
        <w:t xml:space="preserve">— Thưa Cha, một người không xưng tội có thể có được sự bình an nội tâm không? </w:t>
      </w:r>
    </w:p>
    <w:p w14:paraId="2D40DC7B" w14:textId="77777777" w:rsidR="00731E6C" w:rsidRPr="00A83783" w:rsidRDefault="00731E6C" w:rsidP="00731E6C">
      <w:pPr>
        <w:pStyle w:val="paragraph"/>
        <w:spacing w:before="30" w:after="30"/>
        <w:ind w:left="60" w:right="60"/>
        <w:rPr>
          <w:lang w:val="ru-RU"/>
        </w:rPr>
      </w:pPr>
      <w:r w:rsidRPr="00A83783">
        <w:rPr>
          <w:lang w:val="ru-RU"/>
        </w:rPr>
        <w:t xml:space="preserve">— Làm sao người đó có thể có được sự bình an nội tâm? Để cảm nhận được sự bình an nội tâm, cần phải thanh lọc bản thân khỏi những rác rưởi. Điều này cần được thực hiện thông qua việc xưng tội. Khi mở lòng mình ra với cha giải tội và xưng tội với ngài, con người trở nên khiêm nhường. Nhờ đó, cánh cửa thiên đàng mở ra cho người đó, ân sủng của Chúa bao phủ người đó một cách hào phóng và người đó trở nên tự do. </w:t>
      </w:r>
    </w:p>
    <w:p w14:paraId="2C571A60" w14:textId="77777777" w:rsidR="00731E6C" w:rsidRPr="00A83783" w:rsidRDefault="00731E6C" w:rsidP="00731E6C">
      <w:pPr>
        <w:pStyle w:val="paragraph"/>
        <w:spacing w:before="30" w:after="30"/>
        <w:ind w:left="60" w:right="60"/>
        <w:rPr>
          <w:lang w:val="ru-RU"/>
        </w:rPr>
      </w:pPr>
      <w:r w:rsidRPr="00A83783">
        <w:rPr>
          <w:lang w:val="ru-RU"/>
        </w:rPr>
        <w:t>Trước khi xưng tội, đỉnh cao [tinh thần] của con người bị sương mù che phủ. Con người nhìn qua làn sương mù này rất mờ nhạt, mơ hồ — và biện minh cho tội lỗi của mình. Bởi vì nếu tâm trí bị che phủ bởi tội lỗi, thì con người nhìn như thể qua làn sương mù. Còn xưng tội thì đúng là một cơn gió mạnh, làm tan sương mù và làm sáng tỏ chân trời. Vì vậy, nếu những người đến gặp tôi để xin lời khuyên mà chưa xưng tội, thì trước hết tôi sẽ gửi họ đi xưng tội và bảo họ hãy đến gặp tôi để trò chuyện sau khi đã xưng tội. Một số người bắt đầu từ chối: “Thưa Cha, nếu Cha có thể hiểu tôi cần làm gì để giải quyết vấn đề của mình, thì xin hãy nói cho tôi biết</w:t>
      </w:r>
      <w:r>
        <w:rPr>
          <w:lang w:val="ru-RU"/>
        </w:rPr>
        <w:t xml:space="preserve">.” </w:t>
      </w:r>
      <w:r w:rsidRPr="00A83783">
        <w:rPr>
          <w:lang w:val="ru-RU"/>
        </w:rPr>
        <w:t>— “Ngay cả khi tôi thực sự có thể hiểu bạn cần làm gì,” tôi trả lời họ, “thì bạn cũng sẽ không thể hiểu được điều đó. Vì vậy, trước tiên hãy đi xưng tội, sau đó hãy đến và chúng ta sẽ trò chuyện với nhau</w:t>
      </w:r>
      <w:r>
        <w:rPr>
          <w:lang w:val="ru-RU"/>
        </w:rPr>
        <w:t xml:space="preserve">.” </w:t>
      </w:r>
      <w:r w:rsidRPr="00A83783">
        <w:rPr>
          <w:lang w:val="ru-RU"/>
        </w:rPr>
        <w:t xml:space="preserve">Quả thực, làm sao có thể thiết lập mối liên hệ với một người và đạt được sự thấu hiểu lẫn nhau, nếu người đó </w:t>
      </w:r>
      <w:r>
        <w:rPr>
          <w:lang w:val="ru-RU"/>
        </w:rPr>
        <w:t xml:space="preserve">“hoạt động” </w:t>
      </w:r>
      <w:r w:rsidRPr="00A83783">
        <w:rPr>
          <w:lang w:val="ru-RU"/>
        </w:rPr>
        <w:t xml:space="preserve">ở một tần số [tâm linh] khác? </w:t>
      </w:r>
    </w:p>
    <w:p w14:paraId="249B977D" w14:textId="77777777" w:rsidR="00731E6C" w:rsidRPr="00A83783" w:rsidRDefault="00731E6C" w:rsidP="00731E6C">
      <w:pPr>
        <w:pStyle w:val="paragraph"/>
        <w:spacing w:before="30" w:after="30"/>
        <w:ind w:left="60" w:right="60"/>
        <w:rPr>
          <w:lang w:val="ru-RU"/>
        </w:rPr>
      </w:pPr>
      <w:r w:rsidRPr="00A83783">
        <w:rPr>
          <w:lang w:val="ru-RU"/>
        </w:rPr>
        <w:t>Thông qua việc xưng tội, con người thanh lọc bản thân từ bên trong khỏi mọi điều vô ích — và sinh hoa kết trái về mặt tinh thần. Một lần nọ, khi tôi đang xới đất vườn để trồng vài cây cà chua, có một vị khách đến và hỏi: “Thầy đang làm gì vậy, thưa thầy?</w:t>
      </w:r>
      <w:r>
        <w:rPr>
          <w:lang w:val="ru-RU"/>
        </w:rPr>
        <w:t xml:space="preserve">” </w:t>
      </w:r>
      <w:r w:rsidRPr="00A83783">
        <w:rPr>
          <w:lang w:val="ru-RU"/>
        </w:rPr>
        <w:t>— “Tôi đang làm gì ư? — tôi đáp. — À, tôi đang xưng tội cho vườn rau của mình</w:t>
      </w:r>
      <w:r>
        <w:rPr>
          <w:lang w:val="ru-RU"/>
        </w:rPr>
        <w:t xml:space="preserve">.” </w:t>
      </w:r>
      <w:r w:rsidRPr="00A83783">
        <w:rPr>
          <w:lang w:val="ru-RU"/>
        </w:rPr>
        <w:t>— “Sao lại thế được, thưa cha,” anh ta ngạc nhiên. — Chẳng lẽ vườn rau cũng cần xưng tội sao?</w:t>
      </w:r>
      <w:r>
        <w:rPr>
          <w:lang w:val="ru-RU"/>
        </w:rPr>
        <w:t xml:space="preserve">” </w:t>
      </w:r>
      <w:r w:rsidRPr="00A83783">
        <w:rPr>
          <w:lang w:val="ru-RU"/>
        </w:rPr>
        <w:t>— “Tất nhiên là cần. Tôi đã nhận ra rằng khi tôi xưng tội cho vườn rau, tức là dọn sạch đất khỏi đá, cỏ dại, gai góc và những thứ tương tự, thì rau củ mà nó sinh ra sẽ chắc khỏe, tươi tốt như được chọn lọc kỹ càng! Còn nếu bỏ vườn rau mà không xưng tội, thì trên luống rau sẽ mọc ra những quả cà chua vàng ệch, nhăn nheo và kém phát triển!</w:t>
      </w:r>
      <w:r>
        <w:rPr>
          <w:lang w:val="ru-RU"/>
        </w:rPr>
        <w:t xml:space="preserve">..” </w:t>
      </w:r>
    </w:p>
    <w:p w14:paraId="000F5C3F" w14:textId="77777777" w:rsidR="00731E6C" w:rsidRPr="002224AC" w:rsidRDefault="00731E6C" w:rsidP="00731E6C">
      <w:pPr>
        <w:rPr>
          <w:lang w:val="ru-RU"/>
        </w:rPr>
      </w:pPr>
    </w:p>
    <w:p w14:paraId="68529B73" w14:textId="77777777" w:rsidR="00731E6C" w:rsidRPr="00A83783" w:rsidRDefault="00731E6C" w:rsidP="00731E6C">
      <w:pPr>
        <w:pStyle w:val="Heading4"/>
        <w:rPr>
          <w:lang w:val="ru-RU"/>
        </w:rPr>
      </w:pPr>
      <w:bookmarkStart w:id="357" w:name="_Toc196502946"/>
      <w:bookmarkStart w:id="358" w:name="_Toc196909915"/>
      <w:bookmarkStart w:id="359" w:name="_Toc225780129"/>
      <w:r w:rsidRPr="00A83783">
        <w:rPr>
          <w:lang w:val="ru-RU"/>
        </w:rPr>
        <w:t>Chúa muốn con người được cải thiện nhờ sự giúp đỡ của người khác</w:t>
      </w:r>
      <w:bookmarkEnd w:id="357"/>
      <w:bookmarkEnd w:id="358"/>
      <w:bookmarkEnd w:id="359"/>
    </w:p>
    <w:p w14:paraId="44227E51" w14:textId="77777777" w:rsidR="00731E6C" w:rsidRPr="00A83783" w:rsidRDefault="00731E6C" w:rsidP="00731E6C">
      <w:pPr>
        <w:pStyle w:val="paragraph"/>
        <w:spacing w:before="30" w:after="30"/>
        <w:ind w:left="60" w:right="60"/>
        <w:rPr>
          <w:lang w:val="ru-RU"/>
        </w:rPr>
      </w:pPr>
      <w:r w:rsidRPr="00A83783">
        <w:rPr>
          <w:lang w:val="ru-RU"/>
        </w:rPr>
        <w:t xml:space="preserve">— Thưa Cha, khi con gặp khó khăn và cầu nguyện để nó được giải quyết, làm sao con biết được ý muốn của Chúa là gì? </w:t>
      </w:r>
    </w:p>
    <w:p w14:paraId="7A54D458" w14:textId="77777777" w:rsidR="00731E6C" w:rsidRPr="00A83783" w:rsidRDefault="00731E6C" w:rsidP="00731E6C">
      <w:pPr>
        <w:pStyle w:val="paragraph"/>
        <w:spacing w:before="30" w:after="30"/>
        <w:ind w:left="60" w:right="60"/>
        <w:rPr>
          <w:lang w:val="ru-RU"/>
        </w:rPr>
      </w:pPr>
      <w:r w:rsidRPr="00A83783">
        <w:rPr>
          <w:lang w:val="ru-RU"/>
        </w:rPr>
        <w:t>— Ý muốn của Chúa không thể tìm ra theo cách đó. Tốt hơn là bạn nên hỏi người khác về khó khăn của mình. Đừng xin Chúa cho biết, nếu bạn có thể tham khảo ý kiến của người khác. Bằng không, bạn có thể sa vào sự lừa dối. Có một người, khi đến nhà thờ, đứng trước bàn thờ và bắt đầu nói: “Nữ Vương của con, vậy con có nên lấy tiền từ hộp quyên góp không?</w:t>
      </w:r>
      <w:r>
        <w:rPr>
          <w:lang w:val="ru-RU"/>
        </w:rPr>
        <w:t xml:space="preserve">” </w:t>
      </w:r>
      <w:r w:rsidRPr="00A83783">
        <w:rPr>
          <w:lang w:val="ru-RU"/>
        </w:rPr>
        <w:t>— “Hãy lấy đi</w:t>
      </w:r>
      <w:r>
        <w:rPr>
          <w:lang w:val="ru-RU"/>
        </w:rPr>
        <w:t xml:space="preserve">,” </w:t>
      </w:r>
      <w:r w:rsidRPr="00A83783">
        <w:rPr>
          <w:lang w:val="ru-RU"/>
        </w:rPr>
        <w:t>— suy nghĩ của anh ta trả lời. “Được rồi, vậy con sẽ lấy</w:t>
      </w:r>
      <w:r>
        <w:rPr>
          <w:lang w:val="ru-RU"/>
        </w:rPr>
        <w:t xml:space="preserve">,” </w:t>
      </w:r>
      <w:r w:rsidRPr="00A83783">
        <w:rPr>
          <w:lang w:val="ru-RU"/>
        </w:rPr>
        <w:t xml:space="preserve">— anh ta trả lời suy nghĩ của mình và lấy tiền. Khi điều này xảy ra vài lần, một thành viên trong hội đồng giáo xứ nhận thấy tiền trong hòm dâng cúng đang biến mất. “Chuyện gì đang xảy ra vậy? — anh ta ngạc nhiên. </w:t>
      </w:r>
      <w:r>
        <w:rPr>
          <w:lang w:val="ru-RU"/>
        </w:rPr>
        <w:t>“</w:t>
      </w:r>
      <w:r w:rsidRPr="00A83783">
        <w:rPr>
          <w:lang w:val="ru-RU"/>
        </w:rPr>
        <w:t>Chẳng lẽ có ai đó đang ăn cắp tiền sao?</w:t>
      </w:r>
      <w:r>
        <w:rPr>
          <w:lang w:val="ru-RU"/>
        </w:rPr>
        <w:t xml:space="preserve">” </w:t>
      </w:r>
      <w:r w:rsidRPr="00A83783">
        <w:rPr>
          <w:lang w:val="ru-RU"/>
        </w:rPr>
        <w:t xml:space="preserve">Anh </w:t>
      </w:r>
      <w:r w:rsidRPr="00A83783">
        <w:rPr>
          <w:lang w:val="ru-RU"/>
        </w:rPr>
        <w:lastRenderedPageBreak/>
        <w:t>ta quyết định tìm hiểu xem ai là người làm việc này. Và anh ta đã thấy gì? Chẳng bao lâu sau, người đàn ông đó lại đến và mọi chuyện lặp lại: “Nữ thần của con, vậy con có thể lấy tiền từ hộp không?.. Được rồi, vậy thì con sẽ lấy</w:t>
      </w:r>
      <w:r>
        <w:rPr>
          <w:lang w:val="ru-RU"/>
        </w:rPr>
        <w:t xml:space="preserve">.” </w:t>
      </w:r>
      <w:r w:rsidRPr="00A83783">
        <w:rPr>
          <w:lang w:val="ru-RU"/>
        </w:rPr>
        <w:t xml:space="preserve">Thế là thành viên hội đồng giáo xứ đã bắt quả tang anh ta tại hiện trường. </w:t>
      </w:r>
    </w:p>
    <w:p w14:paraId="23633BE4" w14:textId="77777777" w:rsidR="00731E6C" w:rsidRPr="00A83783" w:rsidRDefault="00731E6C" w:rsidP="00731E6C">
      <w:pPr>
        <w:pStyle w:val="paragraph"/>
        <w:spacing w:before="30" w:after="30"/>
        <w:ind w:left="60" w:right="60"/>
        <w:rPr>
          <w:lang w:val="ru-RU"/>
        </w:rPr>
      </w:pPr>
      <w:r w:rsidRPr="00A83783">
        <w:rPr>
          <w:lang w:val="ru-RU"/>
        </w:rPr>
        <w:t xml:space="preserve">Bất cứ khi nào có một người có đức tin ở gần, bạn nên xin lời khuyên từ họ. Nhưng nếu không có ai để hỏi — ví dụ, bạn đang ở đâu đó trong sa mạc — nhưng trong lòng bạn vẫn khao khát được vâng lời, thì chính Đức Chúa Trời Tốt Lành sẽ trở thành vị Thầy của bạn. Ngài sẽ soi sáng và mách bảo bạn. Giả sử, bạn không thể tìm thấy người nào có thể giải thích cho bạn một đoạn nào đó trong Kinh Thánh. Nhưng trong trường hợp này, Đức Chúa Trời sẽ soi sáng cho bạn, và bạn sẽ hiểu đoạn đó. </w:t>
      </w:r>
    </w:p>
    <w:p w14:paraId="30FD607D"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biết, làm thế nào để hiểu được nguyên nhân của một hiện tượng nào đó trong đời sống thiêng liêng của con — đó là sự cám dỗ của ma quỷ hay là do sự bất cẩn của chính con? </w:t>
      </w:r>
    </w:p>
    <w:p w14:paraId="036B59E8" w14:textId="77777777" w:rsidR="00731E6C" w:rsidRPr="00A83783" w:rsidRDefault="00731E6C" w:rsidP="00731E6C">
      <w:pPr>
        <w:pStyle w:val="paragraph"/>
        <w:spacing w:before="30" w:after="30"/>
        <w:ind w:left="60" w:right="60"/>
        <w:rPr>
          <w:lang w:val="ru-RU"/>
        </w:rPr>
      </w:pPr>
      <w:r w:rsidRPr="00A83783">
        <w:rPr>
          <w:lang w:val="ru-RU"/>
        </w:rPr>
        <w:t xml:space="preserve">— Phải đi hỏi. </w:t>
      </w:r>
    </w:p>
    <w:p w14:paraId="4864B920" w14:textId="77777777" w:rsidR="00731E6C" w:rsidRPr="00A83783" w:rsidRDefault="00731E6C" w:rsidP="00731E6C">
      <w:pPr>
        <w:pStyle w:val="paragraph"/>
        <w:spacing w:before="30" w:after="30"/>
        <w:ind w:left="60" w:right="60"/>
        <w:rPr>
          <w:lang w:val="ru-RU"/>
        </w:rPr>
      </w:pPr>
      <w:r w:rsidRPr="00A83783">
        <w:rPr>
          <w:lang w:val="ru-RU"/>
        </w:rPr>
        <w:t xml:space="preserve">— Vậy là con người không thể tự mình hiểu được điều đó sao? </w:t>
      </w:r>
    </w:p>
    <w:p w14:paraId="5B1EE208" w14:textId="77777777" w:rsidR="00731E6C" w:rsidRPr="00A83783" w:rsidRDefault="00731E6C" w:rsidP="00731E6C">
      <w:pPr>
        <w:pStyle w:val="paragraph"/>
        <w:spacing w:before="30" w:after="30"/>
        <w:ind w:left="60" w:right="60"/>
        <w:rPr>
          <w:lang w:val="ru-RU"/>
        </w:rPr>
      </w:pPr>
      <w:r w:rsidRPr="00A83783">
        <w:rPr>
          <w:lang w:val="ru-RU"/>
        </w:rPr>
        <w:t xml:space="preserve">— Ngay cả khi người ta hiểu được điều gì đó, cũng không thể chắc chắn. Ngay cả những người có kinh nghiệm cũng đi hỏi người khác. Nếu câu hỏi liên quan đến cá nhân tôi, thì tôi luôn hỏi ai đó. Khi nói đến những điều liên quan đến cá nhân tôi, thì quyết định của chính tôi — dù có vẻ khôn ngoan đến đâu — tôi cũng coi là sự ngu ngốc tột độ. Tuy nhiên, tôi không đi hỏi người đã biết trước quyết định nào sẽ làm tôi hài lòng, mà là người không biết điều đó. Hãy nhìn xem, ngay cả bác sĩ, để chắc chắn rằng mình đưa ra chẩn đoán chính xác trong trường hợp nghiêm trọng, cũng tham khảo ý kiến của bác sĩ khác. Huống chi là nên tham khảo ý kiến của một sinh viên nào đó! Dù con người có tâm linh đến đâu, dù họ có giỏi sắp xếp các vấn đề liên quan đến mình ra sao đi chăng nữa — họ cũng không thể tìm thấy sự bình an nội tâm, bởi vì Thiên Chúa muốn con người nhận sự giúp đỡ từ con người và được sửa chữa qua con người. Thiên Chúa nhân lành sắp xếp điều này để con người khiêm nhường. Con người phải trình bày những suy nghĩ của mình và những gì đang xảy ra với mình cho cha hướng dẫn, tham khảo ý kiến của ngài và không tự mình giải quyết những vấn đề khó khăn. Họ cũng không nên tự mình cố gắng vượt qua những khó khăn mà họ gặp phải trong cuộc đấu tranh tâm linh của mình — bởi vì khi làm điều đó, họ đang tự thử thách bản thân, kẻ xảo quyệt có thể làm họ rối trí và tạo ra cho họ những vấn đề [mới]. Một số người thậm chí còn tự quyết định hình phạt sám hối cho chính mình. Những việc như vậy rất nguy hiểm. </w:t>
      </w:r>
    </w:p>
    <w:p w14:paraId="4AD22BD7" w14:textId="77777777" w:rsidR="00731E6C" w:rsidRPr="00A83783" w:rsidRDefault="00731E6C" w:rsidP="00731E6C">
      <w:pPr>
        <w:pStyle w:val="paragraph"/>
        <w:spacing w:before="30" w:after="30"/>
        <w:ind w:left="60" w:right="60"/>
        <w:rPr>
          <w:lang w:val="ru-RU"/>
        </w:rPr>
      </w:pPr>
      <w:r w:rsidRPr="00A83783">
        <w:rPr>
          <w:lang w:val="ru-RU"/>
        </w:rPr>
        <w:t xml:space="preserve">Một Kitô hữu không có linh mục để xin lời khuyên khi tiến bước trên con đường thiêng liêng của mình sẽ bị lạc lối, kiệt sức, và tụt lại phía sau. Rất khó để một người như vậy đạt được mục tiêu đã đề ra. Nếu một người tự giải quyết các vấn đề của mình, thì dù anh ta có khôn ngoan đến đâu, anh ta vẫn bị che mờ, vì anh ta hành động với sự tự tin và kiêu ngạo. Còn người khiêm nhường, với lòng tin tưởng và sự hy sinh, đến gặp vị linh hướng của mình và xin ý kiến, thì sẽ nhận được sự giúp đỡ. Điều này xảy ra bởi vì trong trường hợp sau, Chúa chắc chắn sẽ soi sáng cho vị linh hướng và vị linh hướng sẽ đưa ra câu trả lời đúng đắn cho người đó. Và đây cũng là trường hợp của tôi. Tôi là ai chứ? Chỉ là nắp hộp đồ hộp thôi. Tuy nhiên, nếu có người đến với tôi với suy nghĩ rằng tôi là thánh nhân, thì tôi nhận thấy trong mình có một sự thay đổi nào đó và cảm thấy rằng mình không nói từ chính bản thân mình. Từ đó, tôi rõ như hai cộng hai bằng bốn rằng người đến gặp tôi đã đến với lòng kính sợ, và Chúa, để không đối xử bất công với người đó, đưa tôi vào trạng thái tốt lành này. Trong những trường hợp như vậy, nếu người ta hỏi bạn về một điều gì đó nghiêm túc, Đức Chúa Trời sẽ báo cho bạn biết và bạn có thể nói với người đó về điều gì sẽ xảy ra, khi nào xảy ra và người đó nên đối xử với điều đó như thế nào. </w:t>
      </w:r>
    </w:p>
    <w:p w14:paraId="7BE8B643" w14:textId="77777777" w:rsidR="00731E6C" w:rsidRPr="002224AC" w:rsidRDefault="00731E6C" w:rsidP="00731E6C">
      <w:pPr>
        <w:rPr>
          <w:lang w:val="ru-RU"/>
        </w:rPr>
      </w:pPr>
    </w:p>
    <w:p w14:paraId="29A51C68" w14:textId="77777777" w:rsidR="00731E6C" w:rsidRPr="00A83783" w:rsidRDefault="00731E6C" w:rsidP="00731E6C">
      <w:pPr>
        <w:pStyle w:val="Heading4"/>
        <w:rPr>
          <w:lang w:val="ru-RU"/>
        </w:rPr>
      </w:pPr>
      <w:bookmarkStart w:id="360" w:name="_Toc196502947"/>
      <w:bookmarkStart w:id="361" w:name="_Toc196909916"/>
      <w:bookmarkStart w:id="362" w:name="_Toc225780130"/>
      <w:r w:rsidRPr="00A83783">
        <w:rPr>
          <w:lang w:val="ru-RU"/>
        </w:rPr>
        <w:t>Trong đời sống tâm linh, cần có một người hướng dẫn tâm linh</w:t>
      </w:r>
      <w:bookmarkEnd w:id="360"/>
      <w:bookmarkEnd w:id="361"/>
      <w:bookmarkEnd w:id="362"/>
    </w:p>
    <w:p w14:paraId="3E3F8332" w14:textId="77777777" w:rsidR="00731E6C" w:rsidRPr="00A83783" w:rsidRDefault="00731E6C" w:rsidP="00731E6C">
      <w:pPr>
        <w:pStyle w:val="paragraph"/>
        <w:spacing w:before="30" w:after="30"/>
        <w:ind w:left="60" w:right="60"/>
        <w:rPr>
          <w:lang w:val="ru-RU"/>
        </w:rPr>
      </w:pPr>
      <w:r w:rsidRPr="00A83783">
        <w:rPr>
          <w:lang w:val="ru-RU"/>
        </w:rPr>
        <w:t xml:space="preserve">Ngày nay, điều cần thiết nhất đối với con người là tìm một vị linh mục, xưng tội với ngài, tin tưởng ngài và xin lời khuyên từ ngài. Nếu, khi có vị linh mục, con người sắp xếp cuộc sống của mình sao cho </w:t>
      </w:r>
      <w:r w:rsidRPr="00A83783">
        <w:rPr>
          <w:lang w:val="ru-RU"/>
        </w:rPr>
        <w:lastRenderedPageBreak/>
        <w:t xml:space="preserve">có chỗ cho cầu nguyện và đọc sách thiêng liêng, nếu họ đi nhà thờ, rước lễ, thì trong cuộc đời này họ không có gì phải sợ. </w:t>
      </w:r>
    </w:p>
    <w:p w14:paraId="2598DE99" w14:textId="77777777" w:rsidR="00731E6C" w:rsidRPr="00A83783" w:rsidRDefault="00731E6C" w:rsidP="00731E6C">
      <w:pPr>
        <w:pStyle w:val="paragraph"/>
        <w:spacing w:before="30" w:after="30"/>
        <w:ind w:left="60" w:right="60"/>
        <w:rPr>
          <w:lang w:val="ru-RU"/>
        </w:rPr>
      </w:pPr>
      <w:r w:rsidRPr="00A83783">
        <w:rPr>
          <w:lang w:val="ru-RU"/>
        </w:rPr>
        <w:t xml:space="preserve">Để linh hồn không lạc lối, người hướng dẫn tinh thần phải theo dõi nó. Trong đời sống tinh thần, việc đọc sách tinh thần rất hữu ích, tuy nhiên, nếu không có người hướng dẫn tinh thần, con người có thể giải thích những gì đã đọc theo cách riêng của mình và như vậy rơi vào sự mê hoặc. Hãy xem, một người lái xe đi đâu đó mà không rành đường, có thể xem bản đồ, nhưng ngoài ra, anh ta còn dừng lại để hỏi người khác xem phải đi thế nào, làm sao để không lạc đường. Ví dụ, một người rời Athens và đi về phía Florina. Tất nhiên anh ta có bản đồ và anh ta xem nó, nhưng dù sao anh ta cũng dừng lại gần một quầy hàng nào đó và hỏi xem mình có đi đúng đường không, con đường phía trước có tốt không. Và nếu không hỏi, anh ta sẽ gặp nguy hiểm hoặc rẽ nhầm hướng, và thay vì đến Florina, anh ta sẽ đến Kavala hoặc thậm chí rơi xuống vách đá cùng chiếc xe và tử vong. </w:t>
      </w:r>
    </w:p>
    <w:p w14:paraId="74A0475B" w14:textId="77777777" w:rsidR="00731E6C" w:rsidRPr="00A83783" w:rsidRDefault="00731E6C" w:rsidP="00731E6C">
      <w:pPr>
        <w:pStyle w:val="paragraph"/>
        <w:spacing w:before="30" w:after="30"/>
        <w:ind w:left="60" w:right="60"/>
        <w:rPr>
          <w:lang w:val="ru-RU"/>
        </w:rPr>
      </w:pPr>
      <w:r w:rsidRPr="00A83783">
        <w:rPr>
          <w:lang w:val="ru-RU"/>
        </w:rPr>
        <w:t>Tất nhiên, cũng có thể xảy ra trường hợp này: người ta hỏi người khác về cách đi đến nơi cần đến, nhưng sau khi nghe câu trả lời [rằng cần rẽ sang hướng khác], anh ta vẫn đi theo con đường của mình và cuối cùng lại đến nhầm nơi. Hoặc anh ta có thể không chú ý đến những nguy hiểm trên đường mà người ta đã cảnh báo, và gặp tai nạn hoặc rắc rối nào đó. Tuy nhiên, người đã chỉ cho anh ta con đường đúng đắn và cảnh báo: “Hãy cẩn thận: ở chỗ này có khúc cua gấp, còn ở chỗ kia đường chạy dọc theo mép vách đá cao</w:t>
      </w:r>
      <w:r>
        <w:rPr>
          <w:lang w:val="ru-RU"/>
        </w:rPr>
        <w:t xml:space="preserve">...”, </w:t>
      </w:r>
      <w:r w:rsidRPr="00A83783">
        <w:rPr>
          <w:lang w:val="ru-RU"/>
        </w:rPr>
        <w:t xml:space="preserve">sẽ nhận được phần thưởng xứng đáng. Điều tương tự cũng phải xảy ra trong đời sống tinh thần. Người tin Chúa cần có một linh mục hướng dẫn, người sẽ giúp đỡ anh ta qua Bí tích Hòa giải ( ) và đưa ra lời khuyên. Chỉ như vậy, con người mới có thể sống đời sống tinh thần và chắc chắn rằng mình đang đi trên con đường đúng đắn. </w:t>
      </w:r>
    </w:p>
    <w:p w14:paraId="43DE5B9B" w14:textId="77777777" w:rsidR="00731E6C" w:rsidRPr="00A83783" w:rsidRDefault="00731E6C" w:rsidP="00731E6C">
      <w:pPr>
        <w:pStyle w:val="paragraph"/>
        <w:spacing w:before="30" w:after="30"/>
        <w:ind w:left="60" w:right="60"/>
        <w:rPr>
          <w:lang w:val="ru-RU"/>
        </w:rPr>
      </w:pPr>
      <w:r w:rsidRPr="00A83783">
        <w:rPr>
          <w:lang w:val="ru-RU"/>
        </w:rPr>
        <w:t xml:space="preserve">Tất nhiên, con người tự chọn cho mình một vị linh hướng. Không nên giao phó linh hồn mình cho bất kỳ ai gặp gỡ ngẫu nhiên. Giống như khi chăm sóc sức khỏe thể xác, con người tìm kiếm một bác sĩ giỏi, thì khi chăm sóc sức khỏe linh hồn, cũng cần cố gắng tìm một vị linh hướng tốt và thường xuyên đến gặp vị linh hướng ấy — bác sĩ của linh hồn — một cách đều đặn. </w:t>
      </w:r>
    </w:p>
    <w:p w14:paraId="446D125D" w14:textId="77777777" w:rsidR="00731E6C" w:rsidRPr="002224AC" w:rsidRDefault="00731E6C" w:rsidP="00731E6C">
      <w:pPr>
        <w:rPr>
          <w:lang w:val="ru-RU"/>
        </w:rPr>
      </w:pPr>
    </w:p>
    <w:p w14:paraId="27665773" w14:textId="77777777" w:rsidR="00731E6C" w:rsidRPr="00A83783" w:rsidRDefault="00731E6C" w:rsidP="00731E6C">
      <w:pPr>
        <w:pStyle w:val="Heading4"/>
        <w:rPr>
          <w:lang w:val="ru-RU"/>
        </w:rPr>
      </w:pPr>
      <w:bookmarkStart w:id="363" w:name="_Toc196502948"/>
      <w:bookmarkStart w:id="364" w:name="_Toc196909917"/>
      <w:bookmarkStart w:id="365" w:name="_Toc225780131"/>
      <w:r w:rsidRPr="00A83783">
        <w:rPr>
          <w:lang w:val="ru-RU"/>
        </w:rPr>
        <w:t>Hãy hướng dẫn mọi người đến gặp cha giải tội</w:t>
      </w:r>
      <w:bookmarkEnd w:id="363"/>
      <w:bookmarkEnd w:id="364"/>
      <w:bookmarkEnd w:id="365"/>
    </w:p>
    <w:p w14:paraId="1C358C34" w14:textId="77777777" w:rsidR="00731E6C" w:rsidRPr="00A83783" w:rsidRDefault="00731E6C" w:rsidP="00731E6C">
      <w:pPr>
        <w:pStyle w:val="paragraph"/>
        <w:spacing w:before="30" w:after="30"/>
        <w:ind w:left="60" w:right="60"/>
        <w:rPr>
          <w:lang w:val="ru-RU"/>
        </w:rPr>
      </w:pPr>
      <w:r w:rsidRPr="00A83783">
        <w:rPr>
          <w:lang w:val="ru-RU"/>
        </w:rPr>
        <w:t xml:space="preserve">— Thưa Cha, thường thì những người đến tu viện của chúng ta, khi thấy chúng ta mặc áo tu sĩ, họ cảm thấy thoải mái hơn để chia sẻ nỗi đau và những vấn đề của mình với chúng ta — gần như là để xưng tội. Chúng ta nên đối xử với những người như vậy thế nào? </w:t>
      </w:r>
    </w:p>
    <w:p w14:paraId="4D506DEC" w14:textId="77777777" w:rsidR="00731E6C" w:rsidRPr="00A83783" w:rsidRDefault="00731E6C" w:rsidP="00731E6C">
      <w:pPr>
        <w:pStyle w:val="paragraph"/>
        <w:spacing w:before="30" w:after="30"/>
        <w:ind w:left="60" w:right="60"/>
        <w:rPr>
          <w:lang w:val="ru-RU"/>
        </w:rPr>
      </w:pPr>
      <w:r w:rsidRPr="00A83783">
        <w:rPr>
          <w:lang w:val="ru-RU"/>
        </w:rPr>
        <w:t>— Khi mọi người đến hỏi bạn về những điều đang làm họ đau khổ, trước tiên hãy hỏi họ: “Bạn có cha giải tội chưa?</w:t>
      </w:r>
      <w:r>
        <w:rPr>
          <w:lang w:val="ru-RU"/>
        </w:rPr>
        <w:t xml:space="preserve">” </w:t>
      </w:r>
      <w:r w:rsidRPr="00A83783">
        <w:rPr>
          <w:lang w:val="ru-RU"/>
        </w:rPr>
        <w:t>Và tôi cũng nói với những người đến gặp tôi tại phòng tu: “Tôi không phải là cha giải tội. Hãy đến gặp cha giải tội của bạn và làm theo những gì ngài bảo</w:t>
      </w:r>
      <w:r>
        <w:rPr>
          <w:lang w:val="ru-RU"/>
        </w:rPr>
        <w:t xml:space="preserve">.” </w:t>
      </w:r>
      <w:r w:rsidRPr="00A83783">
        <w:rPr>
          <w:lang w:val="ru-RU"/>
        </w:rPr>
        <w:t xml:space="preserve">Mọi người phải sám hối. Ngoài ra, họ phải có cha giải tội và xưng tội với ngài — để ma quỷ bị tước bỏ những quyền mà chính họ đã trao cho nó. Nếu một nữ tu một lần chia sẻ nỗi đau của một người phụ nữ đang đau khổ nào đó, người đã đến tu viện để kể về những vấn đề của mình, và sau khi lắng nghe, gửi cô ấy đến linh mục, điều đó tôi có thể hiểu được. Tuy nhiên, việc trò chuyện thường xuyên với người phụ nữ bất hạnh này là không đúng. Nếu một người phụ nữ nào đó không hài lòng với linh mục giải tội của mình, hoặc cô ấy chưa bao giờ xưng tội, hoặc đang trong tình trạng tuyệt vọng, thì nữ tu sĩ — sau khi lắng nghe cô ấy một lần — hãy lại gửi cô ấy đến gặp linh mục giải tội, và nói với người phụ nữ rằng chính mình cũng sẽ cầu nguyện cho cô ấy. </w:t>
      </w:r>
    </w:p>
    <w:p w14:paraId="2195D812" w14:textId="77777777" w:rsidR="00731E6C" w:rsidRPr="00A83783" w:rsidRDefault="00731E6C" w:rsidP="00731E6C">
      <w:pPr>
        <w:pStyle w:val="paragraph"/>
        <w:spacing w:before="30" w:after="30"/>
        <w:ind w:left="60" w:right="60"/>
        <w:rPr>
          <w:lang w:val="ru-RU"/>
        </w:rPr>
      </w:pPr>
      <w:r w:rsidRPr="00A83783">
        <w:rPr>
          <w:lang w:val="ru-RU"/>
        </w:rPr>
        <w:t xml:space="preserve">Nhiệm vụ của nữ tu không bao gồm việc giúp đỡ mọi người bằng cách liên tục lắng nghe những vấn đề của họ. Hơn nữa, chính những người đó cũng không nhận được lợi ích gì từ việc lắng nghe như vậy. Bởi vì với con người, có thể xảy ra ba loại thay đổi: họ thay đổi do chính bản thân, do người khác và do ma quỷ. Và thế là mọi người đến đây, vào tu viện, tìm thấy sự an ủi ở đây, nhưng ngay khi họ rời khỏi tu viện, họ lập tức quay trở lại cuộc sống cũ, và bài ca cũ của họ vẫn tiếp diễn. [Vì vậy] cả phụ nữ lẫn nam giới đều phải đến gặp cha giải tội của mình. Nếu [thay vào đó] họ kể về những vấn đề của mình </w:t>
      </w:r>
      <w:r w:rsidRPr="00A83783">
        <w:rPr>
          <w:lang w:val="ru-RU"/>
        </w:rPr>
        <w:lastRenderedPageBreak/>
        <w:t>cho một nữ tu, điều đó là sai. Bởi vì sau đó, người ta tự bào chữa cho mình: “Tôi đã kể về bản thân mình, tức là đã làm điều cần làm</w:t>
      </w:r>
      <w:r>
        <w:rPr>
          <w:lang w:val="ru-RU"/>
        </w:rPr>
        <w:t xml:space="preserve">.” </w:t>
      </w:r>
      <w:r w:rsidRPr="00A83783">
        <w:rPr>
          <w:lang w:val="ru-RU"/>
        </w:rPr>
        <w:t xml:space="preserve">Nghĩa là những người như vậy tự an ủi bản thân một cách sai lầm và không đến gặp linh mục. Và đây là mưu kế của ma quỷ để người ta không xưng tội. </w:t>
      </w:r>
    </w:p>
    <w:p w14:paraId="0C8EDC25" w14:textId="77777777" w:rsidR="00731E6C" w:rsidRPr="00A83783" w:rsidRDefault="00731E6C" w:rsidP="00731E6C">
      <w:pPr>
        <w:pStyle w:val="paragraph"/>
        <w:spacing w:before="30" w:after="30"/>
        <w:ind w:left="60" w:right="60"/>
        <w:rPr>
          <w:lang w:val="ru-RU"/>
        </w:rPr>
      </w:pPr>
      <w:r w:rsidRPr="00A83783">
        <w:rPr>
          <w:lang w:val="ru-RU"/>
        </w:rPr>
        <w:t xml:space="preserve">Các chị em phải hiểu sứ mệnh của mỗi người với tư cách là nữ tu, và không nên cố gắng làm công việc truyền giáo sai lầm. Bởi vì trong loại </w:t>
      </w:r>
      <w:r>
        <w:rPr>
          <w:lang w:val="ru-RU"/>
        </w:rPr>
        <w:t>“truyền giáo” này</w:t>
      </w:r>
      <w:r w:rsidRPr="00A83783">
        <w:rPr>
          <w:lang w:val="ru-RU"/>
        </w:rPr>
        <w:t xml:space="preserve">, chúng ta đi chệch hướng vì không hiểu sứ mệnh tu sĩ của mình. Với tư cách là tu sĩ, chúng ta có nghĩa vụ cầu nguyện cho những vấn đề của con người — nhưng chúng ta không có nghĩa vụ phải giải quyết những vấn đề đó. Còn trong phạm vi trách nhiệm của linh mục, các vấn đề của con người nằm trong đó, [hơn nữa] ngài phải chịu trách nhiệm về điều này. Nếu con người trò chuyện về các vấn đề của họ với các chị, thì họ đang chuyển giao trách nhiệm này cho các chị, trong khi linh mục có thể theo dõi con người từ khoảng cách gần và tìm ra giải pháp cho các vấn đề của họ. Tức là cần phải làm việc với con người, nhưng công việc này không phải là việc của nữ tu. Mọi người chỉ có thể yêu cầu chúng ta cầu nguyện. Nếu họ gửi thư cho chúng ta với tên và lời cầu xin cầu nguyện cho họ, thì chúng ta cần — càng nhiều càng tốt — cầu nguyện cho những người này bằng chuỗi tràng hạt. </w:t>
      </w:r>
    </w:p>
    <w:p w14:paraId="5FA0345B" w14:textId="77777777" w:rsidR="00731E6C" w:rsidRPr="002224AC" w:rsidRDefault="00731E6C" w:rsidP="00731E6C">
      <w:pPr>
        <w:rPr>
          <w:lang w:val="ru-RU"/>
        </w:rPr>
      </w:pPr>
    </w:p>
    <w:p w14:paraId="20057AC0" w14:textId="77777777" w:rsidR="00731E6C" w:rsidRPr="00A83783" w:rsidRDefault="00731E6C" w:rsidP="00731E6C">
      <w:pPr>
        <w:pStyle w:val="Heading4"/>
        <w:rPr>
          <w:lang w:val="ru-RU"/>
        </w:rPr>
      </w:pPr>
      <w:bookmarkStart w:id="366" w:name="_Toc196502949"/>
      <w:bookmarkStart w:id="367" w:name="_Toc196909918"/>
      <w:bookmarkStart w:id="368" w:name="_Toc225780132"/>
      <w:r w:rsidRPr="00A83783">
        <w:rPr>
          <w:lang w:val="ru-RU"/>
        </w:rPr>
        <w:t>“Vị linh mục chữa lành</w:t>
      </w:r>
      <w:r>
        <w:rPr>
          <w:lang w:val="ru-RU"/>
        </w:rPr>
        <w:t>”</w:t>
      </w:r>
      <w:bookmarkEnd w:id="366"/>
      <w:bookmarkEnd w:id="367"/>
      <w:bookmarkEnd w:id="368"/>
    </w:p>
    <w:p w14:paraId="0D42DC9D" w14:textId="77777777" w:rsidR="00731E6C" w:rsidRPr="00A83783" w:rsidRDefault="00731E6C" w:rsidP="00731E6C">
      <w:pPr>
        <w:pStyle w:val="paragraph"/>
        <w:spacing w:before="30" w:after="30"/>
        <w:ind w:left="60" w:right="60"/>
        <w:rPr>
          <w:lang w:val="ru-RU"/>
        </w:rPr>
      </w:pPr>
      <w:r w:rsidRPr="00A83783">
        <w:rPr>
          <w:lang w:val="ru-RU"/>
        </w:rPr>
        <w:t>Giống như một người cố gắng để bác sĩ gia đình của mình ở gần mình nhất có thể, người đó cũng cần cố gắng để linh mục của mình ở gần mình. Một bác sĩ thông thường, khi ở gần bệnh nhân, có thể giúp đỡ họ nhiều hơn cả một giáo sư y khoa — ngay cả khi kinh nghiệm của họ không phong phú bằng. Bởi vì, khi ở gần bệnh nhân, bác sĩ có thể khám bệnh cho họ thường xuyên, và khi cần thiết — gửi họ đi khám chuyên khoa. Khi tôi nằm viện tại trạm điều trị lao,</w:t>
      </w:r>
      <w:r>
        <w:rPr>
          <w:rStyle w:val="FootnoteReference"/>
          <w:lang w:val="ru-RU"/>
        </w:rPr>
        <w:footnoteReference w:id="134"/>
      </w:r>
      <w:r w:rsidRPr="00A83783">
        <w:rPr>
          <w:lang w:val="ru-RU"/>
        </w:rPr>
        <w:t xml:space="preserve"> tôi đã chú ý đến điều sau: nhiều người giàu, dù bị bệnh lao, không nhập viện mà ở lại nhà. Các giáo sư y khoa đến nhà họ để điều trị. Tuy nhiên, theo kinh nghiệm, phương pháp điều trị này hoàn toàn không mang lại kết quả, vì các giáo sư không thể theo dõi bệnh nhân tại nhà một cách thường xuyên. Do đó, bệnh viện đã buộc phải mở một khoa đặc biệt dành cho người giàu — để họ được điều trị nội trú và có thể được theo dõi y tế liên tục. Tôi muốn nói điều này: bác sĩ, khi ở gần bệnh nhân, theo dõi họ, kê đơn phương pháp điều trị này hay phương pháp điều trị kia, và thấy liệu thuốc mà ông kê có giúp ích cho họ hay không, hay chúng có tác dụng phụ, tác dụng không mong muốn. Dựa trên những quan sát của mình, bác sĩ sẽ tăng hoặc giảm liều lượng đã kê, và nếu cần thiết, có thể chỉ định cho bệnh nhân một phác đồ điều trị hoàn toàn khác. Cũng vậy, người hướng dẫn tâm linh: ông phải quan sát linh hồn từ gần, vì thỉnh thoảng trong con người xảy ra những thay đổi khác nhau, mà từ xa không thể theo dõi được, để có thể giúp đỡ họ một cách hiệu quả. Một lần, tôi đã khuyên một người phụ nữ đang gặp cám dỗ: “Hãy làm điều này điều kia, và cô sẽ thấy rằng cô có thể vượt qua cám dỗ này</w:t>
      </w:r>
      <w:r>
        <w:rPr>
          <w:lang w:val="ru-RU"/>
        </w:rPr>
        <w:t xml:space="preserve">.” </w:t>
      </w:r>
      <w:r w:rsidRPr="00A83783">
        <w:rPr>
          <w:lang w:val="ru-RU"/>
        </w:rPr>
        <w:t xml:space="preserve">Và quả thật: cô ấy đã nghe lời tôi, cám dỗ đã qua đi. Tuy nhiên, một thời gian sau, cô ấy lại rơi vào một cám dỗ hoàn toàn trái ngược và cố gắng vượt qua nó theo cách tương tự như lần đầu. Kết quả là cô ấy đã phải chịu không ít đau khổ! Nhưng người phụ nữ kỳ lạ này lẽ ra có thể gửi ai đó đến gặp tôi hoặc viết thư để hỏi tôi nên làm gì, vì khó khăn mà cô ấy gặp phải thuộc một loại khác. Và tôi sẽ kê cho cô ấy </w:t>
      </w:r>
      <w:r>
        <w:rPr>
          <w:lang w:val="ru-RU"/>
        </w:rPr>
        <w:t>một “liều thuốc”</w:t>
      </w:r>
      <w:r w:rsidRPr="00A83783">
        <w:rPr>
          <w:lang w:val="ru-RU"/>
        </w:rPr>
        <w:t xml:space="preserve"> mới — tức là đưa ra một lời khuyên khác. Nhưng cô ấy không tìm được cơ hội để hỏi tôi, vì tôi ở xa cô ấy. Vì vậy — nếu tôi không hiểu rõ một người và không có mối quan hệ thân thiết với họ — tôi sẽ không đưa ra lời khuyên từ xa. </w:t>
      </w:r>
    </w:p>
    <w:p w14:paraId="591623BD" w14:textId="77777777" w:rsidR="00731E6C" w:rsidRPr="002224AC" w:rsidRDefault="00731E6C" w:rsidP="00731E6C">
      <w:pPr>
        <w:rPr>
          <w:lang w:val="ru-RU"/>
        </w:rPr>
      </w:pPr>
    </w:p>
    <w:p w14:paraId="4165E60C" w14:textId="77777777" w:rsidR="00731E6C" w:rsidRPr="00A83783" w:rsidRDefault="00731E6C" w:rsidP="00731E6C">
      <w:pPr>
        <w:pStyle w:val="Heading4"/>
        <w:rPr>
          <w:lang w:val="ru-RU"/>
        </w:rPr>
      </w:pPr>
      <w:bookmarkStart w:id="369" w:name="_Toc196502950"/>
      <w:bookmarkStart w:id="370" w:name="_Toc196909919"/>
      <w:bookmarkStart w:id="371" w:name="_Toc225780133"/>
      <w:r w:rsidRPr="00A83783">
        <w:rPr>
          <w:lang w:val="ru-RU"/>
        </w:rPr>
        <w:t>Người hướng dẫn tinh thần trong gia đình</w:t>
      </w:r>
      <w:bookmarkEnd w:id="369"/>
      <w:bookmarkEnd w:id="370"/>
      <w:bookmarkEnd w:id="371"/>
    </w:p>
    <w:p w14:paraId="7D3732C5" w14:textId="77777777" w:rsidR="00731E6C" w:rsidRPr="00A83783" w:rsidRDefault="00731E6C" w:rsidP="00731E6C">
      <w:pPr>
        <w:pStyle w:val="paragraph"/>
        <w:spacing w:before="30" w:after="30"/>
        <w:ind w:left="60" w:right="60"/>
        <w:rPr>
          <w:lang w:val="ru-RU"/>
        </w:rPr>
      </w:pPr>
      <w:r w:rsidRPr="00A83783">
        <w:rPr>
          <w:lang w:val="ru-RU"/>
        </w:rPr>
        <w:t xml:space="preserve">— Thưa Cha, những cuốn sách nào có thể giúp ích cho các cặp vợ chồng? </w:t>
      </w:r>
    </w:p>
    <w:p w14:paraId="49A3BCA8" w14:textId="77777777" w:rsidR="00731E6C" w:rsidRPr="00A83783" w:rsidRDefault="00731E6C" w:rsidP="00731E6C">
      <w:pPr>
        <w:pStyle w:val="paragraph"/>
        <w:spacing w:before="30" w:after="30"/>
        <w:ind w:left="60" w:right="60"/>
        <w:rPr>
          <w:lang w:val="ru-RU"/>
        </w:rPr>
      </w:pPr>
      <w:r w:rsidRPr="00A83783">
        <w:rPr>
          <w:lang w:val="ru-RU"/>
        </w:rPr>
        <w:t xml:space="preserve">— Điều này sẽ giúp ích cho các cặp vợ chồng: không ai trong số họ được tự bào chữa cho mình. Nếu mỗi người trong cặp vợ chồng đều tự bào chữa cho mình, thì dù họ có đọc bao nhiêu sách tâm linh đi chăng nữa, họ cũng sẽ không thu được lợi ích gì. Còn nếu chồng và vợ có thiện chí, nếu họ có người </w:t>
      </w:r>
      <w:r w:rsidRPr="00A83783">
        <w:rPr>
          <w:lang w:val="ru-RU"/>
        </w:rPr>
        <w:lastRenderedPageBreak/>
        <w:t xml:space="preserve">hướng dẫn tâm linh và họ vâng lời người đó, thì họ sẽ có thể tránh được những rắc rối. Không có </w:t>
      </w:r>
      <w:r>
        <w:rPr>
          <w:lang w:val="ru-RU"/>
        </w:rPr>
        <w:t>“</w:t>
      </w:r>
      <w:r w:rsidRPr="00A83783">
        <w:rPr>
          <w:lang w:val="ru-RU"/>
        </w:rPr>
        <w:t xml:space="preserve">trọng </w:t>
      </w:r>
      <w:r>
        <w:rPr>
          <w:lang w:val="ru-RU"/>
        </w:rPr>
        <w:t>tài”</w:t>
      </w:r>
      <w:r w:rsidRPr="00A83783">
        <w:rPr>
          <w:lang w:val="ru-RU"/>
        </w:rPr>
        <w:t xml:space="preserve"> tâm linh thì [cuộc sống gia đình bình thường] là không thể. </w:t>
      </w:r>
    </w:p>
    <w:p w14:paraId="29895412" w14:textId="77777777" w:rsidR="00731E6C" w:rsidRPr="00A83783" w:rsidRDefault="00731E6C" w:rsidP="00731E6C">
      <w:pPr>
        <w:pStyle w:val="paragraph"/>
        <w:spacing w:before="30" w:after="30"/>
        <w:ind w:left="60" w:right="60"/>
        <w:rPr>
          <w:lang w:val="ru-RU"/>
        </w:rPr>
      </w:pPr>
      <w:r w:rsidRPr="00A83783">
        <w:rPr>
          <w:lang w:val="ru-RU"/>
        </w:rPr>
        <w:t xml:space="preserve">Tốt nhất là vợ chồng nên có chung một vị linh mục. Không phải là chồng có một vị linh mục, còn vợ lại có một vị khác. Nếu hai tấm ván được hai thợ mộc khác nhau đẽo gọt — mỗi người theo cách riêng của mình — thì sẽ không bao giờ ghép được hai tấm ván lại với nhau. Còn nếu vợ chồng có chung một linh mục, thì linh mục </w:t>
      </w:r>
      <w:r>
        <w:rPr>
          <w:lang w:val="ru-RU"/>
        </w:rPr>
        <w:t xml:space="preserve">sẽ “đẽo gọt” những “phần lồi” </w:t>
      </w:r>
      <w:r w:rsidRPr="00A83783">
        <w:rPr>
          <w:lang w:val="ru-RU"/>
        </w:rPr>
        <w:t xml:space="preserve">– tức là những khuyết điểm – của họ. Ông đẽo gọt khuyết điểm của người này, đẽo gọt khuyết điểm của người kia, và như vậy những khó khăn [trong mối quan hệ của họ] sẽ được san bằng, làm phẳng. Tuy nhiên, ngày nay ngay cả trong những cặp vợ chồng sống đời sống tâm linh, chồng và vợ cũng có những người hướng dẫn tâm linh khác nhau. Rất hiếm khi cả hai vợ chồng có chung một người hướng dẫn tâm linh. Vì vậy, họ không nhận được sự giúp đỡ. Tôi đã biết những cặp vợ chồng mà hai người rất hợp nhau, nhưng họ không có chung một người hướng dẫn tâm linh nào có thể giúp đỡ họ, và vì thế họ đã ly hôn. Đồng thời, tôi cũng biết những gia đình, trong đó chồng và vợ, dù không hoàn toàn hợp nhau [về mặt con người], nhưng nhờ có chung một linh mục hướng dẫn, họ đã sống một cuộc sống hôn nhân hòa thuận và ăn ý. </w:t>
      </w:r>
    </w:p>
    <w:p w14:paraId="146B049E" w14:textId="77777777" w:rsidR="00731E6C" w:rsidRPr="00A83783" w:rsidRDefault="00731E6C" w:rsidP="00731E6C">
      <w:pPr>
        <w:pStyle w:val="paragraph"/>
        <w:spacing w:before="30" w:after="30"/>
        <w:ind w:left="60" w:right="60"/>
        <w:rPr>
          <w:lang w:val="ru-RU"/>
        </w:rPr>
      </w:pPr>
      <w:r w:rsidRPr="00A83783">
        <w:rPr>
          <w:lang w:val="ru-RU"/>
        </w:rPr>
        <w:t xml:space="preserve">Tất nhiên, nếu cả gia đình có chung một linh mục, thì điều đó còn tốt hơn. Khi trong gia đình như vậy nảy sinh vấn đề, linh mục sẽ lắng nghe tất cả các thành viên trong gia đình và giải quyết vấn đề, vì ngài hiểu rõ vấn đề từ mọi khía cạnh. Trong một trường hợp, linh mục nghiêm khắc yêu cầu cha hoặc mẹ làm điều gì đó, còn trong trường hợp khác — nếu ông không thể giải quyết vấn đề dựa trên những gì cha mẹ nói — ông sẽ mời các con đến gặp mình. Nếu trong gia đình có những vấn đề mà người vợ, ví dụ, là người có lỗi, thì linh mục có thể mời người chồng đến để tư vấn cách ứng xử. Cuối cùng, ngài có thể nhờ sự giúp đỡ sáng suốt của một người thân hoặc bạn bè của họ. </w:t>
      </w:r>
    </w:p>
    <w:p w14:paraId="689CDF36" w14:textId="77777777" w:rsidR="00731E6C" w:rsidRPr="002224AC" w:rsidRDefault="00731E6C" w:rsidP="00731E6C">
      <w:pPr>
        <w:rPr>
          <w:lang w:val="ru-RU"/>
        </w:rPr>
      </w:pPr>
    </w:p>
    <w:p w14:paraId="652C1533" w14:textId="77777777" w:rsidR="00731E6C" w:rsidRPr="00A83783" w:rsidRDefault="00731E6C" w:rsidP="00731E6C">
      <w:pPr>
        <w:pStyle w:val="Heading4"/>
        <w:rPr>
          <w:lang w:val="ru-RU"/>
        </w:rPr>
      </w:pPr>
      <w:bookmarkStart w:id="372" w:name="_Toc196502951"/>
      <w:bookmarkStart w:id="373" w:name="_Toc196909920"/>
      <w:bookmarkStart w:id="374" w:name="_Toc225780134"/>
      <w:r w:rsidRPr="00A83783">
        <w:rPr>
          <w:lang w:val="ru-RU"/>
        </w:rPr>
        <w:t>Việc thay đổi cha giải tội</w:t>
      </w:r>
      <w:bookmarkEnd w:id="372"/>
      <w:bookmarkEnd w:id="373"/>
      <w:bookmarkEnd w:id="374"/>
    </w:p>
    <w:p w14:paraId="673625A9" w14:textId="77777777" w:rsidR="00731E6C" w:rsidRPr="00A83783" w:rsidRDefault="00731E6C" w:rsidP="00731E6C">
      <w:pPr>
        <w:pStyle w:val="paragraph"/>
        <w:spacing w:before="30" w:after="30"/>
        <w:ind w:left="60" w:right="60"/>
        <w:rPr>
          <w:lang w:val="ru-RU"/>
        </w:rPr>
      </w:pPr>
      <w:r w:rsidRPr="00A83783">
        <w:rPr>
          <w:lang w:val="ru-RU"/>
        </w:rPr>
        <w:t xml:space="preserve">— Thưa Cha, nếu vì lý do nào đó mà một người buộc phải thay đổi cha giải tội, thì người đó có cần phải xưng lại với cha giải tội mới những tội lỗi mà trước đây đã xưng với cha cũ không? </w:t>
      </w:r>
    </w:p>
    <w:p w14:paraId="234F9FF5" w14:textId="77777777" w:rsidR="00731E6C" w:rsidRPr="00A83783" w:rsidRDefault="00731E6C" w:rsidP="00731E6C">
      <w:pPr>
        <w:pStyle w:val="paragraph"/>
        <w:spacing w:before="30" w:after="30"/>
        <w:ind w:left="60" w:right="60"/>
        <w:rPr>
          <w:lang w:val="ru-RU"/>
        </w:rPr>
      </w:pPr>
      <w:r w:rsidRPr="00A83783">
        <w:rPr>
          <w:lang w:val="ru-RU"/>
        </w:rPr>
        <w:t xml:space="preserve">— Tốt, nếu người đó cho cha giải tội mới biết [những bệnh tật tâm linh mà mình đã mắc phải], giống như một bệnh nhân kể lại tiền sử bệnh tật của mình cho bác sĩ mới để bác sĩ có thể giúp đỡ anh ta hiệu quả hơn. </w:t>
      </w:r>
    </w:p>
    <w:p w14:paraId="40B8527F"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muốn thay đổi cha giải tội và hỏi chúng ta liệu điều đó có đúng không, thì chúng ta nên trả lời thế nào? </w:t>
      </w:r>
    </w:p>
    <w:p w14:paraId="7A419977" w14:textId="77777777" w:rsidR="00731E6C" w:rsidRPr="00A83783" w:rsidRDefault="00731E6C" w:rsidP="00731E6C">
      <w:pPr>
        <w:pStyle w:val="paragraph"/>
        <w:spacing w:before="30" w:after="30"/>
        <w:ind w:left="60" w:right="60"/>
        <w:rPr>
          <w:lang w:val="ru-RU"/>
        </w:rPr>
      </w:pPr>
      <w:r w:rsidRPr="00A83783">
        <w:rPr>
          <w:lang w:val="ru-RU"/>
        </w:rPr>
        <w:t xml:space="preserve">— [Để tìm cho mình một linh mục mới] cần phải xin phép từ linh mục cũ. Việc thay đổi linh mục một cách dễ dãi không có gì tốt cả. Nếu trong quá trình xây dựng một tòa nhà, các kỹ sư và thợ xây cứ thay đổi liên tục, thì tòa nhà đó sẽ không được xây dựng đúng cách. </w:t>
      </w:r>
    </w:p>
    <w:p w14:paraId="41A96770" w14:textId="77777777" w:rsidR="00731E6C" w:rsidRPr="00A83783" w:rsidRDefault="00731E6C" w:rsidP="00731E6C">
      <w:pPr>
        <w:pStyle w:val="paragraph"/>
        <w:spacing w:before="30" w:after="30"/>
        <w:ind w:left="60" w:right="60"/>
        <w:rPr>
          <w:lang w:val="ru-RU"/>
        </w:rPr>
      </w:pPr>
      <w:r w:rsidRPr="00A83783">
        <w:rPr>
          <w:lang w:val="ru-RU"/>
        </w:rPr>
        <w:t>Ngày xưa, người ta đến gặp các vị trưởng lão để xin lời khuyên về những khó khăn của mình và nhận sự giúp đỡ. Ngày nay, nhiều người đến gặp các vị trưởng lão không phải để xin lời khuyên, mà để tự bào chữa cho bản thân hoặc để sau này kể với người khác rằng họ đã xin lời khuyên từ vị trưởng lão này hay vị trưởng lão kia. “Tôi đã đến gặp vị trưởng lão này và vị trưởng lão kia,” những người như vậy nói, “và tôi cũng đã hỏi cha Paissius về vấn đề này</w:t>
      </w:r>
      <w:r>
        <w:rPr>
          <w:lang w:val="ru-RU"/>
        </w:rPr>
        <w:t>.”</w:t>
      </w:r>
      <w:r w:rsidRPr="00A83783">
        <w:rPr>
          <w:lang w:val="ru-RU"/>
        </w:rPr>
        <w:t xml:space="preserve"> Nhưng thực tế có thể là, khi anh ta hỏi tôi, tôi đã mắng anh ta. Hoặc thậm chí có trường hợp như thế này: anh ta đã đến cửa nhà tôi, nhưng vào phút chót lại sợ gõ cửa và bỏ đi! Như vậy, những người này cuối cùng chỉ đi vòng quanh từ vị cha linh hướng này sang vị khác, không có cha linh hướng cố định. Kết quả là họ trở nên rối loạn. </w:t>
      </w:r>
    </w:p>
    <w:p w14:paraId="1AF1FB3F" w14:textId="77777777" w:rsidR="00731E6C" w:rsidRPr="00A83783" w:rsidRDefault="00731E6C" w:rsidP="00731E6C">
      <w:pPr>
        <w:pStyle w:val="paragraph"/>
        <w:spacing w:before="30" w:after="30"/>
        <w:ind w:left="60" w:right="60"/>
        <w:rPr>
          <w:lang w:val="ru-RU"/>
        </w:rPr>
      </w:pPr>
      <w:r w:rsidRPr="00A83783">
        <w:rPr>
          <w:lang w:val="ru-RU"/>
        </w:rPr>
        <w:t xml:space="preserve">Còn có những người, khi phạm tội, không đi xưng tội với cha giải tội của mình, mà lại kể về tội đó với một cha giải tội khác — để không làm hỏng danh tiếng của mình. Một thời gian trôi qua, họ lại phạm cùng một tội lỗi và kể về nó với một linh mục thứ ba, rồi một linh mục khác nữa... Kết quả là trước mặt mỗi linh mục, họ trình bày sự việc như thể họ chỉ phạm tội đó một lần duy nhất. Vì thế, những người như vậy tiếp tục phạm tội và không sửa đổi. </w:t>
      </w:r>
    </w:p>
    <w:p w14:paraId="50406545" w14:textId="77777777" w:rsidR="00731E6C" w:rsidRPr="00A83783" w:rsidRDefault="00731E6C" w:rsidP="00731E6C">
      <w:pPr>
        <w:pStyle w:val="paragraph"/>
        <w:spacing w:before="30" w:after="30"/>
        <w:ind w:left="60" w:right="60"/>
        <w:rPr>
          <w:lang w:val="ru-RU"/>
        </w:rPr>
      </w:pPr>
      <w:r w:rsidRPr="00A83783">
        <w:rPr>
          <w:lang w:val="ru-RU"/>
        </w:rPr>
        <w:lastRenderedPageBreak/>
        <w:t>Tôi nhận thấy cũng có những người tránh không kể điều gì đó cho cha giải tội của mình, dù biết rằng ngài sẽ giúp đỡ họ, và cũng hiểu rằng không thể nào cha giải tội đó lại tiết lộ bí mật xưng tội của họ cho ai khác. Tuy nhiên, thay vì xưng tội với cha giải tội, họ lại kể về bản thân mình cho một người quen, người không thể giúp họ và chắc chắn sẽ kể lại mọi chuyện cho người khác. Tôi nhớ khi còn là một tu sĩ mới vào đời trong một tu viện cộng đồng,</w:t>
      </w:r>
      <w:r>
        <w:rPr>
          <w:rStyle w:val="FootnoteReference"/>
          <w:lang w:val="ru-RU"/>
        </w:rPr>
        <w:footnoteReference w:id="135"/>
      </w:r>
      <w:r w:rsidRPr="00A83783">
        <w:rPr>
          <w:lang w:val="ru-RU"/>
        </w:rPr>
        <w:t xml:space="preserve"> có một người đến với chúng tôi, người muốn trở thành tu sĩ. Sau khi sống trong tu viện một thời gian, những suy nghĩ bắt đầu xúi giục anh ta rời khỏi tu viện. Và thế là anh ta </w:t>
      </w:r>
      <w:r>
        <w:rPr>
          <w:lang w:val="ru-RU"/>
        </w:rPr>
        <w:t xml:space="preserve">đã “xưng tội” </w:t>
      </w:r>
      <w:r w:rsidRPr="00A83783">
        <w:rPr>
          <w:lang w:val="ru-RU"/>
        </w:rPr>
        <w:t>những suy nghĩ của mình không phải với vị tu viện trưởng, cũng không phải với một vị linh mục nào khác của tu viện, mà — bạn nghĩ là ai đây! — với một người công nhân từ Ierissos,</w:t>
      </w:r>
      <w:r>
        <w:rPr>
          <w:rStyle w:val="FootnoteReference"/>
          <w:lang w:val="ru-RU"/>
        </w:rPr>
        <w:footnoteReference w:id="136"/>
      </w:r>
      <w:r w:rsidRPr="00A83783">
        <w:rPr>
          <w:lang w:val="ru-RU"/>
        </w:rPr>
        <w:t xml:space="preserve"> người đang làm việc tại tu viện. Khi vị tu sĩ này kể về bản thân với người công nhân, tôi đang ở gần đó, vì đang bóc hành gần nhà bếp, và nghe thấy cuộc trò chuyện của họ. Vị tu sĩ và người công nhân cách tôi hai mét, và vị tu sĩ bắt đầu </w:t>
      </w:r>
      <w:r>
        <w:rPr>
          <w:lang w:val="ru-RU"/>
        </w:rPr>
        <w:t xml:space="preserve">“xưng tội” </w:t>
      </w:r>
      <w:r w:rsidRPr="00A83783">
        <w:rPr>
          <w:lang w:val="ru-RU"/>
        </w:rPr>
        <w:t>với người công nhân một cách to tiếng. “Tôi,” ông bắt đầu, “đã hối hận vì đã trở thành tu sĩ</w:t>
      </w:r>
      <w:r>
        <w:rPr>
          <w:lang w:val="ru-RU"/>
        </w:rPr>
        <w:t xml:space="preserve">.” </w:t>
      </w:r>
      <w:r w:rsidRPr="00A83783">
        <w:rPr>
          <w:lang w:val="ru-RU"/>
        </w:rPr>
        <w:t>— “Vậy thì sao,” người thợ ngạc nhiên, “khi đến tu viện, anh không ở đó một thời gian trước khi xuất gia để xem xét sao?</w:t>
      </w:r>
      <w:r>
        <w:rPr>
          <w:lang w:val="ru-RU"/>
        </w:rPr>
        <w:t xml:space="preserve">” </w:t>
      </w:r>
      <w:r w:rsidRPr="00A83783">
        <w:rPr>
          <w:lang w:val="ru-RU"/>
        </w:rPr>
        <w:t>— “Tôi đã xem xét suốt hai năm rồi!</w:t>
      </w:r>
      <w:r>
        <w:rPr>
          <w:lang w:val="ru-RU"/>
        </w:rPr>
        <w:t xml:space="preserve">” </w:t>
      </w:r>
      <w:r w:rsidRPr="00A83783">
        <w:rPr>
          <w:lang w:val="ru-RU"/>
        </w:rPr>
        <w:t>— tu sĩ than thở. “Thật là kỳ lạ,” người thợ ngạc nhiên. “Vậy tại sao anh không bỏ đi sớm hơn?</w:t>
      </w:r>
      <w:r>
        <w:rPr>
          <w:lang w:val="ru-RU"/>
        </w:rPr>
        <w:t xml:space="preserve">” </w:t>
      </w:r>
      <w:r w:rsidRPr="00A83783">
        <w:rPr>
          <w:lang w:val="ru-RU"/>
        </w:rPr>
        <w:t>— “Giờ hỏi làm gì,” anh ta than thở, “anh thấy rồi đấy, tôi đã không bỏ đi</w:t>
      </w:r>
      <w:r>
        <w:rPr>
          <w:lang w:val="ru-RU"/>
        </w:rPr>
        <w:t xml:space="preserve">.” </w:t>
      </w:r>
      <w:r w:rsidRPr="00A83783">
        <w:rPr>
          <w:lang w:val="ru-RU"/>
        </w:rPr>
        <w:t>— “Thật là kỳ lạ!” người thợ tròn mắt. — Nhưng họ có ép anh cạo đầu làm tu sĩ đâu?</w:t>
      </w:r>
      <w:r>
        <w:rPr>
          <w:lang w:val="ru-RU"/>
        </w:rPr>
        <w:t xml:space="preserve">” </w:t>
      </w:r>
      <w:r w:rsidRPr="00A83783">
        <w:rPr>
          <w:lang w:val="ru-RU"/>
        </w:rPr>
        <w:t>— “Không, — anh ta than thở, — chính tôi cũng muốn thế</w:t>
      </w:r>
      <w:r>
        <w:rPr>
          <w:lang w:val="ru-RU"/>
        </w:rPr>
        <w:t xml:space="preserve">.” </w:t>
      </w:r>
      <w:r w:rsidRPr="00A83783">
        <w:rPr>
          <w:lang w:val="ru-RU"/>
        </w:rPr>
        <w:t>— “Thật là kỳ lạ, — người thợ lắc đầu. — Anh có kể chuyện này với vị trụ trì chưa?</w:t>
      </w:r>
      <w:r>
        <w:rPr>
          <w:lang w:val="ru-RU"/>
        </w:rPr>
        <w:t xml:space="preserve">” </w:t>
      </w:r>
      <w:r w:rsidRPr="00A83783">
        <w:rPr>
          <w:lang w:val="ru-RU"/>
        </w:rPr>
        <w:t>— “Chưa</w:t>
      </w:r>
      <w:r>
        <w:rPr>
          <w:lang w:val="ru-RU"/>
        </w:rPr>
        <w:t xml:space="preserve">,” </w:t>
      </w:r>
      <w:r w:rsidRPr="00A83783">
        <w:rPr>
          <w:lang w:val="ru-RU"/>
        </w:rPr>
        <w:t xml:space="preserve">— nhà sư trả lời. </w:t>
      </w:r>
      <w:r>
        <w:rPr>
          <w:lang w:val="ru-RU"/>
        </w:rPr>
        <w:t>“</w:t>
      </w:r>
      <w:r w:rsidRPr="00A83783">
        <w:rPr>
          <w:lang w:val="ru-RU"/>
        </w:rPr>
        <w:t>Vậy thì tại sao anh lại kể chuyện này cho tôi nghe?</w:t>
      </w:r>
      <w:r>
        <w:rPr>
          <w:lang w:val="ru-RU"/>
        </w:rPr>
        <w:t>”</w:t>
      </w:r>
      <w:r w:rsidRPr="00A83783">
        <w:rPr>
          <w:lang w:val="ru-RU"/>
        </w:rPr>
        <w:t xml:space="preserve"> — người thợ ngạc nhiên hỏi. </w:t>
      </w:r>
      <w:r>
        <w:rPr>
          <w:lang w:val="ru-RU"/>
        </w:rPr>
        <w:t>“</w:t>
      </w:r>
      <w:r w:rsidRPr="00A83783">
        <w:rPr>
          <w:lang w:val="ru-RU"/>
        </w:rPr>
        <w:t>Anh được lợi gì từ việc này?</w:t>
      </w:r>
      <w:r>
        <w:rPr>
          <w:lang w:val="ru-RU"/>
        </w:rPr>
        <w:t xml:space="preserve">” </w:t>
      </w:r>
      <w:r w:rsidRPr="00A83783">
        <w:rPr>
          <w:lang w:val="ru-RU"/>
        </w:rPr>
        <w:t xml:space="preserve">Thế là nhà sư đã kể hết mọi chuyện cho người thợ nghe. Các bạn thấy chưa? Anh ta lẽ ra phải kể hết mọi chuyện cho vị tu viện trưởng để được giúp đỡ, nhưng thay vào đó, anh ta lại đi </w:t>
      </w:r>
      <w:r>
        <w:rPr>
          <w:lang w:val="ru-RU"/>
        </w:rPr>
        <w:t xml:space="preserve">“xưng tội” </w:t>
      </w:r>
      <w:r w:rsidRPr="00A83783">
        <w:rPr>
          <w:lang w:val="ru-RU"/>
        </w:rPr>
        <w:t>với người thợ. Và người thợ này, vào cuối tuần tới</w:t>
      </w:r>
      <w:r>
        <w:rPr>
          <w:lang w:val="ru-RU"/>
        </w:rPr>
        <w:t>,</w:t>
      </w:r>
      <w:r w:rsidRPr="00A83783">
        <w:rPr>
          <w:lang w:val="ru-RU"/>
        </w:rPr>
        <w:t xml:space="preserve"> khi ngồi ở một quán cà phê nào đó trong thị trấn của mình, sẽ kể lại </w:t>
      </w:r>
      <w:r>
        <w:rPr>
          <w:lang w:val="ru-RU"/>
        </w:rPr>
        <w:t>“</w:t>
      </w:r>
      <w:r w:rsidRPr="00A83783">
        <w:rPr>
          <w:lang w:val="ru-RU"/>
        </w:rPr>
        <w:t xml:space="preserve">lời thú </w:t>
      </w:r>
      <w:r>
        <w:rPr>
          <w:lang w:val="ru-RU"/>
        </w:rPr>
        <w:t xml:space="preserve">tội” </w:t>
      </w:r>
      <w:r w:rsidRPr="00A83783">
        <w:rPr>
          <w:lang w:val="ru-RU"/>
        </w:rPr>
        <w:t xml:space="preserve">của nhà sư để làm vui lòng những người bạn nhậu của mình, và họ sẽ truyền tai nhau, rồi sau đó mọi người sẽ bàn tán xôn xao về nhà sư xui xẻo này ở khắp mọi nơi. Và không thể nói rằng nhà sư này là người kém thông minh. Các bạn biết ông ấy có bao nhiêu cuốn từ điển không? Ông ấy thông thạo tiếng Hy Lạp cổ đại. </w:t>
      </w:r>
    </w:p>
    <w:p w14:paraId="5179E98C"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thế tục mà cha giải tội của anh ta đang vắng mặt, thì anh ta có thể tham khảo ý kiến về khó khăn hoặc cám dỗ mà anh ta gặp phải với một trong những anh em thiêng liêng của mình không? </w:t>
      </w:r>
    </w:p>
    <w:p w14:paraId="4D0185C3" w14:textId="77777777" w:rsidR="00731E6C" w:rsidRPr="00A83783" w:rsidRDefault="00731E6C" w:rsidP="00731E6C">
      <w:pPr>
        <w:pStyle w:val="paragraph"/>
        <w:spacing w:before="30" w:after="30"/>
        <w:ind w:left="60" w:right="60"/>
        <w:rPr>
          <w:lang w:val="ru-RU"/>
        </w:rPr>
      </w:pPr>
      <w:r w:rsidRPr="00A83783">
        <w:rPr>
          <w:lang w:val="ru-RU"/>
        </w:rPr>
        <w:t xml:space="preserve">— Sao, anh ta không thể gọi điện cho cha giải tội của mình và xin lời khuyên sao? Anh em đồng đạo đôi khi có thể giúp chúng ta, nhưng đôi khi lại hoàn toàn không thể. Hoặc thậm chí, dù có thiện chí muốn giúp, anh em đồng đạo cũng có thể gây hại. Nếu cần thiết, có thể gọi điện cho cha giải tội và như vậy, mọi việc sẽ được sắp xếp vào đúng chỗ. Nếu người đó không thể liên lạc với cha giải tội của mình, mà vấn đề mà anh ta gặp phải lại nghiêm trọng và không thể trì hoãn, thì hãy hỏi một cha giải tội khác. Sẽ tốt nếu người đó hỏi trước cha giải tội của mình xem trong những trường hợp như vậy, anh ta có thể tìm đến cha giải tội nào. Cần phải tham khảo ý kiến của người có cùng tinh thần với cha giải tội của bạn. Bởi vì một kỹ sư lập kế hoạch theo cách này, còn kỹ sư khác lại lập kế hoạch theo cách khác. Kế hoạch của cả hai kỹ sư đều có thể tốt, nhưng chúng khác nhau. </w:t>
      </w:r>
    </w:p>
    <w:p w14:paraId="4E7564E1" w14:textId="77777777" w:rsidR="00731E6C" w:rsidRPr="00A83783" w:rsidRDefault="00731E6C" w:rsidP="00731E6C">
      <w:pPr>
        <w:rPr>
          <w:lang w:val="ru-RU"/>
        </w:rPr>
      </w:pPr>
    </w:p>
    <w:p w14:paraId="08ABD9D1" w14:textId="77777777" w:rsidR="00731E6C" w:rsidRPr="002224AC" w:rsidRDefault="00731E6C" w:rsidP="00731E6C">
      <w:pPr>
        <w:rPr>
          <w:lang w:val="ru-RU"/>
        </w:rPr>
      </w:pPr>
    </w:p>
    <w:p w14:paraId="43CFE4BE" w14:textId="77777777" w:rsidR="00731E6C" w:rsidRPr="00A83783" w:rsidRDefault="00731E6C" w:rsidP="00731E6C">
      <w:pPr>
        <w:pStyle w:val="Heading3"/>
        <w:rPr>
          <w:lang w:val="ru-RU"/>
        </w:rPr>
      </w:pPr>
      <w:bookmarkStart w:id="375" w:name="_Toc196502952"/>
      <w:bookmarkStart w:id="376" w:name="_Toc196909921"/>
      <w:bookmarkStart w:id="377" w:name="_Toc225780135"/>
      <w:r w:rsidRPr="00A83783">
        <w:rPr>
          <w:lang w:val="ru-RU"/>
        </w:rPr>
        <w:lastRenderedPageBreak/>
        <w:t>Chương</w:t>
      </w:r>
      <w:r w:rsidRPr="002224AC">
        <w:rPr>
          <w:lang w:val="ru-RU"/>
        </w:rPr>
        <w:t xml:space="preserve"> 2</w:t>
      </w:r>
      <w:r w:rsidRPr="00A83783">
        <w:rPr>
          <w:lang w:val="ru-RU"/>
        </w:rPr>
        <w:t>.</w:t>
      </w:r>
      <w:r w:rsidRPr="00A320D3">
        <w:rPr>
          <w:lang w:val="ru-RU"/>
        </w:rPr>
        <w:t xml:space="preserve"> </w:t>
      </w:r>
      <w:r w:rsidRPr="00A320D3">
        <w:rPr>
          <w:lang w:val="ru-RU"/>
        </w:rPr>
        <w:br/>
      </w:r>
      <w:r w:rsidRPr="00A83783">
        <w:rPr>
          <w:lang w:val="ru-RU"/>
        </w:rPr>
        <w:t>Về cách xưng tội đúng đắn</w:t>
      </w:r>
      <w:bookmarkEnd w:id="375"/>
      <w:bookmarkEnd w:id="376"/>
      <w:bookmarkEnd w:id="377"/>
    </w:p>
    <w:p w14:paraId="1987213F" w14:textId="77777777" w:rsidR="00731E6C" w:rsidRPr="002224AC" w:rsidRDefault="00731E6C" w:rsidP="00731E6C">
      <w:pPr>
        <w:pStyle w:val="Heading4"/>
        <w:rPr>
          <w:lang w:val="ru-RU"/>
        </w:rPr>
      </w:pPr>
    </w:p>
    <w:p w14:paraId="701327A7" w14:textId="77777777" w:rsidR="00731E6C" w:rsidRPr="00A83783" w:rsidRDefault="00731E6C" w:rsidP="00731E6C">
      <w:pPr>
        <w:pStyle w:val="Heading4"/>
        <w:rPr>
          <w:lang w:val="ru-RU"/>
        </w:rPr>
      </w:pPr>
      <w:bookmarkStart w:id="378" w:name="_Toc196502953"/>
      <w:bookmarkStart w:id="379" w:name="_Toc196909922"/>
      <w:bookmarkStart w:id="380" w:name="_Toc225780136"/>
      <w:r w:rsidRPr="00A83783">
        <w:rPr>
          <w:lang w:val="ru-RU"/>
        </w:rPr>
        <w:t>Cần phải băng lại vết thương của mình</w:t>
      </w:r>
      <w:bookmarkEnd w:id="378"/>
      <w:bookmarkEnd w:id="379"/>
      <w:bookmarkEnd w:id="380"/>
    </w:p>
    <w:p w14:paraId="29E53398" w14:textId="77777777" w:rsidR="00731E6C" w:rsidRPr="00A83783" w:rsidRDefault="00731E6C" w:rsidP="00731E6C">
      <w:pPr>
        <w:pStyle w:val="paragraph"/>
        <w:spacing w:before="30" w:after="30"/>
        <w:ind w:left="60" w:right="60"/>
        <w:rPr>
          <w:lang w:val="ru-RU"/>
        </w:rPr>
      </w:pPr>
      <w:r w:rsidRPr="00A83783">
        <w:rPr>
          <w:lang w:val="ru-RU"/>
        </w:rPr>
        <w:t xml:space="preserve">— Thưa Cha, khi tôi gặp thất bại trong cuộc chiến tâm linh, tôi bắt đầu hoảng loạn. </w:t>
      </w:r>
    </w:p>
    <w:p w14:paraId="58F926DC" w14:textId="77777777" w:rsidR="00731E6C" w:rsidRPr="00A83783" w:rsidRDefault="00731E6C" w:rsidP="00731E6C">
      <w:pPr>
        <w:pStyle w:val="paragraph"/>
        <w:spacing w:before="30" w:after="30"/>
        <w:ind w:left="60" w:right="60"/>
        <w:rPr>
          <w:lang w:val="ru-RU"/>
        </w:rPr>
      </w:pPr>
      <w:r w:rsidRPr="00A83783">
        <w:rPr>
          <w:lang w:val="ru-RU"/>
        </w:rPr>
        <w:t xml:space="preserve">— Đừng sợ. Cuộc chiến là cuộc chiến. Và trong cuộc chiến này cũng sẽ có những vết thương. Những vết thương này được chữa lành bằng việc xưng tội. Bởi vì những người lính, khi bị thương trong trận chiến, ngay lập tức chạy đến bệnh viện. Họ được băng bó vết thương, và họ háo hức lao vào trận chiến một lần nữa. Ngoài ra, từ những vết thương, các binh sĩ rút ra kinh nghiệm và phòng tránh đạn và mảnh đạn của địch tốt hơn trước đây — để không bị thương lần nữa. Cũng như vậy, nếu chúng ta bị thương trong cuộc chiến tinh thần, chúng ta không nên sợ hãi mà hãy chạy đến với vị linh mục, cho ngài xem vết thương của mình, được chữa lành về mặt tinh thần và tiếp tục </w:t>
      </w:r>
      <w:r w:rsidRPr="00A83783">
        <w:rPr>
          <w:i/>
          <w:iCs/>
          <w:lang w:val="ru-RU"/>
        </w:rPr>
        <w:t xml:space="preserve">“công việc tốt </w:t>
      </w:r>
      <w:r>
        <w:rPr>
          <w:i/>
          <w:iCs/>
          <w:lang w:val="ru-RU"/>
        </w:rPr>
        <w:t>lành”</w:t>
      </w:r>
      <w:r w:rsidRPr="00A83783">
        <w:rPr>
          <w:lang w:val="ru-RU"/>
        </w:rPr>
        <w:t xml:space="preserve"> đó</w:t>
      </w:r>
      <w:r>
        <w:rPr>
          <w:i/>
          <w:iCs/>
          <w:lang w:val="ru-RU"/>
        </w:rPr>
        <w:t>.</w:t>
      </w:r>
      <w:r>
        <w:rPr>
          <w:rStyle w:val="FootnoteReference"/>
          <w:i/>
          <w:iCs/>
          <w:lang w:val="ru-RU"/>
        </w:rPr>
        <w:footnoteReference w:id="137"/>
      </w:r>
      <w:r w:rsidRPr="00A83783">
        <w:rPr>
          <w:lang w:val="ru-RU"/>
        </w:rPr>
        <w:t xml:space="preserve"> Sẽ rất tệ nếu chúng ta không tìm kiếm những đam mê, những kẻ thù đáng sợ của linh hồn, và không nỗ lực để tiêu diệt chúng. </w:t>
      </w:r>
    </w:p>
    <w:p w14:paraId="69549B30" w14:textId="77777777" w:rsidR="00731E6C" w:rsidRPr="00A83783" w:rsidRDefault="00731E6C" w:rsidP="00731E6C">
      <w:pPr>
        <w:pStyle w:val="paragraph"/>
        <w:spacing w:before="30" w:after="30"/>
        <w:ind w:left="60" w:right="60"/>
        <w:rPr>
          <w:lang w:val="ru-RU"/>
        </w:rPr>
      </w:pPr>
      <w:r w:rsidRPr="00A83783">
        <w:rPr>
          <w:lang w:val="ru-RU"/>
        </w:rPr>
        <w:t>— Thưa Cha, có những người không đi xưng tội vì [được cho là] do lòng ham muốn. “Nếu tôi có thể lại sa vào cùng một tội lỗi đó,” những người như vậy nói, “thì tại sao tôi phải đi xưng tội? Để chế giễu cha xứ chăng?</w:t>
      </w:r>
      <w:r>
        <w:rPr>
          <w:lang w:val="ru-RU"/>
        </w:rPr>
        <w:t xml:space="preserve">” </w:t>
      </w:r>
    </w:p>
    <w:p w14:paraId="6DD27566" w14:textId="77777777" w:rsidR="00731E6C" w:rsidRPr="00A83783" w:rsidRDefault="00731E6C" w:rsidP="00731E6C">
      <w:pPr>
        <w:pStyle w:val="paragraph"/>
        <w:spacing w:before="30" w:after="30"/>
        <w:ind w:left="60" w:right="60"/>
        <w:rPr>
          <w:lang w:val="ru-RU"/>
        </w:rPr>
      </w:pPr>
      <w:r w:rsidRPr="00A83783">
        <w:rPr>
          <w:lang w:val="ru-RU"/>
        </w:rPr>
        <w:t>— Điều đó là sai! Cũng giống như một người lính bị thương trong trận chiến mà lại nói: “Vì chiến tranh chưa kết thúc và tôi có thể bị thương lần nữa, vậy tại sao tôi phải băng bó vết thương?</w:t>
      </w:r>
      <w:r>
        <w:rPr>
          <w:lang w:val="ru-RU"/>
        </w:rPr>
        <w:t xml:space="preserve">” </w:t>
      </w:r>
      <w:r w:rsidRPr="00A83783">
        <w:rPr>
          <w:lang w:val="ru-RU"/>
        </w:rPr>
        <w:t xml:space="preserve">Nhưng nếu không băng bó vết thương, anh ta sẽ mất nhiều máu và chết. Có thể những người này thực sự không đi xưng tội vì lòng tham, nhưng cuối cùng họ lại tự hủy hoại bản thân. Anh thấy đấy: [để lừa dối con người] ma quỷ còn lợi dụng cả những ân sủng mà con người được ban tặng. Nếu khi ngã xuống và lấm bẩn trong bùn, chúng ta không thanh tẩy linh hồn mình bằng việc xưng tội, mà tự bào chữa rằng chúng ta sẽ lại ngã và lại lấm bẩn, thì những lớp bùn cũ khô cứng của chúng ta sẽ bị phủ lên bởi những lớp bùn mới ngày càng dày thêm. Sau đó, việc làm sạch hết bùn bẩn này không hề dễ dàng. </w:t>
      </w:r>
    </w:p>
    <w:p w14:paraId="3DEEB8A6" w14:textId="77777777" w:rsidR="00731E6C" w:rsidRPr="002224AC" w:rsidRDefault="00731E6C" w:rsidP="00731E6C">
      <w:pPr>
        <w:rPr>
          <w:lang w:val="ru-RU"/>
        </w:rPr>
      </w:pPr>
    </w:p>
    <w:p w14:paraId="0A2E960B" w14:textId="77777777" w:rsidR="00731E6C" w:rsidRPr="00A83783" w:rsidRDefault="00731E6C" w:rsidP="00731E6C">
      <w:pPr>
        <w:pStyle w:val="Heading4"/>
        <w:rPr>
          <w:lang w:val="ru-RU"/>
        </w:rPr>
      </w:pPr>
      <w:bookmarkStart w:id="381" w:name="_Toc196502954"/>
      <w:bookmarkStart w:id="382" w:name="_Toc196909923"/>
      <w:bookmarkStart w:id="383" w:name="_Toc225780137"/>
      <w:r w:rsidRPr="00A83783">
        <w:rPr>
          <w:lang w:val="ru-RU"/>
        </w:rPr>
        <w:t>Sự cần thiết của việc xưng tội</w:t>
      </w:r>
      <w:bookmarkEnd w:id="381"/>
      <w:bookmarkEnd w:id="382"/>
      <w:bookmarkEnd w:id="383"/>
    </w:p>
    <w:p w14:paraId="383EE064" w14:textId="77777777" w:rsidR="00731E6C" w:rsidRPr="00A83783" w:rsidRDefault="00731E6C" w:rsidP="00731E6C">
      <w:pPr>
        <w:pStyle w:val="paragraph"/>
        <w:spacing w:before="30" w:after="30"/>
        <w:ind w:left="60" w:right="60"/>
        <w:rPr>
          <w:lang w:val="ru-RU"/>
        </w:rPr>
      </w:pPr>
      <w:r w:rsidRPr="00A83783">
        <w:rPr>
          <w:lang w:val="ru-RU"/>
        </w:rPr>
        <w:t>— Thưa Cha, Thánh Markos Podigist nói: “Người thông thạo việc này, đã nhận biết sự thật, xưng tội với Chúa không phải bằng cách nhớ lại những gì đã làm, mà bằng sự kiên nhẫn trước những gì đang xảy ra với mình</w:t>
      </w:r>
      <w:r>
        <w:rPr>
          <w:lang w:val="ru-RU"/>
        </w:rPr>
        <w:t>.”</w:t>
      </w:r>
      <w:r>
        <w:rPr>
          <w:rStyle w:val="FootnoteReference"/>
          <w:lang w:val="ru-RU"/>
        </w:rPr>
        <w:footnoteReference w:id="138"/>
      </w:r>
      <w:r w:rsidRPr="00A83783">
        <w:rPr>
          <w:lang w:val="ru-RU"/>
        </w:rPr>
        <w:t xml:space="preserve"> Ý ngài muốn nói gì? </w:t>
      </w:r>
    </w:p>
    <w:p w14:paraId="5F331F3D" w14:textId="77777777" w:rsidR="00731E6C" w:rsidRPr="00A83783" w:rsidRDefault="00731E6C" w:rsidP="00731E6C">
      <w:pPr>
        <w:pStyle w:val="paragraph"/>
        <w:spacing w:before="30" w:after="30"/>
        <w:ind w:left="60" w:right="60"/>
        <w:rPr>
          <w:lang w:val="ru-RU"/>
        </w:rPr>
      </w:pPr>
      <w:r w:rsidRPr="00A83783">
        <w:rPr>
          <w:lang w:val="ru-RU"/>
        </w:rPr>
        <w:t>— Cần phải xưng tội bằng cả hai cách. Người tin Chúa xưng tội với cha giải tội, và trước khi bắt đầu cầu nguyện, họ khiêm nhường xưng tội với Chúa, bày tỏ lòng mình [trước Ngài]: “Lạy Chúa, con đã phạm tội, con là người như thế này, thế kia</w:t>
      </w:r>
      <w:r>
        <w:rPr>
          <w:lang w:val="ru-RU"/>
        </w:rPr>
        <w:t>.”</w:t>
      </w:r>
      <w:r w:rsidRPr="00A83783">
        <w:rPr>
          <w:lang w:val="ru-RU"/>
        </w:rPr>
        <w:t xml:space="preserve"> Nhưng đồng thời, người Kitô hữu phải chịu đựng những đau khổ được đặt lên họ như thuốc chữa bệnh. Thánh Mark không nói rằng không cần xưng tội với Thiên Chúa và linh mục, mà chỉ cần chịu đựng đau khổ là đủ. Từ </w:t>
      </w:r>
      <w:r>
        <w:rPr>
          <w:lang w:val="ru-RU"/>
        </w:rPr>
        <w:t>“xưng tội”</w:t>
      </w:r>
      <w:r w:rsidRPr="00A83783">
        <w:rPr>
          <w:lang w:val="ru-RU"/>
        </w:rPr>
        <w:t xml:space="preserve"> có nghĩa là gì? Chẳng phải nó có nghĩa là “thừa nhận công khai, tuyên bố những gì tôi có trong </w:t>
      </w:r>
      <w:r>
        <w:rPr>
          <w:lang w:val="ru-RU"/>
        </w:rPr>
        <w:t xml:space="preserve">lòng” </w:t>
      </w:r>
      <w:r w:rsidRPr="00A83783">
        <w:rPr>
          <w:lang w:val="ru-RU"/>
        </w:rPr>
        <w:t>sao?</w:t>
      </w:r>
      <w:r>
        <w:rPr>
          <w:rStyle w:val="FootnoteReference"/>
          <w:lang w:val="ru-RU"/>
        </w:rPr>
        <w:footnoteReference w:id="139"/>
      </w:r>
      <w:r w:rsidRPr="00A83783">
        <w:rPr>
          <w:lang w:val="ru-RU"/>
        </w:rPr>
        <w:t xml:space="preserve"> Nếu bạn có điều tốt trong lòng, thì </w:t>
      </w:r>
      <w:r w:rsidRPr="00A83783">
        <w:rPr>
          <w:i/>
          <w:iCs/>
          <w:lang w:val="ru-RU"/>
        </w:rPr>
        <w:t>“bạn xưng tội với Chúa</w:t>
      </w:r>
      <w:r w:rsidRPr="007E3939">
        <w:rPr>
          <w:i/>
          <w:iCs/>
          <w:lang w:val="ru-RU"/>
        </w:rPr>
        <w:t>,</w:t>
      </w:r>
      <w:r>
        <w:rPr>
          <w:i/>
          <w:iCs/>
          <w:lang w:val="ru-RU"/>
        </w:rPr>
        <w:t>”</w:t>
      </w:r>
      <w:r>
        <w:rPr>
          <w:rStyle w:val="FootnoteReference"/>
          <w:i/>
          <w:iCs/>
          <w:lang w:val="ru-RU"/>
        </w:rPr>
        <w:footnoteReference w:id="140"/>
      </w:r>
      <w:r w:rsidRPr="00A83783">
        <w:rPr>
          <w:lang w:val="ru-RU"/>
        </w:rPr>
        <w:t xml:space="preserve"> tức là ngợi khen Chúa. Nếu có điều ác trong lòng, bạn xưng tội về những lỗi lầm của mình. </w:t>
      </w:r>
    </w:p>
    <w:p w14:paraId="474248DE" w14:textId="77777777" w:rsidR="00731E6C" w:rsidRPr="00A83783" w:rsidRDefault="00731E6C" w:rsidP="00731E6C">
      <w:pPr>
        <w:pStyle w:val="paragraph"/>
        <w:spacing w:before="30" w:after="30"/>
        <w:ind w:left="60" w:right="60"/>
        <w:rPr>
          <w:lang w:val="ru-RU"/>
        </w:rPr>
      </w:pPr>
      <w:r w:rsidRPr="00A83783">
        <w:rPr>
          <w:lang w:val="ru-RU"/>
        </w:rPr>
        <w:t xml:space="preserve">— Thưa Cha, khi đến xưng tội lần đầu tiên, có cần phải kể cho cha giải tội nghe về toàn bộ cuộc đời trước đây của mình không? </w:t>
      </w:r>
    </w:p>
    <w:p w14:paraId="54F2411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Khi đến gặp cha giải tội lần đầu tiên, cần phải xưng tội tổng quát, toàn diện về cả cuộc đời mình. Khi bệnh nhân nhập viện, họ sẽ cung cấp cho các bác sĩ bệnh sử của mình. Ví dụ, anh ta nói: “Trước đây tôi từng mắc bệnh phổi này, nhưng giờ đã khỏi, tôi đã được phẫu thuật này dưới gây mê toàn thân hoặc gây tê tại </w:t>
      </w:r>
      <w:r>
        <w:rPr>
          <w:lang w:val="ru-RU"/>
        </w:rPr>
        <w:t xml:space="preserve">chỗ” </w:t>
      </w:r>
      <w:r w:rsidRPr="00A83783">
        <w:rPr>
          <w:lang w:val="ru-RU"/>
        </w:rPr>
        <w:t xml:space="preserve">— và vân vân. Tương tự như vậy, trong lần xưng tội đầu tiên, người ăn năn phải cố gắng kể cho cha giải tội nghe chi tiết về cuộc đời mình, và cha giải tội sẽ tìm ra vết thương [tinh thần] của người đó để chữa lành. Bởi vì thường thì một vết thương đơn giản, nếu không được chú ý, có thể gây ra những hậu quả nghiêm trọng cho sức khỏe. Tất nhiên, khi một người đến gặp linh mục lần đầu tiên, anh ta sẽ mang theo, giả sử, một trăm tội lỗi mà anh ta cần phải xưng tội. Khi đến xưng tội lần thứ hai, anh ta sẽ mang theo một trăm mười tội lỗi: bởi vì ma quỷ — vì người này đã xưng tội và “làm hỏng hết mọi việc của </w:t>
      </w:r>
      <w:r>
        <w:rPr>
          <w:lang w:val="ru-RU"/>
        </w:rPr>
        <w:t xml:space="preserve">hắn” </w:t>
      </w:r>
      <w:r w:rsidRPr="00A83783">
        <w:rPr>
          <w:lang w:val="ru-RU"/>
        </w:rPr>
        <w:t xml:space="preserve">— sẽ gây ra một cuộc tấn công lớn chống lại anh ta. Lần thứ ba, người đó sẽ phải xưng tội với một trăm năm mươi tội lỗi. Tuy nhiên, sau đó số lượng tội lỗi sẽ liên tục giảm đi, cho đến khi người đó chỉ còn mang theo một số lượng tội lỗi rất nhỏ để xưng tội. </w:t>
      </w:r>
    </w:p>
    <w:p w14:paraId="6CB80464" w14:textId="77777777" w:rsidR="00731E6C" w:rsidRPr="002224AC" w:rsidRDefault="00731E6C" w:rsidP="00731E6C">
      <w:pPr>
        <w:rPr>
          <w:lang w:val="ru-RU"/>
        </w:rPr>
      </w:pPr>
    </w:p>
    <w:p w14:paraId="6A8D65E3" w14:textId="77777777" w:rsidR="00731E6C" w:rsidRPr="00A83783" w:rsidRDefault="00731E6C" w:rsidP="00731E6C">
      <w:pPr>
        <w:pStyle w:val="Heading4"/>
        <w:rPr>
          <w:lang w:val="ru-RU"/>
        </w:rPr>
      </w:pPr>
      <w:bookmarkStart w:id="384" w:name="_Toc196502955"/>
      <w:bookmarkStart w:id="385" w:name="_Toc196909924"/>
      <w:bookmarkStart w:id="386" w:name="_Toc225780138"/>
      <w:r w:rsidRPr="00A83783">
        <w:rPr>
          <w:lang w:val="ru-RU"/>
        </w:rPr>
        <w:t>Xưng tội đúng cách</w:t>
      </w:r>
      <w:bookmarkEnd w:id="384"/>
      <w:bookmarkEnd w:id="385"/>
      <w:bookmarkEnd w:id="386"/>
    </w:p>
    <w:p w14:paraId="4D8AB584" w14:textId="77777777" w:rsidR="00731E6C" w:rsidRPr="00A83783" w:rsidRDefault="00731E6C" w:rsidP="00731E6C">
      <w:pPr>
        <w:pStyle w:val="paragraph"/>
        <w:spacing w:before="30" w:after="30"/>
        <w:ind w:left="60" w:right="60"/>
        <w:rPr>
          <w:lang w:val="ru-RU"/>
        </w:rPr>
      </w:pPr>
      <w:r w:rsidRPr="00A83783">
        <w:rPr>
          <w:lang w:val="ru-RU"/>
        </w:rPr>
        <w:t xml:space="preserve">— Tại sao đôi khi chúng ta không thực hiện cuộc đấu tranh cần thiết để sửa đổi bản thân, mặc dù lương tâm đang lên án chúng ta? </w:t>
      </w:r>
    </w:p>
    <w:p w14:paraId="5D62730D" w14:textId="77777777" w:rsidR="00731E6C" w:rsidRPr="00A83783" w:rsidRDefault="00731E6C" w:rsidP="00731E6C">
      <w:pPr>
        <w:pStyle w:val="paragraph"/>
        <w:spacing w:before="30" w:after="30"/>
        <w:ind w:left="60" w:right="60"/>
        <w:rPr>
          <w:lang w:val="ru-RU"/>
        </w:rPr>
      </w:pPr>
      <w:r w:rsidRPr="00A83783">
        <w:rPr>
          <w:lang w:val="ru-RU"/>
        </w:rPr>
        <w:t xml:space="preserve">— Điều này có thể xảy ra do một sự suy sụp tinh thần nào đó. Nếu một người bị hoảng loạn vì cám dỗ đang đè nặng lên mình, thì người đó muốn thực hiện một hành động anh hùng, nhưng lại không có tâm trạng, không có sức mạnh tinh thần để làm điều đó. Trong trường hợp này, người đó cần phải sắp xếp lại bản thân từ bên trong bằng cách xưng tội. Nhờ xưng tội, người đó được an ủi, củng cố sức mạnh và nhờ ân sủng của Thiên Chúa, lại tìm thấy quyết tâm để chiến đấu. Nếu con người không sắp xếp lại bản thân theo cách này, thì một cám dỗ nào đó khác có thể ập xuống. Kết quả là, khi ở trong trạng thái buồn bã và chán nản như vậy, người đó sẽ suy sụp hơn nữa, bị những suy nghĩ đè nặng, rơi vào tuyệt vọng và sau đó không thể hành động được nữa. </w:t>
      </w:r>
    </w:p>
    <w:p w14:paraId="24E49B5B" w14:textId="77777777" w:rsidR="00731E6C" w:rsidRPr="00A83783" w:rsidRDefault="00731E6C" w:rsidP="00731E6C">
      <w:pPr>
        <w:pStyle w:val="paragraph"/>
        <w:spacing w:before="30" w:after="30"/>
        <w:ind w:left="60" w:right="60"/>
        <w:rPr>
          <w:lang w:val="ru-RU"/>
        </w:rPr>
      </w:pPr>
      <w:r w:rsidRPr="00A83783">
        <w:rPr>
          <w:lang w:val="ru-RU"/>
        </w:rPr>
        <w:t xml:space="preserve">— Còn nếu điều mà ngài nói xảy ra thường xuyên thì sao? </w:t>
      </w:r>
    </w:p>
    <w:p w14:paraId="7128BF88" w14:textId="77777777" w:rsidR="00731E6C" w:rsidRPr="00A83783" w:rsidRDefault="00731E6C" w:rsidP="00731E6C">
      <w:pPr>
        <w:pStyle w:val="paragraph"/>
        <w:spacing w:before="30" w:after="30"/>
        <w:ind w:left="60" w:right="60"/>
        <w:rPr>
          <w:lang w:val="ru-RU"/>
        </w:rPr>
      </w:pPr>
      <w:r w:rsidRPr="00A83783">
        <w:rPr>
          <w:lang w:val="ru-RU"/>
        </w:rPr>
        <w:t xml:space="preserve">— Nếu điều đó xảy ra thường xuyên, thì việc sắp xếp lại bản thân về mặt tinh thần cũng cần phải thường xuyên. Con người phải mở lòng mình ra với cha giải tội để lấy lại quyết tâm và sức mạnh trong cuộc chiến. Và sau khi đưa bản thân vào trật tự nội tâm, con người phải khởi động cỗ máy [tinh thần] của mình, phải nỗ lực và căng thẳng hành động, để đuổi theo gót chân của ma quỷ [đang chạy trốn]. </w:t>
      </w:r>
    </w:p>
    <w:p w14:paraId="4348BD91" w14:textId="77777777" w:rsidR="00731E6C" w:rsidRPr="00A83783" w:rsidRDefault="00731E6C" w:rsidP="00731E6C">
      <w:pPr>
        <w:pStyle w:val="paragraph"/>
        <w:spacing w:before="30" w:after="30"/>
        <w:ind w:left="60" w:right="60"/>
        <w:rPr>
          <w:lang w:val="ru-RU"/>
        </w:rPr>
      </w:pPr>
      <w:r w:rsidRPr="00A83783">
        <w:rPr>
          <w:lang w:val="ru-RU"/>
        </w:rPr>
        <w:t xml:space="preserve">— Thưa Cha, tại sao con lại không cảm thấy cần phải xưng tội? </w:t>
      </w:r>
    </w:p>
    <w:p w14:paraId="589D3293" w14:textId="77777777" w:rsidR="00731E6C" w:rsidRPr="00A83783" w:rsidRDefault="00731E6C" w:rsidP="00731E6C">
      <w:pPr>
        <w:pStyle w:val="paragraph"/>
        <w:spacing w:before="30" w:after="30"/>
        <w:ind w:left="60" w:right="60"/>
        <w:rPr>
          <w:lang w:val="ru-RU"/>
        </w:rPr>
      </w:pPr>
      <w:r w:rsidRPr="00A83783">
        <w:rPr>
          <w:lang w:val="ru-RU"/>
        </w:rPr>
        <w:t>— Có lẽ con không tự kiểm điểm bản thân chăng? Vì xưng tội là một Bí tích mà. Hãy đi xưng tội và đơn giản là nói với cha giải tội về những tội lỗi của con. Con nghĩ là [con có ít tội] sao? Chẳng lẽ con không có tính cứng đầu sao? Còn tính ích kỷ thì sao? Con có làm tổn thương chị em mình không? Con có lên án ai không? Cậu nghĩ rằng khi tôi đến xưng tội, tôi có xưng những tội lỗi đặc biệt nào không? Không, tôi xưng tội: “Tôi đã phạm tội giận dữ, phán xét...</w:t>
      </w:r>
      <w:r>
        <w:rPr>
          <w:lang w:val="ru-RU"/>
        </w:rPr>
        <w:t xml:space="preserve">,” </w:t>
      </w:r>
      <w:r w:rsidRPr="00A83783">
        <w:rPr>
          <w:lang w:val="ru-RU"/>
        </w:rPr>
        <w:t>và cha giải tội đọc lời cầu nguyện tha tội cho tôi. Tuy nhiên, những lỗi lầm nhỏ cũng có sức nặng của nó. Khi tôi đến xưng tội với Cha Tikhon mà không có tội lỗi nghiêm trọng nào,</w:t>
      </w:r>
      <w:r>
        <w:rPr>
          <w:rStyle w:val="FootnoteReference"/>
          <w:lang w:val="ru-RU"/>
        </w:rPr>
        <w:footnoteReference w:id="141"/>
      </w:r>
      <w:r w:rsidRPr="00A83783">
        <w:rPr>
          <w:lang w:val="ru-RU"/>
        </w:rPr>
        <w:t xml:space="preserve"> thì ngài nói: “Cát, con trai ơi, cát!</w:t>
      </w:r>
      <w:r>
        <w:rPr>
          <w:lang w:val="ru-RU"/>
        </w:rPr>
        <w:t xml:space="preserve">” </w:t>
      </w:r>
      <w:r w:rsidRPr="00A83783">
        <w:rPr>
          <w:lang w:val="ru-RU"/>
        </w:rPr>
        <w:t xml:space="preserve">Những lỗi lầm nhỏ tích tụ thành một đống cát, mà về trọng lượng có thể vượt qua một hòn đá lớn. Người phạm tội lớn luôn suy nghĩ về nó, ăn năn và khiêm nhường. Còn con thì có vô số lỗi lầm nhỏ. Tuy nhiên, nếu so sánh hoàn cảnh mà con lớn lên với hoàn cảnh của người đã phạm tội lớn đó, con sẽ thấy rằng con còn tệ hơn anh ta. </w:t>
      </w:r>
    </w:p>
    <w:p w14:paraId="21AA1582" w14:textId="77777777" w:rsidR="00731E6C" w:rsidRPr="00A83783" w:rsidRDefault="00731E6C" w:rsidP="00731E6C">
      <w:pPr>
        <w:pStyle w:val="paragraph"/>
        <w:spacing w:before="30" w:after="30"/>
        <w:ind w:left="60" w:right="60"/>
        <w:rPr>
          <w:lang w:val="ru-RU"/>
        </w:rPr>
      </w:pPr>
      <w:r w:rsidRPr="00A83783">
        <w:rPr>
          <w:lang w:val="ru-RU"/>
        </w:rPr>
        <w:t xml:space="preserve">Ngoài ra, hãy cố gắng cụ thể khi xưng tội. Trong buổi xưng tội, không đủ chỉ nêu tên các tội lỗi của mình, ví dụ như “tôi ghen tị, tôi giận </w:t>
      </w:r>
      <w:r>
        <w:rPr>
          <w:lang w:val="ru-RU"/>
        </w:rPr>
        <w:t xml:space="preserve">dữ” </w:t>
      </w:r>
      <w:r w:rsidRPr="00A83783">
        <w:rPr>
          <w:lang w:val="ru-RU"/>
        </w:rPr>
        <w:t xml:space="preserve">và những điều tương tự, mà cần phải xưng thú cả những sai lầm cụ thể của mình để nhận được sự giúp đỡ. Và nếu bạn xưng tội về một tội lỗi nặng nề, chẳng </w:t>
      </w:r>
      <w:r w:rsidRPr="00A83783">
        <w:rPr>
          <w:lang w:val="ru-RU"/>
        </w:rPr>
        <w:lastRenderedPageBreak/>
        <w:t xml:space="preserve">hạn như sự gian dối, thì bạn phải thú nhận chi tiết cả những gì bạn đã nghĩ khi phạm tội đó, cũng như những hành động cụ thể của bạn. Nếu không xưng tội một cách cụ thể như vậy, bạn đang chế nhạo Chúa Kitô. Nếu một người không xưng tội sự thật với linh mục, không bày tỏ tội lỗi của mình để linh mục có thể giúp đỡ, thì người đó sẽ tự gây tổn hại nghiêm trọng cho bản thân, giống như một bệnh nhân gây hại lớn cho sức khỏe của mình bằng cách giấu bệnh tật khỏi bác sĩ. Trong khi đó, nếu một người thể hiện chính mình trước linh mục đúng như bản chất thực sự của mình, thì linh mục có thể hiểu người đó tốt hơn và giúp đỡ họ hiệu quả hơn. </w:t>
      </w:r>
    </w:p>
    <w:p w14:paraId="1507E97B" w14:textId="77777777" w:rsidR="00731E6C" w:rsidRPr="00A83783" w:rsidRDefault="00731E6C" w:rsidP="00731E6C">
      <w:pPr>
        <w:pStyle w:val="paragraph"/>
        <w:spacing w:before="30" w:after="30"/>
        <w:ind w:left="60" w:right="60"/>
        <w:rPr>
          <w:lang w:val="ru-RU"/>
        </w:rPr>
      </w:pPr>
      <w:r w:rsidRPr="00A83783">
        <w:rPr>
          <w:lang w:val="ru-RU"/>
        </w:rPr>
        <w:t xml:space="preserve">Ngoài ra, ai đã đối xử bất công với người khác hoặc làm tổn thương ai đó bằng hành vi của mình, thì trước tiên phải đến gặp người bị mình làm tổn thương, khiêm tốn xin lỗi họ, làm hòa với họ, và sau đó phải xưng tội với cha giải tội để được tha thứ. Như vậy, ân sủng của Thiên Chúa mới đến. Nếu một người xưng tội như vậy với linh mục mà không xin lỗi trước với người mà mình đã làm tổn thương, thì linh hồn của người đó không thể đạt được sự bình an, bởi vì trong trường hợp này, người [phạm tội] không khiêm nhường. Trường hợp ngoại lệ là khi người bị tổn thương đã qua đời hoặc không thể tìm thấy được, vì họ đã chuyển chỗ ở, và không thể xin lỗi dù chỉ qua thư. Nhưng nếu người ăn năn có lòng muốn làm điều đó, thì Chúa, khi thấy lòng đó, sẽ tha thứ cho họ. </w:t>
      </w:r>
    </w:p>
    <w:p w14:paraId="6B94D192" w14:textId="77777777" w:rsidR="00731E6C" w:rsidRPr="00A83783" w:rsidRDefault="00731E6C" w:rsidP="00731E6C">
      <w:pPr>
        <w:pStyle w:val="paragraph"/>
        <w:spacing w:before="30" w:after="30"/>
        <w:ind w:left="60" w:right="60"/>
        <w:rPr>
          <w:lang w:val="ru-RU"/>
        </w:rPr>
      </w:pPr>
      <w:r w:rsidRPr="00A83783">
        <w:rPr>
          <w:lang w:val="ru-RU"/>
        </w:rPr>
        <w:t xml:space="preserve">— Thưa Cha, nếu chúng con đã xin lỗi người bị chúng con làm tổn thương, nhưng người đó không tha thứ cho chúng con thì sao? </w:t>
      </w:r>
    </w:p>
    <w:p w14:paraId="4738CF97" w14:textId="77777777" w:rsidR="00731E6C" w:rsidRPr="00A83783" w:rsidRDefault="00731E6C" w:rsidP="00731E6C">
      <w:pPr>
        <w:pStyle w:val="paragraph"/>
        <w:spacing w:before="30" w:after="30"/>
        <w:ind w:left="60" w:right="60"/>
        <w:rPr>
          <w:lang w:val="ru-RU"/>
        </w:rPr>
      </w:pPr>
      <w:r w:rsidRPr="00A83783">
        <w:rPr>
          <w:lang w:val="ru-RU"/>
        </w:rPr>
        <w:t xml:space="preserve">— Trong trường hợp đó, chúng ta sẽ cầu nguyện để Chúa làm mềm lòng người đó. Tuy nhiên, Chúa có thể không làm mềm lòng người đó vì lý do rằng, nếu người đó tha thứ cho chúng ta, chúng ta có thể dễ dàng phạm lại chính tội lỗi đó một lần nữa. </w:t>
      </w:r>
    </w:p>
    <w:p w14:paraId="6980AFF1" w14:textId="77777777" w:rsidR="00731E6C" w:rsidRPr="00A83783" w:rsidRDefault="00731E6C" w:rsidP="00731E6C">
      <w:pPr>
        <w:pStyle w:val="paragraph"/>
        <w:spacing w:before="30" w:after="30"/>
        <w:ind w:left="60" w:right="60"/>
        <w:rPr>
          <w:lang w:val="ru-RU"/>
        </w:rPr>
      </w:pPr>
      <w:r w:rsidRPr="00A83783">
        <w:rPr>
          <w:lang w:val="ru-RU"/>
        </w:rPr>
        <w:t xml:space="preserve">— Thưa Cha, liệu có được không, sau khi phạm một tội nặng, chúng ta không xưng tội ngay lập tức? </w:t>
      </w:r>
    </w:p>
    <w:p w14:paraId="08EA9376" w14:textId="77777777" w:rsidR="00731E6C" w:rsidRPr="00A83783" w:rsidRDefault="00731E6C" w:rsidP="00731E6C">
      <w:pPr>
        <w:pStyle w:val="paragraph"/>
        <w:spacing w:before="30" w:after="30"/>
        <w:ind w:left="60" w:right="60"/>
        <w:rPr>
          <w:lang w:val="ru-RU"/>
        </w:rPr>
      </w:pPr>
      <w:r w:rsidRPr="00A83783">
        <w:rPr>
          <w:lang w:val="ru-RU"/>
        </w:rPr>
        <w:t xml:space="preserve">— Tại sao lại để nó đến sau? Để nó thối rữa sao? Bởi vì càng để lâu không vứt bỏ thứ thối rữa nào đó, nó càng thối rữa nhiều hơn. Tại sao lại phải chờ hai, ba tháng rồi mới đi xưng tội về tội nặng? Phải đi càng sớm càng tốt. Nếu chúng ta có vết thương hở, liệu có cần phải đợi một tháng trôi qua rồi mới chữa trị không? Không. Trong trường hợp này, thậm chí không cần phải đợi đến khi cha giải tội có nhiều thời gian hơn hoặc có nhiều cơ hội hơn để dành sự chú ý cho chúng ta. Phải chạy ngay đến cha giải tội, xưng tội ngắn gọn về tội đã phạm, và sau đó, khi cha giải tội có nhiều thời gian hơn, có thể đến gặp ngài để trò chuyện hoặc nhận lời khuyên răn thiêng liêng. </w:t>
      </w:r>
    </w:p>
    <w:p w14:paraId="2A27C05A" w14:textId="77777777" w:rsidR="00731E6C" w:rsidRPr="00A83783" w:rsidRDefault="00731E6C" w:rsidP="00731E6C">
      <w:pPr>
        <w:pStyle w:val="paragraph"/>
        <w:spacing w:before="30" w:after="30"/>
        <w:ind w:left="60" w:right="60"/>
        <w:rPr>
          <w:lang w:val="ru-RU"/>
        </w:rPr>
      </w:pPr>
      <w:r w:rsidRPr="00A83783">
        <w:rPr>
          <w:lang w:val="ru-RU"/>
        </w:rPr>
        <w:t xml:space="preserve">Để mô tả cho linh mục tình trạng mà chúng ta đang gặp phải, không cần nhiều thời gian. Nếu lương tâm hoạt động đúng đắn, thì người ta có thể mô tả tình trạng của mình chỉ trong vài lời. Tuy nhiên, nếu bên trong người đó hỗn loạn, thì họ có thể nói rất nhiều lời mà vẫn không cho linh mục hiểu được tình trạng của mình. Một số người gửi cho tôi cả những cuốn sổ tay với những câu chuyện về bản thân và những vấn đề của họ. Mỗi cuốn có hai mươi đến ba mươi trang viết bằng chữ nhỏ, và cuối cùng còn vài trang phụ lục nữa... Mặc dù tất cả những gì họ viết có thể gói gọn trong một trang. </w:t>
      </w:r>
    </w:p>
    <w:p w14:paraId="520B1629" w14:textId="77777777" w:rsidR="00731E6C" w:rsidRPr="002224AC" w:rsidRDefault="00731E6C" w:rsidP="00731E6C">
      <w:pPr>
        <w:rPr>
          <w:lang w:val="ru-RU"/>
        </w:rPr>
      </w:pPr>
    </w:p>
    <w:p w14:paraId="0E5DF817" w14:textId="77777777" w:rsidR="00731E6C" w:rsidRPr="00A83783" w:rsidRDefault="00731E6C" w:rsidP="00731E6C">
      <w:pPr>
        <w:pStyle w:val="Heading4"/>
        <w:rPr>
          <w:lang w:val="ru-RU"/>
        </w:rPr>
      </w:pPr>
      <w:bookmarkStart w:id="387" w:name="_Toc196502956"/>
      <w:bookmarkStart w:id="388" w:name="_Toc196909925"/>
      <w:bookmarkStart w:id="389" w:name="_Toc225780139"/>
      <w:r w:rsidRPr="00A83783">
        <w:rPr>
          <w:lang w:val="ru-RU"/>
        </w:rPr>
        <w:t>Khi biện minh cho bản thân trong lúc xưng tội, chúng ta làm nặng thêm lương tâm của mình</w:t>
      </w:r>
      <w:bookmarkEnd w:id="387"/>
      <w:bookmarkEnd w:id="388"/>
      <w:bookmarkEnd w:id="389"/>
    </w:p>
    <w:p w14:paraId="460351FD" w14:textId="77777777" w:rsidR="00731E6C" w:rsidRPr="00A83783" w:rsidRDefault="00731E6C" w:rsidP="00731E6C">
      <w:pPr>
        <w:pStyle w:val="paragraph"/>
        <w:spacing w:before="30" w:after="30"/>
        <w:ind w:left="60" w:right="60"/>
        <w:rPr>
          <w:lang w:val="ru-RU"/>
        </w:rPr>
      </w:pPr>
      <w:r w:rsidRPr="00A83783">
        <w:rPr>
          <w:lang w:val="ru-RU"/>
        </w:rPr>
        <w:t xml:space="preserve">— Thưa Cha, nếu trong lúc xưng tội, người ăn năn không cảm thấy nỗi đau mà họ đã cảm nhận khi phạm tội, có nghĩa là họ không thực sự ăn năn? </w:t>
      </w:r>
    </w:p>
    <w:p w14:paraId="086D2344" w14:textId="77777777" w:rsidR="00731E6C" w:rsidRPr="00A83783" w:rsidRDefault="00731E6C" w:rsidP="00731E6C">
      <w:pPr>
        <w:pStyle w:val="paragraph"/>
        <w:spacing w:before="30" w:after="30"/>
        <w:ind w:left="60" w:right="60"/>
        <w:rPr>
          <w:lang w:val="ru-RU"/>
        </w:rPr>
      </w:pPr>
      <w:r w:rsidRPr="00A83783">
        <w:rPr>
          <w:lang w:val="ru-RU"/>
        </w:rPr>
        <w:t xml:space="preserve">— Nếu từ lúc phạm tội đó đã qua một thời gian, vết thương sẽ lành lại và chính vì thế mà người đó không cảm thấy đau đớn mạnh mẽ như vậy. Nhưng cần phải chú ý điều này: trong lúc xưng tội, không được tự bào chữa cho mình. Khi đến xưng tội và thú nhận với cha giải tội rằng, ví dụ, tôi đã giận ai đó — mặc dù xét cho cùng, người mà tôi giận đáng bị tát một cái — tôi không kể với cha giải tội rằng người đó thực sự có lỗi, để cha giải tội không biện minh cho tôi. Người nào, khi xưng tội, tự bào chữa cho mình, sẽ không nhận được sự bình an nội tâm — dù anh ta có chà đạp lương tâm mình đến mức nào đi chăng nữa. Những lời tự bào chữa mà anh ta dùng để che đậy trong lúc xưng tội sẽ trở thành </w:t>
      </w:r>
      <w:r w:rsidRPr="00A83783">
        <w:rPr>
          <w:lang w:val="ru-RU"/>
        </w:rPr>
        <w:lastRenderedPageBreak/>
        <w:t xml:space="preserve">gánh nặng đè lên lương tâm anh ta. Còn người có lương tâm nhạy cảm, phóng đại mức độ nghiêm trọng của những tội lỗi mình đã phạm và chấp nhận hình phạt nặng nề từ cha giải tội, thì lại cảm thấy một niềm vui khôn tả. Có những người, chỉ hái trộm một quả nho mà không xin phép, lại cảm thấy như thể đã trộm cả nhiều giỏ nho, và luôn suy nghĩ về tội lỗi của mình. Họ không ngủ suốt đêm cho đến khi xưng tội về điều đó. Còn những người khác, dù trộm cả giỏ nho, lại tự bào chữa và nói rằng họ chỉ lấy một chùm nho. Tuy nhiên, các bạn có biết sự an ủi thiêng liêng mà những người không chỉ không tự bào chữa cho mình, mà còn phóng đại tội lỗi nhỏ nhoi của mình, lo lắng và đau khổ vì một lỗi lầm nhỏ mà họ đã phạm phải, họ cảm nhận được như thế nào không? Trong trường hợp này, công lý thiêng liêng được thể hiện, và cách Đức Chúa Trời nhân từ ban thưởng cho con người cũng được thấy rõ. </w:t>
      </w:r>
    </w:p>
    <w:p w14:paraId="5DEE9EB3" w14:textId="77777777" w:rsidR="00731E6C" w:rsidRPr="00A83783" w:rsidRDefault="00731E6C" w:rsidP="00731E6C">
      <w:pPr>
        <w:pStyle w:val="paragraph"/>
        <w:spacing w:before="30" w:after="30"/>
        <w:ind w:left="60" w:right="60"/>
        <w:rPr>
          <w:lang w:val="ru-RU"/>
        </w:rPr>
      </w:pPr>
      <w:r w:rsidRPr="00A83783">
        <w:rPr>
          <w:lang w:val="ru-RU"/>
        </w:rPr>
        <w:t xml:space="preserve">Tôi nhận thấy rằng những người khiêm nhường bộc lộ tội lỗi của mình trước cha giải tội và tự hạ mình, họ tỏa sáng — bởi vì họ đón nhận ân sủng của Thiên Chúa. Một cựu sĩ quan với sự hối hận tột độ đã kể cho tôi nghe về việc anh ta đã làm khi còn là một cậu bé tám tuổi. Anh ta đã lấy quả bóng của một đứa trẻ khác. Anh ta chỉ giữ quả bóng đó trong một đêm, và sáng hôm sau đã trả lại. Khi kể cho tôi nghe về sự việc này, người đàn ông đó đã khóc vì đã làm tổn thương người lân cận của mình. Sau khi nghỉ hưu, ông đã tìm kiếm tất cả những người mà ông đã làm buồn lòng trong khi thi hành nhiệm vụ — tức là những người mà ông đã làm buồn lòng khi thực hiện nghĩa vụ công vụ — và xin họ tha thứ! Tôi rất ấn tượng với tính cách của người đàn ông này: ông đã nhận hết lỗi lầm về mình. Hiện nay ông sống ở làng quê và dùng tiền tiết kiệm của mình để bố thí cho những người nghèo khó. Mẹ ông, 95 tuổi, bị liệt toàn thân, nằm liệt giường, và chính ông là người chăm sóc bà. Vì khi chăm sóc, ông buộc phải nhìn thấy cơ thể của mẹ mình, nên ông bị dằn vặt bởi suy nghĩ này: </w:t>
      </w:r>
      <w:r>
        <w:rPr>
          <w:lang w:val="ru-RU"/>
        </w:rPr>
        <w:t>“</w:t>
      </w:r>
      <w:r w:rsidRPr="00A83783">
        <w:rPr>
          <w:lang w:val="ru-RU"/>
        </w:rPr>
        <w:t>Nếu Ham, khi nhìn thấy sự trần truồng của cha mình, đã bị trừng phạt vì điều đó, thì điều gì đang chờ đợi tôi, người nhìn thấy sự trần truồng của mẹ mình!</w:t>
      </w:r>
      <w:r>
        <w:rPr>
          <w:lang w:val="ru-RU"/>
        </w:rPr>
        <w:t>..”</w:t>
      </w:r>
      <w:r>
        <w:rPr>
          <w:rStyle w:val="FootnoteReference"/>
          <w:lang w:val="ru-RU"/>
        </w:rPr>
        <w:footnoteReference w:id="142"/>
      </w:r>
      <w:r w:rsidRPr="00A83783">
        <w:rPr>
          <w:lang w:val="ru-RU"/>
        </w:rPr>
        <w:t xml:space="preserve"> Người đàn ông này khóc không ngừng. Khuôn mặt anh ta tràn đầy ánh sáng. Sự đau khổ của anh ta đã mang lại cho tôi lợi ích lớn lao biết bao! </w:t>
      </w:r>
    </w:p>
    <w:p w14:paraId="264B1F4E" w14:textId="77777777" w:rsidR="00731E6C" w:rsidRPr="00A83783" w:rsidRDefault="00731E6C" w:rsidP="00731E6C">
      <w:pPr>
        <w:pStyle w:val="paragraph"/>
        <w:spacing w:before="30" w:after="30"/>
        <w:ind w:left="60" w:right="60"/>
        <w:rPr>
          <w:lang w:val="ru-RU"/>
        </w:rPr>
      </w:pPr>
      <w:r w:rsidRPr="00A83783">
        <w:rPr>
          <w:lang w:val="ru-RU"/>
        </w:rPr>
        <w:t xml:space="preserve">— Thưa Cha, liệu một người có thể phóng đại tội lỗi của mình để cho cha giải tội thấy rằng anh ta đang thực hành những việc tinh tế không? </w:t>
      </w:r>
    </w:p>
    <w:p w14:paraId="2AFCCADB" w14:textId="77777777" w:rsidR="00731E6C" w:rsidRPr="00A83783" w:rsidRDefault="00731E6C" w:rsidP="00731E6C">
      <w:pPr>
        <w:pStyle w:val="paragraph"/>
        <w:spacing w:before="30" w:after="30"/>
        <w:ind w:left="60" w:right="60"/>
        <w:rPr>
          <w:lang w:val="ru-RU"/>
        </w:rPr>
      </w:pPr>
      <w:r w:rsidRPr="00A83783">
        <w:rPr>
          <w:lang w:val="ru-RU"/>
        </w:rPr>
        <w:t>— Đó là một vấn đề khác. Trong trường hợp này, người ta tự hào về sự</w:t>
      </w:r>
      <w:r>
        <w:rPr>
          <w:lang w:val="ru-RU"/>
        </w:rPr>
        <w:t xml:space="preserve"> “khiêm nhường” </w:t>
      </w:r>
      <w:r w:rsidRPr="00A83783">
        <w:rPr>
          <w:lang w:val="ru-RU"/>
        </w:rPr>
        <w:t>của mình.</w:t>
      </w:r>
      <w:r>
        <w:rPr>
          <w:lang w:val="ru-RU"/>
        </w:rPr>
        <w:t xml:space="preserve"> </w:t>
      </w:r>
    </w:p>
    <w:p w14:paraId="3EFEED07" w14:textId="77777777" w:rsidR="00731E6C" w:rsidRPr="002224AC" w:rsidRDefault="00731E6C" w:rsidP="00731E6C">
      <w:pPr>
        <w:rPr>
          <w:lang w:val="ru-RU"/>
        </w:rPr>
      </w:pPr>
    </w:p>
    <w:p w14:paraId="54D80B98" w14:textId="77777777" w:rsidR="00731E6C" w:rsidRPr="00A83783" w:rsidRDefault="00731E6C" w:rsidP="00731E6C">
      <w:pPr>
        <w:pStyle w:val="Heading4"/>
        <w:rPr>
          <w:lang w:val="ru-RU"/>
        </w:rPr>
      </w:pPr>
      <w:bookmarkStart w:id="390" w:name="_Toc196502957"/>
      <w:bookmarkStart w:id="391" w:name="_Toc196909926"/>
      <w:bookmarkStart w:id="392" w:name="_Toc225780140"/>
      <w:r w:rsidRPr="00A83783">
        <w:rPr>
          <w:lang w:val="ru-RU"/>
        </w:rPr>
        <w:t>Sau khi xưng tội</w:t>
      </w:r>
      <w:bookmarkEnd w:id="390"/>
      <w:bookmarkEnd w:id="391"/>
      <w:bookmarkEnd w:id="392"/>
    </w:p>
    <w:p w14:paraId="7F41AF31" w14:textId="77777777" w:rsidR="00731E6C" w:rsidRPr="00A83783" w:rsidRDefault="00731E6C" w:rsidP="00731E6C">
      <w:pPr>
        <w:pStyle w:val="paragraph"/>
        <w:spacing w:before="30" w:after="30"/>
        <w:ind w:left="60" w:right="60"/>
        <w:rPr>
          <w:lang w:val="ru-RU"/>
        </w:rPr>
      </w:pPr>
      <w:r w:rsidRPr="00A83783">
        <w:rPr>
          <w:lang w:val="ru-RU"/>
        </w:rPr>
        <w:t xml:space="preserve">— Thưa Thầy, sau khi xưng tội, có hợp lý không khi cảm thấy một sự nặng nề nào đó trong lòng? </w:t>
      </w:r>
    </w:p>
    <w:p w14:paraId="15EAD700" w14:textId="77777777" w:rsidR="00731E6C" w:rsidRPr="00A83783" w:rsidRDefault="00731E6C" w:rsidP="00731E6C">
      <w:pPr>
        <w:pStyle w:val="paragraph"/>
        <w:spacing w:before="30" w:after="30"/>
        <w:ind w:left="60" w:right="60"/>
        <w:rPr>
          <w:lang w:val="ru-RU"/>
        </w:rPr>
      </w:pPr>
      <w:r w:rsidRPr="00A83783">
        <w:rPr>
          <w:lang w:val="ru-RU"/>
        </w:rPr>
        <w:t xml:space="preserve">— Tại sao lại cảm thấy nặng nề? Một cuộc xưng tội đúng đắn sẽ xóa sạch mọi điều cũ. </w:t>
      </w:r>
      <w:r>
        <w:rPr>
          <w:lang w:val="ru-RU"/>
        </w:rPr>
        <w:t xml:space="preserve">Những </w:t>
      </w:r>
      <w:r w:rsidRPr="00A83783">
        <w:rPr>
          <w:lang w:val="ru-RU"/>
        </w:rPr>
        <w:t>“sổ tín</w:t>
      </w:r>
      <w:r>
        <w:rPr>
          <w:lang w:val="ru-RU"/>
        </w:rPr>
        <w:t xml:space="preserve"> dụng”</w:t>
      </w:r>
      <w:r w:rsidRPr="00A83783">
        <w:rPr>
          <w:lang w:val="ru-RU"/>
        </w:rPr>
        <w:t xml:space="preserve"> mới được mở ra</w:t>
      </w:r>
      <w:r>
        <w:rPr>
          <w:lang w:val="ru-RU"/>
        </w:rPr>
        <w:t xml:space="preserve">. </w:t>
      </w:r>
      <w:r w:rsidRPr="00A83783">
        <w:rPr>
          <w:lang w:val="ru-RU"/>
        </w:rPr>
        <w:t xml:space="preserve">Ân sủng của Chúa đến, và con người hoàn toàn thay đổi. Sự bối rối, sự tức giận, sự lo lắng trong lòng biến mất, và sự tĩnh lặng, sự bình an đến. Sự thay đổi này rõ ràng đến mức ngay cả bên ngoài cũng có thể nhận thấy, nên tôi khuyên một số người chụp ảnh trước và sau khi xưng tội, để họ cũng có thể tin chắc vào sự thay đổi tốt đẹp này đã xảy ra với họ. Bởi vì trạng thái tâm linh bên trong của con người được phản ánh trên khuôn mặt của họ. Các Bí tích của Giáo hội thực hiện những phép lạ. Khi đến gần Đức Chúa Giêsu Kitô, con người cũng trở thành thần thánh [bởi ân sủng], do đó họ toả sáng và ân sủng của Thiên Chúa tỏa ra cho người khác. </w:t>
      </w:r>
    </w:p>
    <w:p w14:paraId="6D46D990" w14:textId="77777777" w:rsidR="00731E6C" w:rsidRPr="00A83783" w:rsidRDefault="00731E6C" w:rsidP="00731E6C">
      <w:pPr>
        <w:pStyle w:val="paragraph"/>
        <w:spacing w:before="30" w:after="30"/>
        <w:ind w:left="60" w:right="60"/>
        <w:rPr>
          <w:lang w:val="ru-RU"/>
        </w:rPr>
      </w:pPr>
      <w:r w:rsidRPr="00A83783">
        <w:rPr>
          <w:lang w:val="ru-RU"/>
        </w:rPr>
        <w:t xml:space="preserve">— Thưa Cha, tức là ngay sau khi xưng tội chân thành, người ăn năn sẽ cảm thấy niềm vui? </w:t>
      </w:r>
    </w:p>
    <w:p w14:paraId="52155CDA" w14:textId="77777777" w:rsidR="00731E6C" w:rsidRPr="00A83783" w:rsidRDefault="00731E6C" w:rsidP="00731E6C">
      <w:pPr>
        <w:pStyle w:val="paragraph"/>
        <w:spacing w:before="30" w:after="30"/>
        <w:ind w:left="60" w:right="60"/>
        <w:rPr>
          <w:lang w:val="ru-RU"/>
        </w:rPr>
      </w:pPr>
      <w:r w:rsidRPr="00A83783">
        <w:rPr>
          <w:lang w:val="ru-RU"/>
        </w:rPr>
        <w:t xml:space="preserve">— Không phải lúc nào cũng vậy. Lúc đầu có thể bạn chưa cảm nhận được niềm vui, nhưng sau đó niềm vui sẽ dần dần nảy sinh trong lòng bạn. Sau khi xưng tội, người ăn năn cần phải chân thành thừa nhận [rằng Thiên Chúa đã ban ơn cho mình]. Cần phải cảm thấy mình như một người được tha nợ, và từ lòng biết ơn, anh ta cảm thấy biết ơn và có nghĩa vụ với ân nhân của mình. Hãy cảm tạ Chúa, nhưng đồng thời hãy suy ngẫm những lời trong Thánh vịnh: </w:t>
      </w:r>
      <w:r>
        <w:rPr>
          <w:i/>
          <w:iCs/>
          <w:lang w:val="ru-RU"/>
        </w:rPr>
        <w:t>“</w:t>
      </w:r>
      <w:r w:rsidRPr="00A83783">
        <w:rPr>
          <w:i/>
          <w:iCs/>
          <w:lang w:val="ru-RU"/>
        </w:rPr>
        <w:t>...</w:t>
      </w:r>
      <w:r>
        <w:rPr>
          <w:i/>
          <w:iCs/>
          <w:lang w:val="ru-RU"/>
        </w:rPr>
        <w:t>“</w:t>
      </w:r>
      <w:r w:rsidRPr="00A83783">
        <w:rPr>
          <w:i/>
          <w:iCs/>
          <w:lang w:val="ru-RU"/>
        </w:rPr>
        <w:t xml:space="preserve">Tôi biết tội lỗi của tôi, và tội lỗi của tôi luôn </w:t>
      </w:r>
      <w:r w:rsidRPr="00A83783">
        <w:rPr>
          <w:i/>
          <w:iCs/>
          <w:lang w:val="ru-RU"/>
        </w:rPr>
        <w:lastRenderedPageBreak/>
        <w:t>hiện diện trước mặt tôi</w:t>
      </w:r>
      <w:r w:rsidRPr="005046B0">
        <w:rPr>
          <w:i/>
          <w:iCs/>
          <w:lang w:val="ru-RU"/>
        </w:rPr>
        <w:t>,</w:t>
      </w:r>
      <w:r>
        <w:rPr>
          <w:i/>
          <w:iCs/>
          <w:lang w:val="ru-RU"/>
        </w:rPr>
        <w:t>”</w:t>
      </w:r>
      <w:r>
        <w:rPr>
          <w:rStyle w:val="FootnoteReference"/>
          <w:i/>
          <w:iCs/>
          <w:lang w:val="ru-RU"/>
        </w:rPr>
        <w:footnoteReference w:id="143"/>
      </w:r>
      <w:r w:rsidRPr="00A83783">
        <w:rPr>
          <w:lang w:val="ru-RU"/>
        </w:rPr>
        <w:t xml:space="preserve"> để không để bản thân sa ngã và không tái phạm những tội lỗi đó một lần nữa. </w:t>
      </w:r>
    </w:p>
    <w:p w14:paraId="1897F4A2" w14:textId="77777777" w:rsidR="00731E6C" w:rsidRPr="00A83783" w:rsidRDefault="00731E6C" w:rsidP="00731E6C">
      <w:pPr>
        <w:pStyle w:val="paragraph"/>
        <w:spacing w:before="30" w:after="30"/>
        <w:ind w:left="60" w:right="60"/>
        <w:rPr>
          <w:lang w:val="ru-RU"/>
        </w:rPr>
      </w:pPr>
      <w:r w:rsidRPr="00A83783">
        <w:rPr>
          <w:lang w:val="ru-RU"/>
        </w:rPr>
        <w:t xml:space="preserve">— Thưa Cha, tôi đã đọc ở đâu đó rằng trong cuộc sống tương lai, ma quỷ sẽ hành hạ chúng ta chỉ vì một ý nghĩ xấu mà chúng ta chưa xưng tội. </w:t>
      </w:r>
    </w:p>
    <w:p w14:paraId="1890B1BD" w14:textId="77777777" w:rsidR="00731E6C" w:rsidRPr="00A83783" w:rsidRDefault="00731E6C" w:rsidP="00731E6C">
      <w:pPr>
        <w:pStyle w:val="paragraph"/>
        <w:spacing w:before="30" w:after="30"/>
        <w:ind w:left="60" w:right="60"/>
        <w:rPr>
          <w:lang w:val="ru-RU"/>
        </w:rPr>
      </w:pPr>
      <w:r w:rsidRPr="00A83783">
        <w:rPr>
          <w:lang w:val="ru-RU"/>
        </w:rPr>
        <w:t xml:space="preserve">— Hãy xem này, khi một người đã ăn năn và không có ý định che giấu điều gì, mà nói với cha giải tội về những gì mình nhớ, thì vấn đề đã được giải quyết — ma quỷ không có quyền lực nào đối với người đó. Tuy nhiên, nếu người đó không xưng thú một số tội lỗi của mình một cách có ý thức, thì người đó sẽ phải chịu đau khổ vì những tội lỗi đó trong kiếp sau. </w:t>
      </w:r>
    </w:p>
    <w:p w14:paraId="01FF4CB2"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sau khi xưng tội về những tội lỗi thời trẻ, lại nghĩ về chúng và đau khổ, thì thái độ đó đối với tội lỗi có đúng không? </w:t>
      </w:r>
    </w:p>
    <w:p w14:paraId="3A2E0282" w14:textId="77777777" w:rsidR="00731E6C" w:rsidRPr="00A83783" w:rsidRDefault="00731E6C" w:rsidP="00731E6C">
      <w:pPr>
        <w:pStyle w:val="paragraph"/>
        <w:spacing w:before="30" w:after="30"/>
        <w:ind w:left="60" w:right="60"/>
        <w:rPr>
          <w:lang w:val="ru-RU"/>
        </w:rPr>
      </w:pPr>
      <w:r w:rsidRPr="00A83783">
        <w:rPr>
          <w:lang w:val="ru-RU"/>
        </w:rPr>
        <w:t xml:space="preserve">— Nếu một người, với lòng ăn năn sâu sắc về những tội lỗi thời trẻ, đã xưng tội, thì không có lý do gì để đau khổ, bởi vì kể từ khi anh ta nói về những tội lỗi đó trong buổi xưng tội, Chúa đã tha thứ cho anh ta. Sau đó, không cần phải đào bới lại những tội lỗi cũ, đặc biệt là những tội lỗi xác thịt, bởi vì làm như vậy có thể gây hại cho bản thân. Ví dụ, trong trận chiến, một quả lựu đạn rơi xuống gần một người lính, nhưng Đức Chúa Trời bảo vệ người lính đó, và quả lựu đạn không nổ. Nhưng khi trận chiến kết thúc, người lính tìm thấy quả lựu đạn chưa nổ, cầm nó lên, bắt đầu xoay xoay, tò mò xem xét — và kết quả là quả lựu đạn đã xé nát anh ta thành từng mảnh, không phải trong trận chiến, mà là sau đó. </w:t>
      </w:r>
    </w:p>
    <w:p w14:paraId="122317C3" w14:textId="77777777" w:rsidR="00731E6C" w:rsidRPr="002224AC" w:rsidRDefault="00731E6C" w:rsidP="00731E6C">
      <w:pPr>
        <w:rPr>
          <w:lang w:val="ru-RU"/>
        </w:rPr>
      </w:pPr>
    </w:p>
    <w:p w14:paraId="675358D9" w14:textId="77777777" w:rsidR="00731E6C" w:rsidRPr="00A83783" w:rsidRDefault="00731E6C" w:rsidP="00731E6C">
      <w:pPr>
        <w:pStyle w:val="Heading4"/>
        <w:rPr>
          <w:lang w:val="ru-RU"/>
        </w:rPr>
      </w:pPr>
      <w:bookmarkStart w:id="393" w:name="_Toc196502958"/>
      <w:bookmarkStart w:id="394" w:name="_Toc196909927"/>
      <w:bookmarkStart w:id="395" w:name="_Toc225780141"/>
      <w:r w:rsidRPr="00A83783">
        <w:rPr>
          <w:lang w:val="ru-RU"/>
        </w:rPr>
        <w:t>Sự tin tưởng vào cha giải tội</w:t>
      </w:r>
      <w:bookmarkEnd w:id="393"/>
      <w:bookmarkEnd w:id="394"/>
      <w:bookmarkEnd w:id="395"/>
    </w:p>
    <w:p w14:paraId="038461D7" w14:textId="77777777" w:rsidR="00731E6C" w:rsidRPr="00A83783" w:rsidRDefault="00731E6C" w:rsidP="00731E6C">
      <w:pPr>
        <w:pStyle w:val="paragraph"/>
        <w:spacing w:before="30" w:after="30"/>
        <w:ind w:left="60" w:right="60"/>
        <w:rPr>
          <w:lang w:val="ru-RU"/>
        </w:rPr>
      </w:pPr>
      <w:r w:rsidRPr="00A83783">
        <w:rPr>
          <w:lang w:val="ru-RU"/>
        </w:rPr>
        <w:t xml:space="preserve">— Thưa Cha, nếu cha giải tội mắng mỏ một người vì một tội lỗi nào đó và người đó, vì quá buồn bã vì điều đó, rơi vào buồn bã, thì có phải là ích kỷ không? </w:t>
      </w:r>
    </w:p>
    <w:p w14:paraId="08AA22E4" w14:textId="77777777" w:rsidR="00731E6C" w:rsidRPr="00A83783" w:rsidRDefault="00731E6C" w:rsidP="00731E6C">
      <w:pPr>
        <w:pStyle w:val="paragraph"/>
        <w:spacing w:before="30" w:after="30"/>
        <w:ind w:left="60" w:right="60"/>
        <w:rPr>
          <w:lang w:val="ru-RU"/>
        </w:rPr>
      </w:pPr>
      <w:r w:rsidRPr="00A83783">
        <w:rPr>
          <w:lang w:val="ru-RU"/>
        </w:rPr>
        <w:t xml:space="preserve">— Đúng vậy, tất nhiên, ở đây không thể thiếu sự ích kỷ. Nếu người đó buồn bã vì Chúa, thì anh ta sẽ nhận được sự an ủi thiêng liêng. Và anh ta cũng sẽ thành công, bởi vì anh ta sẽ cố gắng không phạm tội đó nữa. Người ăn năn phải nói với cha giải tội về những khó khăn, suy nghĩ, những lần sa ngã của mình — và vui vẻ đón nhận từ cha giải tội cả những lời nhẹ nhàng lẫn những lời nghiêm khắc, bởi vì trong cả hai trường hợp, cha giải tội, được thúc đẩy bởi tình yêu và sự quan tâm, đều lo lắng cho sự tiến bộ của linh hồn người đó. </w:t>
      </w:r>
    </w:p>
    <w:p w14:paraId="020937A2" w14:textId="77777777" w:rsidR="00731E6C" w:rsidRPr="00A83783" w:rsidRDefault="00731E6C" w:rsidP="00731E6C">
      <w:pPr>
        <w:pStyle w:val="paragraph"/>
        <w:spacing w:before="30" w:after="30"/>
        <w:ind w:left="60" w:right="60"/>
        <w:rPr>
          <w:lang w:val="ru-RU"/>
        </w:rPr>
      </w:pPr>
      <w:r w:rsidRPr="00A83783">
        <w:rPr>
          <w:lang w:val="ru-RU"/>
        </w:rPr>
        <w:t xml:space="preserve">— Thưa Cha, còn nếu con không chấp nhận lời quở trách hay thậm chí chỉ là lời nhắc nhở đơn thuần từ cha giải tội thì sao? </w:t>
      </w:r>
    </w:p>
    <w:p w14:paraId="36A7FB2C" w14:textId="77777777" w:rsidR="00731E6C" w:rsidRPr="00A83783" w:rsidRDefault="00731E6C" w:rsidP="00731E6C">
      <w:pPr>
        <w:pStyle w:val="paragraph"/>
        <w:spacing w:before="30" w:after="30"/>
        <w:ind w:left="60" w:right="60"/>
        <w:rPr>
          <w:lang w:val="ru-RU"/>
        </w:rPr>
      </w:pPr>
      <w:r w:rsidRPr="00A83783">
        <w:rPr>
          <w:lang w:val="ru-RU"/>
        </w:rPr>
        <w:t xml:space="preserve">— Nếu con không chấp nhận điều đó, thì con sẽ không được sửa chữa. Những ai không chấp nhận lời nhắc nhở ngay cả từ những người yêu thương họ, cuối cùng sẽ vẫn còn thô kệch [về mặt tâm linh] và tự đưa mình vào tình trạng không xứng đáng về mặt tâm linh. Giống như những tấm ván không chịu được dao bào của thợ mộc, bị vứt sang một bên và dùng làm ván khuôn bê tông hoặc giàn giáo, cuối cùng bị giẫm đạp và dính đầy xi măng rồi bị đốt cùng với rác thải xây dựng khác, những người không chấp nhận lời khuyên răn cũng sẽ bị hủy diệt như vậy. </w:t>
      </w:r>
    </w:p>
    <w:p w14:paraId="655B9F1A"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không đồng ý với cha hướng dẫn của mình về một điều gì đó, thì người đó nên làm gì? </w:t>
      </w:r>
    </w:p>
    <w:p w14:paraId="06F38A4E" w14:textId="77777777" w:rsidR="00731E6C" w:rsidRPr="00A83783" w:rsidRDefault="00731E6C" w:rsidP="00731E6C">
      <w:pPr>
        <w:pStyle w:val="paragraph"/>
        <w:spacing w:before="30" w:after="30"/>
        <w:ind w:left="60" w:right="60"/>
        <w:rPr>
          <w:lang w:val="ru-RU"/>
        </w:rPr>
      </w:pPr>
      <w:r w:rsidRPr="00A83783">
        <w:rPr>
          <w:lang w:val="ru-RU"/>
        </w:rPr>
        <w:t xml:space="preserve">— Người đó chỉ cần khiêm tốn bày tỏ suy nghĩ của mình với cha hướng dẫn. Tất nhiên, khi chọn cha hướng dẫn, cần phải cẩn trọng để người đó có thể tin tưởng cha hướng dẫn và tìm thấy sự an ủi trong sự hướng dẫn của ngài. </w:t>
      </w:r>
    </w:p>
    <w:p w14:paraId="480D8E5A"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thấy điều gì đó không giống như cha hướng dẫn của mình, thì việc người đó khăng khăng giữ ý kiến của mình có ích cho linh hồn không? </w:t>
      </w:r>
    </w:p>
    <w:p w14:paraId="4B1AFF7E" w14:textId="77777777" w:rsidR="00731E6C" w:rsidRPr="00A83783" w:rsidRDefault="00731E6C" w:rsidP="00731E6C">
      <w:pPr>
        <w:pStyle w:val="paragraph"/>
        <w:spacing w:before="30" w:after="30"/>
        <w:ind w:left="60" w:right="60"/>
        <w:rPr>
          <w:lang w:val="ru-RU"/>
        </w:rPr>
      </w:pPr>
      <w:r w:rsidRPr="00A83783">
        <w:rPr>
          <w:lang w:val="ru-RU"/>
        </w:rPr>
        <w:t xml:space="preserve">— Không, không có lợi, bởi vì người đó không biết điều gì ẩn sau hành động này hay hành động kia mà anh ta có thể cho là sai. Ví dụ, để người đó hiểu được điều gì ẩn sau hành động này hay hành </w:t>
      </w:r>
      <w:r w:rsidRPr="00A83783">
        <w:rPr>
          <w:lang w:val="ru-RU"/>
        </w:rPr>
        <w:lastRenderedPageBreak/>
        <w:t>động kia của cha giải tội, thì cha giải tội phải vi phạm bí mật xưng tội và kể cho anh ta nghe những gì cha đã nghe được trong buổi xưng tội từ người khác. Vậy liệu có thể vi phạm bí mật xưng tội không? Tất nhiên là không. Ví dụ, một người đã hẹn với linh mục của mình rằng sẽ đến gặp ông vào một thời gian nhất định. Tuy nhiên, vào giờ hẹn, cùng lúc với anh ta, một người khác cũng đến gặp linh mục, người này đang bị ám ảnh bởi ý nghĩ tự sát, và linh mục trước tiên dành thời gian cho chính người đó. Người còn lại bắt đầu nghĩ: “Ban đầu ông ấy mời người kia đến trò chuyện, nghĩa là ông ấy khinh thường tôi</w:t>
      </w:r>
      <w:r>
        <w:rPr>
          <w:lang w:val="ru-RU"/>
        </w:rPr>
        <w:t xml:space="preserve">.” </w:t>
      </w:r>
      <w:r w:rsidRPr="00A83783">
        <w:rPr>
          <w:lang w:val="ru-RU"/>
        </w:rPr>
        <w:t>Nhưng làm sao linh mục có thể giải thích cho anh ta rằng người kia đã đến mức cố gắng tự sát? Nếu ông ấy giải thích điều đó, thì sẽ phá hủy và hủy hoại người kia. Trong khi đó, nếu người còn lại ngoài cửa bị cám dỗ hoặc chán nản một chút, thì điều xấu đó cũng không quá lớn. Một lần, một số người đến gặp tôi tại căn lều đã bị cám dỗ theo cách tương tự. Cùng lúc đó, tôi có một người mà người thân của anh ta đã rất vất vả mới thuyết phục được anh ta đến gặp tôi để trò chuyện. Tôi đã tiếp đón người này với niềm vui vô cùng. Tôi ôm anh ta, tặng anh ta chuỗi hạt và các bức tượng thánh. Những người khác cảm thấy bị xúc phạm. “Còn chúng tôi thì sao, Thầy ơi,” họ nói, “không được quan tâm chút nào!</w:t>
      </w:r>
      <w:r>
        <w:rPr>
          <w:lang w:val="ru-RU"/>
        </w:rPr>
        <w:t xml:space="preserve">” </w:t>
      </w:r>
      <w:r w:rsidRPr="00A83783">
        <w:rPr>
          <w:lang w:val="ru-RU"/>
        </w:rPr>
        <w:t xml:space="preserve">Nhưng người bất hạnh mà họ đã sa ngã đó là một kẻ lăng nhăng, tôi biết rõ chi tiết về cuộc đời anh ta. Anh ta rời khỏi tôi như một con người khác. Vì vậy, cho dù những người này có ghen tị đến ngàn lần đi chăng nữa, tôi vẫn sẽ làm như vậy. Bởi vì bạn không có quyền hủy hoại một con người chỉ để xoa dịu tâm hồn [ích kỷ] đang ghen tị của ai đó. </w:t>
      </w:r>
    </w:p>
    <w:p w14:paraId="65C854B8" w14:textId="77777777" w:rsidR="00731E6C" w:rsidRPr="002224AC" w:rsidRDefault="00731E6C" w:rsidP="00731E6C">
      <w:pPr>
        <w:rPr>
          <w:lang w:val="ru-RU"/>
        </w:rPr>
      </w:pPr>
    </w:p>
    <w:p w14:paraId="51670FC7" w14:textId="77777777" w:rsidR="00731E6C" w:rsidRPr="00A83783" w:rsidRDefault="00731E6C" w:rsidP="00731E6C">
      <w:pPr>
        <w:pStyle w:val="Heading4"/>
        <w:rPr>
          <w:lang w:val="ru-RU"/>
        </w:rPr>
      </w:pPr>
      <w:bookmarkStart w:id="396" w:name="_Toc196502959"/>
      <w:bookmarkStart w:id="397" w:name="_Toc196909928"/>
      <w:bookmarkStart w:id="398" w:name="_Toc225780142"/>
      <w:r w:rsidRPr="00A83783">
        <w:rPr>
          <w:lang w:val="ru-RU"/>
        </w:rPr>
        <w:t>Mối quan hệ đúng đắn với người hướng dẫn tâm linh</w:t>
      </w:r>
      <w:bookmarkEnd w:id="396"/>
      <w:bookmarkEnd w:id="397"/>
      <w:bookmarkEnd w:id="398"/>
    </w:p>
    <w:p w14:paraId="79D52593" w14:textId="77777777" w:rsidR="00731E6C" w:rsidRPr="00A83783" w:rsidRDefault="00731E6C" w:rsidP="00731E6C">
      <w:pPr>
        <w:pStyle w:val="paragraph"/>
        <w:spacing w:before="30" w:after="30"/>
        <w:ind w:left="60" w:right="60"/>
        <w:rPr>
          <w:lang w:val="ru-RU"/>
        </w:rPr>
      </w:pPr>
      <w:r w:rsidRPr="00A83783">
        <w:rPr>
          <w:lang w:val="ru-RU"/>
        </w:rPr>
        <w:t>Người có đời sống thiêng liêng, khi muốn giúp ai đó, sẽ cố gắng kết nối người đó không phải với chính mình, mà với Chúa Kitô. Nếu anh ta làm được điều đó, anh ta sẽ vui mừng, còn người mà anh ta đã kết nối với Chúa Kitô sẽ nỗ lực vì Chúa Kitô. Trong trường hợp này, cả hai đều có phần thưởng của mình và mọi việc diễn ra theo trật tự tự nhiên. Tuy nhiên, nếu người nỗ lực cố gắng làm hài lòng người đang cố gắng kết nối anh ta với Chúa Kitô, tức là nếu anh ta lo lắng về việc hành động của mình sẽ làm người hướng dẫn buồn hay vui, nhưng không nghĩ đến việc Chúa Kitô đang nhìn thấy hành động đó, thì như vậy anh ta không làm vui lòng cả người đang giúp đỡ mình lẫn Chúa Kitô, và bản thân anh ta cũng không nhận được lợi ích, vì không chấp nhận sự giúp đỡ của Thiên Chúa. Nghĩa là hành động của anh ta không chỉ không mang lại niềm vui cho Chúa Kitô hay người hướng dẫn, mà bản thân anh ta cũng không nhận được sự giúp đỡ cần thiết từ chúng. Giả sử, một nữ tu hát trong dàn hợp xướng và nghĩ: “Không biết mình hát thế nào nhỉ? Hay không? Mẹ Bề trên có hài lòng không?</w:t>
      </w:r>
      <w:r>
        <w:rPr>
          <w:lang w:val="ru-RU"/>
        </w:rPr>
        <w:t xml:space="preserve">” </w:t>
      </w:r>
      <w:r w:rsidRPr="00A83783">
        <w:rPr>
          <w:lang w:val="ru-RU"/>
        </w:rPr>
        <w:t xml:space="preserve">Vậy thì, nữ tu đó sẽ không nhận được lợi ích gì cả. Nhưng nếu cô ấy hát vì Chúa Kitô, thì mọi việc sẽ diễn ra như mong muốn: cô ấy sẽ hát hay, và Mẹ Bề trên sẽ hài lòng. </w:t>
      </w:r>
    </w:p>
    <w:p w14:paraId="010F61E8" w14:textId="77777777" w:rsidR="00731E6C" w:rsidRPr="00A83783" w:rsidRDefault="00731E6C" w:rsidP="00731E6C">
      <w:pPr>
        <w:pStyle w:val="paragraph"/>
        <w:spacing w:before="30" w:after="30"/>
        <w:ind w:left="60" w:right="60"/>
        <w:rPr>
          <w:lang w:val="ru-RU"/>
        </w:rPr>
      </w:pPr>
      <w:r w:rsidRPr="00A83783">
        <w:rPr>
          <w:lang w:val="ru-RU"/>
        </w:rPr>
        <w:t xml:space="preserve">— Thưa Cha, liệu người nào hiểu sai những gì cha giải tội nói với mình có phải là người có lỗi không? </w:t>
      </w:r>
    </w:p>
    <w:p w14:paraId="462BAB2B" w14:textId="77777777" w:rsidR="00731E6C" w:rsidRPr="00A83783" w:rsidRDefault="00731E6C" w:rsidP="00731E6C">
      <w:pPr>
        <w:pStyle w:val="paragraph"/>
        <w:spacing w:before="30" w:after="30"/>
        <w:ind w:left="60" w:right="60"/>
        <w:rPr>
          <w:lang w:val="ru-RU"/>
        </w:rPr>
      </w:pPr>
      <w:r w:rsidRPr="00A83783">
        <w:rPr>
          <w:lang w:val="ru-RU"/>
        </w:rPr>
        <w:t>— Hãy xem: nếu anh ta từ trước đã muốn nghe từ cha giải tội một câu trả lời làm vừa lòng chính mình và nếu tâm trí anh ta chìm đắm trong mong muốn đó, thì anh ta vẫn có lỗi — gần như bất chấp việc đã hiểu sai lời cha giải tội. Một số người biến ý chí riêng của mình thành “ý Chúa</w:t>
      </w:r>
      <w:r>
        <w:rPr>
          <w:lang w:val="ru-RU"/>
        </w:rPr>
        <w:t>.”</w:t>
      </w:r>
      <w:r w:rsidRPr="00A83783">
        <w:rPr>
          <w:lang w:val="ru-RU"/>
        </w:rPr>
        <w:t xml:space="preserve"> Ví dụ, một người hỏi cha giải tội về vấn đề mà anh ta đang gặp phải, nhưng trong lòng anh ta đã có sẵn cách giải quyết vấn đề đó theo ý mình. Cha giải tội nói với người đó cần phải làm gì, nhưng người đó lại hiểu lời nói đó theo cách rằng cha giải tội đã bảo anh ta phải làm chính xác như anh ta muốn. Anh ta vui vẻ làm theo cách của mình và còn nghĩ rằng mình đang vâng lời. Và nếu sau đó cha giải tội hỏi anh ta: “Tại sao anh lại làm thế?</w:t>
      </w:r>
      <w:r>
        <w:rPr>
          <w:lang w:val="ru-RU"/>
        </w:rPr>
        <w:t xml:space="preserve">” </w:t>
      </w:r>
      <w:r w:rsidRPr="00A83783">
        <w:rPr>
          <w:lang w:val="ru-RU"/>
        </w:rPr>
        <w:t>— thì anh ta sẽ trả lời: “Chẳng phải chính cha đã bảo tôi làm như vậy sao?</w:t>
      </w:r>
      <w:r>
        <w:rPr>
          <w:lang w:val="ru-RU"/>
        </w:rPr>
        <w:t xml:space="preserve">” </w:t>
      </w:r>
    </w:p>
    <w:p w14:paraId="145258B5" w14:textId="77777777" w:rsidR="00731E6C" w:rsidRPr="00A83783" w:rsidRDefault="00731E6C" w:rsidP="00731E6C">
      <w:pPr>
        <w:pStyle w:val="paragraph"/>
        <w:spacing w:before="30" w:after="30"/>
        <w:ind w:left="60" w:right="60"/>
        <w:rPr>
          <w:lang w:val="ru-RU"/>
        </w:rPr>
      </w:pPr>
      <w:r w:rsidRPr="00A83783">
        <w:rPr>
          <w:lang w:val="ru-RU"/>
        </w:rPr>
        <w:t xml:space="preserve">Tuy nhiên, có những lúc không nên hiểu theo nghĩa đen những gì cha giải tội nói. Đôi khi, những lời cha giải tội nói ra chỉ đơn thuần là cách diễn đạt suy nghĩ của ngài. Tôi xin dẫn ra một ví dụ. Một nữ giáo viên trung học 45 tuổi, đã có con, đã dụ dỗ học sinh 16 tuổi của mình phạm tội. Cậu bé bỏ nhà đi và sống chung với cô giáo của mình. Khi cha cậu đến gặp tôi tại nhà và chia sẻ nỗi đau của mình, tôi </w:t>
      </w:r>
      <w:r w:rsidRPr="00A83783">
        <w:rPr>
          <w:lang w:val="ru-RU"/>
        </w:rPr>
        <w:lastRenderedPageBreak/>
        <w:t>bảo ông hãy làm theo lời cha giải tội của cậu. Người cha bất hạnh đó đã đến gặp cha giải tội của mình, nhưng sau lại quay trở lại gặp tôi. Vào ngày anh ta đến gặp tôi, tôi đang tiếp đón các đại diện của Tòa Thượng phụ Toàn cầu, và vì vậy, thấy rằng tôi không thể dành thời gian cho anh ta, tôi đã nói với anh ta: “Hãy làm theo lời cha giải tội của anh</w:t>
      </w:r>
      <w:r>
        <w:rPr>
          <w:lang w:val="ru-RU"/>
        </w:rPr>
        <w:t xml:space="preserve">.” </w:t>
      </w:r>
      <w:r w:rsidRPr="00A83783">
        <w:rPr>
          <w:lang w:val="ru-RU"/>
        </w:rPr>
        <w:t>Nhưng người đàn ông này không đi — và tạ ơn Chúa vì anh ta đã không đi và cuối cùng cũng chờ được gặp tôi. Khi tôi tìm được một chút thời gian cho anh ta, anh ta nói với tôi: “Thưa Cha, con đã quyết định giết người phụ nữ này, vì cha giải tội của con đã bảo con làm vậy</w:t>
      </w:r>
      <w:r>
        <w:rPr>
          <w:lang w:val="ru-RU"/>
        </w:rPr>
        <w:t xml:space="preserve">.” </w:t>
      </w:r>
      <w:r w:rsidRPr="00A83783">
        <w:rPr>
          <w:lang w:val="ru-RU"/>
        </w:rPr>
        <w:t>— “Chờ đã, anh bạn,” tôi ngạc nhiên, “cha giải tội đã nói cụ thể với anh điều gì?</w:t>
      </w:r>
      <w:r>
        <w:rPr>
          <w:lang w:val="ru-RU"/>
        </w:rPr>
        <w:t xml:space="preserve">” </w:t>
      </w:r>
      <w:r w:rsidRPr="00A83783">
        <w:rPr>
          <w:lang w:val="ru-RU"/>
        </w:rPr>
        <w:t>— “Ông ấy nói với con: ‘Giết con đĩ này là chưa đủ!</w:t>
      </w:r>
      <w:r>
        <w:rPr>
          <w:lang w:val="ru-RU"/>
        </w:rPr>
        <w:t xml:space="preserve">’” </w:t>
      </w:r>
      <w:r w:rsidRPr="00A83783">
        <w:rPr>
          <w:lang w:val="ru-RU"/>
        </w:rPr>
        <w:t>Các bạn hiểu chứ? Vị linh mục nói rằng “giết con đàn bà này là chưa đủ</w:t>
      </w:r>
      <w:r>
        <w:rPr>
          <w:lang w:val="ru-RU"/>
        </w:rPr>
        <w:t xml:space="preserve">” </w:t>
      </w:r>
      <w:r w:rsidRPr="00A83783">
        <w:rPr>
          <w:lang w:val="ru-RU"/>
        </w:rPr>
        <w:t>không phải để anh ta thực sự giết người phụ nữ đó! Ông ấy chỉ dùng những lời đó để bày tỏ sự phẫn nộ của mình! Sau sự việc đó, tôi không còn nói với ai rằng: “Hãy làm theo lời vị linh mục của anh</w:t>
      </w:r>
      <w:r>
        <w:rPr>
          <w:lang w:val="ru-RU"/>
        </w:rPr>
        <w:t xml:space="preserve">,” </w:t>
      </w:r>
      <w:r w:rsidRPr="00A83783">
        <w:rPr>
          <w:lang w:val="ru-RU"/>
        </w:rPr>
        <w:t xml:space="preserve">mà trước tiên tôi hỏi từng người xem vị linh mục của họ đã bảo họ làm gì cụ thể... </w:t>
      </w:r>
    </w:p>
    <w:p w14:paraId="3621CCA7" w14:textId="77777777" w:rsidR="00731E6C" w:rsidRPr="00A83783" w:rsidRDefault="00731E6C" w:rsidP="00731E6C">
      <w:pPr>
        <w:pStyle w:val="paragraph"/>
        <w:spacing w:before="30" w:after="30"/>
        <w:ind w:left="60" w:right="60"/>
        <w:rPr>
          <w:lang w:val="ru-RU"/>
        </w:rPr>
      </w:pPr>
      <w:r w:rsidRPr="00A83783">
        <w:rPr>
          <w:lang w:val="ru-RU"/>
        </w:rPr>
        <w:t xml:space="preserve">— Thưa Cha, liệu một người có thể vừa xin sự giúp đỡ từ cha giải tội của mình, vừa đề xuất với ngài một giải pháp nào đó cho vấn đề của mình không? </w:t>
      </w:r>
    </w:p>
    <w:p w14:paraId="49B505A6" w14:textId="77777777" w:rsidR="00731E6C" w:rsidRPr="002224AC" w:rsidRDefault="00731E6C" w:rsidP="00731E6C">
      <w:pPr>
        <w:pStyle w:val="paragraph"/>
        <w:spacing w:before="30" w:after="30"/>
        <w:ind w:left="60" w:right="60"/>
        <w:rPr>
          <w:lang w:val="ru-RU"/>
        </w:rPr>
      </w:pPr>
      <w:r w:rsidRPr="00A83783">
        <w:rPr>
          <w:lang w:val="ru-RU"/>
        </w:rPr>
        <w:t>— Vậy thì anh ta xin giúp đỡ để làm gì? Một chuyện là nếu người đó khiêm tốn, dưới hình thức suy nghĩ, nói với cha giải tội của mình về điều gì đó mà anh ta nghĩ có thể giúp anh ta. Anh ta có nghĩa vụ phải làm điều đó. Nhưng lại là chuyện hoàn toàn khác nếu anh ta khăng khăng rằng suy nghĩ của mình là đúng. Đó chính là trường hợp mà người đó sẽ không thành công. Anh ta chẳng khác gì đi gặp bác sĩ và nói với ông ấy: “Hãy kê cho tôi loại thuốc này</w:t>
      </w:r>
      <w:r>
        <w:rPr>
          <w:lang w:val="ru-RU"/>
        </w:rPr>
        <w:t>.”</w:t>
      </w:r>
      <w:r w:rsidRPr="00A83783">
        <w:rPr>
          <w:lang w:val="ru-RU"/>
        </w:rPr>
        <w:t xml:space="preserve"> Nhưng bệnh nhân có nghĩa vụ phải vâng lời bác sĩ, anh ta không được gợi ý cho bác sĩ loại thuốc nào bác sĩ nên kê cho anh ta. Bởi vì thuốc không phải là “vấn đề sở thích</w:t>
      </w:r>
      <w:r>
        <w:rPr>
          <w:lang w:val="ru-RU"/>
        </w:rPr>
        <w:t xml:space="preserve">,” </w:t>
      </w:r>
      <w:r w:rsidRPr="00A83783">
        <w:rPr>
          <w:lang w:val="ru-RU"/>
        </w:rPr>
        <w:t>giống như các món ăn và đồ ngọt, mà người ta có thể nói: “Tôi muốn bánh ngọt hoặc kẹo dẻo</w:t>
      </w:r>
      <w:r>
        <w:rPr>
          <w:lang w:val="ru-RU"/>
        </w:rPr>
        <w:t xml:space="preserve">.” </w:t>
      </w:r>
      <w:r w:rsidRPr="002224AC">
        <w:rPr>
          <w:lang w:val="ru-RU"/>
        </w:rPr>
        <w:t xml:space="preserve">Bác sĩ kê thuốc cho bệnh nhân tùy theo bệnh của anh ta. </w:t>
      </w:r>
    </w:p>
    <w:p w14:paraId="40A6891F" w14:textId="77777777" w:rsidR="00731E6C" w:rsidRPr="002224AC" w:rsidRDefault="00731E6C" w:rsidP="00731E6C">
      <w:pPr>
        <w:rPr>
          <w:lang w:val="ru-RU"/>
        </w:rPr>
      </w:pPr>
    </w:p>
    <w:p w14:paraId="4FE73F9B" w14:textId="77777777" w:rsidR="00731E6C" w:rsidRPr="002224AC" w:rsidRDefault="00731E6C" w:rsidP="00731E6C">
      <w:pPr>
        <w:rPr>
          <w:lang w:val="ru-RU"/>
        </w:rPr>
      </w:pPr>
    </w:p>
    <w:p w14:paraId="757FF2E0" w14:textId="77777777" w:rsidR="00731E6C" w:rsidRPr="00A83783" w:rsidRDefault="00731E6C" w:rsidP="00731E6C">
      <w:pPr>
        <w:pStyle w:val="Heading3"/>
        <w:rPr>
          <w:lang w:val="ru-RU"/>
        </w:rPr>
      </w:pPr>
      <w:bookmarkStart w:id="399" w:name="_Toc196502960"/>
      <w:bookmarkStart w:id="400" w:name="_Toc196909929"/>
      <w:bookmarkStart w:id="401" w:name="_Toc225780143"/>
      <w:r w:rsidRPr="00A83783">
        <w:rPr>
          <w:lang w:val="ru-RU"/>
        </w:rPr>
        <w:t>Chương</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Về việc cha giải tội là bác sĩ của tâm hồn</w:t>
      </w:r>
      <w:bookmarkEnd w:id="399"/>
      <w:bookmarkEnd w:id="400"/>
      <w:bookmarkEnd w:id="401"/>
    </w:p>
    <w:p w14:paraId="489565D9" w14:textId="77777777" w:rsidR="00731E6C" w:rsidRPr="002224AC" w:rsidRDefault="00731E6C" w:rsidP="00731E6C">
      <w:pPr>
        <w:rPr>
          <w:lang w:val="ru-RU"/>
        </w:rPr>
      </w:pPr>
    </w:p>
    <w:p w14:paraId="26711405" w14:textId="77777777" w:rsidR="00731E6C" w:rsidRPr="00A83783" w:rsidRDefault="00731E6C" w:rsidP="00731E6C">
      <w:pPr>
        <w:pStyle w:val="Heading4"/>
        <w:rPr>
          <w:lang w:val="ru-RU"/>
        </w:rPr>
      </w:pPr>
      <w:bookmarkStart w:id="402" w:name="_Toc196502961"/>
      <w:bookmarkStart w:id="403" w:name="_Toc196909930"/>
      <w:bookmarkStart w:id="404" w:name="_Toc225780144"/>
      <w:r w:rsidRPr="00A83783">
        <w:rPr>
          <w:lang w:val="ru-RU"/>
        </w:rPr>
        <w:t>Sự cần thiết của những linh mục tốt</w:t>
      </w:r>
      <w:bookmarkEnd w:id="402"/>
      <w:bookmarkEnd w:id="403"/>
      <w:bookmarkEnd w:id="404"/>
    </w:p>
    <w:p w14:paraId="5B19C3A7" w14:textId="77777777" w:rsidR="00731E6C" w:rsidRPr="00A83783" w:rsidRDefault="00731E6C" w:rsidP="00731E6C">
      <w:pPr>
        <w:pStyle w:val="paragraph"/>
        <w:spacing w:before="30" w:after="30"/>
        <w:ind w:left="60" w:right="60"/>
        <w:rPr>
          <w:lang w:val="ru-RU"/>
        </w:rPr>
      </w:pPr>
      <w:r w:rsidRPr="00A83783">
        <w:rPr>
          <w:lang w:val="ru-RU"/>
        </w:rPr>
        <w:t xml:space="preserve">Con người ngày nay đã mệt mỏi; tội lỗi và sự ích kỷ đã đẩy họ đến mức mê muội và u ám. Vì vậy, hiện nay — hơn bất kỳ thời đại nào khác — chúng ta cảm thấy cần có những linh mục tốt và giàu kinh nghiệm, những người sẽ đối xử với mọi người một cách đơn giản và với tình yêu chân thành, đồng thời hướng dẫn họ bằng lý lẽ để họ được an ủi. Nếu không có những vị linh mục tốt, thì các nhà thờ sẽ vắng vẻ, còn các bệnh viện tâm thần, nhà tù và bệnh viện sẽ chật cứng. Con người phải nhận ra: họ đau khổ vì đang xa cách Thiên Chúa. Họ phải sám hối và khiêm nhường xưng tội về những lỗi lầm của mình. </w:t>
      </w:r>
    </w:p>
    <w:p w14:paraId="0673D495" w14:textId="77777777" w:rsidR="00731E6C" w:rsidRPr="00A83783" w:rsidRDefault="00731E6C" w:rsidP="00731E6C">
      <w:pPr>
        <w:pStyle w:val="paragraph"/>
        <w:spacing w:before="30" w:after="30"/>
        <w:ind w:left="60" w:right="60"/>
        <w:rPr>
          <w:lang w:val="ru-RU"/>
        </w:rPr>
      </w:pPr>
      <w:r w:rsidRPr="00A83783">
        <w:rPr>
          <w:lang w:val="ru-RU"/>
        </w:rPr>
        <w:t xml:space="preserve">Nhiệm vụ của linh mục là chữa lành nội tâm con người. Không có bác sĩ nào cao quý hơn một linh mục giàu kinh nghiệm, người bằng sự thánh thiện của mình gieo niềm tin vào bản thân, thanh tẩy những suy nghĩ do ma quỷ gieo rắc vào những tạo vật nhạy cảm của Chúa, và không cần thuốc men — nhờ ân sủng của Chúa — chữa lành linh hồn và thể xác. </w:t>
      </w:r>
    </w:p>
    <w:p w14:paraId="24AF15B9" w14:textId="77777777" w:rsidR="00731E6C" w:rsidRPr="00A83783" w:rsidRDefault="00731E6C" w:rsidP="00731E6C">
      <w:pPr>
        <w:pStyle w:val="paragraph"/>
        <w:spacing w:before="30" w:after="30"/>
        <w:ind w:left="60" w:right="60"/>
        <w:rPr>
          <w:lang w:val="ru-RU"/>
        </w:rPr>
      </w:pPr>
      <w:r w:rsidRPr="00A83783">
        <w:rPr>
          <w:lang w:val="ru-RU"/>
        </w:rPr>
        <w:t xml:space="preserve">Với sự soi sáng của Thiên Chúa, Thánh Thần, linh mục hiểu và phân biệt được tình trạng của mỗi người, và có thể chỉ dẫn cho họ đi đúng hướng. </w:t>
      </w:r>
    </w:p>
    <w:p w14:paraId="6BE11985" w14:textId="77777777" w:rsidR="00731E6C" w:rsidRPr="00A83783" w:rsidRDefault="00731E6C" w:rsidP="00731E6C">
      <w:pPr>
        <w:pStyle w:val="paragraph"/>
        <w:spacing w:before="30" w:after="30"/>
        <w:ind w:left="60" w:right="60"/>
        <w:rPr>
          <w:lang w:val="ru-RU"/>
        </w:rPr>
      </w:pPr>
      <w:r w:rsidRPr="00A83783">
        <w:rPr>
          <w:lang w:val="ru-RU"/>
        </w:rPr>
        <w:t xml:space="preserve">Sẽ tốt nếu vị linh mục không bị gánh nặng bởi quá nhiều trách nhiệm, để ngài có thể dành thời gian cần thiết cho mỗi linh hồn và thực hiện công việc của mình một cách đúng đắn. Ngược lại, vị linh mục sẽ rơi vào tình huống của một bác sĩ phẫu thuật giỏi, người thực hiện vài ca phẫu thuật mỗi ngày, mệt mỏi và sau đó, tất nhiên, không thể dành cho mỗi bệnh nhân đủ thời gian cần thiết. Vì vậy, linh mục không cần can thiệp vào những vấn đề gia đình không quan trọng, mà tốt hơn là nên giới hạn trong những vấn đề liên quan trực tiếp đến linh hồn của từng người đến xưng tội. Khi đó, ngài sẽ có đủ thời gian ( ) để giúp đỡ linh hồn đó một cách hiệu quả. Tuy nhiên, chính người đến xưng tội cũng không nên </w:t>
      </w:r>
      <w:r w:rsidRPr="00A83783">
        <w:rPr>
          <w:lang w:val="ru-RU"/>
        </w:rPr>
        <w:lastRenderedPageBreak/>
        <w:t xml:space="preserve">làm phiền linh mục bằng những vấn đề [không thuộc về tâm linh] mà có thể hỏi ai đó có chuyên môn hơn: ví dụ như nên chọn ngôi nhà nào để ở, nên đăng ký cho con tham gia khóa học dự bị nào và những vấn đề tương tự. </w:t>
      </w:r>
    </w:p>
    <w:p w14:paraId="359CEFD0" w14:textId="77777777" w:rsidR="00731E6C" w:rsidRPr="00A83783" w:rsidRDefault="00731E6C" w:rsidP="00731E6C">
      <w:pPr>
        <w:pStyle w:val="paragraph"/>
        <w:spacing w:before="30" w:after="30"/>
        <w:ind w:left="60" w:right="60"/>
        <w:rPr>
          <w:lang w:val="ru-RU"/>
        </w:rPr>
      </w:pPr>
      <w:r w:rsidRPr="00A83783">
        <w:rPr>
          <w:lang w:val="ru-RU"/>
        </w:rPr>
        <w:t xml:space="preserve">Trong thời gian xưng tội, cả người ăn năn và linh mục đều phải chịu trách nhiệm. Trong việc hướng dẫn linh hồn, sự tự do tinh thần rất hữu ích. Nghĩa là, linh mục, khi hướng dẫn linh hồn con người, phải dựa vào những gì các Thánh Cha dạy, chứ không phải những gì người khác quy định. Ông phải hành động một cách khôn ngoan, phù hợp với sự sa ngã của con người và sự ăn năn của họ. Tuy nhiên, đôi khi [thậm chí trong số một số linh mục] thiếu sự chân thành. Ví dụ, một người đã sa vào đường lầm với những kẻ phù thủy, những kẻ bị mê hoặc và những kẻ tương tự, nhưng một số linh mục, những người chịu trách nhiệm về linh hồn con người, lại không thể nói chuyện với người bất hạnh đó, khuyên nhủ anh ta và khiến anh ta suy ngẫm một chút. Họ [sợ] bày tỏ quan điểm của mình. Họ tránh điều này để không tự rước lấy rắc rối từ tất cả những thầy phù thủy, những kẻ bị mê hoặc và những kẻ tương tự. Vậy thì kết quả là gì: để không làm hỏng mối quan hệ với bên này hay bên kia, để người ta nói tốt về chúng ta, chúng ta sẽ để con người rơi vào chỗ diệt vong, làm vui lòng ma quỷ sao? </w:t>
      </w:r>
    </w:p>
    <w:p w14:paraId="60A8D900" w14:textId="77777777" w:rsidR="00731E6C" w:rsidRPr="002224AC" w:rsidRDefault="00731E6C" w:rsidP="00731E6C">
      <w:pPr>
        <w:rPr>
          <w:lang w:val="ru-RU"/>
        </w:rPr>
      </w:pPr>
    </w:p>
    <w:p w14:paraId="4899B80E" w14:textId="77777777" w:rsidR="00731E6C" w:rsidRPr="00A83783" w:rsidRDefault="00731E6C" w:rsidP="00731E6C">
      <w:pPr>
        <w:pStyle w:val="Heading4"/>
        <w:rPr>
          <w:lang w:val="ru-RU"/>
        </w:rPr>
      </w:pPr>
      <w:bookmarkStart w:id="405" w:name="_Toc196502962"/>
      <w:bookmarkStart w:id="406" w:name="_Toc196909931"/>
      <w:bookmarkStart w:id="407" w:name="_Toc225780145"/>
      <w:r w:rsidRPr="00A83783">
        <w:rPr>
          <w:lang w:val="ru-RU"/>
        </w:rPr>
        <w:t>Suy luận và kinh nghiệm của vị linh mục</w:t>
      </w:r>
      <w:bookmarkEnd w:id="405"/>
      <w:bookmarkEnd w:id="406"/>
      <w:bookmarkEnd w:id="407"/>
    </w:p>
    <w:p w14:paraId="4C36CFDF" w14:textId="77777777" w:rsidR="00731E6C" w:rsidRPr="00A83783" w:rsidRDefault="00731E6C" w:rsidP="00731E6C">
      <w:pPr>
        <w:pStyle w:val="paragraph"/>
        <w:spacing w:before="30" w:after="30"/>
        <w:ind w:left="60" w:right="60"/>
        <w:rPr>
          <w:lang w:val="ru-RU"/>
        </w:rPr>
      </w:pPr>
      <w:r w:rsidRPr="00A83783">
        <w:rPr>
          <w:lang w:val="ru-RU"/>
        </w:rPr>
        <w:t xml:space="preserve">— Thưa Cha, theo Cha, trong thời đại của chúng ta, khi thế giới tràn ngập tội lỗi như vậy, liệu việc phục vụ linh mục có phải là một nhiệm vụ khó khăn không? </w:t>
      </w:r>
    </w:p>
    <w:p w14:paraId="6DD16F3B" w14:textId="77777777" w:rsidR="00731E6C" w:rsidRPr="00A83783" w:rsidRDefault="00731E6C" w:rsidP="00731E6C">
      <w:pPr>
        <w:pStyle w:val="paragraph"/>
        <w:spacing w:before="30" w:after="30"/>
        <w:ind w:left="60" w:right="60"/>
        <w:rPr>
          <w:lang w:val="ru-RU"/>
        </w:rPr>
      </w:pPr>
      <w:r w:rsidRPr="00A83783">
        <w:rPr>
          <w:lang w:val="ru-RU"/>
        </w:rPr>
        <w:t xml:space="preserve">— Đúng vậy. Vì vậy, tốt nhất là ban đầu linh mục cố gắng sửa chữa những tội lỗi nặng nề nhất của những người ăn năn — để các tạo vật của Chúa được giải thoát khỏi nhiều tội lỗi và dễ dàng tiếp nhận [sự hướng dẫn tinh thần] hơn. Vị linh mục phải đối xử với những người ăn năn một cách khoan dung, nhưng đồng thời, ngài cần tìm ra cách tiếp cận phù hợp với người được hướng dẫn, để người đó nhận ra tội lỗi của mình và xin Chúa tha thứ. Vị linh mục cần nhắc nhở người đến xưng tội rằng họ cần ăn năn, cần thay đổi cuộc sống — để nhận được ân sủng của Chúa. Ngoài ra, sẽ rất hữu ích nếu linh mục nói chuyện với những người đến với mình bằng tình yêu về tình yêu vĩ đại của Chúa — để tình yêu thương nảy sinh trong chính họ, để họ nhận ra lỗi lầm của mình và từ bỏ những thói quen xấu. </w:t>
      </w:r>
    </w:p>
    <w:p w14:paraId="16A526BE" w14:textId="77777777" w:rsidR="00731E6C" w:rsidRPr="00A83783" w:rsidRDefault="00731E6C" w:rsidP="00731E6C">
      <w:pPr>
        <w:pStyle w:val="paragraph"/>
        <w:spacing w:before="30" w:after="30"/>
        <w:ind w:left="60" w:right="60"/>
        <w:rPr>
          <w:lang w:val="ru-RU"/>
        </w:rPr>
      </w:pPr>
      <w:r w:rsidRPr="00A83783">
        <w:rPr>
          <w:lang w:val="ru-RU"/>
        </w:rPr>
        <w:t xml:space="preserve">Cho đến khi vị linh mục chưa tích lũy đủ kinh nghiệm, tốt nhất là ngài nên giúp đỡ những người có hoàn cảnh nhẹ nhàng hơn. Bởi vì một người ăn năn </w:t>
      </w:r>
      <w:r>
        <w:rPr>
          <w:lang w:val="ru-RU"/>
        </w:rPr>
        <w:t>“khó tính”</w:t>
      </w:r>
      <w:r w:rsidRPr="00A83783">
        <w:rPr>
          <w:lang w:val="ru-RU"/>
        </w:rPr>
        <w:t>, liên tục gây “rắc rối</w:t>
      </w:r>
      <w:r>
        <w:rPr>
          <w:lang w:val="ru-RU"/>
        </w:rPr>
        <w:t>”</w:t>
      </w:r>
      <w:r w:rsidRPr="00A83783">
        <w:rPr>
          <w:lang w:val="ru-RU"/>
        </w:rPr>
        <w:t xml:space="preserve"> cho vị linh mục của mình</w:t>
      </w:r>
      <w:r>
        <w:rPr>
          <w:lang w:val="ru-RU"/>
        </w:rPr>
        <w:t xml:space="preserve">, </w:t>
      </w:r>
      <w:r w:rsidRPr="00A83783">
        <w:rPr>
          <w:lang w:val="ru-RU"/>
        </w:rPr>
        <w:t xml:space="preserve">có thể cản trở sự tiến bộ thiêng liêng của ngài và chiếm hết thời gian của ngài. Nếu vị linh mục trẻ thiếu sự chú ý, thì dù có lòng tốt muốn giúp đỡ người khác, anh ta sẽ luôn quá coi trọng những cảnh tượng mà người đó gây ra, vô ích khi tiêu tốn sức lực và đau khổ vì người đó. Khi đã có kinh nghiệm, vị linh mục sẽ biết khi nào cần chú ý đến điều gì, và khi nào có thể bỏ qua. Ví dụ, khi tôi mở những lá thư được gửi đến, tôi lướt qua chúng bằng một cái nhìn và, nếu trong thư có điều gì nghiêm túc, tôi sẽ chú ý kỹ hơn. Bởi vì thường thì kẻ xảo quyệt [làm mất thời gian của chúng ta] bằng cách đánh lạc hướng chúng ta vào những điều không quan trọng. Có những người có thể nói với bạn: “Chờ hai phút, đừng đóng cửa, tôi sẽ nói với bạn một điều nhanh thôi, tôi sẽ không vào trong </w:t>
      </w:r>
      <w:r>
        <w:rPr>
          <w:lang w:val="ru-RU"/>
        </w:rPr>
        <w:t xml:space="preserve">đâu” </w:t>
      </w:r>
      <w:r w:rsidRPr="00A83783">
        <w:rPr>
          <w:lang w:val="ru-RU"/>
        </w:rPr>
        <w:t xml:space="preserve">— và sau đó giữ bạn ở ngưỡng cửa cả tiếng đồng hồ. Vậy là bạn đứng đó, mồ hôi nhễ nhại, ở ngưỡng cửa bên cạnh cánh cửa mở, gió lùa qua người, bạn bắt đầu run rẩy, còn người đó thì như không có chuyện gì xảy ra, kể cho bạn nghe đủ thứ chuyện [vô nghĩa]. Đâu phải điều đó đến từ Chúa? Sau đó, khi bị ốm, bạn không thể cầu nguyện cho thế giới hay cho chính mình, và trở nên vô dụng trong vài ngày. Và khi một người thực sự cần giúp đỡ đến gặp bạn, bạn đã không thể giúp họ được nữa. </w:t>
      </w:r>
    </w:p>
    <w:p w14:paraId="58CC07AF" w14:textId="77777777" w:rsidR="00731E6C" w:rsidRPr="00A83783" w:rsidRDefault="00731E6C" w:rsidP="00731E6C">
      <w:pPr>
        <w:pStyle w:val="paragraph"/>
        <w:spacing w:before="30" w:after="30"/>
        <w:ind w:left="60" w:right="60"/>
        <w:rPr>
          <w:lang w:val="ru-RU"/>
        </w:rPr>
      </w:pPr>
      <w:r w:rsidRPr="00A83783">
        <w:rPr>
          <w:lang w:val="ru-RU"/>
        </w:rPr>
        <w:t>Ngoài ra, [người hướng dẫn tinh thần cần lưu ý rằng] đối với những người đang gặp vấn đề nghiêm trọng, không đủ chỉ cần lắng nghe họ và, khi thấy họ thực sự đau khổ, nói với họ: “Hãy uống một viên aspirin</w:t>
      </w:r>
      <w:r>
        <w:rPr>
          <w:lang w:val="ru-RU"/>
        </w:rPr>
        <w:t xml:space="preserve">.” </w:t>
      </w:r>
    </w:p>
    <w:p w14:paraId="264FBB6A" w14:textId="77777777" w:rsidR="00731E6C" w:rsidRPr="00A83783" w:rsidRDefault="00731E6C" w:rsidP="00731E6C">
      <w:pPr>
        <w:pStyle w:val="paragraph"/>
        <w:spacing w:before="30" w:after="30"/>
        <w:ind w:left="60" w:right="60"/>
        <w:rPr>
          <w:lang w:val="ru-RU"/>
        </w:rPr>
      </w:pPr>
      <w:r w:rsidRPr="00A83783">
        <w:rPr>
          <w:lang w:val="ru-RU"/>
        </w:rPr>
        <w:t>“Tôi sẽ giữ anh lại chỉ một phút thôi, vì xe đang đợi tôi</w:t>
      </w:r>
      <w:r>
        <w:rPr>
          <w:lang w:val="ru-RU"/>
        </w:rPr>
        <w:t xml:space="preserve">,” </w:t>
      </w:r>
      <w:r w:rsidRPr="00A83783">
        <w:rPr>
          <w:lang w:val="ru-RU"/>
        </w:rPr>
        <w:t xml:space="preserve">— một số người nói và đột nhiên kể cho bạn nghe về một vấn đề rất nghiêm trọng nào đó. Điều này cũng giống như một người bị ung thư yêu </w:t>
      </w:r>
      <w:r w:rsidRPr="00A83783">
        <w:rPr>
          <w:lang w:val="ru-RU"/>
        </w:rPr>
        <w:lastRenderedPageBreak/>
        <w:t>cầu bác sĩ: “Hãy phẫu thuật cho tôi nhanh lên, vì tôi sắp trễ chuyến bay!</w:t>
      </w:r>
      <w:r>
        <w:rPr>
          <w:lang w:val="ru-RU"/>
        </w:rPr>
        <w:t xml:space="preserve">” </w:t>
      </w:r>
      <w:r w:rsidRPr="00A83783">
        <w:rPr>
          <w:lang w:val="ru-RU"/>
        </w:rPr>
        <w:t xml:space="preserve">Mỗi căn bệnh đều cần một khoảng thời gian nhất định để chú ý đến nguyên nhân khởi phát, các triệu chứng của bệnh nhân và những điều tương tự. Một vấn đề nghiêm trọng không thể giải quyết một cách vội vàng. Một lần vào Tuần Thánh, chúng tôi đang đi rước Thánh Giá trên Núi Thánh. Ngay khi chúng tôi bắt đầu leo dốc, một tu sĩ tập sự đến gần tôi và xin tôi giải thích về “cầu nguyện thông minh”. Trước đó, cậu ta đã đến phòng tôi rất nhiều lần nhưng chưa bao giờ hỏi về điều này, nhưng ở đây, trên đường leo dốc, cậu ta bỗng nhiên cảm thấy được truyền cảm hứng. Nhưng những câu hỏi tế nhị và nghiêm túc không thể được thảo luận khi đang đi bộ hay leo dốc. </w:t>
      </w:r>
    </w:p>
    <w:p w14:paraId="5BD58821" w14:textId="77777777" w:rsidR="00731E6C" w:rsidRPr="002224AC" w:rsidRDefault="00731E6C" w:rsidP="00731E6C">
      <w:pPr>
        <w:rPr>
          <w:lang w:val="ru-RU"/>
        </w:rPr>
      </w:pPr>
    </w:p>
    <w:p w14:paraId="29D443CA" w14:textId="77777777" w:rsidR="00731E6C" w:rsidRPr="00A83783" w:rsidRDefault="00731E6C" w:rsidP="00731E6C">
      <w:pPr>
        <w:pStyle w:val="Heading4"/>
        <w:rPr>
          <w:lang w:val="ru-RU"/>
        </w:rPr>
      </w:pPr>
      <w:bookmarkStart w:id="408" w:name="_Toc196502963"/>
      <w:bookmarkStart w:id="409" w:name="_Toc196909932"/>
      <w:bookmarkStart w:id="410" w:name="_Toc225780146"/>
      <w:r w:rsidRPr="00A83783">
        <w:rPr>
          <w:lang w:val="ru-RU"/>
        </w:rPr>
        <w:t>Tần suất một tín hữu rước lễ được quyết định bởi cha hướng dẫn của anh ta</w:t>
      </w:r>
      <w:bookmarkEnd w:id="408"/>
      <w:bookmarkEnd w:id="409"/>
      <w:bookmarkEnd w:id="410"/>
    </w:p>
    <w:p w14:paraId="4F396224" w14:textId="77777777" w:rsidR="00731E6C" w:rsidRPr="00A83783" w:rsidRDefault="00731E6C" w:rsidP="00731E6C">
      <w:pPr>
        <w:pStyle w:val="paragraph"/>
        <w:spacing w:before="30" w:after="30"/>
        <w:ind w:left="60" w:right="60"/>
        <w:rPr>
          <w:lang w:val="ru-RU"/>
        </w:rPr>
      </w:pPr>
      <w:r w:rsidRPr="00A83783">
        <w:rPr>
          <w:lang w:val="ru-RU"/>
        </w:rPr>
        <w:t xml:space="preserve">— Thưa Cha, Thánh Phaolô viết: </w:t>
      </w:r>
      <w:r w:rsidRPr="00A83783">
        <w:rPr>
          <w:i/>
          <w:iCs/>
          <w:lang w:val="ru-RU"/>
        </w:rPr>
        <w:t>“Ai ăn và uống mà không xứng đáng, thì tự mình xét xử mình, vì không phân biệt được Thân Thể Chúa</w:t>
      </w:r>
      <w:r>
        <w:rPr>
          <w:i/>
          <w:iCs/>
          <w:lang w:val="ru-RU"/>
        </w:rPr>
        <w:t>.”</w:t>
      </w:r>
      <w:r>
        <w:rPr>
          <w:rStyle w:val="FootnoteReference"/>
          <w:i/>
          <w:iCs/>
          <w:lang w:val="ru-RU"/>
        </w:rPr>
        <w:footnoteReference w:id="144"/>
      </w:r>
      <w:r w:rsidRPr="00A83783">
        <w:rPr>
          <w:lang w:val="ru-RU"/>
        </w:rPr>
        <w:t xml:space="preserve"> Khi nào một người rước lễ mà không xứng đáng? </w:t>
      </w:r>
    </w:p>
    <w:p w14:paraId="6776DD09" w14:textId="77777777" w:rsidR="00731E6C" w:rsidRPr="00A83783" w:rsidRDefault="00731E6C" w:rsidP="00731E6C">
      <w:pPr>
        <w:pStyle w:val="paragraph"/>
        <w:spacing w:before="30" w:after="30"/>
        <w:ind w:left="60" w:right="60"/>
        <w:rPr>
          <w:lang w:val="ru-RU"/>
        </w:rPr>
      </w:pPr>
      <w:r w:rsidRPr="00A83783">
        <w:rPr>
          <w:lang w:val="ru-RU"/>
        </w:rPr>
        <w:t xml:space="preserve">— Điều quan trọng nhất là chúng ta phải đến với Thánh Thể, nhận thức được sự không xứng đáng của mình. Đức Kitô mong đợi ở chúng ta sự ăn năn và khiêm nhường. Nếu lương tâm chúng ta có điều gì phiền muộn, thì chúng ta phải tự sắp xếp lại bản thân. Ví dụ, nếu chúng ta cãi nhau với ai đó, thì trước khi đến rước lễ, chúng ta phải làm hòa với người đó và chỉ rước lễ sau đó. </w:t>
      </w:r>
    </w:p>
    <w:p w14:paraId="560A99EE" w14:textId="77777777" w:rsidR="00731E6C" w:rsidRPr="00A83783" w:rsidRDefault="00731E6C" w:rsidP="00731E6C">
      <w:pPr>
        <w:pStyle w:val="paragraph"/>
        <w:spacing w:before="30" w:after="30"/>
        <w:ind w:left="60" w:right="60"/>
        <w:rPr>
          <w:lang w:val="ru-RU"/>
        </w:rPr>
      </w:pPr>
      <w:r w:rsidRPr="00A83783">
        <w:rPr>
          <w:lang w:val="ru-RU"/>
        </w:rPr>
        <w:t xml:space="preserve">— Thưa Cha, một số người, dù đã được linh mục ban phép lành, vẫn không dám rước lễ. </w:t>
      </w:r>
    </w:p>
    <w:p w14:paraId="6FC01C5F" w14:textId="77777777" w:rsidR="00731E6C" w:rsidRPr="00A83783" w:rsidRDefault="00731E6C" w:rsidP="00731E6C">
      <w:pPr>
        <w:pStyle w:val="paragraph"/>
        <w:spacing w:before="30" w:after="30"/>
        <w:ind w:left="60" w:right="60"/>
        <w:rPr>
          <w:lang w:val="ru-RU"/>
        </w:rPr>
      </w:pPr>
      <w:r w:rsidRPr="00A83783">
        <w:rPr>
          <w:lang w:val="ru-RU"/>
        </w:rPr>
        <w:t>— Không nên tự ý quyết định liệu mình có nên rước lễ hay không. Nếu một người tự mình đưa ra những quyết định như vậy, ma quỷ sẽ lợi dụng điều đó và bắt đầu tác động lên người đó [bằng những cám dỗ]. Bởi vì thường chúng ta cho rằng mình xứng đáng với Thánh Thể, trong khi thực tế lại không phải vậy. Còn trong những trường hợp khác, nếu xét theo chữ nghĩa của luật pháp, thì chúng ta thực sự không xứng đáng với Thánh Thể, tuy nhiên, theo tinh thần của các Thánh Tổ Phụ, để được chữa lành, chúng ta cần đến sự truyền máu thiêng liêng. Hoặc chúng ta cần sự an ủi của Thiên Chúa — bởi vì từ sự ăn năn và đau khổ quá mức, kẻ thù có thể đẩy chúng ta vào tuyệt vọng và lén lút tiếp cận chúng ta “từ phía bên phải</w:t>
      </w:r>
      <w:r>
        <w:rPr>
          <w:lang w:val="ru-RU"/>
        </w:rPr>
        <w:t xml:space="preserve">.” </w:t>
      </w:r>
    </w:p>
    <w:p w14:paraId="380D4B58" w14:textId="77777777" w:rsidR="00731E6C" w:rsidRPr="00A83783" w:rsidRDefault="00731E6C" w:rsidP="00731E6C">
      <w:pPr>
        <w:pStyle w:val="paragraph"/>
        <w:spacing w:before="30" w:after="30"/>
        <w:ind w:left="60" w:right="60"/>
        <w:rPr>
          <w:lang w:val="ru-RU"/>
        </w:rPr>
      </w:pPr>
      <w:r w:rsidRPr="00A83783">
        <w:rPr>
          <w:lang w:val="ru-RU"/>
        </w:rPr>
        <w:t xml:space="preserve">— Thưa Cha, tần suất rước lễ là bao nhiêu? </w:t>
      </w:r>
    </w:p>
    <w:p w14:paraId="711038EC" w14:textId="77777777" w:rsidR="00731E6C" w:rsidRPr="00A83783" w:rsidRDefault="00731E6C" w:rsidP="00731E6C">
      <w:pPr>
        <w:pStyle w:val="paragraph"/>
        <w:spacing w:before="30" w:after="30"/>
        <w:ind w:left="60" w:right="60"/>
        <w:rPr>
          <w:lang w:val="ru-RU"/>
        </w:rPr>
      </w:pPr>
      <w:r w:rsidRPr="00A83783">
        <w:rPr>
          <w:lang w:val="ru-RU"/>
        </w:rPr>
        <w:t>— Không thể áp dụng một tiêu chuẩn chung cho tất cả mọi người về tần suất rước lễ và số ngày phải ăn chay trước khi rước lễ. Linh mục hướng dẫn phải cân nhắc để quyết định tần suất rước lễ của tín hữu và thời gian ăn chay trước khi rước lễ. Tất cả đều phụ thuộc vào mức độ kiên cường của mỗi người. Đồng thời, linh mục hướng dẫn cũng phải dẫn dắt người đó đến việc ăn chay thiêng liêng — kiêng khem các dục vọng. Mức độ của việc ăn chay thiêng liêng này cũng cần được điều chỉnh phù hợp với sự nhạy cảm thiêng liêng của người đó, tức là tùy theo mức độ sâu sắc mà họ nhận thức về tội lỗi của mình. Ngoài ra, linh mục hướng dẫn còn phải lưu ý đến những tác hại mà kẻ thù có thể gây ra cho linh hồn của người nhạy cảm, khi kẻ thù đó gây chiến chống lại người đó với mục đích đẩy người đó vào sự tuyệt vọng . Ví dụ, một người đã sa ngã vào tội xác thịt, dẫn đến việc bị cấm rước lễ trong bốn mươi ngày. Nhưng vào ngày thứ ba mươi lăm của thời gian sám hối này, ma quỷ có thể lại đẩy người đó vào cùng một tội lỗi, và nếu người tội lỗi bị áp đặt một thời gian sám hối bốn mươi ngày mới, thì ma quỷ sẽ chiếm ưu thế trên linh hồn đó, khiến nó rơi vào sự bối rối và tuyệt vọng. Trong những trường hợp như vậy, sau những ngày đầu tiên của thời gian sám hối, linh mục có thể nói với người sám hối: “Hãy chú ý, đừng rước lễ thêm một tuần nữa</w:t>
      </w:r>
      <w:r>
        <w:rPr>
          <w:lang w:val="ru-RU"/>
        </w:rPr>
        <w:t xml:space="preserve">,” </w:t>
      </w:r>
      <w:r w:rsidRPr="00A83783">
        <w:rPr>
          <w:lang w:val="ru-RU"/>
        </w:rPr>
        <w:t xml:space="preserve">và sau một tuần, ban phép rước lễ cho người đó trong mỗi Thánh lễ. Linh hồn người đó sẽ trở nên mạnh mẽ, và anh ta sẽ có thể chiến thắng ma quỷ. Nếu một người sống đời sống thiêng liêng một cách cẩn trọng, anh ta có thể rước lễ khi cảm thấy cần thiết, chứ không phải chỉ vì thói quen. Nhưng ngay cả người như vậy cũng phải có sự ban phép của linh mục. </w:t>
      </w:r>
    </w:p>
    <w:p w14:paraId="16649A4B" w14:textId="77777777" w:rsidR="00731E6C" w:rsidRPr="002224AC" w:rsidRDefault="00731E6C" w:rsidP="00731E6C">
      <w:pPr>
        <w:rPr>
          <w:lang w:val="ru-RU"/>
        </w:rPr>
      </w:pPr>
    </w:p>
    <w:p w14:paraId="2C7FD9BB" w14:textId="77777777" w:rsidR="00731E6C" w:rsidRPr="00A83783" w:rsidRDefault="00731E6C" w:rsidP="00731E6C">
      <w:pPr>
        <w:pStyle w:val="Heading4"/>
        <w:rPr>
          <w:lang w:val="ru-RU"/>
        </w:rPr>
      </w:pPr>
      <w:bookmarkStart w:id="411" w:name="_Toc196502964"/>
      <w:bookmarkStart w:id="412" w:name="_Toc196909933"/>
      <w:bookmarkStart w:id="413" w:name="_Toc225780147"/>
      <w:r w:rsidRPr="00A83783">
        <w:rPr>
          <w:lang w:val="ru-RU"/>
        </w:rPr>
        <w:lastRenderedPageBreak/>
        <w:t>Về việc ăn chay</w:t>
      </w:r>
      <w:bookmarkEnd w:id="411"/>
      <w:bookmarkEnd w:id="412"/>
      <w:bookmarkEnd w:id="413"/>
    </w:p>
    <w:p w14:paraId="3FD0B466" w14:textId="77777777" w:rsidR="00731E6C" w:rsidRPr="00A83783" w:rsidRDefault="00731E6C" w:rsidP="00731E6C">
      <w:pPr>
        <w:pStyle w:val="paragraph"/>
        <w:spacing w:before="30" w:after="30"/>
        <w:ind w:left="60" w:right="60"/>
        <w:rPr>
          <w:lang w:val="ru-RU"/>
        </w:rPr>
      </w:pPr>
      <w:r w:rsidRPr="00A83783">
        <w:rPr>
          <w:lang w:val="ru-RU"/>
        </w:rPr>
        <w:t xml:space="preserve">— Thưa Cha, việc tuân giữ các điều răn một cách hoàn hảo có giúp con người có được cảm nhận sống động về Thiên Chúa không? </w:t>
      </w:r>
    </w:p>
    <w:p w14:paraId="44A58240" w14:textId="77777777" w:rsidR="00731E6C" w:rsidRPr="00A83783" w:rsidRDefault="00731E6C" w:rsidP="00731E6C">
      <w:pPr>
        <w:pStyle w:val="paragraph"/>
        <w:spacing w:before="30" w:after="30"/>
        <w:ind w:left="60" w:right="60"/>
        <w:rPr>
          <w:lang w:val="ru-RU"/>
        </w:rPr>
      </w:pPr>
      <w:r w:rsidRPr="00A83783">
        <w:rPr>
          <w:lang w:val="ru-RU"/>
        </w:rPr>
        <w:t xml:space="preserve">— Những điều răn nào? Luật Mô-sê? </w:t>
      </w:r>
    </w:p>
    <w:p w14:paraId="1C8298E2" w14:textId="77777777" w:rsidR="00731E6C" w:rsidRPr="00A83783" w:rsidRDefault="00731E6C" w:rsidP="00731E6C">
      <w:pPr>
        <w:pStyle w:val="paragraph"/>
        <w:spacing w:before="30" w:after="30"/>
        <w:ind w:left="60" w:right="60"/>
        <w:rPr>
          <w:lang w:val="ru-RU"/>
        </w:rPr>
      </w:pPr>
      <w:r w:rsidRPr="00A83783">
        <w:rPr>
          <w:lang w:val="ru-RU"/>
        </w:rPr>
        <w:t xml:space="preserve">— Không, các điều răn trong Phúc Âm. </w:t>
      </w:r>
    </w:p>
    <w:p w14:paraId="592FE274" w14:textId="77777777" w:rsidR="00731E6C" w:rsidRPr="00A83783" w:rsidRDefault="00731E6C" w:rsidP="00731E6C">
      <w:pPr>
        <w:pStyle w:val="paragraph"/>
        <w:spacing w:before="30" w:after="30"/>
        <w:ind w:left="60" w:right="60"/>
        <w:rPr>
          <w:lang w:val="ru-RU"/>
        </w:rPr>
      </w:pPr>
      <w:r w:rsidRPr="00A83783">
        <w:rPr>
          <w:lang w:val="ru-RU"/>
        </w:rPr>
        <w:t>— Việc tuân giữ các điều răn có giúp ích, nhưng phải làm điều đó một cách đúng đắn, vì có thể tuân giữ các điều răn một cách sai lệch. Trong đời sống thiêng liêng, điều cần thiết không phải là việc áp dụng luật pháp một cách khô khan, mà là công lý của Thiên Chúa. Chúng ta thấy rằng ngay cả các Thánh Cha cũng dạy phải áp dụng các Quy tắc Thánh với sự suy xét sâu sắc! Thánh Basil Cả, vị Thánh Cha nghiêm khắc nhất của Giáo Hội chúng ta, người đã soạn ra những quy tắc giáo luật nghiêm khắc nhất, sau một trong số đó — trong đó đề cập đến hình phạt giáo luật cho một tội lỗi nào đó — đã thêm vào: “Đừng xét thời gian, mà hãy xét cách ăn năn</w:t>
      </w:r>
      <w:r>
        <w:rPr>
          <w:lang w:val="ru-RU"/>
        </w:rPr>
        <w:t>.”</w:t>
      </w:r>
      <w:r>
        <w:rPr>
          <w:rStyle w:val="FootnoteReference"/>
          <w:lang w:val="ru-RU"/>
        </w:rPr>
        <w:footnoteReference w:id="145"/>
      </w:r>
      <w:r w:rsidRPr="00A83783">
        <w:rPr>
          <w:lang w:val="ru-RU"/>
        </w:rPr>
        <w:t xml:space="preserve"> Tức là đối với hai người phạm cùng một tội lỗi, linh mục, sau khi xem xét sự sám hối của mỗi người, có thể áp đặt các hình phạt khác nhau: một người bị cấm rước lễ trong hai năm, còn người kia — trong hai tháng. Sự khác biệt lớn đến vậy! </w:t>
      </w:r>
    </w:p>
    <w:p w14:paraId="1D0F5981" w14:textId="77777777" w:rsidR="00731E6C" w:rsidRPr="00A83783" w:rsidRDefault="00731E6C" w:rsidP="00731E6C">
      <w:pPr>
        <w:pStyle w:val="paragraph"/>
        <w:spacing w:before="30" w:after="30"/>
        <w:ind w:left="60" w:right="60"/>
        <w:rPr>
          <w:lang w:val="ru-RU"/>
        </w:rPr>
      </w:pPr>
      <w:r w:rsidRPr="00A83783">
        <w:rPr>
          <w:lang w:val="ru-RU"/>
        </w:rPr>
        <w:t xml:space="preserve">— Thưa Cha, hình phạt có giúp cắt đứt dục vọng không? </w:t>
      </w:r>
    </w:p>
    <w:p w14:paraId="70E969C6" w14:textId="77777777" w:rsidR="00731E6C" w:rsidRPr="00A83783" w:rsidRDefault="00731E6C" w:rsidP="00731E6C">
      <w:pPr>
        <w:pStyle w:val="paragraph"/>
        <w:spacing w:before="30" w:after="30"/>
        <w:ind w:left="60" w:right="60"/>
        <w:rPr>
          <w:lang w:val="ru-RU"/>
        </w:rPr>
      </w:pPr>
      <w:r w:rsidRPr="00A83783">
        <w:rPr>
          <w:lang w:val="ru-RU"/>
        </w:rPr>
        <w:t>— Người ăn năn phải hiểu rằng hình phạt được áp đặt lên mình sẽ giúp ích cho họ. Nếu không, thì ý nghĩa của nó ở đâu? Cố gắng sửa đổi người khác bằng vũ lực, bạn sẽ chẳng đạt được gì cả. Vào Ngày Phán Xét Cuối Cùng, Chúa Kitô sẽ hỏi người đã cố gắng sửa đổi anh em mình bằng vũ lực: “Ngươi là Diocletian mới sao?</w:t>
      </w:r>
      <w:r>
        <w:rPr>
          <w:lang w:val="ru-RU"/>
        </w:rPr>
        <w:t xml:space="preserve">”, </w:t>
      </w:r>
      <w:r w:rsidRPr="00A83783">
        <w:rPr>
          <w:lang w:val="ru-RU"/>
        </w:rPr>
        <w:t>còn với người bị cố gắng sửa đổi, Ngài sẽ nói: “Ngươi đã làm mọi việc bằng vũ lực, chứ không phải theo ý muốn của mình</w:t>
      </w:r>
      <w:r>
        <w:rPr>
          <w:lang w:val="ru-RU"/>
        </w:rPr>
        <w:t>.”</w:t>
      </w:r>
      <w:r w:rsidRPr="00A83783">
        <w:rPr>
          <w:lang w:val="ru-RU"/>
        </w:rPr>
        <w:t xml:space="preserve"> Muốn đưa một người vào Thiên đàng, chúng ta không nên kìm hãm họ, mà phải giúp họ để chính họ tự nguyện thực hiện công việc đó. Họ phải đạt đến trạng thái mà họ vui mừng vì đang sống, vui mừng vì sắp chết. </w:t>
      </w:r>
    </w:p>
    <w:p w14:paraId="458BCECF" w14:textId="77777777" w:rsidR="00731E6C" w:rsidRPr="00A83783" w:rsidRDefault="00731E6C" w:rsidP="00731E6C">
      <w:pPr>
        <w:pStyle w:val="paragraph"/>
        <w:spacing w:before="30" w:after="30"/>
        <w:ind w:left="60" w:right="60"/>
        <w:rPr>
          <w:lang w:val="ru-RU"/>
        </w:rPr>
      </w:pPr>
      <w:r w:rsidRPr="00A83783">
        <w:rPr>
          <w:lang w:val="ru-RU"/>
        </w:rPr>
        <w:t xml:space="preserve">[Mức độ sám hối] tùy thuộc vào sự phán xét của linh mục. Đối với những người cố ý phạm tội, linh mục phải nghiêm khắc không khoan nhượng. Đối với người bị đam mê chi phối nhưng sau đó ăn năn, khiêm nhường, cúi đầu xin lỗi, linh mục phải khôn ngoan giúp họ lại gần Chúa. Vì nhiều vị thánh đã hành động chính xác như vậy. Ví dụ, Thánh Arsenius Cappadocian, khi làm linh mục, thường không áp đặt hình phạt sám hối lên người khác. Ngài cố gắng giúp những người ăn năn tỉnh ngộ, để từ lòng khao khát, chính họ xin ngài ban phước lành cho việc thực hành: cho việc bố thí hoặc các việc thiện khác. Và khi vị Thánh nhân thấy một người bị quỷ ám hoặc một đứa trẻ bị liệt, và hiểu rằng nguyên nhân của nỗi đau khổ của người bất hạnh đó là cha mẹ của em, thì trước tiên ngài chữa lành cho đứa trẻ, sau đó mới áp đặt hình phạt sám hối lên cha mẹ em, để từ nay về sau họ phải cẩn trọng hơn. </w:t>
      </w:r>
    </w:p>
    <w:p w14:paraId="1F89BB09" w14:textId="77777777" w:rsidR="00731E6C" w:rsidRPr="00A83783" w:rsidRDefault="00731E6C" w:rsidP="00731E6C">
      <w:pPr>
        <w:pStyle w:val="paragraph"/>
        <w:spacing w:before="30" w:after="30"/>
        <w:ind w:left="60" w:right="60"/>
        <w:rPr>
          <w:lang w:val="ru-RU"/>
        </w:rPr>
      </w:pPr>
      <w:r w:rsidRPr="00A83783">
        <w:rPr>
          <w:lang w:val="ru-RU"/>
        </w:rPr>
        <w:t xml:space="preserve">Và một số người nói: “Các bạn biết không, vị linh mục kia rất tuân thủ hướng đi của các thánh phụ! Ông ấy rất khắt khe và thông minh, nhớ hết mọi thứ, thậm chí còn thuộc lòng </w:t>
      </w:r>
      <w:r>
        <w:rPr>
          <w:lang w:val="ru-RU"/>
        </w:rPr>
        <w:t>“Pidalion”</w:t>
      </w:r>
      <w:r>
        <w:rPr>
          <w:rStyle w:val="FootnoteReference"/>
          <w:lang w:val="ru-RU"/>
        </w:rPr>
        <w:footnoteReference w:id="146"/>
      </w:r>
      <w:r w:rsidRPr="00A83783">
        <w:rPr>
          <w:lang w:val="ru-RU"/>
        </w:rPr>
        <w:t xml:space="preserve"> !</w:t>
      </w:r>
      <w:r>
        <w:rPr>
          <w:lang w:val="ru-RU"/>
        </w:rPr>
        <w:t xml:space="preserve">” </w:t>
      </w:r>
      <w:r w:rsidRPr="00A83783">
        <w:rPr>
          <w:lang w:val="ru-RU"/>
        </w:rPr>
        <w:t>Tuy nhiên, vị linh mục nào áp dụng quá cứng nhắc các quy tắc trong “Pidalion</w:t>
      </w:r>
      <w:r>
        <w:rPr>
          <w:lang w:val="ru-RU"/>
        </w:rPr>
        <w:t xml:space="preserve">” </w:t>
      </w:r>
      <w:r w:rsidRPr="00A83783">
        <w:rPr>
          <w:lang w:val="ru-RU"/>
        </w:rPr>
        <w:t xml:space="preserve">có thể gây hại cho Giáo hội. Hãy tưởng tượng rằng vị linh mục cầm </w:t>
      </w:r>
      <w:r>
        <w:rPr>
          <w:lang w:val="ru-RU"/>
        </w:rPr>
        <w:t>“Pidalion”</w:t>
      </w:r>
      <w:r w:rsidRPr="00A83783">
        <w:rPr>
          <w:lang w:val="ru-RU"/>
        </w:rPr>
        <w:t xml:space="preserve"> lên và bắt đầu nói với những người tội lỗi đến với ông: “Nào, vậy anh đã phạm tội gì? À, tội này. Hãy xem ở đây viết gì về những trường hợp như thế này? Cấm rước lễ trong bao nhiêu năm! Bây giờ đến người tiếp theo... Còn anh thì đã làm gì? Ôi trời ơi! Bây giờ chúng ta sẽ đọc xem anh phải chịu hình phạt gì... À, đó là hình phạt sám hối như thế này!</w:t>
      </w:r>
      <w:r>
        <w:rPr>
          <w:lang w:val="ru-RU"/>
        </w:rPr>
        <w:t xml:space="preserve">” </w:t>
      </w:r>
      <w:r w:rsidRPr="00A83783">
        <w:rPr>
          <w:lang w:val="ru-RU"/>
        </w:rPr>
        <w:t xml:space="preserve">Điều này chẳng có ích lợi gì cả. </w:t>
      </w:r>
    </w:p>
    <w:p w14:paraId="01D907F6"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biết, một linh mục giải tội có phải xem xét hàng chục hoàn cảnh... </w:t>
      </w:r>
    </w:p>
    <w:p w14:paraId="7E132AF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Đúng vậy, đặc biệt là trong thời đại ngày nay, không thể áp dụng toàn bộ luật của Giáo hội một cách nghiêm khắc và thiếu sáng suốt. Thay vào đó, cha giải tội phải gieo rắc lòng nhân ái trong lòng mọi người. Trước tiên, ngài phải tu dưỡng bản thân để có thể giúp đỡ mọi người. Nếu không, [với sự thiếu sáng suốt của mình], cha giải tội sẽ </w:t>
      </w:r>
      <w:r>
        <w:rPr>
          <w:lang w:val="ru-RU"/>
        </w:rPr>
        <w:t xml:space="preserve">“đập vỡ” </w:t>
      </w:r>
      <w:r w:rsidRPr="00A83783">
        <w:rPr>
          <w:lang w:val="ru-RU"/>
        </w:rPr>
        <w:t xml:space="preserve">đầu mọi người. </w:t>
      </w:r>
    </w:p>
    <w:p w14:paraId="4064A505" w14:textId="77777777" w:rsidR="00731E6C" w:rsidRPr="00A83783" w:rsidRDefault="00731E6C" w:rsidP="00731E6C">
      <w:pPr>
        <w:pStyle w:val="paragraph"/>
        <w:spacing w:before="30" w:after="30"/>
        <w:ind w:left="60" w:right="60"/>
        <w:rPr>
          <w:lang w:val="ru-RU"/>
        </w:rPr>
      </w:pPr>
      <w:r>
        <w:rPr>
          <w:lang w:val="ru-RU"/>
        </w:rPr>
        <w:t xml:space="preserve">“Pidalion” </w:t>
      </w:r>
      <w:r w:rsidRPr="00A83783">
        <w:rPr>
          <w:lang w:val="ru-RU"/>
        </w:rPr>
        <w:t>được gọi như vậy vì cuốn sách này dẫn dắt con người đến sự cứu rỗi bằng cách này hay cách khác, giống như người lái tàu, khi hướng con tàu về bờ, thì xoay bánh lái sang phải, rồi sang trái. Nếu luôn đi theo một đường thẳng, không xoay bánh lái khi cần thiết, người lái tàu sẽ khiến con tàu mắc cạn trên rạn san hô, làm nó chìm và giết chết mọi người. Nếu linh mục sử dụng các quy tắc như súng đạn,</w:t>
      </w:r>
      <w:r>
        <w:rPr>
          <w:rStyle w:val="FootnoteReference"/>
          <w:lang w:val="ru-RU"/>
        </w:rPr>
        <w:footnoteReference w:id="147"/>
      </w:r>
      <w:r w:rsidRPr="00A83783">
        <w:rPr>
          <w:lang w:val="ru-RU"/>
        </w:rPr>
        <w:t xml:space="preserve"> tức là không suy xét, không tính đến từng người cụ thể, mức độ và hình thức sám hối của họ và những điều tương tự, thì thay vì chữa lành tâm hồn, ông ta sẽ phạm tội. </w:t>
      </w:r>
    </w:p>
    <w:p w14:paraId="701B8675" w14:textId="77777777" w:rsidR="00731E6C" w:rsidRPr="002224AC" w:rsidRDefault="00731E6C" w:rsidP="00731E6C">
      <w:pPr>
        <w:rPr>
          <w:lang w:val="ru-RU"/>
        </w:rPr>
      </w:pPr>
    </w:p>
    <w:p w14:paraId="6B0227F1" w14:textId="77777777" w:rsidR="00731E6C" w:rsidRPr="00A83783" w:rsidRDefault="00731E6C" w:rsidP="00731E6C">
      <w:pPr>
        <w:pStyle w:val="Heading4"/>
        <w:rPr>
          <w:lang w:val="ru-RU"/>
        </w:rPr>
      </w:pPr>
      <w:bookmarkStart w:id="414" w:name="_Toc196502965"/>
      <w:bookmarkStart w:id="415" w:name="_Toc196909934"/>
      <w:bookmarkStart w:id="416" w:name="_Toc225780148"/>
      <w:r w:rsidRPr="00A83783">
        <w:rPr>
          <w:lang w:val="ru-RU"/>
        </w:rPr>
        <w:t>Lời cầu nguyện cho phép</w:t>
      </w:r>
      <w:bookmarkEnd w:id="414"/>
      <w:bookmarkEnd w:id="415"/>
      <w:bookmarkEnd w:id="416"/>
    </w:p>
    <w:p w14:paraId="4CC3490D" w14:textId="77777777" w:rsidR="00731E6C" w:rsidRPr="00A83783" w:rsidRDefault="00731E6C" w:rsidP="00731E6C">
      <w:pPr>
        <w:pStyle w:val="paragraph"/>
        <w:spacing w:before="30" w:after="30"/>
        <w:ind w:left="60" w:right="60"/>
        <w:rPr>
          <w:lang w:val="ru-RU"/>
        </w:rPr>
      </w:pPr>
      <w:r w:rsidRPr="00A83783">
        <w:rPr>
          <w:lang w:val="ru-RU"/>
        </w:rPr>
        <w:t>Một số linh mục có “tiêu chuẩn” sau đây: trong những trường hợp người xưng tội không được rước lễ, họ không đọc lời cầu nguyện tha tội cho người đó. Một số linh mục thậm chí còn nói: “Không đọc lời cầu nguyện tha tội trong mọi trường hợp — đó là nguyên tắc của chúng tôi</w:t>
      </w:r>
      <w:r>
        <w:rPr>
          <w:lang w:val="ru-RU"/>
        </w:rPr>
        <w:t xml:space="preserve">.” </w:t>
      </w:r>
      <w:r w:rsidRPr="00A83783">
        <w:rPr>
          <w:lang w:val="ru-RU"/>
        </w:rPr>
        <w:t>Điều này đã giống như chủ nghĩa Tin Lành... Một lần, có một chàng trai đến gặp tôi tại phòng tu, người đã trải qua nhiều lần sa ngã tội lỗi trong cuộc đời. Anh ta đã đến gặp linh mục, xưng tội về những lần sa ngã đó, nhưng linh mục không đọc lời cầu nguyện tha thứ cho anh ta. Người bất hạnh đó rơi vào tuyệt vọng. “Nếu cha giải tội không đọc lời cầu nguyện tha thứ cho tôi,” anh ta bắt đầu nghĩ, “thì có lẽ Chúa cũng không tha thứ cho tôi</w:t>
      </w:r>
      <w:r>
        <w:rPr>
          <w:lang w:val="ru-RU"/>
        </w:rPr>
        <w:t xml:space="preserve">.” </w:t>
      </w:r>
      <w:r w:rsidRPr="00A83783">
        <w:rPr>
          <w:lang w:val="ru-RU"/>
        </w:rPr>
        <w:t>Và từ những suy nghĩ đó, anh ta bắt đầu nghĩ đến việc tự tử. “Hãy đến gặp cha giải tội,” tôi nói với chàng trai, “và để ngài đọc lời cầu nguyện tha thứ cho anh. Còn nếu cha giải tội đó vẫn từ chối đọc lời cầu nguyện cho anh, thì hãy đến gặp một cha giải tội khác</w:t>
      </w:r>
      <w:r>
        <w:rPr>
          <w:lang w:val="ru-RU"/>
        </w:rPr>
        <w:t xml:space="preserve">.” </w:t>
      </w:r>
    </w:p>
    <w:p w14:paraId="7AD66557" w14:textId="77777777" w:rsidR="00731E6C" w:rsidRPr="00A83783" w:rsidRDefault="00731E6C" w:rsidP="00731E6C">
      <w:pPr>
        <w:pStyle w:val="paragraph"/>
        <w:spacing w:before="30" w:after="30"/>
        <w:ind w:left="60" w:right="60"/>
        <w:rPr>
          <w:lang w:val="ru-RU"/>
        </w:rPr>
      </w:pPr>
      <w:r w:rsidRPr="00A83783">
        <w:rPr>
          <w:lang w:val="ru-RU"/>
        </w:rPr>
        <w:t xml:space="preserve">Nếu không đọc lời cầu nguyện tha thứ cho người ăn năn, thì anh ta sẽ liên tục sa ngã, bởi vì ma quỷ vẫn giữ quyền lực trên anh ta. Và làm sao một người có thể chiến đấu nếu ma quỷ vẫn còn kiểm soát anh ta? Người như vậy không được giải thoát, anh ta phải chịu ảnh hưởng của ma quỷ. Trong khi đó, nếu lời cầu nguyện tha thứ được đọc cho người đó, những tác động của ma quỷ sẽ bị cắt đứt và [Ân sủng của Chúa] lại chiếm lấy </w:t>
      </w:r>
      <w:r>
        <w:rPr>
          <w:lang w:val="ru-RU"/>
        </w:rPr>
        <w:t xml:space="preserve">“vị trí” </w:t>
      </w:r>
      <w:r w:rsidRPr="00A83783">
        <w:rPr>
          <w:lang w:val="ru-RU"/>
        </w:rPr>
        <w:t xml:space="preserve">[của người đó]. Như vậy, người bất hạnh đó nhận được sự giúp đỡ và có thể bắt đầu một cuộc chiến [tinh thần] nào đó, một hành động anh hùng, để giải thoát khỏi những đam mê. </w:t>
      </w:r>
    </w:p>
    <w:p w14:paraId="0DFAB0D9" w14:textId="77777777" w:rsidR="00731E6C" w:rsidRPr="00A83783" w:rsidRDefault="00731E6C" w:rsidP="00731E6C">
      <w:pPr>
        <w:rPr>
          <w:lang w:val="ru-RU"/>
        </w:rPr>
      </w:pPr>
    </w:p>
    <w:p w14:paraId="655F1A38" w14:textId="77777777" w:rsidR="00731E6C" w:rsidRPr="002224AC" w:rsidRDefault="00731E6C" w:rsidP="00731E6C">
      <w:pPr>
        <w:rPr>
          <w:lang w:val="ru-RU"/>
        </w:rPr>
      </w:pPr>
    </w:p>
    <w:p w14:paraId="0C7DC8B0" w14:textId="77777777" w:rsidR="00731E6C" w:rsidRPr="00A83783" w:rsidRDefault="00731E6C" w:rsidP="00731E6C">
      <w:pPr>
        <w:pStyle w:val="Heading3"/>
        <w:rPr>
          <w:lang w:val="ru-RU"/>
        </w:rPr>
      </w:pPr>
      <w:bookmarkStart w:id="417" w:name="_Toc196502966"/>
      <w:bookmarkStart w:id="418" w:name="_Toc196909935"/>
      <w:bookmarkStart w:id="419" w:name="_Toc225780149"/>
      <w:r w:rsidRPr="00A83783">
        <w:rPr>
          <w:lang w:val="ru-RU"/>
        </w:rPr>
        <w:t>Chương</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Về công việc của linh mục đối với tâm hồn con người</w:t>
      </w:r>
      <w:bookmarkEnd w:id="417"/>
      <w:bookmarkEnd w:id="418"/>
      <w:bookmarkEnd w:id="419"/>
    </w:p>
    <w:p w14:paraId="5088C275" w14:textId="77777777" w:rsidR="00731E6C" w:rsidRPr="002224AC" w:rsidRDefault="00731E6C" w:rsidP="00731E6C">
      <w:pPr>
        <w:pStyle w:val="Heading4"/>
        <w:rPr>
          <w:lang w:val="ru-RU"/>
        </w:rPr>
      </w:pPr>
    </w:p>
    <w:p w14:paraId="2998D706" w14:textId="77777777" w:rsidR="00731E6C" w:rsidRPr="00A83783" w:rsidRDefault="00731E6C" w:rsidP="00731E6C">
      <w:pPr>
        <w:pStyle w:val="Heading4"/>
        <w:rPr>
          <w:lang w:val="ru-RU"/>
        </w:rPr>
      </w:pPr>
      <w:bookmarkStart w:id="420" w:name="_Toc196502967"/>
      <w:bookmarkStart w:id="421" w:name="_Toc196909936"/>
      <w:bookmarkStart w:id="422" w:name="_Toc225780150"/>
      <w:r w:rsidRPr="00A83783">
        <w:rPr>
          <w:lang w:val="ru-RU"/>
        </w:rPr>
        <w:t>Khả năng đối xử với linh hồn là một việc tinh tế</w:t>
      </w:r>
      <w:bookmarkEnd w:id="420"/>
      <w:bookmarkEnd w:id="421"/>
      <w:bookmarkEnd w:id="422"/>
    </w:p>
    <w:p w14:paraId="677DD6D2" w14:textId="77777777" w:rsidR="00731E6C" w:rsidRPr="00A83783" w:rsidRDefault="00731E6C" w:rsidP="00731E6C">
      <w:pPr>
        <w:pStyle w:val="paragraph"/>
        <w:spacing w:before="30" w:after="30"/>
        <w:ind w:left="60" w:right="60"/>
        <w:rPr>
          <w:lang w:val="ru-RU"/>
        </w:rPr>
      </w:pPr>
      <w:r w:rsidRPr="00A83783">
        <w:rPr>
          <w:lang w:val="ru-RU"/>
        </w:rPr>
        <w:t xml:space="preserve">— Thưa Cha, xin hãy cho biết, làm thế nào để giúp đỡ những người có tính cách khó khăn, cứng đầu, </w:t>
      </w:r>
      <w:r>
        <w:rPr>
          <w:lang w:val="ru-RU"/>
        </w:rPr>
        <w:t>“lệch lạc”</w:t>
      </w:r>
      <w:r w:rsidRPr="00A83783">
        <w:rPr>
          <w:lang w:val="ru-RU"/>
        </w:rPr>
        <w:t xml:space="preserve">? </w:t>
      </w:r>
    </w:p>
    <w:p w14:paraId="61A727BB" w14:textId="77777777" w:rsidR="00731E6C" w:rsidRPr="00A83783" w:rsidRDefault="00731E6C" w:rsidP="00731E6C">
      <w:pPr>
        <w:pStyle w:val="paragraph"/>
        <w:spacing w:before="30" w:after="30"/>
        <w:ind w:left="60" w:right="60"/>
        <w:rPr>
          <w:lang w:val="ru-RU"/>
        </w:rPr>
      </w:pPr>
      <w:r w:rsidRPr="00A83783">
        <w:rPr>
          <w:lang w:val="ru-RU"/>
        </w:rPr>
        <w:t xml:space="preserve">— Là một thợ mộc, tôi đã từng làm việc với những tấm ván và thanh gỗ bị cong vênh, </w:t>
      </w:r>
      <w:r>
        <w:rPr>
          <w:lang w:val="ru-RU"/>
        </w:rPr>
        <w:t>“lệch lạc</w:t>
      </w:r>
      <w:r w:rsidRPr="00A83783">
        <w:rPr>
          <w:lang w:val="ru-RU"/>
        </w:rPr>
        <w:t xml:space="preserve">”. Tuy nhiên, khi làm việc với loại gỗ này, cần phải có sự kiên nhẫn, bởi vì dù bạn bào tấm ván cong vênh từ phía nào đi chăng nữa, nó vẫn </w:t>
      </w:r>
      <w:r>
        <w:rPr>
          <w:lang w:val="ru-RU"/>
        </w:rPr>
        <w:t>“</w:t>
      </w:r>
      <w:r w:rsidRPr="00A83783">
        <w:rPr>
          <w:lang w:val="ru-RU"/>
        </w:rPr>
        <w:t>nổi loạn</w:t>
      </w:r>
      <w:r>
        <w:rPr>
          <w:lang w:val="ru-RU"/>
        </w:rPr>
        <w:t xml:space="preserve">”, </w:t>
      </w:r>
      <w:r w:rsidRPr="00A83783">
        <w:rPr>
          <w:lang w:val="ru-RU"/>
        </w:rPr>
        <w:t xml:space="preserve">tạo ra những mép gỗ nhọn. Vì vậy, khi phải làm việc với những tấm ván như vậy, tôi lấy máy bào đôi và cẩn thận, từ từ bào chúng từ bên này sang bên kia — và bằng cách đó, tôi đạt được điều mình muốn. Và phải nói rằng, sau khi gia công, những tấm ván như vậy trông rất đẹp — vân gỗ của chúng hiện ra rất đẹp. Ngoài ra, những đồ vật làm từ những tấm ván như vậy thường rất chắc chắn, không dễ bị gãy. Trong khi đó, nếu không biết điều này, người thợ có thể vứt </w:t>
      </w:r>
      <w:r w:rsidRPr="00A83783">
        <w:rPr>
          <w:lang w:val="ru-RU"/>
        </w:rPr>
        <w:lastRenderedPageBreak/>
        <w:t xml:space="preserve">bỏ tấm ván đó khi thấy nó hơi cong. Tôi muốn nói rằng những người có tính cách khó khăn sở hữu sức mạnh nội tại, và bằng cách cho bạn cơ hội rèn luyện bản thân, họ có thể tiến bước trong đời sống tinh thần với những bước nhảy vọt. Tuy nhiên, việc làm việc với những người như vậy đòi hỏi phải dành nhiều thời gian. </w:t>
      </w:r>
    </w:p>
    <w:p w14:paraId="64AC0AEC" w14:textId="77777777" w:rsidR="00731E6C" w:rsidRPr="00A83783" w:rsidRDefault="00731E6C" w:rsidP="00731E6C">
      <w:pPr>
        <w:pStyle w:val="paragraph"/>
        <w:spacing w:before="30" w:after="30"/>
        <w:ind w:left="60" w:right="60"/>
        <w:rPr>
          <w:lang w:val="ru-RU"/>
        </w:rPr>
      </w:pPr>
      <w:r w:rsidRPr="00A83783">
        <w:rPr>
          <w:lang w:val="ru-RU"/>
        </w:rPr>
        <w:t xml:space="preserve">Ngoài ra, khi muốn ghép hai tấm ván cong lại với nhau, tôi chưa bao giờ dùng đinh to. Trước tiên, tôi dùng dao bào để bào phẳng những tấm ván đó hết mức có thể, rồi mới dùng những chiếc đinh nhỏ để ghép chúng lại với nhau. Nếu hai tấm ván cong vênh bật ra khỏi nhau, tôi không bao giờ ép chúng lại bằng sức mạnh, đóng đinh to: vì nếu ghép những tấm ván như vậy bằng sức mạnh, thì sau một thời gian chúng vẫn sẽ nứt ra, tách rời, và hóa ra tất cả công sức của chúng ta đều vô ích. </w:t>
      </w:r>
    </w:p>
    <w:p w14:paraId="372BDF58" w14:textId="77777777" w:rsidR="00731E6C" w:rsidRPr="00A83783" w:rsidRDefault="00731E6C" w:rsidP="00731E6C">
      <w:pPr>
        <w:pStyle w:val="paragraph"/>
        <w:spacing w:before="30" w:after="30"/>
        <w:ind w:left="60" w:right="60"/>
        <w:rPr>
          <w:lang w:val="ru-RU"/>
        </w:rPr>
      </w:pPr>
      <w:r w:rsidRPr="00A83783">
        <w:rPr>
          <w:lang w:val="ru-RU"/>
        </w:rPr>
        <w:t xml:space="preserve">Những ai làm việc với tâm hồn con người cần phải suy nghĩ và suy nghĩ lại. Trong đời sống tinh thần, không có một công thức duy nhất, một quy tắc duy nhất [cho tất cả mọi người]. Mỗi tâm hồn đều khác nhau về chất lượng và dung lượng. Bởi vì có những bình chứa dung tích lớn, và có những bình chứa dung tích nhỏ. Có những cái làm bằng nhựa và không có độ bền cao, có những cái làm bằng kim loại, bền hơn. Khi đã hiểu rõ phẩm chất và khả năng tiếp nhận của linh hồn, vị linh mục sẽ hành động phù hợp với khả năng của nó, với bản chất bẩm sinh của nó, cũng như tùy theo mức độ tiến bộ của linh hồn. Vị linh mục phải đối xử với người xưng tội phù hợp với tình trạng mà người đó đang ở, tính đến tội lỗi mà người đó đã phạm và nhiều hoàn cảnh khác. Đối với người vô liêm sỉ, linh mục phải cẩn trọng để không cho họ cơ hội để tiếp tục vô liêm sỉ. Nếu linh hồn người xưng tội quá nhạy cảm, thì linh mục phải cố gắng giúp họ vượt qua những vấn đề của mình một cách dũng cảm. </w:t>
      </w:r>
    </w:p>
    <w:p w14:paraId="2924041E" w14:textId="77777777" w:rsidR="00731E6C" w:rsidRPr="00A83783" w:rsidRDefault="00731E6C" w:rsidP="00731E6C">
      <w:pPr>
        <w:pStyle w:val="paragraph"/>
        <w:spacing w:before="30" w:after="30"/>
        <w:ind w:left="60" w:right="60"/>
        <w:rPr>
          <w:lang w:val="ru-RU"/>
        </w:rPr>
      </w:pPr>
      <w:r w:rsidRPr="00A83783">
        <w:rPr>
          <w:lang w:val="ru-RU"/>
        </w:rPr>
        <w:t xml:space="preserve">Ngoài ra, linh mục giải tội phải cẩn trọng và không dựa vào những gì ông thấy ở bề ngoài của người đó. Ông không nên dễ dàng tin vào những gì nghe được và đưa ra kết luận dựa trên những gì nghe được — đặc biệt nếu linh mục giải tội không được ban ơn nhìn thấu con người sâu sắc hơn. Một số tấm ván, nhìn bên ngoài có vẻ rất chắc chắn, nhưng bên trong lại rỗng tuếch. Nếu dùng dao bào cạo nhẹ những tấm ván đó, thì ngay lập tức có thể thấy được bên trong chúng như thế nào. Còn những tấm ván khác, nhìn bên ngoài có vẻ chẳng ra gì, nhưng bên trong gỗ lại rất chắc chắn. </w:t>
      </w:r>
    </w:p>
    <w:p w14:paraId="65BEC1DF" w14:textId="77777777" w:rsidR="00731E6C" w:rsidRPr="00A83783" w:rsidRDefault="00731E6C" w:rsidP="00731E6C">
      <w:pPr>
        <w:pStyle w:val="paragraph"/>
        <w:spacing w:before="30" w:after="30"/>
        <w:ind w:left="60" w:right="60"/>
        <w:rPr>
          <w:lang w:val="ru-RU"/>
        </w:rPr>
      </w:pPr>
      <w:r w:rsidRPr="00A83783">
        <w:rPr>
          <w:lang w:val="ru-RU"/>
        </w:rPr>
        <w:t xml:space="preserve">Khả năng đối xử với tâm hồn là một việc rất tinh tế. Trong các công thức không được có sai sót. Hãy xem, cơ thể mỗi người đều cần loại vitamin mà mình thiếu, và mỗi bệnh đều được chữa khỏi bằng loại thuốc phù hợp. </w:t>
      </w:r>
    </w:p>
    <w:p w14:paraId="62207315" w14:textId="77777777" w:rsidR="00731E6C" w:rsidRPr="002224AC" w:rsidRDefault="00731E6C" w:rsidP="00731E6C">
      <w:pPr>
        <w:rPr>
          <w:lang w:val="ru-RU"/>
        </w:rPr>
      </w:pPr>
    </w:p>
    <w:p w14:paraId="11EBDC20" w14:textId="77777777" w:rsidR="00731E6C" w:rsidRPr="00A83783" w:rsidRDefault="00731E6C" w:rsidP="00731E6C">
      <w:pPr>
        <w:pStyle w:val="Heading4"/>
        <w:rPr>
          <w:lang w:val="ru-RU"/>
        </w:rPr>
      </w:pPr>
      <w:bookmarkStart w:id="423" w:name="_Toc196502968"/>
      <w:bookmarkStart w:id="424" w:name="_Toc196909937"/>
      <w:bookmarkStart w:id="425" w:name="_Toc225780151"/>
      <w:r w:rsidRPr="00A83783">
        <w:rPr>
          <w:lang w:val="ru-RU"/>
        </w:rPr>
        <w:t>Đừng để con người tự an ủi bản thân trong những đam mê của mình</w:t>
      </w:r>
      <w:bookmarkEnd w:id="423"/>
      <w:bookmarkEnd w:id="424"/>
      <w:bookmarkEnd w:id="425"/>
    </w:p>
    <w:p w14:paraId="206875E5" w14:textId="77777777" w:rsidR="00731E6C" w:rsidRPr="00A83783" w:rsidRDefault="00731E6C" w:rsidP="00731E6C">
      <w:pPr>
        <w:pStyle w:val="paragraph"/>
        <w:spacing w:before="30" w:after="30"/>
        <w:ind w:left="60" w:right="60"/>
        <w:rPr>
          <w:lang w:val="ru-RU"/>
        </w:rPr>
      </w:pPr>
      <w:r w:rsidRPr="00A83783">
        <w:rPr>
          <w:lang w:val="ru-RU"/>
        </w:rPr>
        <w:t>— Thưa Cha, nếu một người phụ nữ nào đó nói với chúng ta: “Cha giải tội của tôi không hiểu tôi</w:t>
      </w:r>
      <w:r>
        <w:rPr>
          <w:lang w:val="ru-RU"/>
        </w:rPr>
        <w:t xml:space="preserve">,” </w:t>
      </w:r>
      <w:r w:rsidRPr="00A83783">
        <w:rPr>
          <w:lang w:val="ru-RU"/>
        </w:rPr>
        <w:t xml:space="preserve">thì nên trả lời cô ấy thế nào? </w:t>
      </w:r>
    </w:p>
    <w:p w14:paraId="627F837E" w14:textId="77777777" w:rsidR="00731E6C" w:rsidRPr="00A83783" w:rsidRDefault="00731E6C" w:rsidP="00731E6C">
      <w:pPr>
        <w:pStyle w:val="paragraph"/>
        <w:spacing w:before="30" w:after="30"/>
        <w:ind w:left="60" w:right="60"/>
        <w:rPr>
          <w:lang w:val="ru-RU"/>
        </w:rPr>
      </w:pPr>
      <w:r w:rsidRPr="00A83783">
        <w:rPr>
          <w:lang w:val="ru-RU"/>
        </w:rPr>
        <w:t>— Hãy trả lời cô ấy: “Có thể chính cô đã không cho linh mục hiểu cô? Có thể lỗi nằm ở cô?</w:t>
      </w:r>
      <w:r>
        <w:rPr>
          <w:lang w:val="ru-RU"/>
        </w:rPr>
        <w:t xml:space="preserve">” </w:t>
      </w:r>
      <w:r w:rsidRPr="00A83783">
        <w:rPr>
          <w:lang w:val="ru-RU"/>
        </w:rPr>
        <w:t xml:space="preserve">Khi gặp những trường hợp như vậy, hãy khiến người ta suy ngẫm, đừng tìm cho họ một lý do dễ dàng để bào chữa. Những vấn đề này rất tinh tế. Ở đây, đôi khi bạn thấy người ta tìm cách làm rối trí ngay cả các linh mục. </w:t>
      </w:r>
    </w:p>
    <w:p w14:paraId="50E4668B" w14:textId="77777777" w:rsidR="00731E6C" w:rsidRPr="00A83783" w:rsidRDefault="00731E6C" w:rsidP="00731E6C">
      <w:pPr>
        <w:pStyle w:val="paragraph"/>
        <w:spacing w:before="30" w:after="30"/>
        <w:ind w:left="60" w:right="60"/>
        <w:rPr>
          <w:lang w:val="ru-RU"/>
        </w:rPr>
      </w:pPr>
      <w:r w:rsidRPr="00A83783">
        <w:rPr>
          <w:lang w:val="ru-RU"/>
        </w:rPr>
        <w:t xml:space="preserve">— Còn nếu cô ấy nói với chúng ta rằng cô ấy không ưng ý với cha giải tội thì sao? </w:t>
      </w:r>
    </w:p>
    <w:p w14:paraId="653EC04E" w14:textId="77777777" w:rsidR="00731E6C" w:rsidRPr="00A83783" w:rsidRDefault="00731E6C" w:rsidP="00731E6C">
      <w:pPr>
        <w:pStyle w:val="paragraph"/>
        <w:spacing w:before="30" w:after="30"/>
        <w:ind w:left="60" w:right="60"/>
        <w:rPr>
          <w:lang w:val="ru-RU"/>
        </w:rPr>
      </w:pPr>
      <w:r w:rsidRPr="00A83783">
        <w:rPr>
          <w:lang w:val="ru-RU"/>
        </w:rPr>
        <w:t>— Nếu cô ấy không ưng ý với linh mục, thì có thể chính cô ấy cũng có lỗi trong chuyện này. Có thể cô ấy muốn linh mục ưng ý với sự bướng bỉnh của mình, để ông ấy biện minh cho cô ấy trong chuyện đó. Giả sử có một người hoàn toàn không quan tâm đến gia đình mình, và vì lý do đó mà anh ta và vợ thường xuyên cãi vã. Và người đàn ông đó, muốn ly hôn, đến gặp tôi và bắt đầu than phiền về vợ, hy vọng rằng tôi sẽ đứng về phía anh ta. Nếu tôi trả lời anh ta: “Chính anh là người có lỗi trong toàn bộ chuyện này</w:t>
      </w:r>
      <w:r>
        <w:rPr>
          <w:lang w:val="ru-RU"/>
        </w:rPr>
        <w:t xml:space="preserve">,” </w:t>
      </w:r>
      <w:r w:rsidRPr="00A83783">
        <w:rPr>
          <w:lang w:val="ru-RU"/>
        </w:rPr>
        <w:t xml:space="preserve">thì, không nhận ra lỗi lầm của mình, anh ta sẽ nói rằng câu trả lời của tôi không hợp ý anh ta. Nghĩa là một số người nói rằng cha giải tội không hợp ý họ, vì các cha giải tội không cho phép họ làm những gì họ muốn. </w:t>
      </w:r>
    </w:p>
    <w:p w14:paraId="33645A10"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Nếu cha giải tội biện minh cho những đam mê của mỗi người, thì ông ấy có thể làm vừa lòng tất cả mọi người, nhưng con người sẽ không nhận được lợi ích gì từ điều đó. Nếu chúng ta muốn làm vừa lòng mọi người trong những đam mê của họ, thì lúc đó chúng ta cũng sẽ “làm vừa </w:t>
      </w:r>
      <w:r>
        <w:rPr>
          <w:lang w:val="ru-RU"/>
        </w:rPr>
        <w:t xml:space="preserve">lòng” </w:t>
      </w:r>
      <w:r w:rsidRPr="00A83783">
        <w:rPr>
          <w:lang w:val="ru-RU"/>
        </w:rPr>
        <w:t>cả ma quỷ. Ví dụ, anh đến gặp tôi và bắt đầu than phiền: “Chị ấy đã nói năng thô lỗ với tôi</w:t>
      </w:r>
      <w:r>
        <w:rPr>
          <w:lang w:val="ru-RU"/>
        </w:rPr>
        <w:t>.”</w:t>
      </w:r>
      <w:r w:rsidRPr="00A83783">
        <w:rPr>
          <w:lang w:val="ru-RU"/>
        </w:rPr>
        <w:t xml:space="preserve"> — “À, — tôi nói với bạn, — đừng để ý đến cô ấy</w:t>
      </w:r>
      <w:r>
        <w:rPr>
          <w:lang w:val="ru-RU"/>
        </w:rPr>
        <w:t xml:space="preserve">.” </w:t>
      </w:r>
      <w:r w:rsidRPr="00A83783">
        <w:rPr>
          <w:lang w:val="ru-RU"/>
        </w:rPr>
        <w:t>Như vậy, tôi đã bao che cho bạn, và bạn thấy điều đó vừa ý. Một lúc sau</w:t>
      </w:r>
      <w:r>
        <w:rPr>
          <w:lang w:val="ru-RU"/>
        </w:rPr>
        <w:t>,</w:t>
      </w:r>
      <w:r w:rsidRPr="00A83783">
        <w:rPr>
          <w:lang w:val="ru-RU"/>
        </w:rPr>
        <w:t xml:space="preserve"> chị em đã đối xử thô lỗ với bạn đến gặp tôi và bắt đầu than phiền về bạn: “Chị em kia đã làm cái này cái kia</w:t>
      </w:r>
      <w:r>
        <w:rPr>
          <w:lang w:val="ru-RU"/>
        </w:rPr>
        <w:t xml:space="preserve">.” </w:t>
      </w:r>
      <w:r w:rsidRPr="00A83783">
        <w:rPr>
          <w:lang w:val="ru-RU"/>
        </w:rPr>
        <w:t>— “Thật là, sao lại thế chứ! — tôi nói với cô ấy. — Cô không biết đó là người như thế nào sao? Đừng để bụng cô ấy</w:t>
      </w:r>
      <w:r>
        <w:rPr>
          <w:lang w:val="ru-RU"/>
        </w:rPr>
        <w:t xml:space="preserve">.” </w:t>
      </w:r>
      <w:r w:rsidRPr="00A83783">
        <w:rPr>
          <w:lang w:val="ru-RU"/>
        </w:rPr>
        <w:t>Như vậy, tôi đã bào chữa cho cả chị gái này, và cô ấy cũng thấy hài lòng. Như vậy, tôi làm hài lòng tất cả mọi người, nhưng đồng thời tôi cũng đang đặt bẫy cho tất cả! Trong khi đó, tôi nên trả lời bạn như thế này: “Nào, lại đây! Nếu chị ấy nói với cậu một cách thô lỗ, nghĩa là cậu đã cho chị ấy lý do!</w:t>
      </w:r>
      <w:r>
        <w:rPr>
          <w:lang w:val="ru-RU"/>
        </w:rPr>
        <w:t xml:space="preserve">” </w:t>
      </w:r>
      <w:r w:rsidRPr="00A83783">
        <w:rPr>
          <w:lang w:val="ru-RU"/>
        </w:rPr>
        <w:t xml:space="preserve">Nghe những lời này, cậu sẽ sớm nhận ra lỗi lầm của mình và sửa chữa. Bởi vì từ lúc con người nhận ra lỗi lầm của mình, mọi việc sẽ diễn ra tốt đẹp. </w:t>
      </w:r>
    </w:p>
    <w:p w14:paraId="2BDFD69B" w14:textId="77777777" w:rsidR="00731E6C" w:rsidRPr="00A83783" w:rsidRDefault="00731E6C" w:rsidP="00731E6C">
      <w:pPr>
        <w:pStyle w:val="paragraph"/>
        <w:spacing w:before="30" w:after="30"/>
        <w:ind w:left="60" w:right="60"/>
        <w:rPr>
          <w:lang w:val="ru-RU"/>
        </w:rPr>
      </w:pPr>
      <w:r w:rsidRPr="00A83783">
        <w:rPr>
          <w:lang w:val="ru-RU"/>
        </w:rPr>
        <w:t>Sự bình an nội tâm thực sự đến khi con người chiếm lĩnh vị trí [tinh thần] đúng đắn. Nhiệm vụ của chúng ta là tìm kiếm sự bình an ở Thiên đàng, chứ không phải trên đất. Một số linh mục an ủi, biện minh cho suy nghĩ của con người, người đó sau đó nói: “Linh mục này rất hợp với tôi!</w:t>
      </w:r>
      <w:r>
        <w:rPr>
          <w:lang w:val="ru-RU"/>
        </w:rPr>
        <w:t xml:space="preserve">” </w:t>
      </w:r>
      <w:r w:rsidRPr="00A83783">
        <w:rPr>
          <w:lang w:val="ru-RU"/>
        </w:rPr>
        <w:t xml:space="preserve">— nhưng đồng thời, người đó vẫn không được sửa đổi. Thế nhưng, các nhà tu hành phải giúp con người nhận ra những khuyết điểm của mình để họ sửa đổi, và sau đó hướng dẫn họ, chỉ cho họ hướng đi đúng đắn. Sự an ủi thực sự chỉ đến trong trường hợp này. Còn việc biện minh cho con người trong những đam mê của họ — đó không phải là sự giúp đỡ. Đối với tôi, đó là một tội lỗi. </w:t>
      </w:r>
    </w:p>
    <w:p w14:paraId="4538B407" w14:textId="77777777" w:rsidR="00731E6C" w:rsidRPr="00A83783" w:rsidRDefault="00731E6C" w:rsidP="00731E6C">
      <w:pPr>
        <w:pStyle w:val="paragraph"/>
        <w:spacing w:before="30" w:after="30"/>
        <w:ind w:left="60" w:right="60"/>
        <w:rPr>
          <w:lang w:val="ru-RU"/>
        </w:rPr>
      </w:pPr>
      <w:r w:rsidRPr="00A83783">
        <w:rPr>
          <w:lang w:val="ru-RU"/>
        </w:rPr>
        <w:t xml:space="preserve">Để linh mục có thể giúp đỡ hai người có liên quan với nhau, ngài phải có sự giao tiếp với từng người trong số họ. Ví dụ, khi nghe nói rằng hai người không đồng ý với nhau về suy nghĩ của mình, linh mục phải hiểu tâm hồn của mỗi người, bởi vì mỗi người có thể trình bày vấn đề theo cách mà họ tự hiểu. Vị linh mục chỉ nên giải quyết những bất đồng của những người này khi họ đồng ý rằng ngài sẽ giải quyết theo Phúc Âm. Bởi vì mọi quyết định khác sẽ là cơn đau đầu không dứt, và sẽ phải uống aspirin liên tục. Ngoài ra, linh mục phải đặt mỗi người bất đồng vào vị trí của họ , ông không được bào chữa cho ai cả. Ông phải chỉ ra những khuyết điểm cho mỗi người. Như vậy, cả hai sự lệch lạc sẽ được cắt bỏ, và mọi người sẽ đi đến sự đồng thuận và hiểu biết lẫn nhau. </w:t>
      </w:r>
    </w:p>
    <w:p w14:paraId="2B5F4178" w14:textId="77777777" w:rsidR="00731E6C" w:rsidRPr="00A83783" w:rsidRDefault="00731E6C" w:rsidP="00731E6C">
      <w:pPr>
        <w:pStyle w:val="paragraph"/>
        <w:spacing w:before="30" w:after="30"/>
        <w:ind w:left="60" w:right="60"/>
        <w:rPr>
          <w:lang w:val="ru-RU"/>
        </w:rPr>
      </w:pPr>
      <w:r w:rsidRPr="00A83783">
        <w:rPr>
          <w:lang w:val="ru-RU"/>
        </w:rPr>
        <w:t xml:space="preserve">Tôi không có một phẩm chất tốt nào, ngoại trừ điều này: tôi không bao giờ bao che cho ai cả — trừ khi người đó thực sự vô tội. Ví dụ, nếu có phụ nữ đến gặp tôi và bắt đầu than phiền về chồng, tôi sẽ mắng họ một trận. Khi có đàn ông đến gặp tôi và than phiền về vợ, tôi cũng mắng họ một trận. Tôi không xoa dịu suy nghĩ của họ, mà chỉ ra cho mỗi người những khuyết điểm của họ, tôi nói với mỗi người những điều họ cần nghe để có ích. Ngược lại, cả chồng lẫn vợ đều ra về từ người mà họ đến xin lời khuyên với tâm trạng được xoa dịu, nhưng về nhà lại bắt đầu cãi nhau với nhau: </w:t>
      </w:r>
      <w:r>
        <w:rPr>
          <w:lang w:val="ru-RU"/>
        </w:rPr>
        <w:t>“</w:t>
      </w:r>
      <w:r w:rsidRPr="00A83783">
        <w:rPr>
          <w:lang w:val="ru-RU"/>
        </w:rPr>
        <w:t>Không, cha xứ quả thực đã đúng khi nói với tôi rằng anh thực sự là ai!</w:t>
      </w:r>
      <w:r>
        <w:rPr>
          <w:lang w:val="ru-RU"/>
        </w:rPr>
        <w:t xml:space="preserve">” </w:t>
      </w:r>
      <w:r w:rsidRPr="00A83783">
        <w:rPr>
          <w:lang w:val="ru-RU"/>
        </w:rPr>
        <w:t>— người này trách móc người kia, và nhận được câu trả lời: “Còn tôi thì biết ông ấy đã nói gì về anh!</w:t>
      </w:r>
      <w:r>
        <w:rPr>
          <w:lang w:val="ru-RU"/>
        </w:rPr>
        <w:t>”</w:t>
      </w:r>
      <w:r w:rsidRPr="00A83783">
        <w:rPr>
          <w:lang w:val="ru-RU"/>
        </w:rPr>
        <w:t xml:space="preserve"> Tôi muốn nói rằng tôi không bao giờ biện hộ cho ai trong những đam mê của họ. Và không chỉ không biện hộ: tôi còn mắng mỏ một số người rất nặng nề — tất nhiên là vì lợi ích của chính họ — và họ thực sự ra về với tâm hồn bình an. Nghĩa là họ có thể ra về với tâm trạng buồn bã, nhưng họ hiểu rằng nỗi đau của tôi còn lớn hơn nỗi đau của chính họ. </w:t>
      </w:r>
    </w:p>
    <w:p w14:paraId="005F52AB" w14:textId="77777777" w:rsidR="00731E6C" w:rsidRPr="00A83783" w:rsidRDefault="00731E6C" w:rsidP="00731E6C">
      <w:pPr>
        <w:pStyle w:val="paragraph"/>
        <w:spacing w:before="30" w:after="30"/>
        <w:ind w:left="60" w:right="60"/>
        <w:rPr>
          <w:lang w:val="ru-RU"/>
        </w:rPr>
      </w:pPr>
      <w:r w:rsidRPr="00A83783">
        <w:rPr>
          <w:lang w:val="ru-RU"/>
        </w:rPr>
        <w:t xml:space="preserve">— Thưa Cha, có những người, khi Cha mắng họ, họ vẫn cảm thấy như được che chở sau một bức tường đá. </w:t>
      </w:r>
    </w:p>
    <w:p w14:paraId="63F314D4" w14:textId="77777777" w:rsidR="00731E6C" w:rsidRPr="00A83783" w:rsidRDefault="00731E6C" w:rsidP="00731E6C">
      <w:pPr>
        <w:pStyle w:val="paragraph"/>
        <w:spacing w:before="30" w:after="30"/>
        <w:ind w:left="60" w:right="60"/>
        <w:rPr>
          <w:lang w:val="ru-RU"/>
        </w:rPr>
      </w:pPr>
      <w:r w:rsidRPr="00A83783">
        <w:rPr>
          <w:lang w:val="ru-RU"/>
        </w:rPr>
        <w:t xml:space="preserve">— Đúng vậy, bởi vì tôi không mắng người ta một cách khô khan, hình thức. Tôi nói với họ rằng họ có những đức tính cần phát huy, và những khuyết điểm cần sửa chữa. Nếu không nói sự thật với người ta, thì đến một lúc nào đó, khi không nghe thấy những lời nịnh hót [mà họ thích], họ sẽ mất thăng bằng. </w:t>
      </w:r>
    </w:p>
    <w:p w14:paraId="7F72F762" w14:textId="77777777" w:rsidR="00731E6C" w:rsidRPr="002224AC" w:rsidRDefault="00731E6C" w:rsidP="00731E6C">
      <w:pPr>
        <w:rPr>
          <w:lang w:val="ru-RU"/>
        </w:rPr>
      </w:pPr>
    </w:p>
    <w:p w14:paraId="7889682E" w14:textId="77777777" w:rsidR="00731E6C" w:rsidRPr="00A83783" w:rsidRDefault="00731E6C" w:rsidP="00731E6C">
      <w:pPr>
        <w:pStyle w:val="Heading4"/>
        <w:rPr>
          <w:lang w:val="ru-RU"/>
        </w:rPr>
      </w:pPr>
      <w:bookmarkStart w:id="426" w:name="_Toc196502969"/>
      <w:bookmarkStart w:id="427" w:name="_Toc196909938"/>
      <w:bookmarkStart w:id="428" w:name="_Toc225780152"/>
      <w:r w:rsidRPr="00A83783">
        <w:rPr>
          <w:lang w:val="ru-RU"/>
        </w:rPr>
        <w:lastRenderedPageBreak/>
        <w:t>Cách đối xử với những người rơi vào tuyệt vọng</w:t>
      </w:r>
      <w:bookmarkEnd w:id="426"/>
      <w:bookmarkEnd w:id="427"/>
      <w:bookmarkEnd w:id="428"/>
    </w:p>
    <w:p w14:paraId="4A6E9709" w14:textId="77777777" w:rsidR="00731E6C" w:rsidRPr="00A83783" w:rsidRDefault="00731E6C" w:rsidP="00731E6C">
      <w:pPr>
        <w:pStyle w:val="paragraph"/>
        <w:spacing w:before="30" w:after="30"/>
        <w:ind w:left="60" w:right="60"/>
        <w:rPr>
          <w:lang w:val="ru-RU"/>
        </w:rPr>
      </w:pPr>
      <w:r w:rsidRPr="00A83783">
        <w:rPr>
          <w:lang w:val="ru-RU"/>
        </w:rPr>
        <w:t xml:space="preserve">Một lần, một chàng trai trẻ đang rất kích động đến gặp tôi và nói: “Thưa Cha, con không thể sửa đổi được. Vị linh mục của tôi đã nói với tôi: ‘Đó là do di truyền của </w:t>
      </w:r>
      <w:r>
        <w:rPr>
          <w:lang w:val="ru-RU"/>
        </w:rPr>
        <w:t xml:space="preserve">anh…’”. </w:t>
      </w:r>
      <w:r w:rsidRPr="00A83783">
        <w:rPr>
          <w:lang w:val="ru-RU"/>
        </w:rPr>
        <w:t>Nghe những lời đó, chàng trai đã rơi vào tuyệt vọng. Nếu ai đó tin tưởng chia sẻ vấn đề của mình với tôi, tôi sẽ nói với người đó: “Điều này xảy ra vì lý do này và lý do kia. Để thay đổi, anh phải làm điều này và điều kia</w:t>
      </w:r>
      <w:r>
        <w:rPr>
          <w:lang w:val="ru-RU"/>
        </w:rPr>
        <w:t>.”</w:t>
      </w:r>
      <w:r w:rsidRPr="00A83783">
        <w:rPr>
          <w:lang w:val="ru-RU"/>
        </w:rPr>
        <w:t xml:space="preserve"> Ví dụ, có một người đến gặp tôi, người đó đang bị dằn vặt bởi một ý nghĩ nào đó và không thể ngủ được. Anh ta uống thuốc giảm đau đầu và đau dạ dày rồi hỏi tôi: “Có lẽ tôi không nên uống chúng nữa?</w:t>
      </w:r>
      <w:r>
        <w:rPr>
          <w:lang w:val="ru-RU"/>
        </w:rPr>
        <w:t xml:space="preserve">” </w:t>
      </w:r>
      <w:r w:rsidRPr="00A83783">
        <w:rPr>
          <w:lang w:val="ru-RU"/>
        </w:rPr>
        <w:t>— “Không,” tôi trả lời, “hãy cứ uống thuốc đi. Hãy loại bỏ suy nghĩ đang làm anh khổ sở, và sau đó anh có thể ngừng uống thuốc. Nếu anh không loại bỏ suy nghĩ đó, tình trạng của anh sẽ không thay đổi, anh sẽ tiếp tục khổ sở</w:t>
      </w:r>
      <w:r>
        <w:rPr>
          <w:lang w:val="ru-RU"/>
        </w:rPr>
        <w:t xml:space="preserve">.” </w:t>
      </w:r>
      <w:r w:rsidRPr="00A83783">
        <w:rPr>
          <w:lang w:val="ru-RU"/>
        </w:rPr>
        <w:t xml:space="preserve">Vì rốt cuộc, người đó sẽ được lợi gì nếu ngừng uống thuốc nhưng vẫn giữ trong lòng suy nghĩ đang làm anh ta khổ sở? </w:t>
      </w:r>
    </w:p>
    <w:p w14:paraId="0FA50485" w14:textId="77777777" w:rsidR="00731E6C" w:rsidRPr="00A83783" w:rsidRDefault="00731E6C" w:rsidP="00731E6C">
      <w:pPr>
        <w:pStyle w:val="paragraph"/>
        <w:spacing w:before="30" w:after="30"/>
        <w:ind w:left="60" w:right="60"/>
        <w:rPr>
          <w:lang w:val="ru-RU"/>
        </w:rPr>
      </w:pPr>
      <w:r w:rsidRPr="00A83783">
        <w:rPr>
          <w:lang w:val="ru-RU"/>
        </w:rPr>
        <w:t>Tốt nhất là linh mục không đẩy sự việc đến mức phải “bật đèn đỏ” với người xưng tội, mà đối xử với một số vấn đề bằng sự kiên nhẫn. Nhưng tất nhiên, chính người xưng tội cũng phải nỗ lực đúng cách để nhận được sự giúp đỡ. Có lần, một chàng trai trẻ đã gây áp lực với cô gái mà anh ta đã đính hôn về một vấn đề nào đó. Ai mà biết anh ta đã nói những gì với cô ấy... Cô ấy tức giận, lên xe, lái đi và gặp tai nạn trên đường. Sau đó, chàng trai muốn tự tử vì cảm thấy mình là nguyên nhân dẫn đến cái chết của cô ấy. Anh ta đến gặp tôi và kể lại chuyện này. Thực ra, anh ta đã phạm tội, nhưng tôi đã an ủi anh ta và giúp anh ta trở lại trạng thái bình thường. Tuy nhiên, sau đó anh ta hoàn toàn không còn nhớ đến vụ việc này nữa, trở thành một người hoàn toàn thờ ơ, thậm chí còn quen với một cô gái khác. Và thế là, khi ở trong tình trạng đó, ba năm sau anh ta lại đến gặp tôi, tôi đã mắng anh ta một trận, vì nguy cơ anh ta tự tử đã không còn nữa. Anh ta không nhìn thấy, không thừa nhận lỗi lầm của mình, và vì vậy việc mắng mỏ là cần thiết. “Anh không hiểu sao,” tôi nói với anh ta, “rằng lần trước anh đã phạm tội giết người và là nguyên nhân dẫn đến cái chết của cô gái đó?</w:t>
      </w:r>
      <w:r>
        <w:rPr>
          <w:lang w:val="ru-RU"/>
        </w:rPr>
        <w:t>”</w:t>
      </w:r>
      <w:r w:rsidRPr="00A83783">
        <w:rPr>
          <w:lang w:val="ru-RU"/>
        </w:rPr>
        <w:t xml:space="preserve"> Nếu chàng trai này tự rèn luyện bản thân đúng cách, thì dù không quên vụ việc đó, anh ta vẫn sẽ tiếp tục đau khổ, nhưng sự đau khổ đó sẽ được đền đáp bằng sự an ủi thiêng liêng, và khi đó anh ta sẽ không sa vào sự thờ ơ lạnh lùng như vậy. </w:t>
      </w:r>
    </w:p>
    <w:p w14:paraId="48AB2A66" w14:textId="77777777" w:rsidR="00731E6C" w:rsidRPr="00A83783" w:rsidRDefault="00731E6C" w:rsidP="00731E6C">
      <w:pPr>
        <w:pStyle w:val="paragraph"/>
        <w:spacing w:before="30" w:after="30"/>
        <w:ind w:left="60" w:right="60"/>
        <w:rPr>
          <w:lang w:val="ru-RU"/>
        </w:rPr>
      </w:pPr>
      <w:r w:rsidRPr="00A83783">
        <w:rPr>
          <w:lang w:val="ru-RU"/>
        </w:rPr>
        <w:t>Vì vậy, cần phải rất cẩn trọng. Bởi vì có người, sau khi phạm tội, rơi vào tuyệt vọng. Lúc đó, anh có thể an ủi anh ta, nhưng để anh ta không bị tổn thương, cần cả sự tự giác của chính anh ta. Một lần, có một chàng trai đến gặp tôi tại căn phòng nhỏ, người đã sa vào tội xác thịt và không thể thoát khỏi đam mê đó. Anh chàng bất hạnh đó đã rơi vào tuyệt vọng. Trước khi đến gặp tôi, anh ta đã gặp hai vị linh mục, những người đã nghiêm khắc cố gắng giải thích cho anh ta rằng anh ta đang phạm tội nặng. Chàng trai trẻ đã mất hết hy vọng. “Nếu tôi biết mình đang phạm tội,” anh ta quyết định, “và không thể sửa chữa, thì thà tôi cắt đứt mọi mối quan hệ với Chúa còn hơn</w:t>
      </w:r>
      <w:r>
        <w:rPr>
          <w:lang w:val="ru-RU"/>
        </w:rPr>
        <w:t xml:space="preserve">.” </w:t>
      </w:r>
      <w:r w:rsidRPr="00A83783">
        <w:rPr>
          <w:lang w:val="ru-RU"/>
        </w:rPr>
        <w:t>Khi tôi nghe về những gì đang xảy ra với anh ta, tôi cảm thấy xót xa cho người bất hạnh đó, và tôi nói với anh ta: “Hãy nghe tôi, linh hồn được chúc phúc. Đừng bao giờ bắt đầu cuộc chiến của mình từ những điều cậu không thể làm, mà hãy bắt đầu từ những điều cậu có thể làm. Hãy xem cậu có thể làm được gì, và cậu sẽ bắt đầu từ đó. Cậu có thể đi nhà thờ mỗi Chủ nhật không?</w:t>
      </w:r>
      <w:r>
        <w:rPr>
          <w:lang w:val="ru-RU"/>
        </w:rPr>
        <w:t xml:space="preserve">” </w:t>
      </w:r>
      <w:r w:rsidRPr="00A83783">
        <w:rPr>
          <w:lang w:val="ru-RU"/>
        </w:rPr>
        <w:t>— “Có</w:t>
      </w:r>
      <w:r>
        <w:rPr>
          <w:lang w:val="ru-RU"/>
        </w:rPr>
        <w:t xml:space="preserve">,” </w:t>
      </w:r>
      <w:r w:rsidRPr="00A83783">
        <w:rPr>
          <w:lang w:val="ru-RU"/>
        </w:rPr>
        <w:t xml:space="preserve">— cậu trả lời. </w:t>
      </w:r>
      <w:r>
        <w:rPr>
          <w:lang w:val="ru-RU"/>
        </w:rPr>
        <w:t>“</w:t>
      </w:r>
      <w:r w:rsidRPr="00A83783">
        <w:rPr>
          <w:lang w:val="ru-RU"/>
        </w:rPr>
        <w:t>Vậy cậu có thể ăn chay vào mỗi thứ Tư và thứ Sáu không?</w:t>
      </w:r>
      <w:r>
        <w:rPr>
          <w:lang w:val="ru-RU"/>
        </w:rPr>
        <w:t xml:space="preserve">” </w:t>
      </w:r>
      <w:r w:rsidRPr="00A83783">
        <w:rPr>
          <w:lang w:val="ru-RU"/>
        </w:rPr>
        <w:t>— tôi hỏi lại. “Có thể</w:t>
      </w:r>
      <w:r>
        <w:rPr>
          <w:lang w:val="ru-RU"/>
        </w:rPr>
        <w:t xml:space="preserve">,” </w:t>
      </w:r>
      <w:r w:rsidRPr="00A83783">
        <w:rPr>
          <w:lang w:val="ru-RU"/>
        </w:rPr>
        <w:t>— anh ta trả lời. “Và cậu có thể bố thí một phần mười tiền lương của mình hoặc thăm viếng người bệnh và giúp đỡ họ không?</w:t>
      </w:r>
      <w:r>
        <w:rPr>
          <w:lang w:val="ru-RU"/>
        </w:rPr>
        <w:t>”</w:t>
      </w:r>
      <w:r w:rsidRPr="00A83783">
        <w:rPr>
          <w:lang w:val="ru-RU"/>
        </w:rPr>
        <w:t xml:space="preserve"> — </w:t>
      </w:r>
      <w:r>
        <w:rPr>
          <w:lang w:val="ru-RU"/>
        </w:rPr>
        <w:t>“</w:t>
      </w:r>
      <w:r w:rsidRPr="00A83783">
        <w:rPr>
          <w:lang w:val="ru-RU"/>
        </w:rPr>
        <w:t xml:space="preserve">Có </w:t>
      </w:r>
      <w:r>
        <w:rPr>
          <w:lang w:val="ru-RU"/>
        </w:rPr>
        <w:t xml:space="preserve">thể.” </w:t>
      </w:r>
      <w:r w:rsidRPr="00A83783">
        <w:rPr>
          <w:lang w:val="ru-RU"/>
        </w:rPr>
        <w:t xml:space="preserve">— “Và liệu anh có thể — ngay cả khi đã phạm tội — cầu nguyện mỗi tối và xin: ‘Lạy Chúa, xin cứu rỗi </w:t>
      </w:r>
      <w:r>
        <w:rPr>
          <w:lang w:val="ru-RU"/>
        </w:rPr>
        <w:t xml:space="preserve">linh hồn con’ </w:t>
      </w:r>
      <w:r w:rsidRPr="00A83783">
        <w:rPr>
          <w:lang w:val="ru-RU"/>
        </w:rPr>
        <w:t>không?</w:t>
      </w:r>
      <w:r>
        <w:rPr>
          <w:lang w:val="ru-RU"/>
        </w:rPr>
        <w:t xml:space="preserve">” </w:t>
      </w:r>
      <w:r w:rsidRPr="00A83783">
        <w:rPr>
          <w:lang w:val="ru-RU"/>
        </w:rPr>
        <w:t>— “Thưa Cha,” — anh ta nói với tôi, — “con sẽ làm tất cả những điều đó</w:t>
      </w:r>
      <w:r>
        <w:rPr>
          <w:lang w:val="ru-RU"/>
        </w:rPr>
        <w:t xml:space="preserve">.” </w:t>
      </w:r>
      <w:r w:rsidRPr="00A83783">
        <w:rPr>
          <w:lang w:val="ru-RU"/>
        </w:rPr>
        <w:t>— “Vậy thì, — tôi nói, — hãy bắt đầu ngay từ hôm nay làm tất cả những gì trong khả năng của con, còn Đức Chúa Trời Toàn Năng sẽ làm điều duy nhất mà con không thể làm được</w:t>
      </w:r>
      <w:r>
        <w:rPr>
          <w:lang w:val="ru-RU"/>
        </w:rPr>
        <w:t xml:space="preserve">.” </w:t>
      </w:r>
      <w:r w:rsidRPr="00A83783">
        <w:rPr>
          <w:lang w:val="ru-RU"/>
        </w:rPr>
        <w:t>Chàng trai bất hạnh ấy đã bình tĩnh lại và không ngừng lặp lại: “Cảm ơn cha</w:t>
      </w:r>
      <w:r>
        <w:rPr>
          <w:lang w:val="ru-RU"/>
        </w:rPr>
        <w:t xml:space="preserve">.” </w:t>
      </w:r>
      <w:r w:rsidRPr="00A83783">
        <w:rPr>
          <w:lang w:val="ru-RU"/>
        </w:rPr>
        <w:t xml:space="preserve">Thấy chưa: anh ta có lòng yêu mến và Đức Chúa Trời Nhân Từ đã giúp anh ta. </w:t>
      </w:r>
    </w:p>
    <w:p w14:paraId="69865ADA" w14:textId="77777777" w:rsidR="00731E6C" w:rsidRPr="002224AC" w:rsidRDefault="00731E6C" w:rsidP="00731E6C">
      <w:pPr>
        <w:rPr>
          <w:lang w:val="ru-RU"/>
        </w:rPr>
      </w:pPr>
    </w:p>
    <w:p w14:paraId="62584831" w14:textId="77777777" w:rsidR="00731E6C" w:rsidRPr="00A83783" w:rsidRDefault="00731E6C" w:rsidP="00731E6C">
      <w:pPr>
        <w:pStyle w:val="Heading4"/>
        <w:rPr>
          <w:lang w:val="ru-RU"/>
        </w:rPr>
      </w:pPr>
      <w:bookmarkStart w:id="429" w:name="_Toc196502970"/>
      <w:bookmarkStart w:id="430" w:name="_Toc196909939"/>
      <w:bookmarkStart w:id="431" w:name="_Toc225780153"/>
      <w:r w:rsidRPr="00A83783">
        <w:rPr>
          <w:lang w:val="ru-RU"/>
        </w:rPr>
        <w:lastRenderedPageBreak/>
        <w:t>Phải nghiêm khắc với những kẻ vô liêm sỉ, nhưng khoan dung với những người có lòng tốt</w:t>
      </w:r>
      <w:bookmarkEnd w:id="429"/>
      <w:bookmarkEnd w:id="430"/>
      <w:bookmarkEnd w:id="431"/>
    </w:p>
    <w:p w14:paraId="6FD66853" w14:textId="77777777" w:rsidR="00731E6C" w:rsidRPr="00A83783" w:rsidRDefault="00731E6C" w:rsidP="00731E6C">
      <w:pPr>
        <w:pStyle w:val="paragraph"/>
        <w:spacing w:before="30" w:after="30"/>
        <w:ind w:left="60" w:right="60"/>
        <w:rPr>
          <w:lang w:val="ru-RU"/>
        </w:rPr>
      </w:pPr>
      <w:r w:rsidRPr="00A83783">
        <w:rPr>
          <w:i/>
          <w:iCs/>
          <w:lang w:val="ru-RU"/>
        </w:rPr>
        <w:t xml:space="preserve">Nếu </w:t>
      </w:r>
      <w:r w:rsidRPr="00A83783">
        <w:rPr>
          <w:lang w:val="ru-RU"/>
        </w:rPr>
        <w:t>một người có ý định tốt nhưng không được giúp đỡ khi còn nhỏ, thì việc nói với anh ta về điều tốt đẹp mà bạn thấy ở anh ta [một điều gì đó tốt đẹp] sẽ không phải là nịnh hót hay tâng bốc. Bởi vì từ đó, người đó sẽ nhận được sự giúp đỡ và thay đổi, vì anh ta cũng có quyền được sự giúp đỡ của Thượng Đế. Tôi đã nói với một người: “Thật ra anh là người tốt mà. Những việc anh làm không xứng với anh đâu</w:t>
      </w:r>
      <w:r>
        <w:rPr>
          <w:lang w:val="ru-RU"/>
        </w:rPr>
        <w:t xml:space="preserve">.” </w:t>
      </w:r>
      <w:r w:rsidRPr="00A83783">
        <w:rPr>
          <w:lang w:val="ru-RU"/>
        </w:rPr>
        <w:t xml:space="preserve">Tôi nói với anh ta điều đó vì tôi đã thấy [trong lòng anh ta] một cánh đồng tốt lành và những hạt giống xấu xa được gieo vào đó. Tôi thấy rằng bên trong con người đó là tốt, còn điều ác mà anh ta làm chỉ là bề ngoài. Tôi nói với anh ta rằng anh ta là người tốt không phải để nịnh nọt anh ta, mà để giúp anh ta, để lòng nhân ái bắt đầu hoạt động trong anh ta. </w:t>
      </w:r>
    </w:p>
    <w:p w14:paraId="0F6D20E8" w14:textId="77777777" w:rsidR="00731E6C" w:rsidRPr="00A83783" w:rsidRDefault="00731E6C" w:rsidP="00731E6C">
      <w:pPr>
        <w:pStyle w:val="paragraph"/>
        <w:spacing w:before="30" w:after="30"/>
        <w:ind w:left="60" w:right="60"/>
        <w:rPr>
          <w:lang w:val="ru-RU"/>
        </w:rPr>
      </w:pPr>
      <w:r w:rsidRPr="00A83783">
        <w:rPr>
          <w:lang w:val="ru-RU"/>
        </w:rPr>
        <w:t>Một số người sống theo “mẫu mực” sau đây: bất kể người đó có tài năng hay không, họ vẫn nói với anh ta: “Anh</w:t>
      </w:r>
      <w:r>
        <w:rPr>
          <w:lang w:val="ru-RU"/>
        </w:rPr>
        <w:t xml:space="preserve"> là </w:t>
      </w:r>
      <w:r w:rsidRPr="00A83783">
        <w:rPr>
          <w:lang w:val="ru-RU"/>
        </w:rPr>
        <w:t xml:space="preserve">kẻ vô </w:t>
      </w:r>
      <w:r>
        <w:rPr>
          <w:lang w:val="ru-RU"/>
        </w:rPr>
        <w:t xml:space="preserve">tài” </w:t>
      </w:r>
      <w:r w:rsidRPr="00A83783">
        <w:rPr>
          <w:lang w:val="ru-RU"/>
        </w:rPr>
        <w:t xml:space="preserve">— với lý do là để anh ta không sa vào kiêu ngạo và không bị hư hỏng. Tức là họ gộp tất cả mọi người vào một mẫu số chung. Tuy nhiên, nếu một người tuyệt vọng vì những điều xấu xa mà mình làm và vì những điều tốt đẹp mà mình có trong lòng, thì làm sao người đó có thể có được sự tự tin cần thiết để hăng hái bắt tay vào công việc tu dưỡng tinh thần? Nhưng nếu nói với người đó về điều tốt đẹp mà họ có trong mình, và khơi dậy trong họ lòng yêu thương và sự cao thượng, thì họ sẽ nhận được sự giúp đỡ, phát triển và thành công. </w:t>
      </w:r>
    </w:p>
    <w:p w14:paraId="6894155B" w14:textId="77777777" w:rsidR="00731E6C" w:rsidRPr="00A83783" w:rsidRDefault="00731E6C" w:rsidP="00731E6C">
      <w:pPr>
        <w:pStyle w:val="paragraph"/>
        <w:spacing w:before="30" w:after="30"/>
        <w:ind w:left="60" w:right="60"/>
        <w:rPr>
          <w:lang w:val="ru-RU"/>
        </w:rPr>
      </w:pPr>
      <w:r w:rsidRPr="00A83783">
        <w:rPr>
          <w:lang w:val="ru-RU"/>
        </w:rPr>
        <w:t xml:space="preserve">Quy tắc của tôi là như thế này: nếu tôi thấy một người có tài năng đặc biệt hoặc thành công trong cuộc đấu tranh tâm linh, thì tôi sẽ nói với anh ta về điều đó. Còn nếu tôi thấy trong anh ta có sự lệch lạc — tôi sẽ cầm lấy cây gậy nặng... Tôi không nghĩ rằng cách thứ nhất hay thứ hai có thể làm tổn thương tâm hồn con người, bởi vì cả trong trường hợp thứ nhất lẫn thứ hai đều có tình yêu. Nếu người đó bị tổn thương vì cách tôi đối xử với họ, điều đó có nghĩa là họ đã có sẵn sự tổn thương trong lòng. Ví dụ, nếu một nữ tu vẽ được một bức tượng thánh đẹp, tôi sẽ nói với cô ấy rằng bức tượng được vẽ rất tốt. Nhưng nếu tôi thấy cô ấy trở nên kiêu ngạo và ngạo mạn, thì từ đó trở đi, trong giao tiếp với cô ấy, tôi sẽ giữ một khoảng cách nhất định. Tất nhiên, nếu một nữ tu đang phục vụ trong xưởng vẽ tranh thánh mà kiêu ngạo, thì từ cọ vẽ của cô ấy sẽ không ra tranh thánh mà là những bức biếm họa, và cô ấy sẽ bị mắng mỏ cả từ những người khác nữa. Còn nếu cô ấy lại khiêm tốn trở lại, thì cô ấy sẽ lại làm việc tốt. Tôi không ưa những hiện tượng bệnh hoạn. Tôi không thể chịu đựng được những trò lố bịch khác nhau. Tôi sẽ cố gắng bằng cách này hay cách khác để đưa mọi thứ trở lại trạng thái bình thường. Còn cách nào khác đâu? Che đậy những lệch lạc đau đớn so với tiêu chuẩn? </w:t>
      </w:r>
    </w:p>
    <w:p w14:paraId="1404434A" w14:textId="77777777" w:rsidR="00731E6C" w:rsidRPr="00A83783" w:rsidRDefault="00731E6C" w:rsidP="00731E6C">
      <w:pPr>
        <w:pStyle w:val="paragraph"/>
        <w:spacing w:before="30" w:after="30"/>
        <w:ind w:left="60" w:right="60"/>
        <w:rPr>
          <w:lang w:val="ru-RU"/>
        </w:rPr>
      </w:pPr>
      <w:r w:rsidRPr="00A83783">
        <w:rPr>
          <w:lang w:val="ru-RU"/>
        </w:rPr>
        <w:t xml:space="preserve">— Thưa Cha, nếu một người vô liêm sỉ, khi được người khác quan tâm, lại trở nên vô liêm sỉ hơn, thì làm sao giúp được người đó? </w:t>
      </w:r>
    </w:p>
    <w:p w14:paraId="029631B2" w14:textId="77777777" w:rsidR="00731E6C" w:rsidRPr="00A83783" w:rsidRDefault="00731E6C" w:rsidP="00731E6C">
      <w:pPr>
        <w:pStyle w:val="paragraph"/>
        <w:spacing w:before="30" w:after="30"/>
        <w:ind w:left="60" w:right="60"/>
        <w:rPr>
          <w:lang w:val="ru-RU"/>
        </w:rPr>
      </w:pPr>
      <w:r w:rsidRPr="00A83783">
        <w:rPr>
          <w:lang w:val="ru-RU"/>
        </w:rPr>
        <w:t xml:space="preserve">— Tôi sẽ nói với bạn điều này: nếu tôi thấy rằng sự quan tâm, lòng tốt, tình yêu của tôi không mang lại lợi ích cho người đó, thì tôi quyết định rằng tôi không có mối quan hệ thân thiết với người đó, và tôi buộc phải không còn đối xử tốt với người đó nữa. Theo luật [tâm linh], người ta đối xử với bạn càng tử tế, thì bạn càng phải thay đổi, tan thành tro bụi, tan chảy, giống như ngọn nến. </w:t>
      </w:r>
    </w:p>
    <w:p w14:paraId="56FD3BE6" w14:textId="77777777" w:rsidR="00731E6C" w:rsidRPr="00A83783" w:rsidRDefault="00731E6C" w:rsidP="00731E6C">
      <w:pPr>
        <w:pStyle w:val="paragraph"/>
        <w:spacing w:before="30" w:after="30"/>
        <w:ind w:left="60" w:right="60"/>
        <w:rPr>
          <w:lang w:val="ru-RU"/>
        </w:rPr>
      </w:pPr>
      <w:r w:rsidRPr="00A83783">
        <w:rPr>
          <w:lang w:val="ru-RU"/>
        </w:rPr>
        <w:t>Cách đây lâu, tôi đã quen biết một người, và vào đầu mối quan hệ của chúng tôi, với mong muốn giúp đỡ anh ta, tôi đã kể cho anh ta nghe về một số sự kiện thiêng liêng mà tôi đã trải qua. Tuy nhiên, thay vì cảm ơn Chúa: “Lạy Chúa, làm sao con có thể cảm ơn Ngài vì sự an ủi này</w:t>
      </w:r>
      <w:r>
        <w:rPr>
          <w:lang w:val="ru-RU"/>
        </w:rPr>
        <w:t>...”</w:t>
      </w:r>
      <w:r w:rsidRPr="00A83783">
        <w:rPr>
          <w:lang w:val="ru-RU"/>
        </w:rPr>
        <w:t xml:space="preserve"> — và quỳ xuống bụi đất vì lòng biết ơn, người này lại buông thả bản thân và bắt đầu cư xử một cách ngạo mạn. Lúc đó, tôi đã có thái độ nghiêm khắc với anh ta. “Tôi sẽ giúp anh ta từ xa, bằng lời cầu nguyện</w:t>
      </w:r>
      <w:r>
        <w:rPr>
          <w:lang w:val="ru-RU"/>
        </w:rPr>
        <w:t xml:space="preserve">,” </w:t>
      </w:r>
      <w:r w:rsidRPr="00A83783">
        <w:rPr>
          <w:lang w:val="ru-RU"/>
        </w:rPr>
        <w:t xml:space="preserve">— tôi quyết định. Và tôi làm vậy không phải vì không yêu thương người này, mà vì cách cư xử như vậy có lợi cho anh ta. </w:t>
      </w:r>
    </w:p>
    <w:p w14:paraId="4BEFD646" w14:textId="77777777" w:rsidR="00731E6C" w:rsidRPr="00A83783" w:rsidRDefault="00731E6C" w:rsidP="00731E6C">
      <w:pPr>
        <w:pStyle w:val="paragraph"/>
        <w:spacing w:before="30" w:after="30"/>
        <w:ind w:left="60" w:right="60"/>
        <w:rPr>
          <w:lang w:val="ru-RU"/>
        </w:rPr>
      </w:pPr>
      <w:r w:rsidRPr="00A83783">
        <w:rPr>
          <w:lang w:val="ru-RU"/>
        </w:rPr>
        <w:t xml:space="preserve">— Thưa Cha, còn nếu người đó nhận ra lỗi lầm của mình và xin lỗi thì sao? </w:t>
      </w:r>
    </w:p>
    <w:p w14:paraId="4AFC259A" w14:textId="77777777" w:rsidR="00731E6C" w:rsidRPr="00A83783" w:rsidRDefault="00731E6C" w:rsidP="00731E6C">
      <w:pPr>
        <w:pStyle w:val="paragraph"/>
        <w:spacing w:before="30" w:after="30"/>
        <w:ind w:left="60" w:right="60"/>
        <w:rPr>
          <w:lang w:val="ru-RU"/>
        </w:rPr>
      </w:pPr>
      <w:r w:rsidRPr="00A83783">
        <w:rPr>
          <w:lang w:val="ru-RU"/>
        </w:rPr>
        <w:t xml:space="preserve">— Nếu anh ta nhận ra thì lại là chuyện khác. Lúc đó, chúng ta có thể đi đến sự thấu hiểu lẫn nhau. Ngược lại, nếu lòng nhân ái của tôi không mang lại lợi ích cho anh ta, tôi không thấy sự đáp lại từ người đó và không cảm thấy có sự gắn bó với anh ta. Nếu một người có lòng nhân ái, khiêm tốn và không </w:t>
      </w:r>
      <w:r w:rsidRPr="00A83783">
        <w:rPr>
          <w:lang w:val="ru-RU"/>
        </w:rPr>
        <w:lastRenderedPageBreak/>
        <w:t>kiêu ngạo, thì bạn cũng sẽ cư xử đơn giản với người đó. Với tất cả mọi người, ban đầu tôi cư xử với sự nồng hậu và đơn giản. Tôi hoàn toàn cống hiến bản thân cho người khác, để họ nhận được sự giúp đỡ, để tạo cơ hội phát triển bầu không khí yêu thương [đã hình thành giữa chúng tôi]. Và sau đó, tôi từ từ bắt đầu chỉ ra những khuyết điểm của người đó. Tùy thuộc vào độ tuổi của người đối thoại, tôi xem họ như anh em, cha hoặc ông nội của mình. Tôi sưởi ấm người đó như mặt trời, để tất cả rắn, bọ cạp, bọ cánh cứng — tức là những đam mê của họ — trồi lên bề mặt, và sau đó giúp họ tiêu diệt chúng. Tuy nhiên, nếu tôi thấy người đó không trân trọng [tình yêu của tôi dành cho anh ta] và không nhận được lợi ích từ hành vi của tôi, mà lại lợi dụng sự đơn giản hay tình yêu chân thành của tôi để bắt đầu hành xử ngạo mạn, thì tôi sẽ từ từ rời xa anh ta, để anh ta không trở nên ngạo mạn hơn nữa. Nhưng ban đầu, tôi dành trọn vẹn bản thân cho người đó, và vì thế lương tâm tôi vẫn thanh thản. Khi sống tại tu viện Stomion, tôi đã nhận một cậu bé về để giúp đỡ cậu ta và đồng thời dạy cậu ta nghề mộc. Tôi đối xử tốt với cậu ta, coi cậu ta như anh em. Tuy nhiên, tôi thấy ở cậu thanh niên đó một số phẩm chất mà tôi không ưa. Một lần, tôi hỏi cậu ta: “Bây giờ mấy giờ rồi?</w:t>
      </w:r>
      <w:r>
        <w:rPr>
          <w:lang w:val="ru-RU"/>
        </w:rPr>
        <w:t xml:space="preserve">” </w:t>
      </w:r>
      <w:r w:rsidRPr="00A83783">
        <w:rPr>
          <w:lang w:val="ru-RU"/>
        </w:rPr>
        <w:t>— “Giờ thì trong đầu anh mới là vấn đề!</w:t>
      </w:r>
      <w:r>
        <w:rPr>
          <w:lang w:val="ru-RU"/>
        </w:rPr>
        <w:t xml:space="preserve">” </w:t>
      </w:r>
      <w:r w:rsidRPr="00A83783">
        <w:rPr>
          <w:lang w:val="ru-RU"/>
        </w:rPr>
        <w:t xml:space="preserve">— cậu ta trả lời tôi. Vậy thì, lúc đó tôi nghĩ: “Không, với thái độ như thế này thì tốt nhất là không nên tiếp tục nữa. Tôi cũng phải dùng chút </w:t>
      </w:r>
      <w:r>
        <w:rPr>
          <w:lang w:val="ru-RU"/>
        </w:rPr>
        <w:t>“</w:t>
      </w:r>
      <w:r w:rsidRPr="00A83783">
        <w:rPr>
          <w:lang w:val="ru-RU"/>
        </w:rPr>
        <w:t xml:space="preserve">đầu </w:t>
      </w:r>
      <w:r>
        <w:rPr>
          <w:lang w:val="ru-RU"/>
        </w:rPr>
        <w:t>óc”</w:t>
      </w:r>
      <w:r w:rsidRPr="00A83783">
        <w:rPr>
          <w:lang w:val="ru-RU"/>
        </w:rPr>
        <w:t xml:space="preserve"> của mình</w:t>
      </w:r>
      <w:r>
        <w:rPr>
          <w:lang w:val="ru-RU"/>
        </w:rPr>
        <w:t xml:space="preserve">, </w:t>
      </w:r>
      <w:r w:rsidRPr="00A83783">
        <w:rPr>
          <w:lang w:val="ru-RU"/>
        </w:rPr>
        <w:t>vì nếu không, cậu bé sẽ bị tổn thương</w:t>
      </w:r>
      <w:r>
        <w:rPr>
          <w:lang w:val="ru-RU"/>
        </w:rPr>
        <w:t xml:space="preserve">.” </w:t>
      </w:r>
      <w:r w:rsidRPr="00A83783">
        <w:rPr>
          <w:lang w:val="ru-RU"/>
        </w:rPr>
        <w:t xml:space="preserve">Thật ra, tôi đối xử với cậu ấy đến mức nếu cậu ấy có chút lòng biết ơn, thì theo các quy luật [tinh thần], cậu ấy phải quỳ xuống trong bụi đất vì biết ơn. Tuy nhiên, tôi thấy rằng cậu ấy không thể hiểu, không thấu hiểu tôi. Và sau đó, chính cậu ấy đã tự rời xa tôi . Tôi không đuổi cậu ấy đi. Bạn thấy đấy: sự kiên nhẫn, tình yêu khiến kẻ vô liêm sỉ trở nên vô liêm sỉ hơn, còn kẻ có lòng biết ơn thì trở nên biết ơn hơn. </w:t>
      </w:r>
    </w:p>
    <w:p w14:paraId="463B6D8C" w14:textId="77777777" w:rsidR="00731E6C" w:rsidRPr="002224AC" w:rsidRDefault="00731E6C" w:rsidP="00731E6C">
      <w:pPr>
        <w:rPr>
          <w:lang w:val="ru-RU"/>
        </w:rPr>
      </w:pPr>
    </w:p>
    <w:p w14:paraId="70E65D36" w14:textId="77777777" w:rsidR="00731E6C" w:rsidRPr="00A83783" w:rsidRDefault="00731E6C" w:rsidP="00731E6C">
      <w:pPr>
        <w:pStyle w:val="Heading4"/>
        <w:rPr>
          <w:lang w:val="ru-RU"/>
        </w:rPr>
      </w:pPr>
      <w:bookmarkStart w:id="432" w:name="_Toc196502971"/>
      <w:bookmarkStart w:id="433" w:name="_Toc196909940"/>
      <w:bookmarkStart w:id="434" w:name="_Toc225780154"/>
      <w:r w:rsidRPr="00A83783">
        <w:rPr>
          <w:lang w:val="ru-RU"/>
        </w:rPr>
        <w:t>Lòng tốt gây hại cho người không ăn năn</w:t>
      </w:r>
      <w:bookmarkEnd w:id="432"/>
      <w:bookmarkEnd w:id="433"/>
      <w:bookmarkEnd w:id="434"/>
    </w:p>
    <w:p w14:paraId="5092DA26" w14:textId="77777777" w:rsidR="00731E6C" w:rsidRPr="00A83783" w:rsidRDefault="00731E6C" w:rsidP="00731E6C">
      <w:pPr>
        <w:pStyle w:val="paragraph"/>
        <w:spacing w:before="30" w:after="30"/>
        <w:ind w:left="60" w:right="60"/>
        <w:rPr>
          <w:lang w:val="ru-RU"/>
        </w:rPr>
      </w:pPr>
      <w:r w:rsidRPr="00A83783">
        <w:rPr>
          <w:lang w:val="ru-RU"/>
        </w:rPr>
        <w:t xml:space="preserve">— Thưa Cha, con nhớ có lần Cha đã mắng con như thế... </w:t>
      </w:r>
    </w:p>
    <w:p w14:paraId="2CC7D59F" w14:textId="77777777" w:rsidR="00731E6C" w:rsidRPr="00A83783" w:rsidRDefault="00731E6C" w:rsidP="00731E6C">
      <w:pPr>
        <w:pStyle w:val="paragraph"/>
        <w:spacing w:before="30" w:after="30"/>
        <w:ind w:left="60" w:right="60"/>
        <w:rPr>
          <w:lang w:val="ru-RU"/>
        </w:rPr>
      </w:pPr>
      <w:r w:rsidRPr="00A83783">
        <w:rPr>
          <w:lang w:val="ru-RU"/>
        </w:rPr>
        <w:t xml:space="preserve">— Nếu cần thiết, tôi sẽ mắng con một lần nữa, để tất cả chúng ta cùng nhau lên Thiên đàng. Nhưng lần này tôi sẽ dùng biện pháp mạnh tay!.. Vì tôi có một nguyên tắc: trước tiên tôi cho người ta hiểu rằng họ cần bị mắng, rồi sau đó mới trừng phạt họ. Thật là một phương pháp hay, phải không? Tôi thấy ai đó phạm phải một lỗi lầm nghiêm trọng, tôi mắng họ vì điều đó và — tất nhiên — trở thành </w:t>
      </w:r>
      <w:r>
        <w:rPr>
          <w:lang w:val="ru-RU"/>
        </w:rPr>
        <w:t>“</w:t>
      </w:r>
      <w:r w:rsidRPr="00A83783">
        <w:rPr>
          <w:lang w:val="ru-RU"/>
        </w:rPr>
        <w:t>kẻ ác</w:t>
      </w:r>
      <w:r>
        <w:rPr>
          <w:lang w:val="ru-RU"/>
        </w:rPr>
        <w:t xml:space="preserve">.” </w:t>
      </w:r>
      <w:r w:rsidRPr="00A83783">
        <w:rPr>
          <w:lang w:val="ru-RU"/>
        </w:rPr>
        <w:t xml:space="preserve">Nhưng tôi biết làm sao được? Làm dịu cơn giận của mỗi người để trông có vẻ hiền lành, rồi cả nhóm chúng ta lại cùng nhau xuống địa ngục sao? Khi người mà tôi đã mắng mỏ hoặc phê bình cảm thấy buồn bã, lương tâm tôi không bao giờ cắn rứt vì điều đó, bởi vì tôi mắng mỏ người đó vì yêu thương họ, vì lợi ích của chính họ. Tôi thấy rằng người đó không hiểu họ đã làm tổn thương Chúa Kitô đến mức nào bởi những gì họ đã làm, và vì vậy tôi mắng mỏ họ. Khi mắng mỏ người ta, tôi cảm thấy đau đớn, mệt mỏi, nhưng lương tâm tôi không cắn rứt vì điều đó. Sau đó, tôi có thể bình thản — không cần xưng tội — đi rước Thánh Thể. Tôi cảm thấy trong lòng mình có sự an ủi, niềm vui. Và sự an ủi và niềm vui đối với tôi — đó là sự cứu rỗi linh hồn. </w:t>
      </w:r>
    </w:p>
    <w:p w14:paraId="095B0B3C" w14:textId="77777777" w:rsidR="00731E6C" w:rsidRPr="00A83783" w:rsidRDefault="00731E6C" w:rsidP="00731E6C">
      <w:pPr>
        <w:pStyle w:val="paragraph"/>
        <w:spacing w:before="30" w:after="30"/>
        <w:ind w:left="60" w:right="60"/>
        <w:rPr>
          <w:lang w:val="ru-RU"/>
        </w:rPr>
      </w:pPr>
      <w:r w:rsidRPr="00A83783">
        <w:rPr>
          <w:lang w:val="ru-RU"/>
        </w:rPr>
        <w:t xml:space="preserve">— Thưa Cha, đôi khi ý nghĩ mách bảo tôi rằng Cha nói với tôi những lời an ủi vì sự nghiêm khắc không phù hợp với tôi, hoặc vì Cha đã nói với tôi nhiều lần về điều gì đó và, vì tôi không làm theo, nên Cha đã quyết định bỏ qua cho tôi. </w:t>
      </w:r>
    </w:p>
    <w:p w14:paraId="04CAA171" w14:textId="77777777" w:rsidR="00731E6C" w:rsidRPr="00A83783" w:rsidRDefault="00731E6C" w:rsidP="00731E6C">
      <w:pPr>
        <w:pStyle w:val="paragraph"/>
        <w:spacing w:before="30" w:after="30"/>
        <w:ind w:left="60" w:right="60"/>
        <w:rPr>
          <w:lang w:val="ru-RU"/>
        </w:rPr>
      </w:pPr>
      <w:r w:rsidRPr="00A83783">
        <w:rPr>
          <w:lang w:val="ru-RU"/>
        </w:rPr>
        <w:t xml:space="preserve">— Đây quả là một linh hồn được ban phước! Sao ngươi lại nghĩ rằng ta sẽ đóng vai trò cứu rỗi linh hồn ngươi? Chỉ có kẻ thiếu kinh nghiệm mới dám thực hiện những thí nghiệm như thế. Còn người trưởng thành thì có khả năng phán đoán, và họ đi thẳng, không lệch sang phải hay sang trái. Hãy cảm thấy an toàn. Nếu tôi thấy trong anh có điều gì không ổn, dù tôi ở gần hay xa anh, tôi sẽ nói với anh về điều đó. Hãy giữ niềm tin và sự bình an trong lòng. À, các bạn vẫn chưa hiểu tôi chút nào! Các con thực sự nghĩ rằng ta sẽ dễ dàng xoa dịu tâm trí các con như vậy sao? Theo các con, ta sẽ nói gì với một người khi thấy tâm hồn anh ta [quá] nhạy cảm hoặc đang bị chấn động vì nhận ra tội lỗi của mình? Trong trường hợp đó, ta an ủi người đó để anh ta không rơi vào tuyệt vọng. Tuy nhiên, khi thấy trái tim người đó cứng như đá, tôi sẽ nói với họ một cách nghiêm khắc để làm lung lay tảng đá đó và di chuyển nó </w:t>
      </w:r>
      <w:r w:rsidRPr="00A83783">
        <w:rPr>
          <w:lang w:val="ru-RU"/>
        </w:rPr>
        <w:lastRenderedPageBreak/>
        <w:t>khỏi chỗ đứng. Bởi vì, nếu khi thấy ai đó đang đi về phía vực thẳm, tôi lại nói với họ: “Cứ đi đi, anh đang trên con đường rất đúng đắn</w:t>
      </w:r>
      <w:r>
        <w:rPr>
          <w:lang w:val="ru-RU"/>
        </w:rPr>
        <w:t xml:space="preserve">,” </w:t>
      </w:r>
      <w:r w:rsidRPr="00A83783">
        <w:rPr>
          <w:lang w:val="ru-RU"/>
        </w:rPr>
        <w:t xml:space="preserve">thì chẳng phải đó là một tội lỗi từ phía tôi sao? Nhưng ở một số người có một tật xấu như sau: khi bạn bảo họ đừng lo lắng, họ không tin bạn và cứ lo lắng. Lẽ nào, khi thấy điều xấu ở một người, tôi lại không nói với anh ta về điều đó? Làm sao tôi có thể không ngăn cản người đang hướng về địa ngục? Khi chịu trách nhiệm về một người, khi cần thiết, bạn thậm chí sẽ hét lên [với mong muốn cứu họ]. Rõ ràng là đối với cá nhân tôi, im lặng là tốt hơn, nhưng tôi không thể im lặng, vì tôi chịu trách nhiệm về người khác. </w:t>
      </w:r>
    </w:p>
    <w:p w14:paraId="6CA018B5" w14:textId="77777777" w:rsidR="00731E6C" w:rsidRPr="00A83783" w:rsidRDefault="00731E6C" w:rsidP="00731E6C">
      <w:pPr>
        <w:pStyle w:val="paragraph"/>
        <w:spacing w:before="30" w:after="30"/>
        <w:ind w:left="60" w:right="60"/>
        <w:rPr>
          <w:lang w:val="ru-RU"/>
        </w:rPr>
      </w:pPr>
      <w:r w:rsidRPr="00A83783">
        <w:rPr>
          <w:lang w:val="ru-RU"/>
        </w:rPr>
        <w:t>Ví dụ, bạn làm điều xấu với tôi, và tôi tha thứ cho bạn. Bạn lại làm điều xấu với tôi, và tôi lại tha thứ cho bạn. Với tôi thì mọi chuyện đều ổn, nhưng nếu bạn không sửa đổi vì tôi tha thứ cho bạn, thì tình trạng của bạn rất nặng nề. Một chuyện khác là nếu bạn [muốn sửa đổi], nhưng không thể làm điều đó đến cùng. Tuy nhiên, bạn phải cố gắng sửa đổi hết mức có thể. Bạn không nên tự an ủi bản thân và nói: “Vì anh ấy tha thứ cho tôi, nên mọi thứ đều tuyệt vời và không có lý do gì để lo lắng. Không cần phải buồn phiền</w:t>
      </w:r>
      <w:r>
        <w:rPr>
          <w:lang w:val="ru-RU"/>
        </w:rPr>
        <w:t xml:space="preserve">.” </w:t>
      </w:r>
      <w:r w:rsidRPr="00A83783">
        <w:rPr>
          <w:lang w:val="ru-RU"/>
        </w:rPr>
        <w:t xml:space="preserve">Con người có thể phạm tội, nhưng khi họ ăn năn, khóc lóc, thành khẩn xin lỗi, muốn sửa đổi, thì họ đã nhận thức được tội lỗi của mình và linh mục phải tha thứ cho họ. Nhưng nếu người đó không ăn năn và tiếp tục hành vi của mình, thì người chịu trách nhiệm về linh hồn của anh ta không thể coi nhẹ điều đó, cười nhạo. Lòng tốt gây hại cho người không ăn năn. </w:t>
      </w:r>
    </w:p>
    <w:p w14:paraId="54E0BB7C" w14:textId="77777777" w:rsidR="00731E6C" w:rsidRPr="002224AC" w:rsidRDefault="00731E6C" w:rsidP="00731E6C">
      <w:pPr>
        <w:rPr>
          <w:lang w:val="ru-RU"/>
        </w:rPr>
      </w:pPr>
    </w:p>
    <w:p w14:paraId="4C8554E5" w14:textId="77777777" w:rsidR="00731E6C" w:rsidRPr="00A83783" w:rsidRDefault="00731E6C" w:rsidP="00731E6C">
      <w:pPr>
        <w:pStyle w:val="Heading4"/>
        <w:rPr>
          <w:lang w:val="ru-RU"/>
        </w:rPr>
      </w:pPr>
      <w:bookmarkStart w:id="435" w:name="_Toc196502972"/>
      <w:bookmarkStart w:id="436" w:name="_Toc196909941"/>
      <w:bookmarkStart w:id="437" w:name="_Toc225780155"/>
      <w:r w:rsidRPr="00A83783">
        <w:rPr>
          <w:lang w:val="ru-RU"/>
        </w:rPr>
        <w:t>Sự tôn trọng tự do của người khác</w:t>
      </w:r>
      <w:bookmarkEnd w:id="435"/>
      <w:bookmarkEnd w:id="436"/>
      <w:bookmarkEnd w:id="437"/>
    </w:p>
    <w:p w14:paraId="3216AEA8" w14:textId="77777777" w:rsidR="00731E6C" w:rsidRPr="00A83783" w:rsidRDefault="00731E6C" w:rsidP="00731E6C">
      <w:pPr>
        <w:pStyle w:val="paragraph"/>
        <w:spacing w:before="30" w:after="30"/>
        <w:ind w:left="60" w:right="60"/>
        <w:rPr>
          <w:lang w:val="ru-RU"/>
        </w:rPr>
      </w:pPr>
      <w:r w:rsidRPr="00A83783">
        <w:rPr>
          <w:lang w:val="ru-RU"/>
        </w:rPr>
        <w:t xml:space="preserve">— Thưa Cha, liệu có thể xảy ra trường hợp một người cố ý che giấu sự sa ngã của mình với cha giải tội không? </w:t>
      </w:r>
    </w:p>
    <w:p w14:paraId="2B37383A" w14:textId="77777777" w:rsidR="00731E6C" w:rsidRPr="00A83783" w:rsidRDefault="00731E6C" w:rsidP="00731E6C">
      <w:pPr>
        <w:pStyle w:val="paragraph"/>
        <w:spacing w:before="30" w:after="30"/>
        <w:ind w:left="60" w:right="60"/>
        <w:rPr>
          <w:lang w:val="ru-RU"/>
        </w:rPr>
      </w:pPr>
      <w:r w:rsidRPr="00A83783">
        <w:rPr>
          <w:lang w:val="ru-RU"/>
        </w:rPr>
        <w:t xml:space="preserve">— Vâng, điều đó có thể xảy ra, nhưng ngay cả trong trường hợp linh mục biết hoặc đoán được sự sa ngã của người đó, thì cũng không có ý nghĩa và lợi ích gì khi nói về điều đó với người đã sa ngã. Thường thì, khi thấy có điều gì đó xảy ra trong đời sống tâm linh của một người, dù đoán ra hay biết rõ người đó đã làm gì, tôi — vì tôn trọng người đó — sẽ không nói gì với người đó về điều đó, trừ khi chính người đó tự nói ra. Tôi coi việc nói với một người về điều gì đó vào lúc anh ta không muốn tôi biết là một hành động bạo lực, là sự sỉ nhục. Đây là một vấn đề nhạy cảm, bởi vì, nếu nói với một người về điều gì đó đã xảy ra với anh ta trái với ý muốn của anh ta, bạn sẽ khiến anh ta trở thành trò cười. Làm sao có thể ép buộc người khác được? Con người có tự do. Tôi sẽ chỉ nói với người đó rằng tôi biết điều gì đó về anh ta khi tôi thấy anh ta đang gặp nguy hiểm và không có cách nào khác để giúp anh ta. Hoặc tôi sẽ làm điều đó khi thấy anh ta đang trong tình trạng vô minh và có thể gặp thất bại hoàn toàn và chết. </w:t>
      </w:r>
    </w:p>
    <w:p w14:paraId="0074D0B5" w14:textId="77777777" w:rsidR="00731E6C" w:rsidRPr="00A83783" w:rsidRDefault="00731E6C" w:rsidP="00731E6C">
      <w:pPr>
        <w:pStyle w:val="paragraph"/>
        <w:spacing w:before="30" w:after="30"/>
        <w:ind w:left="60" w:right="60"/>
        <w:rPr>
          <w:lang w:val="ru-RU"/>
        </w:rPr>
      </w:pPr>
      <w:r w:rsidRPr="00A83783">
        <w:rPr>
          <w:lang w:val="ru-RU"/>
        </w:rPr>
        <w:t xml:space="preserve">Tốt hơn là — nếu chính người đó yêu cầu bạn — hãy cho anh ta hiểu anh ta sai ở đâu, để anh ta tự mình đánh bại con người cũ của mình, vì khi đó anh ta sẽ cảm thấy ít đau đớn hơn. Hãy nhìn xem: vì nếu một đứa trẻ tự ngã và va vào đâu đó, nó sẽ không khóc nhiều như khi nó ngã vì bị một đứa trẻ khác đẩy. Để một người nói với người khác rằng họ cần làm gì, người nghe phải khiêm tốn, còn người nói phải khiêm tốn gấp mười lần người nghe, và ngoài ra, chính người đó cũng phải cố gắng áp dụng vào cuộc sống của mình những điều mà họ dạy người khác. Nếu tôi khuyên ai đó làm điều gì đó một trăm phần trăm, thì điều đó có nghĩa là chính tôi đang làm điều đó một trăm năm mươi phần trăm. Nhưng ngay cả trong trường hợp này, tôi vẫn sẽ suy nghĩ xem liệu có nên nói với người đó về điều đó hay không. </w:t>
      </w:r>
    </w:p>
    <w:p w14:paraId="1C7755BF" w14:textId="77777777" w:rsidR="00731E6C" w:rsidRPr="00A83783" w:rsidRDefault="00731E6C" w:rsidP="00731E6C">
      <w:pPr>
        <w:pStyle w:val="paragraph"/>
        <w:spacing w:before="30" w:after="30"/>
        <w:ind w:left="60" w:right="60"/>
        <w:rPr>
          <w:lang w:val="ru-RU"/>
        </w:rPr>
      </w:pPr>
      <w:r w:rsidRPr="00A83783">
        <w:rPr>
          <w:lang w:val="ru-RU"/>
        </w:rPr>
        <w:t xml:space="preserve">Tất nhiên, trong mọi trường hợp, chỉ có thể khiển trách những người thân thiết và quen biết. Linh mục phải xem xét người đó đã trao cho mình những quyền hạn nào và mình phải chịu trách nhiệm gì đối với người đó. Nếu linh mục đã nhận trách nhiệm về linh hồn của ai đó, thì ông ta có nghĩa vụ phải chỉ trích họ — tất nhiên, với lý lẽ. Tuy nhiên, không có ích gì khi bạn trở thành thầy của ai đó và chỉ trích những thói quen xấu của người mà họ không trao cho bạn quyền đó. Điều đó cũng giống như có </w:t>
      </w:r>
      <w:r w:rsidRPr="00A83783">
        <w:rPr>
          <w:lang w:val="ru-RU"/>
        </w:rPr>
        <w:lastRenderedPageBreak/>
        <w:t xml:space="preserve">ai đó bước vào phòng tu của tôi và bắt đầu sắp xếp lại mọi thứ theo ý mình: di chuyển đèn dầu, đẩy giường sang góc kia, và treo chuỗi hạt lên cái đinh kia, mà không hỏi ý kiến tôi. </w:t>
      </w:r>
    </w:p>
    <w:p w14:paraId="29213763" w14:textId="77777777" w:rsidR="00731E6C" w:rsidRPr="002224AC" w:rsidRDefault="00731E6C" w:rsidP="00731E6C">
      <w:pPr>
        <w:rPr>
          <w:lang w:val="ru-RU"/>
        </w:rPr>
      </w:pPr>
    </w:p>
    <w:p w14:paraId="7A569C60" w14:textId="77777777" w:rsidR="00731E6C" w:rsidRPr="00A83783" w:rsidRDefault="00731E6C" w:rsidP="00731E6C">
      <w:pPr>
        <w:pStyle w:val="Heading4"/>
        <w:rPr>
          <w:lang w:val="ru-RU"/>
        </w:rPr>
      </w:pPr>
      <w:bookmarkStart w:id="438" w:name="_Toc196502973"/>
      <w:bookmarkStart w:id="439" w:name="_Toc196909942"/>
      <w:bookmarkStart w:id="440" w:name="_Toc225780156"/>
      <w:r w:rsidRPr="00A83783">
        <w:rPr>
          <w:lang w:val="ru-RU"/>
        </w:rPr>
        <w:t>Tình yêu của cha giải tội dành cho người xưng tội</w:t>
      </w:r>
      <w:bookmarkEnd w:id="438"/>
      <w:bookmarkEnd w:id="439"/>
      <w:bookmarkEnd w:id="440"/>
    </w:p>
    <w:p w14:paraId="67BA1B67" w14:textId="77777777" w:rsidR="00731E6C" w:rsidRPr="00A83783" w:rsidRDefault="00731E6C" w:rsidP="00731E6C">
      <w:pPr>
        <w:pStyle w:val="paragraph"/>
        <w:spacing w:before="30" w:after="30"/>
        <w:ind w:left="60" w:right="60"/>
        <w:rPr>
          <w:lang w:val="ru-RU"/>
        </w:rPr>
      </w:pPr>
      <w:r w:rsidRPr="00A83783">
        <w:rPr>
          <w:lang w:val="ru-RU"/>
        </w:rPr>
        <w:t xml:space="preserve">Vị linh mục đầy ân sủng yêu thương linh hồn và lo lắng cho nó, vì ngài biết rõ giá trị cao quý của nó. Ngài giúp linh hồn sám hối, làm nhẹ gánh nặng cho nó qua việc xưng tội, giải thoát nó khỏi lo âu tâm hồn và dẫn dắt nó vào Thiên Đàng. Vị linh mục được gọi là </w:t>
      </w:r>
      <w:r>
        <w:rPr>
          <w:lang w:val="ru-RU"/>
        </w:rPr>
        <w:t>“cha</w:t>
      </w:r>
      <w:r w:rsidRPr="00A83783">
        <w:rPr>
          <w:lang w:val="ru-RU"/>
        </w:rPr>
        <w:t xml:space="preserve"> thiêng </w:t>
      </w:r>
      <w:r>
        <w:rPr>
          <w:lang w:val="ru-RU"/>
        </w:rPr>
        <w:t xml:space="preserve">liêng” </w:t>
      </w:r>
      <w:r w:rsidRPr="00A83783">
        <w:rPr>
          <w:lang w:val="ru-RU"/>
        </w:rPr>
        <w:t xml:space="preserve">— vì vậy ngài phải cố gắng trở thành một người cha đích thực: dạy dỗ các con cái của mình bằng tình yêu và sự dịu dàng của Thiên Chúa. Ngài phải đặt mình vào vị trí của mỗi người đến xưng tội với ngài và cảm nhận nỗi đau của họ, để họ có thể nhìn thấy nỗi đau của chính mình phản chiếu trên khuôn mặt của vị linh mục. Điều này đặc biệt cần thiết trong thời đại của chúng ta, khi con người cần nước tươi mát chứ không phải giấm chua. Hầu hết mọi người, khi bị ảnh hưởng bởi ma quỷ, khó chấp nhận lời khuyên hoặc nhận xét về mặt tinh thần. Vì vậy, ngay cả khi mắng mỏ người ta cũng phải làm với tình yêu thương: chỉ ra lỗi lầm của họ một cách tinh tế, khéo léo, hòa tan nó bằng tiếng cười hoặc một câu đùa. </w:t>
      </w:r>
    </w:p>
    <w:p w14:paraId="69BA1EB3" w14:textId="77777777" w:rsidR="00731E6C" w:rsidRPr="00A83783" w:rsidRDefault="00731E6C" w:rsidP="00731E6C">
      <w:pPr>
        <w:pStyle w:val="paragraph"/>
        <w:spacing w:before="30" w:after="30"/>
        <w:ind w:left="60" w:right="60"/>
        <w:rPr>
          <w:lang w:val="ru-RU"/>
        </w:rPr>
      </w:pPr>
      <w:r w:rsidRPr="00A83783">
        <w:rPr>
          <w:lang w:val="ru-RU"/>
        </w:rPr>
        <w:t xml:space="preserve">Nếu ai đó có tình yêu, thì người ta sẽ thấy được; còn nếu ai đó có những đam mê trong lòng, thì chúng sẽ bộc lộ ra ngoài. Nếu chúng ta không có tình yêu, thì khi chúng ta đưa ra một lời nhận xét </w:t>
      </w:r>
      <w:r>
        <w:rPr>
          <w:lang w:val="ru-RU"/>
        </w:rPr>
        <w:t>“tốt đẹp”</w:t>
      </w:r>
      <w:r w:rsidRPr="00A83783">
        <w:rPr>
          <w:lang w:val="ru-RU"/>
        </w:rPr>
        <w:t xml:space="preserve"> cho ai đó, người đó sẽ nổi giận, phản kháng. Trong khi đó, nếu chúng ta mắng mỏ ai đó với sự đau lòng và tình yêu, người đó có thể buồn bã, nhưng sâu thẳm trong lòng, điều đó không làm tổn thương họ, vì họ cảm nhận được tình yêu. Tôi biết một vị linh mục — có thân hình rất mập mạp. Tất nhiên, một trong những nguyên nhân khiến ngài mập mạp là do thể chất, nhưng ngoài ra, có lẽ ngài nên chú ý hơn một chút về việc ăn uống... Tuy nhiên, các bạn có biết ngài quan tâm đến người lân cận như thế nào, ngài chăm sóc những người đau khổ ra sao không? Vị linh mục này có sự khiêm nhường, bởi vì, dù ít tu hành và tự trách mình vì điều đó, ông vẫn có lòng nhân ái không nhỏ. Và vì thế, nhiều người tìm thấy sự bình an cho tâm hồn mình ở ông hơn là ở một vị linh mục khổ hạnh nào đó. </w:t>
      </w:r>
    </w:p>
    <w:p w14:paraId="2438A287" w14:textId="77777777" w:rsidR="00731E6C" w:rsidRPr="004D62E7" w:rsidRDefault="00731E6C" w:rsidP="00731E6C">
      <w:pPr>
        <w:pStyle w:val="paragraph"/>
        <w:spacing w:before="30" w:after="30"/>
        <w:ind w:left="60" w:right="60"/>
        <w:rPr>
          <w:lang w:val="ru-RU"/>
        </w:rPr>
      </w:pPr>
      <w:r w:rsidRPr="00A83783">
        <w:rPr>
          <w:lang w:val="ru-RU"/>
        </w:rPr>
        <w:t xml:space="preserve">Nếu một linh mục không có quyết tâm vì tình yêu dành cho các con cái thiêng liêng của mình mà sẵn sàng chịu đựng cả những cực hình địa ngục, thì người đó không phải là một linh mục. </w:t>
      </w:r>
    </w:p>
    <w:p w14:paraId="2BBFE54B" w14:textId="77777777" w:rsidR="00731E6C" w:rsidRPr="004D62E7" w:rsidRDefault="00731E6C" w:rsidP="00731E6C">
      <w:pPr>
        <w:rPr>
          <w:lang w:val="ru-RU"/>
        </w:rPr>
      </w:pPr>
    </w:p>
    <w:p w14:paraId="7BCC3653" w14:textId="77777777" w:rsidR="00731E6C" w:rsidRPr="004D62E7" w:rsidRDefault="00731E6C" w:rsidP="00731E6C">
      <w:pPr>
        <w:rPr>
          <w:lang w:val="ru-RU"/>
        </w:rPr>
      </w:pPr>
    </w:p>
    <w:p w14:paraId="016C5CF0" w14:textId="77777777" w:rsidR="008F50BF" w:rsidRPr="00FD4B46" w:rsidRDefault="008F50BF">
      <w:pPr>
        <w:rPr>
          <w:lang w:val="ru-RU"/>
        </w:rPr>
      </w:pPr>
    </w:p>
    <w:sectPr w:rsidR="008F50BF" w:rsidRPr="00FD4B46" w:rsidSect="00731E6C">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06B9" w14:textId="77777777" w:rsidR="0036489A" w:rsidRDefault="0036489A" w:rsidP="00731E6C">
      <w:r>
        <w:separator/>
      </w:r>
    </w:p>
  </w:endnote>
  <w:endnote w:type="continuationSeparator" w:id="0">
    <w:p w14:paraId="370F09E3" w14:textId="77777777" w:rsidR="0036489A" w:rsidRDefault="0036489A" w:rsidP="007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815"/>
      <w:docPartObj>
        <w:docPartGallery w:val="Page Numbers (Bottom of Page)"/>
        <w:docPartUnique/>
      </w:docPartObj>
    </w:sdtPr>
    <w:sdtEndPr>
      <w:rPr>
        <w:noProof/>
      </w:rPr>
    </w:sdtEndPr>
    <w:sdtContent>
      <w:p w14:paraId="6EA9DFC1" w14:textId="77777777" w:rsidR="00731E6C" w:rsidRPr="00A83783" w:rsidRDefault="00731E6C" w:rsidP="00A8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BAC9" w14:textId="77777777" w:rsidR="0036489A" w:rsidRDefault="0036489A" w:rsidP="00731E6C">
      <w:r>
        <w:separator/>
      </w:r>
    </w:p>
  </w:footnote>
  <w:footnote w:type="continuationSeparator" w:id="0">
    <w:p w14:paraId="2C9145AA" w14:textId="77777777" w:rsidR="0036489A" w:rsidRDefault="0036489A" w:rsidP="00731E6C">
      <w:r>
        <w:continuationSeparator/>
      </w:r>
    </w:p>
  </w:footnote>
  <w:footnote w:id="1">
    <w:p w14:paraId="644D0450"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Trong từ vựng khổ hạnh của các vị Thánh Phụ, từ “ý nghĩ” có thể chỉ một suy nghĩ đơn thuần nảy sinh trong tâm trí, hoặc một chuyển động tâm hồn hướng tới điều thiện hay điều ác. Ngoài ra, “ý nghĩ” còn có thể được hiểu là sự thôi thúc thiện hay ác, được hình thành nhờ trí tuệ, lương tâm, cảm xúc và ý chí. Mọi việc đều bắt đầu từ những suy nghĩ, vì vậy để cuộc chiến tâm linh được đúng đắn, nó phải tập trung trước hết vào việc xem xét những suy nghĩ, nhằm nuôi dưỡng những suy nghĩ tốt và loại bỏ những suy nghĩ xấu. Tất cả các Kitô hữu đều phải thực hành việc này, nhưng các tu sĩ thực hành nó một cách đặc biệt sâu sắc. (Tiếp theo là các chú thích của các nhà xuất bản Hy Lạp được đưa ra mà không có chỉ dẫn.)</w:t>
      </w:r>
    </w:p>
  </w:footnote>
  <w:footnote w:id="2">
    <w:p w14:paraId="79AB5C22"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 xml:space="preserve">Sách Macabe 4 chưa được dịch sang tiếng Nga. – </w:t>
      </w:r>
      <w:r w:rsidRPr="00A066C7">
        <w:rPr>
          <w:i/>
          <w:iCs/>
          <w:lang w:val="ru-RU"/>
        </w:rPr>
        <w:t>Chú thích của người dịch.</w:t>
      </w:r>
    </w:p>
  </w:footnote>
  <w:footnote w:id="3">
    <w:p w14:paraId="3DFA73D8" w14:textId="77777777" w:rsidR="00731E6C" w:rsidRPr="00411C3E" w:rsidRDefault="00731E6C" w:rsidP="00731E6C">
      <w:pPr>
        <w:rPr>
          <w:sz w:val="20"/>
          <w:lang w:val="ru-RU"/>
        </w:rPr>
      </w:pPr>
      <w:r>
        <w:rPr>
          <w:rStyle w:val="FootnoteReference"/>
        </w:rPr>
        <w:footnoteRef/>
      </w:r>
      <w:r w:rsidRPr="00411C3E">
        <w:rPr>
          <w:lang w:val="ru-RU"/>
        </w:rPr>
        <w:t xml:space="preserve"> </w:t>
      </w:r>
      <w:r w:rsidRPr="00A066C7">
        <w:rPr>
          <w:sz w:val="20"/>
          <w:lang w:val="ru-RU"/>
        </w:rPr>
        <w:t xml:space="preserve">Trong bản dịch tiếng Nga, xem 2 Mac. 6, 7. </w:t>
      </w:r>
    </w:p>
  </w:footnote>
  <w:footnote w:id="4">
    <w:p w14:paraId="4C3B0A19"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In. 7, 24.</w:t>
      </w:r>
    </w:p>
  </w:footnote>
  <w:footnote w:id="5">
    <w:p w14:paraId="0FFF38C0"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So sánh 1 Cô-rinh-tô 6, 19 và 3, 16.</w:t>
      </w:r>
    </w:p>
  </w:footnote>
  <w:footnote w:id="6">
    <w:p w14:paraId="4D30E528" w14:textId="77777777" w:rsidR="00731E6C" w:rsidRPr="00473C92" w:rsidRDefault="00731E6C" w:rsidP="00731E6C">
      <w:pPr>
        <w:pStyle w:val="FootnoteText"/>
        <w:rPr>
          <w:lang w:val="ru-RU"/>
        </w:rPr>
      </w:pPr>
      <w:r>
        <w:rPr>
          <w:rStyle w:val="FootnoteReference"/>
        </w:rPr>
        <w:footnoteRef/>
      </w:r>
      <w:r w:rsidRPr="005D7828">
        <w:rPr>
          <w:lang w:val="ru-RU"/>
        </w:rPr>
        <w:t xml:space="preserve"> </w:t>
      </w:r>
      <w:r w:rsidRPr="00A066C7">
        <w:rPr>
          <w:lang w:val="ru-RU"/>
        </w:rPr>
        <w:t>Xem Mt 3, 16; Mc 1, 10; Lc 3, 22 và Ga 1, 32.</w:t>
      </w:r>
    </w:p>
  </w:footnote>
  <w:footnote w:id="7">
    <w:p w14:paraId="67D40D57" w14:textId="77777777" w:rsidR="00731E6C" w:rsidRPr="005D7828" w:rsidRDefault="00731E6C" w:rsidP="00731E6C">
      <w:pPr>
        <w:pStyle w:val="FootnoteText"/>
        <w:rPr>
          <w:lang w:val="ru-RU"/>
        </w:rPr>
      </w:pPr>
      <w:r>
        <w:rPr>
          <w:rStyle w:val="FootnoteReference"/>
        </w:rPr>
        <w:footnoteRef/>
      </w:r>
      <w:r w:rsidRPr="000A0C6E">
        <w:rPr>
          <w:lang w:val="ru-RU"/>
        </w:rPr>
        <w:t xml:space="preserve"> </w:t>
      </w:r>
      <w:r w:rsidRPr="00A066C7">
        <w:rPr>
          <w:lang w:val="ru-RU"/>
        </w:rPr>
        <w:t>Lòng tự trọng (</w:t>
      </w:r>
      <w:r w:rsidRPr="00A066C7">
        <w:t>φιλότιμο</w:t>
      </w:r>
      <w:r w:rsidRPr="00A066C7">
        <w:rPr>
          <w:lang w:val="ru-RU"/>
        </w:rPr>
        <w:t xml:space="preserve">). Từ này xuất hiện nhiều lần trong lời nói của Lão Paissios, người nhấn mạnh tầm quan trọng của lòng tự trọng trong đời sống tâm linh. Trong tiếng Nga hiện đại, không có từ tương đương với từ </w:t>
      </w:r>
      <w:r w:rsidRPr="00A066C7">
        <w:t>φιλότιμο</w:t>
      </w:r>
      <w:r w:rsidRPr="00A066C7">
        <w:rPr>
          <w:lang w:val="ru-RU"/>
        </w:rPr>
        <w:t xml:space="preserve">. Nói một cách không theo nghĩa đen, nó có thể được dịch là lòng khoan dung, sự sẵn sàng hy sinh, sự khinh thường vật chất vì lý tưởng đạo đức hoặc tâm linh. — </w:t>
      </w:r>
      <w:r w:rsidRPr="00A066C7">
        <w:rPr>
          <w:i/>
          <w:iCs/>
          <w:lang w:val="ru-RU"/>
        </w:rPr>
        <w:t>Chú thích của người dịch.</w:t>
      </w:r>
    </w:p>
  </w:footnote>
  <w:footnote w:id="8">
    <w:p w14:paraId="4D10AC54" w14:textId="77777777" w:rsidR="00731E6C" w:rsidRPr="000A0C6E" w:rsidRDefault="00731E6C" w:rsidP="00731E6C">
      <w:pPr>
        <w:pStyle w:val="FootnoteText"/>
        <w:rPr>
          <w:lang w:val="ru-RU"/>
        </w:rPr>
      </w:pPr>
      <w:r>
        <w:rPr>
          <w:rStyle w:val="FootnoteReference"/>
        </w:rPr>
        <w:footnoteRef/>
      </w:r>
      <w:r w:rsidRPr="009A5CF6">
        <w:rPr>
          <w:lang w:val="ru-RU"/>
        </w:rPr>
        <w:t xml:space="preserve"> </w:t>
      </w:r>
      <w:r w:rsidRPr="00A066C7">
        <w:rPr>
          <w:lang w:val="ru-RU"/>
        </w:rPr>
        <w:t xml:space="preserve">Uranopolis — làng thế tục gần nhất với Núi Thánh, một ngôi làng nhỏ trên bờ biển phía đông nam của bán đảo Athos. — </w:t>
      </w:r>
      <w:r w:rsidRPr="00A066C7">
        <w:rPr>
          <w:i/>
          <w:iCs/>
          <w:lang w:val="ru-RU"/>
        </w:rPr>
        <w:t>Chú thích của người dịch.</w:t>
      </w:r>
    </w:p>
  </w:footnote>
  <w:footnote w:id="9">
    <w:p w14:paraId="13AFF7AC" w14:textId="77777777" w:rsidR="00731E6C" w:rsidRPr="009A5CF6" w:rsidRDefault="00731E6C" w:rsidP="00731E6C">
      <w:pPr>
        <w:pStyle w:val="FootnoteText"/>
        <w:rPr>
          <w:lang w:val="ru-RU"/>
        </w:rPr>
      </w:pPr>
      <w:r>
        <w:rPr>
          <w:rStyle w:val="FootnoteReference"/>
        </w:rPr>
        <w:footnoteRef/>
      </w:r>
      <w:r w:rsidRPr="00B04CE9">
        <w:rPr>
          <w:lang w:val="ru-RU"/>
        </w:rPr>
        <w:t xml:space="preserve"> </w:t>
      </w:r>
      <w:r w:rsidRPr="00A066C7">
        <w:rPr>
          <w:lang w:val="ru-RU"/>
        </w:rPr>
        <w:t xml:space="preserve">Afoniada (Học viện Giáo hội Athos) — một trường nội trú dành cho nam sinh, tọa lạc trên Núi Athos Thánh. Được thành lập vào năm 1753. Ngoài các môn học trong chương trình trung học, học sinh của Afoniada còn học các môn thần học và các môn ứng dụng trong giáo hội (Kinh Thánh, tiểu sử các thánh, nghi lễ, tiếng Hy Lạp cổ, thánh ca Byzantine, hội họa biểu tượng, v.v.). — </w:t>
      </w:r>
      <w:r w:rsidRPr="00A066C7">
        <w:rPr>
          <w:i/>
          <w:iCs/>
          <w:lang w:val="ru-RU"/>
        </w:rPr>
        <w:t>Chú thích của người dịch.</w:t>
      </w:r>
    </w:p>
  </w:footnote>
  <w:footnote w:id="10">
    <w:p w14:paraId="60BD3D33" w14:textId="77777777" w:rsidR="00731E6C" w:rsidRPr="00B04CE9" w:rsidRDefault="00731E6C" w:rsidP="00731E6C">
      <w:pPr>
        <w:pStyle w:val="FootnoteText"/>
        <w:rPr>
          <w:lang w:val="ru-RU"/>
        </w:rPr>
      </w:pPr>
      <w:r>
        <w:rPr>
          <w:rStyle w:val="FootnoteReference"/>
        </w:rPr>
        <w:footnoteRef/>
      </w:r>
      <w:r w:rsidRPr="00B04CE9">
        <w:rPr>
          <w:lang w:val="ru-RU"/>
        </w:rPr>
        <w:t xml:space="preserve"> </w:t>
      </w:r>
      <w:r w:rsidRPr="00A066C7">
        <w:rPr>
          <w:lang w:val="ru-RU"/>
        </w:rPr>
        <w:t>Như được kể lại trong một trong những câu chuyện tu viện cổ xưa, một lần nọ, thủ lĩnh của một băng cướp đã nảy ra ý định cướp bóc một tu viện nữ được bảo vệ rất kiên cố. Với mục đích đó, hắn đã cải trang thành tu sĩ, đến cổng tu viện và xin ở lại qua đêm. Bà trụ trì và các nữ tu đã tiếp đón ông với sự kính trọng cao độ — như một vị thánh vĩ đại. Tất cả các nữ tu trong tu viện đều tụ tập lại để xin ông ban phước lành. Nước dùng để rửa chân cho “vị thánh” đó, các nữ tu đã giữ lại như một vật thiêng liêng. Một nữ tu lười biếng đã rửa mình bằng nước đó với lòng tin và được chữa lành khỏi bệnh tật. Trước sự ngạc nhiên của mọi người, cô đứng dậy khỏi giường và tự mình đến xin phước lành từ “vị tu sĩ vĩ đại.” Phép lạ đã xảy ra đã thay đổi tâm hồn tên thủ lĩnh bọn cướp. Hắn đã ăn năn và vứt bỏ thanh kiếm giấu dưới áo tu sĩ. Không lâu sau, cả hắn và đồng bọn đều trở thành tu sĩ, bắt đầu sống một cuộc đời tu hành nghiêm ngặt.</w:t>
      </w:r>
    </w:p>
  </w:footnote>
  <w:footnote w:id="11">
    <w:p w14:paraId="56E1C4D0" w14:textId="77777777" w:rsidR="00731E6C" w:rsidRPr="00B04CE9" w:rsidRDefault="00731E6C" w:rsidP="00731E6C">
      <w:pPr>
        <w:rPr>
          <w:sz w:val="20"/>
          <w:lang w:val="ru-RU"/>
        </w:rPr>
      </w:pPr>
      <w:r>
        <w:rPr>
          <w:rStyle w:val="FootnoteReference"/>
        </w:rPr>
        <w:footnoteRef/>
      </w:r>
      <w:r w:rsidRPr="00B04CE9">
        <w:rPr>
          <w:lang w:val="ru-RU"/>
        </w:rPr>
        <w:t xml:space="preserve"> </w:t>
      </w:r>
      <w:r w:rsidRPr="00A066C7">
        <w:rPr>
          <w:sz w:val="20"/>
          <w:lang w:val="ru-RU"/>
        </w:rPr>
        <w:t xml:space="preserve">Tương đương với lớp 6 của trường trung học Nga. – </w:t>
      </w:r>
      <w:r w:rsidRPr="00A066C7">
        <w:rPr>
          <w:i/>
          <w:iCs/>
          <w:sz w:val="20"/>
          <w:lang w:val="ru-RU"/>
        </w:rPr>
        <w:t>Chú thích của người dịch.</w:t>
      </w:r>
    </w:p>
  </w:footnote>
  <w:footnote w:id="12">
    <w:p w14:paraId="2E483FFF"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Lc 23, 39.</w:t>
      </w:r>
    </w:p>
  </w:footnote>
  <w:footnote w:id="13">
    <w:p w14:paraId="24CBEAB6"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Xem Lc 23, 41.</w:t>
      </w:r>
    </w:p>
  </w:footnote>
  <w:footnote w:id="14">
    <w:p w14:paraId="3DF81020" w14:textId="77777777" w:rsidR="00731E6C" w:rsidRPr="003C6DE2" w:rsidRDefault="00731E6C" w:rsidP="00731E6C">
      <w:pPr>
        <w:rPr>
          <w:sz w:val="20"/>
          <w:lang w:val="ru-RU"/>
        </w:rPr>
      </w:pPr>
      <w:r>
        <w:rPr>
          <w:rStyle w:val="FootnoteReference"/>
        </w:rPr>
        <w:footnoteRef/>
      </w:r>
      <w:r w:rsidRPr="003C6DE2">
        <w:rPr>
          <w:lang w:val="ru-RU"/>
        </w:rPr>
        <w:t xml:space="preserve"> </w:t>
      </w:r>
      <w:r w:rsidRPr="00A066C7">
        <w:rPr>
          <w:sz w:val="20"/>
          <w:lang w:val="ru-RU"/>
        </w:rPr>
        <w:t>Nilevs Karamados — một ca sĩ nổi tiếng ở Constantinople trong nửa sau thế kỷ</w:t>
      </w:r>
      <w:r w:rsidRPr="00A066C7">
        <w:rPr>
          <w:sz w:val="20"/>
        </w:rPr>
        <w:t xml:space="preserve"> XIX</w:t>
      </w:r>
      <w:r w:rsidRPr="00A066C7">
        <w:rPr>
          <w:sz w:val="20"/>
          <w:lang w:val="ru-RU"/>
        </w:rPr>
        <w:t xml:space="preserve">, tác giả của nhiều bài thánh ca và nhà lý luận về ca hát nhà thờ Byzantine. </w:t>
      </w:r>
    </w:p>
  </w:footnote>
  <w:footnote w:id="15">
    <w:p w14:paraId="708F6474" w14:textId="77777777" w:rsidR="00731E6C" w:rsidRPr="00F6029E" w:rsidRDefault="00731E6C" w:rsidP="00731E6C">
      <w:pPr>
        <w:pStyle w:val="FootnoteText"/>
        <w:rPr>
          <w:lang w:val="ru-RU"/>
        </w:rPr>
      </w:pPr>
      <w:r>
        <w:rPr>
          <w:rStyle w:val="FootnoteReference"/>
        </w:rPr>
        <w:footnoteRef/>
      </w:r>
      <w:r w:rsidRPr="00F6029E">
        <w:rPr>
          <w:lang w:val="ru-RU"/>
        </w:rPr>
        <w:t xml:space="preserve"> </w:t>
      </w:r>
      <w:r w:rsidRPr="00A066C7">
        <w:rPr>
          <w:lang w:val="ru-RU"/>
        </w:rPr>
        <w:t xml:space="preserve">Xem </w:t>
      </w:r>
      <w:r w:rsidRPr="00A066C7">
        <w:rPr>
          <w:i/>
          <w:iCs/>
          <w:lang w:val="ru-RU"/>
        </w:rPr>
        <w:t>Thánh Grigorius the Dialogist</w:t>
      </w:r>
      <w:r w:rsidRPr="00A066C7">
        <w:rPr>
          <w:lang w:val="ru-RU"/>
        </w:rPr>
        <w:t>. Cuộc trò chuyện về cuộc đời các vị cha Ý và sự bất tử của linh hồn. M, Blagovest, 1996. Trang 54.</w:t>
      </w:r>
    </w:p>
  </w:footnote>
  <w:footnote w:id="16">
    <w:p w14:paraId="480DA542" w14:textId="77777777" w:rsidR="00731E6C" w:rsidRPr="00FB30AF" w:rsidRDefault="00731E6C" w:rsidP="00731E6C">
      <w:pPr>
        <w:pStyle w:val="FootnoteText"/>
        <w:rPr>
          <w:lang w:val="ru-RU"/>
        </w:rPr>
      </w:pPr>
      <w:r>
        <w:rPr>
          <w:rStyle w:val="FootnoteReference"/>
        </w:rPr>
        <w:footnoteRef/>
      </w:r>
      <w:r w:rsidRPr="00FD4B46">
        <w:rPr>
          <w:lang w:val="ru-RU"/>
        </w:rPr>
        <w:t xml:space="preserve"> </w:t>
      </w:r>
      <w:r w:rsidRPr="00A066C7">
        <w:rPr>
          <w:lang w:val="ru-RU"/>
        </w:rPr>
        <w:t>Đó là cách vị Thánh gọi ma quỷ.</w:t>
      </w:r>
    </w:p>
  </w:footnote>
  <w:footnote w:id="17">
    <w:p w14:paraId="4E89BD34" w14:textId="77777777" w:rsidR="00731E6C" w:rsidRPr="00A8316D" w:rsidRDefault="00731E6C" w:rsidP="00731E6C">
      <w:pPr>
        <w:pStyle w:val="FootnoteText"/>
        <w:rPr>
          <w:lang w:val="ru-RU"/>
        </w:rPr>
      </w:pPr>
      <w:r>
        <w:rPr>
          <w:rStyle w:val="FootnoteReference"/>
        </w:rPr>
        <w:footnoteRef/>
      </w:r>
      <w:r w:rsidRPr="00A72905">
        <w:rPr>
          <w:lang w:val="ru-RU"/>
        </w:rPr>
        <w:t xml:space="preserve"> </w:t>
      </w:r>
      <w:r w:rsidRPr="00A066C7">
        <w:rPr>
          <w:lang w:val="ru-RU"/>
        </w:rPr>
        <w:t xml:space="preserve">Tức là những điều kiện tinh thần — lòng kính sợ, sự khiêm nhường, sự vâng lời Giáo hội — hoặc những điều kiện bên ngoài — trình độ học vấn, năng lực, kiến thức về tiếng Hy Lạp, v.v. — </w:t>
      </w:r>
      <w:r w:rsidRPr="00A066C7">
        <w:rPr>
          <w:i/>
          <w:iCs/>
          <w:lang w:val="ru-RU"/>
        </w:rPr>
        <w:t>Chú thích của người dịch.</w:t>
      </w:r>
    </w:p>
  </w:footnote>
  <w:footnote w:id="18">
    <w:p w14:paraId="152C40C5" w14:textId="77777777" w:rsidR="00731E6C" w:rsidRPr="00A72905" w:rsidRDefault="00731E6C" w:rsidP="00731E6C">
      <w:pPr>
        <w:pStyle w:val="FootnoteText"/>
        <w:rPr>
          <w:lang w:val="ru-RU"/>
        </w:rPr>
      </w:pPr>
      <w:r>
        <w:rPr>
          <w:rStyle w:val="FootnoteReference"/>
        </w:rPr>
        <w:footnoteRef/>
      </w:r>
      <w:r w:rsidRPr="00A72905">
        <w:rPr>
          <w:lang w:val="ru-RU"/>
        </w:rPr>
        <w:t xml:space="preserve"> </w:t>
      </w:r>
      <w:r w:rsidRPr="00A066C7">
        <w:rPr>
          <w:lang w:val="ru-RU"/>
        </w:rPr>
        <w:t xml:space="preserve">Trong bản văn tiếng Hy Lạp: </w:t>
      </w:r>
      <w:r w:rsidRPr="00A066C7">
        <w:t>“διά της ταπεινώσεως</w:t>
      </w:r>
      <w:r w:rsidRPr="00A066C7">
        <w:rPr>
          <w:lang w:val="ru-RU"/>
        </w:rPr>
        <w:t xml:space="preserve">, </w:t>
      </w:r>
      <w:r w:rsidRPr="00A066C7">
        <w:t>καὶ ὄχι διὰ της περιφρονήσεως</w:t>
      </w:r>
      <w:r w:rsidRPr="00A066C7">
        <w:rPr>
          <w:lang w:val="ru-RU"/>
        </w:rPr>
        <w:t xml:space="preserve">.” Trong bản dịch tiếng Nga của S. I. Sobolevsky: “Khi ngươi chiến thắng các dục vọng bằng sự khiêm nhường, chứ không phải bằng sự kiêu ngạo.” Xem: </w:t>
      </w:r>
      <w:r w:rsidRPr="00A066C7">
        <w:t>Abba Isaac của Syros</w:t>
      </w:r>
      <w:r w:rsidRPr="00A066C7">
        <w:rPr>
          <w:lang w:val="ru-RU"/>
        </w:rPr>
        <w:t xml:space="preserve">. </w:t>
      </w:r>
      <w:r w:rsidRPr="00A066C7">
        <w:t>Οί ἀσκητικοὶ λόγοι</w:t>
      </w:r>
      <w:r w:rsidRPr="00A066C7">
        <w:rPr>
          <w:lang w:val="ru-RU"/>
        </w:rPr>
        <w:t>.</w:t>
      </w:r>
      <w:r w:rsidRPr="00A066C7">
        <w:t xml:space="preserve"> Ἐπιστολή Δ´</w:t>
      </w:r>
      <w:r w:rsidRPr="00A066C7">
        <w:rPr>
          <w:lang w:val="ru-RU"/>
        </w:rPr>
        <w:t>.</w:t>
      </w:r>
      <w:r w:rsidRPr="00A066C7">
        <w:t xml:space="preserve"> Ἔκδ</w:t>
      </w:r>
      <w:r w:rsidRPr="00A066C7">
        <w:rPr>
          <w:lang w:val="ru-RU"/>
        </w:rPr>
        <w:t xml:space="preserve">. </w:t>
      </w:r>
      <w:r w:rsidRPr="00A066C7">
        <w:t>“Ἀστήρ</w:t>
      </w:r>
      <w:r w:rsidRPr="00A066C7">
        <w:rPr>
          <w:lang w:val="ru-RU"/>
        </w:rPr>
        <w:t>.”</w:t>
      </w:r>
      <w:r w:rsidRPr="00A066C7">
        <w:t xml:space="preserve"> Ἀθηναι</w:t>
      </w:r>
      <w:r w:rsidRPr="00A066C7">
        <w:rPr>
          <w:lang w:val="ru-RU"/>
        </w:rPr>
        <w:t xml:space="preserve">. 1961. </w:t>
      </w:r>
      <w:r w:rsidRPr="00A066C7">
        <w:t>Σ</w:t>
      </w:r>
      <w:r w:rsidRPr="00A066C7">
        <w:rPr>
          <w:lang w:val="ru-RU"/>
        </w:rPr>
        <w:t>. 329 và cùng tác phẩm trong Lời dạy tu hành của Thánh Cha Abba Isaac người Syria. M., 1993. Trang 255.</w:t>
      </w:r>
    </w:p>
  </w:footnote>
  <w:footnote w:id="19">
    <w:p w14:paraId="5DBD86FA" w14:textId="77777777" w:rsidR="00731E6C" w:rsidRPr="001F3FDC" w:rsidRDefault="00731E6C" w:rsidP="00731E6C">
      <w:pPr>
        <w:rPr>
          <w:sz w:val="20"/>
          <w:lang w:val="ru-RU"/>
        </w:rPr>
      </w:pPr>
      <w:r>
        <w:rPr>
          <w:rStyle w:val="FootnoteReference"/>
        </w:rPr>
        <w:footnoteRef/>
      </w:r>
      <w:r w:rsidRPr="001F3FDC">
        <w:rPr>
          <w:lang w:val="ru-RU"/>
        </w:rPr>
        <w:t xml:space="preserve"> </w:t>
      </w:r>
      <w:r w:rsidRPr="00A066C7">
        <w:rPr>
          <w:sz w:val="20"/>
          <w:lang w:val="ru-RU"/>
        </w:rPr>
        <w:t>Những lời mở đầu của bài thánh ca thứ nhất trong kinh ca mừng Đức Mẹ Truyền Tin.</w:t>
      </w:r>
    </w:p>
  </w:footnote>
  <w:footnote w:id="20">
    <w:p w14:paraId="4AF0149D" w14:textId="77777777" w:rsidR="00731E6C" w:rsidRPr="00756A36" w:rsidRDefault="00731E6C" w:rsidP="00731E6C">
      <w:pPr>
        <w:pStyle w:val="FootnoteText"/>
        <w:rPr>
          <w:lang w:val="ru-RU"/>
        </w:rPr>
      </w:pPr>
      <w:r>
        <w:rPr>
          <w:rStyle w:val="FootnoteReference"/>
        </w:rPr>
        <w:footnoteRef/>
      </w:r>
      <w:r w:rsidRPr="00756A36">
        <w:rPr>
          <w:lang w:val="ru-RU"/>
        </w:rPr>
        <w:t xml:space="preserve"> </w:t>
      </w:r>
      <w:r w:rsidRPr="00A066C7">
        <w:rPr>
          <w:lang w:val="ru-RU"/>
        </w:rPr>
        <w:t xml:space="preserve">Trong từ điển khổ hạnh, “sự xâm nhập” (tiếng Hy Lạp: </w:t>
      </w:r>
      <w:r w:rsidRPr="00A066C7">
        <w:t>προσβολή</w:t>
      </w:r>
      <w:r w:rsidRPr="00A066C7">
        <w:rPr>
          <w:lang w:val="ru-RU"/>
        </w:rPr>
        <w:t xml:space="preserve">) được định nghĩa là suy nghĩ của tâm trí hoặc chuyển động của trái tim, không kèm theo hình ảnh. Sự xuất hiện và kéo dài của những hình ảnh và mơ mộng tội lỗi chứng tỏ sự “đồng thuận” (tiếng Hy Lạp: </w:t>
      </w:r>
      <w:r w:rsidRPr="00A066C7">
        <w:t>συγκατάθεση</w:t>
      </w:r>
      <w:r w:rsidRPr="00A066C7">
        <w:rPr>
          <w:lang w:val="ru-RU"/>
        </w:rPr>
        <w:t xml:space="preserve">) với ý nghĩ đó, điều này là sự nhượng bộ nội tâm trước tội lỗi và đòi hỏi phải được chữa lành bằng sự sám hối. Xem </w:t>
      </w:r>
      <w:r w:rsidRPr="00A066C7">
        <w:rPr>
          <w:i/>
          <w:iCs/>
          <w:lang w:val="ru-RU"/>
        </w:rPr>
        <w:t>Thánh Marko Podvizhnik.</w:t>
      </w:r>
      <w:r w:rsidRPr="00A066C7">
        <w:rPr>
          <w:lang w:val="ru-RU"/>
        </w:rPr>
        <w:t xml:space="preserve"> 200 chương về luật thiêng liêng. Chương 139-142 và Tình yêu thương (bản dịch tiếng Nga). Tập </w:t>
      </w:r>
      <w:r w:rsidRPr="00A066C7">
        <w:t>I</w:t>
      </w:r>
      <w:r w:rsidRPr="00A066C7">
        <w:rPr>
          <w:lang w:val="ru-RU"/>
        </w:rPr>
        <w:t xml:space="preserve">. Tu viện Thánh Ba Ngôi Sergiev Lavra, 1992. Tr. 532. — </w:t>
      </w:r>
      <w:r w:rsidRPr="00A066C7">
        <w:rPr>
          <w:i/>
          <w:iCs/>
          <w:lang w:val="ru-RU"/>
        </w:rPr>
        <w:t>Chú thích của người dịch.</w:t>
      </w:r>
    </w:p>
  </w:footnote>
  <w:footnote w:id="21">
    <w:p w14:paraId="7753A52C"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Ngày tưởng niệm Thánh Tử đạo Cyprian là ngày 2 tháng 10.</w:t>
      </w:r>
    </w:p>
  </w:footnote>
  <w:footnote w:id="22">
    <w:p w14:paraId="5EF47687"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Ngày tưởng niệm Thánh Mô-sê Murin là ngày 28 tháng 8.</w:t>
      </w:r>
    </w:p>
  </w:footnote>
  <w:footnote w:id="23">
    <w:p w14:paraId="63740876"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Xem: Những câu chuyện đáng nhớ về cuộc đời tu hành của các thánh và các vị cha đáng kính. M., 1845. Trang 147.</w:t>
      </w:r>
    </w:p>
  </w:footnote>
  <w:footnote w:id="24">
    <w:p w14:paraId="75757486"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Thánh vịnh 149, 6.</w:t>
      </w:r>
    </w:p>
  </w:footnote>
  <w:footnote w:id="25">
    <w:p w14:paraId="36043AD5"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Mt 14, 28–31.</w:t>
      </w:r>
    </w:p>
  </w:footnote>
  <w:footnote w:id="26">
    <w:p w14:paraId="5B51C47C" w14:textId="77777777" w:rsidR="00731E6C" w:rsidRPr="00451B26" w:rsidRDefault="00731E6C" w:rsidP="00731E6C">
      <w:pPr>
        <w:pStyle w:val="FootnoteText"/>
        <w:rPr>
          <w:lang w:val="ru-RU"/>
        </w:rPr>
      </w:pPr>
      <w:r>
        <w:rPr>
          <w:rStyle w:val="FootnoteReference"/>
        </w:rPr>
        <w:footnoteRef/>
      </w:r>
      <w:r w:rsidRPr="00451B26">
        <w:rPr>
          <w:lang w:val="ru-RU"/>
        </w:rPr>
        <w:t xml:space="preserve"> </w:t>
      </w:r>
      <w:r w:rsidRPr="00A066C7">
        <w:rPr>
          <w:lang w:val="ru-RU"/>
        </w:rPr>
        <w:t>Sau khi các giáo dân rước lễ, kết thúc Thánh lễ và phân phát antidor, linh mục hoặc phó tế sẽ dùng những Thánh Thể còn lại trong Chén Thánh.</w:t>
      </w:r>
    </w:p>
  </w:footnote>
  <w:footnote w:id="27">
    <w:p w14:paraId="6AEBB158" w14:textId="77777777" w:rsidR="00731E6C" w:rsidRPr="0078354C" w:rsidRDefault="00731E6C" w:rsidP="00731E6C">
      <w:pPr>
        <w:pStyle w:val="FootnoteText"/>
        <w:rPr>
          <w:lang w:val="ru-RU"/>
        </w:rPr>
      </w:pPr>
      <w:r>
        <w:rPr>
          <w:rStyle w:val="FootnoteReference"/>
        </w:rPr>
        <w:footnoteRef/>
      </w:r>
      <w:r w:rsidRPr="00FD4B46">
        <w:rPr>
          <w:lang w:val="ru-RU"/>
        </w:rPr>
        <w:t xml:space="preserve"> </w:t>
      </w:r>
      <w:r w:rsidRPr="00A066C7">
        <w:rPr>
          <w:lang w:val="ru-RU"/>
        </w:rPr>
        <w:t>Thánh vịnh 50, 12.</w:t>
      </w:r>
    </w:p>
  </w:footnote>
  <w:footnote w:id="28">
    <w:p w14:paraId="6EFF772D" w14:textId="77777777" w:rsidR="00731E6C" w:rsidRPr="00B607E9" w:rsidRDefault="00731E6C" w:rsidP="00731E6C">
      <w:pPr>
        <w:pStyle w:val="FootnoteText"/>
        <w:rPr>
          <w:lang w:val="ru-RU"/>
        </w:rPr>
      </w:pPr>
      <w:r>
        <w:rPr>
          <w:rStyle w:val="FootnoteReference"/>
        </w:rPr>
        <w:footnoteRef/>
      </w:r>
      <w:r w:rsidRPr="00FD4B46">
        <w:rPr>
          <w:lang w:val="ru-RU"/>
        </w:rPr>
        <w:t xml:space="preserve"> </w:t>
      </w:r>
      <w:r w:rsidRPr="00A066C7">
        <w:rPr>
          <w:lang w:val="ru-RU"/>
        </w:rPr>
        <w:t>Xem Mt 15, 19.</w:t>
      </w:r>
    </w:p>
  </w:footnote>
  <w:footnote w:id="29">
    <w:p w14:paraId="598BDD13" w14:textId="77777777" w:rsidR="00731E6C" w:rsidRPr="0025293C" w:rsidRDefault="00731E6C" w:rsidP="00731E6C">
      <w:pPr>
        <w:pStyle w:val="FootnoteText"/>
        <w:rPr>
          <w:lang w:val="ru-RU"/>
        </w:rPr>
      </w:pPr>
      <w:r>
        <w:rPr>
          <w:rStyle w:val="FootnoteReference"/>
        </w:rPr>
        <w:footnoteRef/>
      </w:r>
      <w:r w:rsidRPr="00FD4B46">
        <w:rPr>
          <w:lang w:val="ru-RU"/>
        </w:rPr>
        <w:t xml:space="preserve"> </w:t>
      </w:r>
      <w:r w:rsidRPr="00A066C7">
        <w:rPr>
          <w:lang w:val="ru-RU"/>
        </w:rPr>
        <w:t>Xem Lc 6, 45.</w:t>
      </w:r>
    </w:p>
  </w:footnote>
  <w:footnote w:id="30">
    <w:p w14:paraId="65AD191C"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Thánh Haralambos (1914-1998) — một tu sĩ ở Mount Athos, sống tại Kapsala, là bạn cùng thời với Thánh Paisios. — </w:t>
      </w:r>
      <w:r w:rsidRPr="00A066C7">
        <w:rPr>
          <w:i/>
          <w:iCs/>
          <w:lang w:val="ru-RU"/>
        </w:rPr>
        <w:t>Chú thích của người dịch.</w:t>
      </w:r>
    </w:p>
  </w:footnote>
  <w:footnote w:id="31">
    <w:p w14:paraId="3CA94700"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Những lời nổi tiếng trong Akathist dành cho Đức Mẹ, ca ngợi sự thụ thai thần thánh, Giáng sinh và sự trinh khiết của Mẹ.</w:t>
      </w:r>
    </w:p>
  </w:footnote>
  <w:footnote w:id="32">
    <w:p w14:paraId="4515A032"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Hỗn hợp dạng bột làm từ hạt vừng. – </w:t>
      </w:r>
      <w:r w:rsidRPr="00A066C7">
        <w:rPr>
          <w:i/>
          <w:iCs/>
          <w:lang w:val="ru-RU"/>
        </w:rPr>
        <w:t>Chú thích của người dịch.</w:t>
      </w:r>
    </w:p>
  </w:footnote>
  <w:footnote w:id="33">
    <w:p w14:paraId="69AF65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Lc 4, 8.</w:t>
      </w:r>
    </w:p>
  </w:footnote>
  <w:footnote w:id="34">
    <w:p w14:paraId="08E10F77" w14:textId="77777777" w:rsidR="00731E6C" w:rsidRPr="007F0F29" w:rsidRDefault="00731E6C" w:rsidP="00731E6C">
      <w:pPr>
        <w:pStyle w:val="FootnoteText"/>
        <w:rPr>
          <w:lang w:val="ru-RU"/>
        </w:rPr>
      </w:pPr>
      <w:r>
        <w:rPr>
          <w:rStyle w:val="FootnoteReference"/>
        </w:rPr>
        <w:footnoteRef/>
      </w:r>
      <w:r w:rsidRPr="007F0F29">
        <w:rPr>
          <w:lang w:val="ru-RU"/>
        </w:rPr>
        <w:t xml:space="preserve"> </w:t>
      </w:r>
      <w:r w:rsidRPr="00A066C7">
        <w:rPr>
          <w:lang w:val="ru-RU"/>
        </w:rPr>
        <w:t>Chơi chữ: từ “volkolot” (</w:t>
      </w:r>
      <w:r w:rsidRPr="00A066C7">
        <w:t>λυκόφτερo</w:t>
      </w:r>
      <w:r w:rsidRPr="00A066C7">
        <w:rPr>
          <w:lang w:val="ru-RU"/>
        </w:rPr>
        <w:t>) do Thánh Paissios sáng tạo ra trong tiếng Hy Lạp có âm giống với từ “helicopter” (</w:t>
      </w:r>
      <w:r w:rsidRPr="00A066C7">
        <w:t>ἑλικόπτερo</w:t>
      </w:r>
      <w:r w:rsidRPr="00A066C7">
        <w:rPr>
          <w:lang w:val="ru-RU"/>
        </w:rPr>
        <w:t xml:space="preserve">). — </w:t>
      </w:r>
      <w:r w:rsidRPr="00A066C7">
        <w:rPr>
          <w:i/>
          <w:iCs/>
          <w:lang w:val="ru-RU"/>
        </w:rPr>
        <w:t>Chú thích của người dịch.</w:t>
      </w:r>
    </w:p>
  </w:footnote>
  <w:footnote w:id="35">
    <w:p w14:paraId="3D1AFF3A"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Theo luật thuê nhà, những người thuê nhà để ở và hoạt động nghề nghiệp có quyền gia hạn hợp đồng sau khi thời hạn trước đó hết hiệu lực.</w:t>
      </w:r>
    </w:p>
  </w:footnote>
  <w:footnote w:id="36">
    <w:p w14:paraId="4FBE3A59"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 xml:space="preserve">Một trong những nhà tù trung tâm của Hy Lạp. – </w:t>
      </w:r>
      <w:r w:rsidRPr="00A066C7">
        <w:rPr>
          <w:i/>
          <w:iCs/>
          <w:lang w:val="ru-RU"/>
        </w:rPr>
        <w:t>Chú thích của người dịch.</w:t>
      </w:r>
    </w:p>
  </w:footnote>
  <w:footnote w:id="37">
    <w:p w14:paraId="4FD13FD9" w14:textId="77777777" w:rsidR="00731E6C" w:rsidRPr="0047219F" w:rsidRDefault="00731E6C" w:rsidP="00731E6C">
      <w:pPr>
        <w:pStyle w:val="FootnoteText"/>
        <w:rPr>
          <w:lang w:val="ru-RU"/>
        </w:rPr>
      </w:pPr>
      <w:r>
        <w:rPr>
          <w:rStyle w:val="FootnoteReference"/>
        </w:rPr>
        <w:footnoteRef/>
      </w:r>
      <w:r w:rsidRPr="0047219F">
        <w:rPr>
          <w:lang w:val="ru-RU"/>
        </w:rPr>
        <w:t xml:space="preserve"> </w:t>
      </w:r>
      <w:r w:rsidRPr="00A066C7">
        <w:rPr>
          <w:lang w:val="ru-RU"/>
        </w:rPr>
        <w:t xml:space="preserve">“Evergétinos” — là tuyển tập có hệ thống các giáo huấn khổ hạnh của các vị Thánh Phụ, được biên soạn vào khoảng thế kỷ </w:t>
      </w:r>
      <w:r w:rsidRPr="00A066C7">
        <w:t>XI</w:t>
      </w:r>
      <w:r w:rsidRPr="00A066C7">
        <w:rPr>
          <w:lang w:val="ru-RU"/>
        </w:rPr>
        <w:t xml:space="preserve"> bởi Thánh Phaolô, người sáng lập và là vị tu viện trưởng của tu viện “Evergétis” tại Constantinopolis, và lần đầu tiên được xuất bản vào cuối thế kỷ</w:t>
      </w:r>
      <w:r w:rsidRPr="00A066C7">
        <w:t xml:space="preserve"> XVIII</w:t>
      </w:r>
      <w:r w:rsidRPr="00A066C7">
        <w:rPr>
          <w:lang w:val="ru-RU"/>
        </w:rPr>
        <w:t xml:space="preserve"> bởi Thánh Nicodemos của Svatogorets.</w:t>
      </w:r>
    </w:p>
  </w:footnote>
  <w:footnote w:id="38">
    <w:p w14:paraId="298B47A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Lc 16, 25.</w:t>
      </w:r>
    </w:p>
  </w:footnote>
  <w:footnote w:id="39">
    <w:p w14:paraId="5F492ACF" w14:textId="77777777" w:rsidR="00731E6C" w:rsidRPr="00786BC7" w:rsidRDefault="00731E6C" w:rsidP="00731E6C">
      <w:pPr>
        <w:pStyle w:val="FootnoteText"/>
        <w:rPr>
          <w:lang w:val="ru-RU"/>
        </w:rPr>
      </w:pPr>
      <w:r>
        <w:rPr>
          <w:rStyle w:val="FootnoteReference"/>
        </w:rPr>
        <w:footnoteRef/>
      </w:r>
      <w:r w:rsidRPr="00786BC7">
        <w:rPr>
          <w:lang w:val="ru-RU"/>
        </w:rPr>
        <w:t xml:space="preserve"> </w:t>
      </w:r>
      <w:r w:rsidRPr="00A066C7">
        <w:rPr>
          <w:lang w:val="ru-RU"/>
        </w:rPr>
        <w:t>Khi nói về người châu Âu, vị Thánh Tông không hạ thấp các dân tộc Tây Âu, mà mong muốn bảo vệ chúng ta khỏi tinh thần duy lý đang thống trị ở các nước này.</w:t>
      </w:r>
    </w:p>
  </w:footnote>
  <w:footnote w:id="40">
    <w:p w14:paraId="14FC302D" w14:textId="77777777" w:rsidR="00731E6C" w:rsidRPr="00FD4B46" w:rsidRDefault="00731E6C" w:rsidP="00731E6C">
      <w:pPr>
        <w:rPr>
          <w:sz w:val="20"/>
          <w:lang w:val="ru-RU"/>
        </w:rPr>
      </w:pPr>
      <w:r>
        <w:rPr>
          <w:rStyle w:val="FootnoteReference"/>
        </w:rPr>
        <w:footnoteRef/>
      </w:r>
      <w:r w:rsidRPr="00786BC7">
        <w:rPr>
          <w:lang w:val="ru-RU"/>
        </w:rPr>
        <w:t xml:space="preserve"> </w:t>
      </w:r>
      <w:r w:rsidRPr="00A066C7">
        <w:rPr>
          <w:sz w:val="20"/>
          <w:lang w:val="ru-RU"/>
        </w:rPr>
        <w:t xml:space="preserve">Chủ nghĩa nhân văn — một phong trào văn hóa, với trung tâm là con người tự trị — tức là tách rời khỏi Thiên Chúa và Giáo hội — đã phát triển ở phương Tây trong thời kỳ hậu Trung Cổ. </w:t>
      </w:r>
    </w:p>
  </w:footnote>
  <w:footnote w:id="41">
    <w:p w14:paraId="29D0F42F" w14:textId="77777777" w:rsidR="00731E6C" w:rsidRPr="00FD4B46" w:rsidRDefault="00731E6C" w:rsidP="00731E6C">
      <w:pPr>
        <w:pStyle w:val="FootnoteText"/>
        <w:rPr>
          <w:lang w:val="ru-RU"/>
        </w:rPr>
      </w:pPr>
      <w:r>
        <w:rPr>
          <w:rStyle w:val="FootnoteReference"/>
        </w:rPr>
        <w:footnoteRef/>
      </w:r>
      <w:r w:rsidRPr="00C26C8D">
        <w:rPr>
          <w:lang w:val="ru-RU"/>
        </w:rPr>
        <w:t xml:space="preserve"> </w:t>
      </w:r>
      <w:r w:rsidRPr="00A066C7">
        <w:rPr>
          <w:lang w:val="ru-RU"/>
        </w:rPr>
        <w:t xml:space="preserve">Một lần vào năm 1950, khi Lão nhân Paissios lần đầu tiên đến Núi Athos và đang tìm con đường mòn dẫn từ Kavsokalivia đến tu viện Thánh Anna, ông đã gặp một ẩn sĩ, khuôn mặt của người ấy toát lên ánh sáng. “Trông ông khoảng bảy mươi tuổi, và qua trang phục của ông, có thể kết luận rằng ông không có bất kỳ mối liên hệ nào với con người... Tất cả đều cho thấy rằng trước mặt tôi là một vị thánh.” Khi Lão sư Paissios hỏi vị ẩn sĩ rằng ông sống ở đâu, ông ấy trả lời: “Ở đây” — và chỉ vào đỉnh Núi Thánh. Sau đó, các vị tu sĩ giàu kinh nghiệm đã xác nhận với Cha Paissios rằng có mười hai ẩn sĩ đang sống trong sự vô danh trên đỉnh Athos. Xem: </w:t>
      </w:r>
      <w:r w:rsidRPr="00A066C7">
        <w:rPr>
          <w:i/>
          <w:iCs/>
          <w:lang w:val="ru-RU"/>
        </w:rPr>
        <w:t>Tu sĩ Paissios</w:t>
      </w:r>
      <w:r w:rsidRPr="00A066C7">
        <w:rPr>
          <w:lang w:val="ru-RU"/>
        </w:rPr>
        <w:t>. Các vị cha thánh núi và những câu chuyện về núi thánh. Tu viện Thánh Ba Ngôi Sergeev, 2001. Trang 45-47.</w:t>
      </w:r>
    </w:p>
  </w:footnote>
  <w:footnote w:id="42">
    <w:p w14:paraId="50346DA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Được phát biểu vào tháng 11 năm 1988.</w:t>
      </w:r>
    </w:p>
  </w:footnote>
  <w:footnote w:id="43">
    <w:p w14:paraId="065EF9C2" w14:textId="77777777" w:rsidR="00731E6C" w:rsidRPr="001510DB" w:rsidRDefault="00731E6C" w:rsidP="00731E6C">
      <w:pPr>
        <w:pStyle w:val="FootnoteText"/>
        <w:rPr>
          <w:lang w:val="ru-RU"/>
        </w:rPr>
      </w:pPr>
      <w:r>
        <w:rPr>
          <w:rStyle w:val="FootnoteReference"/>
        </w:rPr>
        <w:footnoteRef/>
      </w:r>
      <w:r w:rsidRPr="00C26C8D">
        <w:rPr>
          <w:lang w:val="ru-RU"/>
        </w:rPr>
        <w:t xml:space="preserve"> </w:t>
      </w:r>
      <w:r w:rsidRPr="00A066C7">
        <w:rPr>
          <w:lang w:val="ru-RU"/>
        </w:rPr>
        <w:t>Tu viện độc lập (tự túc) — đối lập với tu viện cộng đồng (kinovii). Tu viện không có vị tu viện trưởng và được quản lý bởi các vị giám sát viên. Các cư dân của các tu viện độc lập tuân theo nề nếp sống tu hành cá nhân, không có bữa ăn chung và nhận tiền thưởng từ tu viện để thực hiện các nhiệm vụ. Tu viện độc lập cuối cùng trên Núi Athos đã được chuyển đổi thành tu viện chung vào năm 1992.</w:t>
      </w:r>
    </w:p>
  </w:footnote>
  <w:footnote w:id="44">
    <w:p w14:paraId="04A03E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Trong những năm 1956-1958.</w:t>
      </w:r>
    </w:p>
  </w:footnote>
  <w:footnote w:id="45">
    <w:p w14:paraId="1286AE5E"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Vigla — một vùng núi hoang vu ở phía đông nam bán đảo Athos.</w:t>
      </w:r>
    </w:p>
  </w:footnote>
  <w:footnote w:id="46">
    <w:p w14:paraId="53DC016C"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Anh em đồng tu — các tu sĩ đã nhận lễ xuất gia từ cùng một vị trưởng lão.</w:t>
      </w:r>
    </w:p>
  </w:footnote>
  <w:footnote w:id="47">
    <w:p w14:paraId="3A2F6BB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Thi thiên 24, 7.</w:t>
      </w:r>
    </w:p>
  </w:footnote>
  <w:footnote w:id="48">
    <w:p w14:paraId="48434E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Sáng thế ký 3, 11–13.</w:t>
      </w:r>
    </w:p>
  </w:footnote>
  <w:footnote w:id="49">
    <w:p w14:paraId="5935BE9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Vị trưởng lão có một trò chơi chữ</w:t>
      </w:r>
      <w:r w:rsidRPr="00FD4B46">
        <w:rPr>
          <w:lang w:val="ru-RU"/>
        </w:rPr>
        <w:t xml:space="preserve">: </w:t>
      </w:r>
      <w:r w:rsidRPr="00A066C7">
        <w:t>“Τὸ „ἀλλά δέν ἔχει ἀλάτι καὶ ὃλα τὰ</w:t>
      </w:r>
      <w:r w:rsidRPr="00FD4B46">
        <w:rPr>
          <w:lang w:val="ru-RU"/>
        </w:rPr>
        <w:t xml:space="preserve"> ἀλλοιώνει“.” — </w:t>
      </w:r>
      <w:r w:rsidRPr="00A066C7">
        <w:rPr>
          <w:i/>
          <w:iCs/>
          <w:lang w:val="ru-RU"/>
        </w:rPr>
        <w:t xml:space="preserve">Chú thích của người </w:t>
      </w:r>
      <w:r w:rsidRPr="00FD4B46">
        <w:rPr>
          <w:i/>
          <w:iCs/>
          <w:lang w:val="ru-RU"/>
        </w:rPr>
        <w:t>dịch.</w:t>
      </w:r>
    </w:p>
  </w:footnote>
  <w:footnote w:id="50">
    <w:p w14:paraId="7DDD912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Sáng thế ký 37, 20 và tiếp theo.</w:t>
      </w:r>
    </w:p>
  </w:footnote>
  <w:footnote w:id="51">
    <w:p w14:paraId="381761E3"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Sáng thế ký 41, 41.</w:t>
      </w:r>
    </w:p>
  </w:footnote>
  <w:footnote w:id="52">
    <w:p w14:paraId="741302B9"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So sánh với Giăng 14, 12.</w:t>
      </w:r>
    </w:p>
  </w:footnote>
  <w:footnote w:id="53">
    <w:p w14:paraId="185C7B6E" w14:textId="77777777" w:rsidR="00731E6C" w:rsidRPr="00FD4B46" w:rsidRDefault="00731E6C" w:rsidP="00731E6C">
      <w:pPr>
        <w:rPr>
          <w:sz w:val="20"/>
          <w:lang w:val="ru-RU"/>
        </w:rPr>
      </w:pPr>
      <w:r>
        <w:rPr>
          <w:rStyle w:val="FootnoteReference"/>
        </w:rPr>
        <w:footnoteRef/>
      </w:r>
      <w:r w:rsidRPr="00F02DA2">
        <w:rPr>
          <w:lang w:val="ru-RU"/>
        </w:rPr>
        <w:t xml:space="preserve"> </w:t>
      </w:r>
      <w:r w:rsidRPr="00A066C7">
        <w:rPr>
          <w:sz w:val="20"/>
          <w:lang w:val="ru-RU"/>
        </w:rPr>
        <w:t xml:space="preserve">Ustavshchik – tu sĩ chịu trách nhiệm tuân thủ các quy tắc thờ phượng và nói chung là trật tự trong nhà thờ. </w:t>
      </w:r>
    </w:p>
  </w:footnote>
  <w:footnote w:id="54">
    <w:p w14:paraId="2EF7E721" w14:textId="77777777" w:rsidR="00731E6C" w:rsidRPr="00C92010" w:rsidRDefault="00731E6C" w:rsidP="00731E6C">
      <w:pPr>
        <w:pStyle w:val="FootnoteText"/>
        <w:rPr>
          <w:lang w:val="ru-RU"/>
        </w:rPr>
      </w:pPr>
      <w:r>
        <w:rPr>
          <w:rStyle w:val="FootnoteReference"/>
        </w:rPr>
        <w:footnoteRef/>
      </w:r>
      <w:r w:rsidRPr="00C92010">
        <w:rPr>
          <w:lang w:val="ru-RU"/>
        </w:rPr>
        <w:t xml:space="preserve"> </w:t>
      </w:r>
      <w:r w:rsidRPr="00A066C7">
        <w:rPr>
          <w:lang w:val="ru-RU"/>
        </w:rPr>
        <w:t xml:space="preserve">Stremma – đơn vị đo diện tích, bằng 1000 </w:t>
      </w:r>
      <w:r w:rsidRPr="00A066C7">
        <w:rPr>
          <w:vertAlign w:val="superscript"/>
          <w:lang w:val="ru-RU"/>
        </w:rPr>
        <w:t>m²</w:t>
      </w:r>
      <w:r w:rsidRPr="00A066C7">
        <w:rPr>
          <w:lang w:val="ru-RU"/>
        </w:rPr>
        <w:t xml:space="preserve"> . – </w:t>
      </w:r>
      <w:r w:rsidRPr="00A066C7">
        <w:rPr>
          <w:i/>
          <w:iCs/>
          <w:lang w:val="ru-RU"/>
        </w:rPr>
        <w:t>Chú thích của người dịch.</w:t>
      </w:r>
    </w:p>
  </w:footnote>
  <w:footnote w:id="55">
    <w:p w14:paraId="776AB15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Sáng thế ký 13, 1–13.</w:t>
      </w:r>
    </w:p>
  </w:footnote>
  <w:footnote w:id="56">
    <w:p w14:paraId="5322DE21" w14:textId="77777777" w:rsidR="00731E6C" w:rsidRPr="00FD4B46" w:rsidRDefault="00731E6C" w:rsidP="00731E6C">
      <w:pPr>
        <w:rPr>
          <w:sz w:val="20"/>
          <w:lang w:val="ru-RU"/>
        </w:rPr>
      </w:pPr>
      <w:r>
        <w:rPr>
          <w:rStyle w:val="FootnoteReference"/>
        </w:rPr>
        <w:footnoteRef/>
      </w:r>
      <w:r w:rsidRPr="00531076">
        <w:rPr>
          <w:lang w:val="ru-RU"/>
        </w:rPr>
        <w:t xml:space="preserve"> </w:t>
      </w:r>
      <w:r w:rsidRPr="00A066C7">
        <w:rPr>
          <w:sz w:val="20"/>
          <w:lang w:val="ru-RU"/>
        </w:rPr>
        <w:t xml:space="preserve">Tiếng Hy Lạp “πoλυεύσπλαχνος”; tiếng Slavonic “một người có lòng nhân từ vô biên.” – </w:t>
      </w:r>
      <w:r w:rsidRPr="00A066C7">
        <w:rPr>
          <w:i/>
          <w:iCs/>
          <w:sz w:val="20"/>
          <w:lang w:val="ru-RU"/>
        </w:rPr>
        <w:t>Chú thích của người dịch.</w:t>
      </w:r>
    </w:p>
  </w:footnote>
  <w:footnote w:id="57">
    <w:p w14:paraId="7BB06B61"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w:t>
      </w:r>
      <w:r w:rsidRPr="00A066C7">
        <w:t>Λαμπικάρισμα</w:t>
      </w:r>
      <w:r w:rsidRPr="00A066C7">
        <w:rPr>
          <w:lang w:val="ru-RU"/>
        </w:rPr>
        <w:t xml:space="preserve">,” từ động </w:t>
      </w:r>
      <w:r w:rsidRPr="00A066C7">
        <w:t xml:space="preserve">từ </w:t>
      </w:r>
      <w:r w:rsidRPr="00A066C7">
        <w:rPr>
          <w:lang w:val="ru-RU"/>
        </w:rPr>
        <w:t xml:space="preserve">“λαμπικάρω” — làm sạch, chưng cất; lọc, rây; trở nên trong suốt. — </w:t>
      </w:r>
      <w:r w:rsidRPr="00A066C7">
        <w:rPr>
          <w:i/>
          <w:iCs/>
          <w:lang w:val="ru-RU"/>
        </w:rPr>
        <w:t>Chú thích của người dịch.</w:t>
      </w:r>
    </w:p>
  </w:footnote>
  <w:footnote w:id="58">
    <w:p w14:paraId="3A146ECF"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Trong quân đội, ông già là một nhân viên vô tuyến.</w:t>
      </w:r>
    </w:p>
  </w:footnote>
  <w:footnote w:id="59">
    <w:p w14:paraId="3CEBDDBB" w14:textId="77777777" w:rsidR="00731E6C" w:rsidRPr="00AE2CB9" w:rsidRDefault="00731E6C" w:rsidP="00731E6C">
      <w:pPr>
        <w:pStyle w:val="FootnoteText"/>
        <w:rPr>
          <w:lang w:val="ru-RU"/>
        </w:rPr>
      </w:pPr>
      <w:r>
        <w:rPr>
          <w:rStyle w:val="FootnoteReference"/>
        </w:rPr>
        <w:footnoteRef/>
      </w:r>
      <w:r w:rsidRPr="00AE2CB9">
        <w:rPr>
          <w:lang w:val="ru-RU"/>
        </w:rPr>
        <w:t xml:space="preserve"> </w:t>
      </w:r>
      <w:r w:rsidRPr="00A066C7">
        <w:rPr>
          <w:lang w:val="ru-RU"/>
        </w:rPr>
        <w:t>Dòng Tên — một dòng tu Công giáo do Ignatius Loyola thành lập vào thế kỷ</w:t>
      </w:r>
      <w:r w:rsidRPr="00A066C7">
        <w:t xml:space="preserve"> XVI</w:t>
      </w:r>
      <w:r w:rsidRPr="00A066C7">
        <w:rPr>
          <w:lang w:val="ru-RU"/>
        </w:rPr>
        <w:t>, nổi tiếng với kỷ luật nội bộ nghiêm ngặt và việc sử dụng các biện pháp cực đoan để đạt được mục tiêu của mình. Theo nghĩa bóng, người ta gọi những người tuân thủ nghiêm ngặt các quy tắc đạo đức hình thức nhưng không có trạng thái nội tâm tương ứng là “Dòng Tên”.</w:t>
      </w:r>
    </w:p>
  </w:footnote>
  <w:footnote w:id="60">
    <w:p w14:paraId="3FA6234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Mt 5,41.</w:t>
      </w:r>
    </w:p>
  </w:footnote>
  <w:footnote w:id="61">
    <w:p w14:paraId="63A52F0A"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Xem Mt 5, 40. </w:t>
      </w:r>
    </w:p>
  </w:footnote>
  <w:footnote w:id="62">
    <w:p w14:paraId="530A8C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Lc 22, 64.</w:t>
      </w:r>
    </w:p>
  </w:footnote>
  <w:footnote w:id="63">
    <w:p w14:paraId="56B5D8A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Thánh vịnh 50, 12.</w:t>
      </w:r>
    </w:p>
  </w:footnote>
  <w:footnote w:id="64">
    <w:p w14:paraId="1945D86A"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Xem: Cổ Phụ Ký. M., 1899. Trang 87.</w:t>
      </w:r>
    </w:p>
  </w:footnote>
  <w:footnote w:id="65">
    <w:p w14:paraId="278C0824" w14:textId="77777777" w:rsidR="00731E6C" w:rsidRPr="00FD4B46"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Xem </w:t>
      </w:r>
      <w:r w:rsidRPr="00A066C7">
        <w:t>Εὐεργετινός</w:t>
      </w:r>
      <w:r w:rsidRPr="00A066C7">
        <w:rPr>
          <w:lang w:val="ru-RU"/>
        </w:rPr>
        <w:t xml:space="preserve">. </w:t>
      </w:r>
      <w:r w:rsidRPr="00A066C7">
        <w:t>Τ</w:t>
      </w:r>
      <w:r w:rsidRPr="00A066C7">
        <w:rPr>
          <w:lang w:val="ru-RU"/>
        </w:rPr>
        <w:t xml:space="preserve">. </w:t>
      </w:r>
      <w:r w:rsidRPr="00A066C7">
        <w:t>Α΄</w:t>
      </w:r>
      <w:r w:rsidRPr="00A066C7">
        <w:rPr>
          <w:lang w:val="ru-RU"/>
        </w:rPr>
        <w:t>.</w:t>
      </w:r>
      <w:r w:rsidRPr="00A066C7">
        <w:t xml:space="preserve"> Ἀθηναι</w:t>
      </w:r>
      <w:r w:rsidRPr="00A066C7">
        <w:rPr>
          <w:lang w:val="ru-RU"/>
        </w:rPr>
        <w:t>, 1996. Trang 34 và tiếp theo.</w:t>
      </w:r>
    </w:p>
  </w:footnote>
  <w:footnote w:id="66">
    <w:p w14:paraId="4221184E"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Xem: </w:t>
      </w:r>
      <w:r w:rsidRPr="00A066C7">
        <w:rPr>
          <w:i/>
          <w:iCs/>
          <w:lang w:val="ru-RU"/>
        </w:rPr>
        <w:t>Lão Paissios</w:t>
      </w:r>
      <w:r w:rsidRPr="00A066C7">
        <w:rPr>
          <w:lang w:val="ru-RU"/>
        </w:rPr>
        <w:t>. Các vị Thánh Cha và những câu chuyện về Thánh Núi. Tu viện Thánh Ba Ngôi Sergiev, 2001. Trang 63.</w:t>
      </w:r>
    </w:p>
  </w:footnote>
  <w:footnote w:id="67">
    <w:p w14:paraId="0AAE504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Lc 11, 4.</w:t>
      </w:r>
    </w:p>
  </w:footnote>
  <w:footnote w:id="68">
    <w:p w14:paraId="5C49F1B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Lc 18, 9–14.</w:t>
      </w:r>
    </w:p>
  </w:footnote>
  <w:footnote w:id="69">
    <w:p w14:paraId="1BCA7EA7" w14:textId="77777777" w:rsidR="00731E6C" w:rsidRPr="00084073" w:rsidRDefault="00731E6C" w:rsidP="00731E6C">
      <w:pPr>
        <w:pStyle w:val="FootnoteText"/>
        <w:rPr>
          <w:lang w:val="ru-RU"/>
        </w:rPr>
      </w:pPr>
      <w:r>
        <w:rPr>
          <w:rStyle w:val="FootnoteReference"/>
        </w:rPr>
        <w:footnoteRef/>
      </w:r>
      <w:r w:rsidRPr="00084073">
        <w:rPr>
          <w:lang w:val="ru-RU"/>
        </w:rPr>
        <w:t xml:space="preserve"> </w:t>
      </w:r>
      <w:r w:rsidRPr="00A066C7">
        <w:rPr>
          <w:lang w:val="ru-RU"/>
        </w:rPr>
        <w:t xml:space="preserve">Epirus – một vùng ở Tây Hy Lạp. – </w:t>
      </w:r>
      <w:r w:rsidRPr="00A066C7">
        <w:rPr>
          <w:i/>
          <w:iCs/>
          <w:lang w:val="ru-RU"/>
        </w:rPr>
        <w:t>Chú thích của người dịch.</w:t>
      </w:r>
    </w:p>
  </w:footnote>
  <w:footnote w:id="70">
    <w:p w14:paraId="42699499" w14:textId="77777777" w:rsidR="00731E6C" w:rsidRPr="00FD4B46" w:rsidRDefault="00731E6C" w:rsidP="00731E6C">
      <w:pPr>
        <w:rPr>
          <w:sz w:val="20"/>
          <w:lang w:val="ru-RU"/>
        </w:rPr>
      </w:pPr>
      <w:r>
        <w:rPr>
          <w:rStyle w:val="FootnoteReference"/>
        </w:rPr>
        <w:footnoteRef/>
      </w:r>
      <w:r w:rsidRPr="005E4BD0">
        <w:rPr>
          <w:lang w:val="ru-RU"/>
        </w:rPr>
        <w:t xml:space="preserve"> </w:t>
      </w:r>
      <w:r w:rsidRPr="00A066C7">
        <w:rPr>
          <w:sz w:val="20"/>
          <w:lang w:val="ru-RU"/>
        </w:rPr>
        <w:t xml:space="preserve">Thánh nhân ám chỉ kỹ thuật yoga và thiền định mà các tín đồ của các tôn giáo phương Đông sử dụng để đạt đến trạng thái được gọi là niết bàn, được họ hiểu là sự giải thoát. </w:t>
      </w:r>
    </w:p>
  </w:footnote>
  <w:footnote w:id="71">
    <w:p w14:paraId="677699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2 Vua 12, 13.</w:t>
      </w:r>
    </w:p>
  </w:footnote>
  <w:footnote w:id="72">
    <w:p w14:paraId="4BF76713" w14:textId="77777777" w:rsidR="00731E6C" w:rsidRPr="000F554A" w:rsidRDefault="00731E6C" w:rsidP="00731E6C">
      <w:pPr>
        <w:pStyle w:val="FootnoteText"/>
        <w:rPr>
          <w:lang w:val="ru-RU"/>
        </w:rPr>
      </w:pPr>
      <w:r>
        <w:rPr>
          <w:rStyle w:val="FootnoteReference"/>
        </w:rPr>
        <w:footnoteRef/>
      </w:r>
      <w:r w:rsidRPr="000F554A">
        <w:rPr>
          <w:lang w:val="ru-RU"/>
        </w:rPr>
        <w:t xml:space="preserve"> </w:t>
      </w:r>
      <w:r w:rsidRPr="00A066C7">
        <w:rPr>
          <w:lang w:val="ru-RU"/>
        </w:rPr>
        <w:t xml:space="preserve">Konitsa – một thị trấn ở miền Tây Hy Lạp, nơi vị tu sĩ Paissios đã trải qua thời thơ ấu và tuổi trẻ. – </w:t>
      </w:r>
      <w:r w:rsidRPr="00A066C7">
        <w:rPr>
          <w:i/>
          <w:iCs/>
          <w:lang w:val="ru-RU"/>
        </w:rPr>
        <w:t>Chú thích của người dịch.</w:t>
      </w:r>
    </w:p>
  </w:footnote>
  <w:footnote w:id="73">
    <w:p w14:paraId="6D3A2BAD" w14:textId="77777777" w:rsidR="00731E6C" w:rsidRPr="00F66DE8" w:rsidRDefault="00731E6C" w:rsidP="00731E6C">
      <w:pPr>
        <w:pStyle w:val="FootnoteText"/>
        <w:rPr>
          <w:lang w:val="ru-RU"/>
        </w:rPr>
      </w:pPr>
      <w:r>
        <w:rPr>
          <w:rStyle w:val="FootnoteReference"/>
        </w:rPr>
        <w:footnoteRef/>
      </w:r>
      <w:r w:rsidRPr="00F66DE8">
        <w:rPr>
          <w:lang w:val="ru-RU"/>
        </w:rPr>
        <w:t xml:space="preserve"> </w:t>
      </w:r>
      <w:r w:rsidRPr="00A066C7">
        <w:rPr>
          <w:lang w:val="ru-RU"/>
        </w:rPr>
        <w:t xml:space="preserve">Vlachi – một dân tộc Balkan, sinh sống ở các vùng núi của Hy Lạp và nói tiếng phương ngữ Roman. – </w:t>
      </w:r>
      <w:r w:rsidRPr="00A066C7">
        <w:rPr>
          <w:i/>
          <w:iCs/>
          <w:lang w:val="ru-RU"/>
        </w:rPr>
        <w:t>Chú thích của người dịch.</w:t>
      </w:r>
    </w:p>
  </w:footnote>
  <w:footnote w:id="74">
    <w:p w14:paraId="6BAA7BA3" w14:textId="77777777" w:rsidR="00731E6C" w:rsidRPr="008C2AFF" w:rsidRDefault="00731E6C" w:rsidP="00731E6C">
      <w:pPr>
        <w:pStyle w:val="FootnoteText"/>
        <w:rPr>
          <w:lang w:val="ru-RU"/>
        </w:rPr>
      </w:pPr>
      <w:r>
        <w:rPr>
          <w:rStyle w:val="FootnoteReference"/>
        </w:rPr>
        <w:footnoteRef/>
      </w:r>
      <w:r w:rsidRPr="008C2AFF">
        <w:rPr>
          <w:lang w:val="ru-RU"/>
        </w:rPr>
        <w:t xml:space="preserve"> </w:t>
      </w:r>
      <w:r w:rsidRPr="00A066C7">
        <w:rPr>
          <w:lang w:val="ru-RU"/>
        </w:rPr>
        <w:t xml:space="preserve">Kastoria – một thành phố ở miền tây Hy Lạp, là trung tâm chế biến lông thú lớn. – </w:t>
      </w:r>
      <w:r w:rsidRPr="00A066C7">
        <w:rPr>
          <w:i/>
          <w:iCs/>
          <w:lang w:val="ru-RU"/>
        </w:rPr>
        <w:t>Chú thích của người dịch.</w:t>
      </w:r>
    </w:p>
  </w:footnote>
  <w:footnote w:id="75">
    <w:p w14:paraId="06561CB9" w14:textId="77777777" w:rsidR="00731E6C" w:rsidRPr="00FD4B46" w:rsidRDefault="00731E6C" w:rsidP="00731E6C">
      <w:pPr>
        <w:pStyle w:val="FootnoteText"/>
        <w:rPr>
          <w:lang w:val="ru-RU"/>
        </w:rPr>
      </w:pPr>
      <w:r>
        <w:rPr>
          <w:rStyle w:val="FootnoteReference"/>
        </w:rPr>
        <w:footnoteRef/>
      </w:r>
      <w:r w:rsidRPr="00F67BEC">
        <w:rPr>
          <w:lang w:val="ru-RU"/>
        </w:rPr>
        <w:t xml:space="preserve"> </w:t>
      </w:r>
      <w:r w:rsidRPr="00A066C7">
        <w:rPr>
          <w:lang w:val="ru-RU"/>
        </w:rPr>
        <w:t>Xem: Những lời tu hành của Thánh Isaac người Syria, cha của chúng ta. M., 1993. Tr. 97.</w:t>
      </w:r>
    </w:p>
  </w:footnote>
  <w:footnote w:id="76">
    <w:p w14:paraId="3098861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Thánh Grêgôriô Nyssa</w:t>
      </w:r>
      <w:r w:rsidRPr="00FD4B46">
        <w:rPr>
          <w:lang w:val="ru-RU"/>
        </w:rPr>
        <w:t xml:space="preserve">. </w:t>
      </w:r>
      <w:r w:rsidRPr="00A066C7">
        <w:t>Về việc cầu nguyện</w:t>
      </w:r>
      <w:r w:rsidRPr="00FD4B46">
        <w:rPr>
          <w:lang w:val="ru-RU"/>
        </w:rPr>
        <w:t xml:space="preserve">. </w:t>
      </w:r>
      <w:r w:rsidRPr="00A066C7">
        <w:t>Bài giảng thứ hai</w:t>
      </w:r>
      <w:r w:rsidRPr="00FD4B46">
        <w:rPr>
          <w:lang w:val="ru-RU"/>
        </w:rPr>
        <w:t xml:space="preserve">, </w:t>
      </w:r>
      <w:r w:rsidRPr="00A066C7">
        <w:t>PG</w:t>
      </w:r>
      <w:r w:rsidRPr="00FD4B46">
        <w:rPr>
          <w:lang w:val="ru-RU"/>
        </w:rPr>
        <w:t xml:space="preserve"> 44, 1141 </w:t>
      </w:r>
      <w:r w:rsidRPr="00A066C7">
        <w:t>A</w:t>
      </w:r>
      <w:r w:rsidRPr="00FD4B46">
        <w:rPr>
          <w:lang w:val="ru-RU"/>
        </w:rPr>
        <w:t xml:space="preserve">; xem </w:t>
      </w:r>
      <w:r w:rsidRPr="00A066C7">
        <w:rPr>
          <w:i/>
          <w:iCs/>
          <w:lang w:val="ru-RU"/>
        </w:rPr>
        <w:t>Thánh Grêgôriô Nyssa</w:t>
      </w:r>
      <w:r w:rsidRPr="00A066C7">
        <w:rPr>
          <w:lang w:val="ru-RU"/>
        </w:rPr>
        <w:t xml:space="preserve">. Các tác phẩm. Phần </w:t>
      </w:r>
      <w:r w:rsidRPr="00A066C7">
        <w:t>I</w:t>
      </w:r>
      <w:r w:rsidRPr="00A066C7">
        <w:rPr>
          <w:lang w:val="ru-RU"/>
        </w:rPr>
        <w:t>. // Các tác phẩm của các Thánh Cha trong bản dịch tiếng Nga, do Học viện Thần học Moscow xuất bản. Tập 37. M., 1861.</w:t>
      </w:r>
    </w:p>
  </w:footnote>
  <w:footnote w:id="77">
    <w:p w14:paraId="665D63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Năm 1994</w:t>
      </w:r>
    </w:p>
  </w:footnote>
  <w:footnote w:id="78">
    <w:p w14:paraId="27B80C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In. 15, 5.</w:t>
      </w:r>
    </w:p>
  </w:footnote>
  <w:footnote w:id="79">
    <w:p w14:paraId="5AC03CBB" w14:textId="77777777" w:rsidR="00731E6C" w:rsidRPr="00FD4B46" w:rsidRDefault="00731E6C" w:rsidP="00731E6C">
      <w:pPr>
        <w:pStyle w:val="FootnoteText"/>
        <w:rPr>
          <w:lang w:val="ru-RU"/>
        </w:rPr>
      </w:pPr>
      <w:r>
        <w:rPr>
          <w:rStyle w:val="FootnoteReference"/>
        </w:rPr>
        <w:footnoteRef/>
      </w:r>
      <w:r w:rsidRPr="00AA28EA">
        <w:rPr>
          <w:lang w:val="ru-RU"/>
        </w:rPr>
        <w:t xml:space="preserve"> </w:t>
      </w:r>
      <w:r w:rsidRPr="00A066C7">
        <w:rPr>
          <w:lang w:val="ru-RU"/>
        </w:rPr>
        <w:t xml:space="preserve">Xem: Dobrotolyubie (bản dịch tiếng Nga). Tập </w:t>
      </w:r>
      <w:r w:rsidRPr="00A066C7">
        <w:t>I</w:t>
      </w:r>
      <w:r w:rsidRPr="00A066C7">
        <w:rPr>
          <w:lang w:val="ru-RU"/>
        </w:rPr>
        <w:t>. Tu viện Thánh Ba Ngôi Sergiev Lavra, 1992. Trang 560.</w:t>
      </w:r>
    </w:p>
  </w:footnote>
  <w:footnote w:id="80">
    <w:p w14:paraId="1BE6BB0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Lc 15, 17.</w:t>
      </w:r>
    </w:p>
  </w:footnote>
  <w:footnote w:id="81">
    <w:p w14:paraId="7DA3023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 15, 7.</w:t>
      </w:r>
    </w:p>
  </w:footnote>
  <w:footnote w:id="82">
    <w:p w14:paraId="7198FB07" w14:textId="77777777" w:rsidR="00731E6C" w:rsidRPr="00FD4B46" w:rsidRDefault="00731E6C" w:rsidP="00731E6C">
      <w:pPr>
        <w:rPr>
          <w:sz w:val="20"/>
          <w:lang w:val="ru-RU"/>
        </w:rPr>
      </w:pPr>
      <w:r>
        <w:rPr>
          <w:rStyle w:val="FootnoteReference"/>
        </w:rPr>
        <w:footnoteRef/>
      </w:r>
      <w:r w:rsidRPr="00B473CD">
        <w:rPr>
          <w:lang w:val="ru-RU"/>
        </w:rPr>
        <w:t xml:space="preserve"> </w:t>
      </w:r>
      <w:r w:rsidRPr="00A066C7">
        <w:rPr>
          <w:sz w:val="20"/>
          <w:lang w:val="ru-RU"/>
        </w:rPr>
        <w:t xml:space="preserve">Xem: Những câu chuyện đáng nhớ về cuộc đời tu hành của các thánh và các vị cha đáng kính. Tu viện Thánh Ba Ngôi Sergiev, 1993. Trang 42. </w:t>
      </w:r>
    </w:p>
  </w:footnote>
  <w:footnote w:id="83">
    <w:p w14:paraId="14E32FE9" w14:textId="77777777" w:rsidR="00731E6C" w:rsidRPr="00B473CD" w:rsidRDefault="00731E6C" w:rsidP="00731E6C">
      <w:pPr>
        <w:pStyle w:val="FootnoteText"/>
        <w:rPr>
          <w:lang w:val="ru-RU"/>
        </w:rPr>
      </w:pPr>
      <w:r>
        <w:rPr>
          <w:rStyle w:val="FootnoteReference"/>
        </w:rPr>
        <w:footnoteRef/>
      </w:r>
      <w:r w:rsidRPr="00B473CD">
        <w:rPr>
          <w:lang w:val="ru-RU"/>
        </w:rPr>
        <w:t xml:space="preserve"> </w:t>
      </w:r>
      <w:r w:rsidRPr="00A066C7">
        <w:rPr>
          <w:lang w:val="ru-RU"/>
        </w:rPr>
        <w:t xml:space="preserve">Trong trường hợp này, vị Thánh Tông đồ không đề cập đến số phận của con người sau khi chết, mà là sự phục hồi của người tội lỗi sau khi sa ngã và sự thay đổi trong cuộc sống trần thế của họ. – </w:t>
      </w:r>
      <w:r w:rsidRPr="00A066C7">
        <w:rPr>
          <w:i/>
          <w:iCs/>
          <w:lang w:val="ru-RU"/>
        </w:rPr>
        <w:t>Chú thích của người dịch.</w:t>
      </w:r>
    </w:p>
  </w:footnote>
  <w:footnote w:id="84">
    <w:p w14:paraId="6AB1B491" w14:textId="77777777" w:rsidR="00731E6C" w:rsidRPr="00642DCB" w:rsidRDefault="00731E6C" w:rsidP="00731E6C">
      <w:pPr>
        <w:pStyle w:val="FootnoteText"/>
        <w:rPr>
          <w:lang w:val="ru-RU"/>
        </w:rPr>
      </w:pPr>
      <w:r>
        <w:rPr>
          <w:rStyle w:val="FootnoteReference"/>
        </w:rPr>
        <w:footnoteRef/>
      </w:r>
      <w:r w:rsidRPr="00642DCB">
        <w:rPr>
          <w:lang w:val="ru-RU"/>
        </w:rPr>
        <w:t xml:space="preserve"> </w:t>
      </w:r>
      <w:r w:rsidRPr="00A066C7">
        <w:rPr>
          <w:lang w:val="ru-RU"/>
        </w:rPr>
        <w:t>Xem: Thánh ca cầu nguyện Đức Mẹ Đồng Trinh, bài 7.</w:t>
      </w:r>
    </w:p>
  </w:footnote>
  <w:footnote w:id="85">
    <w:p w14:paraId="3E68FDF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Mt 26,75 và Lc 22,62.</w:t>
      </w:r>
    </w:p>
  </w:footnote>
  <w:footnote w:id="86">
    <w:p w14:paraId="5CE4882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Ga 3, 5.</w:t>
      </w:r>
    </w:p>
  </w:footnote>
  <w:footnote w:id="87">
    <w:p w14:paraId="46495288"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Giăng 3, 5.</w:t>
      </w:r>
    </w:p>
  </w:footnote>
  <w:footnote w:id="88">
    <w:p w14:paraId="05F014FC" w14:textId="77777777" w:rsidR="00731E6C" w:rsidRPr="006B1CF9" w:rsidRDefault="00731E6C" w:rsidP="00731E6C">
      <w:pPr>
        <w:pStyle w:val="FootnoteText"/>
        <w:rPr>
          <w:lang w:val="ru-RU"/>
        </w:rPr>
      </w:pPr>
      <w:r>
        <w:rPr>
          <w:rStyle w:val="FootnoteReference"/>
        </w:rPr>
        <w:footnoteRef/>
      </w:r>
      <w:r w:rsidRPr="006B1CF9">
        <w:rPr>
          <w:lang w:val="ru-RU"/>
        </w:rPr>
        <w:t xml:space="preserve"> </w:t>
      </w:r>
      <w:r w:rsidRPr="00A066C7">
        <w:rPr>
          <w:lang w:val="ru-RU"/>
        </w:rPr>
        <w:t>Trong bối cảnh này, khi nói: “Ân sủng của Đức Chúa Trời đến,” vị Thánh Tông đồ muốn nói rằng Ân sủng của Đức Chúa Trời lại bắt đầu hoạt động, thể hiện quyền năng của Ngài trong người tội lỗi đã ăn năn.</w:t>
      </w:r>
    </w:p>
  </w:footnote>
  <w:footnote w:id="89">
    <w:p w14:paraId="6661B86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Xem Mt 27, 3–5. </w:t>
      </w:r>
    </w:p>
  </w:footnote>
  <w:footnote w:id="90">
    <w:p w14:paraId="4DEC0B61" w14:textId="77777777" w:rsidR="00731E6C" w:rsidRPr="00E9188C" w:rsidRDefault="00731E6C" w:rsidP="00731E6C">
      <w:pPr>
        <w:pStyle w:val="FootnoteText"/>
        <w:rPr>
          <w:lang w:val="ru-RU"/>
        </w:rPr>
      </w:pPr>
      <w:r>
        <w:rPr>
          <w:rStyle w:val="FootnoteReference"/>
        </w:rPr>
        <w:footnoteRef/>
      </w:r>
      <w:r w:rsidRPr="00E9188C">
        <w:rPr>
          <w:lang w:val="ru-RU"/>
        </w:rPr>
        <w:t xml:space="preserve"> </w:t>
      </w:r>
      <w:r w:rsidRPr="00A066C7">
        <w:rPr>
          <w:lang w:val="ru-RU"/>
        </w:rPr>
        <w:t>Xem Octoechos. Giọng 1. Trong Thánh lễ sáng Chúa Nhật.</w:t>
      </w:r>
    </w:p>
  </w:footnote>
  <w:footnote w:id="91">
    <w:p w14:paraId="737D5869"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Karaiskakis Georgios (1782–1827) – anh hùng dân tộc Hy Lạp, nhân vật nổi bật trong cuộc cách mạng Hy Lạp năm 1821. – </w:t>
      </w:r>
      <w:r w:rsidRPr="00A066C7">
        <w:rPr>
          <w:i/>
          <w:iCs/>
          <w:lang w:val="ru-RU"/>
        </w:rPr>
        <w:t>Chú thích của người dịch.</w:t>
      </w:r>
    </w:p>
  </w:footnote>
  <w:footnote w:id="92">
    <w:p w14:paraId="2AB59B9F"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Kolokotronis Theodoros (1770–1843) – anh hùng dân tộc Hy Lạp, nhân vật nổi bật trong cuộc cách mạng Hy Lạp năm 1821. – </w:t>
      </w:r>
      <w:r w:rsidRPr="00A066C7">
        <w:rPr>
          <w:i/>
          <w:iCs/>
          <w:lang w:val="ru-RU"/>
        </w:rPr>
        <w:t>Chú thích của người dịch.</w:t>
      </w:r>
    </w:p>
  </w:footnote>
  <w:footnote w:id="93">
    <w:p w14:paraId="141FF6C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Thi thiên 50, 5.</w:t>
      </w:r>
    </w:p>
  </w:footnote>
  <w:footnote w:id="94">
    <w:p w14:paraId="294A3BB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Thi thiên 37, 19.</w:t>
      </w:r>
    </w:p>
  </w:footnote>
  <w:footnote w:id="95">
    <w:p w14:paraId="1FE15052" w14:textId="77777777" w:rsidR="00731E6C" w:rsidRPr="00FD4B46" w:rsidRDefault="00731E6C" w:rsidP="00731E6C">
      <w:pPr>
        <w:pStyle w:val="FootnoteText"/>
        <w:rPr>
          <w:lang w:val="ru-RU"/>
        </w:rPr>
      </w:pPr>
      <w:r>
        <w:rPr>
          <w:rStyle w:val="FootnoteReference"/>
        </w:rPr>
        <w:footnoteRef/>
      </w:r>
      <w:r w:rsidRPr="00BD471A">
        <w:rPr>
          <w:lang w:val="ru-RU"/>
        </w:rPr>
        <w:t xml:space="preserve"> </w:t>
      </w:r>
      <w:r w:rsidRPr="00A066C7">
        <w:rPr>
          <w:lang w:val="ru-RU"/>
        </w:rPr>
        <w:t>Xem: Những lời tu hành của Thánh Isaac người Syria, cha của chúng ta. M., 1993. Tr. 11.</w:t>
      </w:r>
    </w:p>
  </w:footnote>
  <w:footnote w:id="96">
    <w:p w14:paraId="21D30A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Mt 12, 45.</w:t>
      </w:r>
    </w:p>
  </w:footnote>
  <w:footnote w:id="97">
    <w:p w14:paraId="3851DFA5"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Xem Sách Các Quy tắc. Tu viện Thánh Ba Ngôi Sergiev Lavra, 1992. Trang 101. Quy tắc thứ 61 của Công đồng Đại kết </w:t>
      </w:r>
      <w:r w:rsidRPr="00A066C7">
        <w:t>lần thứ VI</w:t>
      </w:r>
      <w:r w:rsidRPr="00A066C7">
        <w:rPr>
          <w:lang w:val="ru-RU"/>
        </w:rPr>
        <w:t>.</w:t>
      </w:r>
    </w:p>
  </w:footnote>
  <w:footnote w:id="98">
    <w:p w14:paraId="37FD84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Thi thiên 50, 19.</w:t>
      </w:r>
    </w:p>
  </w:footnote>
  <w:footnote w:id="99">
    <w:p w14:paraId="13DF473D"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Quy tắc thứ 61 của Công đồng Đại kết </w:t>
      </w:r>
      <w:r w:rsidRPr="00A066C7">
        <w:t xml:space="preserve">lần thứ VI </w:t>
      </w:r>
      <w:r w:rsidRPr="00A066C7">
        <w:rPr>
          <w:lang w:val="ru-RU"/>
        </w:rPr>
        <w:t>quy định phải áp dụng hình phạt sám hối trong sáu năm đối với “những người làm bùa hộ mệnh,” và trong trường hợp họ không ăn năn, phải khai trừ họ khỏi Giáo hội. Quy tắc này đề cập đến những thầy phù thủy chế tạo các vật phẩm bùa chú hoặc bùa hộ mệnh, trong đó họ đặt các vật phẩm phù thủy khác nhau (ví dụ: tóc, lông, móng vuốt, xương rắn hoặc dơi, v.v.). Những vật phẩm này được các thầy phù thủy sử dụng phép thuật để trước đó đã bị ảnh hưởng bởi ma quỷ.</w:t>
      </w:r>
    </w:p>
  </w:footnote>
  <w:footnote w:id="100">
    <w:p w14:paraId="77BCBC09" w14:textId="77777777" w:rsidR="00731E6C" w:rsidRPr="00FD4B46" w:rsidRDefault="00731E6C" w:rsidP="00731E6C">
      <w:pPr>
        <w:rPr>
          <w:sz w:val="20"/>
          <w:lang w:val="ru-RU"/>
        </w:rPr>
      </w:pPr>
      <w:r>
        <w:rPr>
          <w:rStyle w:val="FootnoteReference"/>
        </w:rPr>
        <w:footnoteRef/>
      </w:r>
      <w:r w:rsidRPr="00112109">
        <w:rPr>
          <w:lang w:val="ru-RU"/>
        </w:rPr>
        <w:t xml:space="preserve"> </w:t>
      </w:r>
      <w:r w:rsidRPr="00A066C7">
        <w:rPr>
          <w:sz w:val="20"/>
          <w:lang w:val="ru-RU"/>
        </w:rPr>
        <w:t xml:space="preserve">Daphne – bến cảng trung tâm của Thánh núi. – </w:t>
      </w:r>
      <w:r w:rsidRPr="00A066C7">
        <w:rPr>
          <w:i/>
          <w:iCs/>
          <w:sz w:val="20"/>
          <w:lang w:val="ru-RU"/>
        </w:rPr>
        <w:t>Chú thích của người dịch.</w:t>
      </w:r>
    </w:p>
  </w:footnote>
  <w:footnote w:id="101">
    <w:p w14:paraId="1E868D0C" w14:textId="77777777" w:rsidR="00731E6C" w:rsidRPr="00112109" w:rsidRDefault="00731E6C" w:rsidP="00731E6C">
      <w:pPr>
        <w:pStyle w:val="FootnoteText"/>
        <w:rPr>
          <w:lang w:val="ru-RU"/>
        </w:rPr>
      </w:pPr>
      <w:r>
        <w:rPr>
          <w:rStyle w:val="FootnoteReference"/>
        </w:rPr>
        <w:footnoteRef/>
      </w:r>
      <w:r w:rsidRPr="00112109">
        <w:rPr>
          <w:lang w:val="ru-RU"/>
        </w:rPr>
        <w:t xml:space="preserve"> </w:t>
      </w:r>
      <w:r w:rsidRPr="00A066C7">
        <w:rPr>
          <w:lang w:val="ru-RU"/>
        </w:rPr>
        <w:t xml:space="preserve">Archondarik – nơi tiếp khách trong các tu viện Hy Lạp. – </w:t>
      </w:r>
      <w:r w:rsidRPr="00A066C7">
        <w:rPr>
          <w:i/>
          <w:iCs/>
          <w:lang w:val="ru-RU"/>
        </w:rPr>
        <w:t>Chú thích của người dịch.</w:t>
      </w:r>
    </w:p>
  </w:footnote>
  <w:footnote w:id="102">
    <w:p w14:paraId="2ADDCEDE"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 xml:space="preserve">Augustine (Kandiotis) (sinh năm 1907) – tổng giám mục Florina từ năm 1967 đến năm 1999. – </w:t>
      </w:r>
      <w:r w:rsidRPr="00A066C7">
        <w:rPr>
          <w:i/>
          <w:iCs/>
          <w:lang w:val="ru-RU"/>
        </w:rPr>
        <w:t>Chú thích của người dịch.</w:t>
      </w:r>
    </w:p>
  </w:footnote>
  <w:footnote w:id="103">
    <w:p w14:paraId="1A55D565"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Tức là Thánh Arsenius của Cappadocia.</w:t>
      </w:r>
    </w:p>
  </w:footnote>
  <w:footnote w:id="104">
    <w:p w14:paraId="69E846C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Lc 8, 26 và tiếp theo.</w:t>
      </w:r>
    </w:p>
  </w:footnote>
  <w:footnote w:id="105">
    <w:p w14:paraId="0EEF23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Lc 8, 30.</w:t>
      </w:r>
    </w:p>
  </w:footnote>
  <w:footnote w:id="106">
    <w:p w14:paraId="072DA5E6" w14:textId="77777777" w:rsidR="00731E6C" w:rsidRPr="007042F5" w:rsidRDefault="00731E6C" w:rsidP="00731E6C">
      <w:pPr>
        <w:pStyle w:val="FootnoteText"/>
        <w:rPr>
          <w:lang w:val="ru-RU"/>
        </w:rPr>
      </w:pPr>
      <w:r>
        <w:rPr>
          <w:rStyle w:val="FootnoteReference"/>
        </w:rPr>
        <w:footnoteRef/>
      </w:r>
      <w:r w:rsidRPr="007042F5">
        <w:rPr>
          <w:lang w:val="ru-RU"/>
        </w:rPr>
        <w:t xml:space="preserve"> </w:t>
      </w:r>
      <w:r w:rsidRPr="00A066C7">
        <w:rPr>
          <w:lang w:val="ru-RU"/>
        </w:rPr>
        <w:t xml:space="preserve">Luca 8, 30; quân đoàn (tiếng Slavonic: </w:t>
      </w:r>
      <w:r w:rsidRPr="00A066C7">
        <w:rPr>
          <w:i/>
          <w:iCs/>
          <w:lang w:val="ru-RU"/>
        </w:rPr>
        <w:t>легео́н</w:t>
      </w:r>
      <w:r w:rsidRPr="00A066C7">
        <w:rPr>
          <w:lang w:val="ru-RU"/>
        </w:rPr>
        <w:t>) – đơn vị của quân đội La Mã với số lượng từ 3 đến 6 nghìn chiến binh.</w:t>
      </w:r>
    </w:p>
  </w:footnote>
  <w:footnote w:id="107">
    <w:p w14:paraId="7D42119D" w14:textId="77777777" w:rsidR="00731E6C" w:rsidRPr="001B1593" w:rsidRDefault="00731E6C" w:rsidP="00731E6C">
      <w:pPr>
        <w:pStyle w:val="FootnoteText"/>
        <w:rPr>
          <w:lang w:val="ru-RU"/>
        </w:rPr>
      </w:pPr>
      <w:r>
        <w:rPr>
          <w:rStyle w:val="FootnoteReference"/>
        </w:rPr>
        <w:footnoteRef/>
      </w:r>
      <w:r w:rsidRPr="001B1593">
        <w:rPr>
          <w:lang w:val="ru-RU"/>
        </w:rPr>
        <w:t xml:space="preserve"> </w:t>
      </w:r>
      <w:r w:rsidRPr="00A066C7">
        <w:rPr>
          <w:lang w:val="ru-RU"/>
        </w:rPr>
        <w:t>Vị tu sĩ nói rằng người bị bệnh tâm thần cần sự giúp đỡ y tế của một bác sĩ tâm thần tốt, và sự giúp đỡ tinh thần từ một linh mục, trong khi người bị quỷ ám (trong trường hợp trí tuệ của họ chưa bị tổn thương) cần phải tìm ra lỗi lầm của mình — nguyên nhân khiến họ trở nên điên loạn, ăn năn và xưng tội, để được giải thoát khỏi linh hồn ô uế.</w:t>
      </w:r>
    </w:p>
  </w:footnote>
  <w:footnote w:id="108">
    <w:p w14:paraId="6AAAA28D" w14:textId="77777777" w:rsidR="00731E6C" w:rsidRPr="00FD4B46" w:rsidRDefault="00731E6C" w:rsidP="00731E6C">
      <w:pPr>
        <w:rPr>
          <w:sz w:val="20"/>
          <w:lang w:val="ru-RU"/>
        </w:rPr>
      </w:pPr>
      <w:r>
        <w:rPr>
          <w:rStyle w:val="FootnoteReference"/>
        </w:rPr>
        <w:footnoteRef/>
      </w:r>
      <w:r w:rsidRPr="001B1593">
        <w:rPr>
          <w:lang w:val="ru-RU"/>
        </w:rPr>
        <w:t xml:space="preserve"> </w:t>
      </w:r>
      <w:r w:rsidRPr="00A066C7">
        <w:rPr>
          <w:sz w:val="20"/>
          <w:lang w:val="ru-RU"/>
        </w:rPr>
        <w:t>Vị tu sĩ đang đề cập đến thông tin có trên một số đĩa nhạc, được người nghe tiếp nhận ở mức độ tiềm thức. Trong cuốn sách của nhà nghiên cứu nhạc rock người Hy Lạp E. Dadi “Nhạc rock” đưa ra 16 ví dụ cụ thể về các bài hát và đĩa nhạc của các nghệ sĩ nhạc rock và pop nổi tiếng phương Tây và Hy Lạp, chứa đựng những lời kêu gọi được tiếp nhận ở mức độ tiềm thức về việc thờ phụng Satan, sử dụng ma túy, sa đọa, v.v. Xem</w:t>
      </w:r>
      <w:r w:rsidRPr="00A066C7">
        <w:rPr>
          <w:sz w:val="20"/>
        </w:rPr>
        <w:t xml:space="preserve"> Ἐλ</w:t>
      </w:r>
      <w:r w:rsidRPr="00A066C7">
        <w:rPr>
          <w:sz w:val="20"/>
          <w:lang w:val="ru-RU"/>
        </w:rPr>
        <w:t xml:space="preserve">. </w:t>
      </w:r>
      <w:r w:rsidRPr="00A066C7">
        <w:rPr>
          <w:sz w:val="20"/>
        </w:rPr>
        <w:t>Δάδη</w:t>
      </w:r>
      <w:r w:rsidRPr="00A066C7">
        <w:rPr>
          <w:sz w:val="20"/>
          <w:lang w:val="ru-RU"/>
        </w:rPr>
        <w:t xml:space="preserve">. </w:t>
      </w:r>
      <w:r w:rsidRPr="00A066C7">
        <w:rPr>
          <w:sz w:val="20"/>
        </w:rPr>
        <w:t>“Μουσική Ρόκ</w:t>
      </w:r>
      <w:r w:rsidRPr="00A066C7">
        <w:rPr>
          <w:sz w:val="20"/>
          <w:lang w:val="ru-RU"/>
        </w:rPr>
        <w:t xml:space="preserve">.” </w:t>
      </w:r>
      <w:r w:rsidRPr="00A066C7">
        <w:rPr>
          <w:sz w:val="20"/>
        </w:rPr>
        <w:t>Θεσσαλονίκη</w:t>
      </w:r>
      <w:r w:rsidRPr="00A066C7">
        <w:rPr>
          <w:sz w:val="20"/>
          <w:lang w:val="ru-RU"/>
        </w:rPr>
        <w:t xml:space="preserve">, 1993. — </w:t>
      </w:r>
      <w:r w:rsidRPr="00A066C7">
        <w:rPr>
          <w:i/>
          <w:iCs/>
          <w:sz w:val="20"/>
          <w:lang w:val="ru-RU"/>
        </w:rPr>
        <w:t>Chú thích của người dịch.</w:t>
      </w:r>
    </w:p>
  </w:footnote>
  <w:footnote w:id="109">
    <w:p w14:paraId="2F2AF86E" w14:textId="77777777" w:rsidR="00731E6C" w:rsidRPr="000B5135" w:rsidRDefault="00731E6C" w:rsidP="00731E6C">
      <w:pPr>
        <w:pStyle w:val="FootnoteText"/>
        <w:rPr>
          <w:lang w:val="ru-RU"/>
        </w:rPr>
      </w:pPr>
      <w:r>
        <w:rPr>
          <w:rStyle w:val="FootnoteReference"/>
        </w:rPr>
        <w:footnoteRef/>
      </w:r>
      <w:r w:rsidRPr="000B5135">
        <w:rPr>
          <w:lang w:val="ru-RU"/>
        </w:rPr>
        <w:t xml:space="preserve"> </w:t>
      </w:r>
      <w:r w:rsidRPr="00A066C7">
        <w:rPr>
          <w:lang w:val="ru-RU"/>
        </w:rPr>
        <w:t xml:space="preserve">Kazantzakis Nikos (1885-1957) — nhà văn Hy Lạp nổi tiếng với những lời phỉ báng và chống Kitô giáo, tác giả của tiểu thuyết phỉ báng nhất “Cám dỗ cuối cùng” (được nhiều người biết đến qua bộ phim của M. Scorsese) và các cuốn sách khác phỉ báng Chúa Kitô, Giáo hội và các thánh tích của đức tin Kitô giáo. — </w:t>
      </w:r>
      <w:r w:rsidRPr="00A066C7">
        <w:rPr>
          <w:i/>
          <w:iCs/>
          <w:lang w:val="ru-RU"/>
        </w:rPr>
        <w:t>Chú thích của người dịch.</w:t>
      </w:r>
    </w:p>
  </w:footnote>
  <w:footnote w:id="110">
    <w:p w14:paraId="1E895B72"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Ngày tưởng niệm Thánh Parthenius của Lampsacus được cử hành vào ngày 7 tháng 2.</w:t>
      </w:r>
    </w:p>
  </w:footnote>
  <w:footnote w:id="111">
    <w:p w14:paraId="1685E2D5" w14:textId="77777777" w:rsidR="00731E6C" w:rsidRPr="00FD4B46" w:rsidRDefault="00731E6C" w:rsidP="00731E6C">
      <w:pPr>
        <w:rPr>
          <w:sz w:val="20"/>
          <w:lang w:val="ru-RU"/>
        </w:rPr>
      </w:pPr>
      <w:r>
        <w:rPr>
          <w:rStyle w:val="FootnoteReference"/>
        </w:rPr>
        <w:footnoteRef/>
      </w:r>
      <w:r w:rsidRPr="00BA7F8F">
        <w:rPr>
          <w:lang w:val="ru-RU"/>
        </w:rPr>
        <w:t xml:space="preserve"> </w:t>
      </w:r>
      <w:r w:rsidRPr="00A066C7">
        <w:rPr>
          <w:sz w:val="20"/>
          <w:lang w:val="ru-RU"/>
        </w:rPr>
        <w:t xml:space="preserve">Xem: </w:t>
      </w:r>
      <w:r w:rsidRPr="00A066C7">
        <w:rPr>
          <w:i/>
          <w:iCs/>
          <w:sz w:val="20"/>
          <w:lang w:val="ru-RU"/>
        </w:rPr>
        <w:t xml:space="preserve">Lão Paissios. </w:t>
      </w:r>
      <w:r w:rsidRPr="00A066C7">
        <w:rPr>
          <w:sz w:val="20"/>
          <w:lang w:val="ru-RU"/>
        </w:rPr>
        <w:t xml:space="preserve">Các vị cha thánh và những câu chuyện về Thánh núi. Tu viện Thánh Ba Ngôi Sergiev, 2001. Trang 101. </w:t>
      </w:r>
    </w:p>
  </w:footnote>
  <w:footnote w:id="112">
    <w:p w14:paraId="295BC49F"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 xml:space="preserve">Tại nhiều tu viện Hy Lạp ngoài Núi Athos, vào các ngày ăn chay trong tuần (thứ Hai, thứ Tư và thứ Sáu), cổng tu viện không mở suốt cả ngày, để các tu sĩ có cơ hội tránh tiếp xúc với thế gian trong những ngày này và tập trung vào việc tu dưỡng tâm linh. Vào các ngày khác trong tuần, cổng tu viện mở vào những giờ nhất định, khi đó các tín đồ có thể đến thăm tu viện và chiêm bái các thánh tích. — </w:t>
      </w:r>
      <w:r w:rsidRPr="00A066C7">
        <w:rPr>
          <w:i/>
          <w:iCs/>
          <w:lang w:val="ru-RU"/>
        </w:rPr>
        <w:t>Chú thích của người dịch.</w:t>
      </w:r>
    </w:p>
  </w:footnote>
  <w:footnote w:id="113">
    <w:p w14:paraId="4092C6ED"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“Khô cằn” là cách mà vị Thánh Tăng gọi những hành vi khổ hạnh, tu hành được thực hiện như một mục đích tự thân, chứ không phải là phương tiện để thanh tẩy tâm hồn và đạt đến sự hoàn hảo trong Đức Kitô.</w:t>
      </w:r>
    </w:p>
  </w:footnote>
  <w:footnote w:id="114">
    <w:p w14:paraId="59E650A8"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Ngày kỷ niệm Thánh Gioan Kuschnik là ngày 15 tháng 1.</w:t>
      </w:r>
    </w:p>
  </w:footnote>
  <w:footnote w:id="115">
    <w:p w14:paraId="73B11FB5"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Ngày tưởng niệm Thánh Maximus Kavsokalivitis là ngày 13 tháng 1.</w:t>
      </w:r>
    </w:p>
  </w:footnote>
  <w:footnote w:id="116">
    <w:p w14:paraId="6D1A6B6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Sáng thế ký 37, 5–11.</w:t>
      </w:r>
    </w:p>
  </w:footnote>
  <w:footnote w:id="117">
    <w:p w14:paraId="2997F41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Đa-ni-ên 2, 25–46.</w:t>
      </w:r>
    </w:p>
  </w:footnote>
  <w:footnote w:id="118">
    <w:p w14:paraId="457ADDF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Đa-ni-ên 6, 16 và tiếp theo.</w:t>
      </w:r>
    </w:p>
  </w:footnote>
  <w:footnote w:id="119">
    <w:p w14:paraId="15A1D92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Đa-ni-ên 14, 30–42.</w:t>
      </w:r>
    </w:p>
  </w:footnote>
  <w:footnote w:id="120">
    <w:p w14:paraId="7D15264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Thi thiên 89, 5.</w:t>
      </w:r>
    </w:p>
  </w:footnote>
  <w:footnote w:id="121">
    <w:p w14:paraId="2F6B5674" w14:textId="77777777" w:rsidR="00731E6C" w:rsidRPr="00FD4B46" w:rsidRDefault="00731E6C" w:rsidP="00731E6C">
      <w:pPr>
        <w:rPr>
          <w:sz w:val="20"/>
          <w:lang w:val="ru-RU"/>
        </w:rPr>
      </w:pPr>
      <w:r>
        <w:rPr>
          <w:rStyle w:val="FootnoteReference"/>
        </w:rPr>
        <w:footnoteRef/>
      </w:r>
      <w:r w:rsidRPr="007F4E03">
        <w:rPr>
          <w:lang w:val="ru-RU"/>
        </w:rPr>
        <w:t xml:space="preserve"> </w:t>
      </w:r>
      <w:r w:rsidRPr="00A066C7">
        <w:rPr>
          <w:sz w:val="20"/>
          <w:lang w:val="ru-RU"/>
        </w:rPr>
        <w:t xml:space="preserve">Hội đồng Thánh của Núi Athos bao gồm các đại diện của 20 tu viện cộng đồng trên núi. Tại các cuộc họp của Hội đồng Thánh, các vấn đề chung liên quan đến cuộc sống của các tu viện trên núi được thảo luận, hoạt động của các tu viện được điều phối, v.v. Để giải quyết các vấn đề hàng ngày, hàng năm người ta chỉ định Hội đồng Thánh Epistasia, gồm bốn người — các epistat. Protopistat — chủ tịch Hội đồng Thánh Epistasia và Hội đồng Thánh. — </w:t>
      </w:r>
      <w:r w:rsidRPr="00A066C7">
        <w:rPr>
          <w:i/>
          <w:iCs/>
          <w:sz w:val="20"/>
          <w:lang w:val="ru-RU"/>
        </w:rPr>
        <w:t>Chú thích của người dịch.</w:t>
      </w:r>
    </w:p>
  </w:footnote>
  <w:footnote w:id="122">
    <w:p w14:paraId="43E06AF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2 Tim. 3, 13.</w:t>
      </w:r>
    </w:p>
  </w:footnote>
  <w:footnote w:id="123">
    <w:p w14:paraId="13757DB9" w14:textId="77777777" w:rsidR="00731E6C" w:rsidRPr="00A63C0C" w:rsidRDefault="00731E6C" w:rsidP="00731E6C">
      <w:pPr>
        <w:pStyle w:val="FootnoteText"/>
        <w:rPr>
          <w:lang w:val="ru-RU"/>
        </w:rPr>
      </w:pPr>
      <w:r>
        <w:rPr>
          <w:rStyle w:val="FootnoteReference"/>
        </w:rPr>
        <w:footnoteRef/>
      </w:r>
      <w:r w:rsidRPr="00A63C0C">
        <w:rPr>
          <w:lang w:val="ru-RU"/>
        </w:rPr>
        <w:t xml:space="preserve"> </w:t>
      </w:r>
      <w:r w:rsidRPr="00A066C7">
        <w:rPr>
          <w:lang w:val="ru-RU"/>
        </w:rPr>
        <w:t xml:space="preserve">Những người Ngũ Tuần — một giáo phái theo khuynh hướng Tin Lành, được thành lập tại Hoa Kỳ vào năm 1907. Theo những quan điểm dị giáo của những người Ngũ Tuần, họ chấp nhận “báp-tem bằng Thánh Linh,” nhờ đó mà họ được cho là nhận được những ân tứ đặc biệt: “nói bằng những ngôn ngữ lạ” (còn gọi là “glossolalia”), tiên tri và những ân tứ khác. Những người thuộc phái Ngũ Tuần chỉ công nhận tính chất của Giáo Hội trong chính phái của họ, theo quan điểm thiên niên kỷ, không công nhận Truyền Thống Thánh, v.v. — </w:t>
      </w:r>
      <w:r w:rsidRPr="00A066C7">
        <w:rPr>
          <w:i/>
          <w:iCs/>
          <w:lang w:val="ru-RU"/>
        </w:rPr>
        <w:t>Chú thích của người dịch.</w:t>
      </w:r>
    </w:p>
  </w:footnote>
  <w:footnote w:id="124">
    <w:p w14:paraId="1D64E7D1" w14:textId="77777777" w:rsidR="00731E6C" w:rsidRPr="00FC7131" w:rsidRDefault="00731E6C" w:rsidP="00731E6C">
      <w:pPr>
        <w:pStyle w:val="FootnoteText"/>
        <w:rPr>
          <w:lang w:val="ru-RU"/>
        </w:rPr>
      </w:pPr>
      <w:r>
        <w:rPr>
          <w:rStyle w:val="FootnoteReference"/>
        </w:rPr>
        <w:footnoteRef/>
      </w:r>
      <w:r w:rsidRPr="00FC7131">
        <w:rPr>
          <w:lang w:val="ru-RU"/>
        </w:rPr>
        <w:t xml:space="preserve"> </w:t>
      </w:r>
      <w:r w:rsidRPr="00A066C7">
        <w:rPr>
          <w:lang w:val="ru-RU"/>
        </w:rPr>
        <w:t>“Những người đi trên than hồng” (tiếng Hy Lạp:</w:t>
      </w:r>
      <w:r w:rsidRPr="00A066C7">
        <w:t xml:space="preserve"> ἀναστενάρια</w:t>
      </w:r>
      <w:r w:rsidRPr="00A066C7">
        <w:rPr>
          <w:lang w:val="ru-RU"/>
        </w:rPr>
        <w:t xml:space="preserve">) — những người theo phong tục ngoại giáo đi trên than hồng, phổ biến ở một số làng mạc tại Thrace và Macedonia (miền Bắc Hy Lạp). — </w:t>
      </w:r>
      <w:r w:rsidRPr="00A066C7">
        <w:rPr>
          <w:i/>
          <w:iCs/>
          <w:lang w:val="ru-RU"/>
        </w:rPr>
        <w:t>Chú thích của người dịch.</w:t>
      </w:r>
    </w:p>
  </w:footnote>
  <w:footnote w:id="125">
    <w:p w14:paraId="431E0CF3"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Tái sinh – một quan niệm tôn giáo sai lầm, theo đó sau khi chết, linh hồn sẽ nhập vào cơ thể của một người hoặc động vật khác, thực hiện một chu kỳ sinh tử vô tận.</w:t>
      </w:r>
    </w:p>
  </w:footnote>
  <w:footnote w:id="126">
    <w:p w14:paraId="72E39FD0"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 xml:space="preserve">Nasser Gamal Abdel (1918–1970) – Tổng thống Ai Cập từ năm 1956 đến 1970. – </w:t>
      </w:r>
      <w:r w:rsidRPr="00A066C7">
        <w:rPr>
          <w:i/>
          <w:iCs/>
          <w:lang w:val="ru-RU"/>
        </w:rPr>
        <w:t>Chú thích của người dịch.</w:t>
      </w:r>
    </w:p>
  </w:footnote>
  <w:footnote w:id="127">
    <w:p w14:paraId="2176F117" w14:textId="77777777" w:rsidR="00731E6C" w:rsidRPr="00377CE3" w:rsidRDefault="00731E6C" w:rsidP="00731E6C">
      <w:pPr>
        <w:pStyle w:val="FootnoteText"/>
        <w:rPr>
          <w:lang w:val="ru-RU"/>
        </w:rPr>
      </w:pPr>
      <w:r>
        <w:rPr>
          <w:rStyle w:val="FootnoteReference"/>
        </w:rPr>
        <w:footnoteRef/>
      </w:r>
      <w:r w:rsidRPr="00377CE3">
        <w:rPr>
          <w:lang w:val="ru-RU"/>
        </w:rPr>
        <w:t xml:space="preserve"> </w:t>
      </w:r>
      <w:r w:rsidRPr="00A066C7">
        <w:rPr>
          <w:lang w:val="ru-RU"/>
        </w:rPr>
        <w:t>Những gì Lão Nhân nói trong chương này không chỉ liên quan đến Ấn Độ giáo, mà còn liên quan đến các trào lưu tôn giáo của Thời đại Mới nói chung, những trào lưu sử dụng kỹ thuật yoga và thiền định.</w:t>
      </w:r>
    </w:p>
  </w:footnote>
  <w:footnote w:id="128">
    <w:p w14:paraId="6B0BC303" w14:textId="77777777" w:rsidR="00731E6C" w:rsidRPr="008C2B7E" w:rsidRDefault="00731E6C" w:rsidP="00731E6C">
      <w:pPr>
        <w:pStyle w:val="FootnoteText"/>
        <w:rPr>
          <w:lang w:val="ru-RU"/>
        </w:rPr>
      </w:pPr>
      <w:r>
        <w:rPr>
          <w:rStyle w:val="FootnoteReference"/>
        </w:rPr>
        <w:footnoteRef/>
      </w:r>
      <w:r w:rsidRPr="008C2B7E">
        <w:rPr>
          <w:lang w:val="ru-RU"/>
        </w:rPr>
        <w:t xml:space="preserve"> </w:t>
      </w:r>
      <w:r w:rsidRPr="00A066C7">
        <w:rPr>
          <w:lang w:val="ru-RU"/>
        </w:rPr>
        <w:t xml:space="preserve">Karayoz – nhân vật chính trong kịch bóng râm dân gian Hy Lạp, một nhân vật hài hước. – </w:t>
      </w:r>
      <w:r w:rsidRPr="00A066C7">
        <w:rPr>
          <w:i/>
          <w:iCs/>
          <w:lang w:val="ru-RU"/>
        </w:rPr>
        <w:t>Chú thích của người dịch.</w:t>
      </w:r>
    </w:p>
  </w:footnote>
  <w:footnote w:id="129">
    <w:p w14:paraId="3D454B1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In. 20, 29.</w:t>
      </w:r>
    </w:p>
  </w:footnote>
  <w:footnote w:id="130">
    <w:p w14:paraId="265F8FA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Mk. 13, 22. </w:t>
      </w:r>
    </w:p>
  </w:footnote>
  <w:footnote w:id="131">
    <w:p w14:paraId="3B168D4D" w14:textId="77777777" w:rsidR="00731E6C" w:rsidRPr="00AC2EA0" w:rsidRDefault="00731E6C" w:rsidP="00731E6C">
      <w:pPr>
        <w:pStyle w:val="FootnoteText"/>
        <w:rPr>
          <w:lang w:val="ru-RU"/>
        </w:rPr>
      </w:pPr>
      <w:r>
        <w:rPr>
          <w:rStyle w:val="FootnoteReference"/>
        </w:rPr>
        <w:footnoteRef/>
      </w:r>
      <w:r w:rsidRPr="00AC2EA0">
        <w:rPr>
          <w:lang w:val="ru-RU"/>
        </w:rPr>
        <w:t xml:space="preserve"> </w:t>
      </w:r>
      <w:r w:rsidRPr="00A066C7">
        <w:rPr>
          <w:lang w:val="ru-RU"/>
        </w:rPr>
        <w:t xml:space="preserve">Trường Thần học trên đảo Chalki (Quần đảo Princes, gần Constantinople) — cơ sở giáo dục của Tòa Thượng phụ Toàn cầu. Được thành lập năm 1844. Có ba lớp trung học và bốn lớp đại học (tương tự như các Học viện Thần học và Đại học của Nga). Khoa Thần học bị chính phủ Thổ Nhĩ Kỳ đóng cửa năm 1971, còn khoa trung học bị đóng cửa năm 1984. — </w:t>
      </w:r>
      <w:r w:rsidRPr="00A066C7">
        <w:rPr>
          <w:i/>
          <w:iCs/>
          <w:lang w:val="ru-RU"/>
        </w:rPr>
        <w:t>Chú thích của người dịch.</w:t>
      </w:r>
    </w:p>
  </w:footnote>
  <w:footnote w:id="132">
    <w:p w14:paraId="6B378D13"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Người ta biết rằng đối với người có lòng tốt, Đức Chúa Trời có thể bày tỏ ý muốn của Ngài bằng nhiều cách khác nhau. Một trong vô số ví dụ là con lừa cái đã nói bằng giọng người để ngăn cản Balaam khỏi những hành động trái với ý muốn của Đức Chúa Trời (xem Sách Dân Số 22, 18-35).</w:t>
      </w:r>
    </w:p>
  </w:footnote>
  <w:footnote w:id="133">
    <w:p w14:paraId="4D2C046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 xml:space="preserve">Xem </w:t>
      </w:r>
      <w:r w:rsidRPr="00A066C7">
        <w:t>Εὐχολόγιον τὸ Μέγα</w:t>
      </w:r>
      <w:r w:rsidRPr="00FD4B46">
        <w:rPr>
          <w:lang w:val="ru-RU"/>
        </w:rPr>
        <w:t xml:space="preserve">. </w:t>
      </w:r>
      <w:r w:rsidRPr="00A066C7">
        <w:t xml:space="preserve">Xuất </w:t>
      </w:r>
      <w:r w:rsidRPr="00FD4B46">
        <w:rPr>
          <w:lang w:val="ru-RU"/>
        </w:rPr>
        <w:t xml:space="preserve">bản bởi </w:t>
      </w:r>
      <w:r w:rsidRPr="00A066C7">
        <w:t>“Ἀστήρ</w:t>
      </w:r>
      <w:r w:rsidRPr="00A066C7">
        <w:rPr>
          <w:lang w:val="ru-RU"/>
        </w:rPr>
        <w:t xml:space="preserve">.” </w:t>
      </w:r>
      <w:r w:rsidRPr="00A066C7">
        <w:t>Athens</w:t>
      </w:r>
      <w:r w:rsidRPr="00A066C7">
        <w:rPr>
          <w:lang w:val="ru-RU"/>
        </w:rPr>
        <w:t>, 1986. Trang 591.</w:t>
      </w:r>
    </w:p>
  </w:footnote>
  <w:footnote w:id="134">
    <w:p w14:paraId="2CB15F2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Năm 1966</w:t>
      </w:r>
    </w:p>
  </w:footnote>
  <w:footnote w:id="135">
    <w:p w14:paraId="2B9C0115" w14:textId="77777777" w:rsidR="00731E6C" w:rsidRPr="00CD10EE" w:rsidRDefault="00731E6C" w:rsidP="00731E6C">
      <w:pPr>
        <w:pStyle w:val="FootnoteText"/>
        <w:rPr>
          <w:lang w:val="ru-RU"/>
        </w:rPr>
      </w:pPr>
      <w:r>
        <w:rPr>
          <w:rStyle w:val="FootnoteReference"/>
        </w:rPr>
        <w:footnoteRef/>
      </w:r>
      <w:r w:rsidRPr="00CD10EE">
        <w:rPr>
          <w:lang w:val="ru-RU"/>
        </w:rPr>
        <w:t xml:space="preserve"> </w:t>
      </w:r>
      <w:r w:rsidRPr="00A066C7">
        <w:rPr>
          <w:lang w:val="ru-RU"/>
        </w:rPr>
        <w:t>Tại tu viện Esfigmen trong những năm 1953–1956.</w:t>
      </w:r>
    </w:p>
  </w:footnote>
  <w:footnote w:id="136">
    <w:p w14:paraId="1AE25906" w14:textId="77777777" w:rsidR="00731E6C" w:rsidRPr="00FD4B46" w:rsidRDefault="00731E6C" w:rsidP="00731E6C">
      <w:pPr>
        <w:rPr>
          <w:sz w:val="20"/>
          <w:lang w:val="ru-RU"/>
        </w:rPr>
      </w:pPr>
      <w:r>
        <w:rPr>
          <w:rStyle w:val="FootnoteReference"/>
        </w:rPr>
        <w:footnoteRef/>
      </w:r>
      <w:r w:rsidRPr="00CD10EE">
        <w:rPr>
          <w:lang w:val="ru-RU"/>
        </w:rPr>
        <w:t xml:space="preserve"> </w:t>
      </w:r>
      <w:r w:rsidRPr="00A066C7">
        <w:rPr>
          <w:sz w:val="20"/>
          <w:lang w:val="ru-RU"/>
        </w:rPr>
        <w:t xml:space="preserve">Ierissos – một thị trấn ở Chalkidiki, gần Núi Athos. – </w:t>
      </w:r>
      <w:r w:rsidRPr="00A066C7">
        <w:rPr>
          <w:i/>
          <w:iCs/>
          <w:sz w:val="20"/>
          <w:lang w:val="ru-RU"/>
        </w:rPr>
        <w:t>Chú thích của người dịch.</w:t>
      </w:r>
    </w:p>
  </w:footnote>
  <w:footnote w:id="137">
    <w:p w14:paraId="787DFF3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Tim. 6, 12.</w:t>
      </w:r>
    </w:p>
  </w:footnote>
  <w:footnote w:id="138">
    <w:p w14:paraId="14B4B820"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 xml:space="preserve">Xem </w:t>
      </w:r>
      <w:r w:rsidRPr="00A066C7">
        <w:rPr>
          <w:i/>
          <w:iCs/>
          <w:lang w:val="ru-RU"/>
        </w:rPr>
        <w:t>Thánh Marcô Tu sĩ</w:t>
      </w:r>
      <w:r w:rsidRPr="00A066C7">
        <w:rPr>
          <w:lang w:val="ru-RU"/>
        </w:rPr>
        <w:t xml:space="preserve">. Gửi những ai nghĩ rằng có thể tự bào chữa bằng việc làm, chương 155. Tình yêu thương (bản dịch tiếng Nga). Tập </w:t>
      </w:r>
      <w:r w:rsidRPr="00A066C7">
        <w:t>I</w:t>
      </w:r>
      <w:r w:rsidRPr="00A066C7">
        <w:rPr>
          <w:lang w:val="ru-RU"/>
        </w:rPr>
        <w:t>. Tu viện Thánh Ba Ngôi Sergiev, 1992. Trang 553.</w:t>
      </w:r>
    </w:p>
  </w:footnote>
  <w:footnote w:id="139">
    <w:p w14:paraId="740860B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 xml:space="preserve">Xem tiếng Hy Lạp </w:t>
      </w:r>
      <w:r w:rsidRPr="00A066C7">
        <w:t>“εξομολογούμαι</w:t>
      </w:r>
      <w:r w:rsidRPr="00A066C7">
        <w:rPr>
          <w:lang w:val="ru-RU"/>
        </w:rPr>
        <w:t>.”</w:t>
      </w:r>
    </w:p>
  </w:footnote>
  <w:footnote w:id="140">
    <w:p w14:paraId="0072419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Thánh vịnh 106, 1.</w:t>
      </w:r>
    </w:p>
  </w:footnote>
  <w:footnote w:id="141">
    <w:p w14:paraId="3A4A1471" w14:textId="77777777" w:rsidR="00731E6C" w:rsidRPr="00FD4B46" w:rsidRDefault="00731E6C" w:rsidP="00731E6C">
      <w:pPr>
        <w:pStyle w:val="FootnoteText"/>
        <w:rPr>
          <w:lang w:val="ru-RU"/>
        </w:rPr>
      </w:pPr>
      <w:r>
        <w:rPr>
          <w:rStyle w:val="FootnoteReference"/>
        </w:rPr>
        <w:footnoteRef/>
      </w:r>
      <w:r w:rsidRPr="007E3939">
        <w:rPr>
          <w:lang w:val="ru-RU"/>
        </w:rPr>
        <w:t xml:space="preserve"> </w:t>
      </w:r>
      <w:r w:rsidRPr="00A066C7">
        <w:rPr>
          <w:lang w:val="ru-RU"/>
        </w:rPr>
        <w:t xml:space="preserve">Về Lão Tích Tichon, xem trong cuốn sách: </w:t>
      </w:r>
      <w:r w:rsidRPr="00A066C7">
        <w:rPr>
          <w:i/>
          <w:iCs/>
          <w:lang w:val="ru-RU"/>
        </w:rPr>
        <w:t xml:space="preserve">Lão Tích Paissius. </w:t>
      </w:r>
      <w:r w:rsidRPr="00A066C7">
        <w:rPr>
          <w:lang w:val="ru-RU"/>
        </w:rPr>
        <w:t>Các vị cha thánh và những câu chuyện về thánh địa. Tu viện Thánh Ba Ngôi Sergiev, 2001. Trang 13–39.</w:t>
      </w:r>
    </w:p>
  </w:footnote>
  <w:footnote w:id="142">
    <w:p w14:paraId="46FF18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Xem Sáng thế ký 9, 20–27.</w:t>
      </w:r>
    </w:p>
  </w:footnote>
  <w:footnote w:id="143">
    <w:p w14:paraId="43676F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Thi thiên 50, 5.</w:t>
      </w:r>
    </w:p>
  </w:footnote>
  <w:footnote w:id="144">
    <w:p w14:paraId="722990B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Cô-rinh-tô 11, 29.</w:t>
      </w:r>
    </w:p>
  </w:footnote>
  <w:footnote w:id="145">
    <w:p w14:paraId="3FA1B591" w14:textId="77777777" w:rsidR="00731E6C" w:rsidRPr="00FD4B46" w:rsidRDefault="00731E6C" w:rsidP="00731E6C">
      <w:pPr>
        <w:pStyle w:val="FootnoteText"/>
        <w:rPr>
          <w:lang w:val="ru-RU"/>
        </w:rPr>
      </w:pPr>
      <w:r>
        <w:rPr>
          <w:rStyle w:val="FootnoteReference"/>
        </w:rPr>
        <w:footnoteRef/>
      </w:r>
      <w:r w:rsidRPr="00D63B78">
        <w:rPr>
          <w:lang w:val="ru-RU"/>
        </w:rPr>
        <w:t xml:space="preserve"> </w:t>
      </w:r>
      <w:r w:rsidRPr="00A066C7">
        <w:rPr>
          <w:lang w:val="ru-RU"/>
        </w:rPr>
        <w:t xml:space="preserve">“Tuy nhiên, điều thích hợp là... không nên đo lường sự chữa lành bằng thời gian, mà bằng cách ăn năn.” Xem: </w:t>
      </w:r>
      <w:r w:rsidRPr="00A066C7">
        <w:rPr>
          <w:i/>
          <w:iCs/>
          <w:lang w:val="ru-RU"/>
        </w:rPr>
        <w:t>Thánh Basil Đại đế</w:t>
      </w:r>
      <w:r w:rsidRPr="00A066C7">
        <w:rPr>
          <w:lang w:val="ru-RU"/>
        </w:rPr>
        <w:t xml:space="preserve">. Thư chính thức thứ nhất gửi Amphilochius, Giám mục Iconium. Quy tắc thứ 2 trong “Sách Quy tắc.” Tu viện Thánh Ba Ngôi Sergiev, 1992. Trang 310. Xem thêm. </w:t>
      </w:r>
      <w:r w:rsidRPr="00A066C7">
        <w:rPr>
          <w:i/>
          <w:iCs/>
          <w:lang w:val="ru-RU"/>
        </w:rPr>
        <w:t>Thánh Basil Đại đế</w:t>
      </w:r>
      <w:r w:rsidRPr="00A066C7">
        <w:rPr>
          <w:lang w:val="ru-RU"/>
        </w:rPr>
        <w:t>. Thư chính thức thứ ba gửi Amphilochius, Giám mục Iconium. Quy tắc thứ 74.</w:t>
      </w:r>
    </w:p>
  </w:footnote>
  <w:footnote w:id="146">
    <w:p w14:paraId="39BF4388" w14:textId="77777777" w:rsidR="00731E6C" w:rsidRPr="00C45A45" w:rsidRDefault="00731E6C" w:rsidP="00731E6C">
      <w:pPr>
        <w:pStyle w:val="FootnoteText"/>
        <w:rPr>
          <w:lang w:val="ru-RU"/>
        </w:rPr>
      </w:pPr>
      <w:r>
        <w:rPr>
          <w:rStyle w:val="FootnoteReference"/>
        </w:rPr>
        <w:footnoteRef/>
      </w:r>
      <w:r w:rsidRPr="00C45A45">
        <w:rPr>
          <w:lang w:val="ru-RU"/>
        </w:rPr>
        <w:t xml:space="preserve"> </w:t>
      </w:r>
      <w:r w:rsidRPr="00A066C7">
        <w:rPr>
          <w:lang w:val="ru-RU"/>
        </w:rPr>
        <w:t>“Pidalion” (nghĩa đen của từ: bánh lái, bánh lái tàu) — bộ sưu tập đầy đủ và có thẩm quyền nhất về các quy tắc thánh của Giáo hội Chính thống với các giải thích, được biên soạn vào khoảng năm 1793 bởi Thánh Nikodim Svyatogorsky và tu sĩ Agapios. Bản dịch tiếng Nga của “Pidalion” đang được Nhà xuất bản “Svyataya Gora” chuẩn bị xuất bản.</w:t>
      </w:r>
    </w:p>
  </w:footnote>
  <w:footnote w:id="147">
    <w:p w14:paraId="798E99A9" w14:textId="77777777" w:rsidR="00731E6C" w:rsidRPr="00FD4B46" w:rsidRDefault="00731E6C" w:rsidP="00731E6C">
      <w:pPr>
        <w:rPr>
          <w:sz w:val="20"/>
          <w:lang w:val="ru-RU"/>
        </w:rPr>
      </w:pPr>
      <w:r>
        <w:rPr>
          <w:rStyle w:val="FootnoteReference"/>
        </w:rPr>
        <w:footnoteRef/>
      </w:r>
      <w:r w:rsidRPr="00C45A45">
        <w:rPr>
          <w:lang w:val="ru-RU"/>
        </w:rPr>
        <w:t xml:space="preserve"> </w:t>
      </w:r>
      <w:r w:rsidRPr="00A066C7">
        <w:rPr>
          <w:sz w:val="20"/>
          <w:lang w:val="ru-RU"/>
        </w:rPr>
        <w:t xml:space="preserve">Chơi chữ: </w:t>
      </w:r>
      <w:r w:rsidRPr="00A066C7">
        <w:rPr>
          <w:sz w:val="20"/>
        </w:rPr>
        <w:t>“ἂν ὁ πνευματικός χρησιμοποιη τοὺς κανόνες σάν κανόνια</w:t>
      </w:r>
      <w:r w:rsidRPr="00A066C7">
        <w:rPr>
          <w:sz w:val="20"/>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8B"/>
    <w:rsid w:val="001202D5"/>
    <w:rsid w:val="001D2FC2"/>
    <w:rsid w:val="001F7339"/>
    <w:rsid w:val="0036489A"/>
    <w:rsid w:val="003900ED"/>
    <w:rsid w:val="00394354"/>
    <w:rsid w:val="003A1E3D"/>
    <w:rsid w:val="00433871"/>
    <w:rsid w:val="004E4B32"/>
    <w:rsid w:val="00570E8B"/>
    <w:rsid w:val="005D2ACD"/>
    <w:rsid w:val="00731E6C"/>
    <w:rsid w:val="008F50BF"/>
    <w:rsid w:val="00995EA3"/>
    <w:rsid w:val="00B438C8"/>
    <w:rsid w:val="00C44F1B"/>
    <w:rsid w:val="00C81D45"/>
    <w:rsid w:val="00D073C1"/>
    <w:rsid w:val="00D26569"/>
    <w:rsid w:val="00E36530"/>
    <w:rsid w:val="00E458D4"/>
    <w:rsid w:val="00EA752C"/>
    <w:rsid w:val="00F45A44"/>
    <w:rsid w:val="00FD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64FB"/>
  <w15:chartTrackingRefBased/>
  <w15:docId w15:val="{00645639-0951-4927-B2F0-944DD45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752C"/>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A752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A752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A752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A752C"/>
    <w:pPr>
      <w:keepNext/>
      <w:tabs>
        <w:tab w:val="left" w:pos="475"/>
      </w:tabs>
      <w:jc w:val="center"/>
      <w:outlineLvl w:val="4"/>
    </w:pPr>
    <w:rPr>
      <w:b/>
      <w:i/>
      <w:color w:val="0000FF"/>
    </w:rPr>
  </w:style>
  <w:style w:type="paragraph" w:styleId="Heading6">
    <w:name w:val="heading 6"/>
    <w:basedOn w:val="Normal"/>
    <w:next w:val="Normal"/>
    <w:link w:val="Heading6Char"/>
    <w:qFormat/>
    <w:rsid w:val="00EA752C"/>
    <w:pPr>
      <w:keepNext/>
      <w:outlineLvl w:val="5"/>
    </w:pPr>
    <w:rPr>
      <w:b/>
    </w:rPr>
  </w:style>
  <w:style w:type="paragraph" w:styleId="Heading7">
    <w:name w:val="heading 7"/>
    <w:basedOn w:val="Normal"/>
    <w:next w:val="Normal"/>
    <w:link w:val="Heading7Char"/>
    <w:uiPriority w:val="9"/>
    <w:semiHidden/>
    <w:unhideWhenUsed/>
    <w:qFormat/>
    <w:rsid w:val="00570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E8B"/>
    <w:rPr>
      <w:rFonts w:ascii="Arial" w:eastAsia="Times New Roman" w:hAnsi="Arial" w:cs="Times New Roman"/>
      <w:b/>
      <w:color w:val="800000"/>
      <w:spacing w:val="30"/>
      <w:kern w:val="28"/>
      <w:sz w:val="56"/>
      <w:szCs w:val="20"/>
      <w14:ligatures w14:val="none"/>
    </w:rPr>
  </w:style>
  <w:style w:type="character" w:customStyle="1" w:styleId="Heading2Char">
    <w:name w:val="Heading 2 Char"/>
    <w:basedOn w:val="DefaultParagraphFont"/>
    <w:link w:val="Heading2"/>
    <w:rsid w:val="00570E8B"/>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rsid w:val="00570E8B"/>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rsid w:val="00EA752C"/>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rsid w:val="00EA752C"/>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rsid w:val="00EA752C"/>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rsid w:val="0057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8B"/>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A752C"/>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A752C"/>
    <w:rPr>
      <w:rFonts w:ascii="Arial" w:eastAsia="Times New Roman" w:hAnsi="Arial" w:cs="Times New Roman"/>
      <w:b/>
      <w:color w:val="FF0000"/>
      <w:spacing w:val="-10"/>
      <w:kern w:val="28"/>
      <w:sz w:val="56"/>
      <w:szCs w:val="56"/>
      <w14:ligatures w14:val="none"/>
    </w:rPr>
  </w:style>
  <w:style w:type="paragraph" w:styleId="Subtitle">
    <w:name w:val="Subtitle"/>
    <w:basedOn w:val="Normal"/>
    <w:next w:val="Normal"/>
    <w:link w:val="SubtitleChar"/>
    <w:uiPriority w:val="11"/>
    <w:qFormat/>
    <w:rsid w:val="0057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8B"/>
    <w:pPr>
      <w:spacing w:before="160"/>
      <w:jc w:val="center"/>
    </w:pPr>
    <w:rPr>
      <w:i/>
      <w:iCs/>
      <w:color w:val="404040" w:themeColor="text1" w:themeTint="BF"/>
    </w:rPr>
  </w:style>
  <w:style w:type="character" w:customStyle="1" w:styleId="QuoteChar">
    <w:name w:val="Quote Char"/>
    <w:basedOn w:val="DefaultParagraphFont"/>
    <w:link w:val="Quote"/>
    <w:uiPriority w:val="29"/>
    <w:rsid w:val="00570E8B"/>
    <w:rPr>
      <w:i/>
      <w:iCs/>
      <w:color w:val="404040" w:themeColor="text1" w:themeTint="BF"/>
    </w:rPr>
  </w:style>
  <w:style w:type="paragraph" w:styleId="ListParagraph">
    <w:name w:val="List Paragraph"/>
    <w:basedOn w:val="Normal"/>
    <w:uiPriority w:val="34"/>
    <w:qFormat/>
    <w:rsid w:val="00570E8B"/>
    <w:pPr>
      <w:ind w:left="720"/>
      <w:contextualSpacing/>
    </w:pPr>
  </w:style>
  <w:style w:type="character" w:styleId="IntenseEmphasis">
    <w:name w:val="Intense Emphasis"/>
    <w:basedOn w:val="DefaultParagraphFont"/>
    <w:uiPriority w:val="21"/>
    <w:qFormat/>
    <w:rsid w:val="00570E8B"/>
    <w:rPr>
      <w:i/>
      <w:iCs/>
      <w:color w:val="0F4761" w:themeColor="accent1" w:themeShade="BF"/>
    </w:rPr>
  </w:style>
  <w:style w:type="paragraph" w:styleId="IntenseQuote">
    <w:name w:val="Intense Quote"/>
    <w:basedOn w:val="Normal"/>
    <w:next w:val="Normal"/>
    <w:link w:val="IntenseQuoteChar"/>
    <w:uiPriority w:val="30"/>
    <w:qFormat/>
    <w:rsid w:val="0057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8B"/>
    <w:rPr>
      <w:i/>
      <w:iCs/>
      <w:color w:val="0F4761" w:themeColor="accent1" w:themeShade="BF"/>
    </w:rPr>
  </w:style>
  <w:style w:type="character" w:styleId="IntenseReference">
    <w:name w:val="Intense Reference"/>
    <w:basedOn w:val="DefaultParagraphFont"/>
    <w:uiPriority w:val="32"/>
    <w:qFormat/>
    <w:rsid w:val="00570E8B"/>
    <w:rPr>
      <w:b/>
      <w:bCs/>
      <w:smallCaps/>
      <w:color w:val="0F4761" w:themeColor="accent1" w:themeShade="BF"/>
      <w:spacing w:val="5"/>
    </w:rPr>
  </w:style>
  <w:style w:type="paragraph" w:styleId="Footer">
    <w:name w:val="footer"/>
    <w:basedOn w:val="Normal"/>
    <w:link w:val="FooterChar"/>
    <w:rsid w:val="00EA752C"/>
    <w:pPr>
      <w:tabs>
        <w:tab w:val="center" w:pos="4320"/>
        <w:tab w:val="right" w:pos="8640"/>
      </w:tabs>
    </w:pPr>
  </w:style>
  <w:style w:type="character" w:customStyle="1" w:styleId="FooterChar">
    <w:name w:val="Footer Char"/>
    <w:basedOn w:val="DefaultParagraphFont"/>
    <w:link w:val="Footer"/>
    <w:rsid w:val="00731E6C"/>
    <w:rPr>
      <w:rFonts w:ascii="Times New Roman" w:eastAsia="Times New Roman" w:hAnsi="Times New Roman" w:cs="Times New Roman"/>
      <w:kern w:val="0"/>
      <w:szCs w:val="20"/>
      <w14:ligatures w14:val="none"/>
    </w:rPr>
  </w:style>
  <w:style w:type="character" w:styleId="PageNumber">
    <w:name w:val="page number"/>
    <w:basedOn w:val="DefaultParagraphFont"/>
    <w:rsid w:val="00EA752C"/>
  </w:style>
  <w:style w:type="paragraph" w:customStyle="1" w:styleId="headingredital">
    <w:name w:val="heading_red_ital"/>
    <w:basedOn w:val="Normal"/>
    <w:rsid w:val="00EA752C"/>
    <w:rPr>
      <w:i/>
      <w:color w:val="800000"/>
    </w:rPr>
  </w:style>
  <w:style w:type="paragraph" w:styleId="Header">
    <w:name w:val="header"/>
    <w:basedOn w:val="Normal"/>
    <w:link w:val="HeaderChar"/>
    <w:rsid w:val="00EA752C"/>
    <w:pPr>
      <w:tabs>
        <w:tab w:val="center" w:pos="4320"/>
        <w:tab w:val="right" w:pos="8640"/>
      </w:tabs>
    </w:pPr>
  </w:style>
  <w:style w:type="character" w:customStyle="1" w:styleId="HeaderChar">
    <w:name w:val="Header Char"/>
    <w:basedOn w:val="DefaultParagraphFont"/>
    <w:link w:val="Header"/>
    <w:rsid w:val="00731E6C"/>
    <w:rPr>
      <w:rFonts w:ascii="Times New Roman" w:eastAsia="Times New Roman" w:hAnsi="Times New Roman" w:cs="Times New Roman"/>
      <w:kern w:val="0"/>
      <w:szCs w:val="20"/>
      <w14:ligatures w14:val="none"/>
    </w:rPr>
  </w:style>
  <w:style w:type="paragraph" w:styleId="TOC5">
    <w:name w:val="toc 5"/>
    <w:basedOn w:val="Normal"/>
    <w:next w:val="Normal"/>
    <w:autoRedefine/>
    <w:uiPriority w:val="39"/>
    <w:rsid w:val="00EA752C"/>
    <w:pPr>
      <w:ind w:left="960"/>
      <w:jc w:val="left"/>
    </w:pPr>
    <w:rPr>
      <w:rFonts w:asciiTheme="minorHAnsi" w:hAnsiTheme="minorHAnsi"/>
      <w:sz w:val="20"/>
    </w:rPr>
  </w:style>
  <w:style w:type="paragraph" w:styleId="TOC4">
    <w:name w:val="toc 4"/>
    <w:basedOn w:val="Normal"/>
    <w:next w:val="Normal"/>
    <w:autoRedefine/>
    <w:uiPriority w:val="39"/>
    <w:rsid w:val="00EA752C"/>
    <w:pPr>
      <w:ind w:left="720"/>
      <w:jc w:val="left"/>
    </w:pPr>
    <w:rPr>
      <w:rFonts w:asciiTheme="minorHAnsi" w:hAnsiTheme="minorHAnsi"/>
      <w:sz w:val="20"/>
    </w:rPr>
  </w:style>
  <w:style w:type="paragraph" w:styleId="EnvelopeAddress">
    <w:name w:val="envelope address"/>
    <w:basedOn w:val="Normal"/>
    <w:rsid w:val="00EA752C"/>
    <w:pPr>
      <w:framePr w:w="7920" w:h="1980" w:hRule="exact" w:hSpace="180" w:wrap="auto" w:hAnchor="page" w:xAlign="center" w:yAlign="bottom"/>
      <w:ind w:left="2880"/>
    </w:pPr>
    <w:rPr>
      <w:sz w:val="28"/>
    </w:rPr>
  </w:style>
  <w:style w:type="paragraph" w:styleId="EnvelopeReturn">
    <w:name w:val="envelope return"/>
    <w:basedOn w:val="Normal"/>
    <w:rsid w:val="00EA752C"/>
  </w:style>
  <w:style w:type="character" w:styleId="Hyperlink">
    <w:name w:val="Hyperlink"/>
    <w:uiPriority w:val="99"/>
    <w:rsid w:val="00EA752C"/>
    <w:rPr>
      <w:color w:val="0000FF"/>
      <w:u w:val="single"/>
    </w:rPr>
  </w:style>
  <w:style w:type="character" w:styleId="FollowedHyperlink">
    <w:name w:val="FollowedHyperlink"/>
    <w:rsid w:val="00EA752C"/>
    <w:rPr>
      <w:color w:val="800080"/>
      <w:u w:val="single"/>
    </w:rPr>
  </w:style>
  <w:style w:type="paragraph" w:customStyle="1" w:styleId="Title2">
    <w:name w:val="Title2"/>
    <w:basedOn w:val="Normal"/>
    <w:link w:val="Title2Char"/>
    <w:autoRedefine/>
    <w:qFormat/>
    <w:rsid w:val="00EA752C"/>
    <w:pPr>
      <w:jc w:val="center"/>
    </w:pPr>
    <w:rPr>
      <w:rFonts w:ascii="Arial" w:hAnsi="Arial" w:cs="Arial"/>
      <w:b/>
      <w:bCs/>
      <w:color w:val="FF0000"/>
      <w:sz w:val="36"/>
      <w:szCs w:val="36"/>
      <w:lang w:val="ru-RU"/>
    </w:rPr>
  </w:style>
  <w:style w:type="character" w:customStyle="1" w:styleId="Title2Char">
    <w:name w:val="Title2 Char"/>
    <w:link w:val="Title2"/>
    <w:rsid w:val="00EA752C"/>
    <w:rPr>
      <w:rFonts w:ascii="Arial" w:eastAsia="Times New Roman" w:hAnsi="Arial" w:cs="Arial"/>
      <w:b/>
      <w:bCs/>
      <w:color w:val="FF0000"/>
      <w:kern w:val="0"/>
      <w:sz w:val="36"/>
      <w:szCs w:val="36"/>
      <w:lang w:val="ru-RU"/>
      <w14:ligatures w14:val="none"/>
    </w:rPr>
  </w:style>
  <w:style w:type="paragraph" w:customStyle="1" w:styleId="Insert">
    <w:name w:val="Insert"/>
    <w:basedOn w:val="Normal"/>
    <w:link w:val="InsertChar"/>
    <w:autoRedefine/>
    <w:qFormat/>
    <w:rsid w:val="00FD4B46"/>
    <w:rPr>
      <w:b/>
      <w:bCs/>
      <w:color w:val="FF0000"/>
      <w:sz w:val="20"/>
      <w:szCs w:val="24"/>
      <w:lang w:val="ru-RU"/>
    </w:rPr>
  </w:style>
  <w:style w:type="character" w:customStyle="1" w:styleId="InsertChar">
    <w:name w:val="Insert Char"/>
    <w:basedOn w:val="DefaultParagraphFont"/>
    <w:link w:val="Insert"/>
    <w:rsid w:val="00FD4B46"/>
    <w:rPr>
      <w:rFonts w:ascii="Times New Roman" w:eastAsia="Times New Roman" w:hAnsi="Times New Roman" w:cs="Times New Roman"/>
      <w:b/>
      <w:bCs/>
      <w:color w:val="FF0000"/>
      <w:kern w:val="0"/>
      <w:sz w:val="20"/>
      <w:lang w:val="ru-RU"/>
      <w14:ligatures w14:val="none"/>
    </w:rPr>
  </w:style>
  <w:style w:type="paragraph" w:customStyle="1" w:styleId="div">
    <w:name w:val="div"/>
    <w:basedOn w:val="Normal"/>
    <w:rsid w:val="00731E6C"/>
  </w:style>
  <w:style w:type="paragraph" w:customStyle="1" w:styleId="paragraph">
    <w:name w:val="paragraph"/>
    <w:basedOn w:val="Normal"/>
    <w:rsid w:val="00731E6C"/>
    <w:pPr>
      <w:ind w:firstLine="520"/>
    </w:pPr>
    <w:rPr>
      <w:sz w:val="26"/>
      <w:szCs w:val="26"/>
    </w:rPr>
  </w:style>
  <w:style w:type="paragraph" w:customStyle="1" w:styleId="Subtitle1">
    <w:name w:val="Subtitle1"/>
    <w:basedOn w:val="Normal"/>
    <w:rsid w:val="00731E6C"/>
    <w:pPr>
      <w:jc w:val="center"/>
    </w:pPr>
    <w:rPr>
      <w:b/>
      <w:bCs/>
      <w:color w:val="000000"/>
      <w:sz w:val="29"/>
      <w:szCs w:val="29"/>
    </w:rPr>
  </w:style>
  <w:style w:type="paragraph" w:customStyle="1" w:styleId="imgDiv">
    <w:name w:val="imgDiv"/>
    <w:basedOn w:val="Normal"/>
    <w:rsid w:val="00731E6C"/>
    <w:pPr>
      <w:jc w:val="center"/>
    </w:pPr>
  </w:style>
  <w:style w:type="paragraph" w:customStyle="1" w:styleId="notes">
    <w:name w:val="notes"/>
    <w:basedOn w:val="Normal"/>
    <w:rsid w:val="00731E6C"/>
    <w:pPr>
      <w:pBdr>
        <w:top w:val="none" w:sz="0" w:space="9" w:color="auto"/>
        <w:left w:val="none" w:sz="0" w:space="15" w:color="auto"/>
        <w:bottom w:val="none" w:sz="0" w:space="9" w:color="auto"/>
        <w:right w:val="none" w:sz="0" w:space="15" w:color="auto"/>
      </w:pBdr>
      <w:shd w:val="clear" w:color="auto" w:fill="FFF5AF"/>
      <w:ind w:firstLine="480"/>
    </w:pPr>
    <w:rPr>
      <w:shd w:val="clear" w:color="auto" w:fill="FFF5AF"/>
    </w:rPr>
  </w:style>
  <w:style w:type="character" w:customStyle="1" w:styleId="p1">
    <w:name w:val="p1"/>
    <w:basedOn w:val="DefaultParagraphFont"/>
    <w:rsid w:val="00731E6C"/>
    <w:rPr>
      <w:rFonts w:ascii="Times New Roman" w:eastAsia="Times New Roman" w:hAnsi="Times New Roman" w:cs="Times New Roman"/>
      <w:color w:val="B50E1A"/>
      <w:sz w:val="25"/>
      <w:szCs w:val="25"/>
    </w:rPr>
  </w:style>
  <w:style w:type="paragraph" w:styleId="TOC1">
    <w:name w:val="toc 1"/>
    <w:basedOn w:val="Normal"/>
    <w:next w:val="Normal"/>
    <w:autoRedefine/>
    <w:uiPriority w:val="39"/>
    <w:unhideWhenUsed/>
    <w:rsid w:val="00731E6C"/>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731E6C"/>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31E6C"/>
    <w:pPr>
      <w:ind w:left="480"/>
      <w:jc w:val="left"/>
    </w:pPr>
    <w:rPr>
      <w:rFonts w:asciiTheme="minorHAnsi" w:hAnsiTheme="minorHAnsi"/>
      <w:sz w:val="20"/>
    </w:rPr>
  </w:style>
  <w:style w:type="paragraph" w:styleId="TOC6">
    <w:name w:val="toc 6"/>
    <w:basedOn w:val="Normal"/>
    <w:next w:val="Normal"/>
    <w:autoRedefine/>
    <w:uiPriority w:val="39"/>
    <w:unhideWhenUsed/>
    <w:rsid w:val="00731E6C"/>
    <w:pPr>
      <w:ind w:left="1200"/>
      <w:jc w:val="left"/>
    </w:pPr>
    <w:rPr>
      <w:rFonts w:asciiTheme="minorHAnsi" w:hAnsiTheme="minorHAnsi"/>
      <w:sz w:val="20"/>
    </w:rPr>
  </w:style>
  <w:style w:type="paragraph" w:styleId="TOC7">
    <w:name w:val="toc 7"/>
    <w:basedOn w:val="Normal"/>
    <w:next w:val="Normal"/>
    <w:autoRedefine/>
    <w:uiPriority w:val="39"/>
    <w:unhideWhenUsed/>
    <w:rsid w:val="00731E6C"/>
    <w:pPr>
      <w:ind w:left="1440"/>
      <w:jc w:val="left"/>
    </w:pPr>
    <w:rPr>
      <w:rFonts w:asciiTheme="minorHAnsi" w:hAnsiTheme="minorHAnsi"/>
      <w:sz w:val="20"/>
    </w:rPr>
  </w:style>
  <w:style w:type="paragraph" w:styleId="TOC8">
    <w:name w:val="toc 8"/>
    <w:basedOn w:val="Normal"/>
    <w:next w:val="Normal"/>
    <w:autoRedefine/>
    <w:uiPriority w:val="39"/>
    <w:unhideWhenUsed/>
    <w:rsid w:val="00731E6C"/>
    <w:pPr>
      <w:ind w:left="1680"/>
      <w:jc w:val="left"/>
    </w:pPr>
    <w:rPr>
      <w:rFonts w:asciiTheme="minorHAnsi" w:hAnsiTheme="minorHAnsi"/>
      <w:sz w:val="20"/>
    </w:rPr>
  </w:style>
  <w:style w:type="paragraph" w:styleId="TOC9">
    <w:name w:val="toc 9"/>
    <w:basedOn w:val="Normal"/>
    <w:next w:val="Normal"/>
    <w:autoRedefine/>
    <w:uiPriority w:val="39"/>
    <w:unhideWhenUsed/>
    <w:rsid w:val="00731E6C"/>
    <w:pPr>
      <w:ind w:left="1920"/>
      <w:jc w:val="left"/>
    </w:pPr>
    <w:rPr>
      <w:rFonts w:asciiTheme="minorHAnsi" w:hAnsiTheme="minorHAnsi"/>
      <w:sz w:val="20"/>
    </w:rPr>
  </w:style>
  <w:style w:type="character" w:styleId="UnresolvedMention">
    <w:name w:val="Unresolved Mention"/>
    <w:basedOn w:val="DefaultParagraphFont"/>
    <w:uiPriority w:val="99"/>
    <w:semiHidden/>
    <w:unhideWhenUsed/>
    <w:rsid w:val="00731E6C"/>
    <w:rPr>
      <w:color w:val="605E5C"/>
      <w:shd w:val="clear" w:color="auto" w:fill="E1DFDD"/>
    </w:rPr>
  </w:style>
  <w:style w:type="paragraph" w:styleId="FootnoteText">
    <w:name w:val="footnote text"/>
    <w:basedOn w:val="Normal"/>
    <w:link w:val="FootnoteTextChar"/>
    <w:uiPriority w:val="99"/>
    <w:semiHidden/>
    <w:unhideWhenUsed/>
    <w:rsid w:val="00731E6C"/>
    <w:rPr>
      <w:sz w:val="20"/>
    </w:rPr>
  </w:style>
  <w:style w:type="character" w:customStyle="1" w:styleId="FootnoteTextChar">
    <w:name w:val="Footnote Text Char"/>
    <w:basedOn w:val="DefaultParagraphFont"/>
    <w:link w:val="FootnoteText"/>
    <w:uiPriority w:val="99"/>
    <w:semiHidden/>
    <w:rsid w:val="00731E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31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FCF-30A4-4357-859B-1DD110F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1</TotalTime>
  <Pages>142</Pages>
  <Words>122759</Words>
  <Characters>419836</Characters>
  <Application>Microsoft Office Word</Application>
  <DocSecurity>0</DocSecurity>
  <Lines>6361</Lines>
  <Paragraphs>1706</Paragraphs>
  <ScaleCrop>false</ScaleCrop>
  <Company>www.orthodox.asia</Company>
  <LinksUpToDate>false</LinksUpToDate>
  <CharactersWithSpaces>540889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3 – Cuộc chiến tâm linh</dc:title>
  <dc:subject/>
  <dc:creator>Thánh Paisios Núi Athos</dc:creator>
  <cp:keywords>, docId:FBEFAE7863AFAC94F16F04AD2C071193</cp:keywords>
  <dc:description/>
  <cp:lastModifiedBy>Dmitri Gropen</cp:lastModifiedBy>
  <cp:revision>3</cp:revision>
  <dcterms:created xsi:type="dcterms:W3CDTF">2026-03-30T23:21:00Z</dcterms:created>
  <dcterms:modified xsi:type="dcterms:W3CDTF">2026-03-30T23:21:00Z</dcterms:modified>
</cp:coreProperties>
</file>