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846B" w14:textId="77777777" w:rsidR="000352C8" w:rsidRDefault="00C63F70">
      <w:pPr>
        <w:jc w:val="center"/>
        <w:rPr>
          <w:color w:val="FF0000"/>
          <w:sz w:val="36"/>
          <w:szCs w:val="32"/>
          <w:lang w:val="ru-RU"/>
        </w:rPr>
      </w:pPr>
      <w:r>
        <w:rPr>
          <w:color w:val="FF0000"/>
          <w:sz w:val="36"/>
          <w:szCs w:val="32"/>
          <w:lang w:val="ru-RU"/>
        </w:rPr>
        <w:t xml:space="preserve">Yang Terberkati </w:t>
      </w:r>
    </w:p>
    <w:p w14:paraId="1408F0F0" w14:textId="77777777" w:rsidR="000352C8" w:rsidRDefault="00C63F70">
      <w:pPr>
        <w:jc w:val="center"/>
        <w:rPr>
          <w:color w:val="FF0000"/>
          <w:sz w:val="36"/>
          <w:szCs w:val="32"/>
          <w:lang w:val="ru-RU"/>
        </w:rPr>
      </w:pPr>
      <w:r>
        <w:rPr>
          <w:color w:val="FF0000"/>
          <w:sz w:val="36"/>
          <w:szCs w:val="32"/>
          <w:lang w:val="ru-RU"/>
        </w:rPr>
        <w:t>Bapa Paissius dari Svyatogorsk</w:t>
      </w:r>
    </w:p>
    <w:p w14:paraId="360FE887" w14:textId="77777777" w:rsidR="000352C8" w:rsidRDefault="00C63F70">
      <w:pPr>
        <w:jc w:val="center"/>
        <w:rPr>
          <w:color w:val="FF0000"/>
          <w:sz w:val="36"/>
          <w:szCs w:val="32"/>
          <w:lang w:val="ru-RU"/>
        </w:rPr>
      </w:pPr>
      <w:r>
        <w:rPr>
          <w:color w:val="FF0000"/>
          <w:sz w:val="36"/>
          <w:szCs w:val="32"/>
          <w:lang w:val="ru-RU"/>
        </w:rPr>
        <w:t>Kata-kata</w:t>
      </w:r>
    </w:p>
    <w:p w14:paraId="1B584582" w14:textId="77777777" w:rsidR="000352C8" w:rsidRDefault="000352C8">
      <w:pPr>
        <w:rPr>
          <w:lang w:val="ru-RU"/>
        </w:rPr>
      </w:pPr>
    </w:p>
    <w:p w14:paraId="246F4420" w14:textId="77777777" w:rsidR="000352C8" w:rsidRDefault="00C63F70">
      <w:pPr>
        <w:pStyle w:val="Title"/>
        <w:rPr>
          <w:lang w:val="ru-RU"/>
        </w:rPr>
      </w:pPr>
      <w:r>
        <w:rPr>
          <w:lang w:val="ru-RU"/>
        </w:rPr>
        <w:t xml:space="preserve">Jilid </w:t>
      </w:r>
      <w:r>
        <w:t>V</w:t>
      </w:r>
    </w:p>
    <w:p w14:paraId="5B95466E" w14:textId="77777777" w:rsidR="000352C8" w:rsidRDefault="00C63F70">
      <w:pPr>
        <w:pStyle w:val="Title"/>
        <w:rPr>
          <w:lang w:val="ru-RU"/>
        </w:rPr>
      </w:pPr>
      <w:r>
        <w:rPr>
          <w:lang w:val="ru-RU"/>
        </w:rPr>
        <w:t>Penderitaan dan Kebajikan</w:t>
      </w:r>
    </w:p>
    <w:p w14:paraId="08BBDCC1" w14:textId="77777777" w:rsidR="000352C8" w:rsidRDefault="00C63F70">
      <w:pPr>
        <w:jc w:val="center"/>
        <w:rPr>
          <w:color w:val="FF0000"/>
          <w:lang w:val="ru-RU"/>
        </w:rPr>
      </w:pPr>
      <w:r>
        <w:rPr>
          <w:i/>
          <w:iCs/>
          <w:color w:val="FF0000"/>
          <w:lang w:val="ru-RU"/>
        </w:rPr>
        <w:t>Terjemahan dari bahasa Yunani</w:t>
      </w:r>
    </w:p>
    <w:p w14:paraId="2A109615" w14:textId="77777777" w:rsidR="000352C8" w:rsidRDefault="000352C8">
      <w:pPr>
        <w:pStyle w:val="imgDiv"/>
        <w:spacing w:before="75" w:after="75"/>
        <w:rPr>
          <w:lang w:val="ru-RU"/>
        </w:rPr>
      </w:pPr>
    </w:p>
    <w:p w14:paraId="595A5F6C" w14:textId="77777777" w:rsidR="000352C8" w:rsidRDefault="000352C8">
      <w:pPr>
        <w:rPr>
          <w:lang w:val="ru-RU"/>
        </w:rPr>
      </w:pPr>
    </w:p>
    <w:p w14:paraId="7B0B8A1F" w14:textId="77777777" w:rsidR="000352C8" w:rsidRDefault="00C63F70">
      <w:pPr>
        <w:rPr>
          <w:sz w:val="28"/>
          <w:szCs w:val="24"/>
          <w:lang w:val="ru-RU"/>
        </w:rPr>
      </w:pPr>
      <w:r>
        <w:rPr>
          <w:b/>
          <w:bCs/>
          <w:sz w:val="28"/>
          <w:szCs w:val="24"/>
          <w:lang w:val="ru-RU"/>
        </w:rPr>
        <w:t>Daftar Isi</w:t>
      </w:r>
      <w:r>
        <w:rPr>
          <w:sz w:val="28"/>
          <w:szCs w:val="24"/>
          <w:lang w:val="ru-RU"/>
        </w:rPr>
        <w:t>:</w:t>
      </w:r>
    </w:p>
    <w:p w14:paraId="04BEC9F1" w14:textId="77777777" w:rsidR="000352C8" w:rsidRDefault="00C63F70">
      <w:pPr>
        <w:rPr>
          <w:sz w:val="28"/>
          <w:szCs w:val="24"/>
          <w:lang w:val="ru-RU"/>
        </w:rPr>
      </w:pPr>
      <w:r>
        <w:rPr>
          <w:noProof/>
        </w:rPr>
        <mc:AlternateContent>
          <mc:Choice Requires="wps">
            <w:drawing>
              <wp:inline distT="0" distB="0" distL="0" distR="0" wp14:anchorId="1BB192E7" wp14:editId="065D6118">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352079811"/>
        <w:docPartObj>
          <w:docPartGallery w:val="Table of Contents"/>
          <w:docPartUnique/>
        </w:docPartObj>
      </w:sdtPr>
      <w:sdtEndPr/>
      <w:sdtContent>
        <w:p w14:paraId="0206DD82" w14:textId="17C33AD2" w:rsidR="002A4FBE" w:rsidRDefault="00C63F70">
          <w:pPr>
            <w:pStyle w:val="TOC4"/>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483201" w:history="1">
            <w:r w:rsidR="002A4FBE" w:rsidRPr="009044E1">
              <w:rPr>
                <w:rStyle w:val="Hyperlink"/>
                <w:noProof/>
                <w:lang w:val="ru-RU"/>
              </w:rPr>
              <w:t>Kata Pengantar</w:t>
            </w:r>
            <w:r w:rsidR="002A4FBE">
              <w:rPr>
                <w:noProof/>
                <w:webHidden/>
              </w:rPr>
              <w:tab/>
            </w:r>
            <w:r w:rsidR="002A4FBE">
              <w:rPr>
                <w:noProof/>
                <w:webHidden/>
              </w:rPr>
              <w:fldChar w:fldCharType="begin"/>
            </w:r>
            <w:r w:rsidR="002A4FBE">
              <w:rPr>
                <w:noProof/>
                <w:webHidden/>
              </w:rPr>
              <w:instrText xml:space="preserve"> PAGEREF _Toc225483201 \h </w:instrText>
            </w:r>
            <w:r w:rsidR="002A4FBE">
              <w:rPr>
                <w:noProof/>
                <w:webHidden/>
              </w:rPr>
            </w:r>
            <w:r w:rsidR="002A4FBE">
              <w:rPr>
                <w:noProof/>
                <w:webHidden/>
              </w:rPr>
              <w:fldChar w:fldCharType="separate"/>
            </w:r>
            <w:r w:rsidR="002A4FBE">
              <w:rPr>
                <w:noProof/>
                <w:webHidden/>
              </w:rPr>
              <w:t>4</w:t>
            </w:r>
            <w:r w:rsidR="002A4FBE">
              <w:rPr>
                <w:noProof/>
                <w:webHidden/>
              </w:rPr>
              <w:fldChar w:fldCharType="end"/>
            </w:r>
          </w:hyperlink>
        </w:p>
        <w:p w14:paraId="5C6C8364" w14:textId="17BB2500" w:rsidR="002A4FBE" w:rsidRDefault="002A4FBE">
          <w:pPr>
            <w:pStyle w:val="TOC1"/>
            <w:tabs>
              <w:tab w:val="right" w:leader="dot" w:pos="10790"/>
            </w:tabs>
            <w:rPr>
              <w:rFonts w:eastAsiaTheme="minorEastAsia" w:cstheme="minorBidi"/>
              <w:b w:val="0"/>
              <w:bCs w:val="0"/>
              <w:i w:val="0"/>
              <w:iCs w:val="0"/>
              <w:noProof/>
              <w:kern w:val="2"/>
              <w14:ligatures w14:val="standardContextual"/>
            </w:rPr>
          </w:pPr>
          <w:hyperlink w:anchor="_Toc225483202" w:history="1">
            <w:r w:rsidRPr="009044E1">
              <w:rPr>
                <w:rStyle w:val="Hyperlink"/>
                <w:noProof/>
                <w:lang w:val="ru-RU"/>
              </w:rPr>
              <w:t>Bagian 1.  Nafsu.</w:t>
            </w:r>
            <w:r>
              <w:rPr>
                <w:noProof/>
                <w:webHidden/>
              </w:rPr>
              <w:tab/>
            </w:r>
            <w:r>
              <w:rPr>
                <w:noProof/>
                <w:webHidden/>
              </w:rPr>
              <w:fldChar w:fldCharType="begin"/>
            </w:r>
            <w:r>
              <w:rPr>
                <w:noProof/>
                <w:webHidden/>
              </w:rPr>
              <w:instrText xml:space="preserve"> PAGEREF _Toc225483202 \h </w:instrText>
            </w:r>
            <w:r>
              <w:rPr>
                <w:noProof/>
                <w:webHidden/>
              </w:rPr>
            </w:r>
            <w:r>
              <w:rPr>
                <w:noProof/>
                <w:webHidden/>
              </w:rPr>
              <w:fldChar w:fldCharType="separate"/>
            </w:r>
            <w:r>
              <w:rPr>
                <w:noProof/>
                <w:webHidden/>
              </w:rPr>
              <w:t>7</w:t>
            </w:r>
            <w:r>
              <w:rPr>
                <w:noProof/>
                <w:webHidden/>
              </w:rPr>
              <w:fldChar w:fldCharType="end"/>
            </w:r>
          </w:hyperlink>
        </w:p>
        <w:p w14:paraId="49F971E4" w14:textId="39DC9EFE"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203" w:history="1">
            <w:r w:rsidRPr="009044E1">
              <w:rPr>
                <w:rStyle w:val="Hyperlink"/>
                <w:noProof/>
                <w:lang w:val="ru-RU"/>
              </w:rPr>
              <w:t>Bab 1.</w:t>
            </w:r>
            <w:r w:rsidRPr="009044E1">
              <w:rPr>
                <w:rStyle w:val="Hyperlink"/>
                <w:noProof/>
              </w:rPr>
              <w:t xml:space="preserve"> </w:t>
            </w:r>
            <w:r w:rsidRPr="009044E1">
              <w:rPr>
                <w:rStyle w:val="Hyperlink"/>
                <w:noProof/>
                <w:lang w:val="ru-RU"/>
              </w:rPr>
              <w:t xml:space="preserve"> Perjuangan melawan nafsu.</w:t>
            </w:r>
            <w:r>
              <w:rPr>
                <w:noProof/>
                <w:webHidden/>
              </w:rPr>
              <w:tab/>
            </w:r>
            <w:r>
              <w:rPr>
                <w:noProof/>
                <w:webHidden/>
              </w:rPr>
              <w:fldChar w:fldCharType="begin"/>
            </w:r>
            <w:r>
              <w:rPr>
                <w:noProof/>
                <w:webHidden/>
              </w:rPr>
              <w:instrText xml:space="preserve"> PAGEREF _Toc225483203 \h </w:instrText>
            </w:r>
            <w:r>
              <w:rPr>
                <w:noProof/>
                <w:webHidden/>
              </w:rPr>
            </w:r>
            <w:r>
              <w:rPr>
                <w:noProof/>
                <w:webHidden/>
              </w:rPr>
              <w:fldChar w:fldCharType="separate"/>
            </w:r>
            <w:r>
              <w:rPr>
                <w:noProof/>
                <w:webHidden/>
              </w:rPr>
              <w:t>7</w:t>
            </w:r>
            <w:r>
              <w:rPr>
                <w:noProof/>
                <w:webHidden/>
              </w:rPr>
              <w:fldChar w:fldCharType="end"/>
            </w:r>
          </w:hyperlink>
        </w:p>
        <w:p w14:paraId="01930B27" w14:textId="3972A4F8"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04" w:history="1">
            <w:r w:rsidRPr="009044E1">
              <w:rPr>
                <w:rStyle w:val="Hyperlink"/>
                <w:noProof/>
                <w:lang w:val="ru-RU"/>
              </w:rPr>
              <w:t>Jangan membenarkan nafsu-nafsu kita</w:t>
            </w:r>
            <w:r>
              <w:rPr>
                <w:noProof/>
                <w:webHidden/>
              </w:rPr>
              <w:tab/>
            </w:r>
            <w:r>
              <w:rPr>
                <w:noProof/>
                <w:webHidden/>
              </w:rPr>
              <w:fldChar w:fldCharType="begin"/>
            </w:r>
            <w:r>
              <w:rPr>
                <w:noProof/>
                <w:webHidden/>
              </w:rPr>
              <w:instrText xml:space="preserve"> PAGEREF _Toc225483204 \h </w:instrText>
            </w:r>
            <w:r>
              <w:rPr>
                <w:noProof/>
                <w:webHidden/>
              </w:rPr>
            </w:r>
            <w:r>
              <w:rPr>
                <w:noProof/>
                <w:webHidden/>
              </w:rPr>
              <w:fldChar w:fldCharType="separate"/>
            </w:r>
            <w:r>
              <w:rPr>
                <w:noProof/>
                <w:webHidden/>
              </w:rPr>
              <w:t>8</w:t>
            </w:r>
            <w:r>
              <w:rPr>
                <w:noProof/>
                <w:webHidden/>
              </w:rPr>
              <w:fldChar w:fldCharType="end"/>
            </w:r>
          </w:hyperlink>
        </w:p>
        <w:p w14:paraId="011F8A0C" w14:textId="0199EC5F"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05" w:history="1">
            <w:r w:rsidRPr="009044E1">
              <w:rPr>
                <w:rStyle w:val="Hyperlink"/>
                <w:noProof/>
                <w:lang w:val="ru-RU"/>
              </w:rPr>
              <w:t>Penglihatan tentang nafsu</w:t>
            </w:r>
            <w:r>
              <w:rPr>
                <w:noProof/>
                <w:webHidden/>
              </w:rPr>
              <w:tab/>
            </w:r>
            <w:r>
              <w:rPr>
                <w:noProof/>
                <w:webHidden/>
              </w:rPr>
              <w:fldChar w:fldCharType="begin"/>
            </w:r>
            <w:r>
              <w:rPr>
                <w:noProof/>
                <w:webHidden/>
              </w:rPr>
              <w:instrText xml:space="preserve"> PAGEREF _Toc225483205 \h </w:instrText>
            </w:r>
            <w:r>
              <w:rPr>
                <w:noProof/>
                <w:webHidden/>
              </w:rPr>
            </w:r>
            <w:r>
              <w:rPr>
                <w:noProof/>
                <w:webHidden/>
              </w:rPr>
              <w:fldChar w:fldCharType="separate"/>
            </w:r>
            <w:r>
              <w:rPr>
                <w:noProof/>
                <w:webHidden/>
              </w:rPr>
              <w:t>10</w:t>
            </w:r>
            <w:r>
              <w:rPr>
                <w:noProof/>
                <w:webHidden/>
              </w:rPr>
              <w:fldChar w:fldCharType="end"/>
            </w:r>
          </w:hyperlink>
        </w:p>
        <w:p w14:paraId="31FFAEA6" w14:textId="6E85C3D2"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06" w:history="1">
            <w:r w:rsidRPr="009044E1">
              <w:rPr>
                <w:rStyle w:val="Hyperlink"/>
                <w:noProof/>
                <w:lang w:val="ru-RU"/>
              </w:rPr>
              <w:t>Kesombongan — penopang nafsu</w:t>
            </w:r>
            <w:r>
              <w:rPr>
                <w:noProof/>
                <w:webHidden/>
              </w:rPr>
              <w:tab/>
            </w:r>
            <w:r>
              <w:rPr>
                <w:noProof/>
                <w:webHidden/>
              </w:rPr>
              <w:fldChar w:fldCharType="begin"/>
            </w:r>
            <w:r>
              <w:rPr>
                <w:noProof/>
                <w:webHidden/>
              </w:rPr>
              <w:instrText xml:space="preserve"> PAGEREF _Toc225483206 \h </w:instrText>
            </w:r>
            <w:r>
              <w:rPr>
                <w:noProof/>
                <w:webHidden/>
              </w:rPr>
            </w:r>
            <w:r>
              <w:rPr>
                <w:noProof/>
                <w:webHidden/>
              </w:rPr>
              <w:fldChar w:fldCharType="separate"/>
            </w:r>
            <w:r>
              <w:rPr>
                <w:noProof/>
                <w:webHidden/>
              </w:rPr>
              <w:t>11</w:t>
            </w:r>
            <w:r>
              <w:rPr>
                <w:noProof/>
                <w:webHidden/>
              </w:rPr>
              <w:fldChar w:fldCharType="end"/>
            </w:r>
          </w:hyperlink>
        </w:p>
        <w:p w14:paraId="38DBF5CD" w14:textId="15869F7E"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07" w:history="1">
            <w:r w:rsidRPr="009044E1">
              <w:rPr>
                <w:rStyle w:val="Hyperlink"/>
                <w:noProof/>
                <w:lang w:val="ru-RU"/>
              </w:rPr>
              <w:t>Nafsu-nafsu itu mudah dihilangkan, selama mereka masih “muda”</w:t>
            </w:r>
            <w:r>
              <w:rPr>
                <w:noProof/>
                <w:webHidden/>
              </w:rPr>
              <w:tab/>
            </w:r>
            <w:r>
              <w:rPr>
                <w:noProof/>
                <w:webHidden/>
              </w:rPr>
              <w:fldChar w:fldCharType="begin"/>
            </w:r>
            <w:r>
              <w:rPr>
                <w:noProof/>
                <w:webHidden/>
              </w:rPr>
              <w:instrText xml:space="preserve"> PAGEREF _Toc225483207 \h </w:instrText>
            </w:r>
            <w:r>
              <w:rPr>
                <w:noProof/>
                <w:webHidden/>
              </w:rPr>
            </w:r>
            <w:r>
              <w:rPr>
                <w:noProof/>
                <w:webHidden/>
              </w:rPr>
              <w:fldChar w:fldCharType="separate"/>
            </w:r>
            <w:r>
              <w:rPr>
                <w:noProof/>
                <w:webHidden/>
              </w:rPr>
              <w:t>12</w:t>
            </w:r>
            <w:r>
              <w:rPr>
                <w:noProof/>
                <w:webHidden/>
              </w:rPr>
              <w:fldChar w:fldCharType="end"/>
            </w:r>
          </w:hyperlink>
        </w:p>
        <w:p w14:paraId="69717C58" w14:textId="1241AFBA"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08" w:history="1">
            <w:r w:rsidRPr="009044E1">
              <w:rPr>
                <w:rStyle w:val="Hyperlink"/>
                <w:noProof/>
                <w:lang w:val="ru-RU"/>
              </w:rPr>
              <w:t>Bagaimana cara menyingkirkan nafsu</w:t>
            </w:r>
            <w:r>
              <w:rPr>
                <w:noProof/>
                <w:webHidden/>
              </w:rPr>
              <w:tab/>
            </w:r>
            <w:r>
              <w:rPr>
                <w:noProof/>
                <w:webHidden/>
              </w:rPr>
              <w:fldChar w:fldCharType="begin"/>
            </w:r>
            <w:r>
              <w:rPr>
                <w:noProof/>
                <w:webHidden/>
              </w:rPr>
              <w:instrText xml:space="preserve"> PAGEREF _Toc225483208 \h </w:instrText>
            </w:r>
            <w:r>
              <w:rPr>
                <w:noProof/>
                <w:webHidden/>
              </w:rPr>
            </w:r>
            <w:r>
              <w:rPr>
                <w:noProof/>
                <w:webHidden/>
              </w:rPr>
              <w:fldChar w:fldCharType="separate"/>
            </w:r>
            <w:r>
              <w:rPr>
                <w:noProof/>
                <w:webHidden/>
              </w:rPr>
              <w:t>12</w:t>
            </w:r>
            <w:r>
              <w:rPr>
                <w:noProof/>
                <w:webHidden/>
              </w:rPr>
              <w:fldChar w:fldCharType="end"/>
            </w:r>
          </w:hyperlink>
        </w:p>
        <w:p w14:paraId="41BC2D69" w14:textId="61AB9FD1"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09" w:history="1">
            <w:r w:rsidRPr="009044E1">
              <w:rPr>
                <w:rStyle w:val="Hyperlink"/>
                <w:noProof/>
                <w:lang w:val="ru-RU"/>
              </w:rPr>
              <w:t>Lebih baik mati sebagai pahlawan daripada dikalahkan oleh nafsu</w:t>
            </w:r>
            <w:r>
              <w:rPr>
                <w:noProof/>
                <w:webHidden/>
              </w:rPr>
              <w:tab/>
            </w:r>
            <w:r>
              <w:rPr>
                <w:noProof/>
                <w:webHidden/>
              </w:rPr>
              <w:fldChar w:fldCharType="begin"/>
            </w:r>
            <w:r>
              <w:rPr>
                <w:noProof/>
                <w:webHidden/>
              </w:rPr>
              <w:instrText xml:space="preserve"> PAGEREF _Toc225483209 \h </w:instrText>
            </w:r>
            <w:r>
              <w:rPr>
                <w:noProof/>
                <w:webHidden/>
              </w:rPr>
            </w:r>
            <w:r>
              <w:rPr>
                <w:noProof/>
                <w:webHidden/>
              </w:rPr>
              <w:fldChar w:fldCharType="separate"/>
            </w:r>
            <w:r>
              <w:rPr>
                <w:noProof/>
                <w:webHidden/>
              </w:rPr>
              <w:t>13</w:t>
            </w:r>
            <w:r>
              <w:rPr>
                <w:noProof/>
                <w:webHidden/>
              </w:rPr>
              <w:fldChar w:fldCharType="end"/>
            </w:r>
          </w:hyperlink>
        </w:p>
        <w:p w14:paraId="6B26EF22" w14:textId="102D4AAF"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10" w:history="1">
            <w:r w:rsidRPr="009044E1">
              <w:rPr>
                <w:rStyle w:val="Hyperlink"/>
                <w:noProof/>
                <w:lang w:val="ru-RU"/>
              </w:rPr>
              <w:t>Perlu ditanam agar Tuhan menumbuhkannya</w:t>
            </w:r>
            <w:r>
              <w:rPr>
                <w:noProof/>
                <w:webHidden/>
              </w:rPr>
              <w:tab/>
            </w:r>
            <w:r>
              <w:rPr>
                <w:noProof/>
                <w:webHidden/>
              </w:rPr>
              <w:fldChar w:fldCharType="begin"/>
            </w:r>
            <w:r>
              <w:rPr>
                <w:noProof/>
                <w:webHidden/>
              </w:rPr>
              <w:instrText xml:space="preserve"> PAGEREF _Toc225483210 \h </w:instrText>
            </w:r>
            <w:r>
              <w:rPr>
                <w:noProof/>
                <w:webHidden/>
              </w:rPr>
            </w:r>
            <w:r>
              <w:rPr>
                <w:noProof/>
                <w:webHidden/>
              </w:rPr>
              <w:fldChar w:fldCharType="separate"/>
            </w:r>
            <w:r>
              <w:rPr>
                <w:noProof/>
                <w:webHidden/>
              </w:rPr>
              <w:t>14</w:t>
            </w:r>
            <w:r>
              <w:rPr>
                <w:noProof/>
                <w:webHidden/>
              </w:rPr>
              <w:fldChar w:fldCharType="end"/>
            </w:r>
          </w:hyperlink>
        </w:p>
        <w:p w14:paraId="4FB0CAF6" w14:textId="1BD951A2" w:rsidR="002A4FBE" w:rsidRDefault="002A4FBE">
          <w:pPr>
            <w:pStyle w:val="TOC2"/>
            <w:tabs>
              <w:tab w:val="right" w:leader="dot" w:pos="10790"/>
            </w:tabs>
            <w:rPr>
              <w:rFonts w:eastAsiaTheme="minorEastAsia" w:cstheme="minorBidi"/>
              <w:b w:val="0"/>
              <w:bCs w:val="0"/>
              <w:noProof/>
              <w:kern w:val="2"/>
              <w:sz w:val="24"/>
              <w:szCs w:val="24"/>
              <w14:ligatures w14:val="standardContextual"/>
            </w:rPr>
          </w:pPr>
          <w:hyperlink w:anchor="_Toc225483211" w:history="1">
            <w:r w:rsidRPr="009044E1">
              <w:rPr>
                <w:rStyle w:val="Hyperlink"/>
                <w:noProof/>
                <w:lang w:val="ru-RU"/>
              </w:rPr>
              <w:t>Bagian 1.  Egoisme — ibu dari segala nafsu</w:t>
            </w:r>
            <w:r>
              <w:rPr>
                <w:noProof/>
                <w:webHidden/>
              </w:rPr>
              <w:tab/>
            </w:r>
            <w:r>
              <w:rPr>
                <w:noProof/>
                <w:webHidden/>
              </w:rPr>
              <w:fldChar w:fldCharType="begin"/>
            </w:r>
            <w:r>
              <w:rPr>
                <w:noProof/>
                <w:webHidden/>
              </w:rPr>
              <w:instrText xml:space="preserve"> PAGEREF _Toc225483211 \h </w:instrText>
            </w:r>
            <w:r>
              <w:rPr>
                <w:noProof/>
                <w:webHidden/>
              </w:rPr>
            </w:r>
            <w:r>
              <w:rPr>
                <w:noProof/>
                <w:webHidden/>
              </w:rPr>
              <w:fldChar w:fldCharType="separate"/>
            </w:r>
            <w:r>
              <w:rPr>
                <w:noProof/>
                <w:webHidden/>
              </w:rPr>
              <w:t>14</w:t>
            </w:r>
            <w:r>
              <w:rPr>
                <w:noProof/>
                <w:webHidden/>
              </w:rPr>
              <w:fldChar w:fldCharType="end"/>
            </w:r>
          </w:hyperlink>
        </w:p>
        <w:p w14:paraId="4C671084" w14:textId="35A3EA10"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212" w:history="1">
            <w:r w:rsidRPr="009044E1">
              <w:rPr>
                <w:rStyle w:val="Hyperlink"/>
                <w:noProof/>
                <w:lang w:val="ru-RU"/>
              </w:rPr>
              <w:t>Bab 1.  Egoisme dan konsekuensinya</w:t>
            </w:r>
            <w:r>
              <w:rPr>
                <w:noProof/>
                <w:webHidden/>
              </w:rPr>
              <w:tab/>
            </w:r>
            <w:r>
              <w:rPr>
                <w:noProof/>
                <w:webHidden/>
              </w:rPr>
              <w:fldChar w:fldCharType="begin"/>
            </w:r>
            <w:r>
              <w:rPr>
                <w:noProof/>
                <w:webHidden/>
              </w:rPr>
              <w:instrText xml:space="preserve"> PAGEREF _Toc225483212 \h </w:instrText>
            </w:r>
            <w:r>
              <w:rPr>
                <w:noProof/>
                <w:webHidden/>
              </w:rPr>
            </w:r>
            <w:r>
              <w:rPr>
                <w:noProof/>
                <w:webHidden/>
              </w:rPr>
              <w:fldChar w:fldCharType="separate"/>
            </w:r>
            <w:r>
              <w:rPr>
                <w:noProof/>
                <w:webHidden/>
              </w:rPr>
              <w:t>15</w:t>
            </w:r>
            <w:r>
              <w:rPr>
                <w:noProof/>
                <w:webHidden/>
              </w:rPr>
              <w:fldChar w:fldCharType="end"/>
            </w:r>
          </w:hyperlink>
        </w:p>
        <w:p w14:paraId="28F166EE" w14:textId="698180B8"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13" w:history="1">
            <w:r w:rsidRPr="009044E1">
              <w:rPr>
                <w:rStyle w:val="Hyperlink"/>
                <w:noProof/>
                <w:lang w:val="ru-RU"/>
              </w:rPr>
              <w:t>Semua nafsu berasal dari kecintaan pada diri sendiri</w:t>
            </w:r>
            <w:r>
              <w:rPr>
                <w:noProof/>
                <w:webHidden/>
              </w:rPr>
              <w:tab/>
            </w:r>
            <w:r>
              <w:rPr>
                <w:noProof/>
                <w:webHidden/>
              </w:rPr>
              <w:fldChar w:fldCharType="begin"/>
            </w:r>
            <w:r>
              <w:rPr>
                <w:noProof/>
                <w:webHidden/>
              </w:rPr>
              <w:instrText xml:space="preserve"> PAGEREF _Toc225483213 \h </w:instrText>
            </w:r>
            <w:r>
              <w:rPr>
                <w:noProof/>
                <w:webHidden/>
              </w:rPr>
            </w:r>
            <w:r>
              <w:rPr>
                <w:noProof/>
                <w:webHidden/>
              </w:rPr>
              <w:fldChar w:fldCharType="separate"/>
            </w:r>
            <w:r>
              <w:rPr>
                <w:noProof/>
                <w:webHidden/>
              </w:rPr>
              <w:t>15</w:t>
            </w:r>
            <w:r>
              <w:rPr>
                <w:noProof/>
                <w:webHidden/>
              </w:rPr>
              <w:fldChar w:fldCharType="end"/>
            </w:r>
          </w:hyperlink>
        </w:p>
        <w:p w14:paraId="50067D2B" w14:textId="6D9B29C2"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14" w:history="1">
            <w:r w:rsidRPr="009044E1">
              <w:rPr>
                <w:rStyle w:val="Hyperlink"/>
                <w:noProof/>
                <w:lang w:val="ru-RU"/>
              </w:rPr>
              <w:t>Makanlah yang tidak enak dan nikmatilah Kristus</w:t>
            </w:r>
            <w:r>
              <w:rPr>
                <w:noProof/>
                <w:webHidden/>
              </w:rPr>
              <w:tab/>
            </w:r>
            <w:r>
              <w:rPr>
                <w:noProof/>
                <w:webHidden/>
              </w:rPr>
              <w:fldChar w:fldCharType="begin"/>
            </w:r>
            <w:r>
              <w:rPr>
                <w:noProof/>
                <w:webHidden/>
              </w:rPr>
              <w:instrText xml:space="preserve"> PAGEREF _Toc225483214 \h </w:instrText>
            </w:r>
            <w:r>
              <w:rPr>
                <w:noProof/>
                <w:webHidden/>
              </w:rPr>
            </w:r>
            <w:r>
              <w:rPr>
                <w:noProof/>
                <w:webHidden/>
              </w:rPr>
              <w:fldChar w:fldCharType="separate"/>
            </w:r>
            <w:r>
              <w:rPr>
                <w:noProof/>
                <w:webHidden/>
              </w:rPr>
              <w:t>15</w:t>
            </w:r>
            <w:r>
              <w:rPr>
                <w:noProof/>
                <w:webHidden/>
              </w:rPr>
              <w:fldChar w:fldCharType="end"/>
            </w:r>
          </w:hyperlink>
        </w:p>
        <w:p w14:paraId="23FCCA1E" w14:textId="684E0152"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15" w:history="1">
            <w:r w:rsidRPr="009044E1">
              <w:rPr>
                <w:rStyle w:val="Hyperlink"/>
                <w:noProof/>
                <w:lang w:val="ru-RU"/>
              </w:rPr>
              <w:t>Cinta pada diri sendiri menghancurkan cinta pada sesama</w:t>
            </w:r>
            <w:r>
              <w:rPr>
                <w:noProof/>
                <w:webHidden/>
              </w:rPr>
              <w:tab/>
            </w:r>
            <w:r>
              <w:rPr>
                <w:noProof/>
                <w:webHidden/>
              </w:rPr>
              <w:fldChar w:fldCharType="begin"/>
            </w:r>
            <w:r>
              <w:rPr>
                <w:noProof/>
                <w:webHidden/>
              </w:rPr>
              <w:instrText xml:space="preserve"> PAGEREF _Toc225483215 \h </w:instrText>
            </w:r>
            <w:r>
              <w:rPr>
                <w:noProof/>
                <w:webHidden/>
              </w:rPr>
            </w:r>
            <w:r>
              <w:rPr>
                <w:noProof/>
                <w:webHidden/>
              </w:rPr>
              <w:fldChar w:fldCharType="separate"/>
            </w:r>
            <w:r>
              <w:rPr>
                <w:noProof/>
                <w:webHidden/>
              </w:rPr>
              <w:t>16</w:t>
            </w:r>
            <w:r>
              <w:rPr>
                <w:noProof/>
                <w:webHidden/>
              </w:rPr>
              <w:fldChar w:fldCharType="end"/>
            </w:r>
          </w:hyperlink>
        </w:p>
        <w:p w14:paraId="33E29F2A" w14:textId="6E8D7772"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16" w:history="1">
            <w:r w:rsidRPr="009044E1">
              <w:rPr>
                <w:rStyle w:val="Hyperlink"/>
                <w:noProof/>
                <w:lang w:val="ru-RU"/>
              </w:rPr>
              <w:t>Biarlah yang lain binasa!</w:t>
            </w:r>
            <w:r>
              <w:rPr>
                <w:noProof/>
                <w:webHidden/>
              </w:rPr>
              <w:tab/>
            </w:r>
            <w:r>
              <w:rPr>
                <w:noProof/>
                <w:webHidden/>
              </w:rPr>
              <w:fldChar w:fldCharType="begin"/>
            </w:r>
            <w:r>
              <w:rPr>
                <w:noProof/>
                <w:webHidden/>
              </w:rPr>
              <w:instrText xml:space="preserve"> PAGEREF _Toc225483216 \h </w:instrText>
            </w:r>
            <w:r>
              <w:rPr>
                <w:noProof/>
                <w:webHidden/>
              </w:rPr>
            </w:r>
            <w:r>
              <w:rPr>
                <w:noProof/>
                <w:webHidden/>
              </w:rPr>
              <w:fldChar w:fldCharType="separate"/>
            </w:r>
            <w:r>
              <w:rPr>
                <w:noProof/>
                <w:webHidden/>
              </w:rPr>
              <w:t>17</w:t>
            </w:r>
            <w:r>
              <w:rPr>
                <w:noProof/>
                <w:webHidden/>
              </w:rPr>
              <w:fldChar w:fldCharType="end"/>
            </w:r>
          </w:hyperlink>
        </w:p>
        <w:p w14:paraId="1800E5ED" w14:textId="6E9FC2DF"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17" w:history="1">
            <w:r w:rsidRPr="009044E1">
              <w:rPr>
                <w:rStyle w:val="Hyperlink"/>
                <w:noProof/>
                <w:lang w:val="ru-RU"/>
              </w:rPr>
              <w:t>Penderitaan karena merasa puas diri</w:t>
            </w:r>
            <w:r>
              <w:rPr>
                <w:noProof/>
                <w:webHidden/>
              </w:rPr>
              <w:tab/>
            </w:r>
            <w:r>
              <w:rPr>
                <w:noProof/>
                <w:webHidden/>
              </w:rPr>
              <w:fldChar w:fldCharType="begin"/>
            </w:r>
            <w:r>
              <w:rPr>
                <w:noProof/>
                <w:webHidden/>
              </w:rPr>
              <w:instrText xml:space="preserve"> PAGEREF _Toc225483217 \h </w:instrText>
            </w:r>
            <w:r>
              <w:rPr>
                <w:noProof/>
                <w:webHidden/>
              </w:rPr>
            </w:r>
            <w:r>
              <w:rPr>
                <w:noProof/>
                <w:webHidden/>
              </w:rPr>
              <w:fldChar w:fldCharType="separate"/>
            </w:r>
            <w:r>
              <w:rPr>
                <w:noProof/>
                <w:webHidden/>
              </w:rPr>
              <w:t>18</w:t>
            </w:r>
            <w:r>
              <w:rPr>
                <w:noProof/>
                <w:webHidden/>
              </w:rPr>
              <w:fldChar w:fldCharType="end"/>
            </w:r>
          </w:hyperlink>
        </w:p>
        <w:p w14:paraId="75817C80" w14:textId="6B49579E"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18" w:history="1">
            <w:r w:rsidRPr="009044E1">
              <w:rPr>
                <w:rStyle w:val="Hyperlink"/>
                <w:noProof/>
                <w:lang w:val="ru-RU"/>
              </w:rPr>
              <w:t>Egoisme merampas kedamaian dan kegembiraan kita</w:t>
            </w:r>
            <w:r>
              <w:rPr>
                <w:noProof/>
                <w:webHidden/>
              </w:rPr>
              <w:tab/>
            </w:r>
            <w:r>
              <w:rPr>
                <w:noProof/>
                <w:webHidden/>
              </w:rPr>
              <w:fldChar w:fldCharType="begin"/>
            </w:r>
            <w:r>
              <w:rPr>
                <w:noProof/>
                <w:webHidden/>
              </w:rPr>
              <w:instrText xml:space="preserve"> PAGEREF _Toc225483218 \h </w:instrText>
            </w:r>
            <w:r>
              <w:rPr>
                <w:noProof/>
                <w:webHidden/>
              </w:rPr>
            </w:r>
            <w:r>
              <w:rPr>
                <w:noProof/>
                <w:webHidden/>
              </w:rPr>
              <w:fldChar w:fldCharType="separate"/>
            </w:r>
            <w:r>
              <w:rPr>
                <w:noProof/>
                <w:webHidden/>
              </w:rPr>
              <w:t>18</w:t>
            </w:r>
            <w:r>
              <w:rPr>
                <w:noProof/>
                <w:webHidden/>
              </w:rPr>
              <w:fldChar w:fldCharType="end"/>
            </w:r>
          </w:hyperlink>
        </w:p>
        <w:p w14:paraId="03923EAD" w14:textId="325FD6EE"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219" w:history="1">
            <w:r w:rsidRPr="009044E1">
              <w:rPr>
                <w:rStyle w:val="Hyperlink"/>
                <w:noProof/>
                <w:lang w:val="ru-RU"/>
              </w:rPr>
              <w:t>Bab 2.  Kebebasan dari perbudakan egoisme</w:t>
            </w:r>
            <w:r>
              <w:rPr>
                <w:noProof/>
                <w:webHidden/>
              </w:rPr>
              <w:tab/>
            </w:r>
            <w:r>
              <w:rPr>
                <w:noProof/>
                <w:webHidden/>
              </w:rPr>
              <w:fldChar w:fldCharType="begin"/>
            </w:r>
            <w:r>
              <w:rPr>
                <w:noProof/>
                <w:webHidden/>
              </w:rPr>
              <w:instrText xml:space="preserve"> PAGEREF _Toc225483219 \h </w:instrText>
            </w:r>
            <w:r>
              <w:rPr>
                <w:noProof/>
                <w:webHidden/>
              </w:rPr>
            </w:r>
            <w:r>
              <w:rPr>
                <w:noProof/>
                <w:webHidden/>
              </w:rPr>
              <w:fldChar w:fldCharType="separate"/>
            </w:r>
            <w:r>
              <w:rPr>
                <w:noProof/>
                <w:webHidden/>
              </w:rPr>
              <w:t>19</w:t>
            </w:r>
            <w:r>
              <w:rPr>
                <w:noProof/>
                <w:webHidden/>
              </w:rPr>
              <w:fldChar w:fldCharType="end"/>
            </w:r>
          </w:hyperlink>
        </w:p>
        <w:p w14:paraId="1C7B3636" w14:textId="28061037"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20" w:history="1">
            <w:r w:rsidRPr="009044E1">
              <w:rPr>
                <w:rStyle w:val="Hyperlink"/>
                <w:noProof/>
                <w:lang w:val="ru-RU"/>
              </w:rPr>
              <w:t>Tujuan perjuangan: melepaskan diri dari manusia lama</w:t>
            </w:r>
            <w:r>
              <w:rPr>
                <w:noProof/>
                <w:webHidden/>
              </w:rPr>
              <w:tab/>
            </w:r>
            <w:r>
              <w:rPr>
                <w:noProof/>
                <w:webHidden/>
              </w:rPr>
              <w:fldChar w:fldCharType="begin"/>
            </w:r>
            <w:r>
              <w:rPr>
                <w:noProof/>
                <w:webHidden/>
              </w:rPr>
              <w:instrText xml:space="preserve"> PAGEREF _Toc225483220 \h </w:instrText>
            </w:r>
            <w:r>
              <w:rPr>
                <w:noProof/>
                <w:webHidden/>
              </w:rPr>
            </w:r>
            <w:r>
              <w:rPr>
                <w:noProof/>
                <w:webHidden/>
              </w:rPr>
              <w:fldChar w:fldCharType="separate"/>
            </w:r>
            <w:r>
              <w:rPr>
                <w:noProof/>
                <w:webHidden/>
              </w:rPr>
              <w:t>19</w:t>
            </w:r>
            <w:r>
              <w:rPr>
                <w:noProof/>
                <w:webHidden/>
              </w:rPr>
              <w:fldChar w:fldCharType="end"/>
            </w:r>
          </w:hyperlink>
        </w:p>
        <w:p w14:paraId="3DDB7468" w14:textId="66CFD79E"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21" w:history="1">
            <w:r w:rsidRPr="009044E1">
              <w:rPr>
                <w:rStyle w:val="Hyperlink"/>
                <w:noProof/>
                <w:lang w:val="ru-RU"/>
              </w:rPr>
              <w:t>Jangan terlalu memikirkan kenyamanan</w:t>
            </w:r>
            <w:r>
              <w:rPr>
                <w:noProof/>
                <w:webHidden/>
              </w:rPr>
              <w:tab/>
            </w:r>
            <w:r>
              <w:rPr>
                <w:noProof/>
                <w:webHidden/>
              </w:rPr>
              <w:fldChar w:fldCharType="begin"/>
            </w:r>
            <w:r>
              <w:rPr>
                <w:noProof/>
                <w:webHidden/>
              </w:rPr>
              <w:instrText xml:space="preserve"> PAGEREF _Toc225483221 \h </w:instrText>
            </w:r>
            <w:r>
              <w:rPr>
                <w:noProof/>
                <w:webHidden/>
              </w:rPr>
            </w:r>
            <w:r>
              <w:rPr>
                <w:noProof/>
                <w:webHidden/>
              </w:rPr>
              <w:fldChar w:fldCharType="separate"/>
            </w:r>
            <w:r>
              <w:rPr>
                <w:noProof/>
                <w:webHidden/>
              </w:rPr>
              <w:t>20</w:t>
            </w:r>
            <w:r>
              <w:rPr>
                <w:noProof/>
                <w:webHidden/>
              </w:rPr>
              <w:fldChar w:fldCharType="end"/>
            </w:r>
          </w:hyperlink>
        </w:p>
        <w:p w14:paraId="270D9BDD" w14:textId="7BC7DC5B"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22" w:history="1">
            <w:r w:rsidRPr="009044E1">
              <w:rPr>
                <w:rStyle w:val="Hyperlink"/>
                <w:noProof/>
                <w:lang w:val="ru-RU"/>
              </w:rPr>
              <w:t>Untuk siapa kamu menjaga “dirimu” — untuk dirimu sendiri?</w:t>
            </w:r>
            <w:r>
              <w:rPr>
                <w:noProof/>
                <w:webHidden/>
              </w:rPr>
              <w:tab/>
            </w:r>
            <w:r>
              <w:rPr>
                <w:noProof/>
                <w:webHidden/>
              </w:rPr>
              <w:fldChar w:fldCharType="begin"/>
            </w:r>
            <w:r>
              <w:rPr>
                <w:noProof/>
                <w:webHidden/>
              </w:rPr>
              <w:instrText xml:space="preserve"> PAGEREF _Toc225483222 \h </w:instrText>
            </w:r>
            <w:r>
              <w:rPr>
                <w:noProof/>
                <w:webHidden/>
              </w:rPr>
            </w:r>
            <w:r>
              <w:rPr>
                <w:noProof/>
                <w:webHidden/>
              </w:rPr>
              <w:fldChar w:fldCharType="separate"/>
            </w:r>
            <w:r>
              <w:rPr>
                <w:noProof/>
                <w:webHidden/>
              </w:rPr>
              <w:t>21</w:t>
            </w:r>
            <w:r>
              <w:rPr>
                <w:noProof/>
                <w:webHidden/>
              </w:rPr>
              <w:fldChar w:fldCharType="end"/>
            </w:r>
          </w:hyperlink>
        </w:p>
        <w:p w14:paraId="50213E35" w14:textId="4AA6BF91"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23" w:history="1">
            <w:r w:rsidRPr="009044E1">
              <w:rPr>
                <w:rStyle w:val="Hyperlink"/>
                <w:noProof/>
                <w:lang w:val="ru-RU"/>
              </w:rPr>
              <w:t>Ketika ada pengorbanan diri, Tuhan memberikan rahmat-Nya</w:t>
            </w:r>
            <w:r>
              <w:rPr>
                <w:noProof/>
                <w:webHidden/>
              </w:rPr>
              <w:tab/>
            </w:r>
            <w:r>
              <w:rPr>
                <w:noProof/>
                <w:webHidden/>
              </w:rPr>
              <w:fldChar w:fldCharType="begin"/>
            </w:r>
            <w:r>
              <w:rPr>
                <w:noProof/>
                <w:webHidden/>
              </w:rPr>
              <w:instrText xml:space="preserve"> PAGEREF _Toc225483223 \h </w:instrText>
            </w:r>
            <w:r>
              <w:rPr>
                <w:noProof/>
                <w:webHidden/>
              </w:rPr>
            </w:r>
            <w:r>
              <w:rPr>
                <w:noProof/>
                <w:webHidden/>
              </w:rPr>
              <w:fldChar w:fldCharType="separate"/>
            </w:r>
            <w:r>
              <w:rPr>
                <w:noProof/>
                <w:webHidden/>
              </w:rPr>
              <w:t>22</w:t>
            </w:r>
            <w:r>
              <w:rPr>
                <w:noProof/>
                <w:webHidden/>
              </w:rPr>
              <w:fldChar w:fldCharType="end"/>
            </w:r>
          </w:hyperlink>
        </w:p>
        <w:p w14:paraId="265C57B0" w14:textId="53326221" w:rsidR="002A4FBE" w:rsidRDefault="002A4FBE">
          <w:pPr>
            <w:pStyle w:val="TOC2"/>
            <w:tabs>
              <w:tab w:val="right" w:leader="dot" w:pos="10790"/>
            </w:tabs>
            <w:rPr>
              <w:rFonts w:eastAsiaTheme="minorEastAsia" w:cstheme="minorBidi"/>
              <w:b w:val="0"/>
              <w:bCs w:val="0"/>
              <w:noProof/>
              <w:kern w:val="2"/>
              <w:sz w:val="24"/>
              <w:szCs w:val="24"/>
              <w14:ligatures w14:val="standardContextual"/>
            </w:rPr>
          </w:pPr>
          <w:hyperlink w:anchor="_Toc225483224" w:history="1">
            <w:r w:rsidRPr="009044E1">
              <w:rPr>
                <w:rStyle w:val="Hyperlink"/>
                <w:noProof/>
                <w:lang w:val="ru-RU"/>
              </w:rPr>
              <w:t>Bagian 2.  Kesombongan — akar kejahatan</w:t>
            </w:r>
            <w:r>
              <w:rPr>
                <w:noProof/>
                <w:webHidden/>
              </w:rPr>
              <w:tab/>
            </w:r>
            <w:r>
              <w:rPr>
                <w:noProof/>
                <w:webHidden/>
              </w:rPr>
              <w:fldChar w:fldCharType="begin"/>
            </w:r>
            <w:r>
              <w:rPr>
                <w:noProof/>
                <w:webHidden/>
              </w:rPr>
              <w:instrText xml:space="preserve"> PAGEREF _Toc225483224 \h </w:instrText>
            </w:r>
            <w:r>
              <w:rPr>
                <w:noProof/>
                <w:webHidden/>
              </w:rPr>
            </w:r>
            <w:r>
              <w:rPr>
                <w:noProof/>
                <w:webHidden/>
              </w:rPr>
              <w:fldChar w:fldCharType="separate"/>
            </w:r>
            <w:r>
              <w:rPr>
                <w:noProof/>
                <w:webHidden/>
              </w:rPr>
              <w:t>23</w:t>
            </w:r>
            <w:r>
              <w:rPr>
                <w:noProof/>
                <w:webHidden/>
              </w:rPr>
              <w:fldChar w:fldCharType="end"/>
            </w:r>
          </w:hyperlink>
        </w:p>
        <w:p w14:paraId="3F9CCC03" w14:textId="3B4BDE0C"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225" w:history="1">
            <w:r w:rsidRPr="009044E1">
              <w:rPr>
                <w:rStyle w:val="Hyperlink"/>
                <w:noProof/>
                <w:lang w:val="ru-RU"/>
              </w:rPr>
              <w:t>Bab 1.  Kesombongan — markas besar nafsu</w:t>
            </w:r>
            <w:r>
              <w:rPr>
                <w:noProof/>
                <w:webHidden/>
              </w:rPr>
              <w:tab/>
            </w:r>
            <w:r>
              <w:rPr>
                <w:noProof/>
                <w:webHidden/>
              </w:rPr>
              <w:fldChar w:fldCharType="begin"/>
            </w:r>
            <w:r>
              <w:rPr>
                <w:noProof/>
                <w:webHidden/>
              </w:rPr>
              <w:instrText xml:space="preserve"> PAGEREF _Toc225483225 \h </w:instrText>
            </w:r>
            <w:r>
              <w:rPr>
                <w:noProof/>
                <w:webHidden/>
              </w:rPr>
            </w:r>
            <w:r>
              <w:rPr>
                <w:noProof/>
                <w:webHidden/>
              </w:rPr>
              <w:fldChar w:fldCharType="separate"/>
            </w:r>
            <w:r>
              <w:rPr>
                <w:noProof/>
                <w:webHidden/>
              </w:rPr>
              <w:t>23</w:t>
            </w:r>
            <w:r>
              <w:rPr>
                <w:noProof/>
                <w:webHidden/>
              </w:rPr>
              <w:fldChar w:fldCharType="end"/>
            </w:r>
          </w:hyperlink>
        </w:p>
        <w:p w14:paraId="7D4B5718" w14:textId="4C0CBA08"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26" w:history="1">
            <w:r w:rsidRPr="009044E1">
              <w:rPr>
                <w:rStyle w:val="Hyperlink"/>
                <w:noProof/>
                <w:lang w:val="ru-RU"/>
              </w:rPr>
              <w:t>Ketika kita tidak merasa sombong</w:t>
            </w:r>
            <w:r>
              <w:rPr>
                <w:noProof/>
                <w:webHidden/>
              </w:rPr>
              <w:tab/>
            </w:r>
            <w:r>
              <w:rPr>
                <w:noProof/>
                <w:webHidden/>
              </w:rPr>
              <w:fldChar w:fldCharType="begin"/>
            </w:r>
            <w:r>
              <w:rPr>
                <w:noProof/>
                <w:webHidden/>
              </w:rPr>
              <w:instrText xml:space="preserve"> PAGEREF _Toc225483226 \h </w:instrText>
            </w:r>
            <w:r>
              <w:rPr>
                <w:noProof/>
                <w:webHidden/>
              </w:rPr>
            </w:r>
            <w:r>
              <w:rPr>
                <w:noProof/>
                <w:webHidden/>
              </w:rPr>
              <w:fldChar w:fldCharType="separate"/>
            </w:r>
            <w:r>
              <w:rPr>
                <w:noProof/>
                <w:webHidden/>
              </w:rPr>
              <w:t>24</w:t>
            </w:r>
            <w:r>
              <w:rPr>
                <w:noProof/>
                <w:webHidden/>
              </w:rPr>
              <w:fldChar w:fldCharType="end"/>
            </w:r>
          </w:hyperlink>
        </w:p>
        <w:p w14:paraId="4E5922E9" w14:textId="66C91224"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27" w:history="1">
            <w:r w:rsidRPr="009044E1">
              <w:rPr>
                <w:rStyle w:val="Hyperlink"/>
                <w:noProof/>
                <w:lang w:val="ru-RU"/>
              </w:rPr>
              <w:t>Kesombongan merasuki segala hal</w:t>
            </w:r>
            <w:r>
              <w:rPr>
                <w:noProof/>
                <w:webHidden/>
              </w:rPr>
              <w:tab/>
            </w:r>
            <w:r>
              <w:rPr>
                <w:noProof/>
                <w:webHidden/>
              </w:rPr>
              <w:fldChar w:fldCharType="begin"/>
            </w:r>
            <w:r>
              <w:rPr>
                <w:noProof/>
                <w:webHidden/>
              </w:rPr>
              <w:instrText xml:space="preserve"> PAGEREF _Toc225483227 \h </w:instrText>
            </w:r>
            <w:r>
              <w:rPr>
                <w:noProof/>
                <w:webHidden/>
              </w:rPr>
            </w:r>
            <w:r>
              <w:rPr>
                <w:noProof/>
                <w:webHidden/>
              </w:rPr>
              <w:fldChar w:fldCharType="separate"/>
            </w:r>
            <w:r>
              <w:rPr>
                <w:noProof/>
                <w:webHidden/>
              </w:rPr>
              <w:t>24</w:t>
            </w:r>
            <w:r>
              <w:rPr>
                <w:noProof/>
                <w:webHidden/>
              </w:rPr>
              <w:fldChar w:fldCharType="end"/>
            </w:r>
          </w:hyperlink>
        </w:p>
        <w:p w14:paraId="4C9D33C3" w14:textId="3F637509"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28" w:history="1">
            <w:r w:rsidRPr="009044E1">
              <w:rPr>
                <w:rStyle w:val="Hyperlink"/>
                <w:noProof/>
                <w:lang w:val="ru-RU"/>
              </w:rPr>
              <w:t>Pikiran yang sombong</w:t>
            </w:r>
            <w:r>
              <w:rPr>
                <w:noProof/>
                <w:webHidden/>
              </w:rPr>
              <w:tab/>
            </w:r>
            <w:r>
              <w:rPr>
                <w:noProof/>
                <w:webHidden/>
              </w:rPr>
              <w:fldChar w:fldCharType="begin"/>
            </w:r>
            <w:r>
              <w:rPr>
                <w:noProof/>
                <w:webHidden/>
              </w:rPr>
              <w:instrText xml:space="preserve"> PAGEREF _Toc225483228 \h </w:instrText>
            </w:r>
            <w:r>
              <w:rPr>
                <w:noProof/>
                <w:webHidden/>
              </w:rPr>
            </w:r>
            <w:r>
              <w:rPr>
                <w:noProof/>
                <w:webHidden/>
              </w:rPr>
              <w:fldChar w:fldCharType="separate"/>
            </w:r>
            <w:r>
              <w:rPr>
                <w:noProof/>
                <w:webHidden/>
              </w:rPr>
              <w:t>25</w:t>
            </w:r>
            <w:r>
              <w:rPr>
                <w:noProof/>
                <w:webHidden/>
              </w:rPr>
              <w:fldChar w:fldCharType="end"/>
            </w:r>
          </w:hyperlink>
        </w:p>
        <w:p w14:paraId="45D7A7FD" w14:textId="09181E47"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229" w:history="1">
            <w:r w:rsidRPr="009044E1">
              <w:rPr>
                <w:rStyle w:val="Hyperlink"/>
                <w:noProof/>
                <w:lang w:val="ru-RU"/>
              </w:rPr>
              <w:t>Bab 2.  Kesombongan itu beragam</w:t>
            </w:r>
            <w:r>
              <w:rPr>
                <w:noProof/>
                <w:webHidden/>
              </w:rPr>
              <w:tab/>
            </w:r>
            <w:r>
              <w:rPr>
                <w:noProof/>
                <w:webHidden/>
              </w:rPr>
              <w:fldChar w:fldCharType="begin"/>
            </w:r>
            <w:r>
              <w:rPr>
                <w:noProof/>
                <w:webHidden/>
              </w:rPr>
              <w:instrText xml:space="preserve"> PAGEREF _Toc225483229 \h </w:instrText>
            </w:r>
            <w:r>
              <w:rPr>
                <w:noProof/>
                <w:webHidden/>
              </w:rPr>
            </w:r>
            <w:r>
              <w:rPr>
                <w:noProof/>
                <w:webHidden/>
              </w:rPr>
              <w:fldChar w:fldCharType="separate"/>
            </w:r>
            <w:r>
              <w:rPr>
                <w:noProof/>
                <w:webHidden/>
              </w:rPr>
              <w:t>26</w:t>
            </w:r>
            <w:r>
              <w:rPr>
                <w:noProof/>
                <w:webHidden/>
              </w:rPr>
              <w:fldChar w:fldCharType="end"/>
            </w:r>
          </w:hyperlink>
        </w:p>
        <w:p w14:paraId="7D54812E" w14:textId="3DCACF27"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30" w:history="1">
            <w:r w:rsidRPr="009044E1">
              <w:rPr>
                <w:rStyle w:val="Hyperlink"/>
                <w:noProof/>
                <w:lang w:val="ru-RU"/>
              </w:rPr>
              <w:t>Kesombongan yang tersembunyi</w:t>
            </w:r>
            <w:r>
              <w:rPr>
                <w:noProof/>
                <w:webHidden/>
              </w:rPr>
              <w:tab/>
            </w:r>
            <w:r>
              <w:rPr>
                <w:noProof/>
                <w:webHidden/>
              </w:rPr>
              <w:fldChar w:fldCharType="begin"/>
            </w:r>
            <w:r>
              <w:rPr>
                <w:noProof/>
                <w:webHidden/>
              </w:rPr>
              <w:instrText xml:space="preserve"> PAGEREF _Toc225483230 \h </w:instrText>
            </w:r>
            <w:r>
              <w:rPr>
                <w:noProof/>
                <w:webHidden/>
              </w:rPr>
            </w:r>
            <w:r>
              <w:rPr>
                <w:noProof/>
                <w:webHidden/>
              </w:rPr>
              <w:fldChar w:fldCharType="separate"/>
            </w:r>
            <w:r>
              <w:rPr>
                <w:noProof/>
                <w:webHidden/>
              </w:rPr>
              <w:t>26</w:t>
            </w:r>
            <w:r>
              <w:rPr>
                <w:noProof/>
                <w:webHidden/>
              </w:rPr>
              <w:fldChar w:fldCharType="end"/>
            </w:r>
          </w:hyperlink>
        </w:p>
        <w:p w14:paraId="2DECAD9C" w14:textId="666D59BE"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31" w:history="1">
            <w:r w:rsidRPr="009044E1">
              <w:rPr>
                <w:rStyle w:val="Hyperlink"/>
                <w:noProof/>
                <w:lang w:val="ru-RU"/>
              </w:rPr>
              <w:t>Egoisme — anak nakal dari kesombongan</w:t>
            </w:r>
            <w:r>
              <w:rPr>
                <w:noProof/>
                <w:webHidden/>
              </w:rPr>
              <w:tab/>
            </w:r>
            <w:r>
              <w:rPr>
                <w:noProof/>
                <w:webHidden/>
              </w:rPr>
              <w:fldChar w:fldCharType="begin"/>
            </w:r>
            <w:r>
              <w:rPr>
                <w:noProof/>
                <w:webHidden/>
              </w:rPr>
              <w:instrText xml:space="preserve"> PAGEREF _Toc225483231 \h </w:instrText>
            </w:r>
            <w:r>
              <w:rPr>
                <w:noProof/>
                <w:webHidden/>
              </w:rPr>
            </w:r>
            <w:r>
              <w:rPr>
                <w:noProof/>
                <w:webHidden/>
              </w:rPr>
              <w:fldChar w:fldCharType="separate"/>
            </w:r>
            <w:r>
              <w:rPr>
                <w:noProof/>
                <w:webHidden/>
              </w:rPr>
              <w:t>27</w:t>
            </w:r>
            <w:r>
              <w:rPr>
                <w:noProof/>
                <w:webHidden/>
              </w:rPr>
              <w:fldChar w:fldCharType="end"/>
            </w:r>
          </w:hyperlink>
        </w:p>
        <w:p w14:paraId="6BCD02BA" w14:textId="2C45346B"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32" w:history="1">
            <w:r w:rsidRPr="009044E1">
              <w:rPr>
                <w:rStyle w:val="Hyperlink"/>
                <w:noProof/>
                <w:lang w:val="ru-RU"/>
              </w:rPr>
              <w:t>Pandangan yang tinggi tentang diri sendiri</w:t>
            </w:r>
            <w:r>
              <w:rPr>
                <w:noProof/>
                <w:webHidden/>
              </w:rPr>
              <w:tab/>
            </w:r>
            <w:r>
              <w:rPr>
                <w:noProof/>
                <w:webHidden/>
              </w:rPr>
              <w:fldChar w:fldCharType="begin"/>
            </w:r>
            <w:r>
              <w:rPr>
                <w:noProof/>
                <w:webHidden/>
              </w:rPr>
              <w:instrText xml:space="preserve"> PAGEREF _Toc225483232 \h </w:instrText>
            </w:r>
            <w:r>
              <w:rPr>
                <w:noProof/>
                <w:webHidden/>
              </w:rPr>
            </w:r>
            <w:r>
              <w:rPr>
                <w:noProof/>
                <w:webHidden/>
              </w:rPr>
              <w:fldChar w:fldCharType="separate"/>
            </w:r>
            <w:r>
              <w:rPr>
                <w:noProof/>
                <w:webHidden/>
              </w:rPr>
              <w:t>27</w:t>
            </w:r>
            <w:r>
              <w:rPr>
                <w:noProof/>
                <w:webHidden/>
              </w:rPr>
              <w:fldChar w:fldCharType="end"/>
            </w:r>
          </w:hyperlink>
        </w:p>
        <w:p w14:paraId="32EE773B" w14:textId="63C98757"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33" w:history="1">
            <w:r w:rsidRPr="009044E1">
              <w:rPr>
                <w:rStyle w:val="Hyperlink"/>
                <w:noProof/>
                <w:lang w:val="ru-RU"/>
              </w:rPr>
              <w:t>Kepercayaan Diri</w:t>
            </w:r>
            <w:r>
              <w:rPr>
                <w:noProof/>
                <w:webHidden/>
              </w:rPr>
              <w:tab/>
            </w:r>
            <w:r>
              <w:rPr>
                <w:noProof/>
                <w:webHidden/>
              </w:rPr>
              <w:fldChar w:fldCharType="begin"/>
            </w:r>
            <w:r>
              <w:rPr>
                <w:noProof/>
                <w:webHidden/>
              </w:rPr>
              <w:instrText xml:space="preserve"> PAGEREF _Toc225483233 \h </w:instrText>
            </w:r>
            <w:r>
              <w:rPr>
                <w:noProof/>
                <w:webHidden/>
              </w:rPr>
            </w:r>
            <w:r>
              <w:rPr>
                <w:noProof/>
                <w:webHidden/>
              </w:rPr>
              <w:fldChar w:fldCharType="separate"/>
            </w:r>
            <w:r>
              <w:rPr>
                <w:noProof/>
                <w:webHidden/>
              </w:rPr>
              <w:t>28</w:t>
            </w:r>
            <w:r>
              <w:rPr>
                <w:noProof/>
                <w:webHidden/>
              </w:rPr>
              <w:fldChar w:fldCharType="end"/>
            </w:r>
          </w:hyperlink>
        </w:p>
        <w:p w14:paraId="0160EE60" w14:textId="27BB4A77"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34" w:history="1">
            <w:r w:rsidRPr="009044E1">
              <w:rPr>
                <w:rStyle w:val="Hyperlink"/>
                <w:noProof/>
                <w:lang w:val="ru-RU"/>
              </w:rPr>
              <w:t>Kesombongan</w:t>
            </w:r>
            <w:r>
              <w:rPr>
                <w:noProof/>
                <w:webHidden/>
              </w:rPr>
              <w:tab/>
            </w:r>
            <w:r>
              <w:rPr>
                <w:noProof/>
                <w:webHidden/>
              </w:rPr>
              <w:fldChar w:fldCharType="begin"/>
            </w:r>
            <w:r>
              <w:rPr>
                <w:noProof/>
                <w:webHidden/>
              </w:rPr>
              <w:instrText xml:space="preserve"> PAGEREF _Toc225483234 \h </w:instrText>
            </w:r>
            <w:r>
              <w:rPr>
                <w:noProof/>
                <w:webHidden/>
              </w:rPr>
            </w:r>
            <w:r>
              <w:rPr>
                <w:noProof/>
                <w:webHidden/>
              </w:rPr>
              <w:fldChar w:fldCharType="separate"/>
            </w:r>
            <w:r>
              <w:rPr>
                <w:noProof/>
                <w:webHidden/>
              </w:rPr>
              <w:t>29</w:t>
            </w:r>
            <w:r>
              <w:rPr>
                <w:noProof/>
                <w:webHidden/>
              </w:rPr>
              <w:fldChar w:fldCharType="end"/>
            </w:r>
          </w:hyperlink>
        </w:p>
        <w:p w14:paraId="7EA5877A" w14:textId="2E1B1107"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35" w:history="1">
            <w:r w:rsidRPr="009044E1">
              <w:rPr>
                <w:rStyle w:val="Hyperlink"/>
                <w:noProof/>
                <w:lang w:val="ru-RU"/>
              </w:rPr>
              <w:t>Mencari Pujian Manusia</w:t>
            </w:r>
            <w:r>
              <w:rPr>
                <w:noProof/>
                <w:webHidden/>
              </w:rPr>
              <w:tab/>
            </w:r>
            <w:r>
              <w:rPr>
                <w:noProof/>
                <w:webHidden/>
              </w:rPr>
              <w:fldChar w:fldCharType="begin"/>
            </w:r>
            <w:r>
              <w:rPr>
                <w:noProof/>
                <w:webHidden/>
              </w:rPr>
              <w:instrText xml:space="preserve"> PAGEREF _Toc225483235 \h </w:instrText>
            </w:r>
            <w:r>
              <w:rPr>
                <w:noProof/>
                <w:webHidden/>
              </w:rPr>
            </w:r>
            <w:r>
              <w:rPr>
                <w:noProof/>
                <w:webHidden/>
              </w:rPr>
              <w:fldChar w:fldCharType="separate"/>
            </w:r>
            <w:r>
              <w:rPr>
                <w:noProof/>
                <w:webHidden/>
              </w:rPr>
              <w:t>30</w:t>
            </w:r>
            <w:r>
              <w:rPr>
                <w:noProof/>
                <w:webHidden/>
              </w:rPr>
              <w:fldChar w:fldCharType="end"/>
            </w:r>
          </w:hyperlink>
        </w:p>
        <w:p w14:paraId="2F4B52C7" w14:textId="59BB0F12"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36" w:history="1">
            <w:r w:rsidRPr="009044E1">
              <w:rPr>
                <w:rStyle w:val="Hyperlink"/>
                <w:noProof/>
                <w:lang w:val="ru-RU"/>
              </w:rPr>
              <w:t>Permen Pujian</w:t>
            </w:r>
            <w:r>
              <w:rPr>
                <w:noProof/>
                <w:webHidden/>
              </w:rPr>
              <w:tab/>
            </w:r>
            <w:r>
              <w:rPr>
                <w:noProof/>
                <w:webHidden/>
              </w:rPr>
              <w:fldChar w:fldCharType="begin"/>
            </w:r>
            <w:r>
              <w:rPr>
                <w:noProof/>
                <w:webHidden/>
              </w:rPr>
              <w:instrText xml:space="preserve"> PAGEREF _Toc225483236 \h </w:instrText>
            </w:r>
            <w:r>
              <w:rPr>
                <w:noProof/>
                <w:webHidden/>
              </w:rPr>
            </w:r>
            <w:r>
              <w:rPr>
                <w:noProof/>
                <w:webHidden/>
              </w:rPr>
              <w:fldChar w:fldCharType="separate"/>
            </w:r>
            <w:r>
              <w:rPr>
                <w:noProof/>
                <w:webHidden/>
              </w:rPr>
              <w:t>31</w:t>
            </w:r>
            <w:r>
              <w:rPr>
                <w:noProof/>
                <w:webHidden/>
              </w:rPr>
              <w:fldChar w:fldCharType="end"/>
            </w:r>
          </w:hyperlink>
        </w:p>
        <w:p w14:paraId="77B35A41" w14:textId="7EB72FAE"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37" w:history="1">
            <w:r w:rsidRPr="009044E1">
              <w:rPr>
                <w:rStyle w:val="Hyperlink"/>
                <w:noProof/>
                <w:lang w:val="ru-RU"/>
              </w:rPr>
              <w:t>Kesombongan</w:t>
            </w:r>
            <w:r>
              <w:rPr>
                <w:noProof/>
                <w:webHidden/>
              </w:rPr>
              <w:tab/>
            </w:r>
            <w:r>
              <w:rPr>
                <w:noProof/>
                <w:webHidden/>
              </w:rPr>
              <w:fldChar w:fldCharType="begin"/>
            </w:r>
            <w:r>
              <w:rPr>
                <w:noProof/>
                <w:webHidden/>
              </w:rPr>
              <w:instrText xml:space="preserve"> PAGEREF _Toc225483237 \h </w:instrText>
            </w:r>
            <w:r>
              <w:rPr>
                <w:noProof/>
                <w:webHidden/>
              </w:rPr>
            </w:r>
            <w:r>
              <w:rPr>
                <w:noProof/>
                <w:webHidden/>
              </w:rPr>
              <w:fldChar w:fldCharType="separate"/>
            </w:r>
            <w:r>
              <w:rPr>
                <w:noProof/>
                <w:webHidden/>
              </w:rPr>
              <w:t>32</w:t>
            </w:r>
            <w:r>
              <w:rPr>
                <w:noProof/>
                <w:webHidden/>
              </w:rPr>
              <w:fldChar w:fldCharType="end"/>
            </w:r>
          </w:hyperlink>
        </w:p>
        <w:p w14:paraId="369A7822" w14:textId="12A476E1"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238" w:history="1">
            <w:r w:rsidRPr="009044E1">
              <w:rPr>
                <w:rStyle w:val="Hyperlink"/>
                <w:noProof/>
                <w:lang w:val="ru-RU"/>
              </w:rPr>
              <w:t>Bab 3.  Akibat kesombongan</w:t>
            </w:r>
            <w:r>
              <w:rPr>
                <w:noProof/>
                <w:webHidden/>
              </w:rPr>
              <w:tab/>
            </w:r>
            <w:r>
              <w:rPr>
                <w:noProof/>
                <w:webHidden/>
              </w:rPr>
              <w:fldChar w:fldCharType="begin"/>
            </w:r>
            <w:r>
              <w:rPr>
                <w:noProof/>
                <w:webHidden/>
              </w:rPr>
              <w:instrText xml:space="preserve"> PAGEREF _Toc225483238 \h </w:instrText>
            </w:r>
            <w:r>
              <w:rPr>
                <w:noProof/>
                <w:webHidden/>
              </w:rPr>
            </w:r>
            <w:r>
              <w:rPr>
                <w:noProof/>
                <w:webHidden/>
              </w:rPr>
              <w:fldChar w:fldCharType="separate"/>
            </w:r>
            <w:r>
              <w:rPr>
                <w:noProof/>
                <w:webHidden/>
              </w:rPr>
              <w:t>33</w:t>
            </w:r>
            <w:r>
              <w:rPr>
                <w:noProof/>
                <w:webHidden/>
              </w:rPr>
              <w:fldChar w:fldCharType="end"/>
            </w:r>
          </w:hyperlink>
        </w:p>
        <w:p w14:paraId="5EFF8864" w14:textId="7571C767"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39" w:history="1">
            <w:r w:rsidRPr="009044E1">
              <w:rPr>
                <w:rStyle w:val="Hyperlink"/>
                <w:noProof/>
                <w:lang w:val="ru-RU"/>
              </w:rPr>
              <w:t>Kesombongan memisahkan kita dari Allah</w:t>
            </w:r>
            <w:r>
              <w:rPr>
                <w:noProof/>
                <w:webHidden/>
              </w:rPr>
              <w:tab/>
            </w:r>
            <w:r>
              <w:rPr>
                <w:noProof/>
                <w:webHidden/>
              </w:rPr>
              <w:fldChar w:fldCharType="begin"/>
            </w:r>
            <w:r>
              <w:rPr>
                <w:noProof/>
                <w:webHidden/>
              </w:rPr>
              <w:instrText xml:space="preserve"> PAGEREF _Toc225483239 \h </w:instrText>
            </w:r>
            <w:r>
              <w:rPr>
                <w:noProof/>
                <w:webHidden/>
              </w:rPr>
            </w:r>
            <w:r>
              <w:rPr>
                <w:noProof/>
                <w:webHidden/>
              </w:rPr>
              <w:fldChar w:fldCharType="separate"/>
            </w:r>
            <w:r>
              <w:rPr>
                <w:noProof/>
                <w:webHidden/>
              </w:rPr>
              <w:t>33</w:t>
            </w:r>
            <w:r>
              <w:rPr>
                <w:noProof/>
                <w:webHidden/>
              </w:rPr>
              <w:fldChar w:fldCharType="end"/>
            </w:r>
          </w:hyperlink>
        </w:p>
        <w:p w14:paraId="0C204E94" w14:textId="59B23446"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40" w:history="1">
            <w:r w:rsidRPr="009044E1">
              <w:rPr>
                <w:rStyle w:val="Hyperlink"/>
                <w:noProof/>
                <w:lang w:val="ru-RU"/>
              </w:rPr>
              <w:t>Ketika kita menerima pikiran yang sombong, maka kita merusak segala sesuatu</w:t>
            </w:r>
            <w:r>
              <w:rPr>
                <w:noProof/>
                <w:webHidden/>
              </w:rPr>
              <w:tab/>
            </w:r>
            <w:r>
              <w:rPr>
                <w:noProof/>
                <w:webHidden/>
              </w:rPr>
              <w:fldChar w:fldCharType="begin"/>
            </w:r>
            <w:r>
              <w:rPr>
                <w:noProof/>
                <w:webHidden/>
              </w:rPr>
              <w:instrText xml:space="preserve"> PAGEREF _Toc225483240 \h </w:instrText>
            </w:r>
            <w:r>
              <w:rPr>
                <w:noProof/>
                <w:webHidden/>
              </w:rPr>
            </w:r>
            <w:r>
              <w:rPr>
                <w:noProof/>
                <w:webHidden/>
              </w:rPr>
              <w:fldChar w:fldCharType="separate"/>
            </w:r>
            <w:r>
              <w:rPr>
                <w:noProof/>
                <w:webHidden/>
              </w:rPr>
              <w:t>33</w:t>
            </w:r>
            <w:r>
              <w:rPr>
                <w:noProof/>
                <w:webHidden/>
              </w:rPr>
              <w:fldChar w:fldCharType="end"/>
            </w:r>
          </w:hyperlink>
        </w:p>
        <w:p w14:paraId="4E734CF8" w14:textId="32773B7D"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41" w:history="1">
            <w:r w:rsidRPr="009044E1">
              <w:rPr>
                <w:rStyle w:val="Hyperlink"/>
                <w:noProof/>
                <w:lang w:val="ru-RU"/>
              </w:rPr>
              <w:t>Pada orang yang sombong, alih-alih mengalami kenaikan rohani, yang terjadi justru kejatuhan</w:t>
            </w:r>
            <w:r>
              <w:rPr>
                <w:noProof/>
                <w:webHidden/>
              </w:rPr>
              <w:tab/>
            </w:r>
            <w:r>
              <w:rPr>
                <w:noProof/>
                <w:webHidden/>
              </w:rPr>
              <w:fldChar w:fldCharType="begin"/>
            </w:r>
            <w:r>
              <w:rPr>
                <w:noProof/>
                <w:webHidden/>
              </w:rPr>
              <w:instrText xml:space="preserve"> PAGEREF _Toc225483241 \h </w:instrText>
            </w:r>
            <w:r>
              <w:rPr>
                <w:noProof/>
                <w:webHidden/>
              </w:rPr>
            </w:r>
            <w:r>
              <w:rPr>
                <w:noProof/>
                <w:webHidden/>
              </w:rPr>
              <w:fldChar w:fldCharType="separate"/>
            </w:r>
            <w:r>
              <w:rPr>
                <w:noProof/>
                <w:webHidden/>
              </w:rPr>
              <w:t>34</w:t>
            </w:r>
            <w:r>
              <w:rPr>
                <w:noProof/>
                <w:webHidden/>
              </w:rPr>
              <w:fldChar w:fldCharType="end"/>
            </w:r>
          </w:hyperlink>
        </w:p>
        <w:p w14:paraId="385CB1B1" w14:textId="51723611"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42" w:history="1">
            <w:r w:rsidRPr="009044E1">
              <w:rPr>
                <w:rStyle w:val="Hyperlink"/>
                <w:noProof/>
                <w:lang w:val="ru-RU"/>
              </w:rPr>
              <w:t>Kesombongan menjadikan seseorang bahan tertawaan</w:t>
            </w:r>
            <w:r>
              <w:rPr>
                <w:noProof/>
                <w:webHidden/>
              </w:rPr>
              <w:tab/>
            </w:r>
            <w:r>
              <w:rPr>
                <w:noProof/>
                <w:webHidden/>
              </w:rPr>
              <w:fldChar w:fldCharType="begin"/>
            </w:r>
            <w:r>
              <w:rPr>
                <w:noProof/>
                <w:webHidden/>
              </w:rPr>
              <w:instrText xml:space="preserve"> PAGEREF _Toc225483242 \h </w:instrText>
            </w:r>
            <w:r>
              <w:rPr>
                <w:noProof/>
                <w:webHidden/>
              </w:rPr>
            </w:r>
            <w:r>
              <w:rPr>
                <w:noProof/>
                <w:webHidden/>
              </w:rPr>
              <w:fldChar w:fldCharType="separate"/>
            </w:r>
            <w:r>
              <w:rPr>
                <w:noProof/>
                <w:webHidden/>
              </w:rPr>
              <w:t>35</w:t>
            </w:r>
            <w:r>
              <w:rPr>
                <w:noProof/>
                <w:webHidden/>
              </w:rPr>
              <w:fldChar w:fldCharType="end"/>
            </w:r>
          </w:hyperlink>
        </w:p>
        <w:p w14:paraId="5719A6D8" w14:textId="4905EB99"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243" w:history="1">
            <w:r w:rsidRPr="009044E1">
              <w:rPr>
                <w:rStyle w:val="Hyperlink"/>
                <w:noProof/>
                <w:lang w:val="ru-RU"/>
              </w:rPr>
              <w:t>Bab 4.  Mari Kita Lawan Kesombongan</w:t>
            </w:r>
            <w:r>
              <w:rPr>
                <w:noProof/>
                <w:webHidden/>
              </w:rPr>
              <w:tab/>
            </w:r>
            <w:r>
              <w:rPr>
                <w:noProof/>
                <w:webHidden/>
              </w:rPr>
              <w:fldChar w:fldCharType="begin"/>
            </w:r>
            <w:r>
              <w:rPr>
                <w:noProof/>
                <w:webHidden/>
              </w:rPr>
              <w:instrText xml:space="preserve"> PAGEREF _Toc225483243 \h </w:instrText>
            </w:r>
            <w:r>
              <w:rPr>
                <w:noProof/>
                <w:webHidden/>
              </w:rPr>
            </w:r>
            <w:r>
              <w:rPr>
                <w:noProof/>
                <w:webHidden/>
              </w:rPr>
              <w:fldChar w:fldCharType="separate"/>
            </w:r>
            <w:r>
              <w:rPr>
                <w:noProof/>
                <w:webHidden/>
              </w:rPr>
              <w:t>36</w:t>
            </w:r>
            <w:r>
              <w:rPr>
                <w:noProof/>
                <w:webHidden/>
              </w:rPr>
              <w:fldChar w:fldCharType="end"/>
            </w:r>
          </w:hyperlink>
        </w:p>
        <w:p w14:paraId="0E229A9E" w14:textId="4E74BE4C"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44" w:history="1">
            <w:r w:rsidRPr="009044E1">
              <w:rPr>
                <w:rStyle w:val="Hyperlink"/>
                <w:noProof/>
                <w:lang w:val="ru-RU"/>
              </w:rPr>
              <w:t>Kita harus berperang, tapi berperang dengan benar</w:t>
            </w:r>
            <w:r>
              <w:rPr>
                <w:noProof/>
                <w:webHidden/>
              </w:rPr>
              <w:tab/>
            </w:r>
            <w:r>
              <w:rPr>
                <w:noProof/>
                <w:webHidden/>
              </w:rPr>
              <w:fldChar w:fldCharType="begin"/>
            </w:r>
            <w:r>
              <w:rPr>
                <w:noProof/>
                <w:webHidden/>
              </w:rPr>
              <w:instrText xml:space="preserve"> PAGEREF _Toc225483244 \h </w:instrText>
            </w:r>
            <w:r>
              <w:rPr>
                <w:noProof/>
                <w:webHidden/>
              </w:rPr>
            </w:r>
            <w:r>
              <w:rPr>
                <w:noProof/>
                <w:webHidden/>
              </w:rPr>
              <w:fldChar w:fldCharType="separate"/>
            </w:r>
            <w:r>
              <w:rPr>
                <w:noProof/>
                <w:webHidden/>
              </w:rPr>
              <w:t>36</w:t>
            </w:r>
            <w:r>
              <w:rPr>
                <w:noProof/>
                <w:webHidden/>
              </w:rPr>
              <w:fldChar w:fldCharType="end"/>
            </w:r>
          </w:hyperlink>
        </w:p>
        <w:p w14:paraId="60925352" w14:textId="16992A96"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45" w:history="1">
            <w:r w:rsidRPr="009044E1">
              <w:rPr>
                <w:rStyle w:val="Hyperlink"/>
                <w:noProof/>
                <w:lang w:val="ru-RU"/>
              </w:rPr>
              <w:t>Saudaramu yang membantumu merendahkan kesombonganmu</w:t>
            </w:r>
            <w:r>
              <w:rPr>
                <w:noProof/>
                <w:webHidden/>
              </w:rPr>
              <w:tab/>
            </w:r>
            <w:r>
              <w:rPr>
                <w:noProof/>
                <w:webHidden/>
              </w:rPr>
              <w:fldChar w:fldCharType="begin"/>
            </w:r>
            <w:r>
              <w:rPr>
                <w:noProof/>
                <w:webHidden/>
              </w:rPr>
              <w:instrText xml:space="preserve"> PAGEREF _Toc225483245 \h </w:instrText>
            </w:r>
            <w:r>
              <w:rPr>
                <w:noProof/>
                <w:webHidden/>
              </w:rPr>
            </w:r>
            <w:r>
              <w:rPr>
                <w:noProof/>
                <w:webHidden/>
              </w:rPr>
              <w:fldChar w:fldCharType="separate"/>
            </w:r>
            <w:r>
              <w:rPr>
                <w:noProof/>
                <w:webHidden/>
              </w:rPr>
              <w:t>37</w:t>
            </w:r>
            <w:r>
              <w:rPr>
                <w:noProof/>
                <w:webHidden/>
              </w:rPr>
              <w:fldChar w:fldCharType="end"/>
            </w:r>
          </w:hyperlink>
        </w:p>
        <w:p w14:paraId="68936C45" w14:textId="59C2B98E"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46" w:history="1">
            <w:r w:rsidRPr="009044E1">
              <w:rPr>
                <w:rStyle w:val="Hyperlink"/>
                <w:noProof/>
                <w:lang w:val="ru-RU"/>
              </w:rPr>
              <w:t>Pemisahan spiritual kepribadian</w:t>
            </w:r>
            <w:r>
              <w:rPr>
                <w:noProof/>
                <w:webHidden/>
              </w:rPr>
              <w:tab/>
            </w:r>
            <w:r>
              <w:rPr>
                <w:noProof/>
                <w:webHidden/>
              </w:rPr>
              <w:fldChar w:fldCharType="begin"/>
            </w:r>
            <w:r>
              <w:rPr>
                <w:noProof/>
                <w:webHidden/>
              </w:rPr>
              <w:instrText xml:space="preserve"> PAGEREF _Toc225483246 \h </w:instrText>
            </w:r>
            <w:r>
              <w:rPr>
                <w:noProof/>
                <w:webHidden/>
              </w:rPr>
            </w:r>
            <w:r>
              <w:rPr>
                <w:noProof/>
                <w:webHidden/>
              </w:rPr>
              <w:fldChar w:fldCharType="separate"/>
            </w:r>
            <w:r>
              <w:rPr>
                <w:noProof/>
                <w:webHidden/>
              </w:rPr>
              <w:t>37</w:t>
            </w:r>
            <w:r>
              <w:rPr>
                <w:noProof/>
                <w:webHidden/>
              </w:rPr>
              <w:fldChar w:fldCharType="end"/>
            </w:r>
          </w:hyperlink>
        </w:p>
        <w:p w14:paraId="7AAD7A17" w14:textId="4D038CB2"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47" w:history="1">
            <w:r w:rsidRPr="009044E1">
              <w:rPr>
                <w:rStyle w:val="Hyperlink"/>
                <w:noProof/>
                <w:lang w:val="ru-RU"/>
              </w:rPr>
              <w:t>Posisi tinggi dan sikap rendah hati</w:t>
            </w:r>
            <w:r>
              <w:rPr>
                <w:noProof/>
                <w:webHidden/>
              </w:rPr>
              <w:tab/>
            </w:r>
            <w:r>
              <w:rPr>
                <w:noProof/>
                <w:webHidden/>
              </w:rPr>
              <w:fldChar w:fldCharType="begin"/>
            </w:r>
            <w:r>
              <w:rPr>
                <w:noProof/>
                <w:webHidden/>
              </w:rPr>
              <w:instrText xml:space="preserve"> PAGEREF _Toc225483247 \h </w:instrText>
            </w:r>
            <w:r>
              <w:rPr>
                <w:noProof/>
                <w:webHidden/>
              </w:rPr>
            </w:r>
            <w:r>
              <w:rPr>
                <w:noProof/>
                <w:webHidden/>
              </w:rPr>
              <w:fldChar w:fldCharType="separate"/>
            </w:r>
            <w:r>
              <w:rPr>
                <w:noProof/>
                <w:webHidden/>
              </w:rPr>
              <w:t>38</w:t>
            </w:r>
            <w:r>
              <w:rPr>
                <w:noProof/>
                <w:webHidden/>
              </w:rPr>
              <w:fldChar w:fldCharType="end"/>
            </w:r>
          </w:hyperlink>
        </w:p>
        <w:p w14:paraId="6C31BB30" w14:textId="63D79A41"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48" w:history="1">
            <w:r w:rsidRPr="009044E1">
              <w:rPr>
                <w:rStyle w:val="Hyperlink"/>
                <w:noProof/>
                <w:lang w:val="ru-RU"/>
              </w:rPr>
              <w:t>Jangan menganggap milikmu apa yang telah diberikan Tuhan kepadamu</w:t>
            </w:r>
            <w:r>
              <w:rPr>
                <w:noProof/>
                <w:webHidden/>
              </w:rPr>
              <w:tab/>
            </w:r>
            <w:r>
              <w:rPr>
                <w:noProof/>
                <w:webHidden/>
              </w:rPr>
              <w:fldChar w:fldCharType="begin"/>
            </w:r>
            <w:r>
              <w:rPr>
                <w:noProof/>
                <w:webHidden/>
              </w:rPr>
              <w:instrText xml:space="preserve"> PAGEREF _Toc225483248 \h </w:instrText>
            </w:r>
            <w:r>
              <w:rPr>
                <w:noProof/>
                <w:webHidden/>
              </w:rPr>
            </w:r>
            <w:r>
              <w:rPr>
                <w:noProof/>
                <w:webHidden/>
              </w:rPr>
              <w:fldChar w:fldCharType="separate"/>
            </w:r>
            <w:r>
              <w:rPr>
                <w:noProof/>
                <w:webHidden/>
              </w:rPr>
              <w:t>39</w:t>
            </w:r>
            <w:r>
              <w:rPr>
                <w:noProof/>
                <w:webHidden/>
              </w:rPr>
              <w:fldChar w:fldCharType="end"/>
            </w:r>
          </w:hyperlink>
        </w:p>
        <w:p w14:paraId="4AE723F0" w14:textId="44D0AC23" w:rsidR="002A4FBE" w:rsidRDefault="002A4FBE">
          <w:pPr>
            <w:pStyle w:val="TOC2"/>
            <w:tabs>
              <w:tab w:val="right" w:leader="dot" w:pos="10790"/>
            </w:tabs>
            <w:rPr>
              <w:rFonts w:eastAsiaTheme="minorEastAsia" w:cstheme="minorBidi"/>
              <w:b w:val="0"/>
              <w:bCs w:val="0"/>
              <w:noProof/>
              <w:kern w:val="2"/>
              <w:sz w:val="24"/>
              <w:szCs w:val="24"/>
              <w14:ligatures w14:val="standardContextual"/>
            </w:rPr>
          </w:pPr>
          <w:hyperlink w:anchor="_Toc225483249" w:history="1">
            <w:r w:rsidRPr="009044E1">
              <w:rPr>
                <w:rStyle w:val="Hyperlink"/>
                <w:noProof/>
                <w:lang w:val="ru-RU"/>
              </w:rPr>
              <w:t>Bagian 3.  Penghakiman — ketidakadilan terbesar</w:t>
            </w:r>
            <w:r>
              <w:rPr>
                <w:noProof/>
                <w:webHidden/>
              </w:rPr>
              <w:tab/>
            </w:r>
            <w:r>
              <w:rPr>
                <w:noProof/>
                <w:webHidden/>
              </w:rPr>
              <w:fldChar w:fldCharType="begin"/>
            </w:r>
            <w:r>
              <w:rPr>
                <w:noProof/>
                <w:webHidden/>
              </w:rPr>
              <w:instrText xml:space="preserve"> PAGEREF _Toc225483249 \h </w:instrText>
            </w:r>
            <w:r>
              <w:rPr>
                <w:noProof/>
                <w:webHidden/>
              </w:rPr>
            </w:r>
            <w:r>
              <w:rPr>
                <w:noProof/>
                <w:webHidden/>
              </w:rPr>
              <w:fldChar w:fldCharType="separate"/>
            </w:r>
            <w:r>
              <w:rPr>
                <w:noProof/>
                <w:webHidden/>
              </w:rPr>
              <w:t>41</w:t>
            </w:r>
            <w:r>
              <w:rPr>
                <w:noProof/>
                <w:webHidden/>
              </w:rPr>
              <w:fldChar w:fldCharType="end"/>
            </w:r>
          </w:hyperlink>
        </w:p>
        <w:p w14:paraId="205A7FA3" w14:textId="0DBE3EBE"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250" w:history="1">
            <w:r w:rsidRPr="009044E1">
              <w:rPr>
                <w:rStyle w:val="Hyperlink"/>
                <w:noProof/>
                <w:lang w:val="ru-RU"/>
              </w:rPr>
              <w:t>Bab 1.  “Janganlah kamu menghakimi, supaya kamu tidak dihakimi”</w:t>
            </w:r>
            <w:r>
              <w:rPr>
                <w:noProof/>
                <w:webHidden/>
              </w:rPr>
              <w:tab/>
            </w:r>
            <w:r>
              <w:rPr>
                <w:noProof/>
                <w:webHidden/>
              </w:rPr>
              <w:fldChar w:fldCharType="begin"/>
            </w:r>
            <w:r>
              <w:rPr>
                <w:noProof/>
                <w:webHidden/>
              </w:rPr>
              <w:instrText xml:space="preserve"> PAGEREF _Toc225483250 \h </w:instrText>
            </w:r>
            <w:r>
              <w:rPr>
                <w:noProof/>
                <w:webHidden/>
              </w:rPr>
            </w:r>
            <w:r>
              <w:rPr>
                <w:noProof/>
                <w:webHidden/>
              </w:rPr>
              <w:fldChar w:fldCharType="separate"/>
            </w:r>
            <w:r>
              <w:rPr>
                <w:noProof/>
                <w:webHidden/>
              </w:rPr>
              <w:t>41</w:t>
            </w:r>
            <w:r>
              <w:rPr>
                <w:noProof/>
                <w:webHidden/>
              </w:rPr>
              <w:fldChar w:fldCharType="end"/>
            </w:r>
          </w:hyperlink>
        </w:p>
        <w:p w14:paraId="4ADF54B3" w14:textId="13AB023B"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51" w:history="1">
            <w:r w:rsidRPr="009044E1">
              <w:rPr>
                <w:rStyle w:val="Hyperlink"/>
                <w:noProof/>
                <w:lang w:val="ru-RU"/>
              </w:rPr>
              <w:t>Penghakiman penuh ketidakadilan</w:t>
            </w:r>
            <w:r>
              <w:rPr>
                <w:noProof/>
                <w:webHidden/>
              </w:rPr>
              <w:tab/>
            </w:r>
            <w:r>
              <w:rPr>
                <w:noProof/>
                <w:webHidden/>
              </w:rPr>
              <w:fldChar w:fldCharType="begin"/>
            </w:r>
            <w:r>
              <w:rPr>
                <w:noProof/>
                <w:webHidden/>
              </w:rPr>
              <w:instrText xml:space="preserve"> PAGEREF _Toc225483251 \h </w:instrText>
            </w:r>
            <w:r>
              <w:rPr>
                <w:noProof/>
                <w:webHidden/>
              </w:rPr>
            </w:r>
            <w:r>
              <w:rPr>
                <w:noProof/>
                <w:webHidden/>
              </w:rPr>
              <w:fldChar w:fldCharType="separate"/>
            </w:r>
            <w:r>
              <w:rPr>
                <w:noProof/>
                <w:webHidden/>
              </w:rPr>
              <w:t>41</w:t>
            </w:r>
            <w:r>
              <w:rPr>
                <w:noProof/>
                <w:webHidden/>
              </w:rPr>
              <w:fldChar w:fldCharType="end"/>
            </w:r>
          </w:hyperlink>
        </w:p>
        <w:p w14:paraId="74C1319D" w14:textId="540F7262"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52" w:history="1">
            <w:r w:rsidRPr="009044E1">
              <w:rPr>
                <w:rStyle w:val="Hyperlink"/>
                <w:noProof/>
                <w:lang w:val="ru-RU"/>
              </w:rPr>
              <w:t>Bagaimana kita sampai pada penghukuman</w:t>
            </w:r>
            <w:r>
              <w:rPr>
                <w:noProof/>
                <w:webHidden/>
              </w:rPr>
              <w:tab/>
            </w:r>
            <w:r>
              <w:rPr>
                <w:noProof/>
                <w:webHidden/>
              </w:rPr>
              <w:fldChar w:fldCharType="begin"/>
            </w:r>
            <w:r>
              <w:rPr>
                <w:noProof/>
                <w:webHidden/>
              </w:rPr>
              <w:instrText xml:space="preserve"> PAGEREF _Toc225483252 \h </w:instrText>
            </w:r>
            <w:r>
              <w:rPr>
                <w:noProof/>
                <w:webHidden/>
              </w:rPr>
            </w:r>
            <w:r>
              <w:rPr>
                <w:noProof/>
                <w:webHidden/>
              </w:rPr>
              <w:fldChar w:fldCharType="separate"/>
            </w:r>
            <w:r>
              <w:rPr>
                <w:noProof/>
                <w:webHidden/>
              </w:rPr>
              <w:t>42</w:t>
            </w:r>
            <w:r>
              <w:rPr>
                <w:noProof/>
                <w:webHidden/>
              </w:rPr>
              <w:fldChar w:fldCharType="end"/>
            </w:r>
          </w:hyperlink>
        </w:p>
        <w:p w14:paraId="32994507" w14:textId="03CF98E9"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53" w:history="1">
            <w:r w:rsidRPr="009044E1">
              <w:rPr>
                <w:rStyle w:val="Hyperlink"/>
                <w:noProof/>
                <w:lang w:val="ru-RU"/>
              </w:rPr>
              <w:t>Karena penghukuman, Anugerah Allah menjauh</w:t>
            </w:r>
            <w:r>
              <w:rPr>
                <w:noProof/>
                <w:webHidden/>
              </w:rPr>
              <w:tab/>
            </w:r>
            <w:r>
              <w:rPr>
                <w:noProof/>
                <w:webHidden/>
              </w:rPr>
              <w:fldChar w:fldCharType="begin"/>
            </w:r>
            <w:r>
              <w:rPr>
                <w:noProof/>
                <w:webHidden/>
              </w:rPr>
              <w:instrText xml:space="preserve"> PAGEREF _Toc225483253 \h </w:instrText>
            </w:r>
            <w:r>
              <w:rPr>
                <w:noProof/>
                <w:webHidden/>
              </w:rPr>
            </w:r>
            <w:r>
              <w:rPr>
                <w:noProof/>
                <w:webHidden/>
              </w:rPr>
              <w:fldChar w:fldCharType="separate"/>
            </w:r>
            <w:r>
              <w:rPr>
                <w:noProof/>
                <w:webHidden/>
              </w:rPr>
              <w:t>43</w:t>
            </w:r>
            <w:r>
              <w:rPr>
                <w:noProof/>
                <w:webHidden/>
              </w:rPr>
              <w:fldChar w:fldCharType="end"/>
            </w:r>
          </w:hyperlink>
        </w:p>
        <w:p w14:paraId="3CF9F416" w14:textId="369DAE36"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54" w:history="1">
            <w:r w:rsidRPr="009044E1">
              <w:rPr>
                <w:rStyle w:val="Hyperlink"/>
                <w:noProof/>
                <w:lang w:val="ru-RU"/>
              </w:rPr>
              <w:t>Orang yang menghakimi orang lain, terjatuh ke dalam dosa yang sama</w:t>
            </w:r>
            <w:r>
              <w:rPr>
                <w:noProof/>
                <w:webHidden/>
              </w:rPr>
              <w:tab/>
            </w:r>
            <w:r>
              <w:rPr>
                <w:noProof/>
                <w:webHidden/>
              </w:rPr>
              <w:fldChar w:fldCharType="begin"/>
            </w:r>
            <w:r>
              <w:rPr>
                <w:noProof/>
                <w:webHidden/>
              </w:rPr>
              <w:instrText xml:space="preserve"> PAGEREF _Toc225483254 \h </w:instrText>
            </w:r>
            <w:r>
              <w:rPr>
                <w:noProof/>
                <w:webHidden/>
              </w:rPr>
            </w:r>
            <w:r>
              <w:rPr>
                <w:noProof/>
                <w:webHidden/>
              </w:rPr>
              <w:fldChar w:fldCharType="separate"/>
            </w:r>
            <w:r>
              <w:rPr>
                <w:noProof/>
                <w:webHidden/>
              </w:rPr>
              <w:t>43</w:t>
            </w:r>
            <w:r>
              <w:rPr>
                <w:noProof/>
                <w:webHidden/>
              </w:rPr>
              <w:fldChar w:fldCharType="end"/>
            </w:r>
          </w:hyperlink>
        </w:p>
        <w:p w14:paraId="5C15C1F6" w14:textId="2753ECC0"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55" w:history="1">
            <w:r w:rsidRPr="009044E1">
              <w:rPr>
                <w:rStyle w:val="Hyperlink"/>
                <w:noProof/>
                <w:lang w:val="ru-RU"/>
              </w:rPr>
              <w:t>Jika kita bersikap toleran terhadap kesalahan orang lain, maka Tuhan pun akan bersikap toleran terhadap kesalahan kita</w:t>
            </w:r>
            <w:r>
              <w:rPr>
                <w:noProof/>
                <w:webHidden/>
              </w:rPr>
              <w:tab/>
            </w:r>
            <w:r>
              <w:rPr>
                <w:noProof/>
                <w:webHidden/>
              </w:rPr>
              <w:fldChar w:fldCharType="begin"/>
            </w:r>
            <w:r>
              <w:rPr>
                <w:noProof/>
                <w:webHidden/>
              </w:rPr>
              <w:instrText xml:space="preserve"> PAGEREF _Toc225483255 \h </w:instrText>
            </w:r>
            <w:r>
              <w:rPr>
                <w:noProof/>
                <w:webHidden/>
              </w:rPr>
            </w:r>
            <w:r>
              <w:rPr>
                <w:noProof/>
                <w:webHidden/>
              </w:rPr>
              <w:fldChar w:fldCharType="separate"/>
            </w:r>
            <w:r>
              <w:rPr>
                <w:noProof/>
                <w:webHidden/>
              </w:rPr>
              <w:t>44</w:t>
            </w:r>
            <w:r>
              <w:rPr>
                <w:noProof/>
                <w:webHidden/>
              </w:rPr>
              <w:fldChar w:fldCharType="end"/>
            </w:r>
          </w:hyperlink>
        </w:p>
        <w:p w14:paraId="49BEEFA1" w14:textId="102D8AD8"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256" w:history="1">
            <w:r w:rsidRPr="009044E1">
              <w:rPr>
                <w:rStyle w:val="Hyperlink"/>
                <w:noProof/>
                <w:lang w:val="ru-RU"/>
              </w:rPr>
              <w:t>Bab 2.  Perjuangan Melawan Penghakiman</w:t>
            </w:r>
            <w:r>
              <w:rPr>
                <w:noProof/>
                <w:webHidden/>
              </w:rPr>
              <w:tab/>
            </w:r>
            <w:r>
              <w:rPr>
                <w:noProof/>
                <w:webHidden/>
              </w:rPr>
              <w:fldChar w:fldCharType="begin"/>
            </w:r>
            <w:r>
              <w:rPr>
                <w:noProof/>
                <w:webHidden/>
              </w:rPr>
              <w:instrText xml:space="preserve"> PAGEREF _Toc225483256 \h </w:instrText>
            </w:r>
            <w:r>
              <w:rPr>
                <w:noProof/>
                <w:webHidden/>
              </w:rPr>
            </w:r>
            <w:r>
              <w:rPr>
                <w:noProof/>
                <w:webHidden/>
              </w:rPr>
              <w:fldChar w:fldCharType="separate"/>
            </w:r>
            <w:r>
              <w:rPr>
                <w:noProof/>
                <w:webHidden/>
              </w:rPr>
              <w:t>45</w:t>
            </w:r>
            <w:r>
              <w:rPr>
                <w:noProof/>
                <w:webHidden/>
              </w:rPr>
              <w:fldChar w:fldCharType="end"/>
            </w:r>
          </w:hyperlink>
        </w:p>
        <w:p w14:paraId="3CFBD798" w14:textId="72216EF3"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57" w:history="1">
            <w:r w:rsidRPr="009044E1">
              <w:rPr>
                <w:rStyle w:val="Hyperlink"/>
                <w:noProof/>
                <w:lang w:val="ru-RU"/>
              </w:rPr>
              <w:t>Jika kita fokus pada diri sendiri, kita tidak akan menghakimi</w:t>
            </w:r>
            <w:r>
              <w:rPr>
                <w:noProof/>
                <w:webHidden/>
              </w:rPr>
              <w:tab/>
            </w:r>
            <w:r>
              <w:rPr>
                <w:noProof/>
                <w:webHidden/>
              </w:rPr>
              <w:fldChar w:fldCharType="begin"/>
            </w:r>
            <w:r>
              <w:rPr>
                <w:noProof/>
                <w:webHidden/>
              </w:rPr>
              <w:instrText xml:space="preserve"> PAGEREF _Toc225483257 \h </w:instrText>
            </w:r>
            <w:r>
              <w:rPr>
                <w:noProof/>
                <w:webHidden/>
              </w:rPr>
            </w:r>
            <w:r>
              <w:rPr>
                <w:noProof/>
                <w:webHidden/>
              </w:rPr>
              <w:fldChar w:fldCharType="separate"/>
            </w:r>
            <w:r>
              <w:rPr>
                <w:noProof/>
                <w:webHidden/>
              </w:rPr>
              <w:t>45</w:t>
            </w:r>
            <w:r>
              <w:rPr>
                <w:noProof/>
                <w:webHidden/>
              </w:rPr>
              <w:fldChar w:fldCharType="end"/>
            </w:r>
          </w:hyperlink>
        </w:p>
        <w:p w14:paraId="248AAF79" w14:textId="29E8D29C"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58" w:history="1">
            <w:r w:rsidRPr="009044E1">
              <w:rPr>
                <w:rStyle w:val="Hyperlink"/>
                <w:noProof/>
                <w:lang w:val="ru-RU"/>
              </w:rPr>
              <w:t>Jika kita membenarkan orang lain, maka kita tidak menghakimi</w:t>
            </w:r>
            <w:r>
              <w:rPr>
                <w:noProof/>
                <w:webHidden/>
              </w:rPr>
              <w:tab/>
            </w:r>
            <w:r>
              <w:rPr>
                <w:noProof/>
                <w:webHidden/>
              </w:rPr>
              <w:fldChar w:fldCharType="begin"/>
            </w:r>
            <w:r>
              <w:rPr>
                <w:noProof/>
                <w:webHidden/>
              </w:rPr>
              <w:instrText xml:space="preserve"> PAGEREF _Toc225483258 \h </w:instrText>
            </w:r>
            <w:r>
              <w:rPr>
                <w:noProof/>
                <w:webHidden/>
              </w:rPr>
            </w:r>
            <w:r>
              <w:rPr>
                <w:noProof/>
                <w:webHidden/>
              </w:rPr>
              <w:fldChar w:fldCharType="separate"/>
            </w:r>
            <w:r>
              <w:rPr>
                <w:noProof/>
                <w:webHidden/>
              </w:rPr>
              <w:t>46</w:t>
            </w:r>
            <w:r>
              <w:rPr>
                <w:noProof/>
                <w:webHidden/>
              </w:rPr>
              <w:fldChar w:fldCharType="end"/>
            </w:r>
          </w:hyperlink>
        </w:p>
        <w:p w14:paraId="777A72D8" w14:textId="4FDF1138"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59" w:history="1">
            <w:r w:rsidRPr="009044E1">
              <w:rPr>
                <w:rStyle w:val="Hyperlink"/>
                <w:noProof/>
                <w:lang w:val="ru-RU"/>
              </w:rPr>
              <w:t>Jangan terburu-buru menarik kesimpulan</w:t>
            </w:r>
            <w:r>
              <w:rPr>
                <w:noProof/>
                <w:webHidden/>
              </w:rPr>
              <w:tab/>
            </w:r>
            <w:r>
              <w:rPr>
                <w:noProof/>
                <w:webHidden/>
              </w:rPr>
              <w:fldChar w:fldCharType="begin"/>
            </w:r>
            <w:r>
              <w:rPr>
                <w:noProof/>
                <w:webHidden/>
              </w:rPr>
              <w:instrText xml:space="preserve"> PAGEREF _Toc225483259 \h </w:instrText>
            </w:r>
            <w:r>
              <w:rPr>
                <w:noProof/>
                <w:webHidden/>
              </w:rPr>
            </w:r>
            <w:r>
              <w:rPr>
                <w:noProof/>
                <w:webHidden/>
              </w:rPr>
              <w:fldChar w:fldCharType="separate"/>
            </w:r>
            <w:r>
              <w:rPr>
                <w:noProof/>
                <w:webHidden/>
              </w:rPr>
              <w:t>47</w:t>
            </w:r>
            <w:r>
              <w:rPr>
                <w:noProof/>
                <w:webHidden/>
              </w:rPr>
              <w:fldChar w:fldCharType="end"/>
            </w:r>
          </w:hyperlink>
        </w:p>
        <w:p w14:paraId="2F94CA05" w14:textId="2F2F0A8C" w:rsidR="002A4FBE" w:rsidRDefault="002A4FBE">
          <w:pPr>
            <w:pStyle w:val="TOC2"/>
            <w:tabs>
              <w:tab w:val="right" w:leader="dot" w:pos="10790"/>
            </w:tabs>
            <w:rPr>
              <w:rFonts w:eastAsiaTheme="minorEastAsia" w:cstheme="minorBidi"/>
              <w:b w:val="0"/>
              <w:bCs w:val="0"/>
              <w:noProof/>
              <w:kern w:val="2"/>
              <w:sz w:val="24"/>
              <w:szCs w:val="24"/>
              <w14:ligatures w14:val="standardContextual"/>
            </w:rPr>
          </w:pPr>
          <w:hyperlink w:anchor="_Toc225483260" w:history="1">
            <w:r w:rsidRPr="009044E1">
              <w:rPr>
                <w:rStyle w:val="Hyperlink"/>
                <w:noProof/>
                <w:lang w:val="ru-RU"/>
              </w:rPr>
              <w:t>Bagian 4.  Anak-anak kesombongan dan keangkuhan  iri hati — amarah — kesedihan</w:t>
            </w:r>
            <w:r>
              <w:rPr>
                <w:noProof/>
                <w:webHidden/>
              </w:rPr>
              <w:tab/>
            </w:r>
            <w:r>
              <w:rPr>
                <w:noProof/>
                <w:webHidden/>
              </w:rPr>
              <w:fldChar w:fldCharType="begin"/>
            </w:r>
            <w:r>
              <w:rPr>
                <w:noProof/>
                <w:webHidden/>
              </w:rPr>
              <w:instrText xml:space="preserve"> PAGEREF _Toc225483260 \h </w:instrText>
            </w:r>
            <w:r>
              <w:rPr>
                <w:noProof/>
                <w:webHidden/>
              </w:rPr>
            </w:r>
            <w:r>
              <w:rPr>
                <w:noProof/>
                <w:webHidden/>
              </w:rPr>
              <w:fldChar w:fldCharType="separate"/>
            </w:r>
            <w:r>
              <w:rPr>
                <w:noProof/>
                <w:webHidden/>
              </w:rPr>
              <w:t>48</w:t>
            </w:r>
            <w:r>
              <w:rPr>
                <w:noProof/>
                <w:webHidden/>
              </w:rPr>
              <w:fldChar w:fldCharType="end"/>
            </w:r>
          </w:hyperlink>
        </w:p>
        <w:p w14:paraId="7A16FDE6" w14:textId="3682B67D"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261" w:history="1">
            <w:r w:rsidRPr="009044E1">
              <w:rPr>
                <w:rStyle w:val="Hyperlink"/>
                <w:noProof/>
                <w:lang w:val="ru-RU"/>
              </w:rPr>
              <w:t>Bab 1.  Racun iri hati</w:t>
            </w:r>
            <w:r>
              <w:rPr>
                <w:noProof/>
                <w:webHidden/>
              </w:rPr>
              <w:tab/>
            </w:r>
            <w:r>
              <w:rPr>
                <w:noProof/>
                <w:webHidden/>
              </w:rPr>
              <w:fldChar w:fldCharType="begin"/>
            </w:r>
            <w:r>
              <w:rPr>
                <w:noProof/>
                <w:webHidden/>
              </w:rPr>
              <w:instrText xml:space="preserve"> PAGEREF _Toc225483261 \h </w:instrText>
            </w:r>
            <w:r>
              <w:rPr>
                <w:noProof/>
                <w:webHidden/>
              </w:rPr>
            </w:r>
            <w:r>
              <w:rPr>
                <w:noProof/>
                <w:webHidden/>
              </w:rPr>
              <w:fldChar w:fldCharType="separate"/>
            </w:r>
            <w:r>
              <w:rPr>
                <w:noProof/>
                <w:webHidden/>
              </w:rPr>
              <w:t>49</w:t>
            </w:r>
            <w:r>
              <w:rPr>
                <w:noProof/>
                <w:webHidden/>
              </w:rPr>
              <w:fldChar w:fldCharType="end"/>
            </w:r>
          </w:hyperlink>
        </w:p>
        <w:p w14:paraId="5F1769D2" w14:textId="395C7613"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62" w:history="1">
            <w:r w:rsidRPr="009044E1">
              <w:rPr>
                <w:rStyle w:val="Hyperlink"/>
                <w:noProof/>
                <w:lang w:val="ru-RU"/>
              </w:rPr>
              <w:t>Iri hati — salah satu nafsu utama</w:t>
            </w:r>
            <w:r>
              <w:rPr>
                <w:noProof/>
                <w:webHidden/>
              </w:rPr>
              <w:tab/>
            </w:r>
            <w:r>
              <w:rPr>
                <w:noProof/>
                <w:webHidden/>
              </w:rPr>
              <w:fldChar w:fldCharType="begin"/>
            </w:r>
            <w:r>
              <w:rPr>
                <w:noProof/>
                <w:webHidden/>
              </w:rPr>
              <w:instrText xml:space="preserve"> PAGEREF _Toc225483262 \h </w:instrText>
            </w:r>
            <w:r>
              <w:rPr>
                <w:noProof/>
                <w:webHidden/>
              </w:rPr>
            </w:r>
            <w:r>
              <w:rPr>
                <w:noProof/>
                <w:webHidden/>
              </w:rPr>
              <w:fldChar w:fldCharType="separate"/>
            </w:r>
            <w:r>
              <w:rPr>
                <w:noProof/>
                <w:webHidden/>
              </w:rPr>
              <w:t>49</w:t>
            </w:r>
            <w:r>
              <w:rPr>
                <w:noProof/>
                <w:webHidden/>
              </w:rPr>
              <w:fldChar w:fldCharType="end"/>
            </w:r>
          </w:hyperlink>
        </w:p>
        <w:p w14:paraId="20439481" w14:textId="19255009"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63" w:history="1">
            <w:r w:rsidRPr="009044E1">
              <w:rPr>
                <w:rStyle w:val="Hyperlink"/>
                <w:noProof/>
                <w:lang w:val="ru-RU"/>
              </w:rPr>
              <w:t>Cemburu meracuni cinta yang kuat seorang wanita</w:t>
            </w:r>
            <w:r>
              <w:rPr>
                <w:noProof/>
                <w:webHidden/>
              </w:rPr>
              <w:tab/>
            </w:r>
            <w:r>
              <w:rPr>
                <w:noProof/>
                <w:webHidden/>
              </w:rPr>
              <w:fldChar w:fldCharType="begin"/>
            </w:r>
            <w:r>
              <w:rPr>
                <w:noProof/>
                <w:webHidden/>
              </w:rPr>
              <w:instrText xml:space="preserve"> PAGEREF _Toc225483263 \h </w:instrText>
            </w:r>
            <w:r>
              <w:rPr>
                <w:noProof/>
                <w:webHidden/>
              </w:rPr>
            </w:r>
            <w:r>
              <w:rPr>
                <w:noProof/>
                <w:webHidden/>
              </w:rPr>
              <w:fldChar w:fldCharType="separate"/>
            </w:r>
            <w:r>
              <w:rPr>
                <w:noProof/>
                <w:webHidden/>
              </w:rPr>
              <w:t>49</w:t>
            </w:r>
            <w:r>
              <w:rPr>
                <w:noProof/>
                <w:webHidden/>
              </w:rPr>
              <w:fldChar w:fldCharType="end"/>
            </w:r>
          </w:hyperlink>
        </w:p>
        <w:p w14:paraId="5BA4CBF7" w14:textId="0380CDDC"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64" w:history="1">
            <w:r w:rsidRPr="009044E1">
              <w:rPr>
                <w:rStyle w:val="Hyperlink"/>
                <w:noProof/>
                <w:lang w:val="ru-RU"/>
              </w:rPr>
              <w:t>Iri hati melemahkan kita</w:t>
            </w:r>
            <w:r>
              <w:rPr>
                <w:noProof/>
                <w:webHidden/>
              </w:rPr>
              <w:tab/>
            </w:r>
            <w:r>
              <w:rPr>
                <w:noProof/>
                <w:webHidden/>
              </w:rPr>
              <w:fldChar w:fldCharType="begin"/>
            </w:r>
            <w:r>
              <w:rPr>
                <w:noProof/>
                <w:webHidden/>
              </w:rPr>
              <w:instrText xml:space="preserve"> PAGEREF _Toc225483264 \h </w:instrText>
            </w:r>
            <w:r>
              <w:rPr>
                <w:noProof/>
                <w:webHidden/>
              </w:rPr>
            </w:r>
            <w:r>
              <w:rPr>
                <w:noProof/>
                <w:webHidden/>
              </w:rPr>
              <w:fldChar w:fldCharType="separate"/>
            </w:r>
            <w:r>
              <w:rPr>
                <w:noProof/>
                <w:webHidden/>
              </w:rPr>
              <w:t>50</w:t>
            </w:r>
            <w:r>
              <w:rPr>
                <w:noProof/>
                <w:webHidden/>
              </w:rPr>
              <w:fldChar w:fldCharType="end"/>
            </w:r>
          </w:hyperlink>
        </w:p>
        <w:p w14:paraId="5C3197EC" w14:textId="0B4A5D58"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65" w:history="1">
            <w:r w:rsidRPr="009044E1">
              <w:rPr>
                <w:rStyle w:val="Hyperlink"/>
                <w:noProof/>
                <w:lang w:val="ru-RU"/>
              </w:rPr>
              <w:t>Siapa yang mengubur bakat-bakatnya sendiri, dia akan iri pada bakat-bakat orang lain</w:t>
            </w:r>
            <w:r>
              <w:rPr>
                <w:noProof/>
                <w:webHidden/>
              </w:rPr>
              <w:tab/>
            </w:r>
            <w:r>
              <w:rPr>
                <w:noProof/>
                <w:webHidden/>
              </w:rPr>
              <w:fldChar w:fldCharType="begin"/>
            </w:r>
            <w:r>
              <w:rPr>
                <w:noProof/>
                <w:webHidden/>
              </w:rPr>
              <w:instrText xml:space="preserve"> PAGEREF _Toc225483265 \h </w:instrText>
            </w:r>
            <w:r>
              <w:rPr>
                <w:noProof/>
                <w:webHidden/>
              </w:rPr>
            </w:r>
            <w:r>
              <w:rPr>
                <w:noProof/>
                <w:webHidden/>
              </w:rPr>
              <w:fldChar w:fldCharType="separate"/>
            </w:r>
            <w:r>
              <w:rPr>
                <w:noProof/>
                <w:webHidden/>
              </w:rPr>
              <w:t>50</w:t>
            </w:r>
            <w:r>
              <w:rPr>
                <w:noProof/>
                <w:webHidden/>
              </w:rPr>
              <w:fldChar w:fldCharType="end"/>
            </w:r>
          </w:hyperlink>
        </w:p>
        <w:p w14:paraId="759E26BA" w14:textId="73011A8C"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66" w:history="1">
            <w:r w:rsidRPr="009044E1">
              <w:rPr>
                <w:rStyle w:val="Hyperlink"/>
                <w:noProof/>
                <w:lang w:val="ru-RU"/>
              </w:rPr>
              <w:t>Iri hati yang baik</w:t>
            </w:r>
            <w:r>
              <w:rPr>
                <w:noProof/>
                <w:webHidden/>
              </w:rPr>
              <w:tab/>
            </w:r>
            <w:r>
              <w:rPr>
                <w:noProof/>
                <w:webHidden/>
              </w:rPr>
              <w:fldChar w:fldCharType="begin"/>
            </w:r>
            <w:r>
              <w:rPr>
                <w:noProof/>
                <w:webHidden/>
              </w:rPr>
              <w:instrText xml:space="preserve"> PAGEREF _Toc225483266 \h </w:instrText>
            </w:r>
            <w:r>
              <w:rPr>
                <w:noProof/>
                <w:webHidden/>
              </w:rPr>
            </w:r>
            <w:r>
              <w:rPr>
                <w:noProof/>
                <w:webHidden/>
              </w:rPr>
              <w:fldChar w:fldCharType="separate"/>
            </w:r>
            <w:r>
              <w:rPr>
                <w:noProof/>
                <w:webHidden/>
              </w:rPr>
              <w:t>52</w:t>
            </w:r>
            <w:r>
              <w:rPr>
                <w:noProof/>
                <w:webHidden/>
              </w:rPr>
              <w:fldChar w:fldCharType="end"/>
            </w:r>
          </w:hyperlink>
        </w:p>
        <w:p w14:paraId="4F40A049" w14:textId="0323574A"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267" w:history="1">
            <w:r w:rsidRPr="009044E1">
              <w:rPr>
                <w:rStyle w:val="Hyperlink"/>
                <w:noProof/>
                <w:lang w:val="ru-RU"/>
              </w:rPr>
              <w:t>Bab 2.  Kemarahan — musuh damai sejahtera Allah</w:t>
            </w:r>
            <w:r>
              <w:rPr>
                <w:noProof/>
                <w:webHidden/>
              </w:rPr>
              <w:tab/>
            </w:r>
            <w:r>
              <w:rPr>
                <w:noProof/>
                <w:webHidden/>
              </w:rPr>
              <w:fldChar w:fldCharType="begin"/>
            </w:r>
            <w:r>
              <w:rPr>
                <w:noProof/>
                <w:webHidden/>
              </w:rPr>
              <w:instrText xml:space="preserve"> PAGEREF _Toc225483267 \h </w:instrText>
            </w:r>
            <w:r>
              <w:rPr>
                <w:noProof/>
                <w:webHidden/>
              </w:rPr>
            </w:r>
            <w:r>
              <w:rPr>
                <w:noProof/>
                <w:webHidden/>
              </w:rPr>
              <w:fldChar w:fldCharType="separate"/>
            </w:r>
            <w:r>
              <w:rPr>
                <w:noProof/>
                <w:webHidden/>
              </w:rPr>
              <w:t>53</w:t>
            </w:r>
            <w:r>
              <w:rPr>
                <w:noProof/>
                <w:webHidden/>
              </w:rPr>
              <w:fldChar w:fldCharType="end"/>
            </w:r>
          </w:hyperlink>
        </w:p>
        <w:p w14:paraId="7D51EDF4" w14:textId="704DFC42"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68" w:history="1">
            <w:r w:rsidRPr="009044E1">
              <w:rPr>
                <w:rStyle w:val="Hyperlink"/>
                <w:noProof/>
                <w:lang w:val="ru-RU"/>
              </w:rPr>
              <w:t>Arahkan kemarahan melawan nafsu</w:t>
            </w:r>
            <w:r>
              <w:rPr>
                <w:noProof/>
                <w:webHidden/>
              </w:rPr>
              <w:tab/>
            </w:r>
            <w:r>
              <w:rPr>
                <w:noProof/>
                <w:webHidden/>
              </w:rPr>
              <w:fldChar w:fldCharType="begin"/>
            </w:r>
            <w:r>
              <w:rPr>
                <w:noProof/>
                <w:webHidden/>
              </w:rPr>
              <w:instrText xml:space="preserve"> PAGEREF _Toc225483268 \h </w:instrText>
            </w:r>
            <w:r>
              <w:rPr>
                <w:noProof/>
                <w:webHidden/>
              </w:rPr>
            </w:r>
            <w:r>
              <w:rPr>
                <w:noProof/>
                <w:webHidden/>
              </w:rPr>
              <w:fldChar w:fldCharType="separate"/>
            </w:r>
            <w:r>
              <w:rPr>
                <w:noProof/>
                <w:webHidden/>
              </w:rPr>
              <w:t>53</w:t>
            </w:r>
            <w:r>
              <w:rPr>
                <w:noProof/>
                <w:webHidden/>
              </w:rPr>
              <w:fldChar w:fldCharType="end"/>
            </w:r>
          </w:hyperlink>
        </w:p>
        <w:p w14:paraId="4B2296E3" w14:textId="1C9A656D"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69" w:history="1">
            <w:r w:rsidRPr="009044E1">
              <w:rPr>
                <w:rStyle w:val="Hyperlink"/>
                <w:noProof/>
                <w:lang w:val="ru-RU"/>
              </w:rPr>
              <w:t>Mengapa kita marah</w:t>
            </w:r>
            <w:r>
              <w:rPr>
                <w:noProof/>
                <w:webHidden/>
              </w:rPr>
              <w:tab/>
            </w:r>
            <w:r>
              <w:rPr>
                <w:noProof/>
                <w:webHidden/>
              </w:rPr>
              <w:fldChar w:fldCharType="begin"/>
            </w:r>
            <w:r>
              <w:rPr>
                <w:noProof/>
                <w:webHidden/>
              </w:rPr>
              <w:instrText xml:space="preserve"> PAGEREF _Toc225483269 \h </w:instrText>
            </w:r>
            <w:r>
              <w:rPr>
                <w:noProof/>
                <w:webHidden/>
              </w:rPr>
            </w:r>
            <w:r>
              <w:rPr>
                <w:noProof/>
                <w:webHidden/>
              </w:rPr>
              <w:fldChar w:fldCharType="separate"/>
            </w:r>
            <w:r>
              <w:rPr>
                <w:noProof/>
                <w:webHidden/>
              </w:rPr>
              <w:t>54</w:t>
            </w:r>
            <w:r>
              <w:rPr>
                <w:noProof/>
                <w:webHidden/>
              </w:rPr>
              <w:fldChar w:fldCharType="end"/>
            </w:r>
          </w:hyperlink>
        </w:p>
        <w:p w14:paraId="09035603" w14:textId="128827E3"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70" w:history="1">
            <w:r w:rsidRPr="009044E1">
              <w:rPr>
                <w:rStyle w:val="Hyperlink"/>
                <w:noProof/>
                <w:lang w:val="ru-RU"/>
              </w:rPr>
              <w:t>“Marahlah, tetapi jangan berbuat dosa”</w:t>
            </w:r>
            <w:r>
              <w:rPr>
                <w:noProof/>
                <w:webHidden/>
              </w:rPr>
              <w:tab/>
            </w:r>
            <w:r>
              <w:rPr>
                <w:noProof/>
                <w:webHidden/>
              </w:rPr>
              <w:fldChar w:fldCharType="begin"/>
            </w:r>
            <w:r>
              <w:rPr>
                <w:noProof/>
                <w:webHidden/>
              </w:rPr>
              <w:instrText xml:space="preserve"> PAGEREF _Toc225483270 \h </w:instrText>
            </w:r>
            <w:r>
              <w:rPr>
                <w:noProof/>
                <w:webHidden/>
              </w:rPr>
            </w:r>
            <w:r>
              <w:rPr>
                <w:noProof/>
                <w:webHidden/>
              </w:rPr>
              <w:fldChar w:fldCharType="separate"/>
            </w:r>
            <w:r>
              <w:rPr>
                <w:noProof/>
                <w:webHidden/>
              </w:rPr>
              <w:t>55</w:t>
            </w:r>
            <w:r>
              <w:rPr>
                <w:noProof/>
                <w:webHidden/>
              </w:rPr>
              <w:fldChar w:fldCharType="end"/>
            </w:r>
          </w:hyperlink>
        </w:p>
        <w:p w14:paraId="600778DF" w14:textId="13DFD66B"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71" w:history="1">
            <w:r w:rsidRPr="009044E1">
              <w:rPr>
                <w:rStyle w:val="Hyperlink"/>
                <w:noProof/>
                <w:lang w:val="ru-RU"/>
              </w:rPr>
              <w:t>“Aku bersiap dan tidak gentar”</w:t>
            </w:r>
            <w:r>
              <w:rPr>
                <w:noProof/>
                <w:webHidden/>
              </w:rPr>
              <w:tab/>
            </w:r>
            <w:r>
              <w:rPr>
                <w:noProof/>
                <w:webHidden/>
              </w:rPr>
              <w:fldChar w:fldCharType="begin"/>
            </w:r>
            <w:r>
              <w:rPr>
                <w:noProof/>
                <w:webHidden/>
              </w:rPr>
              <w:instrText xml:space="preserve"> PAGEREF _Toc225483271 \h </w:instrText>
            </w:r>
            <w:r>
              <w:rPr>
                <w:noProof/>
                <w:webHidden/>
              </w:rPr>
            </w:r>
            <w:r>
              <w:rPr>
                <w:noProof/>
                <w:webHidden/>
              </w:rPr>
              <w:fldChar w:fldCharType="separate"/>
            </w:r>
            <w:r>
              <w:rPr>
                <w:noProof/>
                <w:webHidden/>
              </w:rPr>
              <w:t>55</w:t>
            </w:r>
            <w:r>
              <w:rPr>
                <w:noProof/>
                <w:webHidden/>
              </w:rPr>
              <w:fldChar w:fldCharType="end"/>
            </w:r>
          </w:hyperlink>
        </w:p>
        <w:p w14:paraId="19B4DD4E" w14:textId="3DDEFDA0"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72" w:history="1">
            <w:r w:rsidRPr="009044E1">
              <w:rPr>
                <w:rStyle w:val="Hyperlink"/>
                <w:noProof/>
                <w:lang w:val="ru-RU"/>
              </w:rPr>
              <w:t>Dengan kerendahan hati dan diam, kita mengalahkan amarah</w:t>
            </w:r>
            <w:r>
              <w:rPr>
                <w:noProof/>
                <w:webHidden/>
              </w:rPr>
              <w:tab/>
            </w:r>
            <w:r>
              <w:rPr>
                <w:noProof/>
                <w:webHidden/>
              </w:rPr>
              <w:fldChar w:fldCharType="begin"/>
            </w:r>
            <w:r>
              <w:rPr>
                <w:noProof/>
                <w:webHidden/>
              </w:rPr>
              <w:instrText xml:space="preserve"> PAGEREF _Toc225483272 \h </w:instrText>
            </w:r>
            <w:r>
              <w:rPr>
                <w:noProof/>
                <w:webHidden/>
              </w:rPr>
            </w:r>
            <w:r>
              <w:rPr>
                <w:noProof/>
                <w:webHidden/>
              </w:rPr>
              <w:fldChar w:fldCharType="separate"/>
            </w:r>
            <w:r>
              <w:rPr>
                <w:noProof/>
                <w:webHidden/>
              </w:rPr>
              <w:t>56</w:t>
            </w:r>
            <w:r>
              <w:rPr>
                <w:noProof/>
                <w:webHidden/>
              </w:rPr>
              <w:fldChar w:fldCharType="end"/>
            </w:r>
          </w:hyperlink>
        </w:p>
        <w:p w14:paraId="4A9AA817" w14:textId="66BC61A9"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273" w:history="1">
            <w:r w:rsidRPr="009044E1">
              <w:rPr>
                <w:rStyle w:val="Hyperlink"/>
                <w:noProof/>
                <w:lang w:val="ru-RU"/>
              </w:rPr>
              <w:t>Bab 3.  Kesedihan yang merusak jiwa</w:t>
            </w:r>
            <w:r>
              <w:rPr>
                <w:noProof/>
                <w:webHidden/>
              </w:rPr>
              <w:tab/>
            </w:r>
            <w:r>
              <w:rPr>
                <w:noProof/>
                <w:webHidden/>
              </w:rPr>
              <w:fldChar w:fldCharType="begin"/>
            </w:r>
            <w:r>
              <w:rPr>
                <w:noProof/>
                <w:webHidden/>
              </w:rPr>
              <w:instrText xml:space="preserve"> PAGEREF _Toc225483273 \h </w:instrText>
            </w:r>
            <w:r>
              <w:rPr>
                <w:noProof/>
                <w:webHidden/>
              </w:rPr>
            </w:r>
            <w:r>
              <w:rPr>
                <w:noProof/>
                <w:webHidden/>
              </w:rPr>
              <w:fldChar w:fldCharType="separate"/>
            </w:r>
            <w:r>
              <w:rPr>
                <w:noProof/>
                <w:webHidden/>
              </w:rPr>
              <w:t>57</w:t>
            </w:r>
            <w:r>
              <w:rPr>
                <w:noProof/>
                <w:webHidden/>
              </w:rPr>
              <w:fldChar w:fldCharType="end"/>
            </w:r>
          </w:hyperlink>
        </w:p>
        <w:p w14:paraId="2A2F6162" w14:textId="40524405"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74" w:history="1">
            <w:r w:rsidRPr="009044E1">
              <w:rPr>
                <w:rStyle w:val="Hyperlink"/>
                <w:noProof/>
                <w:lang w:val="ru-RU"/>
              </w:rPr>
              <w:t>Kegembiraan berasal dari Kristus, sedangkan kesedihan berasal dari iblis</w:t>
            </w:r>
            <w:r>
              <w:rPr>
                <w:noProof/>
                <w:webHidden/>
              </w:rPr>
              <w:tab/>
            </w:r>
            <w:r>
              <w:rPr>
                <w:noProof/>
                <w:webHidden/>
              </w:rPr>
              <w:fldChar w:fldCharType="begin"/>
            </w:r>
            <w:r>
              <w:rPr>
                <w:noProof/>
                <w:webHidden/>
              </w:rPr>
              <w:instrText xml:space="preserve"> PAGEREF _Toc225483274 \h </w:instrText>
            </w:r>
            <w:r>
              <w:rPr>
                <w:noProof/>
                <w:webHidden/>
              </w:rPr>
            </w:r>
            <w:r>
              <w:rPr>
                <w:noProof/>
                <w:webHidden/>
              </w:rPr>
              <w:fldChar w:fldCharType="separate"/>
            </w:r>
            <w:r>
              <w:rPr>
                <w:noProof/>
                <w:webHidden/>
              </w:rPr>
              <w:t>57</w:t>
            </w:r>
            <w:r>
              <w:rPr>
                <w:noProof/>
                <w:webHidden/>
              </w:rPr>
              <w:fldChar w:fldCharType="end"/>
            </w:r>
          </w:hyperlink>
        </w:p>
        <w:p w14:paraId="76B7BD12" w14:textId="6B89C3DB"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75" w:history="1">
            <w:r w:rsidRPr="009044E1">
              <w:rPr>
                <w:rStyle w:val="Hyperlink"/>
                <w:noProof/>
                <w:lang w:val="ru-RU"/>
              </w:rPr>
              <w:t>Egoisme selalu membawa kesedihan dan ketakutan</w:t>
            </w:r>
            <w:r>
              <w:rPr>
                <w:noProof/>
                <w:webHidden/>
              </w:rPr>
              <w:tab/>
            </w:r>
            <w:r>
              <w:rPr>
                <w:noProof/>
                <w:webHidden/>
              </w:rPr>
              <w:fldChar w:fldCharType="begin"/>
            </w:r>
            <w:r>
              <w:rPr>
                <w:noProof/>
                <w:webHidden/>
              </w:rPr>
              <w:instrText xml:space="preserve"> PAGEREF _Toc225483275 \h </w:instrText>
            </w:r>
            <w:r>
              <w:rPr>
                <w:noProof/>
                <w:webHidden/>
              </w:rPr>
            </w:r>
            <w:r>
              <w:rPr>
                <w:noProof/>
                <w:webHidden/>
              </w:rPr>
              <w:fldChar w:fldCharType="separate"/>
            </w:r>
            <w:r>
              <w:rPr>
                <w:noProof/>
                <w:webHidden/>
              </w:rPr>
              <w:t>58</w:t>
            </w:r>
            <w:r>
              <w:rPr>
                <w:noProof/>
                <w:webHidden/>
              </w:rPr>
              <w:fldChar w:fldCharType="end"/>
            </w:r>
          </w:hyperlink>
        </w:p>
        <w:p w14:paraId="01DD5EE4" w14:textId="69748CE5"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76" w:history="1">
            <w:r w:rsidRPr="009044E1">
              <w:rPr>
                <w:rStyle w:val="Hyperlink"/>
                <w:noProof/>
                <w:lang w:val="ru-RU"/>
              </w:rPr>
              <w:t>Orang yang tidak bersyukur selalu sedih</w:t>
            </w:r>
            <w:r>
              <w:rPr>
                <w:noProof/>
                <w:webHidden/>
              </w:rPr>
              <w:tab/>
            </w:r>
            <w:r>
              <w:rPr>
                <w:noProof/>
                <w:webHidden/>
              </w:rPr>
              <w:fldChar w:fldCharType="begin"/>
            </w:r>
            <w:r>
              <w:rPr>
                <w:noProof/>
                <w:webHidden/>
              </w:rPr>
              <w:instrText xml:space="preserve"> PAGEREF _Toc225483276 \h </w:instrText>
            </w:r>
            <w:r>
              <w:rPr>
                <w:noProof/>
                <w:webHidden/>
              </w:rPr>
            </w:r>
            <w:r>
              <w:rPr>
                <w:noProof/>
                <w:webHidden/>
              </w:rPr>
              <w:fldChar w:fldCharType="separate"/>
            </w:r>
            <w:r>
              <w:rPr>
                <w:noProof/>
                <w:webHidden/>
              </w:rPr>
              <w:t>59</w:t>
            </w:r>
            <w:r>
              <w:rPr>
                <w:noProof/>
                <w:webHidden/>
              </w:rPr>
              <w:fldChar w:fldCharType="end"/>
            </w:r>
          </w:hyperlink>
        </w:p>
        <w:p w14:paraId="248E1457" w14:textId="49FD1239"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77" w:history="1">
            <w:r w:rsidRPr="009044E1">
              <w:rPr>
                <w:rStyle w:val="Hyperlink"/>
                <w:noProof/>
                <w:lang w:val="ru-RU"/>
              </w:rPr>
              <w:t>Tangalashka ingin melihat kita bersedih</w:t>
            </w:r>
            <w:r>
              <w:rPr>
                <w:noProof/>
                <w:webHidden/>
              </w:rPr>
              <w:tab/>
            </w:r>
            <w:r>
              <w:rPr>
                <w:noProof/>
                <w:webHidden/>
              </w:rPr>
              <w:fldChar w:fldCharType="begin"/>
            </w:r>
            <w:r>
              <w:rPr>
                <w:noProof/>
                <w:webHidden/>
              </w:rPr>
              <w:instrText xml:space="preserve"> PAGEREF _Toc225483277 \h </w:instrText>
            </w:r>
            <w:r>
              <w:rPr>
                <w:noProof/>
                <w:webHidden/>
              </w:rPr>
            </w:r>
            <w:r>
              <w:rPr>
                <w:noProof/>
                <w:webHidden/>
              </w:rPr>
              <w:fldChar w:fldCharType="separate"/>
            </w:r>
            <w:r>
              <w:rPr>
                <w:noProof/>
                <w:webHidden/>
              </w:rPr>
              <w:t>59</w:t>
            </w:r>
            <w:r>
              <w:rPr>
                <w:noProof/>
                <w:webHidden/>
              </w:rPr>
              <w:fldChar w:fldCharType="end"/>
            </w:r>
          </w:hyperlink>
        </w:p>
        <w:p w14:paraId="79AF1A55" w14:textId="7874BCC8"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78" w:history="1">
            <w:r w:rsidRPr="009044E1">
              <w:rPr>
                <w:rStyle w:val="Hyperlink"/>
                <w:noProof/>
                <w:lang w:val="ru-RU"/>
              </w:rPr>
              <w:t>Kesedihan menguras kekuatan jiwa dan raga kita</w:t>
            </w:r>
            <w:r>
              <w:rPr>
                <w:noProof/>
                <w:webHidden/>
              </w:rPr>
              <w:tab/>
            </w:r>
            <w:r>
              <w:rPr>
                <w:noProof/>
                <w:webHidden/>
              </w:rPr>
              <w:fldChar w:fldCharType="begin"/>
            </w:r>
            <w:r>
              <w:rPr>
                <w:noProof/>
                <w:webHidden/>
              </w:rPr>
              <w:instrText xml:space="preserve"> PAGEREF _Toc225483278 \h </w:instrText>
            </w:r>
            <w:r>
              <w:rPr>
                <w:noProof/>
                <w:webHidden/>
              </w:rPr>
            </w:r>
            <w:r>
              <w:rPr>
                <w:noProof/>
                <w:webHidden/>
              </w:rPr>
              <w:fldChar w:fldCharType="separate"/>
            </w:r>
            <w:r>
              <w:rPr>
                <w:noProof/>
                <w:webHidden/>
              </w:rPr>
              <w:t>60</w:t>
            </w:r>
            <w:r>
              <w:rPr>
                <w:noProof/>
                <w:webHidden/>
              </w:rPr>
              <w:fldChar w:fldCharType="end"/>
            </w:r>
          </w:hyperlink>
        </w:p>
        <w:p w14:paraId="4D921FB8" w14:textId="5FDFAB52"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79" w:history="1">
            <w:r w:rsidRPr="009044E1">
              <w:rPr>
                <w:rStyle w:val="Hyperlink"/>
                <w:noProof/>
                <w:lang w:val="ru-RU"/>
              </w:rPr>
              <w:t>Usirlah kelemahan dengan keberanian rohani</w:t>
            </w:r>
            <w:r>
              <w:rPr>
                <w:noProof/>
                <w:webHidden/>
              </w:rPr>
              <w:tab/>
            </w:r>
            <w:r>
              <w:rPr>
                <w:noProof/>
                <w:webHidden/>
              </w:rPr>
              <w:fldChar w:fldCharType="begin"/>
            </w:r>
            <w:r>
              <w:rPr>
                <w:noProof/>
                <w:webHidden/>
              </w:rPr>
              <w:instrText xml:space="preserve"> PAGEREF _Toc225483279 \h </w:instrText>
            </w:r>
            <w:r>
              <w:rPr>
                <w:noProof/>
                <w:webHidden/>
              </w:rPr>
            </w:r>
            <w:r>
              <w:rPr>
                <w:noProof/>
                <w:webHidden/>
              </w:rPr>
              <w:fldChar w:fldCharType="separate"/>
            </w:r>
            <w:r>
              <w:rPr>
                <w:noProof/>
                <w:webHidden/>
              </w:rPr>
              <w:t>60</w:t>
            </w:r>
            <w:r>
              <w:rPr>
                <w:noProof/>
                <w:webHidden/>
              </w:rPr>
              <w:fldChar w:fldCharType="end"/>
            </w:r>
          </w:hyperlink>
        </w:p>
        <w:p w14:paraId="79D7C4F6" w14:textId="2EF56264"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80" w:history="1">
            <w:r w:rsidRPr="009044E1">
              <w:rPr>
                <w:rStyle w:val="Hyperlink"/>
                <w:noProof/>
                <w:lang w:val="ru-RU"/>
              </w:rPr>
              <w:t>Pujian kepada Tuhan — penawar dari keputusasaan</w:t>
            </w:r>
            <w:r>
              <w:rPr>
                <w:noProof/>
                <w:webHidden/>
              </w:rPr>
              <w:tab/>
            </w:r>
            <w:r>
              <w:rPr>
                <w:noProof/>
                <w:webHidden/>
              </w:rPr>
              <w:fldChar w:fldCharType="begin"/>
            </w:r>
            <w:r>
              <w:rPr>
                <w:noProof/>
                <w:webHidden/>
              </w:rPr>
              <w:instrText xml:space="preserve"> PAGEREF _Toc225483280 \h </w:instrText>
            </w:r>
            <w:r>
              <w:rPr>
                <w:noProof/>
                <w:webHidden/>
              </w:rPr>
            </w:r>
            <w:r>
              <w:rPr>
                <w:noProof/>
                <w:webHidden/>
              </w:rPr>
              <w:fldChar w:fldCharType="separate"/>
            </w:r>
            <w:r>
              <w:rPr>
                <w:noProof/>
                <w:webHidden/>
              </w:rPr>
              <w:t>61</w:t>
            </w:r>
            <w:r>
              <w:rPr>
                <w:noProof/>
                <w:webHidden/>
              </w:rPr>
              <w:fldChar w:fldCharType="end"/>
            </w:r>
          </w:hyperlink>
        </w:p>
        <w:p w14:paraId="65ABF984" w14:textId="37E4823D" w:rsidR="002A4FBE" w:rsidRDefault="002A4FBE">
          <w:pPr>
            <w:pStyle w:val="TOC1"/>
            <w:tabs>
              <w:tab w:val="right" w:leader="dot" w:pos="10790"/>
            </w:tabs>
            <w:rPr>
              <w:rFonts w:eastAsiaTheme="minorEastAsia" w:cstheme="minorBidi"/>
              <w:b w:val="0"/>
              <w:bCs w:val="0"/>
              <w:i w:val="0"/>
              <w:iCs w:val="0"/>
              <w:noProof/>
              <w:kern w:val="2"/>
              <w14:ligatures w14:val="standardContextual"/>
            </w:rPr>
          </w:pPr>
          <w:hyperlink w:anchor="_Toc225483281" w:history="1">
            <w:r w:rsidRPr="009044E1">
              <w:rPr>
                <w:rStyle w:val="Hyperlink"/>
                <w:noProof/>
                <w:lang w:val="ru-RU"/>
              </w:rPr>
              <w:t>Bagian 2.  Kebajikan</w:t>
            </w:r>
            <w:r>
              <w:rPr>
                <w:noProof/>
                <w:webHidden/>
              </w:rPr>
              <w:tab/>
            </w:r>
            <w:r>
              <w:rPr>
                <w:noProof/>
                <w:webHidden/>
              </w:rPr>
              <w:fldChar w:fldCharType="begin"/>
            </w:r>
            <w:r>
              <w:rPr>
                <w:noProof/>
                <w:webHidden/>
              </w:rPr>
              <w:instrText xml:space="preserve"> PAGEREF _Toc225483281 \h </w:instrText>
            </w:r>
            <w:r>
              <w:rPr>
                <w:noProof/>
                <w:webHidden/>
              </w:rPr>
            </w:r>
            <w:r>
              <w:rPr>
                <w:noProof/>
                <w:webHidden/>
              </w:rPr>
              <w:fldChar w:fldCharType="separate"/>
            </w:r>
            <w:r>
              <w:rPr>
                <w:noProof/>
                <w:webHidden/>
              </w:rPr>
              <w:t>62</w:t>
            </w:r>
            <w:r>
              <w:rPr>
                <w:noProof/>
                <w:webHidden/>
              </w:rPr>
              <w:fldChar w:fldCharType="end"/>
            </w:r>
          </w:hyperlink>
        </w:p>
        <w:p w14:paraId="11902961" w14:textId="4A084AD6"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282" w:history="1">
            <w:r w:rsidRPr="009044E1">
              <w:rPr>
                <w:rStyle w:val="Hyperlink"/>
                <w:noProof/>
                <w:lang w:val="ru-RU"/>
              </w:rPr>
              <w:t>Menumbuhkan kebajikan</w:t>
            </w:r>
            <w:r>
              <w:rPr>
                <w:noProof/>
                <w:webHidden/>
              </w:rPr>
              <w:tab/>
            </w:r>
            <w:r>
              <w:rPr>
                <w:noProof/>
                <w:webHidden/>
              </w:rPr>
              <w:fldChar w:fldCharType="begin"/>
            </w:r>
            <w:r>
              <w:rPr>
                <w:noProof/>
                <w:webHidden/>
              </w:rPr>
              <w:instrText xml:space="preserve"> PAGEREF _Toc225483282 \h </w:instrText>
            </w:r>
            <w:r>
              <w:rPr>
                <w:noProof/>
                <w:webHidden/>
              </w:rPr>
            </w:r>
            <w:r>
              <w:rPr>
                <w:noProof/>
                <w:webHidden/>
              </w:rPr>
              <w:fldChar w:fldCharType="separate"/>
            </w:r>
            <w:r>
              <w:rPr>
                <w:noProof/>
                <w:webHidden/>
              </w:rPr>
              <w:t>62</w:t>
            </w:r>
            <w:r>
              <w:rPr>
                <w:noProof/>
                <w:webHidden/>
              </w:rPr>
              <w:fldChar w:fldCharType="end"/>
            </w:r>
          </w:hyperlink>
        </w:p>
        <w:p w14:paraId="62901B58" w14:textId="1A3881C7"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83" w:history="1">
            <w:r w:rsidRPr="009044E1">
              <w:rPr>
                <w:rStyle w:val="Hyperlink"/>
                <w:noProof/>
                <w:lang w:val="ru-RU"/>
              </w:rPr>
              <w:t>“Melakukan kebajikan adalah mematuhi perintah-perintah Tuhan”</w:t>
            </w:r>
            <w:r>
              <w:rPr>
                <w:noProof/>
                <w:webHidden/>
              </w:rPr>
              <w:tab/>
            </w:r>
            <w:r>
              <w:rPr>
                <w:noProof/>
                <w:webHidden/>
              </w:rPr>
              <w:fldChar w:fldCharType="begin"/>
            </w:r>
            <w:r>
              <w:rPr>
                <w:noProof/>
                <w:webHidden/>
              </w:rPr>
              <w:instrText xml:space="preserve"> PAGEREF _Toc225483283 \h </w:instrText>
            </w:r>
            <w:r>
              <w:rPr>
                <w:noProof/>
                <w:webHidden/>
              </w:rPr>
            </w:r>
            <w:r>
              <w:rPr>
                <w:noProof/>
                <w:webHidden/>
              </w:rPr>
              <w:fldChar w:fldCharType="separate"/>
            </w:r>
            <w:r>
              <w:rPr>
                <w:noProof/>
                <w:webHidden/>
              </w:rPr>
              <w:t>63</w:t>
            </w:r>
            <w:r>
              <w:rPr>
                <w:noProof/>
                <w:webHidden/>
              </w:rPr>
              <w:fldChar w:fldCharType="end"/>
            </w:r>
          </w:hyperlink>
        </w:p>
        <w:p w14:paraId="4D75E625" w14:textId="589872D8"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84" w:history="1">
            <w:r w:rsidRPr="009044E1">
              <w:rPr>
                <w:rStyle w:val="Hyperlink"/>
                <w:noProof/>
                <w:lang w:val="ru-RU"/>
              </w:rPr>
              <w:t>Semua kebajikan harus ditumbuhkan</w:t>
            </w:r>
            <w:r>
              <w:rPr>
                <w:noProof/>
                <w:webHidden/>
              </w:rPr>
              <w:tab/>
            </w:r>
            <w:r>
              <w:rPr>
                <w:noProof/>
                <w:webHidden/>
              </w:rPr>
              <w:fldChar w:fldCharType="begin"/>
            </w:r>
            <w:r>
              <w:rPr>
                <w:noProof/>
                <w:webHidden/>
              </w:rPr>
              <w:instrText xml:space="preserve"> PAGEREF _Toc225483284 \h </w:instrText>
            </w:r>
            <w:r>
              <w:rPr>
                <w:noProof/>
                <w:webHidden/>
              </w:rPr>
            </w:r>
            <w:r>
              <w:rPr>
                <w:noProof/>
                <w:webHidden/>
              </w:rPr>
              <w:fldChar w:fldCharType="separate"/>
            </w:r>
            <w:r>
              <w:rPr>
                <w:noProof/>
                <w:webHidden/>
              </w:rPr>
              <w:t>64</w:t>
            </w:r>
            <w:r>
              <w:rPr>
                <w:noProof/>
                <w:webHidden/>
              </w:rPr>
              <w:fldChar w:fldCharType="end"/>
            </w:r>
          </w:hyperlink>
        </w:p>
        <w:p w14:paraId="3F0AF7DA" w14:textId="5EF8B119"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85" w:history="1">
            <w:r w:rsidRPr="009044E1">
              <w:rPr>
                <w:rStyle w:val="Hyperlink"/>
                <w:noProof/>
                <w:lang w:val="ru-RU"/>
              </w:rPr>
              <w:t>Kebajikan orang lain dan kita sendiri dipenuhi dengan keharuman</w:t>
            </w:r>
            <w:r>
              <w:rPr>
                <w:noProof/>
                <w:webHidden/>
              </w:rPr>
              <w:tab/>
            </w:r>
            <w:r>
              <w:rPr>
                <w:noProof/>
                <w:webHidden/>
              </w:rPr>
              <w:fldChar w:fldCharType="begin"/>
            </w:r>
            <w:r>
              <w:rPr>
                <w:noProof/>
                <w:webHidden/>
              </w:rPr>
              <w:instrText xml:space="preserve"> PAGEREF _Toc225483285 \h </w:instrText>
            </w:r>
            <w:r>
              <w:rPr>
                <w:noProof/>
                <w:webHidden/>
              </w:rPr>
            </w:r>
            <w:r>
              <w:rPr>
                <w:noProof/>
                <w:webHidden/>
              </w:rPr>
              <w:fldChar w:fldCharType="separate"/>
            </w:r>
            <w:r>
              <w:rPr>
                <w:noProof/>
                <w:webHidden/>
              </w:rPr>
              <w:t>65</w:t>
            </w:r>
            <w:r>
              <w:rPr>
                <w:noProof/>
                <w:webHidden/>
              </w:rPr>
              <w:fldChar w:fldCharType="end"/>
            </w:r>
          </w:hyperlink>
        </w:p>
        <w:p w14:paraId="22D33AF1" w14:textId="22135C45"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86" w:history="1">
            <w:r w:rsidRPr="009044E1">
              <w:rPr>
                <w:rStyle w:val="Hyperlink"/>
                <w:noProof/>
                <w:lang w:val="ru-RU"/>
              </w:rPr>
              <w:t>Contoh para santo dalam melakukan kebajikan</w:t>
            </w:r>
            <w:r>
              <w:rPr>
                <w:noProof/>
                <w:webHidden/>
              </w:rPr>
              <w:tab/>
            </w:r>
            <w:r>
              <w:rPr>
                <w:noProof/>
                <w:webHidden/>
              </w:rPr>
              <w:fldChar w:fldCharType="begin"/>
            </w:r>
            <w:r>
              <w:rPr>
                <w:noProof/>
                <w:webHidden/>
              </w:rPr>
              <w:instrText xml:space="preserve"> PAGEREF _Toc225483286 \h </w:instrText>
            </w:r>
            <w:r>
              <w:rPr>
                <w:noProof/>
                <w:webHidden/>
              </w:rPr>
            </w:r>
            <w:r>
              <w:rPr>
                <w:noProof/>
                <w:webHidden/>
              </w:rPr>
              <w:fldChar w:fldCharType="separate"/>
            </w:r>
            <w:r>
              <w:rPr>
                <w:noProof/>
                <w:webHidden/>
              </w:rPr>
              <w:t>65</w:t>
            </w:r>
            <w:r>
              <w:rPr>
                <w:noProof/>
                <w:webHidden/>
              </w:rPr>
              <w:fldChar w:fldCharType="end"/>
            </w:r>
          </w:hyperlink>
        </w:p>
        <w:p w14:paraId="1C88F3BD" w14:textId="11461FB4"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87" w:history="1">
            <w:r w:rsidRPr="009044E1">
              <w:rPr>
                <w:rStyle w:val="Hyperlink"/>
                <w:noProof/>
                <w:lang w:val="ru-RU"/>
              </w:rPr>
              <w:t>Mari kita bersihkan kebajikan dari kotoran</w:t>
            </w:r>
            <w:r>
              <w:rPr>
                <w:noProof/>
                <w:webHidden/>
              </w:rPr>
              <w:tab/>
            </w:r>
            <w:r>
              <w:rPr>
                <w:noProof/>
                <w:webHidden/>
              </w:rPr>
              <w:fldChar w:fldCharType="begin"/>
            </w:r>
            <w:r>
              <w:rPr>
                <w:noProof/>
                <w:webHidden/>
              </w:rPr>
              <w:instrText xml:space="preserve"> PAGEREF _Toc225483287 \h </w:instrText>
            </w:r>
            <w:r>
              <w:rPr>
                <w:noProof/>
                <w:webHidden/>
              </w:rPr>
            </w:r>
            <w:r>
              <w:rPr>
                <w:noProof/>
                <w:webHidden/>
              </w:rPr>
              <w:fldChar w:fldCharType="separate"/>
            </w:r>
            <w:r>
              <w:rPr>
                <w:noProof/>
                <w:webHidden/>
              </w:rPr>
              <w:t>66</w:t>
            </w:r>
            <w:r>
              <w:rPr>
                <w:noProof/>
                <w:webHidden/>
              </w:rPr>
              <w:fldChar w:fldCharType="end"/>
            </w:r>
          </w:hyperlink>
        </w:p>
        <w:p w14:paraId="4CFB5860" w14:textId="50507D7F"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88" w:history="1">
            <w:r w:rsidRPr="009044E1">
              <w:rPr>
                <w:rStyle w:val="Hyperlink"/>
                <w:noProof/>
                <w:lang w:val="ru-RU"/>
              </w:rPr>
              <w:t>Kesombongan — pencuri kebajikan</w:t>
            </w:r>
            <w:r>
              <w:rPr>
                <w:noProof/>
                <w:webHidden/>
              </w:rPr>
              <w:tab/>
            </w:r>
            <w:r>
              <w:rPr>
                <w:noProof/>
                <w:webHidden/>
              </w:rPr>
              <w:fldChar w:fldCharType="begin"/>
            </w:r>
            <w:r>
              <w:rPr>
                <w:noProof/>
                <w:webHidden/>
              </w:rPr>
              <w:instrText xml:space="preserve"> PAGEREF _Toc225483288 \h </w:instrText>
            </w:r>
            <w:r>
              <w:rPr>
                <w:noProof/>
                <w:webHidden/>
              </w:rPr>
            </w:r>
            <w:r>
              <w:rPr>
                <w:noProof/>
                <w:webHidden/>
              </w:rPr>
              <w:fldChar w:fldCharType="separate"/>
            </w:r>
            <w:r>
              <w:rPr>
                <w:noProof/>
                <w:webHidden/>
              </w:rPr>
              <w:t>67</w:t>
            </w:r>
            <w:r>
              <w:rPr>
                <w:noProof/>
                <w:webHidden/>
              </w:rPr>
              <w:fldChar w:fldCharType="end"/>
            </w:r>
          </w:hyperlink>
        </w:p>
        <w:p w14:paraId="617A35FC" w14:textId="6E327B4D"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89" w:history="1">
            <w:r w:rsidRPr="009044E1">
              <w:rPr>
                <w:rStyle w:val="Hyperlink"/>
                <w:noProof/>
                <w:lang w:val="ru-RU"/>
              </w:rPr>
              <w:t>Keindahan rohani</w:t>
            </w:r>
            <w:r>
              <w:rPr>
                <w:noProof/>
                <w:webHidden/>
              </w:rPr>
              <w:tab/>
            </w:r>
            <w:r>
              <w:rPr>
                <w:noProof/>
                <w:webHidden/>
              </w:rPr>
              <w:fldChar w:fldCharType="begin"/>
            </w:r>
            <w:r>
              <w:rPr>
                <w:noProof/>
                <w:webHidden/>
              </w:rPr>
              <w:instrText xml:space="preserve"> PAGEREF _Toc225483289 \h </w:instrText>
            </w:r>
            <w:r>
              <w:rPr>
                <w:noProof/>
                <w:webHidden/>
              </w:rPr>
            </w:r>
            <w:r>
              <w:rPr>
                <w:noProof/>
                <w:webHidden/>
              </w:rPr>
              <w:fldChar w:fldCharType="separate"/>
            </w:r>
            <w:r>
              <w:rPr>
                <w:noProof/>
                <w:webHidden/>
              </w:rPr>
              <w:t>67</w:t>
            </w:r>
            <w:r>
              <w:rPr>
                <w:noProof/>
                <w:webHidden/>
              </w:rPr>
              <w:fldChar w:fldCharType="end"/>
            </w:r>
          </w:hyperlink>
        </w:p>
        <w:p w14:paraId="2875FFF5" w14:textId="26A64833" w:rsidR="002A4FBE" w:rsidRDefault="002A4FBE">
          <w:pPr>
            <w:pStyle w:val="TOC2"/>
            <w:tabs>
              <w:tab w:val="right" w:leader="dot" w:pos="10790"/>
            </w:tabs>
            <w:rPr>
              <w:rFonts w:eastAsiaTheme="minorEastAsia" w:cstheme="minorBidi"/>
              <w:b w:val="0"/>
              <w:bCs w:val="0"/>
              <w:noProof/>
              <w:kern w:val="2"/>
              <w:sz w:val="24"/>
              <w:szCs w:val="24"/>
              <w14:ligatures w14:val="standardContextual"/>
            </w:rPr>
          </w:pPr>
          <w:hyperlink w:anchor="_Toc225483290" w:history="1">
            <w:r w:rsidRPr="009044E1">
              <w:rPr>
                <w:rStyle w:val="Hyperlink"/>
                <w:noProof/>
                <w:lang w:val="ru-RU"/>
              </w:rPr>
              <w:t>Bagian 1.  Ada satu kebajikan — kerendahan hati</w:t>
            </w:r>
            <w:r>
              <w:rPr>
                <w:noProof/>
                <w:webHidden/>
              </w:rPr>
              <w:tab/>
            </w:r>
            <w:r>
              <w:rPr>
                <w:noProof/>
                <w:webHidden/>
              </w:rPr>
              <w:fldChar w:fldCharType="begin"/>
            </w:r>
            <w:r>
              <w:rPr>
                <w:noProof/>
                <w:webHidden/>
              </w:rPr>
              <w:instrText xml:space="preserve"> PAGEREF _Toc225483290 \h </w:instrText>
            </w:r>
            <w:r>
              <w:rPr>
                <w:noProof/>
                <w:webHidden/>
              </w:rPr>
            </w:r>
            <w:r>
              <w:rPr>
                <w:noProof/>
                <w:webHidden/>
              </w:rPr>
              <w:fldChar w:fldCharType="separate"/>
            </w:r>
            <w:r>
              <w:rPr>
                <w:noProof/>
                <w:webHidden/>
              </w:rPr>
              <w:t>68</w:t>
            </w:r>
            <w:r>
              <w:rPr>
                <w:noProof/>
                <w:webHidden/>
              </w:rPr>
              <w:fldChar w:fldCharType="end"/>
            </w:r>
          </w:hyperlink>
        </w:p>
        <w:p w14:paraId="51E913B3" w14:textId="4E846681"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291" w:history="1">
            <w:r w:rsidRPr="009044E1">
              <w:rPr>
                <w:rStyle w:val="Hyperlink"/>
                <w:noProof/>
                <w:lang w:val="ru-RU"/>
              </w:rPr>
              <w:t>Bab 1.  “Allah memberikan rahmat kepada orang-orang yang rendah hati”</w:t>
            </w:r>
            <w:r>
              <w:rPr>
                <w:noProof/>
                <w:webHidden/>
              </w:rPr>
              <w:tab/>
            </w:r>
            <w:r>
              <w:rPr>
                <w:noProof/>
                <w:webHidden/>
              </w:rPr>
              <w:fldChar w:fldCharType="begin"/>
            </w:r>
            <w:r>
              <w:rPr>
                <w:noProof/>
                <w:webHidden/>
              </w:rPr>
              <w:instrText xml:space="preserve"> PAGEREF _Toc225483291 \h </w:instrText>
            </w:r>
            <w:r>
              <w:rPr>
                <w:noProof/>
                <w:webHidden/>
              </w:rPr>
            </w:r>
            <w:r>
              <w:rPr>
                <w:noProof/>
                <w:webHidden/>
              </w:rPr>
              <w:fldChar w:fldCharType="separate"/>
            </w:r>
            <w:r>
              <w:rPr>
                <w:noProof/>
                <w:webHidden/>
              </w:rPr>
              <w:t>68</w:t>
            </w:r>
            <w:r>
              <w:rPr>
                <w:noProof/>
                <w:webHidden/>
              </w:rPr>
              <w:fldChar w:fldCharType="end"/>
            </w:r>
          </w:hyperlink>
        </w:p>
        <w:p w14:paraId="75A58E9E" w14:textId="3B0B8148"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92" w:history="1">
            <w:r w:rsidRPr="009044E1">
              <w:rPr>
                <w:rStyle w:val="Hyperlink"/>
                <w:noProof/>
                <w:lang w:val="ru-RU"/>
              </w:rPr>
              <w:t>Orang yang rendah hati memiliki semua kebajikan</w:t>
            </w:r>
            <w:r>
              <w:rPr>
                <w:noProof/>
                <w:webHidden/>
              </w:rPr>
              <w:tab/>
            </w:r>
            <w:r>
              <w:rPr>
                <w:noProof/>
                <w:webHidden/>
              </w:rPr>
              <w:fldChar w:fldCharType="begin"/>
            </w:r>
            <w:r>
              <w:rPr>
                <w:noProof/>
                <w:webHidden/>
              </w:rPr>
              <w:instrText xml:space="preserve"> PAGEREF _Toc225483292 \h </w:instrText>
            </w:r>
            <w:r>
              <w:rPr>
                <w:noProof/>
                <w:webHidden/>
              </w:rPr>
            </w:r>
            <w:r>
              <w:rPr>
                <w:noProof/>
                <w:webHidden/>
              </w:rPr>
              <w:fldChar w:fldCharType="separate"/>
            </w:r>
            <w:r>
              <w:rPr>
                <w:noProof/>
                <w:webHidden/>
              </w:rPr>
              <w:t>68</w:t>
            </w:r>
            <w:r>
              <w:rPr>
                <w:noProof/>
                <w:webHidden/>
              </w:rPr>
              <w:fldChar w:fldCharType="end"/>
            </w:r>
          </w:hyperlink>
        </w:p>
        <w:p w14:paraId="6B5D465F" w14:textId="0B3B4B1A"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93" w:history="1">
            <w:r w:rsidRPr="009044E1">
              <w:rPr>
                <w:rStyle w:val="Hyperlink"/>
                <w:noProof/>
                <w:lang w:val="ru-RU"/>
              </w:rPr>
              <w:t>Roh Allah berdiam pada orang yang rendah hati</w:t>
            </w:r>
            <w:r>
              <w:rPr>
                <w:noProof/>
                <w:webHidden/>
              </w:rPr>
              <w:tab/>
            </w:r>
            <w:r>
              <w:rPr>
                <w:noProof/>
                <w:webHidden/>
              </w:rPr>
              <w:fldChar w:fldCharType="begin"/>
            </w:r>
            <w:r>
              <w:rPr>
                <w:noProof/>
                <w:webHidden/>
              </w:rPr>
              <w:instrText xml:space="preserve"> PAGEREF _Toc225483293 \h </w:instrText>
            </w:r>
            <w:r>
              <w:rPr>
                <w:noProof/>
                <w:webHidden/>
              </w:rPr>
            </w:r>
            <w:r>
              <w:rPr>
                <w:noProof/>
                <w:webHidden/>
              </w:rPr>
              <w:fldChar w:fldCharType="separate"/>
            </w:r>
            <w:r>
              <w:rPr>
                <w:noProof/>
                <w:webHidden/>
              </w:rPr>
              <w:t>69</w:t>
            </w:r>
            <w:r>
              <w:rPr>
                <w:noProof/>
                <w:webHidden/>
              </w:rPr>
              <w:fldChar w:fldCharType="end"/>
            </w:r>
          </w:hyperlink>
        </w:p>
        <w:p w14:paraId="746197D4" w14:textId="730AB209"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94" w:history="1">
            <w:r w:rsidRPr="009044E1">
              <w:rPr>
                <w:rStyle w:val="Hyperlink"/>
                <w:noProof/>
                <w:lang w:val="ru-RU"/>
              </w:rPr>
              <w:t>Satu pikiran yang rendah hati seketika menggerakkan Anugerah Allah</w:t>
            </w:r>
            <w:r>
              <w:rPr>
                <w:noProof/>
                <w:webHidden/>
              </w:rPr>
              <w:tab/>
            </w:r>
            <w:r>
              <w:rPr>
                <w:noProof/>
                <w:webHidden/>
              </w:rPr>
              <w:fldChar w:fldCharType="begin"/>
            </w:r>
            <w:r>
              <w:rPr>
                <w:noProof/>
                <w:webHidden/>
              </w:rPr>
              <w:instrText xml:space="preserve"> PAGEREF _Toc225483294 \h </w:instrText>
            </w:r>
            <w:r>
              <w:rPr>
                <w:noProof/>
                <w:webHidden/>
              </w:rPr>
            </w:r>
            <w:r>
              <w:rPr>
                <w:noProof/>
                <w:webHidden/>
              </w:rPr>
              <w:fldChar w:fldCharType="separate"/>
            </w:r>
            <w:r>
              <w:rPr>
                <w:noProof/>
                <w:webHidden/>
              </w:rPr>
              <w:t>70</w:t>
            </w:r>
            <w:r>
              <w:rPr>
                <w:noProof/>
                <w:webHidden/>
              </w:rPr>
              <w:fldChar w:fldCharType="end"/>
            </w:r>
          </w:hyperlink>
        </w:p>
        <w:p w14:paraId="5F0AA0D1" w14:textId="137E3732"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295" w:history="1">
            <w:r w:rsidRPr="009044E1">
              <w:rPr>
                <w:rStyle w:val="Hyperlink"/>
                <w:noProof/>
                <w:lang w:val="ru-RU"/>
              </w:rPr>
              <w:t>Bab 2.  Upaya untuk memperoleh kerendahan hati</w:t>
            </w:r>
            <w:r>
              <w:rPr>
                <w:noProof/>
                <w:webHidden/>
              </w:rPr>
              <w:tab/>
            </w:r>
            <w:r>
              <w:rPr>
                <w:noProof/>
                <w:webHidden/>
              </w:rPr>
              <w:fldChar w:fldCharType="begin"/>
            </w:r>
            <w:r>
              <w:rPr>
                <w:noProof/>
                <w:webHidden/>
              </w:rPr>
              <w:instrText xml:space="preserve"> PAGEREF _Toc225483295 \h </w:instrText>
            </w:r>
            <w:r>
              <w:rPr>
                <w:noProof/>
                <w:webHidden/>
              </w:rPr>
            </w:r>
            <w:r>
              <w:rPr>
                <w:noProof/>
                <w:webHidden/>
              </w:rPr>
              <w:fldChar w:fldCharType="separate"/>
            </w:r>
            <w:r>
              <w:rPr>
                <w:noProof/>
                <w:webHidden/>
              </w:rPr>
              <w:t>71</w:t>
            </w:r>
            <w:r>
              <w:rPr>
                <w:noProof/>
                <w:webHidden/>
              </w:rPr>
              <w:fldChar w:fldCharType="end"/>
            </w:r>
          </w:hyperlink>
        </w:p>
        <w:p w14:paraId="35C8550F" w14:textId="772D58F8"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96" w:history="1">
            <w:r w:rsidRPr="009044E1">
              <w:rPr>
                <w:rStyle w:val="Hyperlink"/>
                <w:noProof/>
                <w:lang w:val="ru-RU"/>
              </w:rPr>
              <w:t>Bagaimana kerendahan hati ditumbuhkan</w:t>
            </w:r>
            <w:r>
              <w:rPr>
                <w:noProof/>
                <w:webHidden/>
              </w:rPr>
              <w:tab/>
            </w:r>
            <w:r>
              <w:rPr>
                <w:noProof/>
                <w:webHidden/>
              </w:rPr>
              <w:fldChar w:fldCharType="begin"/>
            </w:r>
            <w:r>
              <w:rPr>
                <w:noProof/>
                <w:webHidden/>
              </w:rPr>
              <w:instrText xml:space="preserve"> PAGEREF _Toc225483296 \h </w:instrText>
            </w:r>
            <w:r>
              <w:rPr>
                <w:noProof/>
                <w:webHidden/>
              </w:rPr>
            </w:r>
            <w:r>
              <w:rPr>
                <w:noProof/>
                <w:webHidden/>
              </w:rPr>
              <w:fldChar w:fldCharType="separate"/>
            </w:r>
            <w:r>
              <w:rPr>
                <w:noProof/>
                <w:webHidden/>
              </w:rPr>
              <w:t>71</w:t>
            </w:r>
            <w:r>
              <w:rPr>
                <w:noProof/>
                <w:webHidden/>
              </w:rPr>
              <w:fldChar w:fldCharType="end"/>
            </w:r>
          </w:hyperlink>
        </w:p>
        <w:p w14:paraId="6173DFD6" w14:textId="23CC0799"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97" w:history="1">
            <w:r w:rsidRPr="009044E1">
              <w:rPr>
                <w:rStyle w:val="Hyperlink"/>
                <w:noProof/>
                <w:lang w:val="ru-RU"/>
              </w:rPr>
              <w:t>Kerendahan hati yang tulus — itulah segalanya</w:t>
            </w:r>
            <w:r>
              <w:rPr>
                <w:noProof/>
                <w:webHidden/>
              </w:rPr>
              <w:tab/>
            </w:r>
            <w:r>
              <w:rPr>
                <w:noProof/>
                <w:webHidden/>
              </w:rPr>
              <w:fldChar w:fldCharType="begin"/>
            </w:r>
            <w:r>
              <w:rPr>
                <w:noProof/>
                <w:webHidden/>
              </w:rPr>
              <w:instrText xml:space="preserve"> PAGEREF _Toc225483297 \h </w:instrText>
            </w:r>
            <w:r>
              <w:rPr>
                <w:noProof/>
                <w:webHidden/>
              </w:rPr>
            </w:r>
            <w:r>
              <w:rPr>
                <w:noProof/>
                <w:webHidden/>
              </w:rPr>
              <w:fldChar w:fldCharType="separate"/>
            </w:r>
            <w:r>
              <w:rPr>
                <w:noProof/>
                <w:webHidden/>
              </w:rPr>
              <w:t>72</w:t>
            </w:r>
            <w:r>
              <w:rPr>
                <w:noProof/>
                <w:webHidden/>
              </w:rPr>
              <w:fldChar w:fldCharType="end"/>
            </w:r>
          </w:hyperlink>
        </w:p>
        <w:p w14:paraId="355F0835" w14:textId="3A6D7D24"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98" w:history="1">
            <w:r w:rsidRPr="009044E1">
              <w:rPr>
                <w:rStyle w:val="Hyperlink"/>
                <w:noProof/>
                <w:lang w:val="ru-RU"/>
              </w:rPr>
              <w:t>Kerendahan hati dalam tindakan, bukan hanya kata-kata</w:t>
            </w:r>
            <w:r>
              <w:rPr>
                <w:noProof/>
                <w:webHidden/>
              </w:rPr>
              <w:tab/>
            </w:r>
            <w:r>
              <w:rPr>
                <w:noProof/>
                <w:webHidden/>
              </w:rPr>
              <w:fldChar w:fldCharType="begin"/>
            </w:r>
            <w:r>
              <w:rPr>
                <w:noProof/>
                <w:webHidden/>
              </w:rPr>
              <w:instrText xml:space="preserve"> PAGEREF _Toc225483298 \h </w:instrText>
            </w:r>
            <w:r>
              <w:rPr>
                <w:noProof/>
                <w:webHidden/>
              </w:rPr>
            </w:r>
            <w:r>
              <w:rPr>
                <w:noProof/>
                <w:webHidden/>
              </w:rPr>
              <w:fldChar w:fldCharType="separate"/>
            </w:r>
            <w:r>
              <w:rPr>
                <w:noProof/>
                <w:webHidden/>
              </w:rPr>
              <w:t>73</w:t>
            </w:r>
            <w:r>
              <w:rPr>
                <w:noProof/>
                <w:webHidden/>
              </w:rPr>
              <w:fldChar w:fldCharType="end"/>
            </w:r>
          </w:hyperlink>
        </w:p>
        <w:p w14:paraId="19CAAF93" w14:textId="1F0B0B1F"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299" w:history="1">
            <w:r w:rsidRPr="009044E1">
              <w:rPr>
                <w:rStyle w:val="Hyperlink"/>
                <w:noProof/>
                <w:lang w:val="ru-RU"/>
              </w:rPr>
              <w:t>Ketika kita memohon kerendahan hati kepada Tuhan, kita harus menerima penghinaan</w:t>
            </w:r>
            <w:r>
              <w:rPr>
                <w:noProof/>
                <w:webHidden/>
              </w:rPr>
              <w:tab/>
            </w:r>
            <w:r>
              <w:rPr>
                <w:noProof/>
                <w:webHidden/>
              </w:rPr>
              <w:fldChar w:fldCharType="begin"/>
            </w:r>
            <w:r>
              <w:rPr>
                <w:noProof/>
                <w:webHidden/>
              </w:rPr>
              <w:instrText xml:space="preserve"> PAGEREF _Toc225483299 \h </w:instrText>
            </w:r>
            <w:r>
              <w:rPr>
                <w:noProof/>
                <w:webHidden/>
              </w:rPr>
            </w:r>
            <w:r>
              <w:rPr>
                <w:noProof/>
                <w:webHidden/>
              </w:rPr>
              <w:fldChar w:fldCharType="separate"/>
            </w:r>
            <w:r>
              <w:rPr>
                <w:noProof/>
                <w:webHidden/>
              </w:rPr>
              <w:t>74</w:t>
            </w:r>
            <w:r>
              <w:rPr>
                <w:noProof/>
                <w:webHidden/>
              </w:rPr>
              <w:fldChar w:fldCharType="end"/>
            </w:r>
          </w:hyperlink>
        </w:p>
        <w:p w14:paraId="0FBE5779" w14:textId="42A0B92E"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00" w:history="1">
            <w:r w:rsidRPr="009044E1">
              <w:rPr>
                <w:rStyle w:val="Hyperlink"/>
                <w:noProof/>
                <w:lang w:val="ru-RU"/>
              </w:rPr>
              <w:t>“Rendahkan dirimu dalam segala hal”</w:t>
            </w:r>
            <w:r>
              <w:rPr>
                <w:noProof/>
                <w:webHidden/>
              </w:rPr>
              <w:tab/>
            </w:r>
            <w:r>
              <w:rPr>
                <w:noProof/>
                <w:webHidden/>
              </w:rPr>
              <w:fldChar w:fldCharType="begin"/>
            </w:r>
            <w:r>
              <w:rPr>
                <w:noProof/>
                <w:webHidden/>
              </w:rPr>
              <w:instrText xml:space="preserve"> PAGEREF _Toc225483300 \h </w:instrText>
            </w:r>
            <w:r>
              <w:rPr>
                <w:noProof/>
                <w:webHidden/>
              </w:rPr>
            </w:r>
            <w:r>
              <w:rPr>
                <w:noProof/>
                <w:webHidden/>
              </w:rPr>
              <w:fldChar w:fldCharType="separate"/>
            </w:r>
            <w:r>
              <w:rPr>
                <w:noProof/>
                <w:webHidden/>
              </w:rPr>
              <w:t>76</w:t>
            </w:r>
            <w:r>
              <w:rPr>
                <w:noProof/>
                <w:webHidden/>
              </w:rPr>
              <w:fldChar w:fldCharType="end"/>
            </w:r>
          </w:hyperlink>
        </w:p>
        <w:p w14:paraId="142E71DC" w14:textId="6100061B"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01" w:history="1">
            <w:r w:rsidRPr="009044E1">
              <w:rPr>
                <w:rStyle w:val="Hyperlink"/>
                <w:noProof/>
                <w:lang w:val="ru-RU"/>
              </w:rPr>
              <w:t>“Di bawah segala makhluk”</w:t>
            </w:r>
            <w:r>
              <w:rPr>
                <w:noProof/>
                <w:webHidden/>
              </w:rPr>
              <w:tab/>
            </w:r>
            <w:r>
              <w:rPr>
                <w:noProof/>
                <w:webHidden/>
              </w:rPr>
              <w:fldChar w:fldCharType="begin"/>
            </w:r>
            <w:r>
              <w:rPr>
                <w:noProof/>
                <w:webHidden/>
              </w:rPr>
              <w:instrText xml:space="preserve"> PAGEREF _Toc225483301 \h </w:instrText>
            </w:r>
            <w:r>
              <w:rPr>
                <w:noProof/>
                <w:webHidden/>
              </w:rPr>
            </w:r>
            <w:r>
              <w:rPr>
                <w:noProof/>
                <w:webHidden/>
              </w:rPr>
              <w:fldChar w:fldCharType="separate"/>
            </w:r>
            <w:r>
              <w:rPr>
                <w:noProof/>
                <w:webHidden/>
              </w:rPr>
              <w:t>77</w:t>
            </w:r>
            <w:r>
              <w:rPr>
                <w:noProof/>
                <w:webHidden/>
              </w:rPr>
              <w:fldChar w:fldCharType="end"/>
            </w:r>
          </w:hyperlink>
        </w:p>
        <w:p w14:paraId="54D2C18A" w14:textId="1CE71461"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302" w:history="1">
            <w:r w:rsidRPr="009044E1">
              <w:rPr>
                <w:rStyle w:val="Hyperlink"/>
                <w:noProof/>
                <w:lang w:val="ru-RU"/>
              </w:rPr>
              <w:t>Bab 3.  Kerendahan hati — kekuatan besar dalam kehidupan rohani</w:t>
            </w:r>
            <w:r>
              <w:rPr>
                <w:noProof/>
                <w:webHidden/>
              </w:rPr>
              <w:tab/>
            </w:r>
            <w:r>
              <w:rPr>
                <w:noProof/>
                <w:webHidden/>
              </w:rPr>
              <w:fldChar w:fldCharType="begin"/>
            </w:r>
            <w:r>
              <w:rPr>
                <w:noProof/>
                <w:webHidden/>
              </w:rPr>
              <w:instrText xml:space="preserve"> PAGEREF _Toc225483302 \h </w:instrText>
            </w:r>
            <w:r>
              <w:rPr>
                <w:noProof/>
                <w:webHidden/>
              </w:rPr>
            </w:r>
            <w:r>
              <w:rPr>
                <w:noProof/>
                <w:webHidden/>
              </w:rPr>
              <w:fldChar w:fldCharType="separate"/>
            </w:r>
            <w:r>
              <w:rPr>
                <w:noProof/>
                <w:webHidden/>
              </w:rPr>
              <w:t>77</w:t>
            </w:r>
            <w:r>
              <w:rPr>
                <w:noProof/>
                <w:webHidden/>
              </w:rPr>
              <w:fldChar w:fldCharType="end"/>
            </w:r>
          </w:hyperlink>
        </w:p>
        <w:p w14:paraId="3457A2F3" w14:textId="3988F73A"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03" w:history="1">
            <w:r w:rsidRPr="009044E1">
              <w:rPr>
                <w:rStyle w:val="Hyperlink"/>
                <w:noProof/>
                <w:lang w:val="ru-RU"/>
              </w:rPr>
              <w:t>Di mana ada kerendahan hati, di situ tidak ada tempat bagi iblis</w:t>
            </w:r>
            <w:r>
              <w:rPr>
                <w:noProof/>
                <w:webHidden/>
              </w:rPr>
              <w:tab/>
            </w:r>
            <w:r>
              <w:rPr>
                <w:noProof/>
                <w:webHidden/>
              </w:rPr>
              <w:fldChar w:fldCharType="begin"/>
            </w:r>
            <w:r>
              <w:rPr>
                <w:noProof/>
                <w:webHidden/>
              </w:rPr>
              <w:instrText xml:space="preserve"> PAGEREF _Toc225483303 \h </w:instrText>
            </w:r>
            <w:r>
              <w:rPr>
                <w:noProof/>
                <w:webHidden/>
              </w:rPr>
            </w:r>
            <w:r>
              <w:rPr>
                <w:noProof/>
                <w:webHidden/>
              </w:rPr>
              <w:fldChar w:fldCharType="separate"/>
            </w:r>
            <w:r>
              <w:rPr>
                <w:noProof/>
                <w:webHidden/>
              </w:rPr>
              <w:t>77</w:t>
            </w:r>
            <w:r>
              <w:rPr>
                <w:noProof/>
                <w:webHidden/>
              </w:rPr>
              <w:fldChar w:fldCharType="end"/>
            </w:r>
          </w:hyperlink>
        </w:p>
        <w:p w14:paraId="2113199F" w14:textId="36670435"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04" w:history="1">
            <w:r w:rsidRPr="009044E1">
              <w:rPr>
                <w:rStyle w:val="Hyperlink"/>
                <w:noProof/>
                <w:lang w:val="ru-RU"/>
              </w:rPr>
              <w:t>Kemajuan rohani ada di mana ada kerendahan hati yang besar</w:t>
            </w:r>
            <w:r>
              <w:rPr>
                <w:noProof/>
                <w:webHidden/>
              </w:rPr>
              <w:tab/>
            </w:r>
            <w:r>
              <w:rPr>
                <w:noProof/>
                <w:webHidden/>
              </w:rPr>
              <w:fldChar w:fldCharType="begin"/>
            </w:r>
            <w:r>
              <w:rPr>
                <w:noProof/>
                <w:webHidden/>
              </w:rPr>
              <w:instrText xml:space="preserve"> PAGEREF _Toc225483304 \h </w:instrText>
            </w:r>
            <w:r>
              <w:rPr>
                <w:noProof/>
                <w:webHidden/>
              </w:rPr>
            </w:r>
            <w:r>
              <w:rPr>
                <w:noProof/>
                <w:webHidden/>
              </w:rPr>
              <w:fldChar w:fldCharType="separate"/>
            </w:r>
            <w:r>
              <w:rPr>
                <w:noProof/>
                <w:webHidden/>
              </w:rPr>
              <w:t>78</w:t>
            </w:r>
            <w:r>
              <w:rPr>
                <w:noProof/>
                <w:webHidden/>
              </w:rPr>
              <w:fldChar w:fldCharType="end"/>
            </w:r>
          </w:hyperlink>
        </w:p>
        <w:p w14:paraId="74CABE54" w14:textId="48992D43"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05" w:history="1">
            <w:r w:rsidRPr="009044E1">
              <w:rPr>
                <w:rStyle w:val="Hyperlink"/>
                <w:noProof/>
                <w:lang w:val="ru-RU"/>
              </w:rPr>
              <w:t>Orang-orang yang rendah hati menyimpan kekayaan rohani mereka di perbendaharaan Allah</w:t>
            </w:r>
            <w:r>
              <w:rPr>
                <w:noProof/>
                <w:webHidden/>
              </w:rPr>
              <w:tab/>
            </w:r>
            <w:r>
              <w:rPr>
                <w:noProof/>
                <w:webHidden/>
              </w:rPr>
              <w:fldChar w:fldCharType="begin"/>
            </w:r>
            <w:r>
              <w:rPr>
                <w:noProof/>
                <w:webHidden/>
              </w:rPr>
              <w:instrText xml:space="preserve"> PAGEREF _Toc225483305 \h </w:instrText>
            </w:r>
            <w:r>
              <w:rPr>
                <w:noProof/>
                <w:webHidden/>
              </w:rPr>
            </w:r>
            <w:r>
              <w:rPr>
                <w:noProof/>
                <w:webHidden/>
              </w:rPr>
              <w:fldChar w:fldCharType="separate"/>
            </w:r>
            <w:r>
              <w:rPr>
                <w:noProof/>
                <w:webHidden/>
              </w:rPr>
              <w:t>79</w:t>
            </w:r>
            <w:r>
              <w:rPr>
                <w:noProof/>
                <w:webHidden/>
              </w:rPr>
              <w:fldChar w:fldCharType="end"/>
            </w:r>
          </w:hyperlink>
        </w:p>
        <w:p w14:paraId="20F486FE" w14:textId="010A8747" w:rsidR="002A4FBE" w:rsidRDefault="002A4FBE">
          <w:pPr>
            <w:pStyle w:val="TOC2"/>
            <w:tabs>
              <w:tab w:val="right" w:leader="dot" w:pos="10790"/>
            </w:tabs>
            <w:rPr>
              <w:rFonts w:eastAsiaTheme="minorEastAsia" w:cstheme="minorBidi"/>
              <w:b w:val="0"/>
              <w:bCs w:val="0"/>
              <w:noProof/>
              <w:kern w:val="2"/>
              <w:sz w:val="24"/>
              <w:szCs w:val="24"/>
              <w14:ligatures w14:val="standardContextual"/>
            </w:rPr>
          </w:pPr>
          <w:hyperlink w:anchor="_Toc225483306" w:history="1">
            <w:r w:rsidRPr="009044E1">
              <w:rPr>
                <w:rStyle w:val="Hyperlink"/>
                <w:noProof/>
                <w:lang w:val="ru-RU"/>
              </w:rPr>
              <w:t>Bagian 2.  Cinta rohani</w:t>
            </w:r>
            <w:r>
              <w:rPr>
                <w:noProof/>
                <w:webHidden/>
              </w:rPr>
              <w:tab/>
            </w:r>
            <w:r>
              <w:rPr>
                <w:noProof/>
                <w:webHidden/>
              </w:rPr>
              <w:fldChar w:fldCharType="begin"/>
            </w:r>
            <w:r>
              <w:rPr>
                <w:noProof/>
                <w:webHidden/>
              </w:rPr>
              <w:instrText xml:space="preserve"> PAGEREF _Toc225483306 \h </w:instrText>
            </w:r>
            <w:r>
              <w:rPr>
                <w:noProof/>
                <w:webHidden/>
              </w:rPr>
            </w:r>
            <w:r>
              <w:rPr>
                <w:noProof/>
                <w:webHidden/>
              </w:rPr>
              <w:fldChar w:fldCharType="separate"/>
            </w:r>
            <w:r>
              <w:rPr>
                <w:noProof/>
                <w:webHidden/>
              </w:rPr>
              <w:t>80</w:t>
            </w:r>
            <w:r>
              <w:rPr>
                <w:noProof/>
                <w:webHidden/>
              </w:rPr>
              <w:fldChar w:fldCharType="end"/>
            </w:r>
          </w:hyperlink>
        </w:p>
        <w:p w14:paraId="5FEB7618" w14:textId="36C74122"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307" w:history="1">
            <w:r w:rsidRPr="009044E1">
              <w:rPr>
                <w:rStyle w:val="Hyperlink"/>
                <w:noProof/>
                <w:lang w:val="ru-RU"/>
              </w:rPr>
              <w:t>Bab 1.  Kasih Allah yang tak terhingga dan kasih kita kepada Allah</w:t>
            </w:r>
            <w:r>
              <w:rPr>
                <w:noProof/>
                <w:webHidden/>
              </w:rPr>
              <w:tab/>
            </w:r>
            <w:r>
              <w:rPr>
                <w:noProof/>
                <w:webHidden/>
              </w:rPr>
              <w:fldChar w:fldCharType="begin"/>
            </w:r>
            <w:r>
              <w:rPr>
                <w:noProof/>
                <w:webHidden/>
              </w:rPr>
              <w:instrText xml:space="preserve"> PAGEREF _Toc225483307 \h </w:instrText>
            </w:r>
            <w:r>
              <w:rPr>
                <w:noProof/>
                <w:webHidden/>
              </w:rPr>
            </w:r>
            <w:r>
              <w:rPr>
                <w:noProof/>
                <w:webHidden/>
              </w:rPr>
              <w:fldChar w:fldCharType="separate"/>
            </w:r>
            <w:r>
              <w:rPr>
                <w:noProof/>
                <w:webHidden/>
              </w:rPr>
              <w:t>80</w:t>
            </w:r>
            <w:r>
              <w:rPr>
                <w:noProof/>
                <w:webHidden/>
              </w:rPr>
              <w:fldChar w:fldCharType="end"/>
            </w:r>
          </w:hyperlink>
        </w:p>
        <w:p w14:paraId="671E5CEB" w14:textId="3443AB69"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08" w:history="1">
            <w:r w:rsidRPr="009044E1">
              <w:rPr>
                <w:rStyle w:val="Hyperlink"/>
                <w:noProof/>
                <w:lang w:val="ru-RU"/>
              </w:rPr>
              <w:t>“Api yang membara” dari kasih Allah</w:t>
            </w:r>
            <w:r>
              <w:rPr>
                <w:noProof/>
                <w:webHidden/>
              </w:rPr>
              <w:tab/>
            </w:r>
            <w:r>
              <w:rPr>
                <w:noProof/>
                <w:webHidden/>
              </w:rPr>
              <w:fldChar w:fldCharType="begin"/>
            </w:r>
            <w:r>
              <w:rPr>
                <w:noProof/>
                <w:webHidden/>
              </w:rPr>
              <w:instrText xml:space="preserve"> PAGEREF _Toc225483308 \h </w:instrText>
            </w:r>
            <w:r>
              <w:rPr>
                <w:noProof/>
                <w:webHidden/>
              </w:rPr>
            </w:r>
            <w:r>
              <w:rPr>
                <w:noProof/>
                <w:webHidden/>
              </w:rPr>
              <w:fldChar w:fldCharType="separate"/>
            </w:r>
            <w:r>
              <w:rPr>
                <w:noProof/>
                <w:webHidden/>
              </w:rPr>
              <w:t>80</w:t>
            </w:r>
            <w:r>
              <w:rPr>
                <w:noProof/>
                <w:webHidden/>
              </w:rPr>
              <w:fldChar w:fldCharType="end"/>
            </w:r>
          </w:hyperlink>
        </w:p>
        <w:p w14:paraId="12DF9A49" w14:textId="43EB120D"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09" w:history="1">
            <w:r w:rsidRPr="009044E1">
              <w:rPr>
                <w:rStyle w:val="Hyperlink"/>
                <w:noProof/>
                <w:lang w:val="ru-RU"/>
              </w:rPr>
              <w:t>Pembagian Cinta yang Benar</w:t>
            </w:r>
            <w:r>
              <w:rPr>
                <w:noProof/>
                <w:webHidden/>
              </w:rPr>
              <w:tab/>
            </w:r>
            <w:r>
              <w:rPr>
                <w:noProof/>
                <w:webHidden/>
              </w:rPr>
              <w:fldChar w:fldCharType="begin"/>
            </w:r>
            <w:r>
              <w:rPr>
                <w:noProof/>
                <w:webHidden/>
              </w:rPr>
              <w:instrText xml:space="preserve"> PAGEREF _Toc225483309 \h </w:instrText>
            </w:r>
            <w:r>
              <w:rPr>
                <w:noProof/>
                <w:webHidden/>
              </w:rPr>
            </w:r>
            <w:r>
              <w:rPr>
                <w:noProof/>
                <w:webHidden/>
              </w:rPr>
              <w:fldChar w:fldCharType="separate"/>
            </w:r>
            <w:r>
              <w:rPr>
                <w:noProof/>
                <w:webHidden/>
              </w:rPr>
              <w:t>81</w:t>
            </w:r>
            <w:r>
              <w:rPr>
                <w:noProof/>
                <w:webHidden/>
              </w:rPr>
              <w:fldChar w:fldCharType="end"/>
            </w:r>
          </w:hyperlink>
        </w:p>
        <w:p w14:paraId="272EA01D" w14:textId="6D6C7D97"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10" w:history="1">
            <w:r w:rsidRPr="009044E1">
              <w:rPr>
                <w:rStyle w:val="Hyperlink"/>
                <w:noProof/>
                <w:lang w:val="ru-RU"/>
              </w:rPr>
              <w:t>Naik ke Surga</w:t>
            </w:r>
            <w:r>
              <w:rPr>
                <w:noProof/>
                <w:webHidden/>
              </w:rPr>
              <w:tab/>
            </w:r>
            <w:r>
              <w:rPr>
                <w:noProof/>
                <w:webHidden/>
              </w:rPr>
              <w:fldChar w:fldCharType="begin"/>
            </w:r>
            <w:r>
              <w:rPr>
                <w:noProof/>
                <w:webHidden/>
              </w:rPr>
              <w:instrText xml:space="preserve"> PAGEREF _Toc225483310 \h </w:instrText>
            </w:r>
            <w:r>
              <w:rPr>
                <w:noProof/>
                <w:webHidden/>
              </w:rPr>
            </w:r>
            <w:r>
              <w:rPr>
                <w:noProof/>
                <w:webHidden/>
              </w:rPr>
              <w:fldChar w:fldCharType="separate"/>
            </w:r>
            <w:r>
              <w:rPr>
                <w:noProof/>
                <w:webHidden/>
              </w:rPr>
              <w:t>82</w:t>
            </w:r>
            <w:r>
              <w:rPr>
                <w:noProof/>
                <w:webHidden/>
              </w:rPr>
              <w:fldChar w:fldCharType="end"/>
            </w:r>
          </w:hyperlink>
        </w:p>
        <w:p w14:paraId="42C137DA" w14:textId="02196458"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11" w:history="1">
            <w:r w:rsidRPr="009044E1">
              <w:rPr>
                <w:rStyle w:val="Hyperlink"/>
                <w:noProof/>
                <w:lang w:val="ru-RU"/>
              </w:rPr>
              <w:t>Mari kita serahkan cinta kita kepada Kristus</w:t>
            </w:r>
            <w:r>
              <w:rPr>
                <w:noProof/>
                <w:webHidden/>
              </w:rPr>
              <w:tab/>
            </w:r>
            <w:r>
              <w:rPr>
                <w:noProof/>
                <w:webHidden/>
              </w:rPr>
              <w:fldChar w:fldCharType="begin"/>
            </w:r>
            <w:r>
              <w:rPr>
                <w:noProof/>
                <w:webHidden/>
              </w:rPr>
              <w:instrText xml:space="preserve"> PAGEREF _Toc225483311 \h </w:instrText>
            </w:r>
            <w:r>
              <w:rPr>
                <w:noProof/>
                <w:webHidden/>
              </w:rPr>
            </w:r>
            <w:r>
              <w:rPr>
                <w:noProof/>
                <w:webHidden/>
              </w:rPr>
              <w:fldChar w:fldCharType="separate"/>
            </w:r>
            <w:r>
              <w:rPr>
                <w:noProof/>
                <w:webHidden/>
              </w:rPr>
              <w:t>82</w:t>
            </w:r>
            <w:r>
              <w:rPr>
                <w:noProof/>
                <w:webHidden/>
              </w:rPr>
              <w:fldChar w:fldCharType="end"/>
            </w:r>
          </w:hyperlink>
        </w:p>
        <w:p w14:paraId="09886C55" w14:textId="4BEF629B"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12" w:history="1">
            <w:r w:rsidRPr="009044E1">
              <w:rPr>
                <w:rStyle w:val="Hyperlink"/>
                <w:noProof/>
                <w:lang w:val="ru-RU"/>
              </w:rPr>
              <w:t>Api Cinta Allah</w:t>
            </w:r>
            <w:r>
              <w:rPr>
                <w:noProof/>
                <w:webHidden/>
              </w:rPr>
              <w:tab/>
            </w:r>
            <w:r>
              <w:rPr>
                <w:noProof/>
                <w:webHidden/>
              </w:rPr>
              <w:fldChar w:fldCharType="begin"/>
            </w:r>
            <w:r>
              <w:rPr>
                <w:noProof/>
                <w:webHidden/>
              </w:rPr>
              <w:instrText xml:space="preserve"> PAGEREF _Toc225483312 \h </w:instrText>
            </w:r>
            <w:r>
              <w:rPr>
                <w:noProof/>
                <w:webHidden/>
              </w:rPr>
            </w:r>
            <w:r>
              <w:rPr>
                <w:noProof/>
                <w:webHidden/>
              </w:rPr>
              <w:fldChar w:fldCharType="separate"/>
            </w:r>
            <w:r>
              <w:rPr>
                <w:noProof/>
                <w:webHidden/>
              </w:rPr>
              <w:t>83</w:t>
            </w:r>
            <w:r>
              <w:rPr>
                <w:noProof/>
                <w:webHidden/>
              </w:rPr>
              <w:fldChar w:fldCharType="end"/>
            </w:r>
          </w:hyperlink>
        </w:p>
        <w:p w14:paraId="51B0ACF4" w14:textId="4A8D9850"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13" w:history="1">
            <w:r w:rsidRPr="009044E1">
              <w:rPr>
                <w:rStyle w:val="Hyperlink"/>
                <w:noProof/>
                <w:lang w:val="ru-RU"/>
              </w:rPr>
              <w:t>Eros Ilahi</w:t>
            </w:r>
            <w:r>
              <w:rPr>
                <w:noProof/>
                <w:webHidden/>
              </w:rPr>
              <w:tab/>
            </w:r>
            <w:r>
              <w:rPr>
                <w:noProof/>
                <w:webHidden/>
              </w:rPr>
              <w:fldChar w:fldCharType="begin"/>
            </w:r>
            <w:r>
              <w:rPr>
                <w:noProof/>
                <w:webHidden/>
              </w:rPr>
              <w:instrText xml:space="preserve"> PAGEREF _Toc225483313 \h </w:instrText>
            </w:r>
            <w:r>
              <w:rPr>
                <w:noProof/>
                <w:webHidden/>
              </w:rPr>
            </w:r>
            <w:r>
              <w:rPr>
                <w:noProof/>
                <w:webHidden/>
              </w:rPr>
              <w:fldChar w:fldCharType="separate"/>
            </w:r>
            <w:r>
              <w:rPr>
                <w:noProof/>
                <w:webHidden/>
              </w:rPr>
              <w:t>84</w:t>
            </w:r>
            <w:r>
              <w:rPr>
                <w:noProof/>
                <w:webHidden/>
              </w:rPr>
              <w:fldChar w:fldCharType="end"/>
            </w:r>
          </w:hyperlink>
        </w:p>
        <w:p w14:paraId="01E7EFB3" w14:textId="1D7D242B"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14" w:history="1">
            <w:r w:rsidRPr="009044E1">
              <w:rPr>
                <w:rStyle w:val="Hyperlink"/>
                <w:noProof/>
                <w:lang w:val="ru-RU"/>
              </w:rPr>
              <w:t>Kegilaan suci</w:t>
            </w:r>
            <w:r>
              <w:rPr>
                <w:noProof/>
                <w:webHidden/>
              </w:rPr>
              <w:tab/>
            </w:r>
            <w:r>
              <w:rPr>
                <w:noProof/>
                <w:webHidden/>
              </w:rPr>
              <w:fldChar w:fldCharType="begin"/>
            </w:r>
            <w:r>
              <w:rPr>
                <w:noProof/>
                <w:webHidden/>
              </w:rPr>
              <w:instrText xml:space="preserve"> PAGEREF _Toc225483314 \h </w:instrText>
            </w:r>
            <w:r>
              <w:rPr>
                <w:noProof/>
                <w:webHidden/>
              </w:rPr>
            </w:r>
            <w:r>
              <w:rPr>
                <w:noProof/>
                <w:webHidden/>
              </w:rPr>
              <w:fldChar w:fldCharType="separate"/>
            </w:r>
            <w:r>
              <w:rPr>
                <w:noProof/>
                <w:webHidden/>
              </w:rPr>
              <w:t>85</w:t>
            </w:r>
            <w:r>
              <w:rPr>
                <w:noProof/>
                <w:webHidden/>
              </w:rPr>
              <w:fldChar w:fldCharType="end"/>
            </w:r>
          </w:hyperlink>
        </w:p>
        <w:p w14:paraId="39E35E73" w14:textId="33FB7058"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15" w:history="1">
            <w:r w:rsidRPr="009044E1">
              <w:rPr>
                <w:rStyle w:val="Hyperlink"/>
                <w:noProof/>
                <w:lang w:val="ru-RU"/>
              </w:rPr>
              <w:t>Kegilaan Ilahi</w:t>
            </w:r>
            <w:r>
              <w:rPr>
                <w:noProof/>
                <w:webHidden/>
              </w:rPr>
              <w:tab/>
            </w:r>
            <w:r>
              <w:rPr>
                <w:noProof/>
                <w:webHidden/>
              </w:rPr>
              <w:fldChar w:fldCharType="begin"/>
            </w:r>
            <w:r>
              <w:rPr>
                <w:noProof/>
                <w:webHidden/>
              </w:rPr>
              <w:instrText xml:space="preserve"> PAGEREF _Toc225483315 \h </w:instrText>
            </w:r>
            <w:r>
              <w:rPr>
                <w:noProof/>
                <w:webHidden/>
              </w:rPr>
            </w:r>
            <w:r>
              <w:rPr>
                <w:noProof/>
                <w:webHidden/>
              </w:rPr>
              <w:fldChar w:fldCharType="separate"/>
            </w:r>
            <w:r>
              <w:rPr>
                <w:noProof/>
                <w:webHidden/>
              </w:rPr>
              <w:t>85</w:t>
            </w:r>
            <w:r>
              <w:rPr>
                <w:noProof/>
                <w:webHidden/>
              </w:rPr>
              <w:fldChar w:fldCharType="end"/>
            </w:r>
          </w:hyperlink>
        </w:p>
        <w:p w14:paraId="62AB3300" w14:textId="50E744D5"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316" w:history="1">
            <w:r w:rsidRPr="009044E1">
              <w:rPr>
                <w:rStyle w:val="Hyperlink"/>
                <w:noProof/>
                <w:lang w:val="ru-RU"/>
              </w:rPr>
              <w:t>Bab 2.  Kasih kepada sesama</w:t>
            </w:r>
            <w:r>
              <w:rPr>
                <w:noProof/>
                <w:webHidden/>
              </w:rPr>
              <w:tab/>
            </w:r>
            <w:r>
              <w:rPr>
                <w:noProof/>
                <w:webHidden/>
              </w:rPr>
              <w:fldChar w:fldCharType="begin"/>
            </w:r>
            <w:r>
              <w:rPr>
                <w:noProof/>
                <w:webHidden/>
              </w:rPr>
              <w:instrText xml:space="preserve"> PAGEREF _Toc225483316 \h </w:instrText>
            </w:r>
            <w:r>
              <w:rPr>
                <w:noProof/>
                <w:webHidden/>
              </w:rPr>
            </w:r>
            <w:r>
              <w:rPr>
                <w:noProof/>
                <w:webHidden/>
              </w:rPr>
              <w:fldChar w:fldCharType="separate"/>
            </w:r>
            <w:r>
              <w:rPr>
                <w:noProof/>
                <w:webHidden/>
              </w:rPr>
              <w:t>86</w:t>
            </w:r>
            <w:r>
              <w:rPr>
                <w:noProof/>
                <w:webHidden/>
              </w:rPr>
              <w:fldChar w:fldCharType="end"/>
            </w:r>
          </w:hyperlink>
        </w:p>
        <w:p w14:paraId="5CD073F2" w14:textId="1CC41D83"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17" w:history="1">
            <w:r w:rsidRPr="009044E1">
              <w:rPr>
                <w:rStyle w:val="Hyperlink"/>
                <w:noProof/>
                <w:lang w:val="ru-RU"/>
              </w:rPr>
              <w:t>Kasih dan kerendahan hati — dua kebajikan yang bersaudara</w:t>
            </w:r>
            <w:r>
              <w:rPr>
                <w:noProof/>
                <w:webHidden/>
              </w:rPr>
              <w:tab/>
            </w:r>
            <w:r>
              <w:rPr>
                <w:noProof/>
                <w:webHidden/>
              </w:rPr>
              <w:fldChar w:fldCharType="begin"/>
            </w:r>
            <w:r>
              <w:rPr>
                <w:noProof/>
                <w:webHidden/>
              </w:rPr>
              <w:instrText xml:space="preserve"> PAGEREF _Toc225483317 \h </w:instrText>
            </w:r>
            <w:r>
              <w:rPr>
                <w:noProof/>
                <w:webHidden/>
              </w:rPr>
            </w:r>
            <w:r>
              <w:rPr>
                <w:noProof/>
                <w:webHidden/>
              </w:rPr>
              <w:fldChar w:fldCharType="separate"/>
            </w:r>
            <w:r>
              <w:rPr>
                <w:noProof/>
                <w:webHidden/>
              </w:rPr>
              <w:t>86</w:t>
            </w:r>
            <w:r>
              <w:rPr>
                <w:noProof/>
                <w:webHidden/>
              </w:rPr>
              <w:fldChar w:fldCharType="end"/>
            </w:r>
          </w:hyperlink>
        </w:p>
        <w:p w14:paraId="43FCE8CD" w14:textId="46D28CB3"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18" w:history="1">
            <w:r w:rsidRPr="009044E1">
              <w:rPr>
                <w:rStyle w:val="Hyperlink"/>
                <w:noProof/>
                <w:lang w:val="ru-RU"/>
              </w:rPr>
              <w:t>Cinta sejati yang mulia</w:t>
            </w:r>
            <w:r>
              <w:rPr>
                <w:noProof/>
                <w:webHidden/>
              </w:rPr>
              <w:tab/>
            </w:r>
            <w:r>
              <w:rPr>
                <w:noProof/>
                <w:webHidden/>
              </w:rPr>
              <w:fldChar w:fldCharType="begin"/>
            </w:r>
            <w:r>
              <w:rPr>
                <w:noProof/>
                <w:webHidden/>
              </w:rPr>
              <w:instrText xml:space="preserve"> PAGEREF _Toc225483318 \h </w:instrText>
            </w:r>
            <w:r>
              <w:rPr>
                <w:noProof/>
                <w:webHidden/>
              </w:rPr>
            </w:r>
            <w:r>
              <w:rPr>
                <w:noProof/>
                <w:webHidden/>
              </w:rPr>
              <w:fldChar w:fldCharType="separate"/>
            </w:r>
            <w:r>
              <w:rPr>
                <w:noProof/>
                <w:webHidden/>
              </w:rPr>
              <w:t>86</w:t>
            </w:r>
            <w:r>
              <w:rPr>
                <w:noProof/>
                <w:webHidden/>
              </w:rPr>
              <w:fldChar w:fldCharType="end"/>
            </w:r>
          </w:hyperlink>
        </w:p>
        <w:p w14:paraId="587BCACD" w14:textId="5B69EE3A"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19" w:history="1">
            <w:r w:rsidRPr="009044E1">
              <w:rPr>
                <w:rStyle w:val="Hyperlink"/>
                <w:noProof/>
                <w:lang w:val="ru-RU"/>
              </w:rPr>
              <w:t>Menghapus “aku” dari cinta kita</w:t>
            </w:r>
            <w:r>
              <w:rPr>
                <w:noProof/>
                <w:webHidden/>
              </w:rPr>
              <w:tab/>
            </w:r>
            <w:r>
              <w:rPr>
                <w:noProof/>
                <w:webHidden/>
              </w:rPr>
              <w:fldChar w:fldCharType="begin"/>
            </w:r>
            <w:r>
              <w:rPr>
                <w:noProof/>
                <w:webHidden/>
              </w:rPr>
              <w:instrText xml:space="preserve"> PAGEREF _Toc225483319 \h </w:instrText>
            </w:r>
            <w:r>
              <w:rPr>
                <w:noProof/>
                <w:webHidden/>
              </w:rPr>
            </w:r>
            <w:r>
              <w:rPr>
                <w:noProof/>
                <w:webHidden/>
              </w:rPr>
              <w:fldChar w:fldCharType="separate"/>
            </w:r>
            <w:r>
              <w:rPr>
                <w:noProof/>
                <w:webHidden/>
              </w:rPr>
              <w:t>87</w:t>
            </w:r>
            <w:r>
              <w:rPr>
                <w:noProof/>
                <w:webHidden/>
              </w:rPr>
              <w:fldChar w:fldCharType="end"/>
            </w:r>
          </w:hyperlink>
        </w:p>
        <w:p w14:paraId="201FFB82" w14:textId="3288CEFF"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20" w:history="1">
            <w:r w:rsidRPr="009044E1">
              <w:rPr>
                <w:rStyle w:val="Hyperlink"/>
                <w:noProof/>
                <w:lang w:val="ru-RU"/>
              </w:rPr>
              <w:t>Cinta ibu kepada semua orang</w:t>
            </w:r>
            <w:r>
              <w:rPr>
                <w:noProof/>
                <w:webHidden/>
              </w:rPr>
              <w:tab/>
            </w:r>
            <w:r>
              <w:rPr>
                <w:noProof/>
                <w:webHidden/>
              </w:rPr>
              <w:fldChar w:fldCharType="begin"/>
            </w:r>
            <w:r>
              <w:rPr>
                <w:noProof/>
                <w:webHidden/>
              </w:rPr>
              <w:instrText xml:space="preserve"> PAGEREF _Toc225483320 \h </w:instrText>
            </w:r>
            <w:r>
              <w:rPr>
                <w:noProof/>
                <w:webHidden/>
              </w:rPr>
            </w:r>
            <w:r>
              <w:rPr>
                <w:noProof/>
                <w:webHidden/>
              </w:rPr>
              <w:fldChar w:fldCharType="separate"/>
            </w:r>
            <w:r>
              <w:rPr>
                <w:noProof/>
                <w:webHidden/>
              </w:rPr>
              <w:t>88</w:t>
            </w:r>
            <w:r>
              <w:rPr>
                <w:noProof/>
                <w:webHidden/>
              </w:rPr>
              <w:fldChar w:fldCharType="end"/>
            </w:r>
          </w:hyperlink>
        </w:p>
        <w:p w14:paraId="06006653" w14:textId="701B8D09"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21" w:history="1">
            <w:r w:rsidRPr="009044E1">
              <w:rPr>
                <w:rStyle w:val="Hyperlink"/>
                <w:noProof/>
                <w:lang w:val="ru-RU"/>
              </w:rPr>
              <w:t>Hati tidak pernah menua</w:t>
            </w:r>
            <w:r>
              <w:rPr>
                <w:noProof/>
                <w:webHidden/>
              </w:rPr>
              <w:tab/>
            </w:r>
            <w:r>
              <w:rPr>
                <w:noProof/>
                <w:webHidden/>
              </w:rPr>
              <w:fldChar w:fldCharType="begin"/>
            </w:r>
            <w:r>
              <w:rPr>
                <w:noProof/>
                <w:webHidden/>
              </w:rPr>
              <w:instrText xml:space="preserve"> PAGEREF _Toc225483321 \h </w:instrText>
            </w:r>
            <w:r>
              <w:rPr>
                <w:noProof/>
                <w:webHidden/>
              </w:rPr>
            </w:r>
            <w:r>
              <w:rPr>
                <w:noProof/>
                <w:webHidden/>
              </w:rPr>
              <w:fldChar w:fldCharType="separate"/>
            </w:r>
            <w:r>
              <w:rPr>
                <w:noProof/>
                <w:webHidden/>
              </w:rPr>
              <w:t>89</w:t>
            </w:r>
            <w:r>
              <w:rPr>
                <w:noProof/>
                <w:webHidden/>
              </w:rPr>
              <w:fldChar w:fldCharType="end"/>
            </w:r>
          </w:hyperlink>
        </w:p>
        <w:p w14:paraId="58622530" w14:textId="1B8BD43A"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22" w:history="1">
            <w:r w:rsidRPr="009044E1">
              <w:rPr>
                <w:rStyle w:val="Hyperlink"/>
                <w:noProof/>
                <w:lang w:val="ru-RU"/>
              </w:rPr>
              <w:t>Kerja sama antara pikiran dan hati</w:t>
            </w:r>
            <w:r>
              <w:rPr>
                <w:noProof/>
                <w:webHidden/>
              </w:rPr>
              <w:tab/>
            </w:r>
            <w:r>
              <w:rPr>
                <w:noProof/>
                <w:webHidden/>
              </w:rPr>
              <w:fldChar w:fldCharType="begin"/>
            </w:r>
            <w:r>
              <w:rPr>
                <w:noProof/>
                <w:webHidden/>
              </w:rPr>
              <w:instrText xml:space="preserve"> PAGEREF _Toc225483322 \h </w:instrText>
            </w:r>
            <w:r>
              <w:rPr>
                <w:noProof/>
                <w:webHidden/>
              </w:rPr>
            </w:r>
            <w:r>
              <w:rPr>
                <w:noProof/>
                <w:webHidden/>
              </w:rPr>
              <w:fldChar w:fldCharType="separate"/>
            </w:r>
            <w:r>
              <w:rPr>
                <w:noProof/>
                <w:webHidden/>
              </w:rPr>
              <w:t>90</w:t>
            </w:r>
            <w:r>
              <w:rPr>
                <w:noProof/>
                <w:webHidden/>
              </w:rPr>
              <w:fldChar w:fldCharType="end"/>
            </w:r>
          </w:hyperlink>
        </w:p>
        <w:p w14:paraId="483994A1" w14:textId="2A5F6E41"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23" w:history="1">
            <w:r w:rsidRPr="009044E1">
              <w:rPr>
                <w:rStyle w:val="Hyperlink"/>
                <w:noProof/>
                <w:lang w:val="ru-RU"/>
              </w:rPr>
              <w:t>“Dari kekurangan...”</w:t>
            </w:r>
            <w:r>
              <w:rPr>
                <w:noProof/>
                <w:webHidden/>
              </w:rPr>
              <w:tab/>
            </w:r>
            <w:r>
              <w:rPr>
                <w:noProof/>
                <w:webHidden/>
              </w:rPr>
              <w:fldChar w:fldCharType="begin"/>
            </w:r>
            <w:r>
              <w:rPr>
                <w:noProof/>
                <w:webHidden/>
              </w:rPr>
              <w:instrText xml:space="preserve"> PAGEREF _Toc225483323 \h </w:instrText>
            </w:r>
            <w:r>
              <w:rPr>
                <w:noProof/>
                <w:webHidden/>
              </w:rPr>
            </w:r>
            <w:r>
              <w:rPr>
                <w:noProof/>
                <w:webHidden/>
              </w:rPr>
              <w:fldChar w:fldCharType="separate"/>
            </w:r>
            <w:r>
              <w:rPr>
                <w:noProof/>
                <w:webHidden/>
              </w:rPr>
              <w:t>91</w:t>
            </w:r>
            <w:r>
              <w:rPr>
                <w:noProof/>
                <w:webHidden/>
              </w:rPr>
              <w:fldChar w:fldCharType="end"/>
            </w:r>
          </w:hyperlink>
        </w:p>
        <w:p w14:paraId="6407B76F" w14:textId="133A625B"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24" w:history="1">
            <w:r w:rsidRPr="009044E1">
              <w:rPr>
                <w:rStyle w:val="Hyperlink"/>
                <w:noProof/>
                <w:lang w:val="ru-RU"/>
              </w:rPr>
              <w:t>Lemparkan hitungan lamamu ke dalam api kasih</w:t>
            </w:r>
            <w:r>
              <w:rPr>
                <w:noProof/>
                <w:webHidden/>
              </w:rPr>
              <w:tab/>
            </w:r>
            <w:r>
              <w:rPr>
                <w:noProof/>
                <w:webHidden/>
              </w:rPr>
              <w:fldChar w:fldCharType="begin"/>
            </w:r>
            <w:r>
              <w:rPr>
                <w:noProof/>
                <w:webHidden/>
              </w:rPr>
              <w:instrText xml:space="preserve"> PAGEREF _Toc225483324 \h </w:instrText>
            </w:r>
            <w:r>
              <w:rPr>
                <w:noProof/>
                <w:webHidden/>
              </w:rPr>
            </w:r>
            <w:r>
              <w:rPr>
                <w:noProof/>
                <w:webHidden/>
              </w:rPr>
              <w:fldChar w:fldCharType="separate"/>
            </w:r>
            <w:r>
              <w:rPr>
                <w:noProof/>
                <w:webHidden/>
              </w:rPr>
              <w:t>92</w:t>
            </w:r>
            <w:r>
              <w:rPr>
                <w:noProof/>
                <w:webHidden/>
              </w:rPr>
              <w:fldChar w:fldCharType="end"/>
            </w:r>
          </w:hyperlink>
        </w:p>
        <w:p w14:paraId="1714FA17" w14:textId="304DEAEC"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25" w:history="1">
            <w:r w:rsidRPr="009044E1">
              <w:rPr>
                <w:rStyle w:val="Hyperlink"/>
                <w:noProof/>
                <w:lang w:val="ru-RU"/>
              </w:rPr>
              <w:t>Kasih dengan belas kasihan</w:t>
            </w:r>
            <w:r>
              <w:rPr>
                <w:noProof/>
                <w:webHidden/>
              </w:rPr>
              <w:tab/>
            </w:r>
            <w:r>
              <w:rPr>
                <w:noProof/>
                <w:webHidden/>
              </w:rPr>
              <w:fldChar w:fldCharType="begin"/>
            </w:r>
            <w:r>
              <w:rPr>
                <w:noProof/>
                <w:webHidden/>
              </w:rPr>
              <w:instrText xml:space="preserve"> PAGEREF _Toc225483325 \h </w:instrText>
            </w:r>
            <w:r>
              <w:rPr>
                <w:noProof/>
                <w:webHidden/>
              </w:rPr>
            </w:r>
            <w:r>
              <w:rPr>
                <w:noProof/>
                <w:webHidden/>
              </w:rPr>
              <w:fldChar w:fldCharType="separate"/>
            </w:r>
            <w:r>
              <w:rPr>
                <w:noProof/>
                <w:webHidden/>
              </w:rPr>
              <w:t>93</w:t>
            </w:r>
            <w:r>
              <w:rPr>
                <w:noProof/>
                <w:webHidden/>
              </w:rPr>
              <w:fldChar w:fldCharType="end"/>
            </w:r>
          </w:hyperlink>
        </w:p>
        <w:p w14:paraId="1ACAF2E3" w14:textId="2AA8E621"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26" w:history="1">
            <w:r w:rsidRPr="009044E1">
              <w:rPr>
                <w:rStyle w:val="Hyperlink"/>
                <w:noProof/>
                <w:lang w:val="ru-RU"/>
              </w:rPr>
              <w:t>Kasih memberitahukan</w:t>
            </w:r>
            <w:r>
              <w:rPr>
                <w:noProof/>
                <w:webHidden/>
              </w:rPr>
              <w:tab/>
            </w:r>
            <w:r>
              <w:rPr>
                <w:noProof/>
                <w:webHidden/>
              </w:rPr>
              <w:fldChar w:fldCharType="begin"/>
            </w:r>
            <w:r>
              <w:rPr>
                <w:noProof/>
                <w:webHidden/>
              </w:rPr>
              <w:instrText xml:space="preserve"> PAGEREF _Toc225483326 \h </w:instrText>
            </w:r>
            <w:r>
              <w:rPr>
                <w:noProof/>
                <w:webHidden/>
              </w:rPr>
            </w:r>
            <w:r>
              <w:rPr>
                <w:noProof/>
                <w:webHidden/>
              </w:rPr>
              <w:fldChar w:fldCharType="separate"/>
            </w:r>
            <w:r>
              <w:rPr>
                <w:noProof/>
                <w:webHidden/>
              </w:rPr>
              <w:t>94</w:t>
            </w:r>
            <w:r>
              <w:rPr>
                <w:noProof/>
                <w:webHidden/>
              </w:rPr>
              <w:fldChar w:fldCharType="end"/>
            </w:r>
          </w:hyperlink>
        </w:p>
        <w:p w14:paraId="76D4C095" w14:textId="5F01EDC1"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27" w:history="1">
            <w:r w:rsidRPr="009044E1">
              <w:rPr>
                <w:rStyle w:val="Hyperlink"/>
                <w:noProof/>
                <w:lang w:val="ru-RU"/>
              </w:rPr>
              <w:t>Cinta menghilangkan jarak</w:t>
            </w:r>
            <w:r>
              <w:rPr>
                <w:noProof/>
                <w:webHidden/>
              </w:rPr>
              <w:tab/>
            </w:r>
            <w:r>
              <w:rPr>
                <w:noProof/>
                <w:webHidden/>
              </w:rPr>
              <w:fldChar w:fldCharType="begin"/>
            </w:r>
            <w:r>
              <w:rPr>
                <w:noProof/>
                <w:webHidden/>
              </w:rPr>
              <w:instrText xml:space="preserve"> PAGEREF _Toc225483327 \h </w:instrText>
            </w:r>
            <w:r>
              <w:rPr>
                <w:noProof/>
                <w:webHidden/>
              </w:rPr>
            </w:r>
            <w:r>
              <w:rPr>
                <w:noProof/>
                <w:webHidden/>
              </w:rPr>
              <w:fldChar w:fldCharType="separate"/>
            </w:r>
            <w:r>
              <w:rPr>
                <w:noProof/>
                <w:webHidden/>
              </w:rPr>
              <w:t>95</w:t>
            </w:r>
            <w:r>
              <w:rPr>
                <w:noProof/>
                <w:webHidden/>
              </w:rPr>
              <w:fldChar w:fldCharType="end"/>
            </w:r>
          </w:hyperlink>
        </w:p>
        <w:p w14:paraId="5AED1754" w14:textId="08289980"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328" w:history="1">
            <w:r w:rsidRPr="009044E1">
              <w:rPr>
                <w:rStyle w:val="Hyperlink"/>
                <w:noProof/>
                <w:lang w:val="ru-RU"/>
              </w:rPr>
              <w:t>Bab 3.  Kasih kepada seluruh makhluk</w:t>
            </w:r>
            <w:r>
              <w:rPr>
                <w:noProof/>
                <w:webHidden/>
              </w:rPr>
              <w:tab/>
            </w:r>
            <w:r>
              <w:rPr>
                <w:noProof/>
                <w:webHidden/>
              </w:rPr>
              <w:fldChar w:fldCharType="begin"/>
            </w:r>
            <w:r>
              <w:rPr>
                <w:noProof/>
                <w:webHidden/>
              </w:rPr>
              <w:instrText xml:space="preserve"> PAGEREF _Toc225483328 \h </w:instrText>
            </w:r>
            <w:r>
              <w:rPr>
                <w:noProof/>
                <w:webHidden/>
              </w:rPr>
            </w:r>
            <w:r>
              <w:rPr>
                <w:noProof/>
                <w:webHidden/>
              </w:rPr>
              <w:fldChar w:fldCharType="separate"/>
            </w:r>
            <w:r>
              <w:rPr>
                <w:noProof/>
                <w:webHidden/>
              </w:rPr>
              <w:t>96</w:t>
            </w:r>
            <w:r>
              <w:rPr>
                <w:noProof/>
                <w:webHidden/>
              </w:rPr>
              <w:fldChar w:fldCharType="end"/>
            </w:r>
          </w:hyperlink>
        </w:p>
        <w:p w14:paraId="54A4CD74" w14:textId="39979FC5"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29" w:history="1">
            <w:r w:rsidRPr="009044E1">
              <w:rPr>
                <w:rStyle w:val="Hyperlink"/>
                <w:noProof/>
                <w:lang w:val="ru-RU"/>
              </w:rPr>
              <w:t>Hubungan manusia dengan hewan sebelum dan sesudah kejatuhan</w:t>
            </w:r>
            <w:r>
              <w:rPr>
                <w:noProof/>
                <w:webHidden/>
              </w:rPr>
              <w:tab/>
            </w:r>
            <w:r>
              <w:rPr>
                <w:noProof/>
                <w:webHidden/>
              </w:rPr>
              <w:fldChar w:fldCharType="begin"/>
            </w:r>
            <w:r>
              <w:rPr>
                <w:noProof/>
                <w:webHidden/>
              </w:rPr>
              <w:instrText xml:space="preserve"> PAGEREF _Toc225483329 \h </w:instrText>
            </w:r>
            <w:r>
              <w:rPr>
                <w:noProof/>
                <w:webHidden/>
              </w:rPr>
            </w:r>
            <w:r>
              <w:rPr>
                <w:noProof/>
                <w:webHidden/>
              </w:rPr>
              <w:fldChar w:fldCharType="separate"/>
            </w:r>
            <w:r>
              <w:rPr>
                <w:noProof/>
                <w:webHidden/>
              </w:rPr>
              <w:t>96</w:t>
            </w:r>
            <w:r>
              <w:rPr>
                <w:noProof/>
                <w:webHidden/>
              </w:rPr>
              <w:fldChar w:fldCharType="end"/>
            </w:r>
          </w:hyperlink>
        </w:p>
        <w:p w14:paraId="516AB01C" w14:textId="099A2908"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30" w:history="1">
            <w:r w:rsidRPr="009044E1">
              <w:rPr>
                <w:rStyle w:val="Hyperlink"/>
                <w:noProof/>
                <w:lang w:val="ru-RU"/>
              </w:rPr>
              <w:t>Hewan-hewan merasakan kasih manusia</w:t>
            </w:r>
            <w:r>
              <w:rPr>
                <w:noProof/>
                <w:webHidden/>
              </w:rPr>
              <w:tab/>
            </w:r>
            <w:r>
              <w:rPr>
                <w:noProof/>
                <w:webHidden/>
              </w:rPr>
              <w:fldChar w:fldCharType="begin"/>
            </w:r>
            <w:r>
              <w:rPr>
                <w:noProof/>
                <w:webHidden/>
              </w:rPr>
              <w:instrText xml:space="preserve"> PAGEREF _Toc225483330 \h </w:instrText>
            </w:r>
            <w:r>
              <w:rPr>
                <w:noProof/>
                <w:webHidden/>
              </w:rPr>
            </w:r>
            <w:r>
              <w:rPr>
                <w:noProof/>
                <w:webHidden/>
              </w:rPr>
              <w:fldChar w:fldCharType="separate"/>
            </w:r>
            <w:r>
              <w:rPr>
                <w:noProof/>
                <w:webHidden/>
              </w:rPr>
              <w:t>96</w:t>
            </w:r>
            <w:r>
              <w:rPr>
                <w:noProof/>
                <w:webHidden/>
              </w:rPr>
              <w:fldChar w:fldCharType="end"/>
            </w:r>
          </w:hyperlink>
        </w:p>
        <w:p w14:paraId="04F2FB44" w14:textId="6FCC4995"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31" w:history="1">
            <w:r w:rsidRPr="009044E1">
              <w:rPr>
                <w:rStyle w:val="Hyperlink"/>
                <w:noProof/>
                <w:lang w:val="ru-RU"/>
              </w:rPr>
              <w:t>Hewan meminta bantuan kepada manusia</w:t>
            </w:r>
            <w:r>
              <w:rPr>
                <w:noProof/>
                <w:webHidden/>
              </w:rPr>
              <w:tab/>
            </w:r>
            <w:r>
              <w:rPr>
                <w:noProof/>
                <w:webHidden/>
              </w:rPr>
              <w:fldChar w:fldCharType="begin"/>
            </w:r>
            <w:r>
              <w:rPr>
                <w:noProof/>
                <w:webHidden/>
              </w:rPr>
              <w:instrText xml:space="preserve"> PAGEREF _Toc225483331 \h </w:instrText>
            </w:r>
            <w:r>
              <w:rPr>
                <w:noProof/>
                <w:webHidden/>
              </w:rPr>
            </w:r>
            <w:r>
              <w:rPr>
                <w:noProof/>
                <w:webHidden/>
              </w:rPr>
              <w:fldChar w:fldCharType="separate"/>
            </w:r>
            <w:r>
              <w:rPr>
                <w:noProof/>
                <w:webHidden/>
              </w:rPr>
              <w:t>97</w:t>
            </w:r>
            <w:r>
              <w:rPr>
                <w:noProof/>
                <w:webHidden/>
              </w:rPr>
              <w:fldChar w:fldCharType="end"/>
            </w:r>
          </w:hyperlink>
        </w:p>
        <w:p w14:paraId="789E120D" w14:textId="441EF5BB"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32" w:history="1">
            <w:r w:rsidRPr="009044E1">
              <w:rPr>
                <w:rStyle w:val="Hyperlink"/>
                <w:noProof/>
                <w:lang w:val="ru-RU"/>
              </w:rPr>
              <w:t>Mari kita mencontoh hewan-hewan</w:t>
            </w:r>
            <w:r>
              <w:rPr>
                <w:noProof/>
                <w:webHidden/>
              </w:rPr>
              <w:tab/>
            </w:r>
            <w:r>
              <w:rPr>
                <w:noProof/>
                <w:webHidden/>
              </w:rPr>
              <w:fldChar w:fldCharType="begin"/>
            </w:r>
            <w:r>
              <w:rPr>
                <w:noProof/>
                <w:webHidden/>
              </w:rPr>
              <w:instrText xml:space="preserve"> PAGEREF _Toc225483332 \h </w:instrText>
            </w:r>
            <w:r>
              <w:rPr>
                <w:noProof/>
                <w:webHidden/>
              </w:rPr>
            </w:r>
            <w:r>
              <w:rPr>
                <w:noProof/>
                <w:webHidden/>
              </w:rPr>
              <w:fldChar w:fldCharType="separate"/>
            </w:r>
            <w:r>
              <w:rPr>
                <w:noProof/>
                <w:webHidden/>
              </w:rPr>
              <w:t>98</w:t>
            </w:r>
            <w:r>
              <w:rPr>
                <w:noProof/>
                <w:webHidden/>
              </w:rPr>
              <w:fldChar w:fldCharType="end"/>
            </w:r>
          </w:hyperlink>
        </w:p>
        <w:p w14:paraId="63277F52" w14:textId="2D806FC4"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33" w:history="1">
            <w:r w:rsidRPr="009044E1">
              <w:rPr>
                <w:rStyle w:val="Hyperlink"/>
                <w:noProof/>
                <w:lang w:val="ru-RU"/>
              </w:rPr>
              <w:t>Olet — burung yang rajin</w:t>
            </w:r>
            <w:r>
              <w:rPr>
                <w:noProof/>
                <w:webHidden/>
              </w:rPr>
              <w:tab/>
            </w:r>
            <w:r>
              <w:rPr>
                <w:noProof/>
                <w:webHidden/>
              </w:rPr>
              <w:fldChar w:fldCharType="begin"/>
            </w:r>
            <w:r>
              <w:rPr>
                <w:noProof/>
                <w:webHidden/>
              </w:rPr>
              <w:instrText xml:space="preserve"> PAGEREF _Toc225483333 \h </w:instrText>
            </w:r>
            <w:r>
              <w:rPr>
                <w:noProof/>
                <w:webHidden/>
              </w:rPr>
            </w:r>
            <w:r>
              <w:rPr>
                <w:noProof/>
                <w:webHidden/>
              </w:rPr>
              <w:fldChar w:fldCharType="separate"/>
            </w:r>
            <w:r>
              <w:rPr>
                <w:noProof/>
                <w:webHidden/>
              </w:rPr>
              <w:t>99</w:t>
            </w:r>
            <w:r>
              <w:rPr>
                <w:noProof/>
                <w:webHidden/>
              </w:rPr>
              <w:fldChar w:fldCharType="end"/>
            </w:r>
          </w:hyperlink>
        </w:p>
        <w:p w14:paraId="7D4C5DB4" w14:textId="17BFB509" w:rsidR="002A4FBE" w:rsidRDefault="002A4FBE">
          <w:pPr>
            <w:pStyle w:val="TOC2"/>
            <w:tabs>
              <w:tab w:val="right" w:leader="dot" w:pos="10790"/>
            </w:tabs>
            <w:rPr>
              <w:rFonts w:eastAsiaTheme="minorEastAsia" w:cstheme="minorBidi"/>
              <w:b w:val="0"/>
              <w:bCs w:val="0"/>
              <w:noProof/>
              <w:kern w:val="2"/>
              <w:sz w:val="24"/>
              <w:szCs w:val="24"/>
              <w14:ligatures w14:val="standardContextual"/>
            </w:rPr>
          </w:pPr>
          <w:hyperlink w:anchor="_Toc225483334" w:history="1">
            <w:r w:rsidRPr="009044E1">
              <w:rPr>
                <w:rStyle w:val="Hyperlink"/>
                <w:noProof/>
                <w:lang w:val="ru-RU"/>
              </w:rPr>
              <w:t>Bagian 3.  Kemuliaan dan Kasih Sayang</w:t>
            </w:r>
            <w:r>
              <w:rPr>
                <w:noProof/>
                <w:webHidden/>
              </w:rPr>
              <w:tab/>
            </w:r>
            <w:r>
              <w:rPr>
                <w:noProof/>
                <w:webHidden/>
              </w:rPr>
              <w:fldChar w:fldCharType="begin"/>
            </w:r>
            <w:r>
              <w:rPr>
                <w:noProof/>
                <w:webHidden/>
              </w:rPr>
              <w:instrText xml:space="preserve"> PAGEREF _Toc225483334 \h </w:instrText>
            </w:r>
            <w:r>
              <w:rPr>
                <w:noProof/>
                <w:webHidden/>
              </w:rPr>
            </w:r>
            <w:r>
              <w:rPr>
                <w:noProof/>
                <w:webHidden/>
              </w:rPr>
              <w:fldChar w:fldCharType="separate"/>
            </w:r>
            <w:r>
              <w:rPr>
                <w:noProof/>
                <w:webHidden/>
              </w:rPr>
              <w:t>100</w:t>
            </w:r>
            <w:r>
              <w:rPr>
                <w:noProof/>
                <w:webHidden/>
              </w:rPr>
              <w:fldChar w:fldCharType="end"/>
            </w:r>
          </w:hyperlink>
        </w:p>
        <w:p w14:paraId="75B3B853" w14:textId="423CBB80"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335" w:history="1">
            <w:r w:rsidRPr="009044E1">
              <w:rPr>
                <w:rStyle w:val="Hyperlink"/>
                <w:noProof/>
                <w:lang w:val="ru-RU"/>
              </w:rPr>
              <w:t>Bab 1.  Kemuliaan — kebesaran Allah</w:t>
            </w:r>
            <w:r>
              <w:rPr>
                <w:noProof/>
                <w:webHidden/>
              </w:rPr>
              <w:tab/>
            </w:r>
            <w:r>
              <w:rPr>
                <w:noProof/>
                <w:webHidden/>
              </w:rPr>
              <w:fldChar w:fldCharType="begin"/>
            </w:r>
            <w:r>
              <w:rPr>
                <w:noProof/>
                <w:webHidden/>
              </w:rPr>
              <w:instrText xml:space="preserve"> PAGEREF _Toc225483335 \h </w:instrText>
            </w:r>
            <w:r>
              <w:rPr>
                <w:noProof/>
                <w:webHidden/>
              </w:rPr>
            </w:r>
            <w:r>
              <w:rPr>
                <w:noProof/>
                <w:webHidden/>
              </w:rPr>
              <w:fldChar w:fldCharType="separate"/>
            </w:r>
            <w:r>
              <w:rPr>
                <w:noProof/>
                <w:webHidden/>
              </w:rPr>
              <w:t>100</w:t>
            </w:r>
            <w:r>
              <w:rPr>
                <w:noProof/>
                <w:webHidden/>
              </w:rPr>
              <w:fldChar w:fldCharType="end"/>
            </w:r>
          </w:hyperlink>
        </w:p>
        <w:p w14:paraId="0AB344C3" w14:textId="157C4154"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36" w:history="1">
            <w:r w:rsidRPr="009044E1">
              <w:rPr>
                <w:rStyle w:val="Hyperlink"/>
                <w:noProof/>
                <w:lang w:val="ru-RU"/>
              </w:rPr>
              <w:t>Apa itu kemuliaan</w:t>
            </w:r>
            <w:r>
              <w:rPr>
                <w:noProof/>
                <w:webHidden/>
              </w:rPr>
              <w:tab/>
            </w:r>
            <w:r>
              <w:rPr>
                <w:noProof/>
                <w:webHidden/>
              </w:rPr>
              <w:fldChar w:fldCharType="begin"/>
            </w:r>
            <w:r>
              <w:rPr>
                <w:noProof/>
                <w:webHidden/>
              </w:rPr>
              <w:instrText xml:space="preserve"> PAGEREF _Toc225483336 \h </w:instrText>
            </w:r>
            <w:r>
              <w:rPr>
                <w:noProof/>
                <w:webHidden/>
              </w:rPr>
            </w:r>
            <w:r>
              <w:rPr>
                <w:noProof/>
                <w:webHidden/>
              </w:rPr>
              <w:fldChar w:fldCharType="separate"/>
            </w:r>
            <w:r>
              <w:rPr>
                <w:noProof/>
                <w:webHidden/>
              </w:rPr>
              <w:t>100</w:t>
            </w:r>
            <w:r>
              <w:rPr>
                <w:noProof/>
                <w:webHidden/>
              </w:rPr>
              <w:fldChar w:fldCharType="end"/>
            </w:r>
          </w:hyperlink>
        </w:p>
        <w:p w14:paraId="1A61A304" w14:textId="5122C926"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37" w:history="1">
            <w:r w:rsidRPr="009044E1">
              <w:rPr>
                <w:rStyle w:val="Hyperlink"/>
                <w:noProof/>
                <w:lang w:val="ru-RU"/>
              </w:rPr>
              <w:t>Kemuliaan rohani adalah keadilan rohani</w:t>
            </w:r>
            <w:r>
              <w:rPr>
                <w:noProof/>
                <w:webHidden/>
              </w:rPr>
              <w:tab/>
            </w:r>
            <w:r>
              <w:rPr>
                <w:noProof/>
                <w:webHidden/>
              </w:rPr>
              <w:fldChar w:fldCharType="begin"/>
            </w:r>
            <w:r>
              <w:rPr>
                <w:noProof/>
                <w:webHidden/>
              </w:rPr>
              <w:instrText xml:space="preserve"> PAGEREF _Toc225483337 \h </w:instrText>
            </w:r>
            <w:r>
              <w:rPr>
                <w:noProof/>
                <w:webHidden/>
              </w:rPr>
            </w:r>
            <w:r>
              <w:rPr>
                <w:noProof/>
                <w:webHidden/>
              </w:rPr>
              <w:fldChar w:fldCharType="separate"/>
            </w:r>
            <w:r>
              <w:rPr>
                <w:noProof/>
                <w:webHidden/>
              </w:rPr>
              <w:t>101</w:t>
            </w:r>
            <w:r>
              <w:rPr>
                <w:noProof/>
                <w:webHidden/>
              </w:rPr>
              <w:fldChar w:fldCharType="end"/>
            </w:r>
          </w:hyperlink>
        </w:p>
        <w:p w14:paraId="2EB79071" w14:textId="09DA2B65"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38" w:history="1">
            <w:r w:rsidRPr="009044E1">
              <w:rPr>
                <w:rStyle w:val="Hyperlink"/>
                <w:noProof/>
                <w:lang w:val="ru-RU"/>
              </w:rPr>
              <w:t>Bagaimana cara memperoleh kebajikan</w:t>
            </w:r>
            <w:r>
              <w:rPr>
                <w:noProof/>
                <w:webHidden/>
              </w:rPr>
              <w:tab/>
            </w:r>
            <w:r>
              <w:rPr>
                <w:noProof/>
                <w:webHidden/>
              </w:rPr>
              <w:fldChar w:fldCharType="begin"/>
            </w:r>
            <w:r>
              <w:rPr>
                <w:noProof/>
                <w:webHidden/>
              </w:rPr>
              <w:instrText xml:space="preserve"> PAGEREF _Toc225483338 \h </w:instrText>
            </w:r>
            <w:r>
              <w:rPr>
                <w:noProof/>
                <w:webHidden/>
              </w:rPr>
            </w:r>
            <w:r>
              <w:rPr>
                <w:noProof/>
                <w:webHidden/>
              </w:rPr>
              <w:fldChar w:fldCharType="separate"/>
            </w:r>
            <w:r>
              <w:rPr>
                <w:noProof/>
                <w:webHidden/>
              </w:rPr>
              <w:t>102</w:t>
            </w:r>
            <w:r>
              <w:rPr>
                <w:noProof/>
                <w:webHidden/>
              </w:rPr>
              <w:fldChar w:fldCharType="end"/>
            </w:r>
          </w:hyperlink>
        </w:p>
        <w:p w14:paraId="532D1D89" w14:textId="7988BE15"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39" w:history="1">
            <w:r w:rsidRPr="009044E1">
              <w:rPr>
                <w:rStyle w:val="Hyperlink"/>
                <w:noProof/>
                <w:lang w:val="ru-RU"/>
              </w:rPr>
              <w:t>Melalui kemurahan hati yang mulia, manusia menjalin hubungan dengan Tuhan</w:t>
            </w:r>
            <w:r>
              <w:rPr>
                <w:noProof/>
                <w:webHidden/>
              </w:rPr>
              <w:tab/>
            </w:r>
            <w:r>
              <w:rPr>
                <w:noProof/>
                <w:webHidden/>
              </w:rPr>
              <w:fldChar w:fldCharType="begin"/>
            </w:r>
            <w:r>
              <w:rPr>
                <w:noProof/>
                <w:webHidden/>
              </w:rPr>
              <w:instrText xml:space="preserve"> PAGEREF _Toc225483339 \h </w:instrText>
            </w:r>
            <w:r>
              <w:rPr>
                <w:noProof/>
                <w:webHidden/>
              </w:rPr>
            </w:r>
            <w:r>
              <w:rPr>
                <w:noProof/>
                <w:webHidden/>
              </w:rPr>
              <w:fldChar w:fldCharType="separate"/>
            </w:r>
            <w:r>
              <w:rPr>
                <w:noProof/>
                <w:webHidden/>
              </w:rPr>
              <w:t>103</w:t>
            </w:r>
            <w:r>
              <w:rPr>
                <w:noProof/>
                <w:webHidden/>
              </w:rPr>
              <w:fldChar w:fldCharType="end"/>
            </w:r>
          </w:hyperlink>
        </w:p>
        <w:p w14:paraId="04D2EC7C" w14:textId="7734273F"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40" w:history="1">
            <w:r w:rsidRPr="009044E1">
              <w:rPr>
                <w:rStyle w:val="Hyperlink"/>
                <w:noProof/>
                <w:lang w:val="ru-RU"/>
              </w:rPr>
              <w:t>Manusia akan memperoleh kemuliaan, atau terjerumus ke dalam kemiskinan</w:t>
            </w:r>
            <w:r>
              <w:rPr>
                <w:noProof/>
                <w:webHidden/>
              </w:rPr>
              <w:tab/>
            </w:r>
            <w:r>
              <w:rPr>
                <w:noProof/>
                <w:webHidden/>
              </w:rPr>
              <w:fldChar w:fldCharType="begin"/>
            </w:r>
            <w:r>
              <w:rPr>
                <w:noProof/>
                <w:webHidden/>
              </w:rPr>
              <w:instrText xml:space="preserve"> PAGEREF _Toc225483340 \h </w:instrText>
            </w:r>
            <w:r>
              <w:rPr>
                <w:noProof/>
                <w:webHidden/>
              </w:rPr>
            </w:r>
            <w:r>
              <w:rPr>
                <w:noProof/>
                <w:webHidden/>
              </w:rPr>
              <w:fldChar w:fldCharType="separate"/>
            </w:r>
            <w:r>
              <w:rPr>
                <w:noProof/>
                <w:webHidden/>
              </w:rPr>
              <w:t>104</w:t>
            </w:r>
            <w:r>
              <w:rPr>
                <w:noProof/>
                <w:webHidden/>
              </w:rPr>
              <w:fldChar w:fldCharType="end"/>
            </w:r>
          </w:hyperlink>
        </w:p>
        <w:p w14:paraId="2AC7111D" w14:textId="7553F736"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341" w:history="1">
            <w:r w:rsidRPr="009044E1">
              <w:rPr>
                <w:rStyle w:val="Hyperlink"/>
                <w:noProof/>
                <w:lang w:val="ru-RU"/>
              </w:rPr>
              <w:t>Bab 2.  Kasih sayang — cinta yang penuh rasa syukur</w:t>
            </w:r>
            <w:r>
              <w:rPr>
                <w:noProof/>
                <w:webHidden/>
              </w:rPr>
              <w:tab/>
            </w:r>
            <w:r>
              <w:rPr>
                <w:noProof/>
                <w:webHidden/>
              </w:rPr>
              <w:fldChar w:fldCharType="begin"/>
            </w:r>
            <w:r>
              <w:rPr>
                <w:noProof/>
                <w:webHidden/>
              </w:rPr>
              <w:instrText xml:space="preserve"> PAGEREF _Toc225483341 \h </w:instrText>
            </w:r>
            <w:r>
              <w:rPr>
                <w:noProof/>
                <w:webHidden/>
              </w:rPr>
            </w:r>
            <w:r>
              <w:rPr>
                <w:noProof/>
                <w:webHidden/>
              </w:rPr>
              <w:fldChar w:fldCharType="separate"/>
            </w:r>
            <w:r>
              <w:rPr>
                <w:noProof/>
                <w:webHidden/>
              </w:rPr>
              <w:t>105</w:t>
            </w:r>
            <w:r>
              <w:rPr>
                <w:noProof/>
                <w:webHidden/>
              </w:rPr>
              <w:fldChar w:fldCharType="end"/>
            </w:r>
          </w:hyperlink>
        </w:p>
        <w:p w14:paraId="31E844A0" w14:textId="75DE52C2"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42" w:history="1">
            <w:r w:rsidRPr="009044E1">
              <w:rPr>
                <w:rStyle w:val="Hyperlink"/>
                <w:noProof/>
                <w:lang w:val="ru-RU"/>
              </w:rPr>
              <w:t>Orang-orang yang penuh kasih adalah jiwa-jiwa yang mulia</w:t>
            </w:r>
            <w:r>
              <w:rPr>
                <w:noProof/>
                <w:webHidden/>
              </w:rPr>
              <w:tab/>
            </w:r>
            <w:r>
              <w:rPr>
                <w:noProof/>
                <w:webHidden/>
              </w:rPr>
              <w:fldChar w:fldCharType="begin"/>
            </w:r>
            <w:r>
              <w:rPr>
                <w:noProof/>
                <w:webHidden/>
              </w:rPr>
              <w:instrText xml:space="preserve"> PAGEREF _Toc225483342 \h </w:instrText>
            </w:r>
            <w:r>
              <w:rPr>
                <w:noProof/>
                <w:webHidden/>
              </w:rPr>
            </w:r>
            <w:r>
              <w:rPr>
                <w:noProof/>
                <w:webHidden/>
              </w:rPr>
              <w:fldChar w:fldCharType="separate"/>
            </w:r>
            <w:r>
              <w:rPr>
                <w:noProof/>
                <w:webHidden/>
              </w:rPr>
              <w:t>105</w:t>
            </w:r>
            <w:r>
              <w:rPr>
                <w:noProof/>
                <w:webHidden/>
              </w:rPr>
              <w:fldChar w:fldCharType="end"/>
            </w:r>
          </w:hyperlink>
        </w:p>
        <w:p w14:paraId="369D85B8" w14:textId="131CFD95"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43" w:history="1">
            <w:r w:rsidRPr="009044E1">
              <w:rPr>
                <w:rStyle w:val="Hyperlink"/>
                <w:noProof/>
                <w:lang w:val="ru-RU"/>
              </w:rPr>
              <w:t>Kristus bersukacita atas perjuangan cinta kasih kita</w:t>
            </w:r>
            <w:r>
              <w:rPr>
                <w:noProof/>
                <w:webHidden/>
              </w:rPr>
              <w:tab/>
            </w:r>
            <w:r>
              <w:rPr>
                <w:noProof/>
                <w:webHidden/>
              </w:rPr>
              <w:fldChar w:fldCharType="begin"/>
            </w:r>
            <w:r>
              <w:rPr>
                <w:noProof/>
                <w:webHidden/>
              </w:rPr>
              <w:instrText xml:space="preserve"> PAGEREF _Toc225483343 \h </w:instrText>
            </w:r>
            <w:r>
              <w:rPr>
                <w:noProof/>
                <w:webHidden/>
              </w:rPr>
            </w:r>
            <w:r>
              <w:rPr>
                <w:noProof/>
                <w:webHidden/>
              </w:rPr>
              <w:fldChar w:fldCharType="separate"/>
            </w:r>
            <w:r>
              <w:rPr>
                <w:noProof/>
                <w:webHidden/>
              </w:rPr>
              <w:t>106</w:t>
            </w:r>
            <w:r>
              <w:rPr>
                <w:noProof/>
                <w:webHidden/>
              </w:rPr>
              <w:fldChar w:fldCharType="end"/>
            </w:r>
          </w:hyperlink>
        </w:p>
        <w:p w14:paraId="541FA448" w14:textId="5425CAFB"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44" w:history="1">
            <w:r w:rsidRPr="009044E1">
              <w:rPr>
                <w:rStyle w:val="Hyperlink"/>
                <w:noProof/>
                <w:lang w:val="ru-RU"/>
              </w:rPr>
              <w:t>Musuh dari cinta kasih adalah egoisme</w:t>
            </w:r>
            <w:r>
              <w:rPr>
                <w:noProof/>
                <w:webHidden/>
              </w:rPr>
              <w:tab/>
            </w:r>
            <w:r>
              <w:rPr>
                <w:noProof/>
                <w:webHidden/>
              </w:rPr>
              <w:fldChar w:fldCharType="begin"/>
            </w:r>
            <w:r>
              <w:rPr>
                <w:noProof/>
                <w:webHidden/>
              </w:rPr>
              <w:instrText xml:space="preserve"> PAGEREF _Toc225483344 \h </w:instrText>
            </w:r>
            <w:r>
              <w:rPr>
                <w:noProof/>
                <w:webHidden/>
              </w:rPr>
            </w:r>
            <w:r>
              <w:rPr>
                <w:noProof/>
                <w:webHidden/>
              </w:rPr>
              <w:fldChar w:fldCharType="separate"/>
            </w:r>
            <w:r>
              <w:rPr>
                <w:noProof/>
                <w:webHidden/>
              </w:rPr>
              <w:t>106</w:t>
            </w:r>
            <w:r>
              <w:rPr>
                <w:noProof/>
                <w:webHidden/>
              </w:rPr>
              <w:fldChar w:fldCharType="end"/>
            </w:r>
          </w:hyperlink>
        </w:p>
        <w:p w14:paraId="5CEE4016" w14:textId="2A6FAF1C"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45" w:history="1">
            <w:r w:rsidRPr="009044E1">
              <w:rPr>
                <w:rStyle w:val="Hyperlink"/>
                <w:noProof/>
                <w:lang w:val="ru-RU"/>
              </w:rPr>
              <w:t>Orang-orang yang penuh kasih memiliki hati nurani yang halus, dan Tuhan menolong mereka</w:t>
            </w:r>
            <w:r>
              <w:rPr>
                <w:noProof/>
                <w:webHidden/>
              </w:rPr>
              <w:tab/>
            </w:r>
            <w:r>
              <w:rPr>
                <w:noProof/>
                <w:webHidden/>
              </w:rPr>
              <w:fldChar w:fldCharType="begin"/>
            </w:r>
            <w:r>
              <w:rPr>
                <w:noProof/>
                <w:webHidden/>
              </w:rPr>
              <w:instrText xml:space="preserve"> PAGEREF _Toc225483345 \h </w:instrText>
            </w:r>
            <w:r>
              <w:rPr>
                <w:noProof/>
                <w:webHidden/>
              </w:rPr>
            </w:r>
            <w:r>
              <w:rPr>
                <w:noProof/>
                <w:webHidden/>
              </w:rPr>
              <w:fldChar w:fldCharType="separate"/>
            </w:r>
            <w:r>
              <w:rPr>
                <w:noProof/>
                <w:webHidden/>
              </w:rPr>
              <w:t>107</w:t>
            </w:r>
            <w:r>
              <w:rPr>
                <w:noProof/>
                <w:webHidden/>
              </w:rPr>
              <w:fldChar w:fldCharType="end"/>
            </w:r>
          </w:hyperlink>
        </w:p>
        <w:p w14:paraId="3B1D7558" w14:textId="4AC8375A" w:rsidR="002A4FBE" w:rsidRDefault="002A4FBE">
          <w:pPr>
            <w:pStyle w:val="TOC2"/>
            <w:tabs>
              <w:tab w:val="right" w:leader="dot" w:pos="10790"/>
            </w:tabs>
            <w:rPr>
              <w:rFonts w:eastAsiaTheme="minorEastAsia" w:cstheme="minorBidi"/>
              <w:b w:val="0"/>
              <w:bCs w:val="0"/>
              <w:noProof/>
              <w:kern w:val="2"/>
              <w:sz w:val="24"/>
              <w:szCs w:val="24"/>
              <w14:ligatures w14:val="standardContextual"/>
            </w:rPr>
          </w:pPr>
          <w:hyperlink w:anchor="_Toc225483346" w:history="1">
            <w:r w:rsidRPr="009044E1">
              <w:rPr>
                <w:rStyle w:val="Hyperlink"/>
                <w:noProof/>
                <w:lang w:val="ru-RU"/>
              </w:rPr>
              <w:t>Bagian 4.  Anak-anak kasih dan kerendahan hati</w:t>
            </w:r>
            <w:r>
              <w:rPr>
                <w:noProof/>
                <w:webHidden/>
              </w:rPr>
              <w:tab/>
            </w:r>
            <w:r>
              <w:rPr>
                <w:noProof/>
                <w:webHidden/>
              </w:rPr>
              <w:fldChar w:fldCharType="begin"/>
            </w:r>
            <w:r>
              <w:rPr>
                <w:noProof/>
                <w:webHidden/>
              </w:rPr>
              <w:instrText xml:space="preserve"> PAGEREF _Toc225483346 \h </w:instrText>
            </w:r>
            <w:r>
              <w:rPr>
                <w:noProof/>
                <w:webHidden/>
              </w:rPr>
            </w:r>
            <w:r>
              <w:rPr>
                <w:noProof/>
                <w:webHidden/>
              </w:rPr>
              <w:fldChar w:fldCharType="separate"/>
            </w:r>
            <w:r>
              <w:rPr>
                <w:noProof/>
                <w:webHidden/>
              </w:rPr>
              <w:t>109</w:t>
            </w:r>
            <w:r>
              <w:rPr>
                <w:noProof/>
                <w:webHidden/>
              </w:rPr>
              <w:fldChar w:fldCharType="end"/>
            </w:r>
          </w:hyperlink>
        </w:p>
        <w:p w14:paraId="742B7347" w14:textId="7041640A"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347" w:history="1">
            <w:r w:rsidRPr="009044E1">
              <w:rPr>
                <w:rStyle w:val="Hyperlink"/>
                <w:noProof/>
                <w:lang w:val="ru-RU"/>
              </w:rPr>
              <w:t>Bab 1.  Kesederhanaan dan kemurnian</w:t>
            </w:r>
            <w:r>
              <w:rPr>
                <w:noProof/>
                <w:webHidden/>
              </w:rPr>
              <w:tab/>
            </w:r>
            <w:r>
              <w:rPr>
                <w:noProof/>
                <w:webHidden/>
              </w:rPr>
              <w:fldChar w:fldCharType="begin"/>
            </w:r>
            <w:r>
              <w:rPr>
                <w:noProof/>
                <w:webHidden/>
              </w:rPr>
              <w:instrText xml:space="preserve"> PAGEREF _Toc225483347 \h </w:instrText>
            </w:r>
            <w:r>
              <w:rPr>
                <w:noProof/>
                <w:webHidden/>
              </w:rPr>
            </w:r>
            <w:r>
              <w:rPr>
                <w:noProof/>
                <w:webHidden/>
              </w:rPr>
              <w:fldChar w:fldCharType="separate"/>
            </w:r>
            <w:r>
              <w:rPr>
                <w:noProof/>
                <w:webHidden/>
              </w:rPr>
              <w:t>109</w:t>
            </w:r>
            <w:r>
              <w:rPr>
                <w:noProof/>
                <w:webHidden/>
              </w:rPr>
              <w:fldChar w:fldCharType="end"/>
            </w:r>
          </w:hyperlink>
        </w:p>
        <w:p w14:paraId="41F2617B" w14:textId="1918314A"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48" w:history="1">
            <w:r w:rsidRPr="009044E1">
              <w:rPr>
                <w:rStyle w:val="Hyperlink"/>
                <w:noProof/>
                <w:lang w:val="ru-RU"/>
              </w:rPr>
              <w:t>Kesederhanaan — buah pertama dari kerendahan hati</w:t>
            </w:r>
            <w:r>
              <w:rPr>
                <w:noProof/>
                <w:webHidden/>
              </w:rPr>
              <w:tab/>
            </w:r>
            <w:r>
              <w:rPr>
                <w:noProof/>
                <w:webHidden/>
              </w:rPr>
              <w:fldChar w:fldCharType="begin"/>
            </w:r>
            <w:r>
              <w:rPr>
                <w:noProof/>
                <w:webHidden/>
              </w:rPr>
              <w:instrText xml:space="preserve"> PAGEREF _Toc225483348 \h </w:instrText>
            </w:r>
            <w:r>
              <w:rPr>
                <w:noProof/>
                <w:webHidden/>
              </w:rPr>
            </w:r>
            <w:r>
              <w:rPr>
                <w:noProof/>
                <w:webHidden/>
              </w:rPr>
              <w:fldChar w:fldCharType="separate"/>
            </w:r>
            <w:r>
              <w:rPr>
                <w:noProof/>
                <w:webHidden/>
              </w:rPr>
              <w:t>109</w:t>
            </w:r>
            <w:r>
              <w:rPr>
                <w:noProof/>
                <w:webHidden/>
              </w:rPr>
              <w:fldChar w:fldCharType="end"/>
            </w:r>
          </w:hyperlink>
        </w:p>
        <w:p w14:paraId="0A927ABD" w14:textId="1C2DFBD8"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49" w:history="1">
            <w:r w:rsidRPr="009044E1">
              <w:rPr>
                <w:rStyle w:val="Hyperlink"/>
                <w:noProof/>
                <w:lang w:val="ru-RU"/>
              </w:rPr>
              <w:t>Kesederhanaan dan kesombongan adalah hal yang berbeda</w:t>
            </w:r>
            <w:r>
              <w:rPr>
                <w:noProof/>
                <w:webHidden/>
              </w:rPr>
              <w:tab/>
            </w:r>
            <w:r>
              <w:rPr>
                <w:noProof/>
                <w:webHidden/>
              </w:rPr>
              <w:fldChar w:fldCharType="begin"/>
            </w:r>
            <w:r>
              <w:rPr>
                <w:noProof/>
                <w:webHidden/>
              </w:rPr>
              <w:instrText xml:space="preserve"> PAGEREF _Toc225483349 \h </w:instrText>
            </w:r>
            <w:r>
              <w:rPr>
                <w:noProof/>
                <w:webHidden/>
              </w:rPr>
            </w:r>
            <w:r>
              <w:rPr>
                <w:noProof/>
                <w:webHidden/>
              </w:rPr>
              <w:fldChar w:fldCharType="separate"/>
            </w:r>
            <w:r>
              <w:rPr>
                <w:noProof/>
                <w:webHidden/>
              </w:rPr>
              <w:t>110</w:t>
            </w:r>
            <w:r>
              <w:rPr>
                <w:noProof/>
                <w:webHidden/>
              </w:rPr>
              <w:fldChar w:fldCharType="end"/>
            </w:r>
          </w:hyperlink>
        </w:p>
        <w:p w14:paraId="307B49FA" w14:textId="038AA990"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50" w:history="1">
            <w:r w:rsidRPr="009044E1">
              <w:rPr>
                <w:rStyle w:val="Hyperlink"/>
                <w:noProof/>
                <w:lang w:val="ru-RU"/>
              </w:rPr>
              <w:t>Jadilah seperti anak-anak</w:t>
            </w:r>
            <w:r>
              <w:rPr>
                <w:noProof/>
                <w:webHidden/>
              </w:rPr>
              <w:tab/>
            </w:r>
            <w:r>
              <w:rPr>
                <w:noProof/>
                <w:webHidden/>
              </w:rPr>
              <w:fldChar w:fldCharType="begin"/>
            </w:r>
            <w:r>
              <w:rPr>
                <w:noProof/>
                <w:webHidden/>
              </w:rPr>
              <w:instrText xml:space="preserve"> PAGEREF _Toc225483350 \h </w:instrText>
            </w:r>
            <w:r>
              <w:rPr>
                <w:noProof/>
                <w:webHidden/>
              </w:rPr>
            </w:r>
            <w:r>
              <w:rPr>
                <w:noProof/>
                <w:webHidden/>
              </w:rPr>
              <w:fldChar w:fldCharType="separate"/>
            </w:r>
            <w:r>
              <w:rPr>
                <w:noProof/>
                <w:webHidden/>
              </w:rPr>
              <w:t>110</w:t>
            </w:r>
            <w:r>
              <w:rPr>
                <w:noProof/>
                <w:webHidden/>
              </w:rPr>
              <w:fldChar w:fldCharType="end"/>
            </w:r>
          </w:hyperlink>
        </w:p>
        <w:p w14:paraId="04D1C0D5" w14:textId="4AC9B32F"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51" w:history="1">
            <w:r w:rsidRPr="009044E1">
              <w:rPr>
                <w:rStyle w:val="Hyperlink"/>
                <w:noProof/>
                <w:lang w:val="ru-RU"/>
              </w:rPr>
              <w:t>Orang yang sederhana selalu memiliki pikiran yang baik</w:t>
            </w:r>
            <w:r>
              <w:rPr>
                <w:noProof/>
                <w:webHidden/>
              </w:rPr>
              <w:tab/>
            </w:r>
            <w:r>
              <w:rPr>
                <w:noProof/>
                <w:webHidden/>
              </w:rPr>
              <w:fldChar w:fldCharType="begin"/>
            </w:r>
            <w:r>
              <w:rPr>
                <w:noProof/>
                <w:webHidden/>
              </w:rPr>
              <w:instrText xml:space="preserve"> PAGEREF _Toc225483351 \h </w:instrText>
            </w:r>
            <w:r>
              <w:rPr>
                <w:noProof/>
                <w:webHidden/>
              </w:rPr>
            </w:r>
            <w:r>
              <w:rPr>
                <w:noProof/>
                <w:webHidden/>
              </w:rPr>
              <w:fldChar w:fldCharType="separate"/>
            </w:r>
            <w:r>
              <w:rPr>
                <w:noProof/>
                <w:webHidden/>
              </w:rPr>
              <w:t>111</w:t>
            </w:r>
            <w:r>
              <w:rPr>
                <w:noProof/>
                <w:webHidden/>
              </w:rPr>
              <w:fldChar w:fldCharType="end"/>
            </w:r>
          </w:hyperlink>
        </w:p>
        <w:p w14:paraId="7DDF6A04" w14:textId="1455FB37"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52" w:history="1">
            <w:r w:rsidRPr="009044E1">
              <w:rPr>
                <w:rStyle w:val="Hyperlink"/>
                <w:noProof/>
                <w:lang w:val="ru-RU"/>
              </w:rPr>
              <w:t>Ketika ada kesederhanaan, maka kamu merasa ringan</w:t>
            </w:r>
            <w:r>
              <w:rPr>
                <w:noProof/>
                <w:webHidden/>
              </w:rPr>
              <w:tab/>
            </w:r>
            <w:r>
              <w:rPr>
                <w:noProof/>
                <w:webHidden/>
              </w:rPr>
              <w:fldChar w:fldCharType="begin"/>
            </w:r>
            <w:r>
              <w:rPr>
                <w:noProof/>
                <w:webHidden/>
              </w:rPr>
              <w:instrText xml:space="preserve"> PAGEREF _Toc225483352 \h </w:instrText>
            </w:r>
            <w:r>
              <w:rPr>
                <w:noProof/>
                <w:webHidden/>
              </w:rPr>
            </w:r>
            <w:r>
              <w:rPr>
                <w:noProof/>
                <w:webHidden/>
              </w:rPr>
              <w:fldChar w:fldCharType="separate"/>
            </w:r>
            <w:r>
              <w:rPr>
                <w:noProof/>
                <w:webHidden/>
              </w:rPr>
              <w:t>111</w:t>
            </w:r>
            <w:r>
              <w:rPr>
                <w:noProof/>
                <w:webHidden/>
              </w:rPr>
              <w:fldChar w:fldCharType="end"/>
            </w:r>
          </w:hyperlink>
        </w:p>
        <w:p w14:paraId="7EF315F5" w14:textId="47DD514F"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53" w:history="1">
            <w:r w:rsidRPr="009044E1">
              <w:rPr>
                <w:rStyle w:val="Hyperlink"/>
                <w:noProof/>
                <w:lang w:val="ru-RU"/>
              </w:rPr>
              <w:t>Melalui kesederhanaan yang suci, manusia mengenal rahasia-rahasia Allah</w:t>
            </w:r>
            <w:r>
              <w:rPr>
                <w:noProof/>
                <w:webHidden/>
              </w:rPr>
              <w:tab/>
            </w:r>
            <w:r>
              <w:rPr>
                <w:noProof/>
                <w:webHidden/>
              </w:rPr>
              <w:fldChar w:fldCharType="begin"/>
            </w:r>
            <w:r>
              <w:rPr>
                <w:noProof/>
                <w:webHidden/>
              </w:rPr>
              <w:instrText xml:space="preserve"> PAGEREF _Toc225483353 \h </w:instrText>
            </w:r>
            <w:r>
              <w:rPr>
                <w:noProof/>
                <w:webHidden/>
              </w:rPr>
            </w:r>
            <w:r>
              <w:rPr>
                <w:noProof/>
                <w:webHidden/>
              </w:rPr>
              <w:fldChar w:fldCharType="separate"/>
            </w:r>
            <w:r>
              <w:rPr>
                <w:noProof/>
                <w:webHidden/>
              </w:rPr>
              <w:t>113</w:t>
            </w:r>
            <w:r>
              <w:rPr>
                <w:noProof/>
                <w:webHidden/>
              </w:rPr>
              <w:fldChar w:fldCharType="end"/>
            </w:r>
          </w:hyperlink>
        </w:p>
        <w:p w14:paraId="4E9E579B" w14:textId="5E0A45F5"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354" w:history="1">
            <w:r w:rsidRPr="009044E1">
              <w:rPr>
                <w:rStyle w:val="Hyperlink"/>
                <w:noProof/>
                <w:lang w:val="ru-RU"/>
              </w:rPr>
              <w:t>Bab 2.  Iman dan Harapan kepada Allah</w:t>
            </w:r>
            <w:r>
              <w:rPr>
                <w:noProof/>
                <w:webHidden/>
              </w:rPr>
              <w:tab/>
            </w:r>
            <w:r>
              <w:rPr>
                <w:noProof/>
                <w:webHidden/>
              </w:rPr>
              <w:fldChar w:fldCharType="begin"/>
            </w:r>
            <w:r>
              <w:rPr>
                <w:noProof/>
                <w:webHidden/>
              </w:rPr>
              <w:instrText xml:space="preserve"> PAGEREF _Toc225483354 \h </w:instrText>
            </w:r>
            <w:r>
              <w:rPr>
                <w:noProof/>
                <w:webHidden/>
              </w:rPr>
            </w:r>
            <w:r>
              <w:rPr>
                <w:noProof/>
                <w:webHidden/>
              </w:rPr>
              <w:fldChar w:fldCharType="separate"/>
            </w:r>
            <w:r>
              <w:rPr>
                <w:noProof/>
                <w:webHidden/>
              </w:rPr>
              <w:t>114</w:t>
            </w:r>
            <w:r>
              <w:rPr>
                <w:noProof/>
                <w:webHidden/>
              </w:rPr>
              <w:fldChar w:fldCharType="end"/>
            </w:r>
          </w:hyperlink>
        </w:p>
        <w:p w14:paraId="2B93BC09" w14:textId="412783C2"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55" w:history="1">
            <w:r w:rsidRPr="009044E1">
              <w:rPr>
                <w:rStyle w:val="Hyperlink"/>
                <w:noProof/>
                <w:lang w:val="ru-RU"/>
              </w:rPr>
              <w:t>Semua kejahatan hari ini berasal dari ketidakpercayaan</w:t>
            </w:r>
            <w:r>
              <w:rPr>
                <w:noProof/>
                <w:webHidden/>
              </w:rPr>
              <w:tab/>
            </w:r>
            <w:r>
              <w:rPr>
                <w:noProof/>
                <w:webHidden/>
              </w:rPr>
              <w:fldChar w:fldCharType="begin"/>
            </w:r>
            <w:r>
              <w:rPr>
                <w:noProof/>
                <w:webHidden/>
              </w:rPr>
              <w:instrText xml:space="preserve"> PAGEREF _Toc225483355 \h </w:instrText>
            </w:r>
            <w:r>
              <w:rPr>
                <w:noProof/>
                <w:webHidden/>
              </w:rPr>
            </w:r>
            <w:r>
              <w:rPr>
                <w:noProof/>
                <w:webHidden/>
              </w:rPr>
              <w:fldChar w:fldCharType="separate"/>
            </w:r>
            <w:r>
              <w:rPr>
                <w:noProof/>
                <w:webHidden/>
              </w:rPr>
              <w:t>114</w:t>
            </w:r>
            <w:r>
              <w:rPr>
                <w:noProof/>
                <w:webHidden/>
              </w:rPr>
              <w:fldChar w:fldCharType="end"/>
            </w:r>
          </w:hyperlink>
        </w:p>
        <w:p w14:paraId="5DA1803B" w14:textId="40DF65B4"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56" w:history="1">
            <w:r w:rsidRPr="009044E1">
              <w:rPr>
                <w:rStyle w:val="Hyperlink"/>
                <w:noProof/>
                <w:lang w:val="ru-RU"/>
              </w:rPr>
              <w:t>Ketika iman goyah</w:t>
            </w:r>
            <w:r>
              <w:rPr>
                <w:noProof/>
                <w:webHidden/>
              </w:rPr>
              <w:tab/>
            </w:r>
            <w:r>
              <w:rPr>
                <w:noProof/>
                <w:webHidden/>
              </w:rPr>
              <w:fldChar w:fldCharType="begin"/>
            </w:r>
            <w:r>
              <w:rPr>
                <w:noProof/>
                <w:webHidden/>
              </w:rPr>
              <w:instrText xml:space="preserve"> PAGEREF _Toc225483356 \h </w:instrText>
            </w:r>
            <w:r>
              <w:rPr>
                <w:noProof/>
                <w:webHidden/>
              </w:rPr>
            </w:r>
            <w:r>
              <w:rPr>
                <w:noProof/>
                <w:webHidden/>
              </w:rPr>
              <w:fldChar w:fldCharType="separate"/>
            </w:r>
            <w:r>
              <w:rPr>
                <w:noProof/>
                <w:webHidden/>
              </w:rPr>
              <w:t>115</w:t>
            </w:r>
            <w:r>
              <w:rPr>
                <w:noProof/>
                <w:webHidden/>
              </w:rPr>
              <w:fldChar w:fldCharType="end"/>
            </w:r>
          </w:hyperlink>
        </w:p>
        <w:p w14:paraId="17C144E8" w14:textId="1B520C09"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57" w:history="1">
            <w:r w:rsidRPr="009044E1">
              <w:rPr>
                <w:rStyle w:val="Hyperlink"/>
                <w:noProof/>
                <w:lang w:val="ru-RU"/>
              </w:rPr>
              <w:t>Ketidakpercayaan dan kurangnya iman</w:t>
            </w:r>
            <w:r>
              <w:rPr>
                <w:noProof/>
                <w:webHidden/>
              </w:rPr>
              <w:tab/>
            </w:r>
            <w:r>
              <w:rPr>
                <w:noProof/>
                <w:webHidden/>
              </w:rPr>
              <w:fldChar w:fldCharType="begin"/>
            </w:r>
            <w:r>
              <w:rPr>
                <w:noProof/>
                <w:webHidden/>
              </w:rPr>
              <w:instrText xml:space="preserve"> PAGEREF _Toc225483357 \h </w:instrText>
            </w:r>
            <w:r>
              <w:rPr>
                <w:noProof/>
                <w:webHidden/>
              </w:rPr>
            </w:r>
            <w:r>
              <w:rPr>
                <w:noProof/>
                <w:webHidden/>
              </w:rPr>
              <w:fldChar w:fldCharType="separate"/>
            </w:r>
            <w:r>
              <w:rPr>
                <w:noProof/>
                <w:webHidden/>
              </w:rPr>
              <w:t>115</w:t>
            </w:r>
            <w:r>
              <w:rPr>
                <w:noProof/>
                <w:webHidden/>
              </w:rPr>
              <w:fldChar w:fldCharType="end"/>
            </w:r>
          </w:hyperlink>
        </w:p>
        <w:p w14:paraId="6C7D3A37" w14:textId="03F94386"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58" w:history="1">
            <w:r w:rsidRPr="009044E1">
              <w:rPr>
                <w:rStyle w:val="Hyperlink"/>
                <w:noProof/>
                <w:lang w:val="ru-RU"/>
              </w:rPr>
              <w:t>Orang yang percaya kepada Tuhan tidak takut akan apa pun</w:t>
            </w:r>
            <w:r>
              <w:rPr>
                <w:noProof/>
                <w:webHidden/>
              </w:rPr>
              <w:tab/>
            </w:r>
            <w:r>
              <w:rPr>
                <w:noProof/>
                <w:webHidden/>
              </w:rPr>
              <w:fldChar w:fldCharType="begin"/>
            </w:r>
            <w:r>
              <w:rPr>
                <w:noProof/>
                <w:webHidden/>
              </w:rPr>
              <w:instrText xml:space="preserve"> PAGEREF _Toc225483358 \h </w:instrText>
            </w:r>
            <w:r>
              <w:rPr>
                <w:noProof/>
                <w:webHidden/>
              </w:rPr>
            </w:r>
            <w:r>
              <w:rPr>
                <w:noProof/>
                <w:webHidden/>
              </w:rPr>
              <w:fldChar w:fldCharType="separate"/>
            </w:r>
            <w:r>
              <w:rPr>
                <w:noProof/>
                <w:webHidden/>
              </w:rPr>
              <w:t>116</w:t>
            </w:r>
            <w:r>
              <w:rPr>
                <w:noProof/>
                <w:webHidden/>
              </w:rPr>
              <w:fldChar w:fldCharType="end"/>
            </w:r>
          </w:hyperlink>
        </w:p>
        <w:p w14:paraId="1B2F4A31" w14:textId="730F3346"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59" w:history="1">
            <w:r w:rsidRPr="009044E1">
              <w:rPr>
                <w:rStyle w:val="Hyperlink"/>
                <w:noProof/>
                <w:lang w:val="ru-RU"/>
              </w:rPr>
              <w:t>“Aku melihat Tuhan berdiri di hadapanku”</w:t>
            </w:r>
            <w:r>
              <w:rPr>
                <w:noProof/>
                <w:webHidden/>
              </w:rPr>
              <w:tab/>
            </w:r>
            <w:r>
              <w:rPr>
                <w:noProof/>
                <w:webHidden/>
              </w:rPr>
              <w:fldChar w:fldCharType="begin"/>
            </w:r>
            <w:r>
              <w:rPr>
                <w:noProof/>
                <w:webHidden/>
              </w:rPr>
              <w:instrText xml:space="preserve"> PAGEREF _Toc225483359 \h </w:instrText>
            </w:r>
            <w:r>
              <w:rPr>
                <w:noProof/>
                <w:webHidden/>
              </w:rPr>
            </w:r>
            <w:r>
              <w:rPr>
                <w:noProof/>
                <w:webHidden/>
              </w:rPr>
              <w:fldChar w:fldCharType="separate"/>
            </w:r>
            <w:r>
              <w:rPr>
                <w:noProof/>
                <w:webHidden/>
              </w:rPr>
              <w:t>117</w:t>
            </w:r>
            <w:r>
              <w:rPr>
                <w:noProof/>
                <w:webHidden/>
              </w:rPr>
              <w:fldChar w:fldCharType="end"/>
            </w:r>
          </w:hyperlink>
        </w:p>
        <w:p w14:paraId="003DF72C" w14:textId="09AF652D"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60" w:history="1">
            <w:r w:rsidRPr="009044E1">
              <w:rPr>
                <w:rStyle w:val="Hyperlink"/>
                <w:noProof/>
                <w:lang w:val="ru-RU"/>
              </w:rPr>
              <w:t>Harapan kepada Tuhan dan kepercayaan kepada Tuhan — jaminan yang paling dapat diandalkan</w:t>
            </w:r>
            <w:r>
              <w:rPr>
                <w:noProof/>
                <w:webHidden/>
              </w:rPr>
              <w:tab/>
            </w:r>
            <w:r>
              <w:rPr>
                <w:noProof/>
                <w:webHidden/>
              </w:rPr>
              <w:fldChar w:fldCharType="begin"/>
            </w:r>
            <w:r>
              <w:rPr>
                <w:noProof/>
                <w:webHidden/>
              </w:rPr>
              <w:instrText xml:space="preserve"> PAGEREF _Toc225483360 \h </w:instrText>
            </w:r>
            <w:r>
              <w:rPr>
                <w:noProof/>
                <w:webHidden/>
              </w:rPr>
            </w:r>
            <w:r>
              <w:rPr>
                <w:noProof/>
                <w:webHidden/>
              </w:rPr>
              <w:fldChar w:fldCharType="separate"/>
            </w:r>
            <w:r>
              <w:rPr>
                <w:noProof/>
                <w:webHidden/>
              </w:rPr>
              <w:t>118</w:t>
            </w:r>
            <w:r>
              <w:rPr>
                <w:noProof/>
                <w:webHidden/>
              </w:rPr>
              <w:fldChar w:fldCharType="end"/>
            </w:r>
          </w:hyperlink>
        </w:p>
        <w:p w14:paraId="643FFD64" w14:textId="44DFC621"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61" w:history="1">
            <w:r w:rsidRPr="009044E1">
              <w:rPr>
                <w:rStyle w:val="Hyperlink"/>
                <w:noProof/>
                <w:lang w:val="ru-RU"/>
              </w:rPr>
              <w:t>Orang yang memiliki iman yang benar memiliki kasih yang sejati</w:t>
            </w:r>
            <w:r>
              <w:rPr>
                <w:noProof/>
                <w:webHidden/>
              </w:rPr>
              <w:tab/>
            </w:r>
            <w:r>
              <w:rPr>
                <w:noProof/>
                <w:webHidden/>
              </w:rPr>
              <w:fldChar w:fldCharType="begin"/>
            </w:r>
            <w:r>
              <w:rPr>
                <w:noProof/>
                <w:webHidden/>
              </w:rPr>
              <w:instrText xml:space="preserve"> PAGEREF _Toc225483361 \h </w:instrText>
            </w:r>
            <w:r>
              <w:rPr>
                <w:noProof/>
                <w:webHidden/>
              </w:rPr>
            </w:r>
            <w:r>
              <w:rPr>
                <w:noProof/>
                <w:webHidden/>
              </w:rPr>
              <w:fldChar w:fldCharType="separate"/>
            </w:r>
            <w:r>
              <w:rPr>
                <w:noProof/>
                <w:webHidden/>
              </w:rPr>
              <w:t>118</w:t>
            </w:r>
            <w:r>
              <w:rPr>
                <w:noProof/>
                <w:webHidden/>
              </w:rPr>
              <w:fldChar w:fldCharType="end"/>
            </w:r>
          </w:hyperlink>
        </w:p>
        <w:p w14:paraId="05E8DE31" w14:textId="18216621"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362" w:history="1">
            <w:r w:rsidRPr="009044E1">
              <w:rPr>
                <w:rStyle w:val="Hyperlink"/>
                <w:noProof/>
                <w:lang w:val="ru-RU"/>
              </w:rPr>
              <w:t>Bab 3.  Kesabaran yang menyelamatkan</w:t>
            </w:r>
            <w:r>
              <w:rPr>
                <w:noProof/>
                <w:webHidden/>
              </w:rPr>
              <w:tab/>
            </w:r>
            <w:r>
              <w:rPr>
                <w:noProof/>
                <w:webHidden/>
              </w:rPr>
              <w:fldChar w:fldCharType="begin"/>
            </w:r>
            <w:r>
              <w:rPr>
                <w:noProof/>
                <w:webHidden/>
              </w:rPr>
              <w:instrText xml:space="preserve"> PAGEREF _Toc225483362 \h </w:instrText>
            </w:r>
            <w:r>
              <w:rPr>
                <w:noProof/>
                <w:webHidden/>
              </w:rPr>
            </w:r>
            <w:r>
              <w:rPr>
                <w:noProof/>
                <w:webHidden/>
              </w:rPr>
              <w:fldChar w:fldCharType="separate"/>
            </w:r>
            <w:r>
              <w:rPr>
                <w:noProof/>
                <w:webHidden/>
              </w:rPr>
              <w:t>119</w:t>
            </w:r>
            <w:r>
              <w:rPr>
                <w:noProof/>
                <w:webHidden/>
              </w:rPr>
              <w:fldChar w:fldCharType="end"/>
            </w:r>
          </w:hyperlink>
        </w:p>
        <w:p w14:paraId="51A0BF23" w14:textId="45ABF576"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63" w:history="1">
            <w:r w:rsidRPr="009044E1">
              <w:rPr>
                <w:rStyle w:val="Hyperlink"/>
                <w:noProof/>
                <w:lang w:val="ru-RU"/>
              </w:rPr>
              <w:t>“Berbahagialah orang yang menanggung pencobaan”</w:t>
            </w:r>
            <w:r>
              <w:rPr>
                <w:noProof/>
                <w:webHidden/>
              </w:rPr>
              <w:tab/>
            </w:r>
            <w:r>
              <w:rPr>
                <w:noProof/>
                <w:webHidden/>
              </w:rPr>
              <w:fldChar w:fldCharType="begin"/>
            </w:r>
            <w:r>
              <w:rPr>
                <w:noProof/>
                <w:webHidden/>
              </w:rPr>
              <w:instrText xml:space="preserve"> PAGEREF _Toc225483363 \h </w:instrText>
            </w:r>
            <w:r>
              <w:rPr>
                <w:noProof/>
                <w:webHidden/>
              </w:rPr>
            </w:r>
            <w:r>
              <w:rPr>
                <w:noProof/>
                <w:webHidden/>
              </w:rPr>
              <w:fldChar w:fldCharType="separate"/>
            </w:r>
            <w:r>
              <w:rPr>
                <w:noProof/>
                <w:webHidden/>
              </w:rPr>
              <w:t>119</w:t>
            </w:r>
            <w:r>
              <w:rPr>
                <w:noProof/>
                <w:webHidden/>
              </w:rPr>
              <w:fldChar w:fldCharType="end"/>
            </w:r>
          </w:hyperlink>
        </w:p>
        <w:p w14:paraId="1ED18A8B" w14:textId="6E84EB3F"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64" w:history="1">
            <w:r w:rsidRPr="009044E1">
              <w:rPr>
                <w:rStyle w:val="Hyperlink"/>
                <w:noProof/>
                <w:lang w:val="ru-RU"/>
              </w:rPr>
              <w:t>Untuk bersabar terhadap orang lain, kita harus mencintainya</w:t>
            </w:r>
            <w:r>
              <w:rPr>
                <w:noProof/>
                <w:webHidden/>
              </w:rPr>
              <w:tab/>
            </w:r>
            <w:r>
              <w:rPr>
                <w:noProof/>
                <w:webHidden/>
              </w:rPr>
              <w:fldChar w:fldCharType="begin"/>
            </w:r>
            <w:r>
              <w:rPr>
                <w:noProof/>
                <w:webHidden/>
              </w:rPr>
              <w:instrText xml:space="preserve"> PAGEREF _Toc225483364 \h </w:instrText>
            </w:r>
            <w:r>
              <w:rPr>
                <w:noProof/>
                <w:webHidden/>
              </w:rPr>
            </w:r>
            <w:r>
              <w:rPr>
                <w:noProof/>
                <w:webHidden/>
              </w:rPr>
              <w:fldChar w:fldCharType="separate"/>
            </w:r>
            <w:r>
              <w:rPr>
                <w:noProof/>
                <w:webHidden/>
              </w:rPr>
              <w:t>120</w:t>
            </w:r>
            <w:r>
              <w:rPr>
                <w:noProof/>
                <w:webHidden/>
              </w:rPr>
              <w:fldChar w:fldCharType="end"/>
            </w:r>
          </w:hyperlink>
        </w:p>
        <w:p w14:paraId="67BCAE64" w14:textId="7FBCC36F"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65" w:history="1">
            <w:r w:rsidRPr="009044E1">
              <w:rPr>
                <w:rStyle w:val="Hyperlink"/>
                <w:noProof/>
                <w:lang w:val="ru-RU"/>
              </w:rPr>
              <w:t>Kristus mendasarkan keselamatan manusia pada kesabaran</w:t>
            </w:r>
            <w:r>
              <w:rPr>
                <w:noProof/>
                <w:webHidden/>
              </w:rPr>
              <w:tab/>
            </w:r>
            <w:r>
              <w:rPr>
                <w:noProof/>
                <w:webHidden/>
              </w:rPr>
              <w:fldChar w:fldCharType="begin"/>
            </w:r>
            <w:r>
              <w:rPr>
                <w:noProof/>
                <w:webHidden/>
              </w:rPr>
              <w:instrText xml:space="preserve"> PAGEREF _Toc225483365 \h </w:instrText>
            </w:r>
            <w:r>
              <w:rPr>
                <w:noProof/>
                <w:webHidden/>
              </w:rPr>
            </w:r>
            <w:r>
              <w:rPr>
                <w:noProof/>
                <w:webHidden/>
              </w:rPr>
              <w:fldChar w:fldCharType="separate"/>
            </w:r>
            <w:r>
              <w:rPr>
                <w:noProof/>
                <w:webHidden/>
              </w:rPr>
              <w:t>121</w:t>
            </w:r>
            <w:r>
              <w:rPr>
                <w:noProof/>
                <w:webHidden/>
              </w:rPr>
              <w:fldChar w:fldCharType="end"/>
            </w:r>
          </w:hyperlink>
        </w:p>
        <w:p w14:paraId="4C7B1F80" w14:textId="7C2BE3AB"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66" w:history="1">
            <w:r w:rsidRPr="009044E1">
              <w:rPr>
                <w:rStyle w:val="Hyperlink"/>
                <w:noProof/>
                <w:lang w:val="ru-RU"/>
              </w:rPr>
              <w:t>Di musim dingin kita bersabar dengan harapan bahwa musim semi akan tiba</w:t>
            </w:r>
            <w:r>
              <w:rPr>
                <w:noProof/>
                <w:webHidden/>
              </w:rPr>
              <w:tab/>
            </w:r>
            <w:r>
              <w:rPr>
                <w:noProof/>
                <w:webHidden/>
              </w:rPr>
              <w:fldChar w:fldCharType="begin"/>
            </w:r>
            <w:r>
              <w:rPr>
                <w:noProof/>
                <w:webHidden/>
              </w:rPr>
              <w:instrText xml:space="preserve"> PAGEREF _Toc225483366 \h </w:instrText>
            </w:r>
            <w:r>
              <w:rPr>
                <w:noProof/>
                <w:webHidden/>
              </w:rPr>
            </w:r>
            <w:r>
              <w:rPr>
                <w:noProof/>
                <w:webHidden/>
              </w:rPr>
              <w:fldChar w:fldCharType="separate"/>
            </w:r>
            <w:r>
              <w:rPr>
                <w:noProof/>
                <w:webHidden/>
              </w:rPr>
              <w:t>122</w:t>
            </w:r>
            <w:r>
              <w:rPr>
                <w:noProof/>
                <w:webHidden/>
              </w:rPr>
              <w:fldChar w:fldCharType="end"/>
            </w:r>
          </w:hyperlink>
        </w:p>
        <w:p w14:paraId="2A743DEE" w14:textId="77BC6800"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367" w:history="1">
            <w:r w:rsidRPr="009044E1">
              <w:rPr>
                <w:rStyle w:val="Hyperlink"/>
                <w:noProof/>
                <w:lang w:val="ru-RU"/>
              </w:rPr>
              <w:t>Bab 4.  Kegembiraan Rohani</w:t>
            </w:r>
            <w:r>
              <w:rPr>
                <w:noProof/>
                <w:webHidden/>
              </w:rPr>
              <w:tab/>
            </w:r>
            <w:r>
              <w:rPr>
                <w:noProof/>
                <w:webHidden/>
              </w:rPr>
              <w:fldChar w:fldCharType="begin"/>
            </w:r>
            <w:r>
              <w:rPr>
                <w:noProof/>
                <w:webHidden/>
              </w:rPr>
              <w:instrText xml:space="preserve"> PAGEREF _Toc225483367 \h </w:instrText>
            </w:r>
            <w:r>
              <w:rPr>
                <w:noProof/>
                <w:webHidden/>
              </w:rPr>
            </w:r>
            <w:r>
              <w:rPr>
                <w:noProof/>
                <w:webHidden/>
              </w:rPr>
              <w:fldChar w:fldCharType="separate"/>
            </w:r>
            <w:r>
              <w:rPr>
                <w:noProof/>
                <w:webHidden/>
              </w:rPr>
              <w:t>123</w:t>
            </w:r>
            <w:r>
              <w:rPr>
                <w:noProof/>
                <w:webHidden/>
              </w:rPr>
              <w:fldChar w:fldCharType="end"/>
            </w:r>
          </w:hyperlink>
        </w:p>
        <w:p w14:paraId="4878916D" w14:textId="0EBFF905"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68" w:history="1">
            <w:r w:rsidRPr="009044E1">
              <w:rPr>
                <w:rStyle w:val="Hyperlink"/>
                <w:noProof/>
                <w:lang w:val="ru-RU"/>
              </w:rPr>
              <w:t>Bunda Maria membawa sukacita ke dunia</w:t>
            </w:r>
            <w:r>
              <w:rPr>
                <w:noProof/>
                <w:webHidden/>
              </w:rPr>
              <w:tab/>
            </w:r>
            <w:r>
              <w:rPr>
                <w:noProof/>
                <w:webHidden/>
              </w:rPr>
              <w:fldChar w:fldCharType="begin"/>
            </w:r>
            <w:r>
              <w:rPr>
                <w:noProof/>
                <w:webHidden/>
              </w:rPr>
              <w:instrText xml:space="preserve"> PAGEREF _Toc225483368 \h </w:instrText>
            </w:r>
            <w:r>
              <w:rPr>
                <w:noProof/>
                <w:webHidden/>
              </w:rPr>
            </w:r>
            <w:r>
              <w:rPr>
                <w:noProof/>
                <w:webHidden/>
              </w:rPr>
              <w:fldChar w:fldCharType="separate"/>
            </w:r>
            <w:r>
              <w:rPr>
                <w:noProof/>
                <w:webHidden/>
              </w:rPr>
              <w:t>123</w:t>
            </w:r>
            <w:r>
              <w:rPr>
                <w:noProof/>
                <w:webHidden/>
              </w:rPr>
              <w:fldChar w:fldCharType="end"/>
            </w:r>
          </w:hyperlink>
        </w:p>
        <w:p w14:paraId="546FE4C1" w14:textId="05DB6891"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69" w:history="1">
            <w:r w:rsidRPr="009044E1">
              <w:rPr>
                <w:rStyle w:val="Hyperlink"/>
                <w:noProof/>
                <w:lang w:val="ru-RU"/>
              </w:rPr>
              <w:t>Di mana Kristus berada, di situ ada sukacita sejati</w:t>
            </w:r>
            <w:r>
              <w:rPr>
                <w:noProof/>
                <w:webHidden/>
              </w:rPr>
              <w:tab/>
            </w:r>
            <w:r>
              <w:rPr>
                <w:noProof/>
                <w:webHidden/>
              </w:rPr>
              <w:fldChar w:fldCharType="begin"/>
            </w:r>
            <w:r>
              <w:rPr>
                <w:noProof/>
                <w:webHidden/>
              </w:rPr>
              <w:instrText xml:space="preserve"> PAGEREF _Toc225483369 \h </w:instrText>
            </w:r>
            <w:r>
              <w:rPr>
                <w:noProof/>
                <w:webHidden/>
              </w:rPr>
            </w:r>
            <w:r>
              <w:rPr>
                <w:noProof/>
                <w:webHidden/>
              </w:rPr>
              <w:fldChar w:fldCharType="separate"/>
            </w:r>
            <w:r>
              <w:rPr>
                <w:noProof/>
                <w:webHidden/>
              </w:rPr>
              <w:t>123</w:t>
            </w:r>
            <w:r>
              <w:rPr>
                <w:noProof/>
                <w:webHidden/>
              </w:rPr>
              <w:fldChar w:fldCharType="end"/>
            </w:r>
          </w:hyperlink>
        </w:p>
        <w:p w14:paraId="63A79801" w14:textId="40570371"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70" w:history="1">
            <w:r w:rsidRPr="009044E1">
              <w:rPr>
                <w:rStyle w:val="Hyperlink"/>
                <w:noProof/>
                <w:lang w:val="ru-RU"/>
              </w:rPr>
              <w:t>Sukacita rohani datang sebagai hasil dari perbuatan rohani</w:t>
            </w:r>
            <w:r>
              <w:rPr>
                <w:noProof/>
                <w:webHidden/>
              </w:rPr>
              <w:tab/>
            </w:r>
            <w:r>
              <w:rPr>
                <w:noProof/>
                <w:webHidden/>
              </w:rPr>
              <w:fldChar w:fldCharType="begin"/>
            </w:r>
            <w:r>
              <w:rPr>
                <w:noProof/>
                <w:webHidden/>
              </w:rPr>
              <w:instrText xml:space="preserve"> PAGEREF _Toc225483370 \h </w:instrText>
            </w:r>
            <w:r>
              <w:rPr>
                <w:noProof/>
                <w:webHidden/>
              </w:rPr>
            </w:r>
            <w:r>
              <w:rPr>
                <w:noProof/>
                <w:webHidden/>
              </w:rPr>
              <w:fldChar w:fldCharType="separate"/>
            </w:r>
            <w:r>
              <w:rPr>
                <w:noProof/>
                <w:webHidden/>
              </w:rPr>
              <w:t>124</w:t>
            </w:r>
            <w:r>
              <w:rPr>
                <w:noProof/>
                <w:webHidden/>
              </w:rPr>
              <w:fldChar w:fldCharType="end"/>
            </w:r>
          </w:hyperlink>
        </w:p>
        <w:p w14:paraId="2F7F3AAD" w14:textId="61276941"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71" w:history="1">
            <w:r w:rsidRPr="009044E1">
              <w:rPr>
                <w:rStyle w:val="Hyperlink"/>
                <w:noProof/>
                <w:lang w:val="ru-RU"/>
              </w:rPr>
              <w:t>Kegembiraan ilahi datang ketika kamu menyerahkan dirimu</w:t>
            </w:r>
            <w:r>
              <w:rPr>
                <w:noProof/>
                <w:webHidden/>
              </w:rPr>
              <w:tab/>
            </w:r>
            <w:r>
              <w:rPr>
                <w:noProof/>
                <w:webHidden/>
              </w:rPr>
              <w:fldChar w:fldCharType="begin"/>
            </w:r>
            <w:r>
              <w:rPr>
                <w:noProof/>
                <w:webHidden/>
              </w:rPr>
              <w:instrText xml:space="preserve"> PAGEREF _Toc225483371 \h </w:instrText>
            </w:r>
            <w:r>
              <w:rPr>
                <w:noProof/>
                <w:webHidden/>
              </w:rPr>
            </w:r>
            <w:r>
              <w:rPr>
                <w:noProof/>
                <w:webHidden/>
              </w:rPr>
              <w:fldChar w:fldCharType="separate"/>
            </w:r>
            <w:r>
              <w:rPr>
                <w:noProof/>
                <w:webHidden/>
              </w:rPr>
              <w:t>125</w:t>
            </w:r>
            <w:r>
              <w:rPr>
                <w:noProof/>
                <w:webHidden/>
              </w:rPr>
              <w:fldChar w:fldCharType="end"/>
            </w:r>
          </w:hyperlink>
        </w:p>
        <w:p w14:paraId="3EFAD04C" w14:textId="07249DEF"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72" w:history="1">
            <w:r w:rsidRPr="009044E1">
              <w:rPr>
                <w:rStyle w:val="Hyperlink"/>
                <w:noProof/>
                <w:lang w:val="ru-RU"/>
              </w:rPr>
              <w:t>Kebahagiaan rohani adalah anugerah Tuhan</w:t>
            </w:r>
            <w:r>
              <w:rPr>
                <w:noProof/>
                <w:webHidden/>
              </w:rPr>
              <w:tab/>
            </w:r>
            <w:r>
              <w:rPr>
                <w:noProof/>
                <w:webHidden/>
              </w:rPr>
              <w:fldChar w:fldCharType="begin"/>
            </w:r>
            <w:r>
              <w:rPr>
                <w:noProof/>
                <w:webHidden/>
              </w:rPr>
              <w:instrText xml:space="preserve"> PAGEREF _Toc225483372 \h </w:instrText>
            </w:r>
            <w:r>
              <w:rPr>
                <w:noProof/>
                <w:webHidden/>
              </w:rPr>
            </w:r>
            <w:r>
              <w:rPr>
                <w:noProof/>
                <w:webHidden/>
              </w:rPr>
              <w:fldChar w:fldCharType="separate"/>
            </w:r>
            <w:r>
              <w:rPr>
                <w:noProof/>
                <w:webHidden/>
              </w:rPr>
              <w:t>125</w:t>
            </w:r>
            <w:r>
              <w:rPr>
                <w:noProof/>
                <w:webHidden/>
              </w:rPr>
              <w:fldChar w:fldCharType="end"/>
            </w:r>
          </w:hyperlink>
        </w:p>
        <w:p w14:paraId="3715B818" w14:textId="75129EFD"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73" w:history="1">
            <w:r w:rsidRPr="009044E1">
              <w:rPr>
                <w:rStyle w:val="Hyperlink"/>
                <w:noProof/>
                <w:lang w:val="ru-RU"/>
              </w:rPr>
              <w:t>Penderitaan rohani adalah sukacita rohani</w:t>
            </w:r>
            <w:r>
              <w:rPr>
                <w:noProof/>
                <w:webHidden/>
              </w:rPr>
              <w:tab/>
            </w:r>
            <w:r>
              <w:rPr>
                <w:noProof/>
                <w:webHidden/>
              </w:rPr>
              <w:fldChar w:fldCharType="begin"/>
            </w:r>
            <w:r>
              <w:rPr>
                <w:noProof/>
                <w:webHidden/>
              </w:rPr>
              <w:instrText xml:space="preserve"> PAGEREF _Toc225483373 \h </w:instrText>
            </w:r>
            <w:r>
              <w:rPr>
                <w:noProof/>
                <w:webHidden/>
              </w:rPr>
            </w:r>
            <w:r>
              <w:rPr>
                <w:noProof/>
                <w:webHidden/>
              </w:rPr>
              <w:fldChar w:fldCharType="separate"/>
            </w:r>
            <w:r>
              <w:rPr>
                <w:noProof/>
                <w:webHidden/>
              </w:rPr>
              <w:t>126</w:t>
            </w:r>
            <w:r>
              <w:rPr>
                <w:noProof/>
                <w:webHidden/>
              </w:rPr>
              <w:fldChar w:fldCharType="end"/>
            </w:r>
          </w:hyperlink>
        </w:p>
        <w:p w14:paraId="57444B4E" w14:textId="152915F6"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374" w:history="1">
            <w:r w:rsidRPr="009044E1">
              <w:rPr>
                <w:rStyle w:val="Hyperlink"/>
                <w:noProof/>
                <w:lang w:val="ru-RU"/>
              </w:rPr>
              <w:t>Bab 5.  Penilaian — mahkota kebajikan</w:t>
            </w:r>
            <w:r>
              <w:rPr>
                <w:noProof/>
                <w:webHidden/>
              </w:rPr>
              <w:tab/>
            </w:r>
            <w:r>
              <w:rPr>
                <w:noProof/>
                <w:webHidden/>
              </w:rPr>
              <w:fldChar w:fldCharType="begin"/>
            </w:r>
            <w:r>
              <w:rPr>
                <w:noProof/>
                <w:webHidden/>
              </w:rPr>
              <w:instrText xml:space="preserve"> PAGEREF _Toc225483374 \h </w:instrText>
            </w:r>
            <w:r>
              <w:rPr>
                <w:noProof/>
                <w:webHidden/>
              </w:rPr>
            </w:r>
            <w:r>
              <w:rPr>
                <w:noProof/>
                <w:webHidden/>
              </w:rPr>
              <w:fldChar w:fldCharType="separate"/>
            </w:r>
            <w:r>
              <w:rPr>
                <w:noProof/>
                <w:webHidden/>
              </w:rPr>
              <w:t>127</w:t>
            </w:r>
            <w:r>
              <w:rPr>
                <w:noProof/>
                <w:webHidden/>
              </w:rPr>
              <w:fldChar w:fldCharType="end"/>
            </w:r>
          </w:hyperlink>
        </w:p>
        <w:p w14:paraId="7209E053" w14:textId="7539D2AA"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75" w:history="1">
            <w:r w:rsidRPr="009044E1">
              <w:rPr>
                <w:rStyle w:val="Hyperlink"/>
                <w:noProof/>
                <w:lang w:val="ru-RU"/>
              </w:rPr>
              <w:t>Seperti apa keadaan rohani kita — demikianlah akal budi kita</w:t>
            </w:r>
            <w:r>
              <w:rPr>
                <w:noProof/>
                <w:webHidden/>
              </w:rPr>
              <w:tab/>
            </w:r>
            <w:r>
              <w:rPr>
                <w:noProof/>
                <w:webHidden/>
              </w:rPr>
              <w:fldChar w:fldCharType="begin"/>
            </w:r>
            <w:r>
              <w:rPr>
                <w:noProof/>
                <w:webHidden/>
              </w:rPr>
              <w:instrText xml:space="preserve"> PAGEREF _Toc225483375 \h </w:instrText>
            </w:r>
            <w:r>
              <w:rPr>
                <w:noProof/>
                <w:webHidden/>
              </w:rPr>
            </w:r>
            <w:r>
              <w:rPr>
                <w:noProof/>
                <w:webHidden/>
              </w:rPr>
              <w:fldChar w:fldCharType="separate"/>
            </w:r>
            <w:r>
              <w:rPr>
                <w:noProof/>
                <w:webHidden/>
              </w:rPr>
              <w:t>127</w:t>
            </w:r>
            <w:r>
              <w:rPr>
                <w:noProof/>
                <w:webHidden/>
              </w:rPr>
              <w:fldChar w:fldCharType="end"/>
            </w:r>
          </w:hyperlink>
        </w:p>
        <w:p w14:paraId="7FEFCD0E" w14:textId="12785565"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76" w:history="1">
            <w:r w:rsidRPr="009044E1">
              <w:rPr>
                <w:rStyle w:val="Hyperlink"/>
                <w:noProof/>
                <w:lang w:val="ru-RU"/>
              </w:rPr>
              <w:t>Dalam setiap kebajikan, diperlukan pertimbangan</w:t>
            </w:r>
            <w:r>
              <w:rPr>
                <w:noProof/>
                <w:webHidden/>
              </w:rPr>
              <w:tab/>
            </w:r>
            <w:r>
              <w:rPr>
                <w:noProof/>
                <w:webHidden/>
              </w:rPr>
              <w:fldChar w:fldCharType="begin"/>
            </w:r>
            <w:r>
              <w:rPr>
                <w:noProof/>
                <w:webHidden/>
              </w:rPr>
              <w:instrText xml:space="preserve"> PAGEREF _Toc225483376 \h </w:instrText>
            </w:r>
            <w:r>
              <w:rPr>
                <w:noProof/>
                <w:webHidden/>
              </w:rPr>
            </w:r>
            <w:r>
              <w:rPr>
                <w:noProof/>
                <w:webHidden/>
              </w:rPr>
              <w:fldChar w:fldCharType="separate"/>
            </w:r>
            <w:r>
              <w:rPr>
                <w:noProof/>
                <w:webHidden/>
              </w:rPr>
              <w:t>128</w:t>
            </w:r>
            <w:r>
              <w:rPr>
                <w:noProof/>
                <w:webHidden/>
              </w:rPr>
              <w:fldChar w:fldCharType="end"/>
            </w:r>
          </w:hyperlink>
        </w:p>
        <w:p w14:paraId="2D9A8A7F" w14:textId="5B68B92D"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77" w:history="1">
            <w:r w:rsidRPr="009044E1">
              <w:rPr>
                <w:rStyle w:val="Hyperlink"/>
                <w:noProof/>
                <w:lang w:val="ru-RU"/>
              </w:rPr>
              <w:t>Dan dalam cinta pun diperlukan kebijaksanaan</w:t>
            </w:r>
            <w:r>
              <w:rPr>
                <w:noProof/>
                <w:webHidden/>
              </w:rPr>
              <w:tab/>
            </w:r>
            <w:r>
              <w:rPr>
                <w:noProof/>
                <w:webHidden/>
              </w:rPr>
              <w:fldChar w:fldCharType="begin"/>
            </w:r>
            <w:r>
              <w:rPr>
                <w:noProof/>
                <w:webHidden/>
              </w:rPr>
              <w:instrText xml:space="preserve"> PAGEREF _Toc225483377 \h </w:instrText>
            </w:r>
            <w:r>
              <w:rPr>
                <w:noProof/>
                <w:webHidden/>
              </w:rPr>
            </w:r>
            <w:r>
              <w:rPr>
                <w:noProof/>
                <w:webHidden/>
              </w:rPr>
              <w:fldChar w:fldCharType="separate"/>
            </w:r>
            <w:r>
              <w:rPr>
                <w:noProof/>
                <w:webHidden/>
              </w:rPr>
              <w:t>129</w:t>
            </w:r>
            <w:r>
              <w:rPr>
                <w:noProof/>
                <w:webHidden/>
              </w:rPr>
              <w:fldChar w:fldCharType="end"/>
            </w:r>
          </w:hyperlink>
        </w:p>
        <w:p w14:paraId="1CC00015" w14:textId="777951A2"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78" w:history="1">
            <w:r w:rsidRPr="009044E1">
              <w:rPr>
                <w:rStyle w:val="Hyperlink"/>
                <w:noProof/>
                <w:lang w:val="ru-RU"/>
              </w:rPr>
              <w:t>Dalam penalaran tidak ada batasan dan aturan</w:t>
            </w:r>
            <w:r>
              <w:rPr>
                <w:noProof/>
                <w:webHidden/>
              </w:rPr>
              <w:tab/>
            </w:r>
            <w:r>
              <w:rPr>
                <w:noProof/>
                <w:webHidden/>
              </w:rPr>
              <w:fldChar w:fldCharType="begin"/>
            </w:r>
            <w:r>
              <w:rPr>
                <w:noProof/>
                <w:webHidden/>
              </w:rPr>
              <w:instrText xml:space="preserve"> PAGEREF _Toc225483378 \h </w:instrText>
            </w:r>
            <w:r>
              <w:rPr>
                <w:noProof/>
                <w:webHidden/>
              </w:rPr>
            </w:r>
            <w:r>
              <w:rPr>
                <w:noProof/>
                <w:webHidden/>
              </w:rPr>
              <w:fldChar w:fldCharType="separate"/>
            </w:r>
            <w:r>
              <w:rPr>
                <w:noProof/>
                <w:webHidden/>
              </w:rPr>
              <w:t>130</w:t>
            </w:r>
            <w:r>
              <w:rPr>
                <w:noProof/>
                <w:webHidden/>
              </w:rPr>
              <w:fldChar w:fldCharType="end"/>
            </w:r>
          </w:hyperlink>
        </w:p>
        <w:p w14:paraId="0CCFE638" w14:textId="4A181E1C" w:rsidR="002A4FBE" w:rsidRDefault="002A4FBE">
          <w:pPr>
            <w:pStyle w:val="TOC2"/>
            <w:tabs>
              <w:tab w:val="right" w:leader="dot" w:pos="10790"/>
            </w:tabs>
            <w:rPr>
              <w:rFonts w:eastAsiaTheme="minorEastAsia" w:cstheme="minorBidi"/>
              <w:b w:val="0"/>
              <w:bCs w:val="0"/>
              <w:noProof/>
              <w:kern w:val="2"/>
              <w:sz w:val="24"/>
              <w:szCs w:val="24"/>
              <w14:ligatures w14:val="standardContextual"/>
            </w:rPr>
          </w:pPr>
          <w:hyperlink w:anchor="_Toc225483379" w:history="1">
            <w:r w:rsidRPr="009044E1">
              <w:rPr>
                <w:rStyle w:val="Hyperlink"/>
                <w:noProof/>
                <w:lang w:val="ru-RU"/>
              </w:rPr>
              <w:t>Kegelisahan yang Baik</w:t>
            </w:r>
            <w:r>
              <w:rPr>
                <w:noProof/>
                <w:webHidden/>
              </w:rPr>
              <w:tab/>
            </w:r>
            <w:r>
              <w:rPr>
                <w:noProof/>
                <w:webHidden/>
              </w:rPr>
              <w:fldChar w:fldCharType="begin"/>
            </w:r>
            <w:r>
              <w:rPr>
                <w:noProof/>
                <w:webHidden/>
              </w:rPr>
              <w:instrText xml:space="preserve"> PAGEREF _Toc225483379 \h </w:instrText>
            </w:r>
            <w:r>
              <w:rPr>
                <w:noProof/>
                <w:webHidden/>
              </w:rPr>
            </w:r>
            <w:r>
              <w:rPr>
                <w:noProof/>
                <w:webHidden/>
              </w:rPr>
              <w:fldChar w:fldCharType="separate"/>
            </w:r>
            <w:r>
              <w:rPr>
                <w:noProof/>
                <w:webHidden/>
              </w:rPr>
              <w:t>131</w:t>
            </w:r>
            <w:r>
              <w:rPr>
                <w:noProof/>
                <w:webHidden/>
              </w:rPr>
              <w:fldChar w:fldCharType="end"/>
            </w:r>
          </w:hyperlink>
        </w:p>
        <w:p w14:paraId="1EBFBBDA" w14:textId="585529A5" w:rsidR="002A4FBE" w:rsidRDefault="002A4FBE">
          <w:pPr>
            <w:pStyle w:val="TOC3"/>
            <w:tabs>
              <w:tab w:val="right" w:leader="dot" w:pos="10790"/>
            </w:tabs>
            <w:rPr>
              <w:rFonts w:eastAsiaTheme="minorEastAsia" w:cstheme="minorBidi"/>
              <w:noProof/>
              <w:kern w:val="2"/>
              <w:sz w:val="24"/>
              <w:szCs w:val="24"/>
              <w14:ligatures w14:val="standardContextual"/>
            </w:rPr>
          </w:pPr>
          <w:hyperlink w:anchor="_Toc225483380" w:history="1">
            <w:r w:rsidRPr="009044E1">
              <w:rPr>
                <w:rStyle w:val="Hyperlink"/>
                <w:noProof/>
                <w:lang w:val="ru-RU"/>
              </w:rPr>
              <w:t>Kegelisahan yang Baik — kegelisahan yang baik tentang “perbuatan baik”</w:t>
            </w:r>
            <w:r>
              <w:rPr>
                <w:noProof/>
                <w:webHidden/>
              </w:rPr>
              <w:tab/>
            </w:r>
            <w:r>
              <w:rPr>
                <w:noProof/>
                <w:webHidden/>
              </w:rPr>
              <w:fldChar w:fldCharType="begin"/>
            </w:r>
            <w:r>
              <w:rPr>
                <w:noProof/>
                <w:webHidden/>
              </w:rPr>
              <w:instrText xml:space="preserve"> PAGEREF _Toc225483380 \h </w:instrText>
            </w:r>
            <w:r>
              <w:rPr>
                <w:noProof/>
                <w:webHidden/>
              </w:rPr>
            </w:r>
            <w:r>
              <w:rPr>
                <w:noProof/>
                <w:webHidden/>
              </w:rPr>
              <w:fldChar w:fldCharType="separate"/>
            </w:r>
            <w:r>
              <w:rPr>
                <w:noProof/>
                <w:webHidden/>
              </w:rPr>
              <w:t>131</w:t>
            </w:r>
            <w:r>
              <w:rPr>
                <w:noProof/>
                <w:webHidden/>
              </w:rPr>
              <w:fldChar w:fldCharType="end"/>
            </w:r>
          </w:hyperlink>
        </w:p>
        <w:p w14:paraId="3C9654F1" w14:textId="5DAE37DA"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81" w:history="1">
            <w:r w:rsidRPr="009044E1">
              <w:rPr>
                <w:rStyle w:val="Hyperlink"/>
                <w:noProof/>
                <w:lang w:val="ru-RU"/>
              </w:rPr>
              <w:t>Mari kita renungkan dengan sungguh-sungguh soal keselamatan jiwa kita</w:t>
            </w:r>
            <w:r>
              <w:rPr>
                <w:noProof/>
                <w:webHidden/>
              </w:rPr>
              <w:tab/>
            </w:r>
            <w:r>
              <w:rPr>
                <w:noProof/>
                <w:webHidden/>
              </w:rPr>
              <w:fldChar w:fldCharType="begin"/>
            </w:r>
            <w:r>
              <w:rPr>
                <w:noProof/>
                <w:webHidden/>
              </w:rPr>
              <w:instrText xml:space="preserve"> PAGEREF _Toc225483381 \h </w:instrText>
            </w:r>
            <w:r>
              <w:rPr>
                <w:noProof/>
                <w:webHidden/>
              </w:rPr>
            </w:r>
            <w:r>
              <w:rPr>
                <w:noProof/>
                <w:webHidden/>
              </w:rPr>
              <w:fldChar w:fldCharType="separate"/>
            </w:r>
            <w:r>
              <w:rPr>
                <w:noProof/>
                <w:webHidden/>
              </w:rPr>
              <w:t>132</w:t>
            </w:r>
            <w:r>
              <w:rPr>
                <w:noProof/>
                <w:webHidden/>
              </w:rPr>
              <w:fldChar w:fldCharType="end"/>
            </w:r>
          </w:hyperlink>
        </w:p>
        <w:p w14:paraId="6E45649C" w14:textId="736037ED"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82" w:history="1">
            <w:r w:rsidRPr="009044E1">
              <w:rPr>
                <w:rStyle w:val="Hyperlink"/>
                <w:noProof/>
                <w:lang w:val="ru-RU"/>
              </w:rPr>
              <w:t>“Berikan anggur kepada orang bijak, dan ia akan menjadi yang paling bijak”</w:t>
            </w:r>
            <w:r>
              <w:rPr>
                <w:noProof/>
                <w:webHidden/>
              </w:rPr>
              <w:tab/>
            </w:r>
            <w:r>
              <w:rPr>
                <w:noProof/>
                <w:webHidden/>
              </w:rPr>
              <w:fldChar w:fldCharType="begin"/>
            </w:r>
            <w:r>
              <w:rPr>
                <w:noProof/>
                <w:webHidden/>
              </w:rPr>
              <w:instrText xml:space="preserve"> PAGEREF _Toc225483382 \h </w:instrText>
            </w:r>
            <w:r>
              <w:rPr>
                <w:noProof/>
                <w:webHidden/>
              </w:rPr>
            </w:r>
            <w:r>
              <w:rPr>
                <w:noProof/>
                <w:webHidden/>
              </w:rPr>
              <w:fldChar w:fldCharType="separate"/>
            </w:r>
            <w:r>
              <w:rPr>
                <w:noProof/>
                <w:webHidden/>
              </w:rPr>
              <w:t>132</w:t>
            </w:r>
            <w:r>
              <w:rPr>
                <w:noProof/>
                <w:webHidden/>
              </w:rPr>
              <w:fldChar w:fldCharType="end"/>
            </w:r>
          </w:hyperlink>
        </w:p>
        <w:p w14:paraId="7731A450" w14:textId="589BB187" w:rsidR="002A4FBE" w:rsidRDefault="002A4FBE">
          <w:pPr>
            <w:pStyle w:val="TOC4"/>
            <w:tabs>
              <w:tab w:val="right" w:leader="dot" w:pos="10790"/>
            </w:tabs>
            <w:rPr>
              <w:rFonts w:eastAsiaTheme="minorEastAsia" w:cstheme="minorBidi"/>
              <w:noProof/>
              <w:kern w:val="2"/>
              <w:sz w:val="24"/>
              <w:szCs w:val="24"/>
              <w14:ligatures w14:val="standardContextual"/>
            </w:rPr>
          </w:pPr>
          <w:hyperlink w:anchor="_Toc225483383" w:history="1">
            <w:r w:rsidRPr="009044E1">
              <w:rPr>
                <w:rStyle w:val="Hyperlink"/>
                <w:noProof/>
                <w:lang w:val="ru-RU"/>
              </w:rPr>
              <w:t>Kegelisahan yang baik tidak pernah berhenti</w:t>
            </w:r>
            <w:r>
              <w:rPr>
                <w:noProof/>
                <w:webHidden/>
              </w:rPr>
              <w:tab/>
            </w:r>
            <w:r>
              <w:rPr>
                <w:noProof/>
                <w:webHidden/>
              </w:rPr>
              <w:fldChar w:fldCharType="begin"/>
            </w:r>
            <w:r>
              <w:rPr>
                <w:noProof/>
                <w:webHidden/>
              </w:rPr>
              <w:instrText xml:space="preserve"> PAGEREF _Toc225483383 \h </w:instrText>
            </w:r>
            <w:r>
              <w:rPr>
                <w:noProof/>
                <w:webHidden/>
              </w:rPr>
            </w:r>
            <w:r>
              <w:rPr>
                <w:noProof/>
                <w:webHidden/>
              </w:rPr>
              <w:fldChar w:fldCharType="separate"/>
            </w:r>
            <w:r>
              <w:rPr>
                <w:noProof/>
                <w:webHidden/>
              </w:rPr>
              <w:t>133</w:t>
            </w:r>
            <w:r>
              <w:rPr>
                <w:noProof/>
                <w:webHidden/>
              </w:rPr>
              <w:fldChar w:fldCharType="end"/>
            </w:r>
          </w:hyperlink>
        </w:p>
        <w:p w14:paraId="01817E0E" w14:textId="467983C7" w:rsidR="000352C8" w:rsidRDefault="00C63F70">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5FCD84B3" w14:textId="77777777" w:rsidR="000352C8" w:rsidRDefault="00C63F70">
      <w:pPr>
        <w:rPr>
          <w:sz w:val="28"/>
          <w:szCs w:val="24"/>
          <w:lang w:val="ru-RU"/>
        </w:rPr>
      </w:pPr>
      <w:r>
        <w:rPr>
          <w:noProof/>
        </w:rPr>
        <mc:AlternateContent>
          <mc:Choice Requires="wps">
            <w:drawing>
              <wp:inline distT="0" distB="0" distL="0" distR="0" wp14:anchorId="47627989" wp14:editId="27DD4FDE">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6A68A7E9" w14:textId="77777777" w:rsidR="000352C8" w:rsidRDefault="000352C8">
      <w:pPr>
        <w:rPr>
          <w:sz w:val="28"/>
          <w:szCs w:val="24"/>
          <w:lang w:val="ru-RU"/>
        </w:rPr>
      </w:pPr>
    </w:p>
    <w:p w14:paraId="4BFE75A1" w14:textId="77777777" w:rsidR="000352C8" w:rsidRDefault="000352C8">
      <w:pPr>
        <w:rPr>
          <w:sz w:val="28"/>
          <w:szCs w:val="24"/>
          <w:lang w:val="ru-RU"/>
        </w:rPr>
      </w:pPr>
    </w:p>
    <w:p w14:paraId="7BF36F1C" w14:textId="77777777" w:rsidR="000352C8" w:rsidRDefault="000352C8">
      <w:pPr>
        <w:rPr>
          <w:sz w:val="28"/>
          <w:szCs w:val="24"/>
          <w:lang w:val="ru-RU"/>
        </w:rPr>
      </w:pPr>
    </w:p>
    <w:p w14:paraId="44FA8C45" w14:textId="77777777" w:rsidR="000352C8" w:rsidRDefault="000352C8">
      <w:pPr>
        <w:rPr>
          <w:sz w:val="28"/>
          <w:szCs w:val="24"/>
          <w:lang w:val="ru-RU"/>
        </w:rPr>
      </w:pPr>
    </w:p>
    <w:p w14:paraId="5AE3F9B9" w14:textId="77777777" w:rsidR="000352C8" w:rsidRDefault="000352C8">
      <w:pPr>
        <w:rPr>
          <w:sz w:val="28"/>
          <w:szCs w:val="24"/>
          <w:lang w:val="ru-RU"/>
        </w:rPr>
      </w:pPr>
    </w:p>
    <w:p w14:paraId="76F0130F" w14:textId="77777777" w:rsidR="000352C8" w:rsidRDefault="000352C8"/>
    <w:p w14:paraId="73181304" w14:textId="77777777" w:rsidR="000352C8" w:rsidRDefault="00C63F70">
      <w:pPr>
        <w:pStyle w:val="Heading4"/>
        <w:rPr>
          <w:lang w:val="ru-RU"/>
        </w:rPr>
      </w:pPr>
      <w:bookmarkStart w:id="0" w:name="_Toc196308602"/>
      <w:bookmarkStart w:id="1" w:name="_Toc196217914"/>
      <w:bookmarkStart w:id="2" w:name="_Toc225483201"/>
      <w:r>
        <w:rPr>
          <w:lang w:val="ru-RU"/>
        </w:rPr>
        <w:t>Kata Pengantar</w:t>
      </w:r>
      <w:bookmarkEnd w:id="0"/>
      <w:bookmarkEnd w:id="1"/>
      <w:bookmarkEnd w:id="2"/>
    </w:p>
    <w:p w14:paraId="7D9E884B" w14:textId="77777777" w:rsidR="000352C8" w:rsidRDefault="00C63F70">
      <w:pPr>
        <w:pStyle w:val="paragraph"/>
        <w:spacing w:before="30" w:after="30"/>
        <w:ind w:left="60" w:right="60"/>
        <w:rPr>
          <w:lang w:val="ru-RU"/>
        </w:rPr>
      </w:pPr>
      <w:r>
        <w:rPr>
          <w:lang w:val="ru-RU"/>
        </w:rPr>
        <w:t xml:space="preserve">Almarhum Bapa Paissius pada awal kehidupan bersama kita pada tahun 1968 berkata kepada kita: </w:t>
      </w:r>
      <w:r>
        <w:rPr>
          <w:i/>
          <w:iCs/>
          <w:lang w:val="ru-RU"/>
        </w:rPr>
        <w:t xml:space="preserve">“Ada satu kebajikan — kerendahan hati, tetapi karena kalian tidak memahaminya, maka aku akan menambahkan juga kasih. Tetapi, apakah orang yang memiliki kerendahan hati tidak memiliki kasih?” </w:t>
      </w:r>
      <w:r>
        <w:rPr>
          <w:lang w:val="ru-RU"/>
        </w:rPr>
        <w:t xml:space="preserve">“Kebajikan-kebajikan saudara” ini, sebagaimana Bapa Penatua menyebut kerendahan hati dan kasih, adalah fondasi kehidupan rohani, karena keduanya menarik Anugerah Allah kepada manusia dan dari keduanya lahirlah semua kebajikan lainnya. </w:t>
      </w:r>
      <w:r>
        <w:rPr>
          <w:i/>
          <w:iCs/>
          <w:lang w:val="ru-RU"/>
        </w:rPr>
        <w:t xml:space="preserve">“Cukup kembangkan kerendahan hati dan kasih,” katanya </w:t>
      </w:r>
      <w:r>
        <w:rPr>
          <w:i/>
          <w:iCs/>
          <w:lang w:val="ru-RU"/>
        </w:rPr>
        <w:lastRenderedPageBreak/>
        <w:t>kepada kami, “dan begitu kebajik</w:t>
      </w:r>
      <w:r>
        <w:rPr>
          <w:i/>
          <w:iCs/>
          <w:lang w:val="ru-RU"/>
        </w:rPr>
        <w:t>an-kebajikan ini berkembang, kesombongan dan kebencian akan lenyap, dan akan datanglah penderitaan nafsu.”</w:t>
      </w:r>
    </w:p>
    <w:p w14:paraId="45DFB196" w14:textId="77777777" w:rsidR="000352C8" w:rsidRDefault="00C63F70">
      <w:pPr>
        <w:pStyle w:val="paragraph"/>
        <w:spacing w:before="30" w:after="30"/>
        <w:ind w:left="60" w:right="60"/>
        <w:rPr>
          <w:lang w:val="ru-RU"/>
        </w:rPr>
      </w:pPr>
      <w:r>
        <w:rPr>
          <w:lang w:val="ru-RU"/>
        </w:rPr>
        <w:t xml:space="preserve">Dalam jilid kelima ini, yang diterbitkan atas restu Yang Mulia Nikodimos, Uskup Agung Kassandria, terkumpul kata-kata Sang Tua yang berkaitan dengan nafsu dan kebajikan. Kata-kata ini bukanlah ajaran sistematis dan tidak mencakup semua nafsu serta semua kebajikan. Kata-kata ini disusun dari jawaban Bapa Rohani atas pertanyaan-pertanyaan kami mengenai pengenalan dan penyembuhan nafsu, serta mengenai pembentukan kebajikan. Jawaban-jawaban ini menarik tidak hanya bagi para biarawan, tetapi juga bagi siapa pun </w:t>
      </w:r>
      <w:r>
        <w:rPr>
          <w:lang w:val="ru-RU"/>
        </w:rPr>
        <w:t>yang memiliki kepedulian yang tulus terhadap pembentukan kebajikan. Bapa Paissios, yang terkenal dengan metode bimbingan rohani—contoh-contoh yang tepat, humor yang ceria—menghangatkan jiwa dengan kehangatan rohani, di bawah pengaruhnya bunga-bunga tobat mekar di dalam jiwa, dan jiwa itu menghasilkan buah kebajikan. Ia mendorong kita untuk dengan berani menatap wajah manusia lama kita, membenci “wajah keji”nya, dan melepaskannya. Kami yakin bahwa kata-kata Bapa yang sederhana namun diterangi oleh cahaya Anu</w:t>
      </w:r>
      <w:r>
        <w:rPr>
          <w:lang w:val="ru-RU"/>
        </w:rPr>
        <w:t xml:space="preserve">gerah Allah akan membantu kita dengan semangat yang lebih besar untuk melawan perbudakan nafsu dan merasakan diri kita sebagai orang-orang yang bebas di dalam Kristus. </w:t>
      </w:r>
    </w:p>
    <w:p w14:paraId="31ACA993" w14:textId="77777777" w:rsidR="000352C8" w:rsidRDefault="00C63F70">
      <w:pPr>
        <w:pStyle w:val="paragraph"/>
        <w:spacing w:before="30" w:after="30"/>
        <w:ind w:left="60" w:right="60"/>
        <w:rPr>
          <w:lang w:val="ru-RU"/>
        </w:rPr>
      </w:pPr>
      <w:r>
        <w:rPr>
          <w:lang w:val="ru-RU"/>
        </w:rPr>
        <w:t xml:space="preserve">Bapa Paisius pernah berkata: </w:t>
      </w:r>
      <w:r>
        <w:rPr>
          <w:i/>
          <w:iCs/>
          <w:lang w:val="ru-RU"/>
        </w:rPr>
        <w:t>“Tuhan tidak memberikan kelemahan kepada manusia, melainkan kekuatan. Tergantung pada bagaimana seseorang menggunakan kekuatan jiwanya, ia akan menjadi lebih baik atau lebih buruk.”</w:t>
      </w:r>
      <w:r>
        <w:rPr>
          <w:lang w:val="ru-RU"/>
        </w:rPr>
        <w:t xml:space="preserve"> Artinya, jika kita menggunakan kekuatan ini sesuai dengan kehendak Allah, maka kita mendekati Allah dan menjadi serupa dengan-Nya oleh kasih karunia. Jika kita menggunakannya sesuai dengan “keinginan manusia lama,” maka kita menjadi budak nafsu dan menjauh dari Allah. Untuk menjadi “manusia baru,” kita perlu menyelaraskan kehend</w:t>
      </w:r>
      <w:r>
        <w:rPr>
          <w:lang w:val="ru-RU"/>
        </w:rPr>
        <w:t xml:space="preserve">ak kita dengan kehendak Allah, yang terungkap dalam perintah-perintah-Nya. </w:t>
      </w:r>
      <w:r>
        <w:rPr>
          <w:i/>
          <w:iCs/>
          <w:lang w:val="ru-RU"/>
        </w:rPr>
        <w:t>“Dengan mematuhi perintah-perintah Allah,</w:t>
      </w:r>
      <w:r>
        <w:rPr>
          <w:lang w:val="ru-RU"/>
        </w:rPr>
        <w:t xml:space="preserve">” kata Bapa Paisios, </w:t>
      </w:r>
      <w:r>
        <w:rPr>
          <w:i/>
          <w:iCs/>
          <w:lang w:val="ru-RU"/>
        </w:rPr>
        <w:t>“kita menumbuhkan kebajikan dan memperoleh kesehatan jiwa.”</w:t>
      </w:r>
    </w:p>
    <w:p w14:paraId="47F23D53" w14:textId="77777777" w:rsidR="000352C8" w:rsidRDefault="00C63F70">
      <w:pPr>
        <w:pStyle w:val="paragraph"/>
        <w:spacing w:before="30" w:after="30"/>
        <w:ind w:left="60" w:right="60"/>
        <w:rPr>
          <w:lang w:val="ru-RU"/>
        </w:rPr>
      </w:pPr>
      <w:r>
        <w:rPr>
          <w:lang w:val="ru-RU"/>
        </w:rPr>
        <w:t xml:space="preserve">Geronda secara khusus menekankan bahwa Anugerah Ilahi berhenti bekerja dalam diri seseorang yang mengikuti nafsunya. Oleh karena itu, ketika seseorang mengatakan kepada Bapa Rohani bahwa ia terjebak dalam suatu nafsu, ia biasanya menjawab: </w:t>
      </w:r>
      <w:r>
        <w:rPr>
          <w:i/>
          <w:iCs/>
          <w:lang w:val="ru-RU"/>
        </w:rPr>
        <w:t xml:space="preserve">“Hati-hati, dengan ini kamu mengusir Anugerah Allah.” </w:t>
      </w:r>
      <w:r>
        <w:rPr>
          <w:lang w:val="ru-RU"/>
        </w:rPr>
        <w:t>Ketika kami bertanya kepadanya bagaimana memperoleh Anugerah Allah atau bagaimana seseorang dapat mendekati Allah, ia menjawab kami dengan berbagai cara: kadang-kadang ia berkata bahwa hal itu dapat dicapai melalui kerendahan hati, kadang-kadang ia menjelaskan bagaimana seseorang dapat mendekati Allah melalui cinta dan kebajikan batin, kadang-kadang ia mengajarkan bagaimana mencapai hal itu melalui pengorbanan dan kerendahan hati, dan kadang-kadang ia me</w:t>
      </w:r>
      <w:r>
        <w:rPr>
          <w:lang w:val="ru-RU"/>
        </w:rPr>
        <w:t xml:space="preserve">nekankan penolakan terhadap “aku” sendiri. Sebab itulah sifat-sifat manusia baru, manusia yang telah terbebas dari nafsu. </w:t>
      </w:r>
      <w:r>
        <w:rPr>
          <w:i/>
          <w:iCs/>
          <w:lang w:val="ru-RU"/>
        </w:rPr>
        <w:t xml:space="preserve">“Ketika aku berkata bahwa kita harus melepaskan diri, </w:t>
      </w:r>
      <w:r>
        <w:rPr>
          <w:lang w:val="ru-RU"/>
        </w:rPr>
        <w:t xml:space="preserve">— kata Sang Tua, — </w:t>
      </w:r>
      <w:r>
        <w:rPr>
          <w:i/>
          <w:iCs/>
          <w:lang w:val="ru-RU"/>
        </w:rPr>
        <w:t xml:space="preserve">yang kumaksud adalah melepaskan nafsu-nafsu kita, melepaskan diri dari manusia lama kita... Jika kita melepaskan diri dan penyewa yang tidak jujur, manusia lama kita, meninggalkan tempat tinggalnya, maka di hati, di tempat yang telah terbebaskan, akan tinggal manusia baru, manusia Perjanjian Baru.” </w:t>
      </w:r>
    </w:p>
    <w:p w14:paraId="33277996" w14:textId="77777777" w:rsidR="000352C8" w:rsidRDefault="00C63F70">
      <w:pPr>
        <w:pStyle w:val="paragraph"/>
        <w:spacing w:before="30" w:after="30"/>
        <w:ind w:left="60" w:right="60"/>
        <w:rPr>
          <w:lang w:val="ru-RU"/>
        </w:rPr>
      </w:pPr>
      <w:r>
        <w:rPr>
          <w:lang w:val="ru-RU"/>
        </w:rPr>
        <w:t xml:space="preserve">Jilid ini terdiri dari dua bagian, masing-masing bagian memiliki empat bab. Bagian pertama membahas nafsu, bagian kedua — kebajikan. </w:t>
      </w:r>
    </w:p>
    <w:p w14:paraId="0C704091" w14:textId="77777777" w:rsidR="000352C8" w:rsidRDefault="00C63F70">
      <w:pPr>
        <w:pStyle w:val="paragraph"/>
        <w:spacing w:before="30" w:after="30"/>
        <w:ind w:left="60" w:right="60"/>
        <w:rPr>
          <w:lang w:val="ru-RU"/>
        </w:rPr>
      </w:pPr>
      <w:r>
        <w:rPr>
          <w:lang w:val="ru-RU"/>
        </w:rPr>
        <w:t xml:space="preserve">Bagian pertama dari bagian pertama membahas tentang cinta diri, “ibu dari segala nafsu,” karena semua nafsu—baik yang bersifat jasmani: rakus, hedonisme, dan lainnya, maupun yang bersifat rohani: kesombongan, iri hati, dan lainnya—“berasal dari sini.” </w:t>
      </w:r>
    </w:p>
    <w:p w14:paraId="4969C2AE" w14:textId="77777777" w:rsidR="000352C8" w:rsidRDefault="00C63F70">
      <w:pPr>
        <w:pStyle w:val="paragraph"/>
        <w:spacing w:before="30" w:after="30"/>
        <w:ind w:left="60" w:right="60"/>
        <w:rPr>
          <w:lang w:val="ru-RU"/>
        </w:rPr>
      </w:pPr>
      <w:r>
        <w:rPr>
          <w:lang w:val="ru-RU"/>
        </w:rPr>
        <w:t xml:space="preserve">Bagian kedua membahas kesombongan — </w:t>
      </w:r>
      <w:r>
        <w:rPr>
          <w:i/>
          <w:iCs/>
          <w:lang w:val="ru-RU"/>
        </w:rPr>
        <w:t xml:space="preserve">“markas besar nafsu,” </w:t>
      </w:r>
      <w:r>
        <w:rPr>
          <w:lang w:val="ru-RU"/>
        </w:rPr>
        <w:t xml:space="preserve">sebagaimana disebut oleh Sang Tua. Dapat dikatakan bahwa </w:t>
      </w:r>
      <w:r>
        <w:rPr>
          <w:i/>
          <w:iCs/>
          <w:lang w:val="ru-RU"/>
        </w:rPr>
        <w:t xml:space="preserve">“seperti ada satu kebajikan — kerendahan hati,” </w:t>
      </w:r>
      <w:r>
        <w:rPr>
          <w:lang w:val="ru-RU"/>
        </w:rPr>
        <w:t xml:space="preserve">demikian pula ada satu </w:t>
      </w:r>
      <w:r>
        <w:rPr>
          <w:lang w:val="ru-RU"/>
        </w:rPr>
        <w:lastRenderedPageBreak/>
        <w:t xml:space="preserve">nafsu — kesombongan, karena ia </w:t>
      </w:r>
      <w:r>
        <w:rPr>
          <w:i/>
          <w:iCs/>
          <w:lang w:val="ru-RU"/>
        </w:rPr>
        <w:t>“telah mengusir kita dari surga ke bumi, dan kini dari bumi berusaha mengirim kita ke neraka</w:t>
      </w:r>
      <w:r>
        <w:rPr>
          <w:lang w:val="ru-RU"/>
        </w:rPr>
        <w:t xml:space="preserve">.” </w:t>
      </w:r>
    </w:p>
    <w:p w14:paraId="795E7C67" w14:textId="77777777" w:rsidR="000352C8" w:rsidRDefault="00C63F70">
      <w:pPr>
        <w:pStyle w:val="paragraph"/>
        <w:spacing w:before="30" w:after="30"/>
        <w:ind w:left="60" w:right="60"/>
        <w:rPr>
          <w:lang w:val="ru-RU"/>
        </w:rPr>
      </w:pPr>
      <w:r>
        <w:rPr>
          <w:lang w:val="ru-RU"/>
        </w:rPr>
        <w:t xml:space="preserve">Bagian ketiga didedikasikan untuk penghukuman, yang lahir dari kesombongan dan </w:t>
      </w:r>
      <w:r>
        <w:rPr>
          <w:i/>
          <w:iCs/>
          <w:lang w:val="ru-RU"/>
        </w:rPr>
        <w:t xml:space="preserve">“penuh ketidakadilan.” </w:t>
      </w:r>
      <w:r>
        <w:rPr>
          <w:lang w:val="ru-RU"/>
        </w:rPr>
        <w:t xml:space="preserve">Manusia mengubah karunia akal budi, yang diberikan Tuhan kepadanya untuk membedakan yang baik dari yang buruk, menjadi nafsu penghukuman, yang sangat dibenci oleh Tuhan. </w:t>
      </w:r>
    </w:p>
    <w:p w14:paraId="38D76A8A" w14:textId="77777777" w:rsidR="000352C8" w:rsidRDefault="00C63F70">
      <w:pPr>
        <w:pStyle w:val="paragraph"/>
        <w:spacing w:before="30" w:after="30"/>
        <w:ind w:left="60" w:right="60"/>
        <w:rPr>
          <w:lang w:val="ru-RU"/>
        </w:rPr>
      </w:pPr>
      <w:r>
        <w:rPr>
          <w:lang w:val="ru-RU"/>
        </w:rPr>
        <w:t>Bagian keempat membahas nafsu iri hati, amarah, dan keputusasaan. Nafsu-nafsu ini juga merupakan penyimpangan dari kekuatan jiwa dan merupakan hasil dari penggunaan yang salah. Kekuatan keinginan, yang diberikan Tuhan kepada kita agar kita mengejar kebaikan, kita ubah menjadi iri hati dan kemarahan, sedangkan kekuatan kemarahan yang melekat pada kita sejak lahir, yang seharusnya digunakan untuk perjuangan berani melawan kejahatan, kita arahkan terhadap sesama. Dan, akhirnya, hasrat kesedihan dan keputusasaa</w:t>
      </w:r>
      <w:r>
        <w:rPr>
          <w:lang w:val="ru-RU"/>
        </w:rPr>
        <w:t xml:space="preserve">n merampas kemampuan kita untuk bersukacita atas karunia-karunia Allah yang melimpah dan melemahkan kita secara rohani. Bapa Rohani membedakan kesedihan ini dari kesedihan akan Allah, yang berasal dari pertobatan dan mengisi jiwa dengan penghiburan yang manis. </w:t>
      </w:r>
    </w:p>
    <w:p w14:paraId="3B1EF1FF" w14:textId="77777777" w:rsidR="000352C8" w:rsidRDefault="00C63F70">
      <w:pPr>
        <w:pStyle w:val="paragraph"/>
        <w:spacing w:before="30" w:after="30"/>
        <w:ind w:left="60" w:right="60"/>
        <w:rPr>
          <w:lang w:val="ru-RU"/>
        </w:rPr>
      </w:pPr>
      <w:r>
        <w:rPr>
          <w:lang w:val="ru-RU"/>
        </w:rPr>
        <w:t>Bagian kedua, yang didedikasikan untuk kebajikan, dimulai dengan pembahasan tentang kerendahan hati yang</w:t>
      </w:r>
      <w:r>
        <w:rPr>
          <w:i/>
          <w:iCs/>
          <w:lang w:val="ru-RU"/>
        </w:rPr>
        <w:t xml:space="preserve"> “mengangkat ke Surga</w:t>
      </w:r>
      <w:r>
        <w:rPr>
          <w:lang w:val="ru-RU"/>
        </w:rPr>
        <w:t xml:space="preserve">.” Tanpa kerendahan hati, kebajikan kita “tercemar.” Dalam kesabaran dapat terdapat keluhan dan kemunafikan, kesederhanaan dapat berubah menjadi kesombongan dan kecurangan, sedangkan kegembiraan bukanlah sukacita rohani, melainkan kenikmatan duniawi. </w:t>
      </w:r>
      <w:r>
        <w:rPr>
          <w:i/>
          <w:iCs/>
          <w:lang w:val="ru-RU"/>
        </w:rPr>
        <w:t>“Mereka yang menemukan jalan kerendahan hati,</w:t>
      </w:r>
      <w:r>
        <w:rPr>
          <w:lang w:val="ru-RU"/>
        </w:rPr>
        <w:t xml:space="preserve">” kata Sang Tua, </w:t>
      </w:r>
      <w:r>
        <w:rPr>
          <w:i/>
          <w:iCs/>
          <w:lang w:val="ru-RU"/>
        </w:rPr>
        <w:t xml:space="preserve">“berkembang dalam kehidupan rohani dengan cepat, stabil, dan tanpa kesulitan.” </w:t>
      </w:r>
      <w:r>
        <w:rPr>
          <w:lang w:val="ru-RU"/>
        </w:rPr>
        <w:t xml:space="preserve">Dan dalam salah satu suratnya ia menulis: </w:t>
      </w:r>
      <w:r>
        <w:rPr>
          <w:i/>
          <w:iCs/>
          <w:lang w:val="ru-RU"/>
        </w:rPr>
        <w:t>“Jalan terpendek, paling andal, dan paling mudah menuju Y</w:t>
      </w:r>
      <w:r>
        <w:rPr>
          <w:i/>
          <w:iCs/>
          <w:lang w:val="ru-RU"/>
        </w:rPr>
        <w:t>erusalem Surgawi adalah kerendahan hati.”</w:t>
      </w:r>
    </w:p>
    <w:p w14:paraId="2D369084" w14:textId="77777777" w:rsidR="000352C8" w:rsidRDefault="00C63F70">
      <w:pPr>
        <w:pStyle w:val="paragraph"/>
        <w:spacing w:before="30" w:after="30"/>
        <w:ind w:left="60" w:right="60"/>
        <w:rPr>
          <w:lang w:val="ru-RU"/>
        </w:rPr>
      </w:pPr>
      <w:r>
        <w:rPr>
          <w:lang w:val="ru-RU"/>
        </w:rPr>
        <w:t xml:space="preserve">Bagian kedua didedikasikan untuk cinta, yang harus dibagi dengan benar antara Allah, sesama, dan seluruh ciptaan. Cinta kepada Allah tak terpisahkan dari cinta kepada sesama dan membawa jiwa menuju Eros Ilahi, kegilaan suci, dan mabuk Ilahi. Cinta sejati kepada sesama adalah </w:t>
      </w:r>
      <w:r>
        <w:rPr>
          <w:i/>
          <w:iCs/>
          <w:lang w:val="ru-RU"/>
        </w:rPr>
        <w:t xml:space="preserve">“cinta rohani yang mulia,” </w:t>
      </w:r>
      <w:r>
        <w:rPr>
          <w:lang w:val="ru-RU"/>
        </w:rPr>
        <w:t xml:space="preserve">yang dimiliki oleh orang yang </w:t>
      </w:r>
      <w:r>
        <w:rPr>
          <w:i/>
          <w:iCs/>
          <w:lang w:val="ru-RU"/>
        </w:rPr>
        <w:t xml:space="preserve">“menghapus </w:t>
      </w:r>
      <w:r>
        <w:rPr>
          <w:lang w:val="ru-RU"/>
        </w:rPr>
        <w:t xml:space="preserve">‘aku’ </w:t>
      </w:r>
      <w:r>
        <w:rPr>
          <w:i/>
          <w:iCs/>
          <w:lang w:val="ru-RU"/>
        </w:rPr>
        <w:t>dari cintanya</w:t>
      </w:r>
      <w:r>
        <w:rPr>
          <w:lang w:val="ru-RU"/>
        </w:rPr>
        <w:t xml:space="preserve">,” yaitu tidak mengejar kepentingan pribadi dalam cinta. Sedangkan cinta kepada ciptaan adalah kelebihan “cinta umum,” yang dimiliki oleh orang rohani. </w:t>
      </w:r>
    </w:p>
    <w:p w14:paraId="2152D95E" w14:textId="77777777" w:rsidR="000352C8" w:rsidRDefault="00C63F70">
      <w:pPr>
        <w:pStyle w:val="paragraph"/>
        <w:spacing w:before="30" w:after="30"/>
        <w:ind w:left="60" w:right="60"/>
        <w:rPr>
          <w:lang w:val="ru-RU"/>
        </w:rPr>
      </w:pPr>
      <w:r>
        <w:rPr>
          <w:lang w:val="ru-RU"/>
        </w:rPr>
        <w:t xml:space="preserve">Bagian ketiga didedikasikan untuk kemuliaan rohani dan kerendahan hati, yang merupakan dua pilar utama dalam ajaran Bapa Paissios. </w:t>
      </w:r>
      <w:r>
        <w:rPr>
          <w:i/>
          <w:iCs/>
          <w:lang w:val="ru-RU"/>
        </w:rPr>
        <w:t>“Dalam kemuliaan rohani,</w:t>
      </w:r>
      <w:r>
        <w:rPr>
          <w:lang w:val="ru-RU"/>
        </w:rPr>
        <w:t xml:space="preserve">” kata Bapa Paissios, </w:t>
      </w:r>
      <w:r>
        <w:rPr>
          <w:i/>
          <w:iCs/>
          <w:lang w:val="ru-RU"/>
        </w:rPr>
        <w:t xml:space="preserve">“terdapat segalanya: kerendahan hati, kerendahan hati, dan kesederhanaan, ketidakegoisan, kejujuran... serta sukacita terbesar dan kegembiraan rohani.” </w:t>
      </w:r>
      <w:r>
        <w:rPr>
          <w:lang w:val="ru-RU"/>
        </w:rPr>
        <w:t xml:space="preserve">Bapa Paissios, tanpa meremehkan pentingnya pengendalian diri, menempatkan kemuliaan rohani dan kasih di atas segala perbuatan jasmani, karena jika tidak ada kemuliaan rohani, kemurahan hati, dan kasih, maka semua usaha rohani — pengendalian diri, sujud, dan sebagainya — adalah, seperti yang ia katakan, </w:t>
      </w:r>
      <w:r>
        <w:rPr>
          <w:i/>
          <w:iCs/>
          <w:lang w:val="ru-RU"/>
        </w:rPr>
        <w:t>“patung pe</w:t>
      </w:r>
      <w:r>
        <w:rPr>
          <w:i/>
          <w:iCs/>
          <w:lang w:val="ru-RU"/>
        </w:rPr>
        <w:t>nakut burung di kebun</w:t>
      </w:r>
      <w:r>
        <w:rPr>
          <w:lang w:val="ru-RU"/>
        </w:rPr>
        <w:t xml:space="preserve">,” yang </w:t>
      </w:r>
      <w:r>
        <w:rPr>
          <w:i/>
          <w:iCs/>
          <w:lang w:val="ru-RU"/>
        </w:rPr>
        <w:t>“dapat mengusir burung gagak, tetapi bukan setan</w:t>
      </w:r>
      <w:r>
        <w:rPr>
          <w:lang w:val="ru-RU"/>
        </w:rPr>
        <w:t xml:space="preserve">.” </w:t>
      </w:r>
    </w:p>
    <w:p w14:paraId="0269B495" w14:textId="77777777" w:rsidR="000352C8" w:rsidRDefault="00C63F70">
      <w:pPr>
        <w:pStyle w:val="paragraph"/>
        <w:spacing w:before="30" w:after="30"/>
        <w:ind w:left="60" w:right="60"/>
        <w:rPr>
          <w:lang w:val="ru-RU"/>
        </w:rPr>
      </w:pPr>
      <w:r>
        <w:rPr>
          <w:lang w:val="ru-RU"/>
        </w:rPr>
        <w:t xml:space="preserve">Pada bagian keempat dibahas tentang kesederhanaan — </w:t>
      </w:r>
      <w:r>
        <w:rPr>
          <w:i/>
          <w:iCs/>
          <w:lang w:val="ru-RU"/>
        </w:rPr>
        <w:t>“anak pertama kerendahan hati</w:t>
      </w:r>
      <w:r>
        <w:rPr>
          <w:lang w:val="ru-RU"/>
        </w:rPr>
        <w:t xml:space="preserve">,” tentang iman dan harapan kepada Allah, yang </w:t>
      </w:r>
      <w:r>
        <w:rPr>
          <w:i/>
          <w:iCs/>
          <w:lang w:val="ru-RU"/>
        </w:rPr>
        <w:t xml:space="preserve">“bagi manusia merupakan jaminan paling </w:t>
      </w:r>
      <w:r>
        <w:rPr>
          <w:lang w:val="ru-RU"/>
        </w:rPr>
        <w:t>andal”</w:t>
      </w:r>
      <w:r>
        <w:rPr>
          <w:i/>
          <w:iCs/>
          <w:lang w:val="ru-RU"/>
        </w:rPr>
        <w:t xml:space="preserve">; </w:t>
      </w:r>
      <w:r>
        <w:rPr>
          <w:lang w:val="ru-RU"/>
        </w:rPr>
        <w:t xml:space="preserve">tentang kesabaran, yang </w:t>
      </w:r>
      <w:r>
        <w:rPr>
          <w:i/>
          <w:iCs/>
          <w:lang w:val="ru-RU"/>
        </w:rPr>
        <w:t xml:space="preserve">“mengurai yang paling rumit dan menghasilkan buah-buah ilahi”; </w:t>
      </w:r>
      <w:r>
        <w:rPr>
          <w:lang w:val="ru-RU"/>
        </w:rPr>
        <w:t xml:space="preserve">dan tentang kegembiraan rohani, yang datang </w:t>
      </w:r>
      <w:r>
        <w:rPr>
          <w:i/>
          <w:iCs/>
          <w:lang w:val="ru-RU"/>
        </w:rPr>
        <w:t xml:space="preserve">“setelah ketertiban tercipta di dalam. “Kebahagiaan itu memberi sayap pada jiwa.” </w:t>
      </w:r>
      <w:r>
        <w:rPr>
          <w:lang w:val="ru-RU"/>
        </w:rPr>
        <w:t xml:space="preserve">Akhirnya, Bapa Paissius berbicara tentang akal budi — </w:t>
      </w:r>
      <w:r>
        <w:rPr>
          <w:i/>
          <w:iCs/>
          <w:lang w:val="ru-RU"/>
        </w:rPr>
        <w:t>“mahkota kebajikan.”</w:t>
      </w:r>
      <w:r>
        <w:rPr>
          <w:lang w:val="ru-RU"/>
        </w:rPr>
        <w:t xml:space="preserve"> Penilaian — </w:t>
      </w:r>
      <w:r>
        <w:rPr>
          <w:i/>
          <w:iCs/>
          <w:lang w:val="ru-RU"/>
        </w:rPr>
        <w:t xml:space="preserve">“bukan sekadar kebajikan,” </w:t>
      </w:r>
      <w:r>
        <w:rPr>
          <w:lang w:val="ru-RU"/>
        </w:rPr>
        <w:t xml:space="preserve">bukan langkah maju dalam kemajuan rohani, melainkan buah dan penjaga kemajuan </w:t>
      </w:r>
      <w:r>
        <w:rPr>
          <w:i/>
          <w:iCs/>
          <w:lang w:val="ru-RU"/>
        </w:rPr>
        <w:t xml:space="preserve">itu </w:t>
      </w:r>
      <w:r>
        <w:rPr>
          <w:lang w:val="ru-RU"/>
        </w:rPr>
        <w:t xml:space="preserve">sendiri; ini adalah </w:t>
      </w:r>
      <w:r>
        <w:rPr>
          <w:i/>
          <w:iCs/>
          <w:lang w:val="ru-RU"/>
        </w:rPr>
        <w:t>“kemudi yang dengan aman mengarahkan jiwa agar tidak tersandung ke kanan maupun ke kiri,”</w:t>
      </w:r>
      <w:r>
        <w:rPr>
          <w:lang w:val="ru-RU"/>
        </w:rPr>
        <w:t xml:space="preserve"> tetapi dengan teguh berjalan di jalan kebajikan yang mulia, menghindari ekstremi</w:t>
      </w:r>
      <w:r>
        <w:rPr>
          <w:lang w:val="ru-RU"/>
        </w:rPr>
        <w:t xml:space="preserve">tas yang berasal dari setan. </w:t>
      </w:r>
    </w:p>
    <w:p w14:paraId="2C416BE8" w14:textId="77777777" w:rsidR="000352C8" w:rsidRDefault="00C63F70">
      <w:pPr>
        <w:pStyle w:val="paragraph"/>
        <w:spacing w:before="30" w:after="30"/>
        <w:ind w:left="60" w:right="60"/>
        <w:rPr>
          <w:lang w:val="ru-RU"/>
        </w:rPr>
      </w:pPr>
      <w:r>
        <w:rPr>
          <w:lang w:val="ru-RU"/>
        </w:rPr>
        <w:lastRenderedPageBreak/>
        <w:t xml:space="preserve">Di bagian penutup terdapat kata-kata Bapa Tua tentang “kegelisahan yang baik.” </w:t>
      </w:r>
      <w:r>
        <w:rPr>
          <w:i/>
          <w:iCs/>
          <w:lang w:val="ru-RU"/>
        </w:rPr>
        <w:t xml:space="preserve">“Kegelisahan yang baik akan perbuatan baik,” </w:t>
      </w:r>
      <w:r>
        <w:rPr>
          <w:lang w:val="ru-RU"/>
        </w:rPr>
        <w:t xml:space="preserve">demikian ia menyebutnya. </w:t>
      </w:r>
      <w:r>
        <w:rPr>
          <w:i/>
          <w:iCs/>
          <w:lang w:val="ru-RU"/>
        </w:rPr>
        <w:t>“Kegelisahan yang baik,</w:t>
      </w:r>
      <w:r>
        <w:rPr>
          <w:lang w:val="ru-RU"/>
        </w:rPr>
        <w:t xml:space="preserve">” kata Bapa Paissius, </w:t>
      </w:r>
      <w:r>
        <w:rPr>
          <w:i/>
          <w:iCs/>
          <w:lang w:val="ru-RU"/>
        </w:rPr>
        <w:t>“adalah semangat dan hasrat. Ia memberi jiwa keberanian dan kegembiraan, membawa bukan ketakutan atau kesedihan, melainkan penghiburan. Ia bukan ketegangan atau kecemasan, melainkan semangat untuk perbuatan baik.”</w:t>
      </w:r>
    </w:p>
    <w:p w14:paraId="64D56A77" w14:textId="77777777" w:rsidR="000352C8" w:rsidRDefault="00C63F70">
      <w:pPr>
        <w:pStyle w:val="paragraph"/>
        <w:spacing w:before="30" w:after="30"/>
        <w:ind w:left="60" w:right="60"/>
        <w:rPr>
          <w:lang w:val="ru-RU"/>
        </w:rPr>
      </w:pPr>
      <w:r>
        <w:rPr>
          <w:lang w:val="ru-RU"/>
        </w:rPr>
        <w:t xml:space="preserve">Semoga semangat rohani ini menyala dalam diri kita semua, mendorong kita untuk melakukan perbuatan mulia melepaskan manusia lama dan mengenakan kerendahan hati, melalui mana Kasih — Kristus — akan berdiam di dalam hati kita. </w:t>
      </w:r>
    </w:p>
    <w:p w14:paraId="6A623723" w14:textId="77777777" w:rsidR="000352C8" w:rsidRDefault="00C63F70">
      <w:pPr>
        <w:pStyle w:val="paragraph"/>
        <w:spacing w:before="30" w:after="30"/>
        <w:ind w:left="60" w:right="60"/>
        <w:rPr>
          <w:lang w:val="ru-RU"/>
        </w:rPr>
      </w:pPr>
      <w:r>
        <w:rPr>
          <w:i/>
          <w:iCs/>
          <w:lang w:val="ru-RU"/>
        </w:rPr>
        <w:t xml:space="preserve">26 September 2006, </w:t>
      </w:r>
      <w:r>
        <w:rPr>
          <w:rStyle w:val="calibre17"/>
          <w:i/>
          <w:iCs/>
          <w:sz w:val="28"/>
          <w:szCs w:val="28"/>
          <w:lang w:val="ru-RU"/>
        </w:rPr>
        <w:t>Hari Kematian Rasul dan Penginjil Yohanes Teolog</w:t>
      </w:r>
    </w:p>
    <w:p w14:paraId="54EA26BC" w14:textId="77777777" w:rsidR="000352C8" w:rsidRDefault="00C63F70">
      <w:pPr>
        <w:pStyle w:val="paragraph"/>
        <w:spacing w:before="30" w:after="30"/>
        <w:ind w:left="60" w:right="60"/>
        <w:rPr>
          <w:lang w:val="ru-RU"/>
        </w:rPr>
      </w:pPr>
      <w:r>
        <w:rPr>
          <w:i/>
          <w:iCs/>
          <w:lang w:val="ru-RU"/>
        </w:rPr>
        <w:t>Ibu Biara Biara Santo Rasul dan Penginjil Yohanes Teolog, Suster Filofeya, bersama semua saudari seiman</w:t>
      </w:r>
    </w:p>
    <w:p w14:paraId="35DCDF27" w14:textId="77777777" w:rsidR="000352C8" w:rsidRDefault="000352C8">
      <w:pPr>
        <w:pStyle w:val="imgDiv"/>
        <w:spacing w:before="75" w:after="75"/>
        <w:rPr>
          <w:lang w:val="ru-RU"/>
        </w:rPr>
      </w:pPr>
    </w:p>
    <w:p w14:paraId="7569A15F" w14:textId="77777777" w:rsidR="000352C8" w:rsidRDefault="00C63F70">
      <w:pPr>
        <w:pStyle w:val="paragraph"/>
        <w:spacing w:before="30" w:after="30"/>
        <w:ind w:left="60" w:right="60"/>
        <w:rPr>
          <w:lang w:val="ru-RU"/>
        </w:rPr>
      </w:pPr>
      <w:r>
        <w:rPr>
          <w:lang w:val="ru-RU"/>
        </w:rPr>
        <w:t xml:space="preserve">— </w:t>
      </w:r>
      <w:r>
        <w:rPr>
          <w:i/>
          <w:iCs/>
          <w:lang w:val="ru-RU"/>
        </w:rPr>
        <w:t>Georonda, katakanlah sesuatu kepada kami sebagai ucapan perpisahan.</w:t>
      </w:r>
    </w:p>
    <w:p w14:paraId="7060C147" w14:textId="77777777" w:rsidR="000352C8" w:rsidRDefault="00C63F70">
      <w:pPr>
        <w:pStyle w:val="paragraph"/>
        <w:spacing w:before="30" w:after="30"/>
        <w:ind w:left="60" w:right="60"/>
        <w:rPr>
          <w:lang w:val="ru-RU"/>
        </w:rPr>
      </w:pPr>
      <w:r>
        <w:rPr>
          <w:i/>
          <w:iCs/>
          <w:lang w:val="ru-RU"/>
        </w:rPr>
        <w:t>— Apa yang harus kukatakan? Aku sudah begitu banyak berbicara!</w:t>
      </w:r>
    </w:p>
    <w:p w14:paraId="4AE3C617" w14:textId="77777777" w:rsidR="000352C8" w:rsidRDefault="00C63F70">
      <w:pPr>
        <w:pStyle w:val="paragraph"/>
        <w:spacing w:before="30" w:after="30"/>
        <w:ind w:left="60" w:right="60"/>
        <w:rPr>
          <w:lang w:val="ru-RU"/>
        </w:rPr>
      </w:pPr>
      <w:r>
        <w:rPr>
          <w:i/>
          <w:iCs/>
          <w:lang w:val="ru-RU"/>
        </w:rPr>
        <w:t>— Katakanlah sesuatu agar kami bisa mengerjakannya sampai Anda kembali.</w:t>
      </w:r>
    </w:p>
    <w:p w14:paraId="1F333F97" w14:textId="77777777" w:rsidR="000352C8" w:rsidRDefault="00C63F70">
      <w:pPr>
        <w:pStyle w:val="paragraph"/>
        <w:spacing w:before="30" w:after="30"/>
        <w:ind w:left="60" w:right="60"/>
        <w:rPr>
          <w:i/>
          <w:iCs/>
          <w:lang w:val="ru-RU"/>
        </w:rPr>
      </w:pPr>
      <w:r>
        <w:rPr>
          <w:i/>
          <w:iCs/>
          <w:lang w:val="ru-RU"/>
        </w:rPr>
        <w:t>— Baiklah, kalau Anda memaksa, saya akan katakan... Ada satu kebajikan — kerendahan hati, dan karena Anda tidak memahaminya, saya akan menambahkan cinta. Tapi, apakah orang yang memiliki kerendahan hati tidak memiliki cinta juga?</w:t>
      </w:r>
    </w:p>
    <w:p w14:paraId="0C1B5887" w14:textId="77777777" w:rsidR="000352C8" w:rsidRDefault="000352C8">
      <w:pPr>
        <w:pStyle w:val="paragraph"/>
        <w:spacing w:before="30" w:after="30"/>
        <w:ind w:left="60" w:right="60"/>
        <w:rPr>
          <w:lang w:val="ru-RU"/>
        </w:rPr>
      </w:pPr>
    </w:p>
    <w:p w14:paraId="101FF043" w14:textId="77777777" w:rsidR="000352C8" w:rsidRDefault="00C63F70">
      <w:pPr>
        <w:pStyle w:val="Heading1"/>
        <w:rPr>
          <w:lang w:val="ru-RU"/>
        </w:rPr>
      </w:pPr>
      <w:bookmarkStart w:id="3" w:name="_Toc196308603"/>
      <w:bookmarkStart w:id="4" w:name="_Toc196217915"/>
      <w:bookmarkStart w:id="5" w:name="_Toc225483202"/>
      <w:r>
        <w:rPr>
          <w:lang w:val="ru-RU"/>
        </w:rPr>
        <w:t xml:space="preserve">Bagian 1. </w:t>
      </w:r>
      <w:r>
        <w:rPr>
          <w:lang w:val="ru-RU"/>
        </w:rPr>
        <w:br/>
        <w:t>Nafsu.</w:t>
      </w:r>
      <w:bookmarkEnd w:id="3"/>
      <w:bookmarkEnd w:id="4"/>
      <w:bookmarkEnd w:id="5"/>
    </w:p>
    <w:p w14:paraId="3450FD2D" w14:textId="77777777" w:rsidR="000352C8" w:rsidRDefault="00C63F70">
      <w:pPr>
        <w:pStyle w:val="paragraph"/>
        <w:spacing w:before="30" w:after="30"/>
        <w:ind w:left="60" w:right="60"/>
        <w:rPr>
          <w:lang w:val="ru-RU"/>
        </w:rPr>
      </w:pPr>
      <w:r>
        <w:rPr>
          <w:i/>
          <w:iCs/>
          <w:lang w:val="ru-RU"/>
        </w:rPr>
        <w:t>“Perjuangan melawan nafsu adalah penderitaan manis yang terus-menerus demi mematuhi perintah-perintah demi cinta kepada Kristus”</w:t>
      </w:r>
    </w:p>
    <w:p w14:paraId="220D8217" w14:textId="77777777" w:rsidR="000352C8" w:rsidRDefault="000352C8">
      <w:pPr>
        <w:pStyle w:val="imgDiv"/>
        <w:spacing w:before="75" w:after="75"/>
        <w:rPr>
          <w:lang w:val="ru-RU"/>
        </w:rPr>
      </w:pPr>
    </w:p>
    <w:p w14:paraId="7B445E8E" w14:textId="77777777" w:rsidR="000352C8" w:rsidRDefault="00C63F70">
      <w:pPr>
        <w:pStyle w:val="Heading3"/>
        <w:rPr>
          <w:lang w:val="ru-RU"/>
        </w:rPr>
      </w:pPr>
      <w:bookmarkStart w:id="6" w:name="_Toc196308604"/>
      <w:bookmarkStart w:id="7" w:name="_Toc196217916"/>
      <w:bookmarkStart w:id="8" w:name="_Toc225483203"/>
      <w:r>
        <w:rPr>
          <w:lang w:val="ru-RU"/>
        </w:rPr>
        <w:t>Bab 1.</w:t>
      </w:r>
      <w:r>
        <w:t xml:space="preserve"> </w:t>
      </w:r>
      <w:r>
        <w:rPr>
          <w:lang w:val="ru-RU"/>
        </w:rPr>
        <w:br/>
        <w:t>Perjuangan melawan nafsu.</w:t>
      </w:r>
      <w:bookmarkEnd w:id="6"/>
      <w:bookmarkEnd w:id="7"/>
      <w:bookmarkEnd w:id="8"/>
    </w:p>
    <w:p w14:paraId="08EC6241" w14:textId="77777777" w:rsidR="000352C8" w:rsidRDefault="000352C8">
      <w:pPr>
        <w:rPr>
          <w:lang w:val="ru-RU"/>
        </w:rPr>
      </w:pPr>
    </w:p>
    <w:p w14:paraId="6F82040B" w14:textId="77777777" w:rsidR="000352C8" w:rsidRDefault="00C63F70">
      <w:pPr>
        <w:rPr>
          <w:lang w:val="ru-RU"/>
        </w:rPr>
      </w:pPr>
      <w:r>
        <w:rPr>
          <w:lang w:val="ru-RU"/>
        </w:rPr>
        <w:t>— Geronda, apa yang diminta Nabi Daud kepada Allah ketika ia berkata: “Kuatkanlah aku dengan roh kepemimpinan”</w:t>
      </w:r>
      <w:r>
        <w:rPr>
          <w:rStyle w:val="FootnoteReference"/>
          <w:lang w:val="ru-RU"/>
        </w:rPr>
        <w:footnoteReference w:id="1"/>
      </w:r>
      <w:r>
        <w:rPr>
          <w:lang w:val="ru-RU"/>
        </w:rPr>
        <w:t xml:space="preserve"> ? </w:t>
      </w:r>
    </w:p>
    <w:p w14:paraId="69E20F2F" w14:textId="77777777" w:rsidR="000352C8" w:rsidRDefault="00C63F70">
      <w:pPr>
        <w:pStyle w:val="paragraph"/>
        <w:spacing w:before="30" w:after="30"/>
        <w:ind w:left="60" w:right="60"/>
        <w:rPr>
          <w:lang w:val="ru-RU"/>
        </w:rPr>
      </w:pPr>
      <w:r>
        <w:rPr>
          <w:lang w:val="ru-RU"/>
        </w:rPr>
        <w:t xml:space="preserve">— Daud memohon kepada Tuhan karunia bimbingan, karena ia memimpin orang-orang. Namun, “roh yang menguasai” diperlukan oleh setiap orang agar ia dapat mengendalikan dirinya sendiri dan tidak dikuasai oleh nafsu. </w:t>
      </w:r>
    </w:p>
    <w:p w14:paraId="206D5B36" w14:textId="77777777" w:rsidR="000352C8" w:rsidRDefault="00C63F70">
      <w:pPr>
        <w:pStyle w:val="paragraph"/>
        <w:spacing w:before="30" w:after="30"/>
        <w:ind w:left="60" w:right="60"/>
        <w:rPr>
          <w:lang w:val="ru-RU"/>
        </w:rPr>
      </w:pPr>
      <w:r>
        <w:rPr>
          <w:lang w:val="ru-RU"/>
        </w:rPr>
        <w:t xml:space="preserve">— Geronda, apa itu nafsu? </w:t>
      </w:r>
    </w:p>
    <w:p w14:paraId="1E50F7FE" w14:textId="77777777" w:rsidR="000352C8" w:rsidRDefault="00C63F70">
      <w:pPr>
        <w:pStyle w:val="paragraph"/>
        <w:spacing w:before="30" w:after="30"/>
        <w:ind w:left="60" w:right="60"/>
        <w:rPr>
          <w:lang w:val="ru-RU"/>
        </w:rPr>
      </w:pPr>
      <w:r>
        <w:rPr>
          <w:lang w:val="ru-RU"/>
        </w:rPr>
        <w:t>— Saya pikir nafsu adalah kekuatan jiwa. Tuhan tidak memberikan dosa kepada manusia, melainkan kekuatan</w:t>
      </w:r>
      <w:r>
        <w:rPr>
          <w:rStyle w:val="FootnoteReference"/>
          <w:lang w:val="ru-RU"/>
        </w:rPr>
        <w:footnoteReference w:id="2"/>
      </w:r>
      <w:r>
        <w:rPr>
          <w:lang w:val="ru-RU"/>
        </w:rPr>
        <w:t xml:space="preserve"> . Namun, jika kita tidak menggunakan kekuatan ini untuk kebaikan, maka </w:t>
      </w:r>
      <w:r>
        <w:rPr>
          <w:lang w:val="ru-RU"/>
        </w:rPr>
        <w:lastRenderedPageBreak/>
        <w:t>datanglah tangalashka</w:t>
      </w:r>
      <w:r>
        <w:rPr>
          <w:rStyle w:val="FootnoteReference"/>
          <w:lang w:val="ru-RU"/>
        </w:rPr>
        <w:footnoteReference w:id="3"/>
      </w:r>
      <w:r>
        <w:rPr>
          <w:lang w:val="ru-RU"/>
        </w:rPr>
        <w:t xml:space="preserve"> , mulai mengarahkan kekuatan tersebut, dan mereka menjadi nafsu, lalu kita mengeluh dan menyalahkan Tuhan. Namun, jika kita menggunakan kekuatan-kekuatan ini dengan benar, mengarahkannya melawan kejahatan, maka mereka akan membantu kita dalam perjuangan rohani kita. Misalnya, amarah. Jika ada dalam diri seseorang — itu berarti jiwa memiliki keberanian, dan hal itu berguna dalam kehidupan rohani. Siapa yang tidak memiliki amarah — dia juga tidak memiliki keberanian, dan baginya sulit untuk mengendalikan dir</w:t>
      </w:r>
      <w:r>
        <w:rPr>
          <w:lang w:val="ru-RU"/>
        </w:rPr>
        <w:t xml:space="preserve">i. Orang yang mudah marah, ketika menggunakan kekuatan yang dimilikinya untuk kebaikan rohani, mirip dengan mobil mewah yang melaju di jalan yang bagus — kamu menekan gas, dan tak ada yang bisa mengejarmu. Tetapi jika ia menggunakan kekuatan itu dengan salah dan tidak mengendalikan dirinya, ia seperti mobil yang melaju dengan kecepatan tinggi di jalan berlubang dan terus-menerus terjebak dalam lubang. </w:t>
      </w:r>
    </w:p>
    <w:p w14:paraId="234688CB" w14:textId="77777777" w:rsidR="000352C8" w:rsidRDefault="00C63F70">
      <w:pPr>
        <w:pStyle w:val="paragraph"/>
        <w:spacing w:before="30" w:after="30"/>
        <w:ind w:left="60" w:right="60"/>
        <w:rPr>
          <w:lang w:val="ru-RU"/>
        </w:rPr>
      </w:pPr>
      <w:r>
        <w:rPr>
          <w:lang w:val="ru-RU"/>
        </w:rPr>
        <w:t>Manusia harus mengetahui kekuatan yang dimilikinya dan mengarahkannya untuk kebaikan. Dengan demikian, dengan pertolongan Tuhan, ia akan mencapai keadaan rohani yang baik. Misalnya, biarlah ia mengarahkan egoismenya melawan iblis dan tidak menyerah ketika iblis menggoda dirinya. Kecenderungan untuk mengobrol kosong biarlah disucikan dengan berlatih berdoa. Bukankah lebih baik berkomunikasi dengan Kristus dan disucikan daripada mengobrol kosong dan berdosa? Tergantung pada bagaimana seseorang menggunakan kek</w:t>
      </w:r>
      <w:r>
        <w:rPr>
          <w:lang w:val="ru-RU"/>
        </w:rPr>
        <w:t>uatan jiwanya, ia akan menjadi lebih baik atau lebih buruk.</w:t>
      </w:r>
    </w:p>
    <w:p w14:paraId="63FA8C17" w14:textId="77777777" w:rsidR="000352C8" w:rsidRDefault="000352C8">
      <w:pPr>
        <w:rPr>
          <w:lang w:val="ru-RU"/>
        </w:rPr>
      </w:pPr>
    </w:p>
    <w:p w14:paraId="1DDD3EFA" w14:textId="77777777" w:rsidR="000352C8" w:rsidRDefault="00C63F70">
      <w:pPr>
        <w:pStyle w:val="Heading4"/>
        <w:rPr>
          <w:lang w:val="ru-RU"/>
        </w:rPr>
      </w:pPr>
      <w:bookmarkStart w:id="9" w:name="_Toc196308605"/>
      <w:bookmarkStart w:id="10" w:name="_Toc196217917"/>
      <w:bookmarkStart w:id="11" w:name="_Toc225483204"/>
      <w:r>
        <w:rPr>
          <w:lang w:val="ru-RU"/>
        </w:rPr>
        <w:t>Jangan membenarkan nafsu-nafsu kita</w:t>
      </w:r>
      <w:bookmarkEnd w:id="9"/>
      <w:bookmarkEnd w:id="10"/>
      <w:bookmarkEnd w:id="11"/>
    </w:p>
    <w:p w14:paraId="4BC5B085" w14:textId="77777777" w:rsidR="000352C8" w:rsidRDefault="00C63F70">
      <w:pPr>
        <w:pStyle w:val="paragraph"/>
        <w:spacing w:before="30" w:after="30"/>
        <w:ind w:left="60" w:right="60"/>
        <w:rPr>
          <w:lang w:val="ru-RU"/>
        </w:rPr>
      </w:pPr>
      <w:r>
        <w:rPr>
          <w:lang w:val="ru-RU"/>
        </w:rPr>
        <w:t xml:space="preserve">— </w:t>
      </w:r>
      <w:r>
        <w:rPr>
          <w:lang w:val="ru-RU"/>
        </w:rPr>
        <w:t>Geronda, ada yang berpendapat bahwa mereka tidak memiliki prasyarat yang diperlukan untuk kehidupan rohani dan berkata: “Tidak ada yang bisa diambil dari orang yang tidak memilikinya”</w:t>
      </w:r>
      <w:r>
        <w:rPr>
          <w:rStyle w:val="FootnoteReference"/>
          <w:lang w:val="ru-RU"/>
        </w:rPr>
        <w:footnoteReference w:id="4"/>
      </w:r>
      <w:r>
        <w:rPr>
          <w:lang w:val="ru-RU"/>
        </w:rPr>
        <w:t xml:space="preserve"> .</w:t>
      </w:r>
    </w:p>
    <w:p w14:paraId="7A11C4E4" w14:textId="77777777" w:rsidR="000352C8" w:rsidRDefault="00C63F70">
      <w:pPr>
        <w:pStyle w:val="paragraph"/>
        <w:spacing w:before="30" w:after="30"/>
        <w:ind w:left="60" w:right="60"/>
        <w:rPr>
          <w:lang w:val="ru-RU"/>
        </w:rPr>
      </w:pPr>
      <w:r>
        <w:rPr>
          <w:lang w:val="ru-RU"/>
        </w:rPr>
        <w:t xml:space="preserve">— Lebih buruk lagi ketika orang-orang mengatakan bahwa nafsu mereka adalah warisan, dan dengan itu mereka membenarkan diri. </w:t>
      </w:r>
    </w:p>
    <w:p w14:paraId="16BB5238" w14:textId="77777777" w:rsidR="000352C8" w:rsidRDefault="00C63F70">
      <w:pPr>
        <w:pStyle w:val="paragraph"/>
        <w:spacing w:before="30" w:after="30"/>
        <w:ind w:left="60" w:right="60"/>
        <w:rPr>
          <w:lang w:val="ru-RU"/>
        </w:rPr>
      </w:pPr>
      <w:r>
        <w:rPr>
          <w:lang w:val="ru-RU"/>
        </w:rPr>
        <w:t xml:space="preserve">— Dan jika, Geronda, memang begitu? </w:t>
      </w:r>
    </w:p>
    <w:p w14:paraId="2B4DFDB2" w14:textId="77777777" w:rsidR="000352C8" w:rsidRDefault="00C63F70">
      <w:pPr>
        <w:pStyle w:val="paragraph"/>
        <w:spacing w:before="30" w:after="30"/>
        <w:ind w:left="60" w:right="60"/>
        <w:rPr>
          <w:lang w:val="ru-RU"/>
        </w:rPr>
      </w:pPr>
      <w:r>
        <w:rPr>
          <w:lang w:val="ru-RU"/>
        </w:rPr>
        <w:t xml:space="preserve">— Dengarkan apa yang akan kukatakan padamu. Setiap orang sejak lahir memiliki bakat-bakat tertentu, baik dan buruk. Dan manusia harus berusaha untuk menyingkirkan kekurangan-kekurangannya dan mengembangkan kebaikan yang ada di dalamnya, agar menjadi gambar Allah. </w:t>
      </w:r>
    </w:p>
    <w:p w14:paraId="6A0A56D9" w14:textId="77777777" w:rsidR="000352C8" w:rsidRDefault="00C63F70">
      <w:pPr>
        <w:pStyle w:val="paragraph"/>
        <w:spacing w:before="30" w:after="30"/>
        <w:ind w:left="60" w:right="60"/>
        <w:rPr>
          <w:lang w:val="ru-RU"/>
        </w:rPr>
      </w:pPr>
      <w:r>
        <w:rPr>
          <w:lang w:val="ru-RU"/>
        </w:rPr>
        <w:t xml:space="preserve">Bakat buruk bukanlah penghalang bagi kesempurnaan rohani, karena jika seseorang berjuang, sekecil apa pun, namun dengan semangat dan keinginan, itu berarti ia berada dalam lingkup hukum-hukum rohani, dalam lingkup keajaiban, dan kemudian semua kekurangan bawaan yang dimilikinya dihaluskan oleh Anugerah Allah. </w:t>
      </w:r>
    </w:p>
    <w:p w14:paraId="29B2C416" w14:textId="77777777" w:rsidR="000352C8" w:rsidRDefault="00C63F70">
      <w:pPr>
        <w:pStyle w:val="paragraph"/>
        <w:spacing w:before="30" w:after="30"/>
        <w:ind w:left="60" w:right="60"/>
        <w:rPr>
          <w:lang w:val="ru-RU"/>
        </w:rPr>
      </w:pPr>
      <w:r>
        <w:rPr>
          <w:lang w:val="ru-RU"/>
        </w:rPr>
        <w:t>Allah sangat mencintai dan membantu jiwa yang, meskipun sejak lahir memiliki bakat yang tidak terlalu baik, berjuang dengan tekun dalam kehidupan rohani dan bercita-cita menuju Surga, berusaha melepaskan diri dari bumi dan terbang ke atas dengan sayap-sayapnya yang lemah, yang dilemahkan oleh warisan buruk. Saya mengenal banyak orang yang, dengan sedikit usaha, menerima pertolongan besar dari Allah dan terbebas dari beban yang menindih mereka. Bagi Allah, orang-orang seperti itu adalah pahlawan sejati. Seba</w:t>
      </w:r>
      <w:r>
        <w:rPr>
          <w:lang w:val="ru-RU"/>
        </w:rPr>
        <w:t xml:space="preserve">b, apa yang membuat Allah terkesan pada kita? Usaha yang kita lakukan untuk mengalahkan manusia lama. </w:t>
      </w:r>
    </w:p>
    <w:p w14:paraId="4A194021" w14:textId="77777777" w:rsidR="000352C8" w:rsidRDefault="00C63F70">
      <w:pPr>
        <w:pStyle w:val="paragraph"/>
        <w:spacing w:before="30" w:after="30"/>
        <w:ind w:left="60" w:right="60"/>
        <w:rPr>
          <w:lang w:val="ru-RU"/>
        </w:rPr>
      </w:pPr>
      <w:r>
        <w:rPr>
          <w:lang w:val="ru-RU"/>
        </w:rPr>
        <w:t xml:space="preserve">— Geonda, apakah Baptisan tidak menghapus kecenderungan keturunan yang buruk? </w:t>
      </w:r>
    </w:p>
    <w:p w14:paraId="45BE1E69" w14:textId="77777777" w:rsidR="000352C8" w:rsidRDefault="00C63F70">
      <w:pPr>
        <w:pStyle w:val="paragraph"/>
        <w:spacing w:before="30" w:after="30"/>
        <w:ind w:left="60" w:right="60"/>
        <w:rPr>
          <w:lang w:val="ru-RU"/>
        </w:rPr>
      </w:pPr>
      <w:r>
        <w:rPr>
          <w:lang w:val="ru-RU"/>
        </w:rPr>
        <w:t xml:space="preserve">— Dalam Baptisan, manusia mengenakan Kristus, terbebas dari dosa asal, dan Anugerah Ilahi turun kepadanya, tetapi kecenderungan warisan yang buruk tetap ada. Apakah Tuhan tidak dapat </w:t>
      </w:r>
      <w:r>
        <w:rPr>
          <w:lang w:val="ru-RU"/>
        </w:rPr>
        <w:lastRenderedPageBreak/>
        <w:t xml:space="preserve">menghapusnya melalui Baptisan yang suci? Dia bisa, tetapi Dia membiarkannya pada manusia agar ia berjuang, agar ia menang, dan pada akhirnya menerima mahkota kemenangan. </w:t>
      </w:r>
    </w:p>
    <w:p w14:paraId="29A1759E" w14:textId="77777777" w:rsidR="000352C8" w:rsidRDefault="00C63F70">
      <w:pPr>
        <w:pStyle w:val="paragraph"/>
        <w:spacing w:before="30" w:after="30"/>
        <w:ind w:left="60" w:right="60"/>
        <w:rPr>
          <w:lang w:val="ru-RU"/>
        </w:rPr>
      </w:pPr>
      <w:r>
        <w:rPr>
          <w:lang w:val="ru-RU"/>
        </w:rPr>
        <w:t xml:space="preserve">— </w:t>
      </w:r>
      <w:r>
        <w:rPr>
          <w:lang w:val="ru-RU"/>
        </w:rPr>
        <w:t xml:space="preserve">Geonda, ketika saya menyerah pada suatu nafsu, saya berkata pada diri sendiri: Begitulah saya terlahir... </w:t>
      </w:r>
    </w:p>
    <w:p w14:paraId="3229EF36" w14:textId="77777777" w:rsidR="000352C8" w:rsidRDefault="00C63F70">
      <w:pPr>
        <w:pStyle w:val="paragraph"/>
        <w:spacing w:before="30" w:after="30"/>
        <w:ind w:left="60" w:right="60"/>
        <w:rPr>
          <w:lang w:val="ru-RU"/>
        </w:rPr>
      </w:pPr>
      <w:r>
        <w:rPr>
          <w:lang w:val="ru-RU"/>
        </w:rPr>
        <w:t>— Itu belum cukup. Mungkin kamu akan berkata bahwa semua keburukan itu diberikan oleh orang tuamu, bahwa keburukan nenek moyangmu muncul dalam dirimu, sedangkan semua bakat dan kebajikan berpindah ke orang lain? Mungkin kita juga akan menyalahkan Tuhan? Jika seseorang berkata: “Begitulah sifatku, begitulah aku dilahirkan dengan kecenderungan buruk, dibesarkan dalam kondisi seperti itu, berarti aku tidak bisa memperbaiki diri,” ia seolah-olah berkata: “Bukan hanya ayah dan ibuku yang bersalah, tetapi juga Tu</w:t>
      </w:r>
      <w:r>
        <w:rPr>
          <w:lang w:val="ru-RU"/>
        </w:rPr>
        <w:t xml:space="preserve">han.” Tahukah kamu betapa beratnya bagiku mendengar kata-kata seperti itu? Sebab, orang itu tidak hanya menghujat orang tuanya, tetapi juga Tuhan. Ketika ia mulai berpikir demikian, Anugerah Tuhan berhenti bekerja. </w:t>
      </w:r>
    </w:p>
    <w:p w14:paraId="0DCAC908" w14:textId="77777777" w:rsidR="000352C8" w:rsidRDefault="00C63F70">
      <w:pPr>
        <w:pStyle w:val="paragraph"/>
        <w:spacing w:before="30" w:after="30"/>
        <w:ind w:left="60" w:right="60"/>
        <w:rPr>
          <w:lang w:val="ru-RU"/>
        </w:rPr>
      </w:pPr>
      <w:r>
        <w:rPr>
          <w:lang w:val="ru-RU"/>
        </w:rPr>
        <w:t xml:space="preserve">— Geronda, ada yang berpendapat bahwa jika kekurangan itu sudah melekat dalam diri seseorang, maka tidak mungkin diperbaiki. </w:t>
      </w:r>
    </w:p>
    <w:p w14:paraId="378EE64A" w14:textId="77777777" w:rsidR="000352C8" w:rsidRDefault="00C63F70">
      <w:pPr>
        <w:pStyle w:val="paragraph"/>
        <w:spacing w:before="30" w:after="30"/>
        <w:ind w:left="60" w:right="60"/>
        <w:rPr>
          <w:lang w:val="ru-RU"/>
        </w:rPr>
      </w:pPr>
      <w:r>
        <w:rPr>
          <w:lang w:val="ru-RU"/>
        </w:rPr>
        <w:t>— Perhatikan apa yang terjadi: bagi sebagian orang, mengatakannya begitu menguntungkan, karena dengan begitu mereka membenarkan diri dan bahkan tidak berusaha untuk menyingkirkan kekurangan yang ada dalam diri mereka. “Aku,” kata orang seperti itu, “Tuhan tidak memberi aku kemampuan! Apa salahku? Mengapa mereka menuntut dariku sesuatu yang melebihi kemampuanku?” Inilah celahnya. Orang itu membenarkan dirinya, menenangkan pikirannya, dan hidup sesuai keinginannya. Jika kita mulai berkata: “Ini warisan, itu s</w:t>
      </w:r>
      <w:r>
        <w:rPr>
          <w:lang w:val="ru-RU"/>
        </w:rPr>
        <w:t xml:space="preserve">ifat karakter,” bagaimana kita bisa memperbaiki diri? Sikap seperti itu menghilangkan keberanian rohani. </w:t>
      </w:r>
    </w:p>
    <w:p w14:paraId="00256912" w14:textId="77777777" w:rsidR="000352C8" w:rsidRDefault="00C63F70">
      <w:pPr>
        <w:pStyle w:val="paragraph"/>
        <w:spacing w:before="30" w:after="30"/>
        <w:ind w:left="60" w:right="60"/>
        <w:rPr>
          <w:lang w:val="ru-RU"/>
        </w:rPr>
      </w:pPr>
      <w:r>
        <w:rPr>
          <w:lang w:val="ru-RU"/>
        </w:rPr>
        <w:t xml:space="preserve">— Ya, geronda, tapi... </w:t>
      </w:r>
    </w:p>
    <w:p w14:paraId="363C9641" w14:textId="77777777" w:rsidR="000352C8" w:rsidRDefault="00C63F70">
      <w:pPr>
        <w:pStyle w:val="paragraph"/>
        <w:spacing w:before="30" w:after="30"/>
        <w:ind w:left="60" w:right="60"/>
        <w:rPr>
          <w:lang w:val="ru-RU"/>
        </w:rPr>
      </w:pPr>
      <w:r>
        <w:rPr>
          <w:lang w:val="ru-RU"/>
        </w:rPr>
        <w:t xml:space="preserve">— Lagi-lagi “tapi”? Apa sih kamu ini? Licik seperti belut. Selalu saja mencari-cari alasan. </w:t>
      </w:r>
    </w:p>
    <w:p w14:paraId="4D5D16BA" w14:textId="77777777" w:rsidR="000352C8" w:rsidRDefault="00C63F70">
      <w:pPr>
        <w:pStyle w:val="paragraph"/>
        <w:spacing w:before="30" w:after="30"/>
        <w:ind w:left="60" w:right="60"/>
        <w:rPr>
          <w:lang w:val="ru-RU"/>
        </w:rPr>
      </w:pPr>
      <w:r>
        <w:rPr>
          <w:lang w:val="ru-RU"/>
        </w:rPr>
        <w:t xml:space="preserve">— Saya tidak sengaja. </w:t>
      </w:r>
    </w:p>
    <w:p w14:paraId="073DC101" w14:textId="77777777" w:rsidR="000352C8" w:rsidRDefault="00C63F70">
      <w:pPr>
        <w:pStyle w:val="paragraph"/>
        <w:spacing w:before="30" w:after="30"/>
        <w:ind w:left="60" w:right="60"/>
        <w:rPr>
          <w:lang w:val="ru-RU"/>
        </w:rPr>
      </w:pPr>
      <w:r>
        <w:rPr>
          <w:lang w:val="ru-RU"/>
        </w:rPr>
        <w:t xml:space="preserve">— Aku tidak mengatakan bahwa itu disengaja. Tapi jika Tuhan memberimu akal yang begitu tajam sehingga kamu bisa menangkap segala sesuatu dengan cepat, lalu mengapa kamu tidak bisa memahami bahwa pembenaran itu sangat buruk! Di kepala kecilmu yang begitu cerdas, ada begitu banyak akal, tapi kamu tidak mengerti! </w:t>
      </w:r>
    </w:p>
    <w:p w14:paraId="6721F843" w14:textId="77777777" w:rsidR="000352C8" w:rsidRDefault="00C63F70">
      <w:pPr>
        <w:pStyle w:val="paragraph"/>
        <w:spacing w:before="30" w:after="30"/>
        <w:ind w:left="60" w:right="60"/>
        <w:rPr>
          <w:lang w:val="ru-RU"/>
        </w:rPr>
      </w:pPr>
      <w:r>
        <w:rPr>
          <w:lang w:val="ru-RU"/>
        </w:rPr>
        <w:t>Aku perhatikan bahwa beberapa orang pintar membela hal yang salah, karena itu lebih nyaman bagi mereka, sehingga mereka membenarkan nafsu mereka. Yang lain, sebaliknya, tidak membenarkan diri mereka sendiri, tetapi memiliki pikiran yang tak terhapuskan bahwa ada sesuatu dalam karakter mereka yang tidak bisa mereka perbaiki, sehingga mereka jatuh ke dalam keputusasaan. Lalu, apa yang dilakukan iblis? Ia menjadikan pembenaran diri sebagai rintangan bagi kesempurnaan rohani, sementara yang lain ia perangkap de</w:t>
      </w:r>
      <w:r>
        <w:rPr>
          <w:lang w:val="ru-RU"/>
        </w:rPr>
        <w:t xml:space="preserve">ngan kepekaan berlebihan mereka dan membawa mereka ke dalam keputusasaan. </w:t>
      </w:r>
    </w:p>
    <w:p w14:paraId="1D3E0553" w14:textId="77777777" w:rsidR="000352C8" w:rsidRDefault="00C63F70">
      <w:pPr>
        <w:pStyle w:val="paragraph"/>
        <w:spacing w:before="30" w:after="30"/>
        <w:ind w:left="60" w:right="60"/>
        <w:rPr>
          <w:lang w:val="ru-RU"/>
        </w:rPr>
      </w:pPr>
      <w:r>
        <w:rPr>
          <w:lang w:val="ru-RU"/>
        </w:rPr>
        <w:t>Untuk memotong nafsu, seseorang harus tidak membenarkan diri sendiri, melainkan merendahkan diri. Jika ia berkata, misalnya: “Aku tidak diberi kemampuan untuk mencintai, sedangkan orang lain diberi,” dan tidak berusaha memperoleh cinta, bagaimana ia bisa berkembang secara rohani? Tanpa perjuangan, tidak ada kemajuan. Bukankah kalian pernah membaca dari para Bapa Suci, bagaimana pada awalnya beberapa orang yang berjuang memiliki keburukan dan ke tingkat kesempurnaan rohani mana mereka kemudian naik? Mereka m</w:t>
      </w:r>
      <w:r>
        <w:rPr>
          <w:lang w:val="ru-RU"/>
        </w:rPr>
        <w:t xml:space="preserve">elampaui banyak orang yang sangat berbudi luhur. Misalnya, Abba Musa si Kulit Hitam, betapa jahatnya dia dan menjadi siapa dia kemudian! Inilah yang dilakukan oleh Anugerah Allah! </w:t>
      </w:r>
    </w:p>
    <w:p w14:paraId="6F5EF29A" w14:textId="77777777" w:rsidR="000352C8" w:rsidRDefault="00C63F70">
      <w:pPr>
        <w:pStyle w:val="paragraph"/>
        <w:spacing w:before="30" w:after="30"/>
        <w:ind w:left="60" w:right="60"/>
        <w:rPr>
          <w:lang w:val="ru-RU"/>
        </w:rPr>
      </w:pPr>
      <w:r>
        <w:rPr>
          <w:lang w:val="ru-RU"/>
        </w:rPr>
        <w:t xml:space="preserve">Menurut pendapat saya, seseorang yang memiliki kecenderungan bawaan yang buruk, ketika berjuang untuk memperoleh kebajikan, akan mendapatkan pahala yang lebih besar daripada orang yang </w:t>
      </w:r>
      <w:r>
        <w:rPr>
          <w:lang w:val="ru-RU"/>
        </w:rPr>
        <w:lastRenderedPageBreak/>
        <w:t>mewarisi kebajikan dari orang tuanya dan tidak perlu bersusah payah untuk memperolehnya. Karena yang satu sudah mendapatkan segalanya dengan mudah, sementara yang lain harus bekerja keras untuk mendapatkannya. Lihatlah, orang-orang lebih menghormati mereka yang, setelah mewarisi utang dari orang tua mereka dan bekerja tanpa henti, tidak hanya mampu melunasi utang-utang tersebut, tetapi juga mengumpulkan harta miliknya sendiri, daripada mereka yang mewarisi kekayaan dari orang tua mereka dan hanya mempertaha</w:t>
      </w:r>
      <w:r>
        <w:rPr>
          <w:lang w:val="ru-RU"/>
        </w:rPr>
        <w:t>nkannya.</w:t>
      </w:r>
    </w:p>
    <w:p w14:paraId="288DF9A7" w14:textId="77777777" w:rsidR="000352C8" w:rsidRDefault="000352C8">
      <w:pPr>
        <w:rPr>
          <w:lang w:val="ru-RU"/>
        </w:rPr>
      </w:pPr>
    </w:p>
    <w:p w14:paraId="69AF514F" w14:textId="77777777" w:rsidR="000352C8" w:rsidRDefault="00C63F70">
      <w:pPr>
        <w:pStyle w:val="Heading4"/>
        <w:rPr>
          <w:lang w:val="ru-RU"/>
        </w:rPr>
      </w:pPr>
      <w:bookmarkStart w:id="12" w:name="_Toc196308606"/>
      <w:bookmarkStart w:id="13" w:name="_Toc196217918"/>
      <w:bookmarkStart w:id="14" w:name="_Toc225483205"/>
      <w:r>
        <w:rPr>
          <w:lang w:val="ru-RU"/>
        </w:rPr>
        <w:t>Penglihatan tentang nafsu</w:t>
      </w:r>
      <w:bookmarkEnd w:id="12"/>
      <w:bookmarkEnd w:id="13"/>
      <w:bookmarkEnd w:id="14"/>
    </w:p>
    <w:p w14:paraId="05CF3525" w14:textId="77777777" w:rsidR="000352C8" w:rsidRDefault="00C63F70">
      <w:pPr>
        <w:pStyle w:val="paragraph"/>
        <w:spacing w:before="30" w:after="30"/>
        <w:ind w:left="60" w:right="60"/>
        <w:rPr>
          <w:lang w:val="ru-RU"/>
        </w:rPr>
      </w:pPr>
      <w:r>
        <w:rPr>
          <w:lang w:val="ru-RU"/>
        </w:rPr>
        <w:t xml:space="preserve">— Geonda, saya diganggu oleh nafsu. </w:t>
      </w:r>
    </w:p>
    <w:p w14:paraId="79368010" w14:textId="77777777" w:rsidR="000352C8" w:rsidRDefault="00C63F70">
      <w:pPr>
        <w:pStyle w:val="paragraph"/>
        <w:spacing w:before="30" w:after="30"/>
        <w:ind w:left="60" w:right="60"/>
        <w:rPr>
          <w:lang w:val="ru-RU"/>
        </w:rPr>
      </w:pPr>
      <w:r>
        <w:rPr>
          <w:lang w:val="ru-RU"/>
        </w:rPr>
        <w:t xml:space="preserve">— Apakah Anda merasakan nafsu hidup di dalam diri Anda? </w:t>
      </w:r>
    </w:p>
    <w:p w14:paraId="3ADBEBC9" w14:textId="77777777" w:rsidR="000352C8" w:rsidRDefault="00C63F70">
      <w:pPr>
        <w:pStyle w:val="paragraph"/>
        <w:spacing w:before="30" w:after="30"/>
        <w:ind w:left="60" w:right="60"/>
        <w:rPr>
          <w:lang w:val="ru-RU"/>
        </w:rPr>
      </w:pPr>
      <w:r>
        <w:rPr>
          <w:lang w:val="ru-RU"/>
        </w:rPr>
        <w:t xml:space="preserve">— Kadang-kadang saya merasakannya. </w:t>
      </w:r>
    </w:p>
    <w:p w14:paraId="21F14F2B" w14:textId="77777777" w:rsidR="000352C8" w:rsidRDefault="00C63F70">
      <w:pPr>
        <w:pStyle w:val="paragraph"/>
        <w:spacing w:before="30" w:after="30"/>
        <w:ind w:left="60" w:right="60"/>
        <w:rPr>
          <w:lang w:val="ru-RU"/>
        </w:rPr>
      </w:pPr>
      <w:r>
        <w:rPr>
          <w:lang w:val="ru-RU"/>
        </w:rPr>
        <w:t xml:space="preserve">— </w:t>
      </w:r>
      <w:r>
        <w:rPr>
          <w:lang w:val="ru-RU"/>
        </w:rPr>
        <w:t xml:space="preserve">Itu bagus. Ketika seseorang menyadari bahwa nafsu menguasainya, ia menjadi rendah hati. Dan di mana ada kerendahan hati, di situlah datanglah Rahmat Allah. </w:t>
      </w:r>
    </w:p>
    <w:p w14:paraId="4176F399" w14:textId="77777777" w:rsidR="000352C8" w:rsidRDefault="00C63F70">
      <w:pPr>
        <w:pStyle w:val="paragraph"/>
        <w:spacing w:before="30" w:after="30"/>
        <w:ind w:left="60" w:right="60"/>
        <w:rPr>
          <w:lang w:val="ru-RU"/>
        </w:rPr>
      </w:pPr>
      <w:r>
        <w:rPr>
          <w:lang w:val="ru-RU"/>
        </w:rPr>
        <w:t xml:space="preserve">— Namun, saya tetap sedih karena saya terus-menerus melakukan kesalahan. </w:t>
      </w:r>
    </w:p>
    <w:p w14:paraId="0B6BF94B" w14:textId="77777777" w:rsidR="000352C8" w:rsidRDefault="00C63F70">
      <w:pPr>
        <w:pStyle w:val="paragraph"/>
        <w:spacing w:before="30" w:after="30"/>
        <w:ind w:left="60" w:right="60"/>
        <w:rPr>
          <w:lang w:val="ru-RU"/>
        </w:rPr>
      </w:pPr>
      <w:r>
        <w:rPr>
          <w:lang w:val="ru-RU"/>
        </w:rPr>
        <w:t>— Bersukacitalah karena kamu melakukan kesalahan, — kesalahan itu membuatmu rendah hati, karena ada kesombongan dalam dirimu. “Ya Tuhan, — katakanlah, — begitulah diriku. Tolonglah aku. Jika Engkau tidak menolongku, aku tidak akan bisa berbuat apa-apa.” Jangan putus asa. Ketika kita melakukan kesalahan, diri sejati kita terungkap, kita mengenal diri sendiri dan berusaha memperbaiki diri. Hal ini menunjukkan jalan yang benar kepada kita dan membebaskan kita dari ilusi. Aku bersukacita ketika kelemahanku teru</w:t>
      </w:r>
      <w:r>
        <w:rPr>
          <w:lang w:val="ru-RU"/>
        </w:rPr>
        <w:t xml:space="preserve">ngkap, ketika nafsu-nafsu itu muncul ke permukaan. Jika nafsu-nafsu itu tidak terungkap, aku akan mengira telah mencapai kesucian, padahal benih-benih nafsu itu masih hidup secara tersembunyi di dalam hatiku. Begitu pula denganmu, ketika kamu marah dan terjatuh dalam penghukuman, tentu saja kamu akan kecewa, tetapi ada juga alasan untuk bersukacita — kelemahanmu telah terungkap, artinya kamu akan berjuang untuk menghilangkannya. </w:t>
      </w:r>
    </w:p>
    <w:p w14:paraId="48477B60" w14:textId="77777777" w:rsidR="000352C8" w:rsidRDefault="00C63F70">
      <w:pPr>
        <w:pStyle w:val="paragraph"/>
        <w:spacing w:before="30" w:after="30"/>
        <w:ind w:left="60" w:right="60"/>
        <w:rPr>
          <w:lang w:val="ru-RU"/>
        </w:rPr>
      </w:pPr>
      <w:r>
        <w:rPr>
          <w:lang w:val="ru-RU"/>
        </w:rPr>
        <w:t xml:space="preserve">— Bapa, jika nafsu tidak muncul untuk sementara waktu, apakah itu berarti nafsu itu sudah tidak ada lagi? </w:t>
      </w:r>
    </w:p>
    <w:p w14:paraId="7954F680" w14:textId="77777777" w:rsidR="000352C8" w:rsidRDefault="00C63F70">
      <w:pPr>
        <w:pStyle w:val="paragraph"/>
        <w:spacing w:before="30" w:after="30"/>
        <w:ind w:left="60" w:right="60"/>
        <w:rPr>
          <w:lang w:val="ru-RU"/>
        </w:rPr>
      </w:pPr>
      <w:r>
        <w:rPr>
          <w:lang w:val="ru-RU"/>
        </w:rPr>
        <w:t>— Jika nafsu hidup di dalam dirimu, pada suatu saat ia akan muncul. Oleh karena itu, jika kamu tahu bahwa ada nafsu di dalam dirimu, jadilah waspada. Misalnya, mengetahui bahwa ada ular yang tinggal di dekat selamu, setiap kali kamu keluar pintu, kamu akan selalu waspada agar ia tidak merayap keluar dan menggigitmu. Tidak menakutkan ketika kamu tahu ada ular di dekatmu dan menunggu saat untuk membunuhnya saat ia keluar; yang menakutkan adalah jika kamu berjalan tanpa waspada dan tidak curiga, lalu tiba-tiba</w:t>
      </w:r>
      <w:r>
        <w:rPr>
          <w:lang w:val="ru-RU"/>
        </w:rPr>
        <w:t xml:space="preserve"> ia menyerangmu dan menggigitmu. Yang ingin saya katakan adalah, ketika seseorang tidak mengawasi dirinya sendiri dan tidak mengetahui nafsunya, itu adalah keadaan yang berbahaya. Namun, ketika ia tahu nafsu apa yang dimilikinya dan berjuang melawannya, maka Kristus akan membantunya untuk menghilangkannya. </w:t>
      </w:r>
    </w:p>
    <w:p w14:paraId="4B818A87" w14:textId="77777777" w:rsidR="000352C8" w:rsidRDefault="00C63F70">
      <w:pPr>
        <w:pStyle w:val="paragraph"/>
        <w:spacing w:before="30" w:after="30"/>
        <w:ind w:left="60" w:right="60"/>
        <w:rPr>
          <w:lang w:val="ru-RU"/>
        </w:rPr>
      </w:pPr>
      <w:r>
        <w:rPr>
          <w:lang w:val="ru-RU"/>
        </w:rPr>
        <w:t xml:space="preserve">— Geronda, mungkin saya harus hanya berjuang dan tidak khawatir apakah perbaikan itu datang atau tidak? Mungkin perbaikan saya tidak bergantung pada saya, melainkan pada Allah? </w:t>
      </w:r>
    </w:p>
    <w:p w14:paraId="43AC4AF6" w14:textId="77777777" w:rsidR="000352C8" w:rsidRDefault="00C63F70">
      <w:pPr>
        <w:pStyle w:val="paragraph"/>
        <w:spacing w:before="30" w:after="30"/>
        <w:ind w:left="60" w:right="60"/>
        <w:rPr>
          <w:lang w:val="ru-RU"/>
        </w:rPr>
      </w:pPr>
      <w:r>
        <w:rPr>
          <w:lang w:val="ru-RU"/>
        </w:rPr>
        <w:t>— Ya, berjuanglah dan serahkan semuanya kepada Tuhan, tetapi perhatikan juga dirimu sendiri, agar kamu mengerti di mana kamu berada dan apa yang sedang terjadi padamu. Seorang dokter terlebih dahulu berusaha menemukan penyebab demam pada pasien, baru kemudian menentukan obat apa yang harus diberikan untuk menurunkan suhu tubuh. Sejak saat seseorang mulai melihat kekurangannya, ia harus merasakan kegelisahan yang baik, yang mendorongnya untuk berjuang demi perbaikan. Saya melihat diri saya dan menyadari bahw</w:t>
      </w:r>
      <w:r>
        <w:rPr>
          <w:lang w:val="ru-RU"/>
        </w:rPr>
        <w:t xml:space="preserve">a saya memiliki kekurangan-kekurangan tertentu. Saya berjuang dan menganalisis keadaan saya: “Hingga kemarin, saya memiliki kekurangan-kekurangan ini. Apakah saya sudah terbebas dari salah satunya? Di tahap perjuangan mana saya berada?” Kemudian saya berdoa </w:t>
      </w:r>
      <w:r>
        <w:rPr>
          <w:lang w:val="ru-RU"/>
        </w:rPr>
        <w:lastRenderedPageBreak/>
        <w:t xml:space="preserve">kepada Tuhan: “Ya Tuhan, saya melakukan apa yang bisa saya lakukan, tolong bantu saya untuk memperbaiki diri, karena saya sendiri tidak mampu.” </w:t>
      </w:r>
    </w:p>
    <w:p w14:paraId="43C4AB1D" w14:textId="77777777" w:rsidR="000352C8" w:rsidRDefault="00C63F70">
      <w:pPr>
        <w:pStyle w:val="paragraph"/>
        <w:spacing w:before="30" w:after="30"/>
        <w:ind w:left="60" w:right="60"/>
        <w:rPr>
          <w:lang w:val="ru-RU"/>
        </w:rPr>
      </w:pPr>
      <w:r>
        <w:rPr>
          <w:lang w:val="ru-RU"/>
        </w:rPr>
        <w:t xml:space="preserve">— Geonda, mungkinkah seseorang tidak melihat nafsunya? </w:t>
      </w:r>
    </w:p>
    <w:p w14:paraId="6AE55904" w14:textId="77777777" w:rsidR="000352C8" w:rsidRDefault="00C63F70">
      <w:pPr>
        <w:pStyle w:val="paragraph"/>
        <w:spacing w:before="30" w:after="30"/>
        <w:ind w:left="60" w:right="60"/>
        <w:rPr>
          <w:lang w:val="ru-RU"/>
        </w:rPr>
      </w:pPr>
      <w:r>
        <w:rPr>
          <w:lang w:val="ru-RU"/>
        </w:rPr>
        <w:t xml:space="preserve">— Jika seseorang peka, maka Tuhan tidak mengizinkannya untuk langsung menyadari nafsunya, karena orang yang peka itu dicobai oleh iblis dan berusaha untuk membuatnya putus asa. “Apakah kamu memiliki nafsu seperti ini? — kata iblis kepadanya. — Mengapa kamu melakukan ini dan itu? Kamu tidak akan selamat.” Dengan demikian, seseorang bisa sampai ke rumah sakit jiwa. </w:t>
      </w:r>
    </w:p>
    <w:p w14:paraId="7B94D45A" w14:textId="77777777" w:rsidR="000352C8" w:rsidRDefault="000352C8">
      <w:pPr>
        <w:rPr>
          <w:lang w:val="ru-RU"/>
        </w:rPr>
      </w:pPr>
    </w:p>
    <w:p w14:paraId="17A38219" w14:textId="77777777" w:rsidR="000352C8" w:rsidRDefault="00C63F70">
      <w:pPr>
        <w:pStyle w:val="Heading4"/>
        <w:rPr>
          <w:lang w:val="ru-RU"/>
        </w:rPr>
      </w:pPr>
      <w:bookmarkStart w:id="15" w:name="_Toc196308607"/>
      <w:bookmarkStart w:id="16" w:name="_Toc196217919"/>
      <w:bookmarkStart w:id="17" w:name="_Toc225483206"/>
      <w:r>
        <w:rPr>
          <w:lang w:val="ru-RU"/>
        </w:rPr>
        <w:t>Kesombongan — penopang nafsu</w:t>
      </w:r>
      <w:bookmarkEnd w:id="15"/>
      <w:bookmarkEnd w:id="16"/>
      <w:bookmarkEnd w:id="17"/>
    </w:p>
    <w:p w14:paraId="76C2C73B" w14:textId="77777777" w:rsidR="000352C8" w:rsidRDefault="00C63F70">
      <w:pPr>
        <w:pStyle w:val="paragraph"/>
        <w:spacing w:before="30" w:after="30"/>
        <w:ind w:left="60" w:right="60"/>
        <w:rPr>
          <w:lang w:val="ru-RU"/>
        </w:rPr>
      </w:pPr>
      <w:r>
        <w:rPr>
          <w:lang w:val="ru-RU"/>
        </w:rPr>
        <w:t xml:space="preserve">— Ketika seseorang berjuang selama bertahun-tahun dan tidak merasakan kemajuan apa pun, apa artinya itu? </w:t>
      </w:r>
    </w:p>
    <w:p w14:paraId="29620D95" w14:textId="77777777" w:rsidR="000352C8" w:rsidRDefault="00C63F70">
      <w:pPr>
        <w:pStyle w:val="paragraph"/>
        <w:spacing w:before="30" w:after="30"/>
        <w:ind w:left="60" w:right="60"/>
        <w:rPr>
          <w:lang w:val="ru-RU"/>
        </w:rPr>
      </w:pPr>
      <w:r>
        <w:rPr>
          <w:lang w:val="ru-RU"/>
        </w:rPr>
        <w:t xml:space="preserve">— Jika kita tidak melihat kemajuan dalam perjuangan — berarti kita tidak memiliki kesadaran atau Tuhan tidak mengizinkan kita untuk melangkah lebih jauh, agar kita tidak menjadi sombong dan merugikan diri sendiri. </w:t>
      </w:r>
    </w:p>
    <w:p w14:paraId="31AFDD61" w14:textId="77777777" w:rsidR="000352C8" w:rsidRDefault="00C63F70">
      <w:pPr>
        <w:pStyle w:val="paragraph"/>
        <w:spacing w:before="30" w:after="30"/>
        <w:ind w:left="60" w:right="60"/>
        <w:rPr>
          <w:lang w:val="ru-RU"/>
        </w:rPr>
      </w:pPr>
      <w:r>
        <w:rPr>
          <w:lang w:val="ru-RU"/>
        </w:rPr>
        <w:t xml:space="preserve">— Geonda, sepertinya aku semakin hari semakin buruk, apa yang akan terjadi padaku? </w:t>
      </w:r>
    </w:p>
    <w:p w14:paraId="42CC9A52" w14:textId="77777777" w:rsidR="000352C8" w:rsidRDefault="00C63F70">
      <w:pPr>
        <w:pStyle w:val="paragraph"/>
        <w:spacing w:before="30" w:after="30"/>
        <w:ind w:left="60" w:right="60"/>
        <w:rPr>
          <w:lang w:val="ru-RU"/>
        </w:rPr>
      </w:pPr>
      <w:r>
        <w:rPr>
          <w:lang w:val="ru-RU"/>
        </w:rPr>
        <w:t>— Dalam kehidupan rohani ada tiga tahap. Pada tahap pertama, Tuhan memberi manusia permen dan cokelat, karena Ia melihat kelemahan jiwa dan kebutuhannya akan penghiburan. Pada tahap kedua, Ia secara bertahap menarik kembali rahmat-Nya untuk tujuan mendidik, agar manusia menyadari bahwa tanpa pertolongan Tuhan, ia tidak dapat melakukan hal sekecil apa pun. Dengan demikian, kerendahan hati tumbuh dalam diri manusia dan ia merasa perlu untuk selalu bergantung pada Tuhan dalam segala hal. Tahap ketiga adalah ke</w:t>
      </w:r>
      <w:r>
        <w:rPr>
          <w:lang w:val="ru-RU"/>
        </w:rPr>
        <w:t>adaan rohani yang stabil dan baik secara terus-menerus. Kamu berada di antara tahap kedua dan ketiga: sedikit maju, lalu melupakan kelemahanmu, Kristus menarik rahmat-Nya, kamu tidak memiliki apa-apa, kembali merasakan kelemahanmu, dan sadar kembali. Jika kamu mengatakan kepadaku bahwa semakin jauh kamu maju, semakin baik dirimu, itu akan menakutkanku — artinya ada kesombongan dalam dirimu. Tetapi sekarang, ketika kamu mengatakan bahwa kamu merasa dirimu semakin buruk, aku bersukacita, karena aku melihat ba</w:t>
      </w:r>
      <w:r>
        <w:rPr>
          <w:lang w:val="ru-RU"/>
        </w:rPr>
        <w:t xml:space="preserve">hwa semuanya baik-baik saja padamu. Jangan takut: semakin jauh seseorang melangkah ke depan, semakin jelas ia melihat kekurangan dan ketidaksempurnaannya, dan itulah kemajuan. </w:t>
      </w:r>
    </w:p>
    <w:p w14:paraId="3E490B97" w14:textId="77777777" w:rsidR="000352C8" w:rsidRDefault="00C63F70">
      <w:pPr>
        <w:pStyle w:val="paragraph"/>
        <w:spacing w:before="30" w:after="30"/>
        <w:ind w:left="60" w:right="60"/>
        <w:rPr>
          <w:lang w:val="ru-RU"/>
        </w:rPr>
      </w:pPr>
      <w:r>
        <w:rPr>
          <w:lang w:val="ru-RU"/>
        </w:rPr>
        <w:t xml:space="preserve">— Geronda, mungkinkah Tuhan tidak mendengarku ketika aku memohon kepada-Nya untuk membebaskanku dari nafsu? </w:t>
      </w:r>
    </w:p>
    <w:p w14:paraId="134E647E" w14:textId="77777777" w:rsidR="000352C8" w:rsidRDefault="00C63F70">
      <w:pPr>
        <w:pStyle w:val="paragraph"/>
        <w:spacing w:before="30" w:after="30"/>
        <w:ind w:left="60" w:right="60"/>
        <w:rPr>
          <w:lang w:val="ru-RU"/>
        </w:rPr>
      </w:pPr>
      <w:r>
        <w:rPr>
          <w:lang w:val="ru-RU"/>
        </w:rPr>
        <w:t>— Apakah Tuhan kita adalah Baal?</w:t>
      </w:r>
      <w:r>
        <w:rPr>
          <w:rStyle w:val="FootnoteReference"/>
          <w:lang w:val="ru-RU"/>
        </w:rPr>
        <w:footnoteReference w:id="5"/>
      </w:r>
      <w:r>
        <w:rPr>
          <w:lang w:val="ru-RU"/>
        </w:rPr>
        <w:t xml:space="preserve"> Tuhan mendengarkan kita dan menolong kita. Mungkin kamu tidak merasakan pertolongannya? Namun, jika demikian, yang bersalah bukanlah Tuhan, melainkan dirimu sendiri, karena dengan kesombonganmu kamu mengusir pertolongannya. </w:t>
      </w:r>
    </w:p>
    <w:p w14:paraId="4171F7EF" w14:textId="77777777" w:rsidR="000352C8" w:rsidRDefault="00C63F70">
      <w:pPr>
        <w:pStyle w:val="paragraph"/>
        <w:spacing w:before="30" w:after="30"/>
        <w:ind w:left="60" w:right="60"/>
        <w:rPr>
          <w:lang w:val="ru-RU"/>
        </w:rPr>
      </w:pPr>
      <w:r>
        <w:rPr>
          <w:lang w:val="ru-RU"/>
        </w:rPr>
        <w:t xml:space="preserve">Jika tidak ada bahaya bahwa pertolongan-Nya akan menjadi alasan untuk kesombongan, maka mustahil bagi Tuhan untuk tidak menolong. Tuhan yang baik ingin agar kita terbebas dari nafsu, tetapi jika dalam diri kita ada kesombongan atau kecenderungan untuk sombong, maka Dia tidak akan menolong, agar kita tidak berpikir bahwa kita telah mengalahkan nafsu itu dengan kekuatan kita sendiri. </w:t>
      </w:r>
    </w:p>
    <w:p w14:paraId="4C417493" w14:textId="77777777" w:rsidR="000352C8" w:rsidRDefault="00C63F70">
      <w:pPr>
        <w:pStyle w:val="paragraph"/>
        <w:spacing w:before="30" w:after="30"/>
        <w:ind w:left="60" w:right="60"/>
        <w:rPr>
          <w:lang w:val="ru-RU"/>
        </w:rPr>
      </w:pPr>
      <w:r>
        <w:rPr>
          <w:lang w:val="ru-RU"/>
        </w:rPr>
        <w:t xml:space="preserve">Oleh karena itu, ketika kita dengan sepenuh hati memohon kepada Allah untuk membantu kita terbebas dari suatu nafsu dan tidak mendapat pertolongan, maka kita harus segera menyadari bahwa di balik nafsu tersebut terdapat nafsu lain yang lebih besar — kesombongan. Karena kita tidak melihat kesombongan, maka Allah membiarkan nafsu yang kita lihat tetap ada, misalnya makan berlebihan, omong kosong, amarah, dan sebagainya, demi kerendahan hati kita. Ketika kita, karena sering jatuh, </w:t>
      </w:r>
      <w:r>
        <w:rPr>
          <w:lang w:val="ru-RU"/>
        </w:rPr>
        <w:lastRenderedPageBreak/>
        <w:t>membenci nafsu-nafsu kita, menyadari kelemahan kita, dan merendahkan diri, barulah kita akan mendapat pertolongan dari Tuhan dan mulai naik langkah demi langkah menaiki tangga rohani.</w:t>
      </w:r>
    </w:p>
    <w:p w14:paraId="062202B3" w14:textId="77777777" w:rsidR="000352C8" w:rsidRDefault="000352C8">
      <w:pPr>
        <w:rPr>
          <w:lang w:val="ru-RU"/>
        </w:rPr>
      </w:pPr>
    </w:p>
    <w:p w14:paraId="61CE3197" w14:textId="77777777" w:rsidR="000352C8" w:rsidRDefault="00C63F70">
      <w:pPr>
        <w:pStyle w:val="Heading4"/>
        <w:rPr>
          <w:lang w:val="ru-RU"/>
        </w:rPr>
      </w:pPr>
      <w:bookmarkStart w:id="18" w:name="_Toc196308608"/>
      <w:bookmarkStart w:id="19" w:name="_Toc196217920"/>
      <w:bookmarkStart w:id="20" w:name="_Toc225483207"/>
      <w:r>
        <w:rPr>
          <w:lang w:val="ru-RU"/>
        </w:rPr>
        <w:t>Nafsu-nafsu itu mudah dihilangkan, selama mereka masih “muda”</w:t>
      </w:r>
      <w:bookmarkEnd w:id="18"/>
      <w:bookmarkEnd w:id="19"/>
      <w:bookmarkEnd w:id="20"/>
    </w:p>
    <w:p w14:paraId="3E516045" w14:textId="77777777" w:rsidR="000352C8" w:rsidRDefault="00C63F70">
      <w:pPr>
        <w:pStyle w:val="paragraph"/>
        <w:spacing w:before="30" w:after="30"/>
        <w:ind w:left="60" w:right="60"/>
        <w:rPr>
          <w:lang w:val="ru-RU"/>
        </w:rPr>
      </w:pPr>
      <w:r>
        <w:rPr>
          <w:lang w:val="ru-RU"/>
        </w:rPr>
        <w:t xml:space="preserve">— Geronda, saya melihat bahwa saya memiliki banyak nafsu. </w:t>
      </w:r>
    </w:p>
    <w:p w14:paraId="52E71EEB" w14:textId="77777777" w:rsidR="000352C8" w:rsidRDefault="00C63F70">
      <w:pPr>
        <w:pStyle w:val="paragraph"/>
        <w:spacing w:before="30" w:after="30"/>
        <w:ind w:left="60" w:right="60"/>
        <w:rPr>
          <w:lang w:val="ru-RU"/>
        </w:rPr>
      </w:pPr>
      <w:r>
        <w:rPr>
          <w:lang w:val="ru-RU"/>
        </w:rPr>
        <w:t>— Ya, nafsu dalam dirimu banyak, tetapi usiamu masih muda, dan kamu memiliki keberanian untuk bekerja keras membersihkan kebunmu dari duri-duri dan menanam bunga lili, hyacinth, mawar, lalu memandang semuanya itu dan bersukacita. Selama kamu masih muda, nafsu-nafsu dalam dirimu, seperti tunas-tunas muda, mudah dihilangkan. Rumput liar dan duri, sebelum tumbuh besar, mudah dicabut dari tanah, tetapi ketika mereka menguat dan mengeras, mereka sulit dicabut. Dan rumput gatal, ketika mengeluarkan daun-daun pert</w:t>
      </w:r>
      <w:r>
        <w:rPr>
          <w:lang w:val="ru-RU"/>
        </w:rPr>
        <w:t xml:space="preserve">amanya, lembut saat disentuh, seperti basil. Kamu bisa memegangnya dengan tenang, karena tunasnya masih muda. Oleh karena itu, usahakanlah untuk mencabut nafsu-nafsu itu dari dirimu selagi kamu masih muda; jika dibiarkan tumbuh terus, maka jiwa akan diperbudak oleh berbagai nafsu, dan akan sulit untuk menghilangkannya. </w:t>
      </w:r>
    </w:p>
    <w:p w14:paraId="0799EDC6" w14:textId="77777777" w:rsidR="000352C8" w:rsidRDefault="00C63F70">
      <w:pPr>
        <w:pStyle w:val="paragraph"/>
        <w:spacing w:before="30" w:after="30"/>
        <w:ind w:left="60" w:right="60"/>
        <w:rPr>
          <w:lang w:val="ru-RU"/>
        </w:rPr>
      </w:pPr>
      <w:r>
        <w:rPr>
          <w:lang w:val="ru-RU"/>
        </w:rPr>
        <w:t xml:space="preserve">Orang-orang yang tidak mencabut nafsu-nafsu mereka di masa muda, akan sangat menderita di masa tua, karena nafsu-nafsu mereka menua bersama mereka dan berubah menjadi kebiasaan yang sulit disembuhkan. Seiring bertambahnya usia, seseorang mulai menyukai nafsu-nafsunya, menjadi lebih toleran terhadap diri sendiri, kemauan melemah, dan melawan nafsu menjadi lebih sulit. Di masa muda, seseorang penuh energi, dan jika ia mengarahkan energi tersebut untuk memberantas nafsu, ia akan berhasil. </w:t>
      </w:r>
    </w:p>
    <w:p w14:paraId="37437496" w14:textId="77777777" w:rsidR="000352C8" w:rsidRDefault="000352C8">
      <w:pPr>
        <w:rPr>
          <w:lang w:val="ru-RU"/>
        </w:rPr>
      </w:pPr>
    </w:p>
    <w:p w14:paraId="31DC660D" w14:textId="77777777" w:rsidR="000352C8" w:rsidRDefault="00C63F70">
      <w:pPr>
        <w:pStyle w:val="Heading4"/>
        <w:rPr>
          <w:lang w:val="ru-RU"/>
        </w:rPr>
      </w:pPr>
      <w:bookmarkStart w:id="21" w:name="_Toc196308609"/>
      <w:bookmarkStart w:id="22" w:name="_Toc196217921"/>
      <w:bookmarkStart w:id="23" w:name="_Toc225483208"/>
      <w:r>
        <w:rPr>
          <w:lang w:val="ru-RU"/>
        </w:rPr>
        <w:t>Bagaimana cara menyingkirkan nafsu</w:t>
      </w:r>
      <w:bookmarkEnd w:id="21"/>
      <w:bookmarkEnd w:id="22"/>
      <w:bookmarkEnd w:id="23"/>
    </w:p>
    <w:p w14:paraId="6F43C61B" w14:textId="77777777" w:rsidR="000352C8" w:rsidRDefault="00C63F70">
      <w:pPr>
        <w:pStyle w:val="paragraph"/>
        <w:spacing w:before="30" w:after="30"/>
        <w:ind w:left="60" w:right="60"/>
        <w:rPr>
          <w:lang w:val="ru-RU"/>
        </w:rPr>
      </w:pPr>
      <w:r>
        <w:rPr>
          <w:lang w:val="ru-RU"/>
        </w:rPr>
        <w:t xml:space="preserve">— </w:t>
      </w:r>
      <w:r>
        <w:rPr>
          <w:lang w:val="ru-RU"/>
        </w:rPr>
        <w:t xml:space="preserve">Geronda, mengapa saya terus-menerus menderita karena makan berlebihan? </w:t>
      </w:r>
    </w:p>
    <w:p w14:paraId="1613DB4B" w14:textId="77777777" w:rsidR="000352C8" w:rsidRDefault="00C63F70">
      <w:pPr>
        <w:pStyle w:val="paragraph"/>
        <w:spacing w:before="30" w:after="30"/>
        <w:ind w:left="60" w:right="60"/>
        <w:rPr>
          <w:lang w:val="ru-RU"/>
        </w:rPr>
      </w:pPr>
      <w:r>
        <w:rPr>
          <w:lang w:val="ru-RU"/>
        </w:rPr>
        <w:t xml:space="preserve">— Karena di situlah titik lemahmu. Iblis menyerang benteng yang paling lemah; yang lain—yang terlindungi dengan baik—dia tidak sentuh. “Jika aku berhasil merebut benteng ini,” katanya, “maka satu per satu aku akan merebut yang lain.” Oleh karena itu, titik lemah harus diperkuat dengan baik. </w:t>
      </w:r>
    </w:p>
    <w:p w14:paraId="12D08BDD" w14:textId="77777777" w:rsidR="000352C8" w:rsidRDefault="00C63F70">
      <w:pPr>
        <w:pStyle w:val="paragraph"/>
        <w:spacing w:before="30" w:after="30"/>
        <w:ind w:left="60" w:right="60"/>
        <w:rPr>
          <w:lang w:val="ru-RU"/>
        </w:rPr>
      </w:pPr>
      <w:r>
        <w:rPr>
          <w:lang w:val="ru-RU"/>
        </w:rPr>
        <w:t xml:space="preserve">— Melihat nafsu-nafsu saya, saya benar-benar bingung. </w:t>
      </w:r>
    </w:p>
    <w:p w14:paraId="659258ED" w14:textId="77777777" w:rsidR="000352C8" w:rsidRDefault="00C63F70">
      <w:pPr>
        <w:pStyle w:val="paragraph"/>
        <w:spacing w:before="30" w:after="30"/>
        <w:ind w:left="60" w:right="60"/>
        <w:rPr>
          <w:lang w:val="ru-RU"/>
        </w:rPr>
      </w:pPr>
      <w:r>
        <w:rPr>
          <w:lang w:val="ru-RU"/>
        </w:rPr>
        <w:t xml:space="preserve">— Jangan bingung dan jangan takut. Dengan berani, taklukkan nafsu-nafsu Anda satu per satu, mulai dari yang paling utama. Sebaiknya pada awalnya jangan terlalu banyak berfikir, tetapi langsung serang dan basmi nafsu-nafsu yang paling kasar dan paling mencolok. Dan ketika akar-akar tebal nafsu utama mulai layu, maka akar-akar yang lebih halus pun akan ikut layu bersamanya. Dengan demikian, dengan mencabut nafsu besar, kamu juga mencabut nafsu-nafsu lain yang lebih kecil bersamanya. </w:t>
      </w:r>
    </w:p>
    <w:p w14:paraId="3A6A6C6A" w14:textId="77777777" w:rsidR="000352C8" w:rsidRDefault="00C63F70">
      <w:pPr>
        <w:pStyle w:val="paragraph"/>
        <w:spacing w:before="30" w:after="30"/>
        <w:ind w:left="60" w:right="60"/>
        <w:rPr>
          <w:lang w:val="ru-RU"/>
        </w:rPr>
      </w:pPr>
      <w:r>
        <w:rPr>
          <w:lang w:val="ru-RU"/>
        </w:rPr>
        <w:t xml:space="preserve">— Mengapa, Geronda, meskipun saya terus-menerus memutuskan untuk memulai perjuangan serius melawan nafsu, tetapi saya tidak melakukan apa-apa? </w:t>
      </w:r>
    </w:p>
    <w:p w14:paraId="1FCE0310" w14:textId="77777777" w:rsidR="000352C8" w:rsidRDefault="00C63F70">
      <w:pPr>
        <w:pStyle w:val="paragraph"/>
        <w:spacing w:before="30" w:after="30"/>
        <w:ind w:left="60" w:right="60"/>
        <w:rPr>
          <w:lang w:val="ru-RU"/>
        </w:rPr>
      </w:pPr>
      <w:r>
        <w:rPr>
          <w:lang w:val="ru-RU"/>
        </w:rPr>
        <w:t>— Mengapa kamu mencoba menangani semuanya sekaligus? Nafsu, seperti halnya kebajikan, membentuk rantai yang utuh. Satu nafsu mengikuti yang lain, dan satu kebajikan terhubung dengan kebajikan lainnya, seperti gerbong dalam rangkaian kereta. Jika kamu berjuang melawan satu nafsu selama beberapa waktu dan menumbuhkan kebajikan yang berlawanan dengan nafsu itu di dalam dirimu, pada akhirnya kamu akan berhasil. Dan bersama dengan nafsu yang dikalahkan, kamu juga akan terbebas dari nafsu-nafsu lain, dan kebajika</w:t>
      </w:r>
      <w:r>
        <w:rPr>
          <w:lang w:val="ru-RU"/>
        </w:rPr>
        <w:t xml:space="preserve">n-kebajikan yang berlawanan dengan mereka akan berkembang di dalam dirimu. Misalnya, kamu iri. Jika kamu berjuang melawan iri hati, menumbuhkan cinta dan kebaikan dalam dirimu, maka dengan mengalahkan iri hati, kamu juga akan terbebas dari amarah, penghukuman, kebencian, dan kesedihan. </w:t>
      </w:r>
    </w:p>
    <w:p w14:paraId="3D584D83" w14:textId="77777777" w:rsidR="000352C8" w:rsidRDefault="00C63F70">
      <w:pPr>
        <w:pStyle w:val="paragraph"/>
        <w:spacing w:before="30" w:after="30"/>
        <w:ind w:left="60" w:right="60"/>
        <w:rPr>
          <w:lang w:val="ru-RU"/>
        </w:rPr>
      </w:pPr>
      <w:r>
        <w:rPr>
          <w:lang w:val="ru-RU"/>
        </w:rPr>
        <w:t xml:space="preserve">— Geonda, apakah nafsu atau kebiasaan buruk lebih baik dipotong langsung atau dihilangkan secara bertahap? </w:t>
      </w:r>
    </w:p>
    <w:p w14:paraId="7FA2661D" w14:textId="77777777" w:rsidR="000352C8" w:rsidRDefault="00C63F70">
      <w:pPr>
        <w:pStyle w:val="paragraph"/>
        <w:spacing w:before="30" w:after="30"/>
        <w:ind w:left="60" w:right="60"/>
        <w:rPr>
          <w:lang w:val="ru-RU"/>
        </w:rPr>
      </w:pPr>
      <w:r>
        <w:rPr>
          <w:lang w:val="ru-RU"/>
        </w:rPr>
        <w:lastRenderedPageBreak/>
        <w:t xml:space="preserve">— Lebih baik, jika kamu bisa, memotongnya langsung — kalau tidak, mereka akan tumbuh. Di sini tidak perlu menunggu. Ketika seseorang menyeberangi sungai, terutama di musim dingin, ia berusaha menyeberang ke tepi seberang secepat mungkin agar tidak kedinginan. Jika menyeberang dengan cepat, ia tidak akan sempat kedinginan. Kuda, ketika diikat, dengan satu gerakan tiba-tiba akan melepaskan kekang; demikian pula saat menghadapi godaan — kekang harus dilepaskan dengan tiba-tiba. </w:t>
      </w:r>
    </w:p>
    <w:p w14:paraId="14346A56" w14:textId="77777777" w:rsidR="000352C8" w:rsidRDefault="00C63F70">
      <w:pPr>
        <w:pStyle w:val="paragraph"/>
        <w:spacing w:before="30" w:after="30"/>
        <w:ind w:left="60" w:right="60"/>
        <w:rPr>
          <w:lang w:val="ru-RU"/>
        </w:rPr>
      </w:pPr>
      <w:r>
        <w:rPr>
          <w:lang w:val="ru-RU"/>
        </w:rPr>
        <w:t xml:space="preserve">— </w:t>
      </w:r>
      <w:r>
        <w:rPr>
          <w:lang w:val="ru-RU"/>
        </w:rPr>
        <w:t>Geronda, Abba Ishak Sirin berkata: “Ketenangan batin bukanlah tidak merasakan nafsu, melainkan tidak menerimanya ke dalam diri”</w:t>
      </w:r>
      <w:r>
        <w:rPr>
          <w:rStyle w:val="FootnoteReference"/>
          <w:lang w:val="ru-RU"/>
        </w:rPr>
        <w:footnoteReference w:id="6"/>
      </w:r>
      <w:r>
        <w:rPr>
          <w:lang w:val="ru-RU"/>
        </w:rPr>
        <w:t xml:space="preserve"> . Mungkinkah orang yang tenang batinnya terganggu oleh nafsu? </w:t>
      </w:r>
    </w:p>
    <w:p w14:paraId="39E02C33" w14:textId="77777777" w:rsidR="000352C8" w:rsidRDefault="00C63F70">
      <w:pPr>
        <w:pStyle w:val="paragraph"/>
        <w:spacing w:before="30" w:after="30"/>
        <w:ind w:left="60" w:right="60"/>
        <w:rPr>
          <w:lang w:val="ru-RU"/>
        </w:rPr>
      </w:pPr>
      <w:r>
        <w:rPr>
          <w:lang w:val="ru-RU"/>
        </w:rPr>
        <w:t>— Bisa saja, tetapi apa pun yang dilemparkan iblis kepadanya, semuanya itu terbakar dalam api ilahi yang telah menyala dalam diri sang pertapa. Iblis tidak berhenti menggoda manusia, tetapi jika manusia tidak menerima bisikan musuh, maka hatinya menjadi bersih dan Kristus berdiam di dalamnya. Hatinya berubah menjadi tungku, menjadi “tumpukan yang tak terbakar”</w:t>
      </w:r>
      <w:r>
        <w:rPr>
          <w:rStyle w:val="FootnoteReference"/>
          <w:lang w:val="ru-RU"/>
        </w:rPr>
        <w:footnoteReference w:id="7"/>
      </w:r>
      <w:r>
        <w:rPr>
          <w:lang w:val="ru-RU"/>
        </w:rPr>
        <w:t xml:space="preserve"> , dan apa pun yang kemudian masuk ke dalam hatinya — semuanya terbakar habis.</w:t>
      </w:r>
    </w:p>
    <w:p w14:paraId="680C7AE4" w14:textId="77777777" w:rsidR="000352C8" w:rsidRDefault="000352C8">
      <w:pPr>
        <w:rPr>
          <w:lang w:val="ru-RU"/>
        </w:rPr>
      </w:pPr>
    </w:p>
    <w:p w14:paraId="41D358EA" w14:textId="77777777" w:rsidR="000352C8" w:rsidRDefault="00C63F70">
      <w:pPr>
        <w:pStyle w:val="Heading4"/>
        <w:rPr>
          <w:lang w:val="ru-RU"/>
        </w:rPr>
      </w:pPr>
      <w:bookmarkStart w:id="24" w:name="_Toc196308610"/>
      <w:bookmarkStart w:id="25" w:name="_Toc196217922"/>
      <w:bookmarkStart w:id="26" w:name="_Toc225483209"/>
      <w:r>
        <w:rPr>
          <w:lang w:val="ru-RU"/>
        </w:rPr>
        <w:t>Lebih baik mati sebagai pahlawan daripada dikalahkan oleh nafsu</w:t>
      </w:r>
      <w:bookmarkEnd w:id="24"/>
      <w:bookmarkEnd w:id="25"/>
      <w:bookmarkEnd w:id="26"/>
    </w:p>
    <w:p w14:paraId="6406EBE9" w14:textId="77777777" w:rsidR="000352C8" w:rsidRDefault="00C63F70">
      <w:pPr>
        <w:pStyle w:val="paragraph"/>
        <w:spacing w:before="30" w:after="30"/>
        <w:ind w:left="60" w:right="60"/>
        <w:rPr>
          <w:lang w:val="ru-RU"/>
        </w:rPr>
      </w:pPr>
      <w:r>
        <w:rPr>
          <w:i/>
          <w:iCs/>
          <w:lang w:val="ru-RU"/>
        </w:rPr>
        <w:t xml:space="preserve">— </w:t>
      </w:r>
      <w:r>
        <w:rPr>
          <w:lang w:val="ru-RU"/>
        </w:rPr>
        <w:t xml:space="preserve">Geonda, apakah hanya rasa syukur kepada Tuhan saja yang dapat mendorong kita untuk berjuang melawan nafsu? </w:t>
      </w:r>
    </w:p>
    <w:p w14:paraId="789540DA" w14:textId="77777777" w:rsidR="000352C8" w:rsidRDefault="00C63F70">
      <w:pPr>
        <w:pStyle w:val="paragraph"/>
        <w:spacing w:before="30" w:after="30"/>
        <w:ind w:left="60" w:right="60"/>
        <w:rPr>
          <w:lang w:val="ru-RU"/>
        </w:rPr>
      </w:pPr>
      <w:r>
        <w:rPr>
          <w:lang w:val="ru-RU"/>
        </w:rPr>
        <w:t xml:space="preserve">— Rasa syukur kepada Tuhan saja tidak cukup, diperlukan juga niat baik, pengakuan akan dosa-dosa sendiri, dan perjuangan yang tekun. </w:t>
      </w:r>
    </w:p>
    <w:p w14:paraId="10E5EB07" w14:textId="77777777" w:rsidR="000352C8" w:rsidRDefault="00C63F70">
      <w:pPr>
        <w:pStyle w:val="paragraph"/>
        <w:spacing w:before="30" w:after="30"/>
        <w:ind w:left="60" w:right="60"/>
        <w:rPr>
          <w:lang w:val="ru-RU"/>
        </w:rPr>
      </w:pPr>
      <w:r>
        <w:rPr>
          <w:lang w:val="ru-RU"/>
        </w:rPr>
        <w:t xml:space="preserve">— Apakah kesadaran akan kematian membantu pekerjaan batin? </w:t>
      </w:r>
    </w:p>
    <w:p w14:paraId="5F761A85" w14:textId="77777777" w:rsidR="000352C8" w:rsidRDefault="00C63F70">
      <w:pPr>
        <w:pStyle w:val="paragraph"/>
        <w:spacing w:before="30" w:after="30"/>
        <w:ind w:left="60" w:right="60"/>
        <w:rPr>
          <w:lang w:val="ru-RU"/>
        </w:rPr>
      </w:pPr>
      <w:r>
        <w:rPr>
          <w:lang w:val="ru-RU"/>
        </w:rPr>
        <w:t>— Ya, sangat membantu. Jika kita memiliki kesadaran akan kematian dengan harapan pada Allah, maka kita akan menyadari kesia-siaan dunia ini dan menerima pertolongan rohani. Oleh karena itu, kita perlu mengingat Penghakiman Allah dan tidak melupakan bahwa kita harus mempertanggungjawabkan dosa-dosa kita yang belum bertobat. “Apa yang aku lakukan? Mengapa aku hidup begitu sembrono? Jika aku mati sekarang, apa yang akan terjadi padaku? Apakah aku telah membuat perjanjian dengan kematian? Bukankah orang besar m</w:t>
      </w:r>
      <w:r>
        <w:rPr>
          <w:lang w:val="ru-RU"/>
        </w:rPr>
        <w:t xml:space="preserve">aupun kecil sama-sama mati.” Jika aku memikirkan bahwa Allah segera dapat memanggilku kepada-Nya, maka aku tidak akan berdosa. </w:t>
      </w:r>
    </w:p>
    <w:p w14:paraId="50E45C3F" w14:textId="77777777" w:rsidR="000352C8" w:rsidRDefault="00C63F70">
      <w:pPr>
        <w:pStyle w:val="paragraph"/>
        <w:spacing w:before="30" w:after="30"/>
        <w:ind w:left="60" w:right="60"/>
        <w:rPr>
          <w:lang w:val="ru-RU"/>
        </w:rPr>
      </w:pPr>
      <w:r>
        <w:rPr>
          <w:lang w:val="ru-RU"/>
        </w:rPr>
        <w:t xml:space="preserve">Agar nafsu-nafsu mati, kita harus memikirkan kematian, penghakiman di masa depan, dan menunjukkan kesetiaan kepada Kristus, yang telah menderita banyak demi menebus kita. Perjuangan melawan nafsu adalah penderitaan manis yang terus-menerus demi mematuhi perintah-perintah demi kasih Kristus. Lebih baik mati sebagai pahlawan daripada dikalahkan oleh nafsu dan menghina Kristus. </w:t>
      </w:r>
    </w:p>
    <w:p w14:paraId="63B3C75C" w14:textId="77777777" w:rsidR="000352C8" w:rsidRDefault="00C63F70">
      <w:pPr>
        <w:pStyle w:val="paragraph"/>
        <w:spacing w:before="30" w:after="30"/>
        <w:ind w:left="60" w:right="60"/>
        <w:rPr>
          <w:lang w:val="ru-RU"/>
        </w:rPr>
      </w:pPr>
      <w:r>
        <w:rPr>
          <w:lang w:val="ru-RU"/>
        </w:rPr>
        <w:t xml:space="preserve">— Geonda, saya kesulitan berjuang. </w:t>
      </w:r>
    </w:p>
    <w:p w14:paraId="02F3F289" w14:textId="77777777" w:rsidR="000352C8" w:rsidRDefault="00C63F70">
      <w:pPr>
        <w:pStyle w:val="paragraph"/>
        <w:spacing w:before="30" w:after="30"/>
        <w:ind w:left="60" w:right="60"/>
        <w:rPr>
          <w:lang w:val="ru-RU"/>
        </w:rPr>
      </w:pPr>
      <w:r>
        <w:rPr>
          <w:lang w:val="ru-RU"/>
        </w:rPr>
        <w:t xml:space="preserve">— Bahkan mencabut duri dari jari pun sakit, apalagi mencabut nafsu dari diri sendiri, itu jauh lebih menyakitkan! Ketahuilah juga, bahwa ketika seseorang berusaha memotong suatu nafsu, godaan akan menempatkan rintangan di jalannya, dan orang itu menderita seperti orang yang kerasukan ketika ditegur, karena pada saat itu sedang terjadi pertempuran dengan iblis. Namun, kemudian orang yang kerasukan itu dibebaskan. </w:t>
      </w:r>
    </w:p>
    <w:p w14:paraId="63AC2AA3" w14:textId="77777777" w:rsidR="000352C8" w:rsidRDefault="00C63F70">
      <w:pPr>
        <w:pStyle w:val="paragraph"/>
        <w:spacing w:before="30" w:after="30"/>
        <w:ind w:left="60" w:right="60"/>
        <w:rPr>
          <w:lang w:val="ru-RU"/>
        </w:rPr>
      </w:pPr>
      <w:r>
        <w:rPr>
          <w:lang w:val="ru-RU"/>
        </w:rPr>
        <w:t xml:space="preserve">Pembersihan diri tidak terjadi secara otomatis, tanpa usaha, dengan menekan tombol. Nafsu tidak terpotong seketika, seperti batang pohon tidak terpotong dengan satu gerakan. Gergaji bekerja lama, sampai seluruh batang terpotong tembus. Namun, pekerjaan tidak berhenti di situ. Untuk mengubah batang kayu menjadi perabotan, betapa banyak usaha yang dibutuhkan! Pertama-tama, batang kayu itu </w:t>
      </w:r>
      <w:r>
        <w:rPr>
          <w:lang w:val="ru-RU"/>
        </w:rPr>
        <w:lastRenderedPageBreak/>
        <w:t xml:space="preserve">harus dipotong menjadi papan, kemudian akan diolah oleh tukang kayu dalam waktu lama, untuk dijadikan perabotan yang dibutuhkan. </w:t>
      </w:r>
    </w:p>
    <w:p w14:paraId="5EECAA3F" w14:textId="77777777" w:rsidR="000352C8" w:rsidRDefault="00C63F70">
      <w:pPr>
        <w:pStyle w:val="paragraph"/>
        <w:spacing w:before="30" w:after="30"/>
        <w:ind w:left="60" w:right="60"/>
        <w:rPr>
          <w:lang w:val="ru-RU"/>
        </w:rPr>
      </w:pPr>
      <w:r>
        <w:rPr>
          <w:lang w:val="ru-RU"/>
        </w:rPr>
        <w:t xml:space="preserve">— Dan jika aku tidak mengerti bahwa usaha ini diperlukan? </w:t>
      </w:r>
    </w:p>
    <w:p w14:paraId="384C2D78" w14:textId="77777777" w:rsidR="000352C8" w:rsidRDefault="00C63F70">
      <w:pPr>
        <w:pStyle w:val="paragraph"/>
        <w:spacing w:before="30" w:after="30"/>
        <w:ind w:left="60" w:right="60"/>
        <w:rPr>
          <w:lang w:val="ru-RU"/>
        </w:rPr>
      </w:pPr>
      <w:r>
        <w:rPr>
          <w:lang w:val="ru-RU"/>
        </w:rPr>
        <w:t>— Maka kamu akan tetap menjadi batang kayu dan kamu akan dilemparkan ke dalam api.</w:t>
      </w:r>
    </w:p>
    <w:p w14:paraId="5D7934BA" w14:textId="77777777" w:rsidR="000352C8" w:rsidRDefault="000352C8">
      <w:pPr>
        <w:rPr>
          <w:lang w:val="ru-RU"/>
        </w:rPr>
      </w:pPr>
    </w:p>
    <w:p w14:paraId="0DE89F23" w14:textId="77777777" w:rsidR="000352C8" w:rsidRDefault="00C63F70">
      <w:pPr>
        <w:pStyle w:val="Heading4"/>
        <w:rPr>
          <w:lang w:val="ru-RU"/>
        </w:rPr>
      </w:pPr>
      <w:bookmarkStart w:id="27" w:name="_Toc196308611"/>
      <w:bookmarkStart w:id="28" w:name="_Toc196217923"/>
      <w:bookmarkStart w:id="29" w:name="_Toc225483210"/>
      <w:r>
        <w:rPr>
          <w:lang w:val="ru-RU"/>
        </w:rPr>
        <w:t>Perlu ditanam agar Tuhan menumbuhkannya</w:t>
      </w:r>
      <w:bookmarkEnd w:id="27"/>
      <w:bookmarkEnd w:id="28"/>
      <w:bookmarkEnd w:id="29"/>
    </w:p>
    <w:p w14:paraId="302DB3D8" w14:textId="77777777" w:rsidR="000352C8" w:rsidRDefault="00C63F70">
      <w:pPr>
        <w:pStyle w:val="paragraph"/>
        <w:spacing w:before="30" w:after="30"/>
        <w:ind w:left="60" w:right="60"/>
        <w:rPr>
          <w:lang w:val="ru-RU"/>
        </w:rPr>
      </w:pPr>
      <w:r>
        <w:rPr>
          <w:lang w:val="ru-RU"/>
        </w:rPr>
        <w:t xml:space="preserve">— Geronda, setiap hari saya berkata: “Mulai besok saya akan berdoa dan memperbaiki diri,” tetapi semuanya tetap sama. </w:t>
      </w:r>
    </w:p>
    <w:p w14:paraId="64592CCC" w14:textId="77777777" w:rsidR="000352C8" w:rsidRDefault="00C63F70">
      <w:pPr>
        <w:pStyle w:val="paragraph"/>
        <w:spacing w:before="30" w:after="30"/>
        <w:ind w:left="60" w:right="60"/>
        <w:rPr>
          <w:lang w:val="ru-RU"/>
        </w:rPr>
      </w:pPr>
      <w:r>
        <w:rPr>
          <w:lang w:val="ru-RU"/>
        </w:rPr>
        <w:t xml:space="preserve">— </w:t>
      </w:r>
      <w:r>
        <w:rPr>
          <w:lang w:val="ru-RU"/>
        </w:rPr>
        <w:t>Letakkanlah Tuhan di depanmu, katakanlah begini: “Dengan kekuatan Tuhan, aku akan berusaha memperbaiki diri,” maka Tuhan akan menolong. Bahwa kamu ingin memperbaiki diri berarti kamu menerima pertolongan. Kamu memohon pertolongan kepada Tuhan — dan Dia memandangmu. Lakukanlah sedikit yang bisa kamu lakukan, dan teruslah melangkah maju. Siapakah di antara manusia yang, melihat seorang anak kecil berusaha memindahkan batu besar dengan tangannya sendiri, tidak akan berlari menghampirinya untuk membantu? Demiki</w:t>
      </w:r>
      <w:r>
        <w:rPr>
          <w:lang w:val="ru-RU"/>
        </w:rPr>
        <w:t xml:space="preserve">an pula Tuhan, melihat usaha kecilmu, akan membantumu menang. </w:t>
      </w:r>
    </w:p>
    <w:p w14:paraId="4C188B50" w14:textId="77777777" w:rsidR="000352C8" w:rsidRDefault="00C63F70">
      <w:pPr>
        <w:pStyle w:val="paragraph"/>
        <w:spacing w:before="30" w:after="30"/>
        <w:ind w:left="60" w:right="60"/>
        <w:rPr>
          <w:lang w:val="ru-RU"/>
        </w:rPr>
      </w:pPr>
      <w:r>
        <w:rPr>
          <w:lang w:val="ru-RU"/>
        </w:rPr>
        <w:t xml:space="preserve">Beberapa orang, meskipun mereka sendiri tidak berusaha memperbaiki diri, berkata: “Kristusku, di dalam diriku ada nafsu-nafsu tertentu. Engkau dapat membebaskanku darinya. Bebaskanlah aku darinya!” Bagaimana Tuhan bisa membantu dalam hal ini? Agar Tuhan membantu, orang itu sendiri harus berusaha. Ada beberapa hal yang harus dilakukan oleh orang itu sendiri agar kemudian Allah mengirimkan pertolongannya. Tidak mungkin seseorang menerima pertolongan jika ia sendiri tidak ingin menolong dirinya sendiri. </w:t>
      </w:r>
    </w:p>
    <w:p w14:paraId="64A569E8" w14:textId="77777777" w:rsidR="000352C8" w:rsidRDefault="00C63F70">
      <w:pPr>
        <w:pStyle w:val="paragraph"/>
        <w:spacing w:before="30" w:after="30"/>
        <w:ind w:left="60" w:right="60"/>
        <w:rPr>
          <w:lang w:val="ru-RU"/>
        </w:rPr>
      </w:pPr>
      <w:r>
        <w:rPr>
          <w:lang w:val="ru-RU"/>
        </w:rPr>
        <w:t>Kadang-kadang kita mencoba memperoleh rahmat dan karunia Allah dengan cara-cara magis. Kita berpikir bahwa tanpa perjuangan kita akan memperoleh kebajikan tertentu dan bahkan menjadi orang suci. Namun, agar Allah memberikan sesuatu, kita harus berusaha dengan sungguh-sungguh. Bagaimana Allah dapat memberikan sesuatu kepada kita tanpa usaha kita? Seperti yang tertulis dalam troparion: “Engkau telah mengolah padang gurun yang tandus”</w:t>
      </w:r>
      <w:r>
        <w:rPr>
          <w:rStyle w:val="FootnoteReference"/>
          <w:lang w:val="ru-RU"/>
        </w:rPr>
        <w:footnoteReference w:id="8"/>
      </w:r>
      <w:r>
        <w:rPr>
          <w:lang w:val="ru-RU"/>
        </w:rPr>
        <w:t xml:space="preserve"> . Allah memberi hujan, melembutkan tanah, tetapi kita harus mengolah ladang kita. Tanah sudah siap, tetapi perlu membajak ladang dan menabur benih. Dan apa yang kita tabur, itulah yang akan kita tuai. Jika tidak membajak, bagaimana bisa menabur? Dan jika tidak menabur, apa yang akan kita tuai? </w:t>
      </w:r>
    </w:p>
    <w:p w14:paraId="38DCCE10" w14:textId="77777777" w:rsidR="000352C8" w:rsidRDefault="00C63F70">
      <w:pPr>
        <w:pStyle w:val="paragraph"/>
        <w:spacing w:before="30" w:after="30"/>
        <w:ind w:left="60" w:right="60"/>
        <w:rPr>
          <w:lang w:val="ru-RU"/>
        </w:rPr>
      </w:pPr>
      <w:r>
        <w:rPr>
          <w:lang w:val="ru-RU"/>
        </w:rPr>
        <w:t xml:space="preserve">Oleh karena itu, jangan bertanya apa yang dapat dilakukan Tuhan, tetapi tanyakan pada diri sendiri apa yang dapat saya lakukan. Di bank Kristus, bunganya sangat tinggi. Tetapi jika kita tidak memiliki rekening di bank itu, bagaimana kita bisa mendapatkan uang dari sana? </w:t>
      </w:r>
    </w:p>
    <w:p w14:paraId="09D9FB0E" w14:textId="77777777" w:rsidR="000352C8" w:rsidRDefault="000352C8">
      <w:pPr>
        <w:rPr>
          <w:lang w:val="ru-RU"/>
        </w:rPr>
      </w:pPr>
    </w:p>
    <w:p w14:paraId="0A810741" w14:textId="77777777" w:rsidR="000352C8" w:rsidRDefault="000352C8">
      <w:pPr>
        <w:rPr>
          <w:lang w:val="ru-RU"/>
        </w:rPr>
      </w:pPr>
    </w:p>
    <w:p w14:paraId="130000D0" w14:textId="77777777" w:rsidR="000352C8" w:rsidRDefault="00C63F70">
      <w:pPr>
        <w:pStyle w:val="Heading2"/>
        <w:rPr>
          <w:lang w:val="ru-RU"/>
        </w:rPr>
      </w:pPr>
      <w:bookmarkStart w:id="30" w:name="_Toc196308612"/>
      <w:bookmarkStart w:id="31" w:name="_Toc196217924"/>
      <w:bookmarkStart w:id="32" w:name="_Toc225483211"/>
      <w:r>
        <w:rPr>
          <w:lang w:val="ru-RU"/>
        </w:rPr>
        <w:t xml:space="preserve">Bagian 1. </w:t>
      </w:r>
      <w:r>
        <w:rPr>
          <w:lang w:val="ru-RU"/>
        </w:rPr>
        <w:br/>
        <w:t>Egoisme — ibu dari segala nafsu</w:t>
      </w:r>
      <w:bookmarkEnd w:id="30"/>
      <w:bookmarkEnd w:id="31"/>
      <w:bookmarkEnd w:id="32"/>
    </w:p>
    <w:p w14:paraId="022BE7E2" w14:textId="77777777" w:rsidR="000352C8" w:rsidRDefault="00C63F70">
      <w:pPr>
        <w:pStyle w:val="paragraph"/>
        <w:spacing w:before="30" w:after="30"/>
        <w:ind w:left="60" w:right="60"/>
        <w:rPr>
          <w:lang w:val="ru-RU"/>
        </w:rPr>
      </w:pPr>
      <w:r>
        <w:rPr>
          <w:i/>
          <w:iCs/>
          <w:lang w:val="ru-RU"/>
        </w:rPr>
        <w:t>“Barangsiapa memiliki cinta diri, ia tidak akan tenang, orang seperti itu tidak memiliki kedamaian batin, karena ia tidak bebas secara batiniah”</w:t>
      </w:r>
    </w:p>
    <w:p w14:paraId="696B850B" w14:textId="77777777" w:rsidR="000352C8" w:rsidRDefault="000352C8">
      <w:pPr>
        <w:rPr>
          <w:lang w:val="ru-RU"/>
        </w:rPr>
      </w:pPr>
    </w:p>
    <w:p w14:paraId="5CDBDCD3" w14:textId="77777777" w:rsidR="000352C8" w:rsidRDefault="000352C8">
      <w:pPr>
        <w:rPr>
          <w:lang w:val="ru-RU"/>
        </w:rPr>
      </w:pPr>
    </w:p>
    <w:p w14:paraId="79B375B9" w14:textId="77777777" w:rsidR="000352C8" w:rsidRDefault="00C63F70">
      <w:pPr>
        <w:pStyle w:val="Heading3"/>
        <w:rPr>
          <w:lang w:val="ru-RU"/>
        </w:rPr>
      </w:pPr>
      <w:bookmarkStart w:id="33" w:name="_Toc196308613"/>
      <w:bookmarkStart w:id="34" w:name="_Toc196217925"/>
      <w:bookmarkStart w:id="35" w:name="_Toc225483212"/>
      <w:r>
        <w:rPr>
          <w:lang w:val="ru-RU"/>
        </w:rPr>
        <w:lastRenderedPageBreak/>
        <w:t xml:space="preserve">Bab 1. </w:t>
      </w:r>
      <w:r>
        <w:rPr>
          <w:lang w:val="ru-RU"/>
        </w:rPr>
        <w:br/>
        <w:t>Egoisme dan konsekuensinya</w:t>
      </w:r>
      <w:bookmarkEnd w:id="33"/>
      <w:bookmarkEnd w:id="34"/>
      <w:bookmarkEnd w:id="35"/>
    </w:p>
    <w:p w14:paraId="74B829B3" w14:textId="77777777" w:rsidR="000352C8" w:rsidRDefault="000352C8">
      <w:pPr>
        <w:rPr>
          <w:lang w:val="ru-RU"/>
        </w:rPr>
      </w:pPr>
    </w:p>
    <w:p w14:paraId="58249CA8" w14:textId="77777777" w:rsidR="000352C8" w:rsidRDefault="00C63F70">
      <w:pPr>
        <w:pStyle w:val="Heading4"/>
        <w:rPr>
          <w:lang w:val="ru-RU"/>
        </w:rPr>
      </w:pPr>
      <w:bookmarkStart w:id="36" w:name="_Toc196308614"/>
      <w:bookmarkStart w:id="37" w:name="_Toc196217926"/>
      <w:bookmarkStart w:id="38" w:name="_Toc225483213"/>
      <w:r>
        <w:rPr>
          <w:lang w:val="ru-RU"/>
        </w:rPr>
        <w:t>Semua nafsu berasal dari kecintaan pada diri sendiri</w:t>
      </w:r>
      <w:bookmarkEnd w:id="36"/>
      <w:bookmarkEnd w:id="37"/>
      <w:bookmarkEnd w:id="38"/>
    </w:p>
    <w:p w14:paraId="0F9AB0C7" w14:textId="77777777" w:rsidR="000352C8" w:rsidRDefault="00C63F70">
      <w:pPr>
        <w:pStyle w:val="paragraph"/>
        <w:spacing w:before="30" w:after="30"/>
        <w:ind w:left="60" w:right="60"/>
        <w:rPr>
          <w:lang w:val="ru-RU"/>
        </w:rPr>
      </w:pPr>
      <w:r>
        <w:rPr>
          <w:lang w:val="ru-RU"/>
        </w:rPr>
        <w:t xml:space="preserve">— Geonda, apa itu cinta diri? </w:t>
      </w:r>
    </w:p>
    <w:p w14:paraId="3C7C6A4E" w14:textId="77777777" w:rsidR="000352C8" w:rsidRDefault="00C63F70">
      <w:pPr>
        <w:pStyle w:val="paragraph"/>
        <w:spacing w:before="30" w:after="30"/>
        <w:ind w:left="60" w:right="60"/>
        <w:rPr>
          <w:lang w:val="ru-RU"/>
        </w:rPr>
      </w:pPr>
      <w:r>
        <w:rPr>
          <w:lang w:val="ru-RU"/>
        </w:rPr>
        <w:t>— Egoisme adalah pemenuhan keinginan-keinginan manusia lama kita, yaitu cinta terhadap manusia lama kita. Baik rakus, egoisme, keras kepala, maupun iri hati, semuanya berasal dari egoisme. Lihatlah, ada yang karena cinta diri mencari kemudahan dan kenyamanan bagi dirinya sendiri dan tidak menghiraukan orang lain. Ada pula yang dengan ketelitian yang berlebihan mengurus makanan dan tidurnya, hanya agar tidak terjadi apa-apa pada kesehatannya yang berharga. Yang ketiga menuntut agar dihargai dan dihormati. Be</w:t>
      </w:r>
      <w:r>
        <w:rPr>
          <w:lang w:val="ru-RU"/>
        </w:rPr>
        <w:t xml:space="preserve">gitu ada yang sedikit menghalangi keinginannya, atau tidak dilakukan sesuai keinginannya, ia langsung marah: “Mengapa aku tidak dihargai? Aku akan tunjukkan pada mereka.” Ya, egoisme adalah hal yang menakutkan! </w:t>
      </w:r>
    </w:p>
    <w:p w14:paraId="0C070C07" w14:textId="77777777" w:rsidR="000352C8" w:rsidRDefault="00C63F70">
      <w:pPr>
        <w:pStyle w:val="paragraph"/>
        <w:spacing w:before="30" w:after="30"/>
        <w:ind w:left="60" w:right="60"/>
        <w:rPr>
          <w:lang w:val="ru-RU"/>
        </w:rPr>
      </w:pPr>
      <w:r>
        <w:rPr>
          <w:lang w:val="ru-RU"/>
        </w:rPr>
        <w:t>— Geronda, bagaimana mungkin seseorang berkata: “Kami mengorbankan diri sepanjang hari demi kamu”</w:t>
      </w:r>
      <w:r>
        <w:rPr>
          <w:rStyle w:val="FootnoteReference"/>
          <w:lang w:val="ru-RU"/>
        </w:rPr>
        <w:footnoteReference w:id="9"/>
      </w:r>
      <w:r>
        <w:rPr>
          <w:lang w:val="ru-RU"/>
        </w:rPr>
        <w:t xml:space="preserve"> ? </w:t>
      </w:r>
    </w:p>
    <w:p w14:paraId="05652C48" w14:textId="77777777" w:rsidR="000352C8" w:rsidRDefault="00C63F70">
      <w:pPr>
        <w:pStyle w:val="paragraph"/>
        <w:spacing w:before="30" w:after="30"/>
        <w:ind w:left="60" w:right="60"/>
        <w:rPr>
          <w:lang w:val="ru-RU"/>
        </w:rPr>
      </w:pPr>
      <w:r>
        <w:rPr>
          <w:lang w:val="ru-RU"/>
        </w:rPr>
        <w:t xml:space="preserve">— Ia bisa berkata demikian jika ia mengorbankan keinginannya demi orang lain. Setiap keinginan membawa jejak “aku” manusia, egoisme. Jika seseorang tidak mempertimbangkan apakah yang disukainya juga disukai orang lain, dan mulai menuntut: “Aku mau ini, aku mau itu” atau “mengapa kamu tidak melakukan ini untukku, mengapa kamu tidak memberiku itu?” — orang seperti itu pada akhirnya akan jatuh ke dalam kuasa iblis. </w:t>
      </w:r>
    </w:p>
    <w:p w14:paraId="1560816D" w14:textId="77777777" w:rsidR="000352C8" w:rsidRDefault="00C63F70">
      <w:pPr>
        <w:pStyle w:val="paragraph"/>
        <w:spacing w:before="30" w:after="30"/>
        <w:ind w:left="60" w:right="60"/>
        <w:rPr>
          <w:lang w:val="ru-RU"/>
        </w:rPr>
      </w:pPr>
      <w:r>
        <w:rPr>
          <w:lang w:val="ru-RU"/>
        </w:rPr>
        <w:t xml:space="preserve">— Beberapa orang tidak bisa tenang ketika sesuatu terjadi tidak sesuai keinginan mereka. </w:t>
      </w:r>
    </w:p>
    <w:p w14:paraId="32520013" w14:textId="77777777" w:rsidR="000352C8" w:rsidRDefault="00C63F70">
      <w:pPr>
        <w:pStyle w:val="paragraph"/>
        <w:spacing w:before="30" w:after="30"/>
        <w:ind w:left="60" w:right="60"/>
        <w:rPr>
          <w:lang w:val="ru-RU"/>
        </w:rPr>
      </w:pPr>
      <w:r>
        <w:rPr>
          <w:lang w:val="ru-RU"/>
        </w:rPr>
        <w:t xml:space="preserve">— Bagaimana mereka bisa tenang, jika dalam keinginan mereka terdapat “aku” mereka? Jika dalam keinginan seseorang terdapat “aku”nya, bagaimana mungkin Kristus ada di sana? Tetapi ketika tidak ada “aku,” melainkan ada yang satu dan utama, yaitu Kristus, — berarti ada segalanya. Dan ketika Kristus tidak ada — berarti tidak ada apa-apa. Ketika seseorang melepaskan “aku”-nya, maka Tuhan memberinya segalanya dengan cara yang ajaib. </w:t>
      </w:r>
    </w:p>
    <w:p w14:paraId="0ED9ABB4" w14:textId="77777777" w:rsidR="000352C8" w:rsidRDefault="00C63F70">
      <w:pPr>
        <w:pStyle w:val="paragraph"/>
        <w:spacing w:before="30" w:after="30"/>
        <w:ind w:left="60" w:right="60"/>
        <w:rPr>
          <w:lang w:val="ru-RU"/>
        </w:rPr>
      </w:pPr>
      <w:r>
        <w:rPr>
          <w:lang w:val="ru-RU"/>
        </w:rPr>
        <w:t xml:space="preserve">— Geronda, ketika Anda mengatakan kepada kami bahwa kita harus melepaskan “aku” kita, saya merasa takut — bagaimana jika saya tidak sanggup melakukannya. </w:t>
      </w:r>
    </w:p>
    <w:p w14:paraId="4F9CC0DA" w14:textId="77777777" w:rsidR="000352C8" w:rsidRDefault="00C63F70">
      <w:pPr>
        <w:pStyle w:val="paragraph"/>
        <w:spacing w:before="30" w:after="30"/>
        <w:ind w:left="60" w:right="60"/>
        <w:rPr>
          <w:lang w:val="ru-RU"/>
        </w:rPr>
      </w:pPr>
      <w:r>
        <w:rPr>
          <w:lang w:val="ru-RU"/>
        </w:rPr>
        <w:t>— Oh, betapa menyedihkannya! Itu sama saja dengan berkata: “Jika saya melepaskan nafsu-nafsu saya, apa yang akan tersisa bagi saya?” Sebab ketika saya berkata bahwa kita harus melepaskan diri, yang saya maksudkan adalah melepaskan nafsu-nafsu kita, melepaskan diri dari manusia lama kita. Bagi orang dewasa yang mengerti apa-apa, rasanya tidak serius untuk berkata: “Aku tidak bisa melepaskan ‘aku’ku.” Jika orang berkata kepadamu: “Ambil palu dan hancurkan dinding ini,” sementara kamu belum pernah memegang apa</w:t>
      </w:r>
      <w:r>
        <w:rPr>
          <w:lang w:val="ru-RU"/>
        </w:rPr>
        <w:t xml:space="preserve"> pun selain kuas, maka kamu bisa berkata: “Aku tidak bisa.” Namun, untuk melepaskan diri dari manusia lama, yang dibutuhkan bukanlah kekuatan fisik — melainkan kerendahan hati. </w:t>
      </w:r>
    </w:p>
    <w:p w14:paraId="4B9F4855" w14:textId="77777777" w:rsidR="000352C8" w:rsidRDefault="000352C8">
      <w:pPr>
        <w:rPr>
          <w:lang w:val="ru-RU"/>
        </w:rPr>
      </w:pPr>
    </w:p>
    <w:p w14:paraId="38A6B640" w14:textId="77777777" w:rsidR="000352C8" w:rsidRDefault="00C63F70">
      <w:pPr>
        <w:pStyle w:val="Heading4"/>
        <w:rPr>
          <w:lang w:val="ru-RU"/>
        </w:rPr>
      </w:pPr>
      <w:bookmarkStart w:id="39" w:name="_Toc196308615"/>
      <w:bookmarkStart w:id="40" w:name="_Toc196217927"/>
      <w:bookmarkStart w:id="41" w:name="_Toc225483214"/>
      <w:r>
        <w:rPr>
          <w:lang w:val="ru-RU"/>
        </w:rPr>
        <w:t>Makanlah yang tidak enak dan nikmatilah Kristus</w:t>
      </w:r>
      <w:bookmarkEnd w:id="39"/>
      <w:bookmarkEnd w:id="40"/>
      <w:bookmarkEnd w:id="41"/>
    </w:p>
    <w:p w14:paraId="6EAA9920" w14:textId="77777777" w:rsidR="000352C8" w:rsidRDefault="00C63F70">
      <w:pPr>
        <w:pStyle w:val="paragraph"/>
        <w:spacing w:before="30" w:after="30"/>
        <w:ind w:left="60" w:right="60"/>
        <w:rPr>
          <w:lang w:val="ru-RU"/>
        </w:rPr>
      </w:pPr>
      <w:r>
        <w:rPr>
          <w:lang w:val="ru-RU"/>
        </w:rPr>
        <w:t xml:space="preserve">Egoisme adalah keinginan untuk makan dan beristirahat lebih dari yang diperlukan. Sebenarnya, tubuh hanya perlu diberi apa yang benar-benar dibutuhkannya. Keinginan adalah satu hal, dan kebutuhan adalah hal lain. Yang satu adalah keinginan akan kenikmatan bagi tubuh, dan yang lain adalah kebutuhan akan hal yang esensial. Misalkan, di hadapanku ada dua hidangan, di masing-masing hidangan makanan memiliki kandungan vitamin yang sama, tetapi di salah satunya rasanya lebih enak </w:t>
      </w:r>
      <w:r>
        <w:rPr>
          <w:lang w:val="ru-RU"/>
        </w:rPr>
        <w:lastRenderedPageBreak/>
        <w:t xml:space="preserve">daripada yang lain. Jika saya memilih makanan yang lebih lezat — itu adalah keserakahan. Tetapi jika saya memilih makanan yang lebih lezat untuk membangkitkan nafsu makan, karena saya menderita kurang nafsu makan akibat penyakit, maka di situlah letak kebijaksanaan. </w:t>
      </w:r>
    </w:p>
    <w:p w14:paraId="21C165B3" w14:textId="77777777" w:rsidR="000352C8" w:rsidRDefault="00C63F70">
      <w:pPr>
        <w:pStyle w:val="paragraph"/>
        <w:spacing w:before="30" w:after="30"/>
        <w:ind w:left="60" w:right="60"/>
        <w:rPr>
          <w:lang w:val="ru-RU"/>
        </w:rPr>
      </w:pPr>
      <w:r>
        <w:rPr>
          <w:lang w:val="ru-RU"/>
        </w:rPr>
        <w:t>Tubuh, “penjaga yang kejam”</w:t>
      </w:r>
      <w:r>
        <w:rPr>
          <w:rStyle w:val="FootnoteReference"/>
          <w:lang w:val="ru-RU"/>
        </w:rPr>
        <w:footnoteReference w:id="10"/>
      </w:r>
      <w:r>
        <w:rPr>
          <w:lang w:val="ru-RU"/>
        </w:rPr>
        <w:t xml:space="preserve"> , seperti yang dikatakan oleh Abba Makarius, dapat menuntut lebih dari yang dibutuhkannya, tergantung pada apa yang telah terbiasa oleh tubuh. Jika seseorang memiliki perut yang kecil, maka berpuasa baginya lebih mudah, tetapi jika tidak, ia menjadi budak perutnya sendiri, karena perut perlu diisi dengan sesuatu. Ambil contoh, orang yang gemuk: perutnya seperti gudang, dia setidaknya harus makan setengah ekor anak sapi agar kenyang, dan kemudian minum dua ember air! </w:t>
      </w:r>
    </w:p>
    <w:p w14:paraId="13674E49" w14:textId="77777777" w:rsidR="000352C8" w:rsidRDefault="00C63F70">
      <w:pPr>
        <w:pStyle w:val="paragraph"/>
        <w:spacing w:before="30" w:after="30"/>
        <w:ind w:left="60" w:right="60"/>
        <w:rPr>
          <w:lang w:val="ru-RU"/>
        </w:rPr>
      </w:pPr>
      <w:r>
        <w:rPr>
          <w:lang w:val="ru-RU"/>
        </w:rPr>
        <w:t xml:space="preserve">— Dan dulu, Geronda, apakah orang-orang lebih kuat secara fisik atau mereka lebih memaksakan diri? </w:t>
      </w:r>
    </w:p>
    <w:p w14:paraId="7D32FA37" w14:textId="77777777" w:rsidR="000352C8" w:rsidRDefault="00C63F70">
      <w:pPr>
        <w:pStyle w:val="paragraph"/>
        <w:spacing w:before="30" w:after="30"/>
        <w:ind w:left="60" w:right="60"/>
        <w:rPr>
          <w:lang w:val="ru-RU"/>
        </w:rPr>
      </w:pPr>
      <w:r>
        <w:rPr>
          <w:lang w:val="ru-RU"/>
        </w:rPr>
        <w:t>— Tentu saja, secara fisik mereka sedikit lebih kuat, tetapi mereka juga lebih memaksakan diri. Bapa Haji-Georgios setiap hari memberi para biarawannya sedikit madu dan kacang-kacangan</w:t>
      </w:r>
      <w:r>
        <w:rPr>
          <w:rStyle w:val="FootnoteReference"/>
          <w:lang w:val="ru-RU"/>
        </w:rPr>
        <w:footnoteReference w:id="11"/>
      </w:r>
      <w:r>
        <w:rPr>
          <w:lang w:val="ru-RU"/>
        </w:rPr>
        <w:t xml:space="preserve"> . Padahal mereka semua masih muda, sekitar lima belas tahun, masa pertumbuhan aktif, namun secara rohani mereka sudah dewasa! Hari ini orang-orang mengikuti logika duniawi: “Anak-anak tidak perlu berpuasa agar tidak sakit, mereka harus memiliki segalanya dalam kelimpahan, kita harus melindungi mereka dari kesulitan.” Begitulah mereka hidup, orang-orang malang, selalu meminta kotlet, tapi hal itu tidak memberi manfaat apa pun bagi mereka. </w:t>
      </w:r>
    </w:p>
    <w:p w14:paraId="27B61CEC" w14:textId="77777777" w:rsidR="000352C8" w:rsidRDefault="00C63F70">
      <w:pPr>
        <w:pStyle w:val="paragraph"/>
        <w:spacing w:before="30" w:after="30"/>
        <w:ind w:left="60" w:right="60"/>
        <w:rPr>
          <w:lang w:val="ru-RU"/>
        </w:rPr>
      </w:pPr>
      <w:r>
        <w:rPr>
          <w:lang w:val="ru-RU"/>
        </w:rPr>
        <w:t>Ketika seseorang bersukacita karena tidak makan demi kasih Kristus, barulah ia benar-benar makan. Jika demi kasih Kristus ia memilih yang tidak enak daripada yang enak, maka melalui yang tidak enak itu ia menikmati Kristus.</w:t>
      </w:r>
    </w:p>
    <w:p w14:paraId="108056D7" w14:textId="77777777" w:rsidR="000352C8" w:rsidRDefault="000352C8">
      <w:pPr>
        <w:rPr>
          <w:lang w:val="ru-RU"/>
        </w:rPr>
      </w:pPr>
    </w:p>
    <w:p w14:paraId="26902610" w14:textId="77777777" w:rsidR="000352C8" w:rsidRDefault="00C63F70">
      <w:pPr>
        <w:pStyle w:val="Heading4"/>
        <w:rPr>
          <w:lang w:val="ru-RU"/>
        </w:rPr>
      </w:pPr>
      <w:bookmarkStart w:id="42" w:name="_Toc196308616"/>
      <w:bookmarkStart w:id="43" w:name="_Toc196217928"/>
      <w:bookmarkStart w:id="44" w:name="_Toc225483215"/>
      <w:r>
        <w:rPr>
          <w:lang w:val="ru-RU"/>
        </w:rPr>
        <w:t>Cinta pada diri sendiri menghancurkan cinta pada sesama</w:t>
      </w:r>
      <w:bookmarkEnd w:id="42"/>
      <w:bookmarkEnd w:id="43"/>
      <w:bookmarkEnd w:id="44"/>
    </w:p>
    <w:p w14:paraId="0310F0E2" w14:textId="77777777" w:rsidR="000352C8" w:rsidRDefault="00C63F70">
      <w:pPr>
        <w:pStyle w:val="paragraph"/>
        <w:spacing w:before="30" w:after="30"/>
        <w:ind w:left="60" w:right="60"/>
        <w:rPr>
          <w:lang w:val="ru-RU"/>
        </w:rPr>
      </w:pPr>
      <w:r>
        <w:rPr>
          <w:lang w:val="ru-RU"/>
        </w:rPr>
        <w:t xml:space="preserve">— Geronda, hari ini seorang kakek tua dengan susah payah mencoba menaiki tangga ke gereja, dan tidak ada yang membantunya, meskipun banyak orang yang lewat. </w:t>
      </w:r>
    </w:p>
    <w:p w14:paraId="3BF5C300" w14:textId="77777777" w:rsidR="000352C8" w:rsidRDefault="00C63F70">
      <w:pPr>
        <w:rPr>
          <w:lang w:val="ru-RU"/>
        </w:rPr>
      </w:pPr>
      <w:r>
        <w:rPr>
          <w:lang w:val="ru-RU"/>
        </w:rPr>
        <w:t>— Dan “imam... melihatnya, lalu lewat... dan orang Lewi... melihatnya, lalu lewat.”</w:t>
      </w:r>
      <w:r>
        <w:rPr>
          <w:rStyle w:val="FootnoteReference"/>
          <w:lang w:val="ru-RU"/>
        </w:rPr>
        <w:footnoteReference w:id="12"/>
      </w:r>
      <w:r>
        <w:rPr>
          <w:lang w:val="ru-RU"/>
        </w:rPr>
        <w:t xml:space="preserve"> Mereka benar... Mereka tidak tahu... belum pernah mendengar Injil tentang orang Samaria yang baik! Apa yang bisa dikatakan? Kita mencintai diri sendiri, tapi tidak mencintai orang lain. Cinta diri menghancurkan cinta kepada sesama, itulah sebabnya kita bertindak demikian. Namun, orang yang mencintai diri sendiri tidak hidup sesuai dengan roh Injil. Seandainya Kristus memikirkan diri-Nya sendiri, Ia akan tetap di Surga, tidak akan datang ke bumi, tidak akan menderita, dan tidak akan disalibkan demi keselama</w:t>
      </w:r>
      <w:r>
        <w:rPr>
          <w:lang w:val="ru-RU"/>
        </w:rPr>
        <w:t xml:space="preserve">tan kita. </w:t>
      </w:r>
    </w:p>
    <w:p w14:paraId="5E46B9FB" w14:textId="77777777" w:rsidR="000352C8" w:rsidRDefault="00C63F70">
      <w:pPr>
        <w:pStyle w:val="paragraph"/>
        <w:spacing w:before="30" w:after="30"/>
        <w:ind w:left="60" w:right="60"/>
        <w:rPr>
          <w:lang w:val="ru-RU"/>
        </w:rPr>
      </w:pPr>
      <w:r>
        <w:rPr>
          <w:lang w:val="ru-RU"/>
        </w:rPr>
        <w:t>Hari ini hampir semua orang memiliki kecintaan pada diri sendiri, tetapi tidak ada semangat pengorbanan. Hari ini yang berkuasa adalah semangat: “asalkan aku tidak menderita.” Tahukah Anda betapa beratnya melihat orang-orang di sekitar kita! Baru-baru ini di Rumah Sakit</w:t>
      </w:r>
      <w:r>
        <w:rPr>
          <w:rStyle w:val="FootnoteReference"/>
          <w:lang w:val="ru-RU"/>
        </w:rPr>
        <w:footnoteReference w:id="13"/>
      </w:r>
      <w:r>
        <w:rPr>
          <w:lang w:val="ru-RU"/>
        </w:rPr>
        <w:t xml:space="preserve"> saya menyaksikan situasi seperti ini: seorang pasien yang terbaring perlu dipindahkan ke ruang rawat lain; perawat pria tidak bergerak dari tempatnya, padahal itu adalah tugasnya. “Saya tidak bisa: punggung bawah saya sakit,” katanya dengan acuh tak acuh! Ya, lihatlah, orang yang tidak berbelas kasih! Sementara itu, seorang perawat wanita yang sedang hamil bersama seorang perawat lain mengangkat dan memindahkannya. Mereka tidak memikirkan diri sendiri. Dan yang satu itu bahkan melupakan bahwa dia sedang ha</w:t>
      </w:r>
      <w:r>
        <w:rPr>
          <w:lang w:val="ru-RU"/>
        </w:rPr>
        <w:t xml:space="preserve">mil, dan langsung berlari membantu! Tahukah kamu betapa bahagianya aku melihat seseorang yang, meskipun berada dalam situasi sulit, mengorbankan dirinya demi orang lain! Sangat </w:t>
      </w:r>
      <w:r>
        <w:rPr>
          <w:lang w:val="ru-RU"/>
        </w:rPr>
        <w:lastRenderedPageBreak/>
        <w:t>bahagia! Hatiku bersukacita. Aku merasakan ikatan dengan orang seperti itu, karena dia dekat dengan Tuhan.</w:t>
      </w:r>
    </w:p>
    <w:p w14:paraId="5A59C100" w14:textId="77777777" w:rsidR="000352C8" w:rsidRDefault="000352C8">
      <w:pPr>
        <w:rPr>
          <w:lang w:val="ru-RU"/>
        </w:rPr>
      </w:pPr>
    </w:p>
    <w:p w14:paraId="404E0FA4" w14:textId="77777777" w:rsidR="000352C8" w:rsidRDefault="00C63F70">
      <w:pPr>
        <w:pStyle w:val="Heading4"/>
        <w:rPr>
          <w:lang w:val="ru-RU"/>
        </w:rPr>
      </w:pPr>
      <w:bookmarkStart w:id="45" w:name="_Toc196308617"/>
      <w:bookmarkStart w:id="46" w:name="_Toc196217929"/>
      <w:bookmarkStart w:id="47" w:name="_Toc225483216"/>
      <w:r>
        <w:rPr>
          <w:lang w:val="ru-RU"/>
        </w:rPr>
        <w:t>Biarlah yang lain binasa!</w:t>
      </w:r>
      <w:bookmarkEnd w:id="45"/>
      <w:bookmarkEnd w:id="46"/>
      <w:bookmarkEnd w:id="47"/>
    </w:p>
    <w:p w14:paraId="0DBADCF9" w14:textId="77777777" w:rsidR="000352C8" w:rsidRDefault="00C63F70">
      <w:pPr>
        <w:pStyle w:val="paragraph"/>
        <w:spacing w:before="30" w:after="30"/>
        <w:ind w:left="60" w:right="60"/>
        <w:rPr>
          <w:lang w:val="ru-RU"/>
        </w:rPr>
      </w:pPr>
      <w:r>
        <w:rPr>
          <w:lang w:val="ru-RU"/>
        </w:rPr>
        <w:t xml:space="preserve">— Geonda, hari ini banyak orang menanti Anda, namun seorang pemuda tidak mau menunggu dan masuk tanpa antrean. </w:t>
      </w:r>
    </w:p>
    <w:p w14:paraId="54BC007E" w14:textId="77777777" w:rsidR="000352C8" w:rsidRDefault="00C63F70">
      <w:pPr>
        <w:pStyle w:val="paragraph"/>
        <w:spacing w:before="30" w:after="30"/>
        <w:ind w:left="60" w:right="60"/>
        <w:rPr>
          <w:lang w:val="ru-RU"/>
        </w:rPr>
      </w:pPr>
      <w:r>
        <w:rPr>
          <w:lang w:val="ru-RU"/>
        </w:rPr>
        <w:t xml:space="preserve">— Ya, dia masuk dan berkata: “Saya perlu bertemu Anda. Saya pernah ke Athos, tidak menemukan Anda di sana, dan datang ke sini.” “Baiklah,” kataku padanya. “Kamu tidak melihat bahwa orang lain sedang menunggu? Mungkin sekarang harus meninggalkan semua orang dan mengurus kamu?” “Ya, Bapa,” katanya. Bisa bayangkan? Orang-orang berdesakan di tangga, tak ada ruang untuk bergerak — orang sakit, wanita dengan anak-anak kecil... tapi dia tetap ngotot. Seandainya ada masalah serius, tapi dia malah ngomongin hal-hal </w:t>
      </w:r>
      <w:r>
        <w:rPr>
          <w:lang w:val="ru-RU"/>
        </w:rPr>
        <w:t xml:space="preserve">yang nggak penting. Yang penting dia, yang lain biar tersingkir! </w:t>
      </w:r>
    </w:p>
    <w:p w14:paraId="4B6BB8EA" w14:textId="77777777" w:rsidR="000352C8" w:rsidRDefault="00C63F70">
      <w:pPr>
        <w:pStyle w:val="paragraph"/>
        <w:spacing w:before="30" w:after="30"/>
        <w:ind w:left="60" w:right="60"/>
        <w:rPr>
          <w:lang w:val="ru-RU"/>
        </w:rPr>
      </w:pPr>
      <w:r>
        <w:rPr>
          <w:lang w:val="ru-RU"/>
        </w:rPr>
        <w:t xml:space="preserve">Kadang-kadang, orang-orang datang dan berkata: “Hari ini, Bapa, berdoalah hanya untuk saya dan bukan untuk orang lain.” Lihatlah tuntutan seperti itu! Itu sama saja dengan berkata: “Di kereta ini hanya saya yang akan naik, agar tidak ada orang lain di gerbong.” Tapi kereta itu tetap berjalan, mengapa orang lain tidak boleh naik? </w:t>
      </w:r>
    </w:p>
    <w:p w14:paraId="7EA1CC5C" w14:textId="77777777" w:rsidR="000352C8" w:rsidRDefault="00C63F70">
      <w:pPr>
        <w:rPr>
          <w:lang w:val="ru-RU"/>
        </w:rPr>
      </w:pPr>
      <w:r>
        <w:rPr>
          <w:lang w:val="ru-RU"/>
        </w:rPr>
        <w:t>— Geronda, bagaimana memahami kata-kata Kristus: “Barangsiapa ingin menyelamatkan jiwanya, ia akan kehilangan jiwanya?”</w:t>
      </w:r>
      <w:r>
        <w:rPr>
          <w:rStyle w:val="FootnoteReference"/>
          <w:lang w:val="ru-RU"/>
        </w:rPr>
        <w:footnoteReference w:id="14"/>
      </w:r>
      <w:r>
        <w:rPr>
          <w:lang w:val="ru-RU"/>
        </w:rPr>
        <w:t xml:space="preserve"> </w:t>
      </w:r>
    </w:p>
    <w:p w14:paraId="2029E015" w14:textId="77777777" w:rsidR="000352C8" w:rsidRDefault="00C63F70">
      <w:pPr>
        <w:pStyle w:val="paragraph"/>
        <w:spacing w:before="30" w:after="30"/>
        <w:ind w:left="60" w:right="60"/>
        <w:rPr>
          <w:lang w:val="ru-RU"/>
        </w:rPr>
      </w:pPr>
      <w:r>
        <w:rPr>
          <w:lang w:val="ru-RU"/>
        </w:rPr>
        <w:t>— Yang dimaksud adalah agar seseorang “menghancurkan” jiwanya dalam arti yang baik. Agar ia tidak mementingkan hidupnya sendiri, melainkan mengorbankannya demi orang lain. “Tidak ada seorang pun yang mencari kepentingannya sendiri, melainkan kepentingan sesamanya,”</w:t>
      </w:r>
      <w:r>
        <w:rPr>
          <w:rStyle w:val="FootnoteReference"/>
          <w:lang w:val="ru-RU"/>
        </w:rPr>
        <w:footnoteReference w:id="15"/>
      </w:r>
      <w:r>
        <w:rPr>
          <w:lang w:val="ru-RU"/>
        </w:rPr>
        <w:t xml:space="preserve"> , — kata Rasul Paulus. Di sinilah dasar kehidupan rohani: melupakan diri sendiri, dalam arti yang baik, dan berpaling kepada orang lain, ikut merasakan penderitaan dan kesulitannya. Kita tidak boleh mencari cara untuk menghindari kesulitan, tetapi harus mencari kesempatan untuk membantu orang lain, membuatnya bahagia. </w:t>
      </w:r>
    </w:p>
    <w:p w14:paraId="01864672" w14:textId="77777777" w:rsidR="000352C8" w:rsidRDefault="00C63F70">
      <w:pPr>
        <w:pStyle w:val="paragraph"/>
        <w:spacing w:before="30" w:after="30"/>
        <w:ind w:left="60" w:right="60"/>
        <w:rPr>
          <w:lang w:val="ru-RU"/>
        </w:rPr>
      </w:pPr>
      <w:r>
        <w:rPr>
          <w:lang w:val="ru-RU"/>
        </w:rPr>
        <w:t xml:space="preserve">— Geonda, bagaimana cara memahami apa yang dibutuhkan orang lain agar kita dapat melakukannya untuknya? </w:t>
      </w:r>
    </w:p>
    <w:p w14:paraId="17493B77" w14:textId="77777777" w:rsidR="000352C8" w:rsidRDefault="00C63F70">
      <w:pPr>
        <w:pStyle w:val="paragraph"/>
        <w:spacing w:before="30" w:after="30"/>
        <w:ind w:left="60" w:right="60"/>
        <w:rPr>
          <w:lang w:val="ru-RU"/>
        </w:rPr>
      </w:pPr>
      <w:r>
        <w:rPr>
          <w:lang w:val="ru-RU"/>
        </w:rPr>
        <w:t xml:space="preserve">— Cobalah menempatkan diri di posisi orang lain, maka kamu akan mengerti apa yang dia butuhkan. Jika kamu terus bersembunyi di dalam cangkangmu sendiri, kamu tidak akan bisa memahami apa yang dibutuhkan orang lain. </w:t>
      </w:r>
    </w:p>
    <w:p w14:paraId="6F7AF29C" w14:textId="77777777" w:rsidR="000352C8" w:rsidRDefault="00C63F70">
      <w:pPr>
        <w:pStyle w:val="paragraph"/>
        <w:spacing w:before="30" w:after="30"/>
        <w:ind w:left="60" w:right="60"/>
        <w:rPr>
          <w:lang w:val="ru-RU"/>
        </w:rPr>
      </w:pPr>
      <w:r>
        <w:rPr>
          <w:lang w:val="ru-RU"/>
        </w:rPr>
        <w:t>Di zaman sekarang, kebanyakan orang memikirkan cara mendahului orang lain, bukan cara menempatkan diri pada posisinya. Kadang-kadang saya melihat beberapa orang mendekati komuni sambil mendahului orang lain. Setiap dari mereka berpikir: “Aku punya urusan, aku terburu-buru” — dan tidak berpikir: “Apakah aku layak menerima Komuni?” atau “mungkin orang lain lebih terburu-buru dariku?” Tidak ada yang seperti itu! Mereka menerima Komuni dan pergi dengan tenang. Padahal, bahkan jika kamu tidak mendapat Komuni, ka</w:t>
      </w:r>
      <w:r>
        <w:rPr>
          <w:lang w:val="ru-RU"/>
        </w:rPr>
        <w:t>mu harus bersyukur bahwa Komuni itu diberikan kepada orang lain, bukan kepadamu. Dan jika imam hanya memiliki satu partikel, satu mutiara, dan ada orang sakit yang sekarat yang membutuhkan Komuni, maka kamu harus bersukacita bahwa bukan kamu yang menerima Komuni, melainkan dia. Inilah yang diinginkan Kristus dari kita. Begitulah cara Kristus masuk ke dalam hati, mengisi manusia dengan sukacita.</w:t>
      </w:r>
    </w:p>
    <w:p w14:paraId="5ABA40B8" w14:textId="77777777" w:rsidR="000352C8" w:rsidRDefault="000352C8">
      <w:pPr>
        <w:rPr>
          <w:lang w:val="ru-RU"/>
        </w:rPr>
      </w:pPr>
    </w:p>
    <w:p w14:paraId="3651C69C" w14:textId="77777777" w:rsidR="000352C8" w:rsidRDefault="00C63F70">
      <w:pPr>
        <w:pStyle w:val="Heading4"/>
        <w:rPr>
          <w:lang w:val="ru-RU"/>
        </w:rPr>
      </w:pPr>
      <w:bookmarkStart w:id="48" w:name="_Toc196308618"/>
      <w:bookmarkStart w:id="49" w:name="_Toc196217930"/>
      <w:bookmarkStart w:id="50" w:name="_Toc225483217"/>
      <w:r>
        <w:rPr>
          <w:lang w:val="ru-RU"/>
        </w:rPr>
        <w:lastRenderedPageBreak/>
        <w:t>Penderitaan karena merasa puas diri</w:t>
      </w:r>
      <w:bookmarkEnd w:id="48"/>
      <w:bookmarkEnd w:id="49"/>
      <w:bookmarkEnd w:id="50"/>
    </w:p>
    <w:p w14:paraId="7A3D1A7F" w14:textId="77777777" w:rsidR="000352C8" w:rsidRDefault="00C63F70">
      <w:pPr>
        <w:pStyle w:val="paragraph"/>
        <w:spacing w:before="30" w:after="30"/>
        <w:ind w:left="60" w:right="60"/>
        <w:rPr>
          <w:lang w:val="ru-RU"/>
        </w:rPr>
      </w:pPr>
      <w:r>
        <w:rPr>
          <w:lang w:val="ru-RU"/>
        </w:rPr>
        <w:t xml:space="preserve">— Geonda, saya mengalami kesulitan dengan seorang suster. </w:t>
      </w:r>
    </w:p>
    <w:p w14:paraId="152E7373" w14:textId="77777777" w:rsidR="000352C8" w:rsidRDefault="00C63F70">
      <w:pPr>
        <w:pStyle w:val="paragraph"/>
        <w:spacing w:before="30" w:after="30"/>
        <w:ind w:left="60" w:right="60"/>
        <w:rPr>
          <w:lang w:val="ru-RU"/>
        </w:rPr>
      </w:pPr>
      <w:r>
        <w:rPr>
          <w:lang w:val="ru-RU"/>
        </w:rPr>
        <w:t xml:space="preserve">— </w:t>
      </w:r>
      <w:r>
        <w:rPr>
          <w:lang w:val="ru-RU"/>
        </w:rPr>
        <w:t>Tahukah kamu apa masalahnya? Banyak orang melihat di mana orang lain membuat mereka malu, tetapi tidak melihat di mana mereka membuat orang lain malu. Mereka hanya menuntut orang lain, bukan diri mereka sendiri. Namun, logika kehidupan rohani adalah untuk memperhatikan hal-hal di mana kamu menyulitkan orang lain, bukan di mana orang lain menyulitkanmu; untuk mengupayakan apa yang dibutuhkan orang lain, bukan apa yang kamu butuhkan. Apakah kita datang ke kehidupan ini untuk bersantai atau demi kenyamanan dan</w:t>
      </w:r>
      <w:r>
        <w:rPr>
          <w:lang w:val="ru-RU"/>
        </w:rPr>
        <w:t xml:space="preserve"> kemewahan? Kita datang ke dunia ini bukan untuk bersenang-senang, melainkan untuk membersihkan diri dan mempersiapkan diri untuk kehidupan yang lain. </w:t>
      </w:r>
    </w:p>
    <w:p w14:paraId="320FB940" w14:textId="77777777" w:rsidR="000352C8" w:rsidRDefault="00C63F70">
      <w:pPr>
        <w:pStyle w:val="paragraph"/>
        <w:spacing w:before="30" w:after="30"/>
        <w:ind w:left="60" w:right="60"/>
        <w:rPr>
          <w:lang w:val="ru-RU"/>
        </w:rPr>
      </w:pPr>
      <w:r>
        <w:rPr>
          <w:lang w:val="ru-RU"/>
        </w:rPr>
        <w:t xml:space="preserve">Jika kita hanya memikirkan diri sendiri dan hanya melakukan apa yang kita inginkan, maka kita mulai menginginkan agar orang lain juga memikirkan kita, melayani kita, membantu kita... artinya, agar kita selalu merasa nyaman. “Aku sangat menginginkannya,” kata yang satu, “Tapi aku berbeda,” kata yang lain. Setiap orang mengejar apa yang disukainya, tetapi tidak menemukan kedamaian, karena kedamaian sejati datang ketika seseorang tidak memikirkan dirinya sendiri, melainkan orang lain. </w:t>
      </w:r>
    </w:p>
    <w:p w14:paraId="2042A81D" w14:textId="77777777" w:rsidR="000352C8" w:rsidRDefault="00C63F70">
      <w:pPr>
        <w:pStyle w:val="paragraph"/>
        <w:spacing w:before="30" w:after="30"/>
        <w:ind w:left="60" w:right="60"/>
        <w:rPr>
          <w:lang w:val="ru-RU"/>
        </w:rPr>
      </w:pPr>
      <w:r>
        <w:rPr>
          <w:lang w:val="ru-RU"/>
        </w:rPr>
        <w:t>Selama pendudukan pada tahun 1941, kami, untuk menyelamatkan diri dari tentara Jerman yang merampok desa-desa, membakar, dan membunuh, pergi dari Konica ke pegunungan. Pada hari ketika tentara Jerman memasuki Konica, dua saudara laki-lakiku sejak pagi turun dari gunung ke dataran rendah untuk menggarap jagung di kebun. Mendengar bahwa tentara Jerman telah datang, aku bergegas menemui ibu: “Ibu, aku akan berlari ke bawah untuk memperingatkan saudara-saudaraku.” Dia tidak mengizinkanku pergi, karena semua ora</w:t>
      </w:r>
      <w:r>
        <w:rPr>
          <w:lang w:val="ru-RU"/>
        </w:rPr>
        <w:t xml:space="preserve">ng berkata padanya: “Mereka sudah pasti hilang, jangan biarkan dia pergi, kalau tidak, kamu akan kehilangan dia juga.” “Tidak mungkin begitu,” pikirku. Aku mengenakan sepatu tentara dan berlari ke kebun. Karena terburu-buru, aku tidak sempat mengikat sepatu dengan baik, dan ketika berlari melintasi ladang yang baru saja disiram, sepatu itu terlepas dari kakiku dan tersangkut di lumpur. Aku meninggalkannya dan berlari tanpa sepatu di sepanjang sungai, dan di sana penuh dengan duri. Sekitar satu jam di musim </w:t>
      </w:r>
      <w:r>
        <w:rPr>
          <w:lang w:val="ru-RU"/>
        </w:rPr>
        <w:t>panas yang panas, aku berlari di atas rumput berduri dan tidak merasakan sakit sama sekali. Aku berlari ke kebun tempat saudara-saudaraku berada, berteriak: “Orang Jerman datang, kita harus bersembunyi.” Dan di sana kami melihat tentara Jerman bersenjata yang sedang berjalan. “Teruslah menggarap tanah,” kataku pada saudara-saudaraku, “sementara aku akan berpura-pura sedang menyiangi ladang jagung.” Tentara Jerman itu lewat begitu saja tanpa berkata apa-apa. Baru kemudian aku menyadari bahwa kakiku penuh luk</w:t>
      </w:r>
      <w:r>
        <w:rPr>
          <w:lang w:val="ru-RU"/>
        </w:rPr>
        <w:t>a akibat duri-duri itu, padahal sampai saat itu aku sama sekali tidak merasakan apa-apa. Dalam lari itu ada kebahagiaan! Kebahagiaan pengorbanan diri. Mungkinkah aku meninggalkan saudara-saudaraku? Dan jika sesuatu terjadi pada mereka? Nanti aku akan disiksa oleh hati nurani. Bahkan jika aku tidak punya hati nurani, tetap saja aku akan merasakan penderitaan karena merasa tenang.</w:t>
      </w:r>
    </w:p>
    <w:p w14:paraId="38382E89" w14:textId="77777777" w:rsidR="000352C8" w:rsidRDefault="000352C8">
      <w:pPr>
        <w:rPr>
          <w:lang w:val="ru-RU"/>
        </w:rPr>
      </w:pPr>
    </w:p>
    <w:p w14:paraId="5E5E1AFB" w14:textId="77777777" w:rsidR="000352C8" w:rsidRDefault="00C63F70">
      <w:pPr>
        <w:pStyle w:val="Heading4"/>
        <w:rPr>
          <w:lang w:val="ru-RU"/>
        </w:rPr>
      </w:pPr>
      <w:bookmarkStart w:id="51" w:name="_Toc196308619"/>
      <w:bookmarkStart w:id="52" w:name="_Toc196217931"/>
      <w:bookmarkStart w:id="53" w:name="_Toc225483218"/>
      <w:r>
        <w:rPr>
          <w:lang w:val="ru-RU"/>
        </w:rPr>
        <w:t>Egoisme merampas kedamaian dan kegembiraan kita</w:t>
      </w:r>
      <w:bookmarkEnd w:id="51"/>
      <w:bookmarkEnd w:id="52"/>
      <w:bookmarkEnd w:id="53"/>
    </w:p>
    <w:p w14:paraId="5B3DE786" w14:textId="77777777" w:rsidR="000352C8" w:rsidRDefault="00C63F70">
      <w:pPr>
        <w:pStyle w:val="paragraph"/>
        <w:spacing w:before="30" w:after="30"/>
        <w:ind w:left="60" w:right="60"/>
        <w:rPr>
          <w:lang w:val="ru-RU"/>
        </w:rPr>
      </w:pPr>
      <w:r>
        <w:rPr>
          <w:lang w:val="ru-RU"/>
        </w:rPr>
        <w:t xml:space="preserve">— Geonda, mengapa saya tidak selalu memiliki jiwa yang damai? </w:t>
      </w:r>
    </w:p>
    <w:p w14:paraId="70E7DF6F" w14:textId="77777777" w:rsidR="000352C8" w:rsidRDefault="00C63F70">
      <w:pPr>
        <w:pStyle w:val="paragraph"/>
        <w:spacing w:before="30" w:after="30"/>
        <w:ind w:left="60" w:right="60"/>
        <w:rPr>
          <w:lang w:val="ru-RU"/>
        </w:rPr>
      </w:pPr>
      <w:r>
        <w:rPr>
          <w:lang w:val="ru-RU"/>
        </w:rPr>
        <w:t xml:space="preserve">— Kamu belum terbebas dari “aku”mu, kamu masih terikat pada manusia lamamu. Cobalah untuk mematikan “aku”mu, jika tidak, ia akan menghancurkanmu. Siapa pun yang di dalam dirinya ada kecintaan pada diri sendiri, tidak akan bisa memiliki ketenangan, kedamaian batin, karena ia tidak bebas secara batiniah. Orang seperti itu melakukan segala sesuatu seperti kura-kura, dan bergerak seperti kura-kura. Apakah kura-kura bisa dengan bebas mengeluarkan kepalanya? Sebagian besar waktunya ia duduk di dalam cangkangnya. </w:t>
      </w:r>
    </w:p>
    <w:p w14:paraId="0A73AAC6" w14:textId="77777777" w:rsidR="000352C8" w:rsidRDefault="00C63F70">
      <w:pPr>
        <w:pStyle w:val="paragraph"/>
        <w:spacing w:before="30" w:after="30"/>
        <w:ind w:left="60" w:right="60"/>
        <w:rPr>
          <w:lang w:val="ru-RU"/>
        </w:rPr>
      </w:pPr>
      <w:r>
        <w:rPr>
          <w:lang w:val="ru-RU"/>
        </w:rPr>
        <w:t xml:space="preserve">— Secara teori, sepertinya saya sedang memperbaiki diri, tetapi pada kenyataannya... </w:t>
      </w:r>
    </w:p>
    <w:p w14:paraId="126B34BD" w14:textId="77777777" w:rsidR="000352C8" w:rsidRDefault="00C63F70">
      <w:pPr>
        <w:pStyle w:val="paragraph"/>
        <w:spacing w:before="30" w:after="30"/>
        <w:ind w:left="60" w:right="60"/>
        <w:rPr>
          <w:lang w:val="ru-RU"/>
        </w:rPr>
      </w:pPr>
      <w:r>
        <w:rPr>
          <w:lang w:val="ru-RU"/>
        </w:rPr>
        <w:lastRenderedPageBreak/>
        <w:t xml:space="preserve">— Pada kenyataannya sulit. Di sinilah manusia lama kita tertekan. Tetapi jika kita tidak dengan tekun dan bijaksana menekan manusia lama kita, maka ia akan menghancurkan seluruh bangunan kehidupan rohani kita. </w:t>
      </w:r>
    </w:p>
    <w:p w14:paraId="35D30317" w14:textId="77777777" w:rsidR="000352C8" w:rsidRDefault="00C63F70">
      <w:pPr>
        <w:pStyle w:val="paragraph"/>
        <w:spacing w:before="30" w:after="30"/>
        <w:ind w:left="60" w:right="60"/>
        <w:rPr>
          <w:lang w:val="ru-RU"/>
        </w:rPr>
      </w:pPr>
      <w:r>
        <w:rPr>
          <w:lang w:val="ru-RU"/>
        </w:rPr>
        <w:t xml:space="preserve">— Geronda, seperti apa rupa neraka? </w:t>
      </w:r>
    </w:p>
    <w:p w14:paraId="7B2A4751" w14:textId="77777777" w:rsidR="000352C8" w:rsidRDefault="00C63F70">
      <w:pPr>
        <w:pStyle w:val="paragraph"/>
        <w:spacing w:before="30" w:after="30"/>
        <w:ind w:left="60" w:right="60"/>
        <w:rPr>
          <w:lang w:val="ru-RU"/>
        </w:rPr>
      </w:pPr>
      <w:r>
        <w:rPr>
          <w:lang w:val="ru-RU"/>
        </w:rPr>
        <w:t>— Aku akan menceritakan sebuah kisah yang pernah kudengar. Suatu kali, seorang pria biasa meminta Tuhan untuk menunjukkan surga dan neraka kepadanya. Dan suatu malam dalam mimpinya, pria itu mendengar suara: “Ayo, aku akan menunjukkan neraka kepadamu.” Lalu ia berada di sebuah ruangan. Di tengah ruangan itu ada sebuah meja, dan di belakangnya duduk banyak orang. Di atas meja ada panci penuh makanan. Namun, orang-orang itu kelaparan: mereka menyendok dari panci dengan sendok panjang, tetapi tidak bisa membaw</w:t>
      </w:r>
      <w:r>
        <w:rPr>
          <w:lang w:val="ru-RU"/>
        </w:rPr>
        <w:t>a sendok itu ke mulut mereka. Karena itu, sebagian dari mereka menggerutu, yang lain berteriak, yang lain lagi menangis... Kemudian ia mendengar suara yang sama: “Ayo, sekarang aku akan menunjukkan surga kepadamu.” Kemudian dia berada di ruangan lain, di mana ada meja yang sama dengan panci, dan di sekelilingnya juga duduk orang-orang dengan sendok panjang. Namun, semua orang kenyang dan gembira, karena masing-masing dari mereka, sambil menyendok makanan dari panci, memberi makan orang lain dengan sendoknya</w:t>
      </w:r>
      <w:r>
        <w:rPr>
          <w:lang w:val="ru-RU"/>
        </w:rPr>
        <w:t xml:space="preserve">. Sekarang kamu mengerti bagaimana kamu bisa merasakan surga bahkan dalam kehidupan ini? </w:t>
      </w:r>
    </w:p>
    <w:p w14:paraId="1FFEF6F3" w14:textId="77777777" w:rsidR="000352C8" w:rsidRDefault="00C63F70">
      <w:pPr>
        <w:pStyle w:val="paragraph"/>
        <w:spacing w:before="30" w:after="30"/>
        <w:ind w:left="60" w:right="60"/>
        <w:rPr>
          <w:lang w:val="ru-RU"/>
        </w:rPr>
      </w:pPr>
      <w:r>
        <w:rPr>
          <w:lang w:val="ru-RU"/>
        </w:rPr>
        <w:t xml:space="preserve">Orang yang berbuat baik bersukacita, karena ia dihibur oleh penghiburan Ilahi. Sedangkan orang yang berbuat jahat menderita, dan mengubah surga duniawi menjadi neraka duniawi. Jika di dalam dirimu ada cinta dan kebaikan — kamu adalah malaikat, dan ke mana pun kamu pergi dan di mana pun kamu berada, kamu membawa surga bersamamu. Dan jika dalam dirimu hidup nafsu dan kebencian — berarti setan ada dalam dirimu, dan ke mana pun kamu pergi dan di mana pun kamu berada, kamu membawa neraka bersamamu. Bahkan dalam </w:t>
      </w:r>
      <w:r>
        <w:rPr>
          <w:lang w:val="ru-RU"/>
        </w:rPr>
        <w:t xml:space="preserve">kehidupan ini kita mulai merasakan surga atau neraka. </w:t>
      </w:r>
    </w:p>
    <w:p w14:paraId="135479F5" w14:textId="77777777" w:rsidR="000352C8" w:rsidRDefault="000352C8">
      <w:pPr>
        <w:rPr>
          <w:lang w:val="ru-RU"/>
        </w:rPr>
      </w:pPr>
    </w:p>
    <w:p w14:paraId="2AD76FE4" w14:textId="77777777" w:rsidR="000352C8" w:rsidRDefault="000352C8">
      <w:pPr>
        <w:rPr>
          <w:lang w:val="ru-RU"/>
        </w:rPr>
      </w:pPr>
    </w:p>
    <w:p w14:paraId="25EC4709" w14:textId="77777777" w:rsidR="000352C8" w:rsidRDefault="00C63F70">
      <w:pPr>
        <w:pStyle w:val="Heading3"/>
        <w:rPr>
          <w:lang w:val="ru-RU"/>
        </w:rPr>
      </w:pPr>
      <w:bookmarkStart w:id="54" w:name="_Toc196308620"/>
      <w:bookmarkStart w:id="55" w:name="_Toc196217932"/>
      <w:bookmarkStart w:id="56" w:name="_Toc225483219"/>
      <w:r>
        <w:rPr>
          <w:lang w:val="ru-RU"/>
        </w:rPr>
        <w:t xml:space="preserve">Bab 2. </w:t>
      </w:r>
      <w:r>
        <w:rPr>
          <w:lang w:val="ru-RU"/>
        </w:rPr>
        <w:br/>
        <w:t>Kebebasan dari perbudakan egoisme</w:t>
      </w:r>
      <w:bookmarkEnd w:id="54"/>
      <w:bookmarkEnd w:id="55"/>
      <w:bookmarkEnd w:id="56"/>
    </w:p>
    <w:p w14:paraId="746DE980" w14:textId="77777777" w:rsidR="000352C8" w:rsidRDefault="000352C8">
      <w:pPr>
        <w:rPr>
          <w:lang w:val="ru-RU"/>
        </w:rPr>
      </w:pPr>
    </w:p>
    <w:p w14:paraId="37A3CD69" w14:textId="77777777" w:rsidR="000352C8" w:rsidRDefault="00C63F70">
      <w:pPr>
        <w:pStyle w:val="Heading4"/>
        <w:rPr>
          <w:lang w:val="ru-RU"/>
        </w:rPr>
      </w:pPr>
      <w:bookmarkStart w:id="57" w:name="_Toc196308621"/>
      <w:bookmarkStart w:id="58" w:name="_Toc196217933"/>
      <w:bookmarkStart w:id="59" w:name="_Toc225483220"/>
      <w:r>
        <w:rPr>
          <w:lang w:val="ru-RU"/>
        </w:rPr>
        <w:t>Tujuan perjuangan: melepaskan diri dari manusia lama</w:t>
      </w:r>
      <w:bookmarkEnd w:id="57"/>
      <w:bookmarkEnd w:id="58"/>
      <w:bookmarkEnd w:id="59"/>
    </w:p>
    <w:p w14:paraId="220BFD01" w14:textId="77777777" w:rsidR="000352C8" w:rsidRDefault="00C63F70">
      <w:pPr>
        <w:pStyle w:val="paragraph"/>
        <w:spacing w:before="30" w:after="30"/>
        <w:ind w:left="60" w:right="60"/>
        <w:rPr>
          <w:lang w:val="ru-RU"/>
        </w:rPr>
      </w:pPr>
      <w:r>
        <w:rPr>
          <w:lang w:val="ru-RU"/>
        </w:rPr>
        <w:t xml:space="preserve">— Geonda, bagaimana cara saya mengatasi egoisme? Kekuatan fisik saya terbatas, dan sulit bagi saya untuk selalu bersikap mengorbankan diri dan bertindak dengan pengorbanan diri. </w:t>
      </w:r>
    </w:p>
    <w:p w14:paraId="40F5CA42" w14:textId="77777777" w:rsidR="000352C8" w:rsidRDefault="00C63F70">
      <w:pPr>
        <w:pStyle w:val="paragraph"/>
        <w:spacing w:before="30" w:after="30"/>
        <w:ind w:left="60" w:right="60"/>
        <w:rPr>
          <w:lang w:val="ru-RU"/>
        </w:rPr>
      </w:pPr>
      <w:r>
        <w:rPr>
          <w:lang w:val="ru-RU"/>
        </w:rPr>
        <w:t>— “Korban yang berkenan kepada Allah adalah roh yang hancur: hati yang hancur dan rendah hati tidak akan dihina oleh Allah.”</w:t>
      </w:r>
      <w:r>
        <w:rPr>
          <w:rStyle w:val="FootnoteReference"/>
          <w:lang w:val="ru-RU"/>
        </w:rPr>
        <w:footnoteReference w:id="16"/>
      </w:r>
      <w:r>
        <w:rPr>
          <w:lang w:val="ru-RU"/>
        </w:rPr>
        <w:t xml:space="preserve"> Kamu tidak bisa mengatasi egoisme hanya dengan mengangkat beban berat orang lain — Allah tidak menuntut itu darimu, karena kamu tidak memiliki kekuatan fisik yang cukup. Tetapi keserakahan dapat diatasi dengan kerendahan hati, dengan menanggung penghinaan dan ketidakadilan. Dan jika ditambah sedikit kerja fisik, demi cinta dan belas kasihan, tahukah kamu bantuan apa yang datang dari Allah? </w:t>
      </w:r>
    </w:p>
    <w:p w14:paraId="305D16FA" w14:textId="77777777" w:rsidR="000352C8" w:rsidRDefault="00C63F70">
      <w:pPr>
        <w:pStyle w:val="paragraph"/>
        <w:spacing w:before="30" w:after="30"/>
        <w:ind w:left="60" w:right="60"/>
        <w:rPr>
          <w:lang w:val="ru-RU"/>
        </w:rPr>
      </w:pPr>
      <w:r>
        <w:rPr>
          <w:lang w:val="ru-RU"/>
        </w:rPr>
        <w:t xml:space="preserve">— Geronda, apa hubungan antara kerja fisik, pengorbanan, dan pemotongan nafsu? </w:t>
      </w:r>
    </w:p>
    <w:p w14:paraId="7E4735DB" w14:textId="77777777" w:rsidR="000352C8" w:rsidRDefault="00C63F70">
      <w:pPr>
        <w:pStyle w:val="paragraph"/>
        <w:spacing w:before="30" w:after="30"/>
        <w:ind w:left="60" w:right="60"/>
        <w:rPr>
          <w:lang w:val="ru-RU"/>
        </w:rPr>
      </w:pPr>
      <w:r>
        <w:rPr>
          <w:lang w:val="ru-RU"/>
        </w:rPr>
        <w:t>— Pekerjaan fisik menundukkan tubuh kepada roh. Baik puasa, berjaga-jaga, maupun pengorbanan apa pun yang dilakukan demi cinta kepada Kristus, jika disertai perjuangan melawan nafsu batin, bermanfaat. Karena jika seseorang tidak memberantas nafsu batin: kesombongan, iri hati, amarah, — melainkan hanya menyiksa tubuh tanpa berpikir, maka ia hanya memupuk nafsunya dengan kesombongan. Nafsu batin lebih merugikan kita daripada kelebihan berat badan: kegemukan tubuh adalah tumor jinak, sedangkan nafsu batin adal</w:t>
      </w:r>
      <w:r>
        <w:rPr>
          <w:lang w:val="ru-RU"/>
        </w:rPr>
        <w:t xml:space="preserve">ah tumor ganas. Saya tidak mengatakan bahwa </w:t>
      </w:r>
      <w:r>
        <w:rPr>
          <w:lang w:val="ru-RU"/>
        </w:rPr>
        <w:lastRenderedPageBreak/>
        <w:t xml:space="preserve">pengorbanan jasmani tidak diperlukan, saya hanya ingin agar orang-orang menyadari inti dari pengorbanan tersebut, yaitu melepaskan diri dari manusia lama. </w:t>
      </w:r>
    </w:p>
    <w:p w14:paraId="0CEA05E0" w14:textId="77777777" w:rsidR="000352C8" w:rsidRDefault="00C63F70">
      <w:pPr>
        <w:pStyle w:val="paragraph"/>
        <w:spacing w:before="30" w:after="30"/>
        <w:ind w:left="60" w:right="60"/>
        <w:rPr>
          <w:lang w:val="ru-RU"/>
        </w:rPr>
      </w:pPr>
      <w:r>
        <w:rPr>
          <w:lang w:val="ru-RU"/>
        </w:rPr>
        <w:t xml:space="preserve">— Geonda, bagaimana seharusnya berjuang dalam pengendalian diri? </w:t>
      </w:r>
    </w:p>
    <w:p w14:paraId="08F02AD6" w14:textId="77777777" w:rsidR="000352C8" w:rsidRDefault="00C63F70">
      <w:pPr>
        <w:pStyle w:val="paragraph"/>
        <w:spacing w:before="30" w:after="30"/>
        <w:ind w:left="60" w:right="60"/>
        <w:rPr>
          <w:lang w:val="ru-RU"/>
        </w:rPr>
      </w:pPr>
      <w:r>
        <w:rPr>
          <w:lang w:val="ru-RU"/>
        </w:rPr>
        <w:t xml:space="preserve">— Perjuangan harus dilakukan sebagai berikut: kita harus memberikan tubuh kita apa yang dibutuhkannya — tidur, makanan, dan sebagainya. Selanjutnya, tugas manusia adalah memotong nafsu batinnya: nafsu birahi, egoisme, iri hati, dan sebagainya. Baru setelah itu beralih ke pengendalian diri dalam makanan dan tidur. Dalam hal ini, perjuangan fisik akan dibenarkan. </w:t>
      </w:r>
    </w:p>
    <w:p w14:paraId="00A7F9A9" w14:textId="77777777" w:rsidR="000352C8" w:rsidRDefault="00C63F70">
      <w:pPr>
        <w:pStyle w:val="paragraph"/>
        <w:spacing w:before="30" w:after="30"/>
        <w:ind w:left="60" w:right="60"/>
        <w:rPr>
          <w:lang w:val="ru-RU"/>
        </w:rPr>
      </w:pPr>
      <w:r>
        <w:rPr>
          <w:lang w:val="ru-RU"/>
        </w:rPr>
        <w:t xml:space="preserve">— Geonda, bagaimana seseorang dapat memahami di mana batas kemampuannya dan di mana letak egoisme? </w:t>
      </w:r>
    </w:p>
    <w:p w14:paraId="4721786C" w14:textId="77777777" w:rsidR="000352C8" w:rsidRDefault="00C63F70">
      <w:pPr>
        <w:pStyle w:val="paragraph"/>
        <w:spacing w:before="30" w:after="30"/>
        <w:ind w:left="60" w:right="60"/>
        <w:rPr>
          <w:lang w:val="ru-RU"/>
        </w:rPr>
      </w:pPr>
      <w:r>
        <w:rPr>
          <w:lang w:val="ru-RU"/>
        </w:rPr>
        <w:t>— Seseorang harus mengamati dirinya sendiri dan mencoba-coba. Dengan metode percobaan, ia dapat menilai dan memahami kemampuannya. Seorang penjual yang belum berpengalaman kadang menimbang terlalu sedikit, kadang terlalu banyak, tetapi seiring waktu ia sudah tahu apa dan berapa banyak yang harus ditimbang. Bagaimanapun, selama seseorang masih muda, ia dapat berjuang dengan lebih keras. Semakin tua usianya, semakin sedikit tenaganya, dan ia tidak bisa lagi membebani dirinya terlalu berat. Jika berlebihan, ia</w:t>
      </w:r>
      <w:r>
        <w:rPr>
          <w:lang w:val="ru-RU"/>
        </w:rPr>
        <w:t xml:space="preserve"> bisa merusak kesehatannya. Oleh karena itu, sesekali perlu mengevaluasi kembali kemampuan fisiknya dan menyesuaikan diri dengan kondisi barunya. </w:t>
      </w:r>
    </w:p>
    <w:p w14:paraId="6A15B1A2" w14:textId="77777777" w:rsidR="000352C8" w:rsidRDefault="00C63F70">
      <w:pPr>
        <w:pStyle w:val="paragraph"/>
        <w:spacing w:before="30" w:after="30"/>
        <w:ind w:left="60" w:right="60"/>
        <w:rPr>
          <w:lang w:val="ru-RU"/>
        </w:rPr>
      </w:pPr>
      <w:r>
        <w:rPr>
          <w:lang w:val="ru-RU"/>
        </w:rPr>
        <w:t xml:space="preserve">— Kadang-kadang, ketika saya merasa tenaga saya habis, rasa takut melanda, dan saya tidak bisa melakukan apa-apa. Mungkinkah ini karena egoisme? </w:t>
      </w:r>
    </w:p>
    <w:p w14:paraId="5D4C7675" w14:textId="77777777" w:rsidR="000352C8" w:rsidRDefault="00C63F70">
      <w:pPr>
        <w:pStyle w:val="paragraph"/>
        <w:spacing w:before="30" w:after="30"/>
        <w:ind w:left="60" w:right="60"/>
        <w:rPr>
          <w:lang w:val="ru-RU"/>
        </w:rPr>
      </w:pPr>
      <w:r>
        <w:rPr>
          <w:lang w:val="ru-RU"/>
        </w:rPr>
        <w:t xml:space="preserve">— </w:t>
      </w:r>
      <w:r>
        <w:rPr>
          <w:lang w:val="ru-RU"/>
        </w:rPr>
        <w:t xml:space="preserve">Ketika kamu merasa kehabisan tenaga, periksalah apa penyebabnya: apakah karena sakit. Jika bukan karena sakit, mungkin karena kurang tidur — dan kamu perlu makan lebih banyak atau beristirahat. Jika bukan karena keduanya — berarti itu adalah godaan. Bangkitlah, mulailah bekerja, dan kamu akan mengalahkan godaan itu. </w:t>
      </w:r>
    </w:p>
    <w:p w14:paraId="596941D7" w14:textId="77777777" w:rsidR="000352C8" w:rsidRDefault="00C63F70">
      <w:pPr>
        <w:pStyle w:val="paragraph"/>
        <w:spacing w:before="30" w:after="30"/>
        <w:ind w:left="60" w:right="60"/>
        <w:rPr>
          <w:lang w:val="ru-RU"/>
        </w:rPr>
      </w:pPr>
      <w:r>
        <w:rPr>
          <w:lang w:val="ru-RU"/>
        </w:rPr>
        <w:t xml:space="preserve">— Geronda, apakah perlu memaksakan diri secara berlebihan dalam bekerja? Mungkinkah dengan mengasihani diri sendiri, saya justru mengusir Rahmat Tuhan? </w:t>
      </w:r>
    </w:p>
    <w:p w14:paraId="360FBF0E" w14:textId="77777777" w:rsidR="000352C8" w:rsidRDefault="00C63F70">
      <w:pPr>
        <w:pStyle w:val="paragraph"/>
        <w:spacing w:before="30" w:after="30"/>
        <w:ind w:left="60" w:right="60"/>
        <w:rPr>
          <w:lang w:val="ru-RU"/>
        </w:rPr>
      </w:pPr>
      <w:r>
        <w:rPr>
          <w:lang w:val="ru-RU"/>
        </w:rPr>
        <w:t xml:space="preserve">— </w:t>
      </w:r>
      <w:r>
        <w:rPr>
          <w:lang w:val="ru-RU"/>
        </w:rPr>
        <w:t xml:space="preserve">Tidak, sayang! Kamu perlu mengamati dirimu sendiri dan berhenti sebelum tiba saatnya ketika kamu sudah tidak punya tenaga lagi. </w:t>
      </w:r>
    </w:p>
    <w:p w14:paraId="15214FC9" w14:textId="77777777" w:rsidR="000352C8" w:rsidRDefault="00C63F70">
      <w:pPr>
        <w:rPr>
          <w:lang w:val="ru-RU"/>
        </w:rPr>
      </w:pPr>
      <w:r>
        <w:rPr>
          <w:lang w:val="ru-RU"/>
        </w:rPr>
        <w:t>— Tapi menurutku, seumur hidupku aku belum pernah melakukan apa yang dikatakan para Bapa Suci: “Berikan darahmu dan terimalah Roh.”</w:t>
      </w:r>
      <w:r>
        <w:rPr>
          <w:rStyle w:val="FootnoteReference"/>
          <w:lang w:val="ru-RU"/>
        </w:rPr>
        <w:footnoteReference w:id="17"/>
      </w:r>
    </w:p>
    <w:p w14:paraId="39FE8160" w14:textId="77777777" w:rsidR="000352C8" w:rsidRDefault="00C63F70">
      <w:pPr>
        <w:pStyle w:val="paragraph"/>
        <w:spacing w:before="30" w:after="30"/>
        <w:ind w:left="60" w:right="60"/>
        <w:rPr>
          <w:lang w:val="ru-RU"/>
        </w:rPr>
      </w:pPr>
      <w:r>
        <w:rPr>
          <w:lang w:val="ru-RU"/>
        </w:rPr>
        <w:t>— Darah apa yang bisa kamu berikan? Kamu sendiri yang membutuhkan darah... Fokuskan seluruh perhatianmu pada nafsu batin.</w:t>
      </w:r>
    </w:p>
    <w:p w14:paraId="73B611EB" w14:textId="77777777" w:rsidR="000352C8" w:rsidRDefault="000352C8">
      <w:pPr>
        <w:rPr>
          <w:lang w:val="ru-RU"/>
        </w:rPr>
      </w:pPr>
    </w:p>
    <w:p w14:paraId="2ADA609B" w14:textId="77777777" w:rsidR="000352C8" w:rsidRDefault="00C63F70">
      <w:pPr>
        <w:pStyle w:val="Heading4"/>
        <w:rPr>
          <w:lang w:val="ru-RU"/>
        </w:rPr>
      </w:pPr>
      <w:bookmarkStart w:id="60" w:name="_Toc196308622"/>
      <w:bookmarkStart w:id="61" w:name="_Toc196217934"/>
      <w:bookmarkStart w:id="62" w:name="_Toc225483221"/>
      <w:r>
        <w:rPr>
          <w:lang w:val="ru-RU"/>
        </w:rPr>
        <w:t>Jangan terlalu memikirkan kenyamanan</w:t>
      </w:r>
      <w:bookmarkEnd w:id="60"/>
      <w:bookmarkEnd w:id="61"/>
      <w:bookmarkEnd w:id="62"/>
    </w:p>
    <w:p w14:paraId="16B8D415" w14:textId="77777777" w:rsidR="000352C8" w:rsidRDefault="00C63F70">
      <w:pPr>
        <w:pStyle w:val="paragraph"/>
        <w:spacing w:before="30" w:after="30"/>
        <w:ind w:left="60" w:right="60"/>
        <w:rPr>
          <w:lang w:val="ru-RU"/>
        </w:rPr>
      </w:pPr>
      <w:r>
        <w:rPr>
          <w:lang w:val="ru-RU"/>
        </w:rPr>
        <w:t xml:space="preserve">— Geronda, ketika saya mengatakan bahwa saya bisa bekerja sebanyak ini dan bahwa ini adalah batas kemampuan saya, apakah saya mengatakannya karena egoisme? </w:t>
      </w:r>
    </w:p>
    <w:p w14:paraId="4BACDED4" w14:textId="77777777" w:rsidR="000352C8" w:rsidRDefault="00C63F70">
      <w:pPr>
        <w:rPr>
          <w:lang w:val="ru-RU"/>
        </w:rPr>
      </w:pPr>
      <w:r>
        <w:rPr>
          <w:lang w:val="ru-RU"/>
        </w:rPr>
        <w:t>— Semakin lama seseorang duduk tanpa berbuat apa-apa, semakin ia melemah, dan semakin banyak ia bekerja, semakin kuat ia menjadi. Selain mengusir kesedihan melalui pekerjaan,</w:t>
      </w:r>
      <w:r>
        <w:rPr>
          <w:rStyle w:val="FootnoteReference"/>
          <w:lang w:val="ru-RU"/>
        </w:rPr>
        <w:footnoteReference w:id="18"/>
      </w:r>
      <w:r>
        <w:rPr>
          <w:lang w:val="ru-RU"/>
        </w:rPr>
        <w:t xml:space="preserve"> ia juga membantu dirinya secara rohani. </w:t>
      </w:r>
    </w:p>
    <w:p w14:paraId="41ED4382" w14:textId="77777777" w:rsidR="000352C8" w:rsidRDefault="00C63F70">
      <w:pPr>
        <w:pStyle w:val="paragraph"/>
        <w:spacing w:before="30" w:after="30"/>
        <w:ind w:left="60" w:right="60"/>
        <w:rPr>
          <w:lang w:val="ru-RU"/>
        </w:rPr>
      </w:pPr>
      <w:r>
        <w:rPr>
          <w:lang w:val="ru-RU"/>
        </w:rPr>
        <w:t>Tujuannya adalah agar seseorang lebih bersukacita atas ketidaknyamanan dan kesulitan daripada kenyamanan. Seandainya kalian tahu bagaimana hidup beberapa orang tua di Athos dan sukacita apa yang mereka rasakan! Tahukah kalian betapa besar pengorbanan seorang orang tua yang tinggal satu kilometer dari selku, di puncak gunung, di lereng yang curam. Si malang itu merangkak turun di jalan setapak ketika ia perlu mengunjungi seorang tua yang tinggal di bawah. Mereka ingin membawanya ke biara agar lebih mudah mer</w:t>
      </w:r>
      <w:r>
        <w:rPr>
          <w:lang w:val="ru-RU"/>
        </w:rPr>
        <w:t xml:space="preserve">awatnya, tetapi ia tidak setuju. Kemudian semua orang mulai berkata: “Dia </w:t>
      </w:r>
      <w:r>
        <w:rPr>
          <w:lang w:val="ru-RU"/>
        </w:rPr>
        <w:lastRenderedPageBreak/>
        <w:t>pasti sedang dalam keadaan terpesona,” karena tua itu tinggal sendirian di selnya. Suatu hari ia datang kepadaku dan menceritakan mengapa ia tidak mau pindah ke biara. Dulu, di sel mereka tidak ada gereja. Ia lama meyakinkan sang pertapa untuk membangun gereja, dan akhirnya sang pertapa berkata: “Baiklah, mari kita bangun, tapi kamu tidak akan bisa meninggalkan tempat ini lagi, karena gereja itu akan memiliki Malaikat Pelindungnya sen</w:t>
      </w:r>
      <w:r>
        <w:rPr>
          <w:lang w:val="ru-RU"/>
        </w:rPr>
        <w:t>diri, dan dia tidak boleh ditinggalkan sendirian.” Dia berjanji tidak akan pernah meninggalkan sel, dan mereka pun membangun gereja. Akhirnya, sel tempat sang pertapa tinggal runtuh, dan dia pun tinggal di gereja. Di sana dia tidur sambil duduk di stasidia. Betapa besar pengorbanannya! Saya membawakan beberapa pakaian untuknya, karena dia sama sekali tidak memiliki apa-apa. Selain itu, dia sakit — perutnya terus-menerus sakit. Suatu kali saya mengirim seorang dokter yang saya kenal kepadanya. Dokter itu per</w:t>
      </w:r>
      <w:r>
        <w:rPr>
          <w:lang w:val="ru-RU"/>
        </w:rPr>
        <w:t xml:space="preserve">gi bersama temannya, tetapi mereka menemukan sang pertapa sudah meninggal: dia duduk dalam posisi stasidia, terbungkus selimut. Begitulah cara orang itu berpulang kepada Tuhan! </w:t>
      </w:r>
    </w:p>
    <w:p w14:paraId="4643998F" w14:textId="77777777" w:rsidR="000352C8" w:rsidRDefault="00C63F70">
      <w:pPr>
        <w:pStyle w:val="paragraph"/>
        <w:spacing w:before="30" w:after="30"/>
        <w:ind w:left="60" w:right="60"/>
        <w:rPr>
          <w:lang w:val="ru-RU"/>
        </w:rPr>
      </w:pPr>
      <w:r>
        <w:rPr>
          <w:lang w:val="ru-RU"/>
        </w:rPr>
        <w:t xml:space="preserve">Hidup dalam kondisi yang keras demi kasih Kristus menumbuhkan kelembutan hati Kristus di dalam hati. Kenikmatan ilahi lahir dari penderitaan jasmani. Para Bapa Suci telah mengorbankan darah mereka dan menerima Roh Kudus. Mereka memperoleh rahmat melalui doa dan kerja keras. Mereka melepaskan diri dari “aku” mereka dan menemukannya kembali di tangan Allah. </w:t>
      </w:r>
    </w:p>
    <w:p w14:paraId="2A66D9CB" w14:textId="77777777" w:rsidR="000352C8" w:rsidRDefault="00C63F70">
      <w:pPr>
        <w:pStyle w:val="paragraph"/>
        <w:spacing w:before="30" w:after="30"/>
        <w:ind w:left="60" w:right="60"/>
        <w:rPr>
          <w:lang w:val="ru-RU"/>
        </w:rPr>
      </w:pPr>
      <w:r>
        <w:rPr>
          <w:lang w:val="ru-RU"/>
        </w:rPr>
        <w:t>Aku merasa terharu ketika membaca sinaksarium para pertapa suci Gunung Sinai. Lima ribu pertapa tinggal di Sinai, dan berapa banyak lagi di Athos! Selama seribu tahun, berapa banyak bapa yang dikuduskan! Dan para pengaku iman serta martir, berapa banyak penderitaan yang mereka alami! Sementara kita mengeluh pada kesulitan sekecil apa pun. Kita ingin memperoleh kekudusan tanpa usaha. Pengorbanan diri—hal yang langka. Bahkan kita, para biarawan, tidak memahami bahwa kebaikan diperoleh melalui usaha</w:t>
      </w:r>
      <w:r>
        <w:rPr>
          <w:rStyle w:val="FootnoteReference"/>
          <w:lang w:val="ru-RU"/>
        </w:rPr>
        <w:footnoteReference w:id="19"/>
      </w:r>
      <w:r>
        <w:rPr>
          <w:lang w:val="ru-RU"/>
        </w:rPr>
        <w:t xml:space="preserve"> , dan kita mengasihani diri sendiri, membenarkan diri, serta mencari alasan pembenaran. Dari situlah kejahatan berasal. Iblis membantu setiap orang menemukan pembenaran, sementara tahun-tahun berlalu. </w:t>
      </w:r>
    </w:p>
    <w:p w14:paraId="46BE083A" w14:textId="77777777" w:rsidR="000352C8" w:rsidRDefault="00C63F70">
      <w:pPr>
        <w:pStyle w:val="paragraph"/>
        <w:spacing w:before="30" w:after="30"/>
        <w:ind w:left="60" w:right="60"/>
        <w:rPr>
          <w:lang w:val="ru-RU"/>
        </w:rPr>
      </w:pPr>
      <w:r>
        <w:rPr>
          <w:lang w:val="ru-RU"/>
        </w:rPr>
        <w:t xml:space="preserve">Oleh karena itu, jangan lupa akan kematian. Dan jika pada akhirnya kita akan mati, maka tidak perlu terlalu memikirkan tubuh, bukan dalam arti membuatnya sakit, tetapi agar tidak terlalu mementingkan kenyamanan. </w:t>
      </w:r>
    </w:p>
    <w:p w14:paraId="034E7DDA" w14:textId="77777777" w:rsidR="000352C8" w:rsidRDefault="000352C8">
      <w:pPr>
        <w:rPr>
          <w:lang w:val="ru-RU"/>
        </w:rPr>
      </w:pPr>
    </w:p>
    <w:p w14:paraId="753ED36F" w14:textId="77777777" w:rsidR="000352C8" w:rsidRDefault="00C63F70">
      <w:pPr>
        <w:pStyle w:val="Heading4"/>
        <w:rPr>
          <w:lang w:val="ru-RU"/>
        </w:rPr>
      </w:pPr>
      <w:bookmarkStart w:id="63" w:name="_Toc196308623"/>
      <w:bookmarkStart w:id="64" w:name="_Toc196217935"/>
      <w:bookmarkStart w:id="65" w:name="_Toc225483222"/>
      <w:r>
        <w:rPr>
          <w:lang w:val="ru-RU"/>
        </w:rPr>
        <w:t>Untuk siapa kamu menjaga “dirimu” — untuk dirimu sendiri?</w:t>
      </w:r>
      <w:bookmarkEnd w:id="63"/>
      <w:bookmarkEnd w:id="64"/>
      <w:bookmarkEnd w:id="65"/>
    </w:p>
    <w:p w14:paraId="06422EDC" w14:textId="77777777" w:rsidR="000352C8" w:rsidRDefault="00C63F70">
      <w:pPr>
        <w:pStyle w:val="paragraph"/>
        <w:spacing w:before="30" w:after="30"/>
        <w:ind w:left="60" w:right="60"/>
        <w:rPr>
          <w:lang w:val="ru-RU"/>
        </w:rPr>
      </w:pPr>
      <w:r>
        <w:rPr>
          <w:lang w:val="ru-RU"/>
        </w:rPr>
        <w:t xml:space="preserve">— Geronda, saya berpikir bahwa kelelahan yang cepat saya rasakan bukan hanya karena kelemahan fisik saya. </w:t>
      </w:r>
    </w:p>
    <w:p w14:paraId="340C56C2" w14:textId="77777777" w:rsidR="000352C8" w:rsidRDefault="00C63F70">
      <w:pPr>
        <w:pStyle w:val="paragraph"/>
        <w:spacing w:before="30" w:after="30"/>
        <w:ind w:left="60" w:right="60"/>
        <w:rPr>
          <w:lang w:val="ru-RU"/>
        </w:rPr>
      </w:pPr>
      <w:r>
        <w:rPr>
          <w:lang w:val="ru-RU"/>
        </w:rPr>
        <w:t xml:space="preserve">— Ya, jika ada api Ilahi di dalam dirimu, semuanya akan berbeda. </w:t>
      </w:r>
    </w:p>
    <w:p w14:paraId="58692A17" w14:textId="77777777" w:rsidR="000352C8" w:rsidRDefault="00C63F70">
      <w:pPr>
        <w:pStyle w:val="paragraph"/>
        <w:spacing w:before="30" w:after="30"/>
        <w:ind w:left="60" w:right="60"/>
        <w:rPr>
          <w:lang w:val="ru-RU"/>
        </w:rPr>
      </w:pPr>
      <w:r>
        <w:rPr>
          <w:lang w:val="ru-RU"/>
        </w:rPr>
        <w:t xml:space="preserve">— Bagaimana cara saya memperoleh api Ilahi itu? </w:t>
      </w:r>
    </w:p>
    <w:p w14:paraId="5580977C" w14:textId="77777777" w:rsidR="000352C8" w:rsidRDefault="00C63F70">
      <w:pPr>
        <w:pStyle w:val="paragraph"/>
        <w:spacing w:before="30" w:after="30"/>
        <w:ind w:left="60" w:right="60"/>
        <w:rPr>
          <w:lang w:val="ru-RU"/>
        </w:rPr>
      </w:pPr>
      <w:r>
        <w:rPr>
          <w:lang w:val="ru-RU"/>
        </w:rPr>
        <w:t xml:space="preserve">— Kamu harus melupakan dirimu sendiri dan memikirkan orang lain. </w:t>
      </w:r>
    </w:p>
    <w:p w14:paraId="414055CD" w14:textId="77777777" w:rsidR="000352C8" w:rsidRDefault="00C63F70">
      <w:pPr>
        <w:pStyle w:val="paragraph"/>
        <w:spacing w:before="30" w:after="30"/>
        <w:ind w:left="60" w:right="60"/>
        <w:rPr>
          <w:lang w:val="ru-RU"/>
        </w:rPr>
      </w:pPr>
      <w:r>
        <w:rPr>
          <w:lang w:val="ru-RU"/>
        </w:rPr>
        <w:t xml:space="preserve">— Menurut saya, sulit untuk melakukannya secara terus-menerus. </w:t>
      </w:r>
    </w:p>
    <w:p w14:paraId="5C286693" w14:textId="77777777" w:rsidR="000352C8" w:rsidRDefault="00C63F70">
      <w:pPr>
        <w:pStyle w:val="paragraph"/>
        <w:spacing w:before="30" w:after="30"/>
        <w:ind w:left="60" w:right="60"/>
        <w:rPr>
          <w:lang w:val="ru-RU"/>
        </w:rPr>
      </w:pPr>
      <w:r>
        <w:rPr>
          <w:lang w:val="ru-RU"/>
        </w:rPr>
        <w:t xml:space="preserve">— Setidaknya, cobalah untuk memikirkan dan peduli pada orang lain sebanyak kamu memikirkan dan peduli pada dirimu sendiri. Dengan begitu, secara bertahap kamu akan sampai pada titik di mana kamu menjadi acuh tak acuh terhadap dirimu sendiri, dalam arti yang baik, dan akan terus-menerus memikirkan orang lain. Maka, Tuhan pun akan memikirkanmu, dan orang-orang juga. Hanya saja, jangan lakukan ini demi agar orang lain memikirkanmu! </w:t>
      </w:r>
    </w:p>
    <w:p w14:paraId="14F3EBB9" w14:textId="77777777" w:rsidR="000352C8" w:rsidRDefault="00C63F70">
      <w:pPr>
        <w:pStyle w:val="paragraph"/>
        <w:spacing w:before="30" w:after="30"/>
        <w:ind w:left="60" w:right="60"/>
        <w:rPr>
          <w:lang w:val="ru-RU"/>
        </w:rPr>
      </w:pPr>
      <w:r>
        <w:rPr>
          <w:lang w:val="ru-RU"/>
        </w:rPr>
        <w:t xml:space="preserve">— Jadi, apakah “aku”ku sendiri yang menyiksaku? </w:t>
      </w:r>
    </w:p>
    <w:p w14:paraId="6CA6D545" w14:textId="77777777" w:rsidR="000352C8" w:rsidRDefault="00C63F70">
      <w:pPr>
        <w:pStyle w:val="paragraph"/>
        <w:spacing w:before="30" w:after="30"/>
        <w:ind w:left="60" w:right="60"/>
        <w:rPr>
          <w:lang w:val="ru-RU"/>
        </w:rPr>
      </w:pPr>
      <w:r>
        <w:rPr>
          <w:lang w:val="ru-RU"/>
        </w:rPr>
        <w:lastRenderedPageBreak/>
        <w:t xml:space="preserve">— Tentu saja! Singkirkan “aku”mu. Jika kamu menyingkirkannya, kamu akan terbang tinggi. Untuk apa kamu membutuhkannya, untuk siapa kamu menyimpannya? Untuk dirimu sendiri? Bagian cinta yang kamu sisakan untuk dirimu sendiri, kamu ambil dari cinta yang utuh dan tak terbatas yang harus kamu miliki untuk orang lain. </w:t>
      </w:r>
    </w:p>
    <w:p w14:paraId="5750B9B1" w14:textId="77777777" w:rsidR="000352C8" w:rsidRDefault="00C63F70">
      <w:pPr>
        <w:pStyle w:val="paragraph"/>
        <w:spacing w:before="30" w:after="30"/>
        <w:ind w:left="60" w:right="60"/>
        <w:rPr>
          <w:lang w:val="ru-RU"/>
        </w:rPr>
      </w:pPr>
      <w:r>
        <w:rPr>
          <w:lang w:val="ru-RU"/>
        </w:rPr>
        <w:t xml:space="preserve">— Geronda, bagaimana cara saya melepaskan “aku” saya? </w:t>
      </w:r>
    </w:p>
    <w:p w14:paraId="4EF09E6E" w14:textId="77777777" w:rsidR="000352C8" w:rsidRDefault="00C63F70">
      <w:pPr>
        <w:pStyle w:val="paragraph"/>
        <w:spacing w:before="30" w:after="30"/>
        <w:ind w:left="60" w:right="60"/>
        <w:rPr>
          <w:lang w:val="ru-RU"/>
        </w:rPr>
      </w:pPr>
      <w:r>
        <w:rPr>
          <w:lang w:val="ru-RU"/>
        </w:rPr>
        <w:t xml:space="preserve">— </w:t>
      </w:r>
      <w:r>
        <w:rPr>
          <w:lang w:val="ru-RU"/>
        </w:rPr>
        <w:t>Sebisa mungkin, singkirkan “aku”mu dari apa yang kamu lakukan, tempatkan orang lain di hatimu. Apa yang kamu inginkan untuk dirimu sendiri, berikanlah kepada orang lain. Berikan, berikan, tanpa memikirkan dirimu sendiri. Semakin banyak kamu memberi, semakin banyak pula yang akan kamu terima, karena Allah akan melimpahkan kasih karunia dan kasih-Nya kepadamu dengan berlimpah. Dia akan sangat mencintaimu, dan kamu pun akan mencintai-Nya, karena kamu akan berhenti mencintai dirimu sendiri, “aku”mu yang menuntu</w:t>
      </w:r>
      <w:r>
        <w:rPr>
          <w:lang w:val="ru-RU"/>
        </w:rPr>
        <w:t xml:space="preserve">t agar dipenuhi oleh kesombongan dan egoisme, bukan Anugerah Allah yang memberi jiwa semua nutrisi yang diperlukan, mengubah daging dengan perubahan ilahi, dan membuat manusia bersinar dengan cahaya yang tak berwujud. Aku akan berdoa agar kamu segera merasakan apa yang aku bicarakan, dan terbebas dari penderitaan kesombongan diri. </w:t>
      </w:r>
    </w:p>
    <w:p w14:paraId="7FFAC7B6" w14:textId="77777777" w:rsidR="000352C8" w:rsidRDefault="00C63F70">
      <w:pPr>
        <w:pStyle w:val="paragraph"/>
        <w:spacing w:before="30" w:after="30"/>
        <w:ind w:left="60" w:right="60"/>
        <w:rPr>
          <w:lang w:val="ru-RU"/>
        </w:rPr>
      </w:pPr>
      <w:r>
        <w:rPr>
          <w:lang w:val="ru-RU"/>
        </w:rPr>
        <w:t xml:space="preserve">— Geronda, mungkinkah saya berjuang melawan egoisme, tetapi “diri” saya tetap akan terlihat dalam perbuatan saya? </w:t>
      </w:r>
    </w:p>
    <w:p w14:paraId="52CC8495" w14:textId="77777777" w:rsidR="000352C8" w:rsidRDefault="00C63F70">
      <w:pPr>
        <w:pStyle w:val="paragraph"/>
        <w:spacing w:before="30" w:after="30"/>
        <w:ind w:left="60" w:right="60"/>
        <w:rPr>
          <w:lang w:val="ru-RU"/>
        </w:rPr>
      </w:pPr>
      <w:r>
        <w:rPr>
          <w:lang w:val="ru-RU"/>
        </w:rPr>
        <w:t>— Semuanya tergantung pada bagaimana engkau berjuang. Apa yang kotor dan menjijikkan, manusia membuangnya, tetapi pertama-tama harus memahami bahwa itu benar-benar kotor dan menjijikkan. Tanpa merasakan jijik, engkau tidak akan membuangnya. Untuk membuang manusia lama, engkau harus merasakan jijik terhadapnya. Dengan kaki yang lumpuh, engkau tidak bisa bergerak maju.</w:t>
      </w:r>
    </w:p>
    <w:p w14:paraId="0B071E86" w14:textId="77777777" w:rsidR="000352C8" w:rsidRDefault="000352C8">
      <w:pPr>
        <w:rPr>
          <w:lang w:val="ru-RU"/>
        </w:rPr>
      </w:pPr>
    </w:p>
    <w:p w14:paraId="2B2ABEB7" w14:textId="77777777" w:rsidR="000352C8" w:rsidRDefault="00C63F70">
      <w:pPr>
        <w:pStyle w:val="Heading4"/>
        <w:rPr>
          <w:lang w:val="ru-RU"/>
        </w:rPr>
      </w:pPr>
      <w:bookmarkStart w:id="66" w:name="_Toc196308624"/>
      <w:bookmarkStart w:id="67" w:name="_Toc196217936"/>
      <w:bookmarkStart w:id="68" w:name="_Toc225483223"/>
      <w:r>
        <w:rPr>
          <w:lang w:val="ru-RU"/>
        </w:rPr>
        <w:t>Ketika ada pengorbanan diri, Tuhan memberikan rahmat-Nya</w:t>
      </w:r>
      <w:bookmarkEnd w:id="66"/>
      <w:bookmarkEnd w:id="67"/>
      <w:bookmarkEnd w:id="68"/>
    </w:p>
    <w:p w14:paraId="21E349A0" w14:textId="77777777" w:rsidR="000352C8" w:rsidRDefault="00C63F70">
      <w:pPr>
        <w:pStyle w:val="paragraph"/>
        <w:spacing w:before="30" w:after="30"/>
        <w:ind w:left="60" w:right="60"/>
        <w:rPr>
          <w:lang w:val="ru-RU"/>
        </w:rPr>
      </w:pPr>
      <w:r>
        <w:rPr>
          <w:lang w:val="ru-RU"/>
        </w:rPr>
        <w:t xml:space="preserve">— Geronda, ketika saya memikirkan bagaimana para santo memaksakan diri, hati nurani saya terganggu, sepertinya saya justru mengasihani diri sendiri. </w:t>
      </w:r>
    </w:p>
    <w:p w14:paraId="278C3C1E" w14:textId="77777777" w:rsidR="000352C8" w:rsidRDefault="00C63F70">
      <w:pPr>
        <w:pStyle w:val="paragraph"/>
        <w:spacing w:before="30" w:after="30"/>
        <w:ind w:left="60" w:right="60"/>
        <w:rPr>
          <w:lang w:val="ru-RU"/>
        </w:rPr>
      </w:pPr>
      <w:r>
        <w:rPr>
          <w:lang w:val="ru-RU"/>
        </w:rPr>
        <w:t xml:space="preserve">— Ketika seseorang, dengan rendah hati, tekun, dan bijaksana, melampaui batas kemampuannya, maka kekuatan Ilahi yang luar biasa akan turun kepadanya. </w:t>
      </w:r>
    </w:p>
    <w:p w14:paraId="49EB1F31" w14:textId="77777777" w:rsidR="000352C8" w:rsidRDefault="00C63F70">
      <w:pPr>
        <w:pStyle w:val="paragraph"/>
        <w:spacing w:before="30" w:after="30"/>
        <w:ind w:left="60" w:right="60"/>
        <w:rPr>
          <w:lang w:val="ru-RU"/>
        </w:rPr>
      </w:pPr>
      <w:r>
        <w:rPr>
          <w:lang w:val="ru-RU"/>
        </w:rPr>
        <w:t>— Geronda, apa yang dimaksud oleh Abba Varsonofius ketika berkata: “Janganlah mencari ketenangan jasmani, jika Tuhan tidak memberikannya kepadamu?”</w:t>
      </w:r>
      <w:r>
        <w:rPr>
          <w:rStyle w:val="FootnoteReference"/>
          <w:lang w:val="ru-RU"/>
        </w:rPr>
        <w:footnoteReference w:id="20"/>
      </w:r>
      <w:r>
        <w:rPr>
          <w:lang w:val="ru-RU"/>
        </w:rPr>
        <w:t xml:space="preserve"> </w:t>
      </w:r>
    </w:p>
    <w:p w14:paraId="5C1881E7" w14:textId="77777777" w:rsidR="000352C8" w:rsidRDefault="00C63F70">
      <w:pPr>
        <w:pStyle w:val="paragraph"/>
        <w:spacing w:before="30" w:after="30"/>
        <w:ind w:left="60" w:right="60"/>
        <w:rPr>
          <w:lang w:val="ru-RU"/>
        </w:rPr>
      </w:pPr>
      <w:r>
        <w:rPr>
          <w:lang w:val="ru-RU"/>
        </w:rPr>
        <w:t xml:space="preserve">— Yang dimaksudnya adalah bahwa kita tidak boleh mencari ketenangan dan kenyamanan bagi diri sendiri. Yang terpenting adalah pengorbanan diri, dan setelah itu akan mengikuti karunia-karunia Ilahi yang melimpah, karena ketika ada pengorbanan diri, maka Tuhan memberikan rahmat-Nya kepada manusia. </w:t>
      </w:r>
    </w:p>
    <w:p w14:paraId="333C525C" w14:textId="77777777" w:rsidR="000352C8" w:rsidRDefault="00C63F70">
      <w:pPr>
        <w:pStyle w:val="paragraph"/>
        <w:spacing w:before="30" w:after="30"/>
        <w:ind w:left="60" w:right="60"/>
        <w:rPr>
          <w:lang w:val="ru-RU"/>
        </w:rPr>
      </w:pPr>
      <w:r>
        <w:rPr>
          <w:lang w:val="ru-RU"/>
        </w:rPr>
        <w:t xml:space="preserve">Ketika ada semangat pengorbanan dalam diri seseorang, maka ia akan menerima pertolongan Ilahi, Tuhan akan menjaganya. Sesuai dengan tingkat pengorbanan diri dan doa untuk sesama, seseorang akan menerima pertolongan dari Tuhan. </w:t>
      </w:r>
    </w:p>
    <w:p w14:paraId="2C306C4A" w14:textId="77777777" w:rsidR="000352C8" w:rsidRDefault="00C63F70">
      <w:pPr>
        <w:pStyle w:val="paragraph"/>
        <w:spacing w:before="30" w:after="30"/>
        <w:ind w:left="60" w:right="60"/>
        <w:rPr>
          <w:lang w:val="ru-RU"/>
        </w:rPr>
      </w:pPr>
      <w:r>
        <w:rPr>
          <w:lang w:val="ru-RU"/>
        </w:rPr>
        <w:t>Suatu malam larut, saya berjalan dari Biara Stavronikita menuju sel Bapa Tikhon, yang sedang saya rapikan karena berencana tinggal di sana.</w:t>
      </w:r>
      <w:r>
        <w:rPr>
          <w:rStyle w:val="FootnoteReference"/>
          <w:lang w:val="ru-RU"/>
        </w:rPr>
        <w:footnoteReference w:id="21"/>
      </w:r>
      <w:r>
        <w:rPr>
          <w:lang w:val="ru-RU"/>
        </w:rPr>
        <w:t xml:space="preserve"> Di tengah jalan, seorang pria menghentikan saya. Di punggung saya ada tas yang berat, ditambah lagi hujan gerimis, namun saya tetap berdiri dan mendengarkan. Hari sudah gelap, tetapi dia terus berbicara tanpa henti. Kami basah kuyup. Pada suatu saat terlintas pikiran: “Bagaimana aku akan menemukan selku? Malam, lumpur, jalan yang sulit, dan </w:t>
      </w:r>
      <w:r>
        <w:rPr>
          <w:lang w:val="ru-RU"/>
        </w:rPr>
        <w:lastRenderedPageBreak/>
        <w:t xml:space="preserve">tidak ada lampu.” Tapi bagaimana cara menghentikan orang itu? Aku bertanya kepadanya di mana dia berencana menginap. Dia berkata di sel sebelah. Begitulah kami berdiri </w:t>
      </w:r>
      <w:r>
        <w:rPr>
          <w:lang w:val="ru-RU"/>
        </w:rPr>
        <w:t xml:space="preserve">hingga tengah malam. Akhirnya kami berpisah. Aku melanjutkan perjalanan, tapi begitu menginjak jalan setapak menuju sel, aku terpeleset dan terjatuh ke semak-semak. Sepatuku terlepas, tasku tersangkut di dahan, dan jubahku tersingkap hingga leher. Tak ada yang terlihat. Lalu aku berkata pada diriku sendiri: “Lebih baik tinggal di sini. Aku akan membaca doa malam, doa tengah malam, dan doa pagi, dan nanti, siapa tahu, fajar akan terbit dan aku bisa sampai ke sel. Dan si malang itu, apakah dia akan menemukan </w:t>
      </w:r>
      <w:r>
        <w:rPr>
          <w:lang w:val="ru-RU"/>
        </w:rPr>
        <w:t>jalannya?” Begitu aku sampai pada “Kasihanilah aku, Tuhan, demi kemurahan-Mu yang besar,” tiba-tiba, seolah-olah sinar lampu sorot, cahaya yang sangat terang menerangi seluruh lembah! Saya menemukan sepatu bot dan bisa berjalan. Jalan setapak itu diterangi. Saya sampai di biara, menemukan kunci gemboknya, dan kunci itu begitu kecil serta tersembunyi begitu jauh sehingga bahkan di siang hari pun saya akan kesulitan menemukannya. Saya masuk ke gereja, menyalakan semua lampu di sana. Dan kemudian cahaya itu me</w:t>
      </w:r>
      <w:r>
        <w:rPr>
          <w:lang w:val="ru-RU"/>
        </w:rPr>
        <w:t xml:space="preserve">nghilang — ia tidak lagi dibutuhkan! </w:t>
      </w:r>
    </w:p>
    <w:p w14:paraId="58B716B1" w14:textId="77777777" w:rsidR="000352C8" w:rsidRDefault="000352C8">
      <w:pPr>
        <w:rPr>
          <w:lang w:val="ru-RU"/>
        </w:rPr>
      </w:pPr>
    </w:p>
    <w:p w14:paraId="02EE6CE8" w14:textId="77777777" w:rsidR="000352C8" w:rsidRDefault="000352C8">
      <w:pPr>
        <w:rPr>
          <w:lang w:val="ru-RU"/>
        </w:rPr>
      </w:pPr>
    </w:p>
    <w:p w14:paraId="0FD4A347" w14:textId="77777777" w:rsidR="000352C8" w:rsidRDefault="00C63F70">
      <w:pPr>
        <w:pStyle w:val="Heading2"/>
        <w:rPr>
          <w:lang w:val="ru-RU"/>
        </w:rPr>
      </w:pPr>
      <w:bookmarkStart w:id="69" w:name="_Toc196308625"/>
      <w:bookmarkStart w:id="70" w:name="_Toc196217937"/>
      <w:bookmarkStart w:id="71" w:name="_Toc225483224"/>
      <w:r>
        <w:rPr>
          <w:lang w:val="ru-RU"/>
        </w:rPr>
        <w:t xml:space="preserve">Bagian 2. </w:t>
      </w:r>
      <w:r>
        <w:rPr>
          <w:lang w:val="ru-RU"/>
        </w:rPr>
        <w:br/>
        <w:t>Kesombongan — akar kejahatan</w:t>
      </w:r>
      <w:bookmarkEnd w:id="69"/>
      <w:bookmarkEnd w:id="70"/>
      <w:bookmarkEnd w:id="71"/>
    </w:p>
    <w:p w14:paraId="6B88879A" w14:textId="77777777" w:rsidR="000352C8" w:rsidRDefault="00C63F70">
      <w:pPr>
        <w:pStyle w:val="paragraph"/>
        <w:spacing w:before="30" w:after="30"/>
        <w:ind w:left="60" w:right="60"/>
        <w:rPr>
          <w:lang w:val="ru-RU"/>
        </w:rPr>
      </w:pPr>
      <w:r>
        <w:rPr>
          <w:i/>
          <w:iCs/>
          <w:lang w:val="ru-RU"/>
        </w:rPr>
        <w:t>“Orang yang sombong terpisah dari Tuhan, karena kesombongan adalah konduktor yang buruk, isolator yang tidak membiarkan Rahmat Tuhan masuk dan memisahkan kita dari Tuhan”</w:t>
      </w:r>
    </w:p>
    <w:p w14:paraId="6FC70140" w14:textId="77777777" w:rsidR="000352C8" w:rsidRDefault="000352C8">
      <w:pPr>
        <w:rPr>
          <w:lang w:val="ru-RU"/>
        </w:rPr>
      </w:pPr>
    </w:p>
    <w:p w14:paraId="4087DA14" w14:textId="77777777" w:rsidR="000352C8" w:rsidRDefault="000352C8">
      <w:pPr>
        <w:rPr>
          <w:lang w:val="ru-RU"/>
        </w:rPr>
      </w:pPr>
    </w:p>
    <w:p w14:paraId="36C60569" w14:textId="77777777" w:rsidR="000352C8" w:rsidRDefault="00C63F70">
      <w:pPr>
        <w:pStyle w:val="Heading3"/>
        <w:rPr>
          <w:lang w:val="ru-RU"/>
        </w:rPr>
      </w:pPr>
      <w:bookmarkStart w:id="72" w:name="_Toc196308626"/>
      <w:bookmarkStart w:id="73" w:name="_Toc196217938"/>
      <w:bookmarkStart w:id="74" w:name="_Toc225483225"/>
      <w:r>
        <w:rPr>
          <w:lang w:val="ru-RU"/>
        </w:rPr>
        <w:t xml:space="preserve">Bab 1. </w:t>
      </w:r>
      <w:r>
        <w:rPr>
          <w:lang w:val="ru-RU"/>
        </w:rPr>
        <w:br/>
        <w:t>Kesombongan — markas besar nafsu</w:t>
      </w:r>
      <w:bookmarkEnd w:id="72"/>
      <w:bookmarkEnd w:id="73"/>
      <w:bookmarkEnd w:id="74"/>
    </w:p>
    <w:p w14:paraId="65CA664F" w14:textId="77777777" w:rsidR="000352C8" w:rsidRDefault="000352C8">
      <w:pPr>
        <w:rPr>
          <w:lang w:val="ru-RU"/>
        </w:rPr>
      </w:pPr>
    </w:p>
    <w:p w14:paraId="20C3C463" w14:textId="77777777" w:rsidR="000352C8" w:rsidRDefault="00C63F70">
      <w:pPr>
        <w:pStyle w:val="paragraph"/>
        <w:spacing w:before="30" w:after="30"/>
        <w:ind w:left="60" w:right="60"/>
        <w:rPr>
          <w:lang w:val="ru-RU"/>
        </w:rPr>
      </w:pPr>
      <w:r>
        <w:rPr>
          <w:lang w:val="ru-RU"/>
        </w:rPr>
        <w:t xml:space="preserve">— Geronda, saya iri, pendendam, suka menghakimi, mudah marah... </w:t>
      </w:r>
    </w:p>
    <w:p w14:paraId="1151BBB8" w14:textId="77777777" w:rsidR="000352C8" w:rsidRDefault="00C63F70">
      <w:pPr>
        <w:pStyle w:val="paragraph"/>
        <w:spacing w:before="30" w:after="30"/>
        <w:ind w:left="60" w:right="60"/>
        <w:rPr>
          <w:lang w:val="ru-RU"/>
        </w:rPr>
      </w:pPr>
      <w:r>
        <w:rPr>
          <w:lang w:val="ru-RU"/>
        </w:rPr>
        <w:t>— Iri hati, menghakimi, marah, dendam, dan sebagainya berasal dari kesombongan. Kesombongan adalah, bisa dibilang, markas besar semua nafsu. Dengan mengalahkan kesombongan, kamu mengalahkan semua nafsu, dan kerendahan hati serta kasih masuk ke dalam hati. Oleh karena itu, menurut saya, cukup fokus pada kesombongan, arahkan serangan ke arahnya. Fokuskan seluruh serangan pada benteng kesombongan yang memisahkan kita dari Allah. Musuh, ketika ingin menaklukkan suatu negara, serangan utamanya diarahkan ke ibu k</w:t>
      </w:r>
      <w:r>
        <w:rPr>
          <w:lang w:val="ru-RU"/>
        </w:rPr>
        <w:t xml:space="preserve">ota. Jika berhasil menaklukkan ibu kota — anggaplah, seluruh negara telah ditaklukkan. </w:t>
      </w:r>
    </w:p>
    <w:p w14:paraId="079B4CB3" w14:textId="77777777" w:rsidR="000352C8" w:rsidRDefault="00C63F70">
      <w:pPr>
        <w:pStyle w:val="paragraph"/>
        <w:spacing w:before="30" w:after="30"/>
        <w:ind w:left="60" w:right="60"/>
        <w:rPr>
          <w:lang w:val="ru-RU"/>
        </w:rPr>
      </w:pPr>
      <w:r>
        <w:rPr>
          <w:lang w:val="ru-RU"/>
        </w:rPr>
        <w:t xml:space="preserve">— Geonda, siapa yang mirip dengan orang sombong? </w:t>
      </w:r>
    </w:p>
    <w:p w14:paraId="6BDA341C" w14:textId="77777777" w:rsidR="000352C8" w:rsidRDefault="00C63F70">
      <w:pPr>
        <w:pStyle w:val="paragraph"/>
        <w:spacing w:before="30" w:after="30"/>
        <w:ind w:left="60" w:right="60"/>
        <w:rPr>
          <w:lang w:val="ru-RU"/>
        </w:rPr>
      </w:pPr>
      <w:r>
        <w:rPr>
          <w:lang w:val="ru-RU"/>
        </w:rPr>
        <w:t xml:space="preserve">— Orang yang berada di balik tembok-tembok ini, setan... Meskipun mengalahkan setan lebih mudah daripada mengalahkan orang yang sombong — untuk itu cukup dengan merendahkan diri; tetapi orang yang sombong, bahkan jika kamu merendahkan diri di hadapannya dan memohon maaf, tetap tidak akan bisa dilunakkan. Dia akan berkata kepadamu: “Kamu berpura-pura!” </w:t>
      </w:r>
    </w:p>
    <w:p w14:paraId="2D0E0225" w14:textId="77777777" w:rsidR="000352C8" w:rsidRDefault="00C63F70">
      <w:pPr>
        <w:pStyle w:val="paragraph"/>
        <w:spacing w:before="30" w:after="30"/>
        <w:ind w:left="60" w:right="60"/>
        <w:rPr>
          <w:lang w:val="ru-RU"/>
        </w:rPr>
      </w:pPr>
      <w:r>
        <w:rPr>
          <w:lang w:val="ru-RU"/>
        </w:rPr>
        <w:t xml:space="preserve">Siapa yang lebih rendah hati, dia lebih kaya akan isi rohani. Orang yang sombong tidak memiliki isi batin. Dia, seperti bulir gandum yang belum matang, berdiri tegak, sedangkan yang matang menundukkan kepalanya ke bawah. Orang yang dirusak oleh kesombongan tidak hanya gelisah di dalam, tetapi juga gelisah dan berisik di luar. Semua perbuatannya seperti balon udara: iblis terlebih dahulu mengembangkannya, lalu menusuknya, dan balon itu meletus dengan bunyi yang keras. </w:t>
      </w:r>
    </w:p>
    <w:p w14:paraId="0D75158B" w14:textId="77777777" w:rsidR="000352C8" w:rsidRDefault="00C63F70">
      <w:pPr>
        <w:pStyle w:val="paragraph"/>
        <w:spacing w:before="30" w:after="30"/>
        <w:ind w:left="60" w:right="60"/>
        <w:rPr>
          <w:lang w:val="ru-RU"/>
        </w:rPr>
      </w:pPr>
      <w:r>
        <w:rPr>
          <w:lang w:val="ru-RU"/>
        </w:rPr>
        <w:lastRenderedPageBreak/>
        <w:t>Kesombongan adalah hal yang memalukan dan menakutkan, karena ia telah mengubah Malaikat menjadi setan! Ia mengusir kita dari surga ke bumi, dan kini dari bumi ia berusaha mengirim kita ke neraka.</w:t>
      </w:r>
    </w:p>
    <w:p w14:paraId="5FC82FA4" w14:textId="77777777" w:rsidR="000352C8" w:rsidRDefault="000352C8">
      <w:pPr>
        <w:rPr>
          <w:lang w:val="ru-RU"/>
        </w:rPr>
      </w:pPr>
    </w:p>
    <w:p w14:paraId="1DD87E9F" w14:textId="77777777" w:rsidR="000352C8" w:rsidRDefault="00C63F70">
      <w:pPr>
        <w:pStyle w:val="Heading4"/>
        <w:rPr>
          <w:lang w:val="ru-RU"/>
        </w:rPr>
      </w:pPr>
      <w:bookmarkStart w:id="75" w:name="_Toc196308627"/>
      <w:bookmarkStart w:id="76" w:name="_Toc196217939"/>
      <w:bookmarkStart w:id="77" w:name="_Toc225483226"/>
      <w:r>
        <w:rPr>
          <w:lang w:val="ru-RU"/>
        </w:rPr>
        <w:t>Ketika kita tidak merasa sombong</w:t>
      </w:r>
      <w:bookmarkEnd w:id="75"/>
      <w:bookmarkEnd w:id="76"/>
      <w:bookmarkEnd w:id="77"/>
    </w:p>
    <w:p w14:paraId="157E5DA6" w14:textId="77777777" w:rsidR="000352C8" w:rsidRDefault="00C63F70">
      <w:pPr>
        <w:pStyle w:val="paragraph"/>
        <w:spacing w:before="30" w:after="30"/>
        <w:ind w:left="60" w:right="60"/>
        <w:rPr>
          <w:lang w:val="ru-RU"/>
        </w:rPr>
      </w:pPr>
      <w:r>
        <w:rPr>
          <w:lang w:val="ru-RU"/>
        </w:rPr>
        <w:t xml:space="preserve">— </w:t>
      </w:r>
      <w:r>
        <w:rPr>
          <w:lang w:val="ru-RU"/>
        </w:rPr>
        <w:t xml:space="preserve">Bapa, saya tidak merasakan kesombongan ketika saya bangga dengan sesuatu yang konkret. </w:t>
      </w:r>
    </w:p>
    <w:p w14:paraId="2BDB7283" w14:textId="77777777" w:rsidR="000352C8" w:rsidRDefault="00C63F70">
      <w:pPr>
        <w:pStyle w:val="paragraph"/>
        <w:spacing w:before="30" w:after="30"/>
        <w:ind w:left="60" w:right="60"/>
        <w:rPr>
          <w:lang w:val="ru-RU"/>
        </w:rPr>
      </w:pPr>
      <w:r>
        <w:rPr>
          <w:lang w:val="ru-RU"/>
        </w:rPr>
        <w:t xml:space="preserve">— Artinya, ada kesombongan dalam dirimu secara umum. Iblis sering menyamarkan hal-hal, dan manusia tidak menyadari ketika bertindak karena kesombongan. Tetapi jika ia memperhatikan dirinya sendiri, ia akan mengerti kapan ia bertindak karena kesombongan. Ia mungkin tidak merasakan seluruh kesombongan yang ada di dalamnya, tetapi setidaknya sebagian darinya ia rasakan, ia dapat mengenali jika merasakan perasaan kepuasan egois dan keunggulan atas orang lain. </w:t>
      </w:r>
    </w:p>
    <w:p w14:paraId="1CC4D0D3" w14:textId="77777777" w:rsidR="000352C8" w:rsidRDefault="00C63F70">
      <w:pPr>
        <w:pStyle w:val="paragraph"/>
        <w:spacing w:before="30" w:after="30"/>
        <w:ind w:left="60" w:right="60"/>
        <w:rPr>
          <w:lang w:val="ru-RU"/>
        </w:rPr>
      </w:pPr>
      <w:r>
        <w:rPr>
          <w:lang w:val="ru-RU"/>
        </w:rPr>
        <w:t xml:space="preserve">— Dan jika seseorang sama sekali tidak menyadari bahwa ada kesombongan di dalam dirinya, apa yang terjadi? </w:t>
      </w:r>
    </w:p>
    <w:p w14:paraId="458C0233" w14:textId="77777777" w:rsidR="000352C8" w:rsidRDefault="00C63F70">
      <w:pPr>
        <w:pStyle w:val="paragraph"/>
        <w:spacing w:before="30" w:after="30"/>
        <w:ind w:left="60" w:right="60"/>
        <w:rPr>
          <w:lang w:val="ru-RU"/>
        </w:rPr>
      </w:pPr>
      <w:r>
        <w:rPr>
          <w:lang w:val="ru-RU"/>
        </w:rPr>
        <w:t>— Maka hukum-hukum spiritual mulai bekerja. Seseorang sombong, jatuh, dan merendahkan diri. Lagi-lagi sombong, jatuh lagi, dan merendahkan diri lagi. Dan begitu seterusnya sepanjang hidup: kesombongan — kerendahan hati, kesombongan — kerendahan hati. Kerendahan hati semacam itu bukanlah kebajikan, melainkan hasil dari kerja hukum-hukum spiritual. Seseorang merendahkan diri, tanpa ia menginginkannya dan tanpa menarik kesimpulan apa pun untuk dirinya sendiri. Ini adalah keadaan stagnasi; kepada orang tersebut</w:t>
      </w:r>
      <w:r>
        <w:rPr>
          <w:lang w:val="ru-RU"/>
        </w:rPr>
        <w:t xml:space="preserve"> hanya diberikan kesempatan untuk memahami bahwa ada sesuatu yang tidak beres dalam dirinya. Misalnya, kamu berkata kepada saudarimu: “Ikon ini berhasil kamu lukis dengan baik.” Jika ia menjadi sombong, maka kali berikutnya ketika harus melukis ikon lain, ia akan berpikir: “Aku akan melukis ikon ini lebih baik, agar Bapa Rohani memujiku lagi.” Dan lihatlah, alih-alih ikon, yang keluar adalah karikatur. Aku memperbaikinya, dan dia kembali berkata pada dirinya sendiri: “Kali ini aku akan melakukannya persis s</w:t>
      </w:r>
      <w:r>
        <w:rPr>
          <w:lang w:val="ru-RU"/>
        </w:rPr>
        <w:t xml:space="preserve">eperti yang dikatakan Bapa Rohani, dan dia akan memujiku,” dan lagi-lagi hasilnya adalah karikatur. </w:t>
      </w:r>
    </w:p>
    <w:p w14:paraId="273D264F" w14:textId="77777777" w:rsidR="000352C8" w:rsidRDefault="00C63F70">
      <w:pPr>
        <w:pStyle w:val="paragraph"/>
        <w:spacing w:before="30" w:after="30"/>
        <w:ind w:left="60" w:right="60"/>
        <w:rPr>
          <w:lang w:val="ru-RU"/>
        </w:rPr>
      </w:pPr>
      <w:r>
        <w:rPr>
          <w:lang w:val="ru-RU"/>
        </w:rPr>
        <w:t xml:space="preserve">— Geronda, mungkin baginya ikonnya itu terlihat sangat indah? </w:t>
      </w:r>
    </w:p>
    <w:p w14:paraId="6FF37EFC" w14:textId="77777777" w:rsidR="000352C8" w:rsidRDefault="00C63F70">
      <w:pPr>
        <w:pStyle w:val="paragraph"/>
        <w:spacing w:before="30" w:after="30"/>
        <w:ind w:left="60" w:right="60"/>
        <w:rPr>
          <w:lang w:val="ru-RU"/>
        </w:rPr>
      </w:pPr>
      <w:r>
        <w:rPr>
          <w:lang w:val="ru-RU"/>
        </w:rPr>
        <w:t xml:space="preserve">— Tentu saja bisa. Baginya, coretan itu mungkin tampak seperti mahakarya, dia akan datang dan dengan gembira berkata kepadaku: “Bagaimana sekarang, Geronda? Ikonnya bagus, kan?” Aku akan menjelaskan kepadanya bahwa karyanya hanyalah coretan, barulah dia mengerti. </w:t>
      </w:r>
    </w:p>
    <w:p w14:paraId="6B5B8507" w14:textId="77777777" w:rsidR="000352C8" w:rsidRDefault="00C63F70">
      <w:pPr>
        <w:pStyle w:val="paragraph"/>
        <w:spacing w:before="30" w:after="30"/>
        <w:ind w:left="60" w:right="60"/>
        <w:rPr>
          <w:lang w:val="ru-RU"/>
        </w:rPr>
      </w:pPr>
      <w:r>
        <w:rPr>
          <w:lang w:val="ru-RU"/>
        </w:rPr>
        <w:t xml:space="preserve">— Dan jika dia tidak mengerti? </w:t>
      </w:r>
    </w:p>
    <w:p w14:paraId="310B4492" w14:textId="77777777" w:rsidR="000352C8" w:rsidRDefault="00C63F70">
      <w:pPr>
        <w:pStyle w:val="paragraph"/>
        <w:spacing w:before="30" w:after="30"/>
        <w:ind w:left="60" w:right="60"/>
        <w:rPr>
          <w:lang w:val="ru-RU"/>
        </w:rPr>
      </w:pPr>
      <w:r>
        <w:rPr>
          <w:lang w:val="ru-RU"/>
        </w:rPr>
        <w:t xml:space="preserve">— Jika dia tidak mengerti, berarti kesombongannya sudah mengeras, dan dia akan terus melakukan kesalahan yang sama. Apa pun yang kamu katakan, dia akan tetap pada pendiriannya. </w:t>
      </w:r>
    </w:p>
    <w:p w14:paraId="18526597" w14:textId="77777777" w:rsidR="000352C8" w:rsidRDefault="00C63F70">
      <w:pPr>
        <w:pStyle w:val="paragraph"/>
        <w:spacing w:before="30" w:after="30"/>
        <w:ind w:left="60" w:right="60"/>
        <w:rPr>
          <w:lang w:val="ru-RU"/>
        </w:rPr>
      </w:pPr>
      <w:r>
        <w:rPr>
          <w:lang w:val="ru-RU"/>
        </w:rPr>
        <w:t xml:space="preserve">— Geronda, bagaimana jika aku merasakan kesombongan dengan akal, tetapi hatiku tetap tuli? </w:t>
      </w:r>
    </w:p>
    <w:p w14:paraId="2C100F73" w14:textId="77777777" w:rsidR="000352C8" w:rsidRDefault="00C63F70">
      <w:pPr>
        <w:pStyle w:val="paragraph"/>
        <w:spacing w:before="30" w:after="30"/>
        <w:ind w:left="60" w:right="60"/>
        <w:rPr>
          <w:lang w:val="ru-RU"/>
        </w:rPr>
      </w:pPr>
      <w:r>
        <w:rPr>
          <w:lang w:val="ru-RU"/>
        </w:rPr>
        <w:t>— Dari situlah kita mulai, dan perlahan-lahan kesembuhan akan datang. Seorang dokter terlebih dahulu membuat diagnosis, baru kemudian memulai pengobatan.</w:t>
      </w:r>
    </w:p>
    <w:p w14:paraId="7F2D6E17" w14:textId="77777777" w:rsidR="000352C8" w:rsidRDefault="000352C8">
      <w:pPr>
        <w:rPr>
          <w:lang w:val="ru-RU"/>
        </w:rPr>
      </w:pPr>
    </w:p>
    <w:p w14:paraId="0CE554DB" w14:textId="77777777" w:rsidR="000352C8" w:rsidRDefault="00C63F70">
      <w:pPr>
        <w:pStyle w:val="Heading4"/>
        <w:rPr>
          <w:lang w:val="ru-RU"/>
        </w:rPr>
      </w:pPr>
      <w:bookmarkStart w:id="78" w:name="_Toc196308628"/>
      <w:bookmarkStart w:id="79" w:name="_Toc196217940"/>
      <w:bookmarkStart w:id="80" w:name="_Toc225483227"/>
      <w:r>
        <w:rPr>
          <w:lang w:val="ru-RU"/>
        </w:rPr>
        <w:t>Kesombongan merasuki segala hal</w:t>
      </w:r>
      <w:bookmarkEnd w:id="78"/>
      <w:bookmarkEnd w:id="79"/>
      <w:bookmarkEnd w:id="80"/>
    </w:p>
    <w:p w14:paraId="54F509A2" w14:textId="77777777" w:rsidR="000352C8" w:rsidRDefault="00C63F70">
      <w:pPr>
        <w:pStyle w:val="paragraph"/>
        <w:spacing w:before="30" w:after="30"/>
        <w:ind w:left="60" w:right="60"/>
        <w:rPr>
          <w:lang w:val="ru-RU"/>
        </w:rPr>
      </w:pPr>
      <w:r>
        <w:rPr>
          <w:lang w:val="ru-RU"/>
        </w:rPr>
        <w:t xml:space="preserve">— Geronda, ini baik ketika dalam menjalankan tugas-tugas biarawanku ada sedikit kesulitan — aku merasakan manfaatnya. Mungkinkah di sini juga ada kesombongan? </w:t>
      </w:r>
    </w:p>
    <w:p w14:paraId="577F6EE8" w14:textId="77777777" w:rsidR="000352C8" w:rsidRDefault="00C63F70">
      <w:pPr>
        <w:pStyle w:val="paragraph"/>
        <w:spacing w:before="30" w:after="30"/>
        <w:ind w:left="60" w:right="60"/>
        <w:rPr>
          <w:lang w:val="ru-RU"/>
        </w:rPr>
      </w:pPr>
      <w:r>
        <w:rPr>
          <w:lang w:val="ru-RU"/>
        </w:rPr>
        <w:t xml:space="preserve">— Jika seseorang tidak waspada, ia bisa sombong, berbaring di tempat tidur dan tidak melakukan apa-apa. Kereta api bisa tergelincir ke kanan dan ke kiri. Iblis menangkap kita dari kedua sisi. Beberapa orang bertanya kepada saya: “Apa yang harus saya perhatikan agar tidak terjatuh ke dalam kesombongan?” Itu sama saja dengan bertanya: “Di mana saya bisa jatuh di sini atau di sana?” Di sini kamu bisa jatuh, di sana juga, di sisi kanan dan kiri, dari tangga kamu bisa jatuh, dari kursi, dan dari </w:t>
      </w:r>
      <w:r>
        <w:rPr>
          <w:lang w:val="ru-RU"/>
        </w:rPr>
        <w:lastRenderedPageBreak/>
        <w:t xml:space="preserve">bangku. Kapan pun dan dalam keadaan apa pun, kamu harus waspada, karena kesombongan merasuki segala tempat. </w:t>
      </w:r>
    </w:p>
    <w:p w14:paraId="4ECE9911" w14:textId="77777777" w:rsidR="000352C8" w:rsidRDefault="00C63F70">
      <w:pPr>
        <w:pStyle w:val="paragraph"/>
        <w:spacing w:before="30" w:after="30"/>
        <w:ind w:left="60" w:right="60"/>
        <w:rPr>
          <w:lang w:val="ru-RU"/>
        </w:rPr>
      </w:pPr>
      <w:r>
        <w:rPr>
          <w:lang w:val="ru-RU"/>
        </w:rPr>
        <w:t xml:space="preserve">— Geronda, apakah seseorang bisa sombong meskipun tidak memiliki apa-apa? </w:t>
      </w:r>
    </w:p>
    <w:p w14:paraId="66D2F265" w14:textId="77777777" w:rsidR="000352C8" w:rsidRDefault="00C63F70">
      <w:pPr>
        <w:pStyle w:val="paragraph"/>
        <w:spacing w:before="30" w:after="30"/>
        <w:ind w:left="60" w:right="60"/>
        <w:rPr>
          <w:lang w:val="ru-RU"/>
        </w:rPr>
      </w:pPr>
      <w:r>
        <w:rPr>
          <w:lang w:val="ru-RU"/>
        </w:rPr>
        <w:t>— Terkadang orang seperti itu bisa lebih sombong daripada yang lain. Ketika saya tinggal di biara Stomion</w:t>
      </w:r>
      <w:r>
        <w:rPr>
          <w:rStyle w:val="FootnoteReference"/>
          <w:lang w:val="ru-RU"/>
        </w:rPr>
        <w:footnoteReference w:id="22"/>
      </w:r>
      <w:r>
        <w:rPr>
          <w:lang w:val="ru-RU"/>
        </w:rPr>
        <w:t xml:space="preserve"> di Epirus, saya mendengar cerita tentang seorang penggembala tua di sana. Dia tidak punya keluarga, dan dia berpindah-pindah dari satu tempat ke tempat lain. Akhirnya, seorang penggembala lain menampungnya di gubuknya, tempat dia menyimpan ranting-ranting untuk kambing-kambingnya. Dia tidak mengizinkan pria tua itu menyalakan api, agar ranting-ranting itu tidak terbakar. Begitulah pria tua itu hidup di gubuk yang dingin, tidur di sudut di atas dua papan, di mana dia meletakkan kasur tua. Setelah mendengar </w:t>
      </w:r>
      <w:r>
        <w:rPr>
          <w:lang w:val="ru-RU"/>
        </w:rPr>
        <w:t xml:space="preserve">tentang dia, saya pergi mengunjunginya. Kondisinya sangat buruk. Saya bertanya kepada seorang wanita miskin, berapa yang dia minta untuk memandikannya. “Tidak apa-apa, beri saja sabun,” jawabnya. Suatu kali saya mengunjunginya saat dia sedang makan siang. Setelah selesai makan, dia menatap saya, membalik piringnya terbalik, dan dengan bangga berkata: “Inilah kepalaku, Bapak! “Kalau tidak, anjing dan kucing akan menjilatnya.” Membalik piring agar tidak dijilat anjing dan kucing, dia anggap sebagai prestasi. </w:t>
      </w:r>
      <w:r>
        <w:rPr>
          <w:lang w:val="ru-RU"/>
        </w:rPr>
        <w:t>Seolah-olah dia baru saja terbang ke luar angkasa. Inilah kesombongan! Hidupnya entah bagaimana, tapi dia bangga!</w:t>
      </w:r>
    </w:p>
    <w:p w14:paraId="45AA08FF" w14:textId="77777777" w:rsidR="000352C8" w:rsidRDefault="000352C8">
      <w:pPr>
        <w:rPr>
          <w:lang w:val="ru-RU"/>
        </w:rPr>
      </w:pPr>
    </w:p>
    <w:p w14:paraId="27280597" w14:textId="77777777" w:rsidR="000352C8" w:rsidRDefault="00C63F70">
      <w:pPr>
        <w:pStyle w:val="Heading4"/>
        <w:rPr>
          <w:lang w:val="ru-RU"/>
        </w:rPr>
      </w:pPr>
      <w:bookmarkStart w:id="81" w:name="_Toc196308629"/>
      <w:bookmarkStart w:id="82" w:name="_Toc196217941"/>
      <w:bookmarkStart w:id="83" w:name="_Toc225483228"/>
      <w:r>
        <w:rPr>
          <w:lang w:val="ru-RU"/>
        </w:rPr>
        <w:t>Pikiran yang sombong</w:t>
      </w:r>
      <w:bookmarkEnd w:id="81"/>
      <w:bookmarkEnd w:id="82"/>
      <w:bookmarkEnd w:id="83"/>
    </w:p>
    <w:p w14:paraId="456B3B5C" w14:textId="77777777" w:rsidR="000352C8" w:rsidRDefault="00C63F70">
      <w:pPr>
        <w:pStyle w:val="paragraph"/>
        <w:spacing w:before="30" w:after="30"/>
        <w:ind w:left="60" w:right="60"/>
        <w:rPr>
          <w:lang w:val="ru-RU"/>
        </w:rPr>
      </w:pPr>
      <w:r>
        <w:rPr>
          <w:lang w:val="ru-RU"/>
        </w:rPr>
        <w:t xml:space="preserve">— Geronda, apa yang harus dilakukan ketika pikiran sombong muncul dalam diri kita? </w:t>
      </w:r>
    </w:p>
    <w:p w14:paraId="3DD11988" w14:textId="77777777" w:rsidR="000352C8" w:rsidRDefault="00C63F70">
      <w:pPr>
        <w:pStyle w:val="paragraph"/>
        <w:spacing w:before="30" w:after="30"/>
        <w:ind w:left="60" w:right="60"/>
        <w:rPr>
          <w:lang w:val="ru-RU"/>
        </w:rPr>
      </w:pPr>
      <w:r>
        <w:rPr>
          <w:lang w:val="ru-RU"/>
        </w:rPr>
        <w:t xml:space="preserve">— Sama seperti orang lain tertawa ketika melihat kesombongan dalam diri kita, demikian pula kita harus tertawa atas pikiran-pikiran sombong itu. </w:t>
      </w:r>
    </w:p>
    <w:p w14:paraId="19CD3978" w14:textId="77777777" w:rsidR="000352C8" w:rsidRDefault="00C63F70">
      <w:pPr>
        <w:pStyle w:val="paragraph"/>
        <w:spacing w:before="30" w:after="30"/>
        <w:ind w:left="60" w:right="60"/>
        <w:rPr>
          <w:lang w:val="ru-RU"/>
        </w:rPr>
      </w:pPr>
      <w:r>
        <w:rPr>
          <w:lang w:val="ru-RU"/>
        </w:rPr>
        <w:t xml:space="preserve">— Apakah pikiran sombong juga muncul di benak orang yang rendah hati? </w:t>
      </w:r>
    </w:p>
    <w:p w14:paraId="712279DF" w14:textId="77777777" w:rsidR="000352C8" w:rsidRDefault="00C63F70">
      <w:pPr>
        <w:pStyle w:val="paragraph"/>
        <w:spacing w:before="30" w:after="30"/>
        <w:ind w:left="60" w:right="60"/>
        <w:rPr>
          <w:lang w:val="ru-RU"/>
        </w:rPr>
      </w:pPr>
      <w:r>
        <w:rPr>
          <w:lang w:val="ru-RU"/>
        </w:rPr>
        <w:t xml:space="preserve">— Ya, tapi dia menertawakannya, karena dia tahu siapa dirinya sebenarnya. </w:t>
      </w:r>
    </w:p>
    <w:p w14:paraId="52AA5294" w14:textId="77777777" w:rsidR="000352C8" w:rsidRDefault="00C63F70">
      <w:pPr>
        <w:pStyle w:val="paragraph"/>
        <w:spacing w:before="30" w:after="30"/>
        <w:ind w:left="60" w:right="60"/>
        <w:rPr>
          <w:lang w:val="ru-RU"/>
        </w:rPr>
      </w:pPr>
      <w:r>
        <w:rPr>
          <w:lang w:val="ru-RU"/>
        </w:rPr>
        <w:t xml:space="preserve">— Geronda, saya pernah membaca di suatu tempat bahwa pikiran sombong harus segera diusir, sama seperti pikiran yang tidak pantas. </w:t>
      </w:r>
    </w:p>
    <w:p w14:paraId="6B2EC743" w14:textId="77777777" w:rsidR="000352C8" w:rsidRDefault="00C63F70">
      <w:pPr>
        <w:pStyle w:val="paragraph"/>
        <w:spacing w:before="30" w:after="30"/>
        <w:ind w:left="60" w:right="60"/>
        <w:rPr>
          <w:lang w:val="ru-RU"/>
        </w:rPr>
      </w:pPr>
      <w:r>
        <w:rPr>
          <w:lang w:val="ru-RU"/>
        </w:rPr>
        <w:t xml:space="preserve">— Pikiran yang tidak pantas langsung dikenali, sedangkan untuk mengenali pikiran kesombongan, diperlukan kewaspadaan. Misalnya, jika saat berdoa muncul pikiran yang tidak pantas di benakmu, kamu akan mengenali dan segera mengusirnya: “Ayo, pergilah dari sini.” Tetapi jika di gereja muncul pikiran bahwa kamu telah membaca Kitab Mazmur dengan baik, maka diperlukan kewaspadaan untuk mengenali dan mengusirnya. </w:t>
      </w:r>
    </w:p>
    <w:p w14:paraId="7C9F4AD3" w14:textId="77777777" w:rsidR="000352C8" w:rsidRDefault="00C63F70">
      <w:pPr>
        <w:pStyle w:val="paragraph"/>
        <w:spacing w:before="30" w:after="30"/>
        <w:ind w:left="60" w:right="60"/>
        <w:rPr>
          <w:lang w:val="ru-RU"/>
        </w:rPr>
      </w:pPr>
      <w:r>
        <w:rPr>
          <w:lang w:val="ru-RU"/>
        </w:rPr>
        <w:t xml:space="preserve">— </w:t>
      </w:r>
      <w:r>
        <w:rPr>
          <w:lang w:val="ru-RU"/>
        </w:rPr>
        <w:t xml:space="preserve">Namun, dalam kebanyakan kasus, pikiran kesombongan muncul dalam sekejap mata. Bagaimana cara menyempatkan diri untuk memunculkan pikiran yang rendah hati? </w:t>
      </w:r>
    </w:p>
    <w:p w14:paraId="060679AA" w14:textId="77777777" w:rsidR="000352C8" w:rsidRDefault="00C63F70">
      <w:pPr>
        <w:pStyle w:val="paragraph"/>
        <w:spacing w:before="30" w:after="30"/>
        <w:ind w:left="60" w:right="60"/>
        <w:rPr>
          <w:lang w:val="ru-RU"/>
        </w:rPr>
      </w:pPr>
      <w:r>
        <w:rPr>
          <w:lang w:val="ru-RU"/>
        </w:rPr>
        <w:t>— Harus bersiap-siap sebelumnya. “Aku telah bersiap dan tidak gentar,”</w:t>
      </w:r>
      <w:r>
        <w:rPr>
          <w:rStyle w:val="FootnoteReference"/>
          <w:lang w:val="ru-RU"/>
        </w:rPr>
        <w:footnoteReference w:id="23"/>
      </w:r>
      <w:r>
        <w:rPr>
          <w:lang w:val="ru-RU"/>
        </w:rPr>
        <w:t xml:space="preserve"> — kata Nabi Daud. Pikiran kesombongan datang secepat kilat — itu trik lama iblis. Dan kamu gunakan trik lain — terus tanamkan pikiran-pikiran rendah hati agar bisa mengalahkannya. </w:t>
      </w:r>
    </w:p>
    <w:p w14:paraId="41762FB9" w14:textId="77777777" w:rsidR="000352C8" w:rsidRDefault="00C63F70">
      <w:pPr>
        <w:pStyle w:val="paragraph"/>
        <w:spacing w:before="30" w:after="30"/>
        <w:ind w:left="60" w:right="60"/>
        <w:rPr>
          <w:lang w:val="ru-RU"/>
        </w:rPr>
      </w:pPr>
      <w:r>
        <w:rPr>
          <w:lang w:val="ru-RU"/>
        </w:rPr>
        <w:t>Hanya pikiran yang rendah hati yang membawa kerendahan hati, dan hanya dengan kerendahan hati kesombongan akan hilang. Seorang pengkhotbah pernah bercerita kepadaku bahwa suatu kali ia telah mempersiapkan khotbah yang sangat bagus. Ia naik ke mimbar dan mulai berbicara, ia berbicara dengan sangat indah. Tiba-tiba sebuah pikiran sombong melintas di benaknya, dan ia tersandung. Ia pun menangis dan turun dari mimbar dengan malu. Setelah itu, ia lama tidak bisa berkhotbah — ia menjadi tidak berguna. Aku berkata</w:t>
      </w:r>
      <w:r>
        <w:rPr>
          <w:lang w:val="ru-RU"/>
        </w:rPr>
        <w:t xml:space="preserve"> kepadanya: “Ini terjadi padamu karena kesombongan. Kamu menjadi sombong, dan karena itu Anugerah Allah menjauh. Sekarang, dengan kerendahan hati, mulailah </w:t>
      </w:r>
      <w:r>
        <w:rPr>
          <w:lang w:val="ru-RU"/>
        </w:rPr>
        <w:lastRenderedPageBreak/>
        <w:t>semuanya dari awal. Ketika tiba waktunya untuk naik ke mimbar, katakan pada dirimu sendiri: ‘Jika aku tersandung, berarti demi kebaikan rohani aku harus menjadi bahan tertawaan lagi.’ Dan jika tiba-tiba kamu mulai menangis lagi, orang-orang akan mengira bahwa kamu menangis karena terharu, dan mereka tidak akan tergoda, melainkan akan mendapat manfaat. Ja</w:t>
      </w:r>
      <w:r>
        <w:rPr>
          <w:lang w:val="ru-RU"/>
        </w:rPr>
        <w:t xml:space="preserve">di, jangan takut.” Dan, memang benar, ia kembali ke pekerjaannya dan mulai menyampaikan khotbah dengan kerendahan hati, selalu siap untuk direndahkan. </w:t>
      </w:r>
    </w:p>
    <w:p w14:paraId="6E119230" w14:textId="77777777" w:rsidR="000352C8" w:rsidRDefault="000352C8">
      <w:pPr>
        <w:rPr>
          <w:lang w:val="ru-RU"/>
        </w:rPr>
      </w:pPr>
    </w:p>
    <w:p w14:paraId="33222E4E" w14:textId="77777777" w:rsidR="000352C8" w:rsidRDefault="000352C8">
      <w:pPr>
        <w:rPr>
          <w:lang w:val="ru-RU"/>
        </w:rPr>
      </w:pPr>
    </w:p>
    <w:p w14:paraId="41572B58" w14:textId="77777777" w:rsidR="000352C8" w:rsidRDefault="00C63F70">
      <w:pPr>
        <w:pStyle w:val="Heading3"/>
        <w:rPr>
          <w:lang w:val="ru-RU"/>
        </w:rPr>
      </w:pPr>
      <w:bookmarkStart w:id="84" w:name="_Toc196308630"/>
      <w:bookmarkStart w:id="85" w:name="_Toc196217942"/>
      <w:bookmarkStart w:id="86" w:name="_Toc225483229"/>
      <w:r>
        <w:rPr>
          <w:lang w:val="ru-RU"/>
        </w:rPr>
        <w:t xml:space="preserve">Bab 2. </w:t>
      </w:r>
      <w:r>
        <w:rPr>
          <w:lang w:val="ru-RU"/>
        </w:rPr>
        <w:br/>
        <w:t>Kesombongan itu beragam</w:t>
      </w:r>
      <w:bookmarkEnd w:id="84"/>
      <w:bookmarkEnd w:id="85"/>
      <w:bookmarkEnd w:id="86"/>
    </w:p>
    <w:p w14:paraId="4826B3F9" w14:textId="77777777" w:rsidR="000352C8" w:rsidRDefault="000352C8">
      <w:pPr>
        <w:rPr>
          <w:lang w:val="ru-RU"/>
        </w:rPr>
      </w:pPr>
    </w:p>
    <w:p w14:paraId="0FD32B9B" w14:textId="77777777" w:rsidR="000352C8" w:rsidRDefault="00C63F70">
      <w:pPr>
        <w:pStyle w:val="Heading4"/>
        <w:rPr>
          <w:lang w:val="ru-RU"/>
        </w:rPr>
      </w:pPr>
      <w:bookmarkStart w:id="87" w:name="_Toc196308631"/>
      <w:bookmarkStart w:id="88" w:name="_Toc196217943"/>
      <w:bookmarkStart w:id="89" w:name="_Toc225483230"/>
      <w:r>
        <w:rPr>
          <w:lang w:val="ru-RU"/>
        </w:rPr>
        <w:t>Kesombongan yang tersembunyi</w:t>
      </w:r>
      <w:bookmarkEnd w:id="87"/>
      <w:bookmarkEnd w:id="88"/>
      <w:bookmarkEnd w:id="89"/>
    </w:p>
    <w:p w14:paraId="333C8C1C" w14:textId="77777777" w:rsidR="000352C8" w:rsidRDefault="00C63F70">
      <w:pPr>
        <w:pStyle w:val="paragraph"/>
        <w:spacing w:before="30" w:after="30"/>
        <w:ind w:left="60" w:right="60"/>
        <w:rPr>
          <w:lang w:val="ru-RU"/>
        </w:rPr>
      </w:pPr>
      <w:r>
        <w:rPr>
          <w:lang w:val="ru-RU"/>
        </w:rPr>
        <w:t xml:space="preserve">— Geonda, Anda mengatakan bahwa ada kesombongan tersembunyi dalam diri saya. Apa itu kesombongan tersembunyi? </w:t>
      </w:r>
    </w:p>
    <w:p w14:paraId="34D7EDDB" w14:textId="77777777" w:rsidR="000352C8" w:rsidRDefault="00C63F70">
      <w:pPr>
        <w:pStyle w:val="paragraph"/>
        <w:spacing w:before="30" w:after="30"/>
        <w:ind w:left="60" w:right="60"/>
        <w:rPr>
          <w:lang w:val="ru-RU"/>
        </w:rPr>
      </w:pPr>
      <w:r>
        <w:rPr>
          <w:lang w:val="ru-RU"/>
        </w:rPr>
        <w:t xml:space="preserve">— Itu adalah kesombongan batin. Dan kesombongan batin jauh lebih buruk daripada kesombongan luar. </w:t>
      </w:r>
    </w:p>
    <w:p w14:paraId="5ACCC2AC" w14:textId="77777777" w:rsidR="000352C8" w:rsidRDefault="00C63F70">
      <w:pPr>
        <w:pStyle w:val="paragraph"/>
        <w:spacing w:before="30" w:after="30"/>
        <w:ind w:left="60" w:right="60"/>
        <w:rPr>
          <w:lang w:val="ru-RU"/>
        </w:rPr>
      </w:pPr>
      <w:r>
        <w:rPr>
          <w:lang w:val="ru-RU"/>
        </w:rPr>
        <w:t xml:space="preserve">— Apa bedanya kesombongan luar dengan yang dalam? </w:t>
      </w:r>
    </w:p>
    <w:p w14:paraId="7C5531B3" w14:textId="77777777" w:rsidR="000352C8" w:rsidRDefault="00C63F70">
      <w:pPr>
        <w:pStyle w:val="paragraph"/>
        <w:spacing w:before="30" w:after="30"/>
        <w:ind w:left="60" w:right="60"/>
        <w:rPr>
          <w:lang w:val="ru-RU"/>
        </w:rPr>
      </w:pPr>
      <w:r>
        <w:rPr>
          <w:lang w:val="ru-RU"/>
        </w:rPr>
        <w:t>— Kebanggaan luar terlihat jelas dan karena itu mudah disembuhkan. Orang yang memiliki kebanggaan luar dapat dikenali dari pakaiannya, cara berjalannya, dan cara bicaranya. Namun, terkadang cukup dengan beberapa kata, dan dia mulai memperbaiki diri. Sedangkan kebanggaan tersembunyi sangat licik dan karena itu sulit disembuhkan. Kebanggaan tersembunyi bersembunyi dalam-dalam, orang-orang di sekitarnya tidak melihatnya, dan hanya orang yang berpengalaman yang mampu mengenali kebanggaan tersebut. Kebanggaan te</w:t>
      </w:r>
      <w:r>
        <w:rPr>
          <w:lang w:val="ru-RU"/>
        </w:rPr>
        <w:t xml:space="preserve">rsembunyi umumnya diderita oleh orang-orang yang menjalani kehidupan rohani. Secara lahiriah mereka mungkin tampak rendah hati dan saleh, namun di dalam hati mereka menyembunyikan kebanggaan yang begitu besar! Jadi, orang yang sombong bisa saja berpakaian compang-camping... </w:t>
      </w:r>
    </w:p>
    <w:p w14:paraId="6B608B79" w14:textId="77777777" w:rsidR="000352C8" w:rsidRDefault="00C63F70">
      <w:pPr>
        <w:pStyle w:val="paragraph"/>
        <w:spacing w:before="30" w:after="30"/>
        <w:ind w:left="60" w:right="60"/>
        <w:rPr>
          <w:lang w:val="ru-RU"/>
        </w:rPr>
      </w:pPr>
      <w:r>
        <w:rPr>
          <w:lang w:val="ru-RU"/>
        </w:rPr>
        <w:t xml:space="preserve">— Dan jika seseorang memiliki kesombongan tersembunyi, apakah ia merasakannya? </w:t>
      </w:r>
    </w:p>
    <w:p w14:paraId="71D38D13" w14:textId="77777777" w:rsidR="000352C8" w:rsidRDefault="00C63F70">
      <w:pPr>
        <w:pStyle w:val="paragraph"/>
        <w:spacing w:before="30" w:after="30"/>
        <w:ind w:left="60" w:right="60"/>
        <w:rPr>
          <w:lang w:val="ru-RU"/>
        </w:rPr>
      </w:pPr>
      <w:r>
        <w:rPr>
          <w:lang w:val="ru-RU"/>
        </w:rPr>
        <w:t xml:space="preserve">— Jika ia mengamati dirinya sendiri, maka ia merasakannya. </w:t>
      </w:r>
    </w:p>
    <w:p w14:paraId="5BD8164D" w14:textId="77777777" w:rsidR="000352C8" w:rsidRDefault="00C63F70">
      <w:pPr>
        <w:pStyle w:val="paragraph"/>
        <w:spacing w:before="30" w:after="30"/>
        <w:ind w:left="60" w:right="60"/>
        <w:rPr>
          <w:lang w:val="ru-RU"/>
        </w:rPr>
      </w:pPr>
      <w:r>
        <w:rPr>
          <w:lang w:val="ru-RU"/>
        </w:rPr>
        <w:t xml:space="preserve">— Menurut saya, orang yang memiliki kesombongan tersembunyi tidak merasakan kedamaian di dalam hatinya. </w:t>
      </w:r>
    </w:p>
    <w:p w14:paraId="0BDC6051" w14:textId="77777777" w:rsidR="000352C8" w:rsidRDefault="00C63F70">
      <w:pPr>
        <w:pStyle w:val="paragraph"/>
        <w:spacing w:before="30" w:after="30"/>
        <w:ind w:left="60" w:right="60"/>
        <w:rPr>
          <w:lang w:val="ru-RU"/>
        </w:rPr>
      </w:pPr>
      <w:r>
        <w:rPr>
          <w:lang w:val="ru-RU"/>
        </w:rPr>
        <w:t xml:space="preserve">— Ia tidak merasakan kedamaian dari Tuhan, bahkan tidak tahu apa itu, tetapi ia menenangkan pikirannya. </w:t>
      </w:r>
    </w:p>
    <w:p w14:paraId="2067BCD3" w14:textId="77777777" w:rsidR="000352C8" w:rsidRDefault="00C63F70">
      <w:pPr>
        <w:pStyle w:val="paragraph"/>
        <w:spacing w:before="30" w:after="30"/>
        <w:ind w:left="60" w:right="60"/>
        <w:rPr>
          <w:lang w:val="ru-RU"/>
        </w:rPr>
      </w:pPr>
      <w:r>
        <w:rPr>
          <w:lang w:val="ru-RU"/>
        </w:rPr>
        <w:t xml:space="preserve">— Geonda, apa yang dapat membantu saya mengenali kesombongan tersembunyi dan bagaimana cara mengatasinya agar terbebas darinya? </w:t>
      </w:r>
    </w:p>
    <w:p w14:paraId="46C3A35F" w14:textId="77777777" w:rsidR="000352C8" w:rsidRDefault="00C63F70">
      <w:pPr>
        <w:pStyle w:val="paragraph"/>
        <w:spacing w:before="30" w:after="30"/>
        <w:ind w:left="60" w:right="60"/>
        <w:rPr>
          <w:lang w:val="ru-RU"/>
        </w:rPr>
      </w:pPr>
      <w:r>
        <w:rPr>
          <w:lang w:val="ru-RU"/>
        </w:rPr>
        <w:t>— Bayangkanlah, kamu sedang berjuang dengan tekun dan pikiranmu berkata bahwa kamu sedang melakukan sesuatu yang hebat, bahwa kamu adalah orang yang berbudi luhur. Jika demikian, maka ada kesombongan dalam dirimu, tetapi kamu menyembunyikannya. Jika kamu perhatikan dengan seksama, kamu akan melihat bahwa kepuasan yang kamu rasakan itu palsu. Agar kesombongan tersembunyi itu hilang, kamu harus membenci kebohongan itu dan mengusirnya dari dirimu. Orang-orang jijik pada mereka yang memiliki kesombongan luar, d</w:t>
      </w:r>
      <w:r>
        <w:rPr>
          <w:lang w:val="ru-RU"/>
        </w:rPr>
        <w:t>an hal itu membantu mereka untuk memperbaiki diri. Sedangkan mereka yang memiliki kesombongan batin, yang tersembunyi, untuk menghilangkannya, harus merasa jijik pada diri sendiri. Selain itu, jika kamu memberi orang lain hak untuk menegurmu, hal itu juga membantu dirimu sendiri, karena kesombongan yang tersembunyi akan muncul ke permukaan, menjadi jelas, dan kemudian perlahan-lahan menghilang.</w:t>
      </w:r>
    </w:p>
    <w:p w14:paraId="5A5F609B" w14:textId="77777777" w:rsidR="000352C8" w:rsidRDefault="000352C8">
      <w:pPr>
        <w:rPr>
          <w:lang w:val="ru-RU"/>
        </w:rPr>
      </w:pPr>
    </w:p>
    <w:p w14:paraId="180A0622" w14:textId="77777777" w:rsidR="000352C8" w:rsidRDefault="00C63F70">
      <w:pPr>
        <w:pStyle w:val="Heading4"/>
        <w:rPr>
          <w:lang w:val="ru-RU"/>
        </w:rPr>
      </w:pPr>
      <w:bookmarkStart w:id="90" w:name="_Toc196308632"/>
      <w:bookmarkStart w:id="91" w:name="_Toc196217944"/>
      <w:bookmarkStart w:id="92" w:name="_Toc225483231"/>
      <w:r>
        <w:rPr>
          <w:lang w:val="ru-RU"/>
        </w:rPr>
        <w:t>Egoisme — anak nakal dari kesombongan</w:t>
      </w:r>
      <w:bookmarkEnd w:id="90"/>
      <w:bookmarkEnd w:id="91"/>
      <w:bookmarkEnd w:id="92"/>
    </w:p>
    <w:p w14:paraId="539A0870" w14:textId="77777777" w:rsidR="000352C8" w:rsidRDefault="00C63F70">
      <w:pPr>
        <w:pStyle w:val="paragraph"/>
        <w:spacing w:before="30" w:after="30"/>
        <w:ind w:left="60" w:right="60"/>
        <w:rPr>
          <w:lang w:val="ru-RU"/>
        </w:rPr>
      </w:pPr>
      <w:r>
        <w:rPr>
          <w:lang w:val="ru-RU"/>
        </w:rPr>
        <w:t xml:space="preserve">— Apakah kesombongan dan egoisme adalah nafsu yang berbeda? </w:t>
      </w:r>
    </w:p>
    <w:p w14:paraId="57429278" w14:textId="77777777" w:rsidR="000352C8" w:rsidRDefault="00C63F70">
      <w:pPr>
        <w:pStyle w:val="paragraph"/>
        <w:spacing w:before="30" w:after="30"/>
        <w:ind w:left="60" w:right="60"/>
        <w:rPr>
          <w:lang w:val="ru-RU"/>
        </w:rPr>
      </w:pPr>
      <w:r>
        <w:rPr>
          <w:lang w:val="ru-RU"/>
        </w:rPr>
        <w:t xml:space="preserve">— Kesombongan, egoisme, dan kesombongan diri adalah hasrat yang sama, hanya dalam nuansa dan manifestasi yang berbeda. Tingkat kesombongan yang setan disebut kesombongan yang berlebihan. </w:t>
      </w:r>
    </w:p>
    <w:p w14:paraId="2FF9E102" w14:textId="77777777" w:rsidR="000352C8" w:rsidRDefault="00C63F70">
      <w:pPr>
        <w:pStyle w:val="paragraph"/>
        <w:spacing w:before="30" w:after="30"/>
        <w:ind w:left="60" w:right="60"/>
        <w:rPr>
          <w:lang w:val="ru-RU"/>
        </w:rPr>
      </w:pPr>
      <w:r>
        <w:rPr>
          <w:lang w:val="ru-RU"/>
        </w:rPr>
        <w:t>Egoisme — anak durhaka dari kesombongan. Seorang egois selalu teguh pada pendiriannya. Namun, seperti pohon-pohon yang, tanpa membungkuk di bawah tekanan angin, pada akhirnya patah, demikian pula seorang egois akan membenturkan dahinya sendiri karena tidak mau mengalah. Egoisme — kejahatan yang besar! Meskipun orang egois tidak menemukan ketenangan, dia tetap bersikeras pada pendiriannya! Misalnya, Arius. Ibunya berkata kepadanya: “Begitu banyak orang yang mengatakan bahwa kamu salah, apakah kamu tidak meng</w:t>
      </w:r>
      <w:r>
        <w:rPr>
          <w:lang w:val="ru-RU"/>
        </w:rPr>
        <w:t xml:space="preserve">erti?” “Aku tahu,” jawabnya, “tetapi aku tidak bisa menuruti pendapat mereka.” Egoisme Arius tidak membiarkannya mengakui kesalahannya. </w:t>
      </w:r>
    </w:p>
    <w:p w14:paraId="2039D448" w14:textId="77777777" w:rsidR="000352C8" w:rsidRDefault="00C63F70">
      <w:pPr>
        <w:pStyle w:val="paragraph"/>
        <w:spacing w:before="30" w:after="30"/>
        <w:ind w:left="60" w:right="60"/>
        <w:rPr>
          <w:lang w:val="ru-RU"/>
        </w:rPr>
      </w:pPr>
      <w:r>
        <w:rPr>
          <w:lang w:val="ru-RU"/>
        </w:rPr>
        <w:t xml:space="preserve">— Mungkinkah dia tidak peduli bahwa dia telah menyeret begitu banyak orang ke dalam kesesatannya? </w:t>
      </w:r>
    </w:p>
    <w:p w14:paraId="65919DBA" w14:textId="77777777" w:rsidR="000352C8" w:rsidRDefault="00C63F70">
      <w:pPr>
        <w:pStyle w:val="paragraph"/>
        <w:spacing w:before="30" w:after="30"/>
        <w:ind w:left="60" w:right="60"/>
        <w:rPr>
          <w:lang w:val="ru-RU"/>
        </w:rPr>
      </w:pPr>
      <w:r>
        <w:rPr>
          <w:lang w:val="ru-RU"/>
        </w:rPr>
        <w:t xml:space="preserve">— Itu tidak menarik baginya. “Jika aku mengakui kesalahanku,” katanya, “aku akan kehilangan rasa hormat dari para pendukungku.” Dan semakin dia menyadari bahwa dia salah, semakin giat dia berusaha meyakinkan orang lain bahwa dia benar. Egoisme itu hal yang menakutkan! </w:t>
      </w:r>
    </w:p>
    <w:p w14:paraId="1E5CE507" w14:textId="77777777" w:rsidR="000352C8" w:rsidRDefault="00C63F70">
      <w:pPr>
        <w:pStyle w:val="paragraph"/>
        <w:spacing w:before="30" w:after="30"/>
        <w:ind w:left="60" w:right="60"/>
        <w:rPr>
          <w:lang w:val="ru-RU"/>
        </w:rPr>
      </w:pPr>
      <w:r>
        <w:rPr>
          <w:lang w:val="ru-RU"/>
        </w:rPr>
        <w:t xml:space="preserve">— Geronda, apa bedanya orang egois dengan orang sombong? </w:t>
      </w:r>
    </w:p>
    <w:p w14:paraId="6CCB0C11" w14:textId="77777777" w:rsidR="000352C8" w:rsidRDefault="00C63F70">
      <w:pPr>
        <w:pStyle w:val="paragraph"/>
        <w:spacing w:before="30" w:after="30"/>
        <w:ind w:left="60" w:right="60"/>
        <w:rPr>
          <w:lang w:val="ru-RU"/>
        </w:rPr>
      </w:pPr>
      <w:r>
        <w:rPr>
          <w:lang w:val="ru-RU"/>
        </w:rPr>
        <w:t xml:space="preserve">— </w:t>
      </w:r>
      <w:r>
        <w:rPr>
          <w:lang w:val="ru-RU"/>
        </w:rPr>
        <w:t xml:space="preserve">Orang egois memiliki kekukuhan dan kekeraskepalaan, sedangkan orang sombong mungkin tidak memiliki keduanya. Misalnya, di gereja, Anda mendekati ikon secara bergiliran, semua orang tahu siapa yang mengikuti siapa. Jika seorang saudari memiliki egoisme dan saudari lain mendahuluinya, maka saudari itu akan begitu kesal sehingga tidak akan mau mencium ikon. “Jika dia mendahuluiku,” katanya, “aku sama sekali tidak akan mencium ikon.” Namun, jika dia memiliki kesombongan, dia juga akan tersinggung, tetapi tidak </w:t>
      </w:r>
      <w:r>
        <w:rPr>
          <w:lang w:val="ru-RU"/>
        </w:rPr>
        <w:t xml:space="preserve">akan memperlihatkannya, bahkan mungkin akan memberikan tempat kepada orang lain, seolah-olah karena sopan santun: “Silakan lewat! Kamu juga, dan kamu!” </w:t>
      </w:r>
    </w:p>
    <w:p w14:paraId="449ACFCD" w14:textId="77777777" w:rsidR="000352C8" w:rsidRDefault="00C63F70">
      <w:pPr>
        <w:pStyle w:val="paragraph"/>
        <w:spacing w:before="30" w:after="30"/>
        <w:ind w:left="60" w:right="60"/>
        <w:rPr>
          <w:lang w:val="ru-RU"/>
        </w:rPr>
      </w:pPr>
      <w:r>
        <w:rPr>
          <w:lang w:val="ru-RU"/>
        </w:rPr>
        <w:t xml:space="preserve">— Bapa, apa yang harus saya lakukan ketika martabat saya direndahkan? </w:t>
      </w:r>
    </w:p>
    <w:p w14:paraId="0222CD68" w14:textId="77777777" w:rsidR="000352C8" w:rsidRDefault="00C63F70">
      <w:pPr>
        <w:pStyle w:val="paragraph"/>
        <w:spacing w:before="30" w:after="30"/>
        <w:ind w:left="60" w:right="60"/>
        <w:rPr>
          <w:lang w:val="ru-RU"/>
        </w:rPr>
      </w:pPr>
      <w:r>
        <w:rPr>
          <w:lang w:val="ru-RU"/>
        </w:rPr>
        <w:t xml:space="preserve">— Ketika egoismu terluka, jangan terburu-buru menolongnya. Biarkan saja, biarkan ia mati. Jika egoisme mati, maka jiwa akan bangkit. </w:t>
      </w:r>
    </w:p>
    <w:p w14:paraId="0C2ED1C5" w14:textId="77777777" w:rsidR="000352C8" w:rsidRDefault="00C63F70">
      <w:pPr>
        <w:pStyle w:val="paragraph"/>
        <w:spacing w:before="30" w:after="30"/>
        <w:ind w:left="60" w:right="60"/>
        <w:rPr>
          <w:lang w:val="ru-RU"/>
        </w:rPr>
      </w:pPr>
      <w:r>
        <w:rPr>
          <w:lang w:val="ru-RU"/>
        </w:rPr>
        <w:t xml:space="preserve">— Bagaimana egoisme itu mati? </w:t>
      </w:r>
    </w:p>
    <w:p w14:paraId="7B3234E1" w14:textId="77777777" w:rsidR="000352C8" w:rsidRDefault="00C63F70">
      <w:pPr>
        <w:pStyle w:val="paragraph"/>
        <w:spacing w:before="30" w:after="30"/>
        <w:ind w:left="60" w:right="60"/>
        <w:rPr>
          <w:lang w:val="ru-RU"/>
        </w:rPr>
      </w:pPr>
      <w:r>
        <w:rPr>
          <w:lang w:val="ru-RU"/>
        </w:rPr>
        <w:t>— Kita harus mengubur “aku” kita, biarkan membusuk dan berubah menjadi pupuk, agar kerendahan hati dan cinta tumbuh di atasnya.</w:t>
      </w:r>
    </w:p>
    <w:p w14:paraId="5023830E" w14:textId="77777777" w:rsidR="000352C8" w:rsidRDefault="000352C8">
      <w:pPr>
        <w:rPr>
          <w:lang w:val="ru-RU"/>
        </w:rPr>
      </w:pPr>
    </w:p>
    <w:p w14:paraId="7D678D38" w14:textId="77777777" w:rsidR="000352C8" w:rsidRDefault="00C63F70">
      <w:pPr>
        <w:pStyle w:val="Heading4"/>
        <w:rPr>
          <w:lang w:val="ru-RU"/>
        </w:rPr>
      </w:pPr>
      <w:bookmarkStart w:id="93" w:name="_Toc196308633"/>
      <w:bookmarkStart w:id="94" w:name="_Toc196217945"/>
      <w:bookmarkStart w:id="95" w:name="_Toc225483232"/>
      <w:r>
        <w:rPr>
          <w:lang w:val="ru-RU"/>
        </w:rPr>
        <w:t>Pandangan yang tinggi tentang diri sendiri</w:t>
      </w:r>
      <w:bookmarkEnd w:id="93"/>
      <w:bookmarkEnd w:id="94"/>
      <w:bookmarkEnd w:id="95"/>
    </w:p>
    <w:p w14:paraId="08A19515" w14:textId="77777777" w:rsidR="000352C8" w:rsidRDefault="00C63F70">
      <w:pPr>
        <w:pStyle w:val="paragraph"/>
        <w:spacing w:before="30" w:after="30"/>
        <w:ind w:left="60" w:right="60"/>
        <w:rPr>
          <w:lang w:val="ru-RU"/>
        </w:rPr>
      </w:pPr>
      <w:r>
        <w:rPr>
          <w:i/>
          <w:iCs/>
          <w:lang w:val="ru-RU"/>
        </w:rPr>
        <w:t xml:space="preserve">— </w:t>
      </w:r>
      <w:r>
        <w:rPr>
          <w:lang w:val="ru-RU"/>
        </w:rPr>
        <w:t xml:space="preserve">Geronda, mengapa saya mudah sombong? </w:t>
      </w:r>
    </w:p>
    <w:p w14:paraId="39E1044C" w14:textId="77777777" w:rsidR="000352C8" w:rsidRDefault="00C63F70">
      <w:pPr>
        <w:pStyle w:val="paragraph"/>
        <w:spacing w:before="30" w:after="30"/>
        <w:ind w:left="60" w:right="60"/>
        <w:rPr>
          <w:lang w:val="ru-RU"/>
        </w:rPr>
      </w:pPr>
      <w:r>
        <w:rPr>
          <w:lang w:val="ru-RU"/>
        </w:rPr>
        <w:t xml:space="preserve">— Jika kamu mudah sombong, itu berarti kamu memandang dirimu sendiri terlalu tinggi. Kamu mengira dirimu itu istimewa. Seseorang tidak akan sombong jika tidak menganggap dirinya hebat. Dan karena kamu menganggap dirimu orang yang luar biasa, maka kamu menjadi sombong karena hal-hal sepele, seperti penderita hipertensi yang tekanan darahnya langsung melonjak begitu dia sedikit gelisah. </w:t>
      </w:r>
    </w:p>
    <w:p w14:paraId="086E9DE5" w14:textId="77777777" w:rsidR="000352C8" w:rsidRDefault="00C63F70">
      <w:pPr>
        <w:pStyle w:val="paragraph"/>
        <w:spacing w:before="30" w:after="30"/>
        <w:ind w:left="60" w:right="60"/>
        <w:rPr>
          <w:lang w:val="ru-RU"/>
        </w:rPr>
      </w:pPr>
      <w:r>
        <w:rPr>
          <w:lang w:val="ru-RU"/>
        </w:rPr>
        <w:t xml:space="preserve">— Geonda, hatiku kembali menjadi dingin. Mengapa hal ini terjadi padaku? </w:t>
      </w:r>
    </w:p>
    <w:p w14:paraId="16AC1C35" w14:textId="77777777" w:rsidR="000352C8" w:rsidRDefault="00C63F70">
      <w:pPr>
        <w:pStyle w:val="paragraph"/>
        <w:spacing w:before="30" w:after="30"/>
        <w:ind w:left="60" w:right="60"/>
        <w:rPr>
          <w:lang w:val="ru-RU"/>
        </w:rPr>
      </w:pPr>
      <w:r>
        <w:rPr>
          <w:lang w:val="ru-RU"/>
        </w:rPr>
        <w:t xml:space="preserve">— Karena kepalamu belum terpasang dengan benar dan angin kesombongan berhembus di dalamnya. Aku memasang sumbat, mengencangkannya, tapi kamu melepasnya. Sekarang kita perlu memasang penutup yang lebih besar dan mengencangkannya lebih kuat. Tahukah kamu, karunia apa saja yang bisa kamu terima dari Kristus jika kamu tidak memiliki kekurangan ini? Ketika kita </w:t>
      </w:r>
      <w:r>
        <w:rPr>
          <w:lang w:val="ru-RU"/>
        </w:rPr>
        <w:lastRenderedPageBreak/>
        <w:t xml:space="preserve">kehilangan konsentrasi, iblis datang tanpa disadari, menusuk kepala kita dengan ujung kesombongan, mengembangkannya seperti balon, dan melemparkannya ke atas. </w:t>
      </w:r>
    </w:p>
    <w:p w14:paraId="63C2D1B4" w14:textId="77777777" w:rsidR="000352C8" w:rsidRDefault="00C63F70">
      <w:pPr>
        <w:pStyle w:val="paragraph"/>
        <w:spacing w:before="30" w:after="30"/>
        <w:ind w:left="60" w:right="60"/>
        <w:rPr>
          <w:lang w:val="ru-RU"/>
        </w:rPr>
      </w:pPr>
      <w:r>
        <w:rPr>
          <w:lang w:val="ru-RU"/>
        </w:rPr>
        <w:t xml:space="preserve">— Bagi orang yang memandang dirinya tinggi, tidak mudah melihat kebaikan pada orang lain. </w:t>
      </w:r>
    </w:p>
    <w:p w14:paraId="43F3C5ED" w14:textId="77777777" w:rsidR="000352C8" w:rsidRDefault="00C63F70">
      <w:pPr>
        <w:pStyle w:val="paragraph"/>
        <w:spacing w:before="30" w:after="30"/>
        <w:ind w:left="60" w:right="60"/>
        <w:rPr>
          <w:lang w:val="ru-RU"/>
        </w:rPr>
      </w:pPr>
      <w:r>
        <w:rPr>
          <w:lang w:val="ru-RU"/>
        </w:rPr>
        <w:t xml:space="preserve">— Benar. Orang yang memandang tinggi dirinya sendiri berada dalam kabut kesombongan dan tidak memiliki kesehatan rohani maupun penglihatan, oleh karena itu ia tidak dapat melihat karunia-karunia yang dimiliki orang lain. Bagaimana mungkin pikiran-pikiran luhur datang dari Allah, jika ia sibuk dengan pikiran-pikiran luhur tentang dirinya sendiri? Jika Kristus sedikit saja memutar satu sekrup di kepala kita, kita akan segera mulai mengoceh omong kosong. Di mana lagi ada kesombongan di sini? </w:t>
      </w:r>
    </w:p>
    <w:p w14:paraId="79FCDF46" w14:textId="77777777" w:rsidR="000352C8" w:rsidRDefault="00C63F70">
      <w:pPr>
        <w:pStyle w:val="paragraph"/>
        <w:spacing w:before="30" w:after="30"/>
        <w:ind w:left="60" w:right="60"/>
        <w:rPr>
          <w:lang w:val="ru-RU"/>
        </w:rPr>
      </w:pPr>
      <w:r>
        <w:rPr>
          <w:lang w:val="ru-RU"/>
        </w:rPr>
        <w:t>Orang yang memiliki pandangan tinggi tentang dirinya sendiri berada di luar dirinya, orang seperti itu gila. Kita perlu perlahan-lahan turun ke bumi untuk menemukan diri kita sendiri, jika tidak, kita akan terus melayang di awan dan membuang-buang bahan bakar dengan sia-sia!</w:t>
      </w:r>
    </w:p>
    <w:p w14:paraId="750E79E3" w14:textId="77777777" w:rsidR="000352C8" w:rsidRDefault="000352C8">
      <w:pPr>
        <w:rPr>
          <w:lang w:val="ru-RU"/>
        </w:rPr>
      </w:pPr>
    </w:p>
    <w:p w14:paraId="4766E43D" w14:textId="77777777" w:rsidR="000352C8" w:rsidRDefault="00C63F70">
      <w:pPr>
        <w:pStyle w:val="Heading4"/>
        <w:rPr>
          <w:lang w:val="ru-RU"/>
        </w:rPr>
      </w:pPr>
      <w:bookmarkStart w:id="96" w:name="_Toc196308634"/>
      <w:bookmarkStart w:id="97" w:name="_Toc196217946"/>
      <w:bookmarkStart w:id="98" w:name="_Toc225483233"/>
      <w:r>
        <w:rPr>
          <w:lang w:val="ru-RU"/>
        </w:rPr>
        <w:t>Kepercayaan Diri</w:t>
      </w:r>
      <w:bookmarkEnd w:id="96"/>
      <w:bookmarkEnd w:id="97"/>
      <w:bookmarkEnd w:id="98"/>
    </w:p>
    <w:p w14:paraId="514ECBDB" w14:textId="77777777" w:rsidR="000352C8" w:rsidRDefault="00C63F70">
      <w:pPr>
        <w:pStyle w:val="paragraph"/>
        <w:spacing w:before="30" w:after="30"/>
        <w:ind w:left="60" w:right="60"/>
        <w:rPr>
          <w:lang w:val="ru-RU"/>
        </w:rPr>
      </w:pPr>
      <w:r>
        <w:rPr>
          <w:lang w:val="ru-RU"/>
        </w:rPr>
        <w:t>— Geronda, apa artinya: “Jika bukan Tuhan yang membangun rumah, sia-sialah usaha para pembangunnya”</w:t>
      </w:r>
      <w:r>
        <w:rPr>
          <w:rStyle w:val="FootnoteReference"/>
          <w:lang w:val="ru-RU"/>
        </w:rPr>
        <w:footnoteReference w:id="24"/>
      </w:r>
      <w:r>
        <w:rPr>
          <w:lang w:val="ru-RU"/>
        </w:rPr>
        <w:t xml:space="preserve"> ? </w:t>
      </w:r>
    </w:p>
    <w:p w14:paraId="56EF6647" w14:textId="77777777" w:rsidR="000352C8" w:rsidRDefault="00C63F70">
      <w:pPr>
        <w:pStyle w:val="paragraph"/>
        <w:spacing w:before="30" w:after="30"/>
        <w:ind w:left="60" w:right="60"/>
        <w:rPr>
          <w:lang w:val="ru-RU"/>
        </w:rPr>
      </w:pPr>
      <w:r>
        <w:rPr>
          <w:lang w:val="ru-RU"/>
        </w:rPr>
        <w:t>— Ini berbicara tentang kesombongan manusia. Ketika seseorang yang akan ditahbiskan ditanya saat upacara tahbisan besar: “Apakah engkau bersedia menanggung semua ini?” — ia menjawab: “Ya, dengan pertolongan Tuhan.”</w:t>
      </w:r>
      <w:r>
        <w:rPr>
          <w:rStyle w:val="FootnoteReference"/>
          <w:lang w:val="ru-RU"/>
        </w:rPr>
        <w:footnoteReference w:id="25"/>
      </w:r>
      <w:r>
        <w:rPr>
          <w:lang w:val="ru-RU"/>
        </w:rPr>
        <w:t xml:space="preserve"> Dia tidak berkata: “Ya, aku sendiri yang akan menanggung semuanya.” Jika seseorang tidak menempatkan Tuhan di depan dalam segala hal, tetapi berkata: “Aku sendiri yang akan melakukannya, aku akan melakukannya dengan kekuatanku sendiri,” maka meskipun dia memecahkan dahinya sendiri, dia tetap tidak akan melakukan apa-apa. </w:t>
      </w:r>
    </w:p>
    <w:p w14:paraId="393383D7" w14:textId="77777777" w:rsidR="000352C8" w:rsidRDefault="00C63F70">
      <w:pPr>
        <w:pStyle w:val="paragraph"/>
        <w:spacing w:before="30" w:after="30"/>
        <w:ind w:left="60" w:right="60"/>
        <w:rPr>
          <w:lang w:val="ru-RU"/>
        </w:rPr>
      </w:pPr>
      <w:r>
        <w:rPr>
          <w:lang w:val="ru-RU"/>
        </w:rPr>
        <w:t xml:space="preserve">— Geronda, saya sangat mengecewakan para suster: mereka mengatakan satu hal kepada saya, tetapi saya melakukan hal yang sama sekali berbeda. </w:t>
      </w:r>
    </w:p>
    <w:p w14:paraId="0855A4FA" w14:textId="77777777" w:rsidR="000352C8" w:rsidRDefault="00C63F70">
      <w:pPr>
        <w:pStyle w:val="paragraph"/>
        <w:spacing w:before="30" w:after="30"/>
        <w:ind w:left="60" w:right="60"/>
        <w:rPr>
          <w:lang w:val="ru-RU"/>
        </w:rPr>
      </w:pPr>
      <w:r>
        <w:rPr>
          <w:lang w:val="ru-RU"/>
        </w:rPr>
        <w:t>— Hal ini terjadi padamu karena kesombongan. Kamu merasa bisa menangkap lalat di udara, padahal sebenarnya yang kamu tangkap bukan lalat, melainkan udara! Kamu mengangkat tangan dan berpikir telah menangkap lalat. “Aku menangkapnya</w:t>
      </w:r>
      <w:r>
        <w:rPr>
          <w:b/>
          <w:bCs/>
          <w:i/>
          <w:iCs/>
          <w:lang w:val="ru-RU"/>
        </w:rPr>
        <w:t xml:space="preserve">,” </w:t>
      </w:r>
      <w:r>
        <w:rPr>
          <w:lang w:val="ru-RU"/>
        </w:rPr>
        <w:t xml:space="preserve">— teriakmu, padahal kepalan tanganmu kosong. Kamu mengangkat tangan yang lain. </w:t>
      </w:r>
      <w:r>
        <w:rPr>
          <w:b/>
          <w:bCs/>
          <w:i/>
          <w:iCs/>
          <w:lang w:val="ru-RU"/>
        </w:rPr>
        <w:t>“</w:t>
      </w:r>
      <w:r>
        <w:rPr>
          <w:lang w:val="ru-RU"/>
        </w:rPr>
        <w:t>Aku sudah menangkap lalat</w:t>
      </w:r>
      <w:r>
        <w:rPr>
          <w:b/>
          <w:bCs/>
          <w:i/>
          <w:iCs/>
          <w:lang w:val="ru-RU"/>
        </w:rPr>
        <w:t xml:space="preserve">,” </w:t>
      </w:r>
      <w:r>
        <w:rPr>
          <w:lang w:val="ru-RU"/>
        </w:rPr>
        <w:t>teriakmu, tapi tinjumu kosong lagi. Lihat dulu apakah ada sesuatu di tinjumu, baru kemudian katakan: “Aku sudah menangkapnya</w:t>
      </w:r>
      <w:r>
        <w:rPr>
          <w:b/>
          <w:bCs/>
          <w:i/>
          <w:iCs/>
          <w:lang w:val="ru-RU"/>
        </w:rPr>
        <w:t xml:space="preserve">.” </w:t>
      </w:r>
    </w:p>
    <w:p w14:paraId="58A6C470" w14:textId="77777777" w:rsidR="000352C8" w:rsidRDefault="00C63F70">
      <w:pPr>
        <w:pStyle w:val="paragraph"/>
        <w:spacing w:before="30" w:after="30"/>
        <w:ind w:left="60" w:right="60"/>
        <w:rPr>
          <w:lang w:val="ru-RU"/>
        </w:rPr>
      </w:pPr>
      <w:r>
        <w:rPr>
          <w:lang w:val="ru-RU"/>
        </w:rPr>
        <w:t xml:space="preserve">— Para suster mengatakan bahwa mereka kesulitan bersamaku karena aku bersikeras pada pendapatku, tapi aku tidak menyadarinya. </w:t>
      </w:r>
    </w:p>
    <w:p w14:paraId="10CAF0AE" w14:textId="77777777" w:rsidR="000352C8" w:rsidRDefault="00C63F70">
      <w:pPr>
        <w:pStyle w:val="paragraph"/>
        <w:spacing w:before="30" w:after="30"/>
        <w:ind w:left="60" w:right="60"/>
        <w:rPr>
          <w:lang w:val="ru-RU"/>
        </w:rPr>
      </w:pPr>
      <w:r>
        <w:rPr>
          <w:lang w:val="ru-RU"/>
        </w:rPr>
        <w:t>— Tahu, apa masalahnya di sini? Ketika kamu punya pendapat tertentu, kamu tidak berpikir: “Aku punya pemikiran, dan aku tidak tahu apakah itu benar atau tidak,” tapi kamu menganggap pendapatmu selalu benar, dan karena itu kamu tetap pada pendirianmu. Kamu seperti istri yang diminta suaminya memasak cumi-cumi, tapi cumi-cuminya kurang satu tentakel. “Nah, sudah siap? Cumi-cuminya sudah matang?” tanya suaminya. “Cumi-cumi apa? Tujuh-cumi!” jawab istrinya. “Bukan tujuh-cumi, tapi cumi-cumi!” — “Bukan gurita, t</w:t>
      </w:r>
      <w:r>
        <w:rPr>
          <w:lang w:val="ru-RU"/>
        </w:rPr>
        <w:t xml:space="preserve">api gurita tujuh!” Akhirnya sang suami tak tahan lagi dan, marah pada istrinya yang keras kepala, melemparkannya ke dalam sumur. Namun dari sana pun ia terus menunjukkan angka tujuh, tujuh, tujuh dengan jarinya! Jadi, katakanlah apa yang kamu pikirkan, tapi jangan memaksakan pendapatmu. </w:t>
      </w:r>
    </w:p>
    <w:p w14:paraId="547FFD94" w14:textId="77777777" w:rsidR="000352C8" w:rsidRDefault="00C63F70">
      <w:pPr>
        <w:pStyle w:val="paragraph"/>
        <w:spacing w:before="30" w:after="30"/>
        <w:ind w:left="60" w:right="60"/>
        <w:rPr>
          <w:lang w:val="ru-RU"/>
        </w:rPr>
      </w:pPr>
      <w:r>
        <w:rPr>
          <w:lang w:val="ru-RU"/>
        </w:rPr>
        <w:t xml:space="preserve">— Tapi aku sering menyadari bahwa pendapatku lebih benar daripada pendapat rekan-rekan perempuanku yang bekerja bersamaku. </w:t>
      </w:r>
    </w:p>
    <w:p w14:paraId="4D3003B6" w14:textId="77777777" w:rsidR="000352C8" w:rsidRDefault="00C63F70">
      <w:pPr>
        <w:pStyle w:val="paragraph"/>
        <w:spacing w:before="30" w:after="30"/>
        <w:ind w:left="60" w:right="60"/>
        <w:rPr>
          <w:lang w:val="ru-RU"/>
        </w:rPr>
      </w:pPr>
      <w:r>
        <w:rPr>
          <w:lang w:val="ru-RU"/>
        </w:rPr>
        <w:lastRenderedPageBreak/>
        <w:t xml:space="preserve">— Karena rasa percaya dirimu yang berlebihan, hal-hal tampak seperti itu bagimu. Hati-hati: orang yang memiliki pendekatan yang terlalu logis terhadap segala hal, dengan egoisme dan rasa percaya dirinya, bisa sampai pada titik di mana ia sama sekali tidak mau mendengarkan siapa pun. </w:t>
      </w:r>
    </w:p>
    <w:p w14:paraId="460B3B01" w14:textId="77777777" w:rsidR="000352C8" w:rsidRDefault="00C63F70">
      <w:pPr>
        <w:pStyle w:val="paragraph"/>
        <w:spacing w:before="30" w:after="30"/>
        <w:ind w:left="60" w:right="60"/>
        <w:rPr>
          <w:lang w:val="ru-RU"/>
        </w:rPr>
      </w:pPr>
      <w:r>
        <w:rPr>
          <w:lang w:val="ru-RU"/>
        </w:rPr>
        <w:t xml:space="preserve">— Bagaimana cara saya menghilangkan rasa percaya diri yang berlebihan ini? </w:t>
      </w:r>
    </w:p>
    <w:p w14:paraId="37E35FB1" w14:textId="77777777" w:rsidR="000352C8" w:rsidRDefault="00C63F70">
      <w:pPr>
        <w:pStyle w:val="paragraph"/>
        <w:spacing w:before="30" w:after="30"/>
        <w:ind w:left="60" w:right="60"/>
        <w:rPr>
          <w:lang w:val="ru-RU"/>
        </w:rPr>
      </w:pPr>
      <w:r>
        <w:rPr>
          <w:lang w:val="ru-RU"/>
        </w:rPr>
        <w:t xml:space="preserve">— </w:t>
      </w:r>
      <w:r>
        <w:rPr>
          <w:lang w:val="ru-RU"/>
        </w:rPr>
        <w:t>Perhatikan dirimu sendiri, dan kamu akan melihat bahwa kamu tidak memiliki apa pun yang berasal dari dirimu sendiri, bahwa kamu tidak dapat melakukan apa pun tanpa pertolongan Tuhan. Jika kamu menyadari bahwa hal baik yang kamu lakukan berasal dari Tuhan, sedangkan kebodohan berasal dari dirimu sendiri, maka tentu saja kamu akan berhenti mempercayai dirimu sendiri dan terbebas dari rasa percaya diri yang berlebihan.</w:t>
      </w:r>
    </w:p>
    <w:p w14:paraId="28DAEA56" w14:textId="77777777" w:rsidR="000352C8" w:rsidRDefault="000352C8">
      <w:pPr>
        <w:rPr>
          <w:lang w:val="ru-RU"/>
        </w:rPr>
      </w:pPr>
    </w:p>
    <w:p w14:paraId="715CA155" w14:textId="77777777" w:rsidR="000352C8" w:rsidRDefault="00C63F70">
      <w:pPr>
        <w:pStyle w:val="Heading4"/>
        <w:rPr>
          <w:lang w:val="ru-RU"/>
        </w:rPr>
      </w:pPr>
      <w:bookmarkStart w:id="99" w:name="_Toc196308635"/>
      <w:bookmarkStart w:id="100" w:name="_Toc196217947"/>
      <w:bookmarkStart w:id="101" w:name="_Toc225483234"/>
      <w:r>
        <w:rPr>
          <w:lang w:val="ru-RU"/>
        </w:rPr>
        <w:t>Kesombongan</w:t>
      </w:r>
      <w:bookmarkEnd w:id="99"/>
      <w:bookmarkEnd w:id="100"/>
      <w:bookmarkEnd w:id="101"/>
    </w:p>
    <w:p w14:paraId="09A62DA6" w14:textId="77777777" w:rsidR="000352C8" w:rsidRDefault="00C63F70">
      <w:pPr>
        <w:pStyle w:val="paragraph"/>
        <w:spacing w:before="30" w:after="30"/>
        <w:ind w:left="60" w:right="60"/>
        <w:rPr>
          <w:lang w:val="ru-RU"/>
        </w:rPr>
      </w:pPr>
      <w:r>
        <w:rPr>
          <w:lang w:val="ru-RU"/>
        </w:rPr>
        <w:t xml:space="preserve">— Geronda, apakah orang yang dipenuhi kesombongan selalu mengumumkan kebaikan yang dilakukannya? </w:t>
      </w:r>
    </w:p>
    <w:p w14:paraId="4731DED8" w14:textId="77777777" w:rsidR="000352C8" w:rsidRDefault="00C63F70">
      <w:pPr>
        <w:pStyle w:val="paragraph"/>
        <w:spacing w:before="30" w:after="30"/>
        <w:ind w:left="60" w:right="60"/>
        <w:rPr>
          <w:lang w:val="ru-RU"/>
        </w:rPr>
      </w:pPr>
      <w:r>
        <w:rPr>
          <w:lang w:val="ru-RU"/>
        </w:rPr>
        <w:t>— Mengumumkannya atau tidak, tetap saja ada rasa puas diri yang tersembunyi di dalamnya! Beberapa hari yang lalu ada seorang pria datang kepadaku. Dia berbicara terus-menerus tentang dirinya sendiri dan sesekali menyisipkan: “Aku mengatakan ini demi kemuliaan Tuhan.” Dia terus bercerita.... “Aku mengatakan ini demi kemuliaan Tuhan.” Aku dengan hati-hati menanyakan: “Mungkin ada sedikit kemuliaanmu di sini?” “Tidak, — jawabnya, — semuanya demi kemuliaan Tuhan...” Ternyata, orang itu datang bukan untuk mencer</w:t>
      </w:r>
      <w:r>
        <w:rPr>
          <w:lang w:val="ru-RU"/>
        </w:rPr>
        <w:t xml:space="preserve">itakan apa yang mengganggunya, melainkan untuk menceritakan pencapaiannya “demi kemuliaan Tuhan,” meskipun sebenarnya dia menceritakan semuanya demi kemuliaan dirinya sendiri. </w:t>
      </w:r>
    </w:p>
    <w:p w14:paraId="5F3EDE62" w14:textId="77777777" w:rsidR="000352C8" w:rsidRDefault="00C63F70">
      <w:pPr>
        <w:pStyle w:val="paragraph"/>
        <w:spacing w:before="30" w:after="30"/>
        <w:ind w:left="60" w:right="60"/>
        <w:rPr>
          <w:lang w:val="ru-RU"/>
        </w:rPr>
      </w:pPr>
      <w:r>
        <w:rPr>
          <w:lang w:val="ru-RU"/>
        </w:rPr>
        <w:t>Bagaimanapun, seseorang selalu rugi jika memberitahu orang lain tentang kebaikan yang telah dilakukannya dan bangga dengan apa yang telah dilakukannya. Dia hanya bekerja sia-sia, bahkan dikecam. Seorang pria yang sedang mempersiapkan diri untuk menjadi imam, empat puluh hari sebelum penahbisan, mengasingkan diri ke sebuah biara terpencil. Setelah tiga puluh delapan hari, ia harus keluar dari biara ke dunia. Dan ia berusaha sekuat tenaga untuk kembali ke biara dan tinggal di sana dua hari lagi, agar kemudian</w:t>
      </w:r>
      <w:r>
        <w:rPr>
          <w:lang w:val="ru-RU"/>
        </w:rPr>
        <w:t xml:space="preserve"> dapat mengatakan bahwa ia telah menghabiskan empat puluh hari di biara sebelum penahbisan. Lagi pula, Musa pun, sebelum menerima Sepuluh Perintah Allah, tinggal di Gunung Sinai selama empat puluh hari!</w:t>
      </w:r>
      <w:r>
        <w:rPr>
          <w:rStyle w:val="FootnoteReference"/>
          <w:lang w:val="ru-RU"/>
        </w:rPr>
        <w:footnoteReference w:id="26"/>
      </w:r>
      <w:r>
        <w:rPr>
          <w:lang w:val="ru-RU"/>
        </w:rPr>
        <w:t xml:space="preserve"> Kemudian dia berkata kepada semua orang: “Aku menghabiskan empat puluh hari dalam kesendirian sebelum penahbisan.” Tapi apakah begitu cara rahmat datang? Lebih baik dia menghabiskan dua puluh, atau lima belas, atau bahkan tidak satu hari pun, agar tidak punya alasan untuk membanggakan diri bahwa dia menghabiskan empat puluh hari — dia akan menerima lebih banyak rahmat. </w:t>
      </w:r>
    </w:p>
    <w:p w14:paraId="09E62E3F" w14:textId="77777777" w:rsidR="000352C8" w:rsidRDefault="00C63F70">
      <w:pPr>
        <w:pStyle w:val="paragraph"/>
        <w:spacing w:before="30" w:after="30"/>
        <w:ind w:left="60" w:right="60"/>
        <w:rPr>
          <w:lang w:val="ru-RU"/>
        </w:rPr>
      </w:pPr>
      <w:r>
        <w:rPr>
          <w:lang w:val="ru-RU"/>
        </w:rPr>
        <w:t>— Georonda, Rasul Paulus berkata: “Banggalah, biarlah Tuhan yang dibanggakan.”</w:t>
      </w:r>
      <w:r>
        <w:rPr>
          <w:rStyle w:val="FootnoteReference"/>
          <w:lang w:val="ru-RU"/>
        </w:rPr>
        <w:footnoteReference w:id="27"/>
      </w:r>
      <w:r>
        <w:rPr>
          <w:lang w:val="ru-RU"/>
        </w:rPr>
        <w:t xml:space="preserve"> Apakah dalam pujian seperti itu bisa ada kesombongan? </w:t>
      </w:r>
    </w:p>
    <w:p w14:paraId="5E88D5CA" w14:textId="77777777" w:rsidR="000352C8" w:rsidRDefault="00C63F70">
      <w:pPr>
        <w:pStyle w:val="paragraph"/>
        <w:spacing w:before="30" w:after="30"/>
        <w:ind w:left="60" w:right="60"/>
        <w:rPr>
          <w:lang w:val="ru-RU"/>
        </w:rPr>
      </w:pPr>
      <w:r>
        <w:rPr>
          <w:lang w:val="ru-RU"/>
        </w:rPr>
        <w:t>— Tidak. Bagaimana mungkin ada kesombongan di dalamnya? Bukan kesombongan, melainkan pujian, ucapan syukur kepada Allah. Jika kita menganggap sebagai kehormatan besar dan anugerah bahwa Allah yang Baik telah mengatur sedemikian rupa sehingga kita menjadi orang Kristen, maka di dalamnya tidak ada kesombongan sama sekali. Jika, misalnya, seseorang menganggap sebagai berkat khusus dan bersukacita karena Allah memberinya orang tua yang baik dan saleh, itu tidak berarti bahwa orang tersebut memuji diri sendiri d</w:t>
      </w:r>
      <w:r>
        <w:rPr>
          <w:lang w:val="ru-RU"/>
        </w:rPr>
        <w:t>engan pujian duniawi. Itu berarti bahwa ia merasakan rasa syukur kepada Allah.</w:t>
      </w:r>
    </w:p>
    <w:p w14:paraId="427E9B59" w14:textId="77777777" w:rsidR="000352C8" w:rsidRDefault="000352C8">
      <w:pPr>
        <w:rPr>
          <w:lang w:val="ru-RU"/>
        </w:rPr>
      </w:pPr>
    </w:p>
    <w:p w14:paraId="0E1A6D91" w14:textId="77777777" w:rsidR="000352C8" w:rsidRDefault="00C63F70">
      <w:pPr>
        <w:pStyle w:val="Heading4"/>
        <w:rPr>
          <w:lang w:val="ru-RU"/>
        </w:rPr>
      </w:pPr>
      <w:bookmarkStart w:id="102" w:name="_Toc196308636"/>
      <w:bookmarkStart w:id="103" w:name="_Toc196217948"/>
      <w:bookmarkStart w:id="104" w:name="_Toc225483235"/>
      <w:r>
        <w:rPr>
          <w:lang w:val="ru-RU"/>
        </w:rPr>
        <w:lastRenderedPageBreak/>
        <w:t>Mencari Pujian Manusia</w:t>
      </w:r>
      <w:bookmarkEnd w:id="102"/>
      <w:bookmarkEnd w:id="103"/>
      <w:bookmarkEnd w:id="104"/>
    </w:p>
    <w:p w14:paraId="26EA0B0D" w14:textId="77777777" w:rsidR="000352C8" w:rsidRDefault="00C63F70">
      <w:pPr>
        <w:pStyle w:val="paragraph"/>
        <w:spacing w:before="30" w:after="30"/>
        <w:ind w:left="60" w:right="60"/>
        <w:rPr>
          <w:lang w:val="ru-RU"/>
        </w:rPr>
      </w:pPr>
      <w:r>
        <w:rPr>
          <w:lang w:val="ru-RU"/>
        </w:rPr>
        <w:t xml:space="preserve">— Geonda, saya sering merasa tidak puas dan tersinggung. </w:t>
      </w:r>
    </w:p>
    <w:p w14:paraId="7BB6AE1D" w14:textId="77777777" w:rsidR="000352C8" w:rsidRDefault="00C63F70">
      <w:pPr>
        <w:pStyle w:val="paragraph"/>
        <w:spacing w:before="30" w:after="30"/>
        <w:ind w:left="60" w:right="60"/>
        <w:rPr>
          <w:lang w:val="ru-RU"/>
        </w:rPr>
      </w:pPr>
      <w:r>
        <w:rPr>
          <w:lang w:val="ru-RU"/>
        </w:rPr>
        <w:t xml:space="preserve">— Kesal apa? </w:t>
      </w:r>
    </w:p>
    <w:p w14:paraId="2A4277D0" w14:textId="77777777" w:rsidR="000352C8" w:rsidRDefault="00C63F70">
      <w:pPr>
        <w:pStyle w:val="paragraph"/>
        <w:spacing w:before="30" w:after="30"/>
        <w:ind w:left="60" w:right="60"/>
        <w:rPr>
          <w:lang w:val="ru-RU"/>
        </w:rPr>
      </w:pPr>
      <w:r>
        <w:rPr>
          <w:lang w:val="ru-RU"/>
        </w:rPr>
        <w:t xml:space="preserve">— </w:t>
      </w:r>
      <w:r>
        <w:rPr>
          <w:lang w:val="ru-RU"/>
        </w:rPr>
        <w:t xml:space="preserve">Ya, saya berpikir: “Mengapa orang-orang tidak memahami betapa banyak usaha yang saya keluarkan untuk melakukan hal ini, dan tidak menunjukkan rasa hormat kepada saya?” </w:t>
      </w:r>
    </w:p>
    <w:p w14:paraId="52FB21FB" w14:textId="77777777" w:rsidR="000352C8" w:rsidRDefault="00C63F70">
      <w:pPr>
        <w:pStyle w:val="paragraph"/>
        <w:spacing w:before="30" w:after="30"/>
        <w:ind w:left="60" w:right="60"/>
        <w:rPr>
          <w:lang w:val="ru-RU"/>
        </w:rPr>
      </w:pPr>
      <w:r>
        <w:rPr>
          <w:lang w:val="ru-RU"/>
        </w:rPr>
        <w:t>— Ketika seseorang melakukan sesuatu dengan kerendahan hati dan kasih sayang namun tidak mendapat pengertian, wajar jika ia merasa tersinggung, meskipun hal itu tidak benar (setidaknya, dalam kasus ini ada beberapa faktor yang meringankan). Namun, ketika seseorang menuntut pengakuan dari orang lain, itu sudah lebih buruk. Itu adalah manifestasi dari egoisme, rasa benar diri sendiri, dan keinginan untuk menyenangkan orang lain. Sebisa mungkin, bertindaklah dengan kerendahan hati. Lakukan apa yang kamu lakuka</w:t>
      </w:r>
      <w:r>
        <w:rPr>
          <w:lang w:val="ru-RU"/>
        </w:rPr>
        <w:t xml:space="preserve">n dengan tulus, demi Kristus, bukan demi mencari pujian dari orang lain atau kesombongan, agar mendapat pujian dari manusia. Ketika seseorang tidak menerima pujian dari orang lain, tetapi bekerja hanya demi Allah, maka Allah akan memberinya pahala di dunia ini dengan melimpahkan kasih karunia-Nya, dan di kehidupan mendatang akan memberinya kenikmatan surga. </w:t>
      </w:r>
    </w:p>
    <w:p w14:paraId="0753759A" w14:textId="77777777" w:rsidR="000352C8" w:rsidRDefault="00C63F70">
      <w:pPr>
        <w:pStyle w:val="paragraph"/>
        <w:spacing w:before="30" w:after="30"/>
        <w:ind w:left="60" w:right="60"/>
        <w:rPr>
          <w:lang w:val="ru-RU"/>
        </w:rPr>
      </w:pPr>
      <w:r>
        <w:rPr>
          <w:lang w:val="ru-RU"/>
        </w:rPr>
        <w:t xml:space="preserve">— Geonda, bisakah terjadi bahwa kerendahan hati tercampur dengan keinginan untuk menyenangkan orang lain? </w:t>
      </w:r>
    </w:p>
    <w:p w14:paraId="27D33923" w14:textId="77777777" w:rsidR="000352C8" w:rsidRDefault="00C63F70">
      <w:pPr>
        <w:pStyle w:val="paragraph"/>
        <w:spacing w:before="30" w:after="30"/>
        <w:ind w:left="60" w:right="60"/>
        <w:rPr>
          <w:lang w:val="ru-RU"/>
        </w:rPr>
      </w:pPr>
      <w:r>
        <w:rPr>
          <w:lang w:val="ru-RU"/>
        </w:rPr>
        <w:t>— Iblis, yang ingin menodai segalanya, dapat mencuri sebagian dari semangat berkarya seseorang melalui keinginan untuk menyenangkan orang lain. Manusia memiliki ambisi yang sehat — semangat berkarya, tetapi jika ia tidak waspada terhadap dirinya sendiri, ia akan terinfeksi oleh keinginan untuk menyenangkan orang lain, dan kemudian, apa pun yang dilakukan orang tersebut, itu tidak akan membuahkan hasil. Itu sama saja dengan menimba air dengan ember berlubang. Namun, jika seseorang menyadari bahwa setiap perb</w:t>
      </w:r>
      <w:r>
        <w:rPr>
          <w:lang w:val="ru-RU"/>
        </w:rPr>
        <w:t xml:space="preserve">uatan yang dilakukan demi mencari pujian orang lain adalah sia-sia, maka ia akan segera kehilangan keinginan untuk melakukan apa pun demi pamer. Matanya tidak akan ingin melihat kehormatan, dan telinganya tidak akan ingin mendengar apa yang orang lain katakan tentang dirinya. </w:t>
      </w:r>
    </w:p>
    <w:p w14:paraId="6D43C349" w14:textId="77777777" w:rsidR="000352C8" w:rsidRDefault="00C63F70">
      <w:pPr>
        <w:pStyle w:val="paragraph"/>
        <w:spacing w:before="30" w:after="30"/>
        <w:ind w:left="60" w:right="60"/>
        <w:rPr>
          <w:lang w:val="ru-RU"/>
        </w:rPr>
      </w:pPr>
      <w:r>
        <w:rPr>
          <w:lang w:val="ru-RU"/>
        </w:rPr>
        <w:t xml:space="preserve">— Saya sendiri tidak bisa membedakan, di mana dalam perbuatan saya terdapat cinta kasih, dan di mana mencari pujian orang lain. </w:t>
      </w:r>
    </w:p>
    <w:p w14:paraId="5BA7C3F9" w14:textId="77777777" w:rsidR="000352C8" w:rsidRDefault="00C63F70">
      <w:pPr>
        <w:pStyle w:val="paragraph"/>
        <w:spacing w:before="30" w:after="30"/>
        <w:ind w:left="60" w:right="60"/>
        <w:rPr>
          <w:lang w:val="ru-RU"/>
        </w:rPr>
      </w:pPr>
      <w:r>
        <w:rPr>
          <w:lang w:val="ru-RU"/>
        </w:rPr>
        <w:t xml:space="preserve">— Yang murni langsung terlihat. Ketika seseorang dipandu oleh cinta kasih, ia memiliki pencerahan batin, yaitu merasakan kedamaian dan ketenangan di dalam dirinya, sedangkan mencari pujian orang lain membawa kegelisahan dan kebingungan ke dalam jiwa. </w:t>
      </w:r>
    </w:p>
    <w:p w14:paraId="4E161C6B" w14:textId="77777777" w:rsidR="000352C8" w:rsidRDefault="00C63F70">
      <w:pPr>
        <w:pStyle w:val="paragraph"/>
        <w:spacing w:before="30" w:after="30"/>
        <w:ind w:left="60" w:right="60"/>
        <w:rPr>
          <w:lang w:val="ru-RU"/>
        </w:rPr>
      </w:pPr>
      <w:r>
        <w:rPr>
          <w:lang w:val="ru-RU"/>
        </w:rPr>
        <w:t xml:space="preserve">— Geonda, pikiran saya mengatakan bahwa saya terjerumus ke dalam godaan karena hati saya tidak sepenuhnya milik Tuhan. </w:t>
      </w:r>
    </w:p>
    <w:p w14:paraId="414D2377" w14:textId="77777777" w:rsidR="000352C8" w:rsidRDefault="00C63F70">
      <w:pPr>
        <w:pStyle w:val="paragraph"/>
        <w:spacing w:before="30" w:after="30"/>
        <w:ind w:left="60" w:right="60"/>
        <w:rPr>
          <w:lang w:val="ru-RU"/>
        </w:rPr>
      </w:pPr>
      <w:r>
        <w:rPr>
          <w:lang w:val="ru-RU"/>
        </w:rPr>
        <w:t>— Ya, sebagian hatimu dikuasai oleh keinginan untuk menyenangkan orang lain. Berusahalah agar tidak ada keinginan untuk menyenangkan orang lain yang menyusup ke dalam setiap perbuatan baikmu, agar kamu menerima upah atas usahamu sepenuhnya, tanpa potongan untuk kesombongan, dan menikmati kedamaian batin sepenuhnya. Analisislah motif-motif tindakanmu, dan begitu kamu menyadari bahwa kamu bertindak demi mencari pujian manusia, segera potonglah hal itu. Jika kamu melakukan “perbuatan baik” seperti ini,</w:t>
      </w:r>
      <w:r>
        <w:rPr>
          <w:rStyle w:val="FootnoteReference"/>
          <w:lang w:val="ru-RU"/>
        </w:rPr>
        <w:footnoteReference w:id="28"/>
      </w:r>
      <w:r>
        <w:rPr>
          <w:lang w:val="ru-RU"/>
        </w:rPr>
        <w:t xml:space="preserve"> maka kamu akan terbebas dari dorongan duniawi, yang pusatnya adalah “aku” manusiawi. Maka segalanya akan berjalan sebagaimana mestinya dan kamu tidak akan memiliki godaan baik dari luar maupun dari dalam, dan kamu akan menikmati kedamaian batin. </w:t>
      </w:r>
    </w:p>
    <w:p w14:paraId="475669F7" w14:textId="77777777" w:rsidR="000352C8" w:rsidRDefault="00C63F70">
      <w:pPr>
        <w:pStyle w:val="paragraph"/>
        <w:spacing w:before="30" w:after="30"/>
        <w:ind w:left="60" w:right="60"/>
        <w:rPr>
          <w:lang w:val="ru-RU"/>
        </w:rPr>
      </w:pPr>
      <w:r>
        <w:rPr>
          <w:lang w:val="ru-RU"/>
        </w:rPr>
        <w:t xml:space="preserve">— Geronda, saya sedih karena kemandekan dalam kehidupan rohani saya. Saya ingin terus maju setiap hari. </w:t>
      </w:r>
    </w:p>
    <w:p w14:paraId="592C0B7C" w14:textId="77777777" w:rsidR="000352C8" w:rsidRDefault="00C63F70">
      <w:pPr>
        <w:pStyle w:val="paragraph"/>
        <w:spacing w:before="30" w:after="30"/>
        <w:ind w:left="60" w:right="60"/>
        <w:rPr>
          <w:lang w:val="ru-RU"/>
        </w:rPr>
      </w:pPr>
      <w:r>
        <w:rPr>
          <w:lang w:val="ru-RU"/>
        </w:rPr>
        <w:lastRenderedPageBreak/>
        <w:t>— Tahukah kamu, kadang-kadang seperti apa? Orang-orang ingin terbebas dari nafsu dan menjadi lebih baik bukan untuk menyenangkan Tuhan, tetapi agar disukai orang lain. Kamu, misalnya, ingin menjadi lebih baik dan berkembang dalam kehidupan rohani. Pernahkah kamu berpikir mengapa kamu menginginkan hal itu? Untuk menjadi lebih dekat dengan Tuhan atau agar terlihat lebih baik dari para suster lainnya? Misalkan, kamu berusaha datang ke gereja lebih awal dari yang lain. Dan mengapa? Agar tidak terlambat ke ibada</w:t>
      </w:r>
      <w:r>
        <w:rPr>
          <w:lang w:val="ru-RU"/>
        </w:rPr>
        <w:t>h, karena itu benar, atau agar datang pertama dan mendapat pujian dari para saudari? Orang rohani memikirkan bagaimana menyenangkan Tuhan, bukan manusia. “Jika aku ingin menyenangkan manusia,” kata Rasul Paulus, “maka aku bukanlah hamba Kristus.”</w:t>
      </w:r>
      <w:r>
        <w:rPr>
          <w:rStyle w:val="FootnoteReference"/>
          <w:lang w:val="ru-RU"/>
        </w:rPr>
        <w:footnoteReference w:id="29"/>
      </w:r>
    </w:p>
    <w:p w14:paraId="09C17D53" w14:textId="77777777" w:rsidR="000352C8" w:rsidRDefault="00C63F70">
      <w:pPr>
        <w:pStyle w:val="paragraph"/>
        <w:spacing w:before="30" w:after="30"/>
        <w:ind w:left="60" w:right="60"/>
        <w:rPr>
          <w:lang w:val="ru-RU"/>
        </w:rPr>
      </w:pPr>
      <w:r>
        <w:rPr>
          <w:lang w:val="ru-RU"/>
        </w:rPr>
        <w:t xml:space="preserve">— Geonda, saya selalu takut jatuh di mata orang-orang, tetapi tidak memikirkan bagaimana berjalan dengan benar di hadapan Tuhan. Bagaimana caranya agar selalu memiliki rasa takut akan Tuhan? </w:t>
      </w:r>
    </w:p>
    <w:p w14:paraId="5EF1947E" w14:textId="77777777" w:rsidR="000352C8" w:rsidRDefault="00C63F70">
      <w:pPr>
        <w:pStyle w:val="paragraph"/>
        <w:spacing w:before="30" w:after="30"/>
        <w:ind w:left="60" w:right="60"/>
        <w:rPr>
          <w:lang w:val="ru-RU"/>
        </w:rPr>
      </w:pPr>
      <w:r>
        <w:rPr>
          <w:lang w:val="ru-RU"/>
        </w:rPr>
        <w:t xml:space="preserve">— </w:t>
      </w:r>
      <w:r>
        <w:rPr>
          <w:lang w:val="ru-RU"/>
        </w:rPr>
        <w:t>Diperlukan kesadaran. Dalam setiap tindakan, bahkan yang paling kecil sekalipun, Tuhan harus menjadi pusatnya. Arahkan seluruh dirimu kepada Tuhan. Jika kamu mengasihi Tuhan, maka pikiranmu akan terus-menerus sibuk memikirkan bagaimana menyenangkan-Nya, bagaimana berkenan di hadapan Tuhan, bukan bagaimana berkenan di mata manusia. Ini akan membantumu terbebas dari belenggu berat mencari pujian manusia, yang menjadi penghalang bagimu menuju kehidupan yang lebih tinggi. Dan ketika kamu mulai bersukacita karen</w:t>
      </w:r>
      <w:r>
        <w:rPr>
          <w:lang w:val="ru-RU"/>
        </w:rPr>
        <w:t>a dianggap rendah di mata orang-orang, maka kamu akan menikmati secara batiniah Yesus yang Paling Manis.</w:t>
      </w:r>
    </w:p>
    <w:p w14:paraId="74DAA094" w14:textId="77777777" w:rsidR="000352C8" w:rsidRDefault="000352C8">
      <w:pPr>
        <w:rPr>
          <w:lang w:val="ru-RU"/>
        </w:rPr>
      </w:pPr>
    </w:p>
    <w:p w14:paraId="024F42CF" w14:textId="77777777" w:rsidR="000352C8" w:rsidRDefault="00C63F70">
      <w:pPr>
        <w:pStyle w:val="Heading4"/>
        <w:rPr>
          <w:lang w:val="ru-RU"/>
        </w:rPr>
      </w:pPr>
      <w:bookmarkStart w:id="105" w:name="_Toc196308637"/>
      <w:bookmarkStart w:id="106" w:name="_Toc196217949"/>
      <w:bookmarkStart w:id="107" w:name="_Toc225483236"/>
      <w:r>
        <w:rPr>
          <w:lang w:val="ru-RU"/>
        </w:rPr>
        <w:t>Permen Pujian</w:t>
      </w:r>
      <w:bookmarkEnd w:id="105"/>
      <w:bookmarkEnd w:id="106"/>
      <w:bookmarkEnd w:id="107"/>
    </w:p>
    <w:p w14:paraId="35C2A830" w14:textId="77777777" w:rsidR="000352C8" w:rsidRDefault="00C63F70">
      <w:pPr>
        <w:pStyle w:val="paragraph"/>
        <w:spacing w:before="30" w:after="30"/>
        <w:ind w:left="60" w:right="60"/>
        <w:rPr>
          <w:lang w:val="ru-RU"/>
        </w:rPr>
      </w:pPr>
      <w:r>
        <w:rPr>
          <w:lang w:val="ru-RU"/>
        </w:rPr>
        <w:t xml:space="preserve">— Geonda, saya mendengar pujian dan... </w:t>
      </w:r>
    </w:p>
    <w:p w14:paraId="07BAFAA2" w14:textId="77777777" w:rsidR="000352C8" w:rsidRDefault="00C63F70">
      <w:pPr>
        <w:pStyle w:val="paragraph"/>
        <w:spacing w:before="30" w:after="30"/>
        <w:ind w:left="60" w:right="60"/>
        <w:rPr>
          <w:lang w:val="ru-RU"/>
        </w:rPr>
      </w:pPr>
      <w:r>
        <w:rPr>
          <w:lang w:val="ru-RU"/>
        </w:rPr>
        <w:t>— Lantas apa? Apa yang seharusnya kita pedulikan? Bagaimana orang lain memandang kita atau bagaimana Kristus memandang kita? Apakah orang lain yang menjadi motivasi kita atau Kristus? Kamu orang yang serius, jadi jangan bersikap sembrono. Saya sering dipuji, termasuk oleh orang-orang penting, tetapi pujian mereka membuat saya mual. Saya tertawa dalam hati dan menyingkirkan pujian mereka sejauh mungkin. Dan kamu juga, begitu mendengar hal serupa, segera singkirkan jauh-jauh dari dirimu. Itu hal-hal busuk! Ap</w:t>
      </w:r>
      <w:r>
        <w:rPr>
          <w:lang w:val="ru-RU"/>
        </w:rPr>
        <w:t xml:space="preserve">a yang kita peroleh dari pujian orang lain? Hanya agar besok atau lusa orang-orang akan menertawakan kita? Orang yang bersukacita ketika dipuji orang lain, sedang ditipu oleh setan. </w:t>
      </w:r>
    </w:p>
    <w:p w14:paraId="2B2DBE05" w14:textId="77777777" w:rsidR="000352C8" w:rsidRDefault="00C63F70">
      <w:pPr>
        <w:pStyle w:val="paragraph"/>
        <w:spacing w:before="30" w:after="30"/>
        <w:ind w:left="60" w:right="60"/>
        <w:rPr>
          <w:lang w:val="ru-RU"/>
        </w:rPr>
      </w:pPr>
      <w:r>
        <w:rPr>
          <w:lang w:val="ru-RU"/>
        </w:rPr>
        <w:t xml:space="preserve">Jika seseorang rusak, yaitu terinfeksi kesombongan atau rentan terhadapnya, maka segala bentuk pujian, baik “duniawi” maupun “rohani” (yang berkaitan dengan tubuh atau jiwa), berbahaya. Oleh karena itu, lebih baik tidak memuji orang lain begitu saja. Sebab, jika seseorang lemah secara rohani, maka dengan pujian kita justru akan merugikannya, ia bisa binasa. </w:t>
      </w:r>
    </w:p>
    <w:p w14:paraId="14DF7CE4" w14:textId="77777777" w:rsidR="000352C8" w:rsidRDefault="00C63F70">
      <w:pPr>
        <w:pStyle w:val="paragraph"/>
        <w:spacing w:before="30" w:after="30"/>
        <w:ind w:left="60" w:right="60"/>
        <w:rPr>
          <w:lang w:val="ru-RU"/>
        </w:rPr>
      </w:pPr>
      <w:r>
        <w:rPr>
          <w:lang w:val="ru-RU"/>
        </w:rPr>
        <w:t>Pujian seperti narkoba. Misalnya, seseorang yang mulai berkhotbah di gereja, setelah kali pertama mungkin bertanya kepada orang lain apakah khotbahnya berhasil, dan apa yang harus diperhatikan agar tidak merugikan pendengar. Orang lain, untuk menghiburnya, mungkin berkata: “Kamu berbicara dengan baik, hanya saja, menurutku, ada hal tertentu yang perlu diperhatikan.” Namun kemudian, pengkhotbah yang cenderung sombong bisa sampai pada titik di mana ia hanya akan menanyakan pendapat orang lain demi mendengar p</w:t>
      </w:r>
      <w:r>
        <w:rPr>
          <w:lang w:val="ru-RU"/>
        </w:rPr>
        <w:t xml:space="preserve">ujian dari mereka. Dan jika mereka berkata: “Ya, khotbahnya bagus,” — ia akan senang. “Begitulah cara mereka memujiku,” — pikirnya sambil membusungkan dada. Namun jika mereka berkata: “Khotbahnya buruk,” ia akan mulai cemas. Lihatlah, bagaimana tangalashka menipu seseorang hanya dengan sebatang permen pujian? Awalnya, seseorang bertanya </w:t>
      </w:r>
      <w:r>
        <w:rPr>
          <w:lang w:val="ru-RU"/>
        </w:rPr>
        <w:lastRenderedPageBreak/>
        <w:t>dengan niat baik untuk memahami di mana ia harus memperbaiki diri. Namun kemudian ia mulai meminta pendapat orang lain hanya untuk mendengar pujian yang memberinya kebahagia</w:t>
      </w:r>
      <w:r>
        <w:rPr>
          <w:lang w:val="ru-RU"/>
        </w:rPr>
        <w:t xml:space="preserve">an! </w:t>
      </w:r>
    </w:p>
    <w:p w14:paraId="5CC6FDB5" w14:textId="77777777" w:rsidR="000352C8" w:rsidRDefault="00C63F70">
      <w:pPr>
        <w:pStyle w:val="paragraph"/>
        <w:spacing w:before="30" w:after="30"/>
        <w:ind w:left="60" w:right="60"/>
        <w:rPr>
          <w:lang w:val="ru-RU"/>
        </w:rPr>
      </w:pPr>
      <w:r>
        <w:rPr>
          <w:lang w:val="ru-RU"/>
        </w:rPr>
        <w:t>Jika kamu merasa senang dan puas ketika dipuji, dan merasa sedih serta murung ketika dikritik atau diberitahu bahwa suatu hal yang kamu lakukan tidak terlalu baik, ketahuilah bahwa keadaan ini bersifat duniawi. Dan kegelisahanmu pun duniawi, serta kegembiraanmu pun duniawi. Orang yang sehat secara rohani akan bersukacita jika Anda berkata kepadanya: “Ini tidak berhasil dengan baik,” karena dengan itu Anda membantunya melihat kesalahannya. Ia mengakui bahwa ia melakukan pekerjaan itu tidak terlalu baik, sehi</w:t>
      </w:r>
      <w:r>
        <w:rPr>
          <w:lang w:val="ru-RU"/>
        </w:rPr>
        <w:t xml:space="preserve">ngga Allah meneranginya, dan pada kesempatan berikutnya ia akan melakukannya dengan baik. Namun, sekali lagi, ia akan menganggap bahwa bukan dia yang melakukannya, melainkan Tuhan. “Apa yang bisa saya lakukan sendirian? — kata orang seperti itu. — Jika Tuhan tidak membantu saya, saya hanya akan melakukan hal-hal yang tidak masuk akal.” Orang seperti itu memiliki pola pikir yang benar. </w:t>
      </w:r>
    </w:p>
    <w:p w14:paraId="59000283" w14:textId="77777777" w:rsidR="000352C8" w:rsidRDefault="00C63F70">
      <w:pPr>
        <w:pStyle w:val="paragraph"/>
        <w:spacing w:before="30" w:after="30"/>
        <w:ind w:left="60" w:right="60"/>
        <w:rPr>
          <w:lang w:val="ru-RU"/>
        </w:rPr>
      </w:pPr>
      <w:r>
        <w:rPr>
          <w:lang w:val="ru-RU"/>
        </w:rPr>
        <w:t xml:space="preserve">— Geronda, bagaimana caranya agar kita merasa sama, baik ketika dipuji maupun ketika dimarahi? </w:t>
      </w:r>
    </w:p>
    <w:p w14:paraId="706D3BCC" w14:textId="77777777" w:rsidR="000352C8" w:rsidRDefault="00C63F70">
      <w:pPr>
        <w:pStyle w:val="paragraph"/>
        <w:spacing w:before="30" w:after="30"/>
        <w:ind w:left="60" w:right="60"/>
        <w:rPr>
          <w:lang w:val="ru-RU"/>
        </w:rPr>
      </w:pPr>
      <w:r>
        <w:rPr>
          <w:lang w:val="ru-RU"/>
        </w:rPr>
        <w:t>— Jika kalian membenci kemasyhuran duniawi, maka kalian akan menerima pujian maupun hujatan dengan sikap yang sama.</w:t>
      </w:r>
    </w:p>
    <w:p w14:paraId="299BE3A4" w14:textId="77777777" w:rsidR="000352C8" w:rsidRDefault="000352C8">
      <w:pPr>
        <w:rPr>
          <w:lang w:val="ru-RU"/>
        </w:rPr>
      </w:pPr>
    </w:p>
    <w:p w14:paraId="5C78DF05" w14:textId="77777777" w:rsidR="000352C8" w:rsidRDefault="00C63F70">
      <w:pPr>
        <w:pStyle w:val="Heading4"/>
        <w:rPr>
          <w:lang w:val="ru-RU"/>
        </w:rPr>
      </w:pPr>
      <w:bookmarkStart w:id="108" w:name="_Toc196308638"/>
      <w:bookmarkStart w:id="109" w:name="_Toc196217950"/>
      <w:bookmarkStart w:id="110" w:name="_Toc225483237"/>
      <w:r>
        <w:rPr>
          <w:lang w:val="ru-RU"/>
        </w:rPr>
        <w:t>Kesombongan</w:t>
      </w:r>
      <w:bookmarkEnd w:id="108"/>
      <w:bookmarkEnd w:id="109"/>
      <w:bookmarkEnd w:id="110"/>
    </w:p>
    <w:p w14:paraId="2410B7DB" w14:textId="77777777" w:rsidR="000352C8" w:rsidRDefault="00C63F70">
      <w:pPr>
        <w:pStyle w:val="paragraph"/>
        <w:spacing w:before="30" w:after="30"/>
        <w:ind w:left="60" w:right="60"/>
        <w:rPr>
          <w:lang w:val="ru-RU"/>
        </w:rPr>
      </w:pPr>
      <w:r>
        <w:rPr>
          <w:lang w:val="ru-RU"/>
        </w:rPr>
        <w:t xml:space="preserve">— Geronda, mengapa saya merasa hampa di dalam hati? </w:t>
      </w:r>
    </w:p>
    <w:p w14:paraId="306A1BC2" w14:textId="77777777" w:rsidR="000352C8" w:rsidRDefault="00C63F70">
      <w:pPr>
        <w:pStyle w:val="paragraph"/>
        <w:spacing w:before="30" w:after="30"/>
        <w:ind w:left="60" w:right="60"/>
        <w:rPr>
          <w:lang w:val="ru-RU"/>
        </w:rPr>
      </w:pPr>
      <w:r>
        <w:rPr>
          <w:lang w:val="ru-RU"/>
        </w:rPr>
        <w:t>— Itu karena kesombongan. Ketika kita berusaha untuk meninggikan diri di mata orang lain, kita merasakan kekosongan di dalam diri — buah dari kesombongan. Sebab Kristus tidak datang ke dalam kekosongan, melainkan ke dalam hati orang yang telah diperbarui. Sayangnya, seringkali orang-orang yang menjalani kehidupan rohani berusaha memperoleh kebajikan, tetapi juga ingin memiliki sesuatu yang memuaskan kesombongan mereka — pengakuan publik, hak istimewa, dan sebagainya. Akibatnya, kekosongan muncul di dalam ji</w:t>
      </w:r>
      <w:r>
        <w:rPr>
          <w:lang w:val="ru-RU"/>
        </w:rPr>
        <w:t xml:space="preserve">wa mereka, kekosongan kesombongan. Tidak ada kepenuhan, tidak ada sukacita hati. Dan semakin besar kesombongan dalam diri mereka, semakin besar pula kekosongan dalam jiwa mereka dan semakin besar pula penderitaan yang mereka alami. </w:t>
      </w:r>
    </w:p>
    <w:p w14:paraId="71B7BB17" w14:textId="77777777" w:rsidR="000352C8" w:rsidRDefault="00C63F70">
      <w:pPr>
        <w:pStyle w:val="paragraph"/>
        <w:spacing w:before="30" w:after="30"/>
        <w:ind w:left="60" w:right="60"/>
        <w:rPr>
          <w:lang w:val="ru-RU"/>
        </w:rPr>
      </w:pPr>
      <w:r>
        <w:rPr>
          <w:lang w:val="ru-RU"/>
        </w:rPr>
        <w:t xml:space="preserve">— Geonda, mengapa saya merasakan beban dalam pekerjaan saya? </w:t>
      </w:r>
    </w:p>
    <w:p w14:paraId="3091447D" w14:textId="77777777" w:rsidR="000352C8" w:rsidRDefault="00C63F70">
      <w:pPr>
        <w:pStyle w:val="paragraph"/>
        <w:spacing w:before="30" w:after="30"/>
        <w:ind w:left="60" w:right="60"/>
        <w:rPr>
          <w:lang w:val="ru-RU"/>
        </w:rPr>
      </w:pPr>
      <w:r>
        <w:rPr>
          <w:lang w:val="ru-RU"/>
        </w:rPr>
        <w:t>— Kamu tidak berjuang dengan kerendahan hati. Siapa pun yang berjuang dengan kerendahan hati tidak akan menemui kesulitan dalam pekerjaannya. Namun, ketika seseorang memiliki aspirasi rohani yang disertai kesombongan, maka beban akan muncul di dalam hatinya. Nafsu-nafsu lainnya tidak begitu menghalangi kita dalam pendakian rohani, jika kita dengan rendah hati memohon rahmat Allah. Tetapi ketika tangalashka menangkap kita dengan kesombongan, ia membutakan mata kita dan memaksa kita mengikuti jejaknya di jala</w:t>
      </w:r>
      <w:r>
        <w:rPr>
          <w:lang w:val="ru-RU"/>
        </w:rPr>
        <w:t xml:space="preserve">n setapak yang sempit dan berbahaya; saat itulah kita merasakan beban di dalam jiwa, karena kita berada di wilayah pengaruh kekuatan tangalashka. </w:t>
      </w:r>
    </w:p>
    <w:p w14:paraId="4FFD2EE0" w14:textId="77777777" w:rsidR="000352C8" w:rsidRDefault="00C63F70">
      <w:pPr>
        <w:pStyle w:val="paragraph"/>
        <w:spacing w:before="30" w:after="30"/>
        <w:ind w:left="60" w:right="60"/>
        <w:rPr>
          <w:lang w:val="ru-RU"/>
        </w:rPr>
      </w:pPr>
      <w:r>
        <w:rPr>
          <w:lang w:val="ru-RU"/>
        </w:rPr>
        <w:t xml:space="preserve">Kehidupan rohani tidak sama dengan kehidupan duniawi. Dalam kehidupan duniawi, misalnya, agar suatu usaha berhasil, perlu membuat iklan yang baik, menyebarkan brosur-brosur itu, berusaha agar orang mengenalmu. Namun, dalam kehidupan rohani, “usaha” itu akan berhasil hanya jika seseorang membenci kemasyhuran duniawi. </w:t>
      </w:r>
    </w:p>
    <w:p w14:paraId="3EFC1B72" w14:textId="77777777" w:rsidR="000352C8" w:rsidRDefault="00C63F70">
      <w:pPr>
        <w:pStyle w:val="paragraph"/>
        <w:spacing w:before="30" w:after="30"/>
        <w:ind w:left="60" w:right="60"/>
        <w:rPr>
          <w:lang w:val="ru-RU"/>
        </w:rPr>
      </w:pPr>
      <w:r>
        <w:rPr>
          <w:lang w:val="ru-RU"/>
        </w:rPr>
        <w:t xml:space="preserve">— Geronda, bagaimana cara mengusir pikiran-pikiran yang sombong? </w:t>
      </w:r>
    </w:p>
    <w:p w14:paraId="68B5B69C" w14:textId="77777777" w:rsidR="000352C8" w:rsidRDefault="00C63F70">
      <w:pPr>
        <w:pStyle w:val="paragraph"/>
        <w:spacing w:before="30" w:after="30"/>
        <w:ind w:left="60" w:right="60"/>
        <w:rPr>
          <w:lang w:val="ru-RU"/>
        </w:rPr>
      </w:pPr>
      <w:r>
        <w:rPr>
          <w:lang w:val="ru-RU"/>
        </w:rPr>
        <w:t xml:space="preserve">— Bersukacitalah atas hal-hal yang bertolak belakang dengan apa yang dikejar oleh orang-orang duniawi. Hanya dengan memiliki hasrat yang bertolak belakang dengan duniawi, barulah kita dapat bertindak di ranah rohani. Ingin dicintai? Bersukacitalah ketika orang tidak memperhatikamu. Ingin tempat terhormat? Duduklah di bangku. Mencari pujian — cintailah penghinaan, agar dapat merasakan </w:t>
      </w:r>
      <w:r>
        <w:rPr>
          <w:lang w:val="ru-RU"/>
        </w:rPr>
        <w:lastRenderedPageBreak/>
        <w:t>kasih Yesus yang dihina. Mencari kemuliaan — kejarlah kehinaan,</w:t>
      </w:r>
      <w:r>
        <w:rPr>
          <w:rStyle w:val="FootnoteReference"/>
        </w:rPr>
        <w:footnoteReference w:id="30"/>
      </w:r>
      <w:r>
        <w:rPr>
          <w:lang w:val="ru-RU"/>
        </w:rPr>
        <w:t xml:space="preserve"> agar dapat merasakan kemuliaan Allah. Dan ketika kamu merasakan kemuliaan Allah, maka kamu akan merasa bahagia dan memiliki sukacita di dalam dirimu, sukacita yang lebih besar dari segala sukacita di dunia ini.</w:t>
      </w:r>
    </w:p>
    <w:p w14:paraId="1E2B627B" w14:textId="77777777" w:rsidR="000352C8" w:rsidRDefault="000352C8">
      <w:pPr>
        <w:rPr>
          <w:lang w:val="ru-RU"/>
        </w:rPr>
      </w:pPr>
    </w:p>
    <w:p w14:paraId="016DBA11" w14:textId="77777777" w:rsidR="000352C8" w:rsidRDefault="000352C8">
      <w:pPr>
        <w:rPr>
          <w:lang w:val="ru-RU"/>
        </w:rPr>
      </w:pPr>
    </w:p>
    <w:p w14:paraId="6987C62F" w14:textId="77777777" w:rsidR="000352C8" w:rsidRDefault="00C63F70">
      <w:pPr>
        <w:pStyle w:val="Heading3"/>
        <w:rPr>
          <w:lang w:val="ru-RU"/>
        </w:rPr>
      </w:pPr>
      <w:bookmarkStart w:id="111" w:name="_Toc196308639"/>
      <w:bookmarkStart w:id="112" w:name="_Toc196217951"/>
      <w:bookmarkStart w:id="113" w:name="_Toc225483238"/>
      <w:r>
        <w:rPr>
          <w:lang w:val="ru-RU"/>
        </w:rPr>
        <w:t xml:space="preserve">Bab 3. </w:t>
      </w:r>
      <w:r>
        <w:rPr>
          <w:lang w:val="ru-RU"/>
        </w:rPr>
        <w:br/>
        <w:t>Akibat kesombongan</w:t>
      </w:r>
      <w:bookmarkEnd w:id="111"/>
      <w:bookmarkEnd w:id="112"/>
      <w:bookmarkEnd w:id="113"/>
    </w:p>
    <w:p w14:paraId="18CAF921" w14:textId="77777777" w:rsidR="000352C8" w:rsidRDefault="000352C8">
      <w:pPr>
        <w:rPr>
          <w:lang w:val="ru-RU"/>
        </w:rPr>
      </w:pPr>
    </w:p>
    <w:p w14:paraId="3DC43630" w14:textId="77777777" w:rsidR="000352C8" w:rsidRDefault="00C63F70">
      <w:pPr>
        <w:pStyle w:val="Heading4"/>
        <w:rPr>
          <w:lang w:val="ru-RU"/>
        </w:rPr>
      </w:pPr>
      <w:bookmarkStart w:id="114" w:name="_Toc196308640"/>
      <w:bookmarkStart w:id="115" w:name="_Toc196217952"/>
      <w:bookmarkStart w:id="116" w:name="_Toc225483239"/>
      <w:r>
        <w:rPr>
          <w:lang w:val="ru-RU"/>
        </w:rPr>
        <w:t>Kesombongan memisahkan kita dari Allah</w:t>
      </w:r>
      <w:bookmarkEnd w:id="114"/>
      <w:bookmarkEnd w:id="115"/>
      <w:bookmarkEnd w:id="116"/>
    </w:p>
    <w:p w14:paraId="2B5FA90E" w14:textId="77777777" w:rsidR="000352C8" w:rsidRDefault="00C63F70">
      <w:pPr>
        <w:pStyle w:val="paragraph"/>
        <w:spacing w:before="30" w:after="30"/>
        <w:ind w:left="60" w:right="60"/>
        <w:rPr>
          <w:lang w:val="ru-RU"/>
        </w:rPr>
      </w:pPr>
      <w:r>
        <w:rPr>
          <w:lang w:val="ru-RU"/>
        </w:rPr>
        <w:t xml:space="preserve">— Geronda, saya merasa ada yang tidak beres dengan diri saya. </w:t>
      </w:r>
    </w:p>
    <w:p w14:paraId="0FE53ADB" w14:textId="77777777" w:rsidR="000352C8" w:rsidRDefault="00C63F70">
      <w:pPr>
        <w:pStyle w:val="paragraph"/>
        <w:spacing w:before="30" w:after="30"/>
        <w:ind w:left="60" w:right="60"/>
        <w:rPr>
          <w:lang w:val="ru-RU"/>
        </w:rPr>
      </w:pPr>
      <w:r>
        <w:rPr>
          <w:lang w:val="ru-RU"/>
        </w:rPr>
        <w:t xml:space="preserve">— Sudah menemukan penyebabnya? Ketika kamu datang terakhir kali, aku melihat bahwa kamu berpikir dengan benar dan bertindak dengan bijaksana, itulah sebabnya Kristus membantumu. Mungkin karena itu kamu menjadi sombong, dan karena itu Kristus mencabut rahmat-Nya darimu? </w:t>
      </w:r>
    </w:p>
    <w:p w14:paraId="680FA2F2" w14:textId="77777777" w:rsidR="000352C8" w:rsidRDefault="00C63F70">
      <w:pPr>
        <w:pStyle w:val="paragraph"/>
        <w:spacing w:before="30" w:after="30"/>
        <w:ind w:left="60" w:right="60"/>
        <w:rPr>
          <w:lang w:val="ru-RU"/>
        </w:rPr>
      </w:pPr>
      <w:r>
        <w:rPr>
          <w:lang w:val="ru-RU"/>
        </w:rPr>
        <w:t xml:space="preserve">— </w:t>
      </w:r>
      <w:r>
        <w:rPr>
          <w:lang w:val="ru-RU"/>
        </w:rPr>
        <w:t xml:space="preserve">Ya, Geronda, mungkin memang begitu. </w:t>
      </w:r>
    </w:p>
    <w:p w14:paraId="3AEB1161" w14:textId="77777777" w:rsidR="000352C8" w:rsidRDefault="00C63F70">
      <w:pPr>
        <w:pStyle w:val="paragraph"/>
        <w:spacing w:before="30" w:after="30"/>
        <w:ind w:left="60" w:right="60"/>
        <w:rPr>
          <w:lang w:val="ru-RU"/>
        </w:rPr>
      </w:pPr>
      <w:r>
        <w:rPr>
          <w:lang w:val="ru-RU"/>
        </w:rPr>
        <w:t>— Ketika kita berhenti menyadari bahwa kita berhasil dengan pertolongan Tuhan, dan mulai berpikir bahwa kita mencapai segalanya sendiri, maka Tuhan mencabut rahmat-Nya, agar kita mengerti bahwa yang kita miliki hanyalah keinginan dan usaha, sedangkan kekuatan dan hasilnya bergantung pada Tuhan. Begitu kita menyadari bahwa kita berhasil dengan pertolongan Tuhan, mata kita langsung terbuka, kita merendahkan diri, menangis atas kejatuhan kita, Tuhan mengasihani kita, kembali memberikan rahmat-Nya, dan kita mel</w:t>
      </w:r>
      <w:r>
        <w:rPr>
          <w:lang w:val="ru-RU"/>
        </w:rPr>
        <w:t xml:space="preserve">anjutkan perjalanan. </w:t>
      </w:r>
    </w:p>
    <w:p w14:paraId="67068C8E" w14:textId="77777777" w:rsidR="000352C8" w:rsidRDefault="00C63F70">
      <w:pPr>
        <w:pStyle w:val="paragraph"/>
        <w:spacing w:before="30" w:after="30"/>
        <w:ind w:left="60" w:right="60"/>
        <w:rPr>
          <w:lang w:val="ru-RU"/>
        </w:rPr>
      </w:pPr>
      <w:r>
        <w:rPr>
          <w:lang w:val="ru-RU"/>
        </w:rPr>
        <w:t xml:space="preserve">— Ketika seseorang terjatuh ke dalam kesombongan, apakah Anugerah Ilahi langsung menjauh? </w:t>
      </w:r>
    </w:p>
    <w:p w14:paraId="014B0705" w14:textId="77777777" w:rsidR="000352C8" w:rsidRDefault="00C63F70">
      <w:pPr>
        <w:pStyle w:val="paragraph"/>
        <w:spacing w:before="30" w:after="30"/>
        <w:ind w:left="60" w:right="60"/>
        <w:rPr>
          <w:lang w:val="ru-RU"/>
        </w:rPr>
      </w:pPr>
      <w:r>
        <w:rPr>
          <w:lang w:val="ru-RU"/>
        </w:rPr>
        <w:t>— Tentu saja! Apa kamu pikir butuh waktu lama bagi Lucifer untuk berubah dari malaikat menjadi iblis? Semuanya terjadi dalam sekejap mata. Begitu saja muncul pikiran pada manusia bahwa dia merasa hebat, Anugerah Allah langsung pergi. Apa hubungannya Anugerah Allah dengan kesombongan? Allah adalah kerendahan hati. Dan ketika Anugerah Ilahi pergi, maka iblis datang dan mengaburkan pikiran manusia. Kemudian manusia dapat mengalami serangan eksternal dari setan-setan, dan di dalam dirinya terbentuk kegelapan ro</w:t>
      </w:r>
      <w:r>
        <w:rPr>
          <w:lang w:val="ru-RU"/>
        </w:rPr>
        <w:t xml:space="preserve">hani. </w:t>
      </w:r>
    </w:p>
    <w:p w14:paraId="3658FFB7" w14:textId="77777777" w:rsidR="000352C8" w:rsidRDefault="00C63F70">
      <w:pPr>
        <w:pStyle w:val="paragraph"/>
        <w:spacing w:before="30" w:after="30"/>
        <w:ind w:left="60" w:right="60"/>
        <w:rPr>
          <w:lang w:val="ru-RU"/>
        </w:rPr>
      </w:pPr>
      <w:r>
        <w:rPr>
          <w:lang w:val="ru-RU"/>
        </w:rPr>
        <w:t>Orang yang sombong tidak memiliki Anugerah Allah, dan karena itu ada bahaya bahwa ia — semoga Allah melindunginya — dapat jatuh ke dalam kejatuhan yang besar. Orang seperti itu terpisah dari Allah, karena kesombongan adalah konduktor yang buruk, isolator yang tidak membiarkan Anugerah Ilahi mencapai manusia dan memisahkan kita dari Allah.</w:t>
      </w:r>
    </w:p>
    <w:p w14:paraId="0F56F277" w14:textId="77777777" w:rsidR="000352C8" w:rsidRDefault="000352C8">
      <w:pPr>
        <w:rPr>
          <w:lang w:val="ru-RU"/>
        </w:rPr>
      </w:pPr>
    </w:p>
    <w:p w14:paraId="15A07C26" w14:textId="77777777" w:rsidR="000352C8" w:rsidRDefault="00C63F70">
      <w:pPr>
        <w:pStyle w:val="Heading4"/>
        <w:rPr>
          <w:lang w:val="ru-RU"/>
        </w:rPr>
      </w:pPr>
      <w:bookmarkStart w:id="117" w:name="_Toc196308641"/>
      <w:bookmarkStart w:id="118" w:name="_Toc196217953"/>
      <w:bookmarkStart w:id="119" w:name="_Toc225483240"/>
      <w:r>
        <w:rPr>
          <w:lang w:val="ru-RU"/>
        </w:rPr>
        <w:t>Ketika kita menerima pikiran yang sombong, maka kita merusak segala sesuatu</w:t>
      </w:r>
      <w:bookmarkEnd w:id="117"/>
      <w:bookmarkEnd w:id="118"/>
      <w:bookmarkEnd w:id="119"/>
    </w:p>
    <w:p w14:paraId="48C78B21" w14:textId="77777777" w:rsidR="000352C8" w:rsidRDefault="00C63F70">
      <w:pPr>
        <w:pStyle w:val="paragraph"/>
        <w:spacing w:before="30" w:after="30"/>
        <w:ind w:left="60" w:right="60"/>
        <w:rPr>
          <w:lang w:val="ru-RU"/>
        </w:rPr>
      </w:pPr>
      <w:r>
        <w:rPr>
          <w:lang w:val="ru-RU"/>
        </w:rPr>
        <w:t xml:space="preserve">— Geonda, saya sangat ceroboh, saya hanya menimbulkan kerugian. </w:t>
      </w:r>
    </w:p>
    <w:p w14:paraId="2A315C36" w14:textId="77777777" w:rsidR="000352C8" w:rsidRDefault="00C63F70">
      <w:pPr>
        <w:pStyle w:val="paragraph"/>
        <w:spacing w:before="30" w:after="30"/>
        <w:ind w:left="60" w:right="60"/>
        <w:rPr>
          <w:lang w:val="ru-RU"/>
        </w:rPr>
      </w:pPr>
      <w:r>
        <w:rPr>
          <w:lang w:val="ru-RU"/>
        </w:rPr>
        <w:t>— Sepertinya ada kesombongan tersembunyi dalam dirimu, dan karena Tuhan mencintaimu, maka hukum-hukum rohani mulai berlaku:</w:t>
      </w:r>
      <w:r>
        <w:rPr>
          <w:rStyle w:val="FootnoteReference"/>
          <w:lang w:val="ru-RU"/>
        </w:rPr>
        <w:footnoteReference w:id="31"/>
      </w:r>
      <w:r>
        <w:rPr>
          <w:lang w:val="ru-RU"/>
        </w:rPr>
        <w:t xml:space="preserve"> kamu merusak sesuatu dan menjadi rendah hati. “Setiap orang yang meninggikan diri akan direndahkan.”</w:t>
      </w:r>
      <w:r>
        <w:rPr>
          <w:rStyle w:val="FootnoteReference"/>
          <w:lang w:val="ru-RU"/>
        </w:rPr>
        <w:footnoteReference w:id="32"/>
      </w:r>
    </w:p>
    <w:p w14:paraId="42AB5AAF" w14:textId="77777777" w:rsidR="000352C8" w:rsidRDefault="00C63F70">
      <w:pPr>
        <w:pStyle w:val="paragraph"/>
        <w:spacing w:before="30" w:after="30"/>
        <w:ind w:left="60" w:right="60"/>
        <w:rPr>
          <w:lang w:val="ru-RU"/>
        </w:rPr>
      </w:pPr>
      <w:r>
        <w:rPr>
          <w:lang w:val="ru-RU"/>
        </w:rPr>
        <w:t xml:space="preserve">— </w:t>
      </w:r>
      <w:r>
        <w:rPr>
          <w:lang w:val="ru-RU"/>
        </w:rPr>
        <w:t xml:space="preserve">Geronda, saya takut menyetrika, karena baru-baru ini saya membakar jubah orang lain. </w:t>
      </w:r>
    </w:p>
    <w:p w14:paraId="42C2C7F6" w14:textId="77777777" w:rsidR="000352C8" w:rsidRDefault="00C63F70">
      <w:pPr>
        <w:pStyle w:val="paragraph"/>
        <w:spacing w:before="30" w:after="30"/>
        <w:ind w:left="60" w:right="60"/>
        <w:rPr>
          <w:lang w:val="ru-RU"/>
        </w:rPr>
      </w:pPr>
      <w:r>
        <w:rPr>
          <w:lang w:val="ru-RU"/>
        </w:rPr>
        <w:t xml:space="preserve">— Berdoalah dan lanjutkan menyetrika. </w:t>
      </w:r>
    </w:p>
    <w:p w14:paraId="457E00C8" w14:textId="77777777" w:rsidR="000352C8" w:rsidRDefault="00C63F70">
      <w:pPr>
        <w:pStyle w:val="paragraph"/>
        <w:spacing w:before="30" w:after="30"/>
        <w:ind w:left="60" w:right="60"/>
        <w:rPr>
          <w:lang w:val="ru-RU"/>
        </w:rPr>
      </w:pPr>
      <w:r>
        <w:rPr>
          <w:lang w:val="ru-RU"/>
        </w:rPr>
        <w:lastRenderedPageBreak/>
        <w:t xml:space="preserve">— Mungkin itu adalah godaan? </w:t>
      </w:r>
    </w:p>
    <w:p w14:paraId="0DF0DF63" w14:textId="77777777" w:rsidR="000352C8" w:rsidRDefault="00C63F70">
      <w:pPr>
        <w:pStyle w:val="paragraph"/>
        <w:spacing w:before="30" w:after="30"/>
        <w:ind w:left="60" w:right="60"/>
        <w:rPr>
          <w:lang w:val="ru-RU"/>
        </w:rPr>
      </w:pPr>
      <w:r>
        <w:rPr>
          <w:lang w:val="ru-RU"/>
        </w:rPr>
        <w:t xml:space="preserve">— Kerusakan yang kita timbulkan jarang berasal dari iri hati iblis. Biasanya, penyebabnya adalah pikiran sombong. Ketika kita menerima pikiran sombong, maka kita akan gagal dalam segala hal. Sepertinya kamu juga telah menerima pikiran sombong. </w:t>
      </w:r>
    </w:p>
    <w:p w14:paraId="6CB68D90" w14:textId="77777777" w:rsidR="000352C8" w:rsidRDefault="00C63F70">
      <w:pPr>
        <w:pStyle w:val="paragraph"/>
        <w:spacing w:before="30" w:after="30"/>
        <w:ind w:left="60" w:right="60"/>
        <w:rPr>
          <w:lang w:val="ru-RU"/>
        </w:rPr>
      </w:pPr>
      <w:r>
        <w:rPr>
          <w:lang w:val="ru-RU"/>
        </w:rPr>
        <w:t xml:space="preserve">— Lalu mengapa jubah itu terbakar, bukan aku yang mengalami sesuatu? </w:t>
      </w:r>
    </w:p>
    <w:p w14:paraId="3261BAC9" w14:textId="77777777" w:rsidR="000352C8" w:rsidRDefault="00C63F70">
      <w:pPr>
        <w:pStyle w:val="paragraph"/>
        <w:spacing w:before="30" w:after="30"/>
        <w:ind w:left="60" w:right="60"/>
        <w:rPr>
          <w:lang w:val="ru-RU"/>
        </w:rPr>
      </w:pPr>
      <w:r>
        <w:rPr>
          <w:lang w:val="ru-RU"/>
        </w:rPr>
        <w:t xml:space="preserve">— Karena jubah itu milik orang lain, orang-orang tahu apa yang kamu lakukan — kamu dipermalukan, dan karena itu kamu merendahkan diri. Jika sesuatu terjadi padamu, kamu tidak akan dipermalukan. Untuk apa seseorang mengaku dosa? Agar dosa menjadi jelas, dipamerkan sebagai bahan tertawaan: begitulah cara mengalahkan iblis. </w:t>
      </w:r>
    </w:p>
    <w:p w14:paraId="6A477307" w14:textId="77777777" w:rsidR="000352C8" w:rsidRDefault="00C63F70">
      <w:pPr>
        <w:pStyle w:val="paragraph"/>
        <w:spacing w:before="30" w:after="30"/>
        <w:ind w:left="60" w:right="60"/>
        <w:rPr>
          <w:lang w:val="ru-RU"/>
        </w:rPr>
      </w:pPr>
      <w:r>
        <w:rPr>
          <w:lang w:val="ru-RU"/>
        </w:rPr>
        <w:t xml:space="preserve">— Geronda, ketika seseorang melakukan sesuatu, tetapi alih-alih bermanfaat, justru menimbulkan kerugian, apa artinya: apakah orang itu melakukan kesalahan atau tidak memiliki niat baik? </w:t>
      </w:r>
    </w:p>
    <w:p w14:paraId="5214D4B8" w14:textId="77777777" w:rsidR="000352C8" w:rsidRDefault="00C63F70">
      <w:pPr>
        <w:pStyle w:val="paragraph"/>
        <w:spacing w:before="30" w:after="30"/>
        <w:ind w:left="60" w:right="60"/>
        <w:rPr>
          <w:lang w:val="ru-RU"/>
        </w:rPr>
      </w:pPr>
      <w:r>
        <w:rPr>
          <w:lang w:val="ru-RU"/>
        </w:rPr>
        <w:t xml:space="preserve">— Ada banyak kemungkinan penyebabnya. Kita harus melihat motif di balik tindakannya. </w:t>
      </w:r>
    </w:p>
    <w:p w14:paraId="04317662" w14:textId="77777777" w:rsidR="000352C8" w:rsidRDefault="00C63F70">
      <w:pPr>
        <w:pStyle w:val="paragraph"/>
        <w:spacing w:before="30" w:after="30"/>
        <w:ind w:left="60" w:right="60"/>
        <w:rPr>
          <w:lang w:val="ru-RU"/>
        </w:rPr>
      </w:pPr>
      <w:r>
        <w:rPr>
          <w:lang w:val="ru-RU"/>
        </w:rPr>
        <w:t xml:space="preserve">— Geronda, bisakah seseorang menimbulkan kerugian karena kelalaiannya? </w:t>
      </w:r>
    </w:p>
    <w:p w14:paraId="7897316A" w14:textId="77777777" w:rsidR="000352C8" w:rsidRDefault="00C63F70">
      <w:pPr>
        <w:pStyle w:val="paragraph"/>
        <w:spacing w:before="30" w:after="30"/>
        <w:ind w:left="60" w:right="60"/>
        <w:rPr>
          <w:lang w:val="ru-RU"/>
        </w:rPr>
      </w:pPr>
      <w:r>
        <w:rPr>
          <w:lang w:val="ru-RU"/>
        </w:rPr>
        <w:t>— Jika kamu melihat lebih teliti, kamu akan melihat bahwa dalam kebanyakan kasus, kerugian berasal dari kesombongan. Jika, misalnya, seorang ibu rumah tangga berpikir bahwa tidak ada yang mencuci piring lebih baik darinya, maka bisa saja dia menjatuhkan rak piring dan menghancurkan semuanya. Suatu kali, seorang wanita yang bekerja di toko barang-barang kaca terpikir: “Betapa lincahnya aku mengambil kotak berisi gelas anggur dari rak!” Begitu dia berpikir demikian, kotak yang dia ambil terlepas dari tanganny</w:t>
      </w:r>
      <w:r>
        <w:rPr>
          <w:lang w:val="ru-RU"/>
        </w:rPr>
        <w:t xml:space="preserve">a dan jatuh ke lantai, dan semua gelas pecah. Atau, misalnya, seorang pengemudi melihat seorang kakek tua yang malang di jalan, mengajaknya masuk ke mobil, dan mengantarnya ke tempat yang diinginkannya. Jika pada saat itu terlintas dalam pikirannya: “Orang lain tidak akan bertindak seperti ini? Sekarang kakek ini akan menceritakan kepada semua orang betapa baiknya aku!” — maka Rahmat Allah akan meninggalkannya, dan dia bisa menabrak tiang, naik ke trotoar, atau, siapa tahu, menabrak seseorang! </w:t>
      </w:r>
    </w:p>
    <w:p w14:paraId="5B4FA8F7" w14:textId="77777777" w:rsidR="000352C8" w:rsidRDefault="000352C8">
      <w:pPr>
        <w:rPr>
          <w:lang w:val="ru-RU"/>
        </w:rPr>
      </w:pPr>
    </w:p>
    <w:p w14:paraId="1A11F682" w14:textId="77777777" w:rsidR="000352C8" w:rsidRDefault="00C63F70">
      <w:pPr>
        <w:pStyle w:val="Heading4"/>
        <w:rPr>
          <w:lang w:val="ru-RU"/>
        </w:rPr>
      </w:pPr>
      <w:bookmarkStart w:id="120" w:name="_Toc196308642"/>
      <w:bookmarkStart w:id="121" w:name="_Toc196217954"/>
      <w:bookmarkStart w:id="122" w:name="_Toc225483241"/>
      <w:r>
        <w:rPr>
          <w:lang w:val="ru-RU"/>
        </w:rPr>
        <w:t>Pada orang yang sombong, alih-alih mengalami kenaikan rohani, yang terjadi justru kejatuhan</w:t>
      </w:r>
      <w:bookmarkEnd w:id="120"/>
      <w:bookmarkEnd w:id="121"/>
      <w:bookmarkEnd w:id="122"/>
    </w:p>
    <w:p w14:paraId="3E2A867C" w14:textId="77777777" w:rsidR="000352C8" w:rsidRDefault="00C63F70">
      <w:pPr>
        <w:pStyle w:val="paragraph"/>
        <w:spacing w:before="30" w:after="30"/>
        <w:ind w:left="60" w:right="60"/>
        <w:rPr>
          <w:lang w:val="ru-RU"/>
        </w:rPr>
      </w:pPr>
      <w:r>
        <w:rPr>
          <w:lang w:val="ru-RU"/>
        </w:rPr>
        <w:t xml:space="preserve">— Geonda, demam saya sudah hilang. </w:t>
      </w:r>
    </w:p>
    <w:p w14:paraId="007611CD" w14:textId="77777777" w:rsidR="000352C8" w:rsidRDefault="00C63F70">
      <w:pPr>
        <w:pStyle w:val="paragraph"/>
        <w:spacing w:before="30" w:after="30"/>
        <w:ind w:left="60" w:right="60"/>
        <w:rPr>
          <w:lang w:val="ru-RU"/>
        </w:rPr>
      </w:pPr>
      <w:r>
        <w:rPr>
          <w:lang w:val="ru-RU"/>
        </w:rPr>
        <w:t xml:space="preserve">— Baiklah, saya sangat senang bahwa tidak ada, puji Tuhan, karena itu sangat berat bagimu. Saya harap demam dalam kehidupan rohani juga akan berlalu, hanya saja perlu mengatasi kesombongan yang menjadi penyebabnya. Sebenarnya, kesombongan adalah hal yang dapat menyebabkan tidak hanya peningkatan suhu rohani, tetapi juga demam yang parah. Semakin kuat kesombongan, semakin tinggi suhu rohani, yang juga memengaruhi tubuh, menimbulkan panas di dalamnya, karena tubuh dan jiwa saling terkait. </w:t>
      </w:r>
    </w:p>
    <w:p w14:paraId="4C959547" w14:textId="77777777" w:rsidR="000352C8" w:rsidRDefault="00C63F70">
      <w:pPr>
        <w:pStyle w:val="paragraph"/>
        <w:spacing w:before="30" w:after="30"/>
        <w:ind w:left="60" w:right="60"/>
        <w:rPr>
          <w:lang w:val="ru-RU"/>
        </w:rPr>
      </w:pPr>
      <w:r>
        <w:rPr>
          <w:lang w:val="ru-RU"/>
        </w:rPr>
        <w:t xml:space="preserve">Kesombongan adalah penyakit rohani yang paling menakutkan. Ia seperti lintah; jika lintah menempel, ia mulai mengisap darah. Demikian pula, kesombongan mengisap seluruh darah dari seseorang. Ia menyebabkan sesak napas rohani, karena kesombongan menghabiskan seluruh oksigen rohani yang diperuntukkan bagi jiwa. </w:t>
      </w:r>
    </w:p>
    <w:p w14:paraId="218C9A4A" w14:textId="77777777" w:rsidR="000352C8" w:rsidRDefault="00C63F70">
      <w:pPr>
        <w:pStyle w:val="paragraph"/>
        <w:spacing w:before="30" w:after="30"/>
        <w:ind w:left="60" w:right="60"/>
        <w:rPr>
          <w:lang w:val="ru-RU"/>
        </w:rPr>
      </w:pPr>
      <w:r>
        <w:rPr>
          <w:lang w:val="ru-RU"/>
        </w:rPr>
        <w:t xml:space="preserve">— Geronda, saya perhatikan bahwa begitu saya memasuki jalur tertentu dalam pekerjaan saya... </w:t>
      </w:r>
    </w:p>
    <w:p w14:paraId="2A07D17D" w14:textId="77777777" w:rsidR="000352C8" w:rsidRDefault="00C63F70">
      <w:pPr>
        <w:pStyle w:val="paragraph"/>
        <w:spacing w:before="30" w:after="30"/>
        <w:ind w:left="60" w:right="60"/>
        <w:rPr>
          <w:lang w:val="ru-RU"/>
        </w:rPr>
      </w:pPr>
      <w:r>
        <w:rPr>
          <w:lang w:val="ru-RU"/>
        </w:rPr>
        <w:t xml:space="preserve">— </w:t>
      </w:r>
      <w:r>
        <w:rPr>
          <w:lang w:val="ru-RU"/>
        </w:rPr>
        <w:t xml:space="preserve">Tampaknya pikiran mulai berkata kepadamu: “Aku berhasil,” sehingga kemudian terjadilah kejatuhan. Pada orang yang sombong, alih-alih mengalami kemajuan rohani, yang terjadi justru kejatuhan. </w:t>
      </w:r>
    </w:p>
    <w:p w14:paraId="08FC82A1" w14:textId="77777777" w:rsidR="000352C8" w:rsidRDefault="00C63F70">
      <w:pPr>
        <w:pStyle w:val="paragraph"/>
        <w:spacing w:before="30" w:after="30"/>
        <w:ind w:left="60" w:right="60"/>
        <w:rPr>
          <w:lang w:val="ru-RU"/>
        </w:rPr>
      </w:pPr>
      <w:r>
        <w:rPr>
          <w:lang w:val="ru-RU"/>
        </w:rPr>
        <w:t xml:space="preserve">— Geronda, saya selalu tersinggung oleh kesombongan, apa pun yang saya lakukan dan katakan. </w:t>
      </w:r>
    </w:p>
    <w:p w14:paraId="5A2C0246" w14:textId="77777777" w:rsidR="000352C8" w:rsidRDefault="00C63F70">
      <w:pPr>
        <w:pStyle w:val="paragraph"/>
        <w:spacing w:before="30" w:after="30"/>
        <w:ind w:left="60" w:right="60"/>
        <w:rPr>
          <w:lang w:val="ru-RU"/>
        </w:rPr>
      </w:pPr>
      <w:r>
        <w:rPr>
          <w:lang w:val="ru-RU"/>
        </w:rPr>
        <w:t xml:space="preserve">— Lakukanlah segala sesuatu dengan kerendahan hati; jika tidak, bahkan dalam perbuatan baikmu pun setan akan ikut campur. Misalkan, seseorang dengan sombong berkata kepada orang lain: “Aku </w:t>
      </w:r>
      <w:r>
        <w:rPr>
          <w:lang w:val="ru-RU"/>
        </w:rPr>
        <w:lastRenderedPageBreak/>
        <w:t xml:space="preserve">akan melakukan perbuatan baik,” maka ia memasukkan iblis ke dalam niatnya dan mungkin akan menemui banyak rintangan di jalannya, dan pada akhirnya tidak akan melakukan apa-apa. Tetapi jika seseorang pergi dan melakukan kebaikan tanpa ribut-ribut, maka iblis tidak akan ikut campur di sini. </w:t>
      </w:r>
    </w:p>
    <w:p w14:paraId="65602293" w14:textId="77777777" w:rsidR="000352C8" w:rsidRDefault="00C63F70">
      <w:pPr>
        <w:pStyle w:val="paragraph"/>
        <w:spacing w:before="30" w:after="30"/>
        <w:ind w:left="60" w:right="60"/>
        <w:rPr>
          <w:lang w:val="ru-RU"/>
        </w:rPr>
      </w:pPr>
      <w:r>
        <w:rPr>
          <w:lang w:val="ru-RU"/>
        </w:rPr>
        <w:t xml:space="preserve">— Geronda, bagaimana cara yang benar untuk melakukan pekerjaan rohani pada diri sendiri? </w:t>
      </w:r>
    </w:p>
    <w:p w14:paraId="341B57DD" w14:textId="77777777" w:rsidR="000352C8" w:rsidRDefault="00C63F70">
      <w:pPr>
        <w:pStyle w:val="paragraph"/>
        <w:spacing w:before="30" w:after="30"/>
        <w:ind w:left="60" w:right="60"/>
        <w:rPr>
          <w:lang w:val="ru-RU"/>
        </w:rPr>
      </w:pPr>
      <w:r>
        <w:rPr>
          <w:lang w:val="ru-RU"/>
        </w:rPr>
        <w:t>— Dengan penuh kerahasiaan dan dalam keheningan. Pekerjaan rohani adalah hal yang halus, dan setiap tindakan kita memerlukan perhatian khusus. Kehidupan rohani adalah “ilmu dari segala ilmu,”</w:t>
      </w:r>
      <w:r>
        <w:rPr>
          <w:rStyle w:val="FootnoteReference"/>
          <w:lang w:val="ru-RU"/>
        </w:rPr>
        <w:footnoteReference w:id="33"/>
      </w:r>
      <w:r>
        <w:rPr>
          <w:lang w:val="ru-RU"/>
        </w:rPr>
        <w:t xml:space="preserve"> kata para Bapa Suci. Betapa dibutuhkan kewaspadaan! Pendakian dalam kehidupan rohani seperti menaiki tangga spiral tanpa pegangan. Jika seseorang naik dan tidak memperhatikan langkahnya, melainkan berkata pada dirinya sendiri: “Lihatlah betapa tingginya aku telah naik! Dan ke mana lagi aku akan naik!” — maka ia akan tergelincir dan terjatuh ke bawah. </w:t>
      </w:r>
    </w:p>
    <w:p w14:paraId="180699CC" w14:textId="77777777" w:rsidR="000352C8" w:rsidRDefault="00C63F70">
      <w:pPr>
        <w:pStyle w:val="paragraph"/>
        <w:spacing w:before="30" w:after="30"/>
        <w:ind w:left="60" w:right="60"/>
        <w:rPr>
          <w:lang w:val="ru-RU"/>
        </w:rPr>
      </w:pPr>
      <w:r>
        <w:t xml:space="preserve">— </w:t>
      </w:r>
      <w:r>
        <w:rPr>
          <w:lang w:val="ru-RU"/>
        </w:rPr>
        <w:t xml:space="preserve">Mengapa tangga ini tidak memiliki pegangan? </w:t>
      </w:r>
    </w:p>
    <w:p w14:paraId="5046D8C9" w14:textId="77777777" w:rsidR="000352C8" w:rsidRDefault="00C63F70">
      <w:pPr>
        <w:pStyle w:val="paragraph"/>
        <w:spacing w:before="30" w:after="30"/>
        <w:ind w:left="60" w:right="60"/>
        <w:rPr>
          <w:lang w:val="ru-RU"/>
        </w:rPr>
      </w:pPr>
      <w:r>
        <w:rPr>
          <w:lang w:val="ru-RU"/>
        </w:rPr>
        <w:t xml:space="preserve">— Karena manusia adalah makhluk yang bebas dan harus menggunakan akal budi yang diberikan Tuhan kepadanya. Jika ia tidak menggunakan akal budinya dengan benar, bagaimana Tuhan dapat membantunya? </w:t>
      </w:r>
    </w:p>
    <w:p w14:paraId="48F78145" w14:textId="77777777" w:rsidR="000352C8" w:rsidRDefault="00C63F70">
      <w:pPr>
        <w:pStyle w:val="paragraph"/>
        <w:spacing w:before="30" w:after="30"/>
        <w:ind w:left="60" w:right="60"/>
        <w:rPr>
          <w:lang w:val="ru-RU"/>
        </w:rPr>
      </w:pPr>
      <w:r>
        <w:rPr>
          <w:lang w:val="ru-RU"/>
        </w:rPr>
        <w:t xml:space="preserve">— Geonda, apakah kesombongan bisa menjadi penyebab kekeringan rohani pada seseorang? </w:t>
      </w:r>
    </w:p>
    <w:p w14:paraId="5A26FD45" w14:textId="77777777" w:rsidR="000352C8" w:rsidRDefault="00C63F70">
      <w:pPr>
        <w:pStyle w:val="paragraph"/>
        <w:spacing w:before="30" w:after="30"/>
        <w:ind w:left="60" w:right="60"/>
        <w:rPr>
          <w:lang w:val="ru-RU"/>
        </w:rPr>
      </w:pPr>
      <w:r>
        <w:rPr>
          <w:lang w:val="ru-RU"/>
        </w:rPr>
        <w:t>— Ya. Jika ada kesombongan dalam diri seseorang, maka Tuhan membiarkannya berada dalam keadaan lesu, acuh tak acuh, dingin, dan tak peduli. Sebab jika orang yang sombong mencicipi berkat-berkat surgawi, ia akan mulai sombong dan berpikir bahwa ia pantas mendapatkannya karena perbuatannya. Kemudian ia akan berkata kepada orang lain: “Berjuanglah! Lihatlah, apa yang telah aku peroleh atas usaha-usahaku!” — dan dengan demikian akan merugikan orang lain. Oleh karena itu, Allah membiarkan orang seperti itu menga</w:t>
      </w:r>
      <w:r>
        <w:rPr>
          <w:lang w:val="ru-RU"/>
        </w:rPr>
        <w:t>lami penderitaan, sebanyak yang diperlukan, sampai kesombongannya mati, sampai ia putus asa terhadap dirinya sendiri dalam arti yang baik dan merasakan apa artinya “tanpa Aku, kamu tidak dapat berbuat apa-apa.”</w:t>
      </w:r>
      <w:r>
        <w:rPr>
          <w:rStyle w:val="FootnoteReference"/>
          <w:lang w:val="ru-RU"/>
        </w:rPr>
        <w:footnoteReference w:id="34"/>
      </w:r>
    </w:p>
    <w:p w14:paraId="24CF2BAA" w14:textId="77777777" w:rsidR="000352C8" w:rsidRDefault="000352C8">
      <w:pPr>
        <w:rPr>
          <w:lang w:val="ru-RU"/>
        </w:rPr>
      </w:pPr>
    </w:p>
    <w:p w14:paraId="3ACAEC4E" w14:textId="77777777" w:rsidR="000352C8" w:rsidRDefault="00C63F70">
      <w:pPr>
        <w:pStyle w:val="Heading4"/>
        <w:rPr>
          <w:lang w:val="ru-RU"/>
        </w:rPr>
      </w:pPr>
      <w:bookmarkStart w:id="123" w:name="_Toc196308643"/>
      <w:bookmarkStart w:id="124" w:name="_Toc196217955"/>
      <w:bookmarkStart w:id="125" w:name="_Toc225483242"/>
      <w:r>
        <w:rPr>
          <w:lang w:val="ru-RU"/>
        </w:rPr>
        <w:t>Kesombongan menjadikan seseorang bahan tertawaan</w:t>
      </w:r>
      <w:bookmarkEnd w:id="123"/>
      <w:bookmarkEnd w:id="124"/>
      <w:bookmarkEnd w:id="125"/>
    </w:p>
    <w:p w14:paraId="15D8341F" w14:textId="77777777" w:rsidR="000352C8" w:rsidRDefault="00C63F70">
      <w:pPr>
        <w:pStyle w:val="paragraph"/>
        <w:spacing w:before="30" w:after="30"/>
        <w:ind w:left="60" w:right="60"/>
        <w:rPr>
          <w:lang w:val="ru-RU"/>
        </w:rPr>
      </w:pPr>
      <w:r>
        <w:rPr>
          <w:lang w:val="ru-RU"/>
        </w:rPr>
        <w:t xml:space="preserve">— Geonda, mengapa kita selalu ingin orang lain tahu tentang perbuatan baik kita, padahal hidup dan bekerja dalam ketidaktenaran itu begitu manis dan mudah? </w:t>
      </w:r>
    </w:p>
    <w:p w14:paraId="22543D30" w14:textId="77777777" w:rsidR="000352C8" w:rsidRDefault="00C63F70">
      <w:pPr>
        <w:pStyle w:val="paragraph"/>
        <w:spacing w:before="30" w:after="30"/>
        <w:ind w:left="60" w:right="60"/>
        <w:rPr>
          <w:lang w:val="ru-RU"/>
        </w:rPr>
      </w:pPr>
      <w:r>
        <w:rPr>
          <w:lang w:val="ru-RU"/>
        </w:rPr>
        <w:t xml:space="preserve">— Seseorang yang memiliki isi batin berusaha agar perbuatan baiknya tidak terlihat, dan orang-orang menghormati serta mencintai orang seperti itu, meskipun ia sendiri tidak menyadarinya. </w:t>
      </w:r>
    </w:p>
    <w:p w14:paraId="14BC2F8F" w14:textId="77777777" w:rsidR="000352C8" w:rsidRDefault="00C63F70">
      <w:pPr>
        <w:pStyle w:val="paragraph"/>
        <w:spacing w:before="30" w:after="30"/>
        <w:ind w:left="60" w:right="60"/>
        <w:rPr>
          <w:lang w:val="ru-RU"/>
        </w:rPr>
      </w:pPr>
      <w:r>
        <w:rPr>
          <w:lang w:val="ru-RU"/>
        </w:rPr>
        <w:t>Betapa menariknya orang yang rendah hati dan betapa menjijikkannya orang yang sombong! Tidak ada yang menyukai orang sombong. Bahkan Tuhan pun menjauhinya. Anak-anak kecil, ketika melihat salah satu teman mereka bersikap angkuh, mulai menertawakannya. Sedangkan orang yang tenang dan bijaksana dihormati. Jika anak-anak melihat di jalan seseorang yang berjalan dengan hidung terangkat, mereka langsung tahu apa jenis orang itu, lalu berlari mengikutinya dan mengolok-oloknya. Saya ingat seorang pria di Konica: s</w:t>
      </w:r>
      <w:r>
        <w:rPr>
          <w:lang w:val="ru-RU"/>
        </w:rPr>
        <w:t xml:space="preserve">etiap hari ia mengenakan jas, dasi, topi, dan berjalan dengan angkuh di alun-alun, meskipun hidup dalam kemiskinan yang mengerikan. Anak-anak kecil, begitu melihatnya, berlari mendekat dan mengikuti dari belakang, meniru gaya jalannya. Anak-anak yang sangat kecil! Sedangkan orang dewasa, betapa lebih baik mereka memahami orang yang sombong! Jangan kira mereka tidak berkata apa-apa agar tidak menyinggung, tapi dalam hati mereka merasa jijik. </w:t>
      </w:r>
    </w:p>
    <w:p w14:paraId="1279419E" w14:textId="77777777" w:rsidR="000352C8" w:rsidRDefault="00C63F70">
      <w:pPr>
        <w:pStyle w:val="paragraph"/>
        <w:spacing w:before="30" w:after="30"/>
        <w:ind w:left="60" w:right="60"/>
        <w:rPr>
          <w:lang w:val="ru-RU"/>
        </w:rPr>
      </w:pPr>
      <w:r>
        <w:rPr>
          <w:lang w:val="ru-RU"/>
        </w:rPr>
        <w:t>Orang yang ingin mengagungkan dirinya sendiri, pada akhirnya menjadi bahan tertawaan. Saya ingat, ketika saya tinggal di Sinai,</w:t>
      </w:r>
      <w:r>
        <w:rPr>
          <w:rStyle w:val="FootnoteReference"/>
          <w:lang w:val="ru-RU"/>
        </w:rPr>
        <w:footnoteReference w:id="35"/>
      </w:r>
      <w:r>
        <w:rPr>
          <w:lang w:val="ru-RU"/>
        </w:rPr>
        <w:t xml:space="preserve"> datanglah seorang pendeta bernama Savva. Dia adalah orang yang </w:t>
      </w:r>
      <w:r>
        <w:rPr>
          <w:lang w:val="ru-RU"/>
        </w:rPr>
        <w:lastRenderedPageBreak/>
        <w:t>sedikit sombong dan angkuh. Suatu hari, para Bedouin sedang membawa sesuatu yang berat ke biara. Saat menariknya, agar tidak tersesat, mereka berteriak “sawa-sawa”, yang artinya “bersama-sama.” Pastor Savva, mendengar teriakan mereka, berlari ke halaman. “Belum sempat tiba, sudah teriakan ‘Savva’! Dan sekarang semua orang mengenalku!” Dia mengira para Badui itu berteriak: “Savva, Savva!” Ketika dia mengatakan itu, aku tertawa terbahak-bahak. Na</w:t>
      </w:r>
      <w:r>
        <w:rPr>
          <w:lang w:val="ru-RU"/>
        </w:rPr>
        <w:t xml:space="preserve">h, bagaimana mungkin tidak tertawa di sini? Ke arah mana pun otak seseorang bekerja, begitulah dia memahami segalanya... Jika seseorang memiliki sedikit kesombongan yang membesar-besarkan, maka dia pun melihat segalanya secara berlebihan. </w:t>
      </w:r>
    </w:p>
    <w:p w14:paraId="50D6F482" w14:textId="77777777" w:rsidR="000352C8" w:rsidRDefault="00C63F70">
      <w:pPr>
        <w:pStyle w:val="paragraph"/>
        <w:spacing w:before="30" w:after="30"/>
        <w:ind w:left="60" w:right="60"/>
        <w:rPr>
          <w:lang w:val="ru-RU"/>
        </w:rPr>
      </w:pPr>
      <w:r>
        <w:rPr>
          <w:lang w:val="ru-RU"/>
        </w:rPr>
        <w:t xml:space="preserve">— Apakah orang bertindak seperti itu karena kesombongan? </w:t>
      </w:r>
    </w:p>
    <w:p w14:paraId="616EFC36" w14:textId="77777777" w:rsidR="000352C8" w:rsidRDefault="00C63F70">
      <w:pPr>
        <w:pStyle w:val="paragraph"/>
        <w:spacing w:before="30" w:after="30"/>
        <w:ind w:left="60" w:right="60"/>
        <w:rPr>
          <w:lang w:val="ru-RU"/>
        </w:rPr>
      </w:pPr>
      <w:r>
        <w:rPr>
          <w:lang w:val="ru-RU"/>
        </w:rPr>
        <w:t>— Dia tawanan kesombongan, dan imajinasinya bekerja, sehingga kemudian... Seorang biarawan pernah bercerita padaku bahwa ketika dia masih hidup di dunia, suatu kali dia memberi hadiah mantel mahal kepada temannya. Suatu saat mereka berada dalam satu kelompok. Teman kenalannya itu mengenakan mantel yang sama. Saat berbincang, dia tiba-tiba berkata: “Tahukah Anda dari mana saya mendapatkan mantel ini? Dari Paris! Tahukah Anda berapa harganya?” Dia mengatakan itu di hadapan orang yang memberinya mantel itu seb</w:t>
      </w:r>
      <w:r>
        <w:rPr>
          <w:lang w:val="ru-RU"/>
        </w:rPr>
        <w:t xml:space="preserve">agai hadiah! </w:t>
      </w:r>
    </w:p>
    <w:p w14:paraId="79CE8D6A" w14:textId="77777777" w:rsidR="000352C8" w:rsidRDefault="00C63F70">
      <w:pPr>
        <w:pStyle w:val="paragraph"/>
        <w:spacing w:before="30" w:after="30"/>
        <w:ind w:left="60" w:right="60"/>
        <w:rPr>
          <w:lang w:val="ru-RU"/>
        </w:rPr>
      </w:pPr>
      <w:r>
        <w:rPr>
          <w:lang w:val="ru-RU"/>
        </w:rPr>
        <w:t xml:space="preserve">— Apa dia bodoh? </w:t>
      </w:r>
    </w:p>
    <w:p w14:paraId="041407A2" w14:textId="77777777" w:rsidR="000352C8" w:rsidRDefault="00C63F70">
      <w:pPr>
        <w:pStyle w:val="paragraph"/>
        <w:spacing w:before="30" w:after="30"/>
        <w:ind w:left="60" w:right="60"/>
        <w:rPr>
          <w:lang w:val="ru-RU"/>
        </w:rPr>
      </w:pPr>
      <w:r>
        <w:rPr>
          <w:lang w:val="ru-RU"/>
        </w:rPr>
        <w:t>— Siapa yang bisa lebih bodoh daripada orang yang sombong? Kesombongan membuat seseorang jadi bahan tertawaan.</w:t>
      </w:r>
    </w:p>
    <w:p w14:paraId="0F758987" w14:textId="77777777" w:rsidR="000352C8" w:rsidRDefault="000352C8">
      <w:pPr>
        <w:rPr>
          <w:lang w:val="ru-RU"/>
        </w:rPr>
      </w:pPr>
    </w:p>
    <w:p w14:paraId="2B29B1F2" w14:textId="77777777" w:rsidR="000352C8" w:rsidRDefault="000352C8">
      <w:pPr>
        <w:rPr>
          <w:lang w:val="ru-RU"/>
        </w:rPr>
      </w:pPr>
    </w:p>
    <w:p w14:paraId="799C69B3" w14:textId="77777777" w:rsidR="000352C8" w:rsidRDefault="00C63F70">
      <w:pPr>
        <w:pStyle w:val="Heading3"/>
        <w:rPr>
          <w:lang w:val="ru-RU"/>
        </w:rPr>
      </w:pPr>
      <w:bookmarkStart w:id="126" w:name="_Toc196308644"/>
      <w:bookmarkStart w:id="127" w:name="_Toc196217956"/>
      <w:bookmarkStart w:id="128" w:name="_Toc225483243"/>
      <w:r>
        <w:rPr>
          <w:lang w:val="ru-RU"/>
        </w:rPr>
        <w:t xml:space="preserve">Bab 4. </w:t>
      </w:r>
      <w:r>
        <w:rPr>
          <w:lang w:val="ru-RU"/>
        </w:rPr>
        <w:br/>
        <w:t>Mari Kita Lawan Kesombongan</w:t>
      </w:r>
      <w:bookmarkEnd w:id="126"/>
      <w:bookmarkEnd w:id="127"/>
      <w:bookmarkEnd w:id="128"/>
    </w:p>
    <w:p w14:paraId="0090019A" w14:textId="77777777" w:rsidR="000352C8" w:rsidRDefault="000352C8">
      <w:pPr>
        <w:rPr>
          <w:lang w:val="ru-RU"/>
        </w:rPr>
      </w:pPr>
    </w:p>
    <w:p w14:paraId="2F9A10F1" w14:textId="77777777" w:rsidR="000352C8" w:rsidRDefault="00C63F70">
      <w:pPr>
        <w:pStyle w:val="Heading4"/>
        <w:rPr>
          <w:lang w:val="ru-RU"/>
        </w:rPr>
      </w:pPr>
      <w:bookmarkStart w:id="129" w:name="_Toc196308645"/>
      <w:bookmarkStart w:id="130" w:name="_Toc196217957"/>
      <w:bookmarkStart w:id="131" w:name="_Toc225483244"/>
      <w:r>
        <w:rPr>
          <w:lang w:val="ru-RU"/>
        </w:rPr>
        <w:t>Kita harus berperang, tapi berperang dengan benar</w:t>
      </w:r>
      <w:bookmarkEnd w:id="129"/>
      <w:bookmarkEnd w:id="130"/>
      <w:bookmarkEnd w:id="131"/>
    </w:p>
    <w:p w14:paraId="4488B688" w14:textId="77777777" w:rsidR="000352C8" w:rsidRDefault="00C63F70">
      <w:pPr>
        <w:pStyle w:val="paragraph"/>
        <w:spacing w:before="30" w:after="30"/>
        <w:ind w:left="60" w:right="60"/>
        <w:rPr>
          <w:lang w:val="ru-RU"/>
        </w:rPr>
      </w:pPr>
      <w:r>
        <w:rPr>
          <w:lang w:val="ru-RU"/>
        </w:rPr>
        <w:t xml:space="preserve">— </w:t>
      </w:r>
      <w:r>
        <w:rPr>
          <w:lang w:val="ru-RU"/>
        </w:rPr>
        <w:t xml:space="preserve">Geronda, pikiran saya mengatakan bahwa jika saya mengubah ketaatan, meninggalkan kliros, dan berhenti melukis ikon, maka saya akan berhenti terus-menerus sombong dan terjerumus ke dalam godaan. </w:t>
      </w:r>
    </w:p>
    <w:p w14:paraId="4BCF6199" w14:textId="77777777" w:rsidR="000352C8" w:rsidRDefault="00C63F70">
      <w:pPr>
        <w:pStyle w:val="paragraph"/>
        <w:spacing w:before="30" w:after="30"/>
        <w:ind w:left="60" w:right="60"/>
        <w:rPr>
          <w:lang w:val="ru-RU"/>
        </w:rPr>
      </w:pPr>
      <w:r>
        <w:rPr>
          <w:lang w:val="ru-RU"/>
        </w:rPr>
        <w:t xml:space="preserve">— Bahkan jika kamu berhenti bernyanyi dan melukis ikon, tetapi tidak membenci kesombongan, maka kamu akan membuat lebih banyak kesalahan. Dan dalam pengunduran dirimu pun akan ada kesombongan, bahkan lebih banyak kesombongan, karena sebenarnya kamu ingin meninggalkan tugas-tugasmu agar egoismu tidak terganggu. </w:t>
      </w:r>
    </w:p>
    <w:p w14:paraId="6DE0192C" w14:textId="77777777" w:rsidR="000352C8" w:rsidRDefault="00C63F70">
      <w:pPr>
        <w:pStyle w:val="paragraph"/>
        <w:spacing w:before="30" w:after="30"/>
        <w:ind w:left="60" w:right="60"/>
        <w:rPr>
          <w:lang w:val="ru-RU"/>
        </w:rPr>
      </w:pPr>
      <w:r>
        <w:rPr>
          <w:lang w:val="ru-RU"/>
        </w:rPr>
        <w:t xml:space="preserve">— Geronda, bukankah lebih baik tidak melakukan apa-apa sama sekali daripada melakukan sesuatu sambil merasa bangga? </w:t>
      </w:r>
    </w:p>
    <w:p w14:paraId="4932B115" w14:textId="77777777" w:rsidR="000352C8" w:rsidRDefault="00C63F70">
      <w:pPr>
        <w:pStyle w:val="paragraph"/>
        <w:spacing w:before="30" w:after="30"/>
        <w:ind w:left="60" w:right="60"/>
        <w:rPr>
          <w:lang w:val="ru-RU"/>
        </w:rPr>
      </w:pPr>
      <w:r>
        <w:rPr>
          <w:lang w:val="ru-RU"/>
        </w:rPr>
        <w:t>— Jika kamu disuruh melakukan sesuatu, pergilah dan lakukanlah, tetapi perhatikan agar tidak tersandung dan jatuh. Dan jika kamu tersandung dan jatuh, bangunlah. Sadarilah bahwa kamu tersandung karena ketidakhati-hatian, dan jika kamu disuruh melakukannya lagi, lakukanlah, tetapi perhatikan agar tidak tersandung lagi. Jika kamu terjatuh sekali, itu tidak berarti bahwa kali berikutnya kamu tidak perlu melakukannya! Nah, jika kamu disuruh: “Jangan pergi, karena kamu terjatuh terakhir kali,” maka jangan pergi.</w:t>
      </w:r>
      <w:r>
        <w:rPr>
          <w:lang w:val="ru-RU"/>
        </w:rPr>
        <w:t xml:space="preserve"> Mengerti? Ketika kamu disuruh melakukan sesuatu, lakukanlah, tetapi lakukanlah dengan benar dan dengan kerendahan hati. Tidak melakukan apa-apa agar tidak sombong, itu lebih buruk lagi. Itu sama saja dengan menonton pertempuran dari pinggir, tidak bertempur agar tidak terluka. Bertempur itu perlu, tapi bertempurlah dengan benar. Kalau tidak, apa gunanya kamu?</w:t>
      </w:r>
    </w:p>
    <w:p w14:paraId="38C05576" w14:textId="77777777" w:rsidR="000352C8" w:rsidRDefault="000352C8">
      <w:pPr>
        <w:rPr>
          <w:lang w:val="ru-RU"/>
        </w:rPr>
      </w:pPr>
    </w:p>
    <w:p w14:paraId="459B59BF" w14:textId="77777777" w:rsidR="000352C8" w:rsidRDefault="00C63F70">
      <w:pPr>
        <w:pStyle w:val="Heading4"/>
        <w:rPr>
          <w:lang w:val="ru-RU"/>
        </w:rPr>
      </w:pPr>
      <w:bookmarkStart w:id="132" w:name="_Toc196308646"/>
      <w:bookmarkStart w:id="133" w:name="_Toc196217958"/>
      <w:bookmarkStart w:id="134" w:name="_Toc225483245"/>
      <w:r>
        <w:rPr>
          <w:lang w:val="ru-RU"/>
        </w:rPr>
        <w:lastRenderedPageBreak/>
        <w:t>Saudaramu yang membantumu merendahkan kesombonganmu</w:t>
      </w:r>
      <w:bookmarkEnd w:id="132"/>
      <w:bookmarkEnd w:id="133"/>
      <w:bookmarkEnd w:id="134"/>
    </w:p>
    <w:p w14:paraId="73CED1F8" w14:textId="77777777" w:rsidR="000352C8" w:rsidRDefault="00C63F70">
      <w:pPr>
        <w:pStyle w:val="paragraph"/>
        <w:spacing w:before="30" w:after="30"/>
        <w:ind w:left="60" w:right="60"/>
        <w:rPr>
          <w:lang w:val="ru-RU"/>
        </w:rPr>
      </w:pPr>
      <w:r>
        <w:rPr>
          <w:lang w:val="ru-RU"/>
        </w:rPr>
        <w:t xml:space="preserve">— Geronda, saya merasa kesal ketika para suster menegur saya. </w:t>
      </w:r>
    </w:p>
    <w:p w14:paraId="605A1246" w14:textId="77777777" w:rsidR="000352C8" w:rsidRDefault="00C63F70">
      <w:pPr>
        <w:pStyle w:val="paragraph"/>
        <w:spacing w:before="30" w:after="30"/>
        <w:ind w:left="60" w:right="60"/>
        <w:rPr>
          <w:lang w:val="ru-RU"/>
        </w:rPr>
      </w:pPr>
      <w:r>
        <w:rPr>
          <w:lang w:val="ru-RU"/>
        </w:rPr>
        <w:t xml:space="preserve">— Kamu sombong, itulah sebabnya kamu kesal. Saudaramu akan membantumu merendahkan kesombonganmu, jika kamu memberinya hak untuk menegurmu dan mengizinkannya memberikan beberapa nasihat. Dengan begitu, jiwamu akan dibersihkan. </w:t>
      </w:r>
    </w:p>
    <w:p w14:paraId="7A7BF8F1" w14:textId="77777777" w:rsidR="000352C8" w:rsidRDefault="00C63F70">
      <w:pPr>
        <w:pStyle w:val="paragraph"/>
        <w:spacing w:before="30" w:after="30"/>
        <w:ind w:left="60" w:right="60"/>
        <w:rPr>
          <w:lang w:val="ru-RU"/>
        </w:rPr>
      </w:pPr>
      <w:r>
        <w:rPr>
          <w:lang w:val="ru-RU"/>
        </w:rPr>
        <w:t xml:space="preserve">Seseorang sulit menyadari kesombongannya sendiri, oleh karena itu ia harus memperlakukan orang lain seperti dokter dan menerima semua obat dari mereka untuk menyembuhkan penyakitnya. Setiap orang memiliki obat untuk sesamanya. Dokter yang baik memperlakukan pasien dengan belas kasih dan cinta, sedangkan yang buruk — dengan kebencian dan dendam. Dan seringkali justru yang kedua lebih baik bagi seseorang, karena pisau bedah dokter seperti itulah yang dapat menembus lebih dalam. </w:t>
      </w:r>
    </w:p>
    <w:p w14:paraId="010A3CE0" w14:textId="77777777" w:rsidR="000352C8" w:rsidRDefault="00C63F70">
      <w:pPr>
        <w:pStyle w:val="paragraph"/>
        <w:spacing w:before="30" w:after="30"/>
        <w:ind w:left="60" w:right="60"/>
        <w:rPr>
          <w:lang w:val="ru-RU"/>
        </w:rPr>
      </w:pPr>
      <w:r>
        <w:rPr>
          <w:lang w:val="ru-RU"/>
        </w:rPr>
        <w:t xml:space="preserve">— Geonda, saya bodoh, jadi sering tidak mengerti mengapa saya dikritik. </w:t>
      </w:r>
    </w:p>
    <w:p w14:paraId="00CE12A7" w14:textId="77777777" w:rsidR="000352C8" w:rsidRDefault="00C63F70">
      <w:pPr>
        <w:pStyle w:val="paragraph"/>
        <w:spacing w:before="30" w:after="30"/>
        <w:ind w:left="60" w:right="60"/>
        <w:rPr>
          <w:lang w:val="ru-RU"/>
        </w:rPr>
      </w:pPr>
      <w:r>
        <w:rPr>
          <w:lang w:val="ru-RU"/>
        </w:rPr>
        <w:t xml:space="preserve">— Lebih baik katakan: “Saya pintar, tapi saya tidak memiliki kerendahan hati.” Ketika kesalahanmu ditunjukkan, kamu mulai membela diri. Bagaimana kamu bisa mengakui kesalahanmu jika kamu tidak pernah melakukan kesalahan, dan orang lain hanya menuduhmu tanpa alasan? Orang yang membela diri ketika orang lain menegurnya, membunuh kerendahan hati. Sedangkan orang yang mengakui kesalahannya, merendahkan diri, dan dianugerahi Rahmat Tuhan. </w:t>
      </w:r>
    </w:p>
    <w:p w14:paraId="7CAE49C3" w14:textId="77777777" w:rsidR="000352C8" w:rsidRDefault="00C63F70">
      <w:pPr>
        <w:pStyle w:val="paragraph"/>
        <w:spacing w:before="30" w:after="30"/>
        <w:ind w:left="60" w:right="60"/>
        <w:rPr>
          <w:lang w:val="ru-RU"/>
        </w:rPr>
      </w:pPr>
      <w:r>
        <w:rPr>
          <w:lang w:val="ru-RU"/>
        </w:rPr>
        <w:t xml:space="preserve">— Geronda, menurut saya, saya tidak berusaha membuktikan bahwa saya benar, tetapi hanya ingin menjelaskan bahwa saya disalahpahami. </w:t>
      </w:r>
    </w:p>
    <w:p w14:paraId="4550B2EA" w14:textId="77777777" w:rsidR="000352C8" w:rsidRDefault="00C63F70">
      <w:pPr>
        <w:pStyle w:val="paragraph"/>
        <w:spacing w:before="30" w:after="30"/>
        <w:ind w:left="60" w:right="60"/>
        <w:rPr>
          <w:lang w:val="ru-RU"/>
        </w:rPr>
      </w:pPr>
      <w:r>
        <w:rPr>
          <w:lang w:val="ru-RU"/>
        </w:rPr>
        <w:t xml:space="preserve">— Saya perhatikan bahwa kamu memiliki kesombongan tersembunyi yang diekspresikan melalui pembenaran diri. Cobalah untuk tidak membela diri, apa pun yang dikatakan orang kepadamu. Mintalah maaf dengan tulus, itu sudah cukup. Kata “maaf” dan penyesalan yang tulus akan memadamkan kesombongan. </w:t>
      </w:r>
    </w:p>
    <w:p w14:paraId="43EC89E8" w14:textId="77777777" w:rsidR="000352C8" w:rsidRDefault="00C63F70">
      <w:pPr>
        <w:pStyle w:val="paragraph"/>
        <w:spacing w:before="30" w:after="30"/>
        <w:ind w:left="60" w:right="60"/>
        <w:rPr>
          <w:lang w:val="ru-RU"/>
        </w:rPr>
      </w:pPr>
      <w:r>
        <w:rPr>
          <w:lang w:val="ru-RU"/>
        </w:rPr>
        <w:t>— Hari ini ada seorang anak yang bermain-main di ruang tamu.</w:t>
      </w:r>
      <w:r>
        <w:rPr>
          <w:rStyle w:val="FootnoteReference"/>
          <w:lang w:val="ru-RU"/>
        </w:rPr>
        <w:footnoteReference w:id="36"/>
      </w:r>
      <w:r>
        <w:rPr>
          <w:lang w:val="ru-RU"/>
        </w:rPr>
        <w:t xml:space="preserve"> Ibunya menyuruhnya meminta maaf, tetapi dia menjawab: “Aku tidak mau.” Mengapa bagi sebagian orang begitu sulit untuk mengatakan “maaf”? </w:t>
      </w:r>
    </w:p>
    <w:p w14:paraId="64736D62" w14:textId="77777777" w:rsidR="000352C8" w:rsidRDefault="00C63F70">
      <w:pPr>
        <w:pStyle w:val="paragraph"/>
        <w:spacing w:before="30" w:after="30"/>
        <w:ind w:left="60" w:right="60"/>
        <w:rPr>
          <w:lang w:val="ru-RU"/>
        </w:rPr>
      </w:pPr>
      <w:r>
        <w:rPr>
          <w:lang w:val="ru-RU"/>
        </w:rPr>
        <w:t>— Kesombongan tidak mengizinkannya.</w:t>
      </w:r>
    </w:p>
    <w:p w14:paraId="3B383C37" w14:textId="77777777" w:rsidR="000352C8" w:rsidRDefault="000352C8">
      <w:pPr>
        <w:rPr>
          <w:lang w:val="ru-RU"/>
        </w:rPr>
      </w:pPr>
    </w:p>
    <w:p w14:paraId="776AEE3B" w14:textId="77777777" w:rsidR="000352C8" w:rsidRDefault="00C63F70">
      <w:pPr>
        <w:pStyle w:val="Heading4"/>
        <w:rPr>
          <w:lang w:val="ru-RU"/>
        </w:rPr>
      </w:pPr>
      <w:bookmarkStart w:id="135" w:name="_Toc196308647"/>
      <w:bookmarkStart w:id="136" w:name="_Toc196217959"/>
      <w:bookmarkStart w:id="137" w:name="_Toc225483246"/>
      <w:r>
        <w:rPr>
          <w:lang w:val="ru-RU"/>
        </w:rPr>
        <w:t>Pemisahan spiritual kepribadian</w:t>
      </w:r>
      <w:bookmarkEnd w:id="135"/>
      <w:bookmarkEnd w:id="136"/>
      <w:bookmarkEnd w:id="137"/>
    </w:p>
    <w:p w14:paraId="5C424EFC" w14:textId="77777777" w:rsidR="000352C8" w:rsidRDefault="00C63F70">
      <w:pPr>
        <w:pStyle w:val="paragraph"/>
        <w:spacing w:before="30" w:after="30"/>
        <w:ind w:left="60" w:right="60"/>
        <w:rPr>
          <w:lang w:val="ru-RU"/>
        </w:rPr>
      </w:pPr>
      <w:r>
        <w:rPr>
          <w:lang w:val="ru-RU"/>
        </w:rPr>
        <w:t xml:space="preserve">— Geonda, bagaimana cara saya menghilangkan kesombongan? </w:t>
      </w:r>
    </w:p>
    <w:p w14:paraId="76DCF5A1" w14:textId="77777777" w:rsidR="000352C8" w:rsidRDefault="00C63F70">
      <w:pPr>
        <w:pStyle w:val="paragraph"/>
        <w:spacing w:before="30" w:after="30"/>
        <w:ind w:left="60" w:right="60"/>
        <w:rPr>
          <w:lang w:val="ru-RU"/>
        </w:rPr>
      </w:pPr>
      <w:r>
        <w:rPr>
          <w:lang w:val="ru-RU"/>
        </w:rPr>
        <w:t xml:space="preserve">— Jika kamu melihat ke dalam dirimu, mengenal dirimu sendiri, maka kamu akan melihat kejelekan di sana, sehingga kamu akan merasa jijik pada dirimu sendiri. </w:t>
      </w:r>
    </w:p>
    <w:p w14:paraId="15C82AC3" w14:textId="77777777" w:rsidR="000352C8" w:rsidRDefault="00C63F70">
      <w:pPr>
        <w:pStyle w:val="paragraph"/>
        <w:spacing w:before="30" w:after="30"/>
        <w:ind w:left="60" w:right="60"/>
        <w:rPr>
          <w:lang w:val="ru-RU"/>
        </w:rPr>
      </w:pPr>
      <w:r>
        <w:rPr>
          <w:lang w:val="ru-RU"/>
        </w:rPr>
        <w:t xml:space="preserve">Jika seseorang tidak merendahkan diri secara alami melalui pengenalan diri, maka Anugerah Allah tidak akan dapat tinggal di dalam dirinya. Iblis sepanjang hidup (bahkan jika Tuhan memberi manusia umur panjang seperti Metusalah) akan bermain kucing-kucingan dengannya: kadang iblis menanamkan pikiran sombong, kadang manusia membalas dengan pikiran yang rendah hati. Kadang yang satu menang, kadang yang lain. Begitulah mereka akan terus beradu. </w:t>
      </w:r>
    </w:p>
    <w:p w14:paraId="3B1D2553" w14:textId="77777777" w:rsidR="000352C8" w:rsidRDefault="00C63F70">
      <w:pPr>
        <w:pStyle w:val="paragraph"/>
        <w:spacing w:before="30" w:after="30"/>
        <w:ind w:left="60" w:right="60"/>
        <w:rPr>
          <w:lang w:val="ru-RU"/>
        </w:rPr>
      </w:pPr>
      <w:r>
        <w:rPr>
          <w:lang w:val="ru-RU"/>
        </w:rPr>
        <w:t xml:space="preserve">— Geonda, saya melihat bahwa semua suster, terutama yang muda, telah melampaui saya dalam kebajikan. </w:t>
      </w:r>
    </w:p>
    <w:p w14:paraId="682DBA9D" w14:textId="77777777" w:rsidR="000352C8" w:rsidRDefault="00C63F70">
      <w:pPr>
        <w:pStyle w:val="paragraph"/>
        <w:spacing w:before="30" w:after="30"/>
        <w:ind w:left="60" w:right="60"/>
        <w:rPr>
          <w:lang w:val="ru-RU"/>
        </w:rPr>
      </w:pPr>
      <w:r>
        <w:rPr>
          <w:lang w:val="ru-RU"/>
        </w:rPr>
        <w:t xml:space="preserve">— Karena kamu sendiri tidak merendahkan diri, maka orang lain yang merendahkanmu. Tahukah kamu apa yang dilakukan ketika ingin meluncurkan roket ke luar angkasa? Mereka menghitung mundur: “Sepuluh, sembilan, delapan, tujuh... satu, nol!” Ketika sampai pada nol, roket pun meluncur. Kamu sudah sampai di nol, sekarang kamu akan terbang ke atas. Kamu pernah belajar fisika? </w:t>
      </w:r>
    </w:p>
    <w:p w14:paraId="3D5D1498" w14:textId="77777777" w:rsidR="000352C8" w:rsidRDefault="00C63F70">
      <w:pPr>
        <w:pStyle w:val="paragraph"/>
        <w:spacing w:before="30" w:after="30"/>
        <w:ind w:left="60" w:right="60"/>
        <w:rPr>
          <w:lang w:val="ru-RU"/>
        </w:rPr>
      </w:pPr>
      <w:r>
        <w:rPr>
          <w:lang w:val="ru-RU"/>
        </w:rPr>
        <w:lastRenderedPageBreak/>
        <w:t xml:space="preserve">— Ya, geronda. </w:t>
      </w:r>
    </w:p>
    <w:p w14:paraId="36EBD2DA" w14:textId="77777777" w:rsidR="000352C8" w:rsidRDefault="00C63F70">
      <w:pPr>
        <w:pStyle w:val="paragraph"/>
        <w:spacing w:before="30" w:after="30"/>
        <w:ind w:left="60" w:right="60"/>
        <w:rPr>
          <w:lang w:val="ru-RU"/>
        </w:rPr>
      </w:pPr>
      <w:r>
        <w:rPr>
          <w:lang w:val="ru-RU"/>
        </w:rPr>
        <w:t xml:space="preserve">— Sudah waktunya mempelajari fisika spiritual, untuk mengetahui bagaimana terjadinya pemisahan spiritual kepribadian. </w:t>
      </w:r>
    </w:p>
    <w:p w14:paraId="1004C18D" w14:textId="77777777" w:rsidR="000352C8" w:rsidRDefault="00C63F70">
      <w:pPr>
        <w:pStyle w:val="paragraph"/>
        <w:spacing w:before="30" w:after="30"/>
        <w:ind w:left="60" w:right="60"/>
        <w:rPr>
          <w:lang w:val="ru-RU"/>
        </w:rPr>
      </w:pPr>
      <w:r>
        <w:rPr>
          <w:lang w:val="ru-RU"/>
        </w:rPr>
        <w:t xml:space="preserve">— Bagaimana, Geronda? </w:t>
      </w:r>
    </w:p>
    <w:p w14:paraId="2181F539" w14:textId="77777777" w:rsidR="000352C8" w:rsidRDefault="00C63F70">
      <w:pPr>
        <w:pStyle w:val="paragraph"/>
        <w:spacing w:before="30" w:after="30"/>
        <w:ind w:left="60" w:right="60"/>
        <w:rPr>
          <w:lang w:val="ru-RU"/>
        </w:rPr>
      </w:pPr>
      <w:r>
        <w:rPr>
          <w:lang w:val="ru-RU"/>
        </w:rPr>
        <w:t xml:space="preserve">— Ketika kamu fokus pada dirimu sendiri, mengenal dirimu, dan merendahkan diri — maka pemisahan spiritual kepribadianmu akan terjadi, energi spiritual akan terbebaskan, dan kamu akan terbang ke angkasa. Hanya dengan cara itulah kamu bisa mencapai orbit spiritual; jika tidak, kamu akan tetap berada di orbit duniawi. </w:t>
      </w:r>
    </w:p>
    <w:p w14:paraId="11A94BA0" w14:textId="77777777" w:rsidR="000352C8" w:rsidRDefault="00C63F70">
      <w:pPr>
        <w:pStyle w:val="paragraph"/>
        <w:spacing w:before="30" w:after="30"/>
        <w:ind w:left="60" w:right="60"/>
        <w:rPr>
          <w:lang w:val="ru-RU"/>
        </w:rPr>
      </w:pPr>
      <w:r>
        <w:rPr>
          <w:lang w:val="ru-RU"/>
        </w:rPr>
        <w:t>Tidak ada gunanya bagi seseorang jika ia mengenal seluruh dunia, tetapi tidak mengenal dirinya sendiri. Jika ia terlebih dahulu mengenal dunia batinnya, yaitu kepribadiannya, maka kemudian ia akan dengan mudah dapat mempelajari tidak hanya bumi, tetapi juga angkasa. Ketika seseorang mengenal dirinya sendiri, maka secara alami terjadi pemisahan kepribadiannya, dan ia mulai berputar di orbit spiritual, di luar tarikan bumi, di luar tarikan dunia. Meskipun ia hidup di bumi sebagai manusia, namun ia tidak meras</w:t>
      </w:r>
      <w:r>
        <w:rPr>
          <w:lang w:val="ru-RU"/>
        </w:rPr>
        <w:t xml:space="preserve">akan tarikan dosa dan nafsu duniawi sama sekali. </w:t>
      </w:r>
    </w:p>
    <w:p w14:paraId="26C6EA48" w14:textId="77777777" w:rsidR="000352C8" w:rsidRDefault="00C63F70">
      <w:pPr>
        <w:pStyle w:val="paragraph"/>
        <w:spacing w:before="30" w:after="30"/>
        <w:ind w:left="60" w:right="60"/>
        <w:rPr>
          <w:lang w:val="ru-RU"/>
        </w:rPr>
      </w:pPr>
      <w:r>
        <w:rPr>
          <w:lang w:val="ru-RU"/>
        </w:rPr>
        <w:t xml:space="preserve">— Jika masih ada kesombongan dalam diri seseorang, apakah itu berarti ia tidak memiliki pemahaman yang benar tentang dirinya? </w:t>
      </w:r>
    </w:p>
    <w:p w14:paraId="381685A1" w14:textId="77777777" w:rsidR="000352C8" w:rsidRDefault="00C63F70">
      <w:pPr>
        <w:pStyle w:val="paragraph"/>
        <w:spacing w:before="30" w:after="30"/>
        <w:ind w:left="60" w:right="60"/>
        <w:rPr>
          <w:lang w:val="ru-RU"/>
        </w:rPr>
      </w:pPr>
      <w:r>
        <w:rPr>
          <w:lang w:val="ru-RU"/>
        </w:rPr>
        <w:t xml:space="preserve">— Ya, pemisahan spiritual kepribadiannya belum terjadi. </w:t>
      </w:r>
    </w:p>
    <w:p w14:paraId="5311312D" w14:textId="77777777" w:rsidR="000352C8" w:rsidRDefault="00C63F70">
      <w:pPr>
        <w:pStyle w:val="paragraph"/>
        <w:spacing w:before="30" w:after="30"/>
        <w:ind w:left="60" w:right="60"/>
        <w:rPr>
          <w:lang w:val="ru-RU"/>
        </w:rPr>
      </w:pPr>
      <w:r>
        <w:rPr>
          <w:lang w:val="ru-RU"/>
        </w:rPr>
        <w:t xml:space="preserve">— Artinya, kita kembali lagi ke kerendahan hati? </w:t>
      </w:r>
    </w:p>
    <w:p w14:paraId="55987452" w14:textId="77777777" w:rsidR="000352C8" w:rsidRDefault="00C63F70">
      <w:pPr>
        <w:pStyle w:val="paragraph"/>
        <w:spacing w:before="30" w:after="30"/>
        <w:ind w:left="60" w:right="60"/>
        <w:rPr>
          <w:lang w:val="ru-RU"/>
        </w:rPr>
      </w:pPr>
      <w:r>
        <w:rPr>
          <w:lang w:val="ru-RU"/>
        </w:rPr>
        <w:t xml:space="preserve">— Tentu saja! Seseorang yang memiliki kesombongan belum mengenal dirinya sendiri. Jika ia mengenal dirinya sendiri, maka kesombongan itu akan hilang. Pengenalan diri adalah yang terpenting. Tanpa pengenalan diri, maka tidak ada kerendahan hati. Dan ketika seseorang dalam kerendahan hati mengenal dirinya sendiri, barulah ia mendapatkan pengakuan dari orang lain. </w:t>
      </w:r>
    </w:p>
    <w:p w14:paraId="54B359FC" w14:textId="77777777" w:rsidR="000352C8" w:rsidRDefault="00C63F70">
      <w:pPr>
        <w:pStyle w:val="paragraph"/>
        <w:spacing w:before="30" w:after="30"/>
        <w:ind w:left="60" w:right="60"/>
        <w:rPr>
          <w:lang w:val="ru-RU"/>
        </w:rPr>
      </w:pPr>
      <w:r>
        <w:rPr>
          <w:lang w:val="ru-RU"/>
        </w:rPr>
        <w:t xml:space="preserve">— Dan jika ada pengenalan, tetapi tidak ada kerendahan hati? </w:t>
      </w:r>
    </w:p>
    <w:p w14:paraId="7F8FFD79" w14:textId="77777777" w:rsidR="000352C8" w:rsidRDefault="00C63F70">
      <w:pPr>
        <w:pStyle w:val="paragraph"/>
        <w:spacing w:before="30" w:after="30"/>
        <w:ind w:left="60" w:right="60"/>
        <w:rPr>
          <w:lang w:val="ru-RU"/>
        </w:rPr>
      </w:pPr>
      <w:r>
        <w:rPr>
          <w:lang w:val="ru-RU"/>
        </w:rPr>
        <w:t>— Maka tidak ada kebaikan hati, tidak ada kasih sayang.</w:t>
      </w:r>
    </w:p>
    <w:p w14:paraId="51FBFE7F" w14:textId="77777777" w:rsidR="000352C8" w:rsidRDefault="000352C8">
      <w:pPr>
        <w:rPr>
          <w:lang w:val="ru-RU"/>
        </w:rPr>
      </w:pPr>
    </w:p>
    <w:p w14:paraId="4B5F2B92" w14:textId="77777777" w:rsidR="000352C8" w:rsidRDefault="00C63F70">
      <w:pPr>
        <w:pStyle w:val="Heading4"/>
        <w:rPr>
          <w:lang w:val="ru-RU"/>
        </w:rPr>
      </w:pPr>
      <w:bookmarkStart w:id="138" w:name="_Toc196308648"/>
      <w:bookmarkStart w:id="139" w:name="_Toc196217960"/>
      <w:bookmarkStart w:id="140" w:name="_Toc225483247"/>
      <w:r>
        <w:rPr>
          <w:lang w:val="ru-RU"/>
        </w:rPr>
        <w:t>Posisi tinggi dan sikap rendah hati</w:t>
      </w:r>
      <w:bookmarkEnd w:id="138"/>
      <w:bookmarkEnd w:id="139"/>
      <w:bookmarkEnd w:id="140"/>
    </w:p>
    <w:p w14:paraId="1D176D49" w14:textId="77777777" w:rsidR="000352C8" w:rsidRDefault="00C63F70">
      <w:pPr>
        <w:pStyle w:val="paragraph"/>
        <w:spacing w:before="30" w:after="30"/>
        <w:ind w:left="60" w:right="60"/>
        <w:rPr>
          <w:lang w:val="ru-RU"/>
        </w:rPr>
      </w:pPr>
      <w:r>
        <w:rPr>
          <w:i/>
          <w:iCs/>
          <w:lang w:val="ru-RU"/>
        </w:rPr>
        <w:t xml:space="preserve">— </w:t>
      </w:r>
      <w:r>
        <w:rPr>
          <w:lang w:val="ru-RU"/>
        </w:rPr>
        <w:t xml:space="preserve">Geonda, apakah ada kesombongan dalam diriku? </w:t>
      </w:r>
    </w:p>
    <w:p w14:paraId="26C85CEB" w14:textId="77777777" w:rsidR="000352C8" w:rsidRDefault="00C63F70">
      <w:pPr>
        <w:pStyle w:val="paragraph"/>
        <w:spacing w:before="30" w:after="30"/>
        <w:ind w:left="60" w:right="60"/>
        <w:rPr>
          <w:lang w:val="ru-RU"/>
        </w:rPr>
      </w:pPr>
      <w:r>
        <w:rPr>
          <w:lang w:val="ru-RU"/>
        </w:rPr>
        <w:t xml:space="preserve">— Sedikit. Setidaknya, kesombongan harus berada dalam batas yang wajar, dalam kerangka yang diatur oleh hukum... </w:t>
      </w:r>
    </w:p>
    <w:p w14:paraId="6FA15D37" w14:textId="77777777" w:rsidR="000352C8" w:rsidRDefault="00C63F70">
      <w:pPr>
        <w:pStyle w:val="paragraph"/>
        <w:spacing w:before="30" w:after="30"/>
        <w:ind w:left="60" w:right="60"/>
        <w:rPr>
          <w:lang w:val="ru-RU"/>
        </w:rPr>
      </w:pPr>
      <w:r>
        <w:rPr>
          <w:lang w:val="ru-RU"/>
        </w:rPr>
        <w:t xml:space="preserve">— Apakah ada batas kebanggaan yang diperbolehkan? </w:t>
      </w:r>
    </w:p>
    <w:p w14:paraId="1C81E983" w14:textId="77777777" w:rsidR="000352C8" w:rsidRDefault="00C63F70">
      <w:pPr>
        <w:pStyle w:val="paragraph"/>
        <w:spacing w:before="30" w:after="30"/>
        <w:ind w:left="60" w:right="60"/>
        <w:rPr>
          <w:lang w:val="ru-RU"/>
        </w:rPr>
      </w:pPr>
      <w:r>
        <w:rPr>
          <w:lang w:val="ru-RU"/>
        </w:rPr>
        <w:t>— Jika seseorang yang memiliki kemampuan, pengetahuan, dan sebagainya sedikit sombong, maka ada keadaan yang meringankan. Tentu saja, ini tidak berarti bahwa kesombongan seperti itu baik, tetapi setidaknya orang tersebut memiliki pembenaran. Namun, orang yang tidak memiliki kemampuan maupun pengetahuan tidak berhak untuk sombong; ia wajib bersikap rendah hati. Jika dia sombong — berarti dia benar-benar hancur. Misalnya, seorang perawat merasa bangga ketika menyuntikkan penisilin kepada pasien dan suhu tubuh</w:t>
      </w:r>
      <w:r>
        <w:rPr>
          <w:lang w:val="ru-RU"/>
        </w:rPr>
        <w:t xml:space="preserve"> pasien itu turun. Sedangkan Fleming, yang menemukan penisilin, adalah orang yang rendah hati! Setelah penemuannya, dia datang ke Amerika. Orang-orang menyambutnya dengan tepuk tangan. Ia pun bertepuk tangan, lalu bertanya: “Untuk siapa mereka bertepuk tangan?” Dan, ketika tahu bahwa itu untuknya, ia merasa malu! Yang ingin saya sampaikan: penemu penisilin tidak sombong, sedangkan perawat yang memberikan suntikan itu bersikap sok penting. Oleh karena itu, Basil Agung berkata: “Hal yang paling mulia adalah j</w:t>
      </w:r>
      <w:r>
        <w:rPr>
          <w:lang w:val="ru-RU"/>
        </w:rPr>
        <w:t xml:space="preserve">ika seseorang memiliki kedudukan tinggi namun bersikap rendah hati.” Ini adalah sifat yang sangat berharga, dan Allah akan memberinya pahala. </w:t>
      </w:r>
    </w:p>
    <w:p w14:paraId="3EE81B09" w14:textId="77777777" w:rsidR="000352C8" w:rsidRDefault="00C63F70">
      <w:pPr>
        <w:pStyle w:val="paragraph"/>
        <w:spacing w:before="30" w:after="30"/>
        <w:ind w:left="60" w:right="60"/>
        <w:rPr>
          <w:lang w:val="ru-RU"/>
        </w:rPr>
      </w:pPr>
      <w:r>
        <w:rPr>
          <w:lang w:val="ru-RU"/>
        </w:rPr>
        <w:lastRenderedPageBreak/>
        <w:t>Betapa rendah hatinya para perwira militer berpangkat tinggi, dan betapa sombongnya para polisi biasa. Suatu kali, seorang sersan polisi datang ke selku, dengan sikap yang begitu lancang, dan mulai berceloteh. “Saya polisi, saya begini, saya begitu!” Seandainya dia menjadi kepala seluruh kepolisian, dia pun tidak akan berbicara seperti itu. Mengherankan! Namun, ada orang-orang kaya, berkedudukan tinggi, berbakat, dan pada saat yang sama memiliki kerendahan hati serta kesederhanaan. Para perwira militer deng</w:t>
      </w:r>
      <w:r>
        <w:rPr>
          <w:lang w:val="ru-RU"/>
        </w:rPr>
        <w:t xml:space="preserve">an pangkat tinggi tidak mengenakan seragam untuk menghindari penghormatan. Saya ingat, seorang jenderal yang memiliki banyak medali perang, saat bersiap untuk parade, berkata: “Lagi-lagi harus memakai medali-medali ini....” Sedangkan yang lain, yang hanya memiliki satu lencana, selalu mengenakan seragam untuk memamerkan medali-medalinya. Dia bahkan menjahit pita yang lebar, sehingga hampir saja dihukum, karena menurut peraturan, pita harus memiliki lebar tertentu. Orang-orang malang! </w:t>
      </w:r>
    </w:p>
    <w:p w14:paraId="6961F6F1" w14:textId="77777777" w:rsidR="000352C8" w:rsidRDefault="00C63F70">
      <w:pPr>
        <w:pStyle w:val="paragraph"/>
        <w:spacing w:before="30" w:after="30"/>
        <w:ind w:left="60" w:right="60"/>
        <w:rPr>
          <w:lang w:val="ru-RU"/>
        </w:rPr>
      </w:pPr>
      <w:r>
        <w:rPr>
          <w:lang w:val="ru-RU"/>
        </w:rPr>
        <w:t xml:space="preserve">— Jadi, jika seseorang bangga meskipun menduduki posisi yang rendah, itu berarti dia menunjukkan kebodohannya? </w:t>
      </w:r>
    </w:p>
    <w:p w14:paraId="6E4B711C" w14:textId="77777777" w:rsidR="000352C8" w:rsidRDefault="00C63F70">
      <w:pPr>
        <w:pStyle w:val="paragraph"/>
        <w:spacing w:before="30" w:after="30"/>
        <w:ind w:left="60" w:right="60"/>
        <w:rPr>
          <w:lang w:val="ru-RU"/>
        </w:rPr>
      </w:pPr>
      <w:r>
        <w:rPr>
          <w:lang w:val="ru-RU"/>
        </w:rPr>
        <w:t>— Bukan sekali, tapi berkali-kali!</w:t>
      </w:r>
    </w:p>
    <w:p w14:paraId="5F3F3F26" w14:textId="77777777" w:rsidR="000352C8" w:rsidRDefault="000352C8">
      <w:pPr>
        <w:rPr>
          <w:lang w:val="ru-RU"/>
        </w:rPr>
      </w:pPr>
    </w:p>
    <w:p w14:paraId="186677F0" w14:textId="77777777" w:rsidR="000352C8" w:rsidRDefault="00C63F70">
      <w:pPr>
        <w:pStyle w:val="Heading4"/>
        <w:rPr>
          <w:lang w:val="ru-RU"/>
        </w:rPr>
      </w:pPr>
      <w:bookmarkStart w:id="141" w:name="_Toc196308649"/>
      <w:bookmarkStart w:id="142" w:name="_Toc196217961"/>
      <w:bookmarkStart w:id="143" w:name="_Toc225483248"/>
      <w:r>
        <w:rPr>
          <w:lang w:val="ru-RU"/>
        </w:rPr>
        <w:t>Jangan menganggap milikmu apa yang telah diberikan Tuhan kepadamu</w:t>
      </w:r>
      <w:bookmarkEnd w:id="141"/>
      <w:bookmarkEnd w:id="142"/>
      <w:bookmarkEnd w:id="143"/>
    </w:p>
    <w:p w14:paraId="2E13F194" w14:textId="77777777" w:rsidR="000352C8" w:rsidRDefault="00C63F70">
      <w:pPr>
        <w:pStyle w:val="paragraph"/>
        <w:spacing w:before="30" w:after="30"/>
        <w:ind w:left="60" w:right="60"/>
        <w:rPr>
          <w:lang w:val="ru-RU"/>
        </w:rPr>
      </w:pPr>
      <w:r>
        <w:rPr>
          <w:lang w:val="ru-RU"/>
        </w:rPr>
        <w:t xml:space="preserve">— Geronda, saya bangga dengan kemampuan fisik dan karunia rohani yang, menurut saya, saya miliki. </w:t>
      </w:r>
    </w:p>
    <w:p w14:paraId="4E2787DE" w14:textId="77777777" w:rsidR="000352C8" w:rsidRDefault="00C63F70">
      <w:pPr>
        <w:pStyle w:val="paragraph"/>
        <w:spacing w:before="30" w:after="30"/>
        <w:ind w:left="60" w:right="60"/>
        <w:rPr>
          <w:lang w:val="ru-RU"/>
        </w:rPr>
      </w:pPr>
      <w:r>
        <w:rPr>
          <w:lang w:val="ru-RU"/>
        </w:rPr>
        <w:t>— Mengapa kamu harus bangga? Apakah kamu yang menciptakan langit dan bumi?</w:t>
      </w:r>
      <w:r>
        <w:rPr>
          <w:rStyle w:val="FootnoteReference"/>
          <w:lang w:val="ru-RU"/>
        </w:rPr>
        <w:footnoteReference w:id="37"/>
      </w:r>
      <w:r>
        <w:rPr>
          <w:lang w:val="ru-RU"/>
        </w:rPr>
        <w:t xml:space="preserve"> Jangan mengklaim apa yang telah diberikan Tuhan kepadamu, dan jangan berusaha menunjukkan bahwa kamu memiliki sesuatu yang sebenarnya tidak kamu miliki. Katakan pada dirimu sendiri: “Tuhan, karena kelemahanku, telah memberikan kepadaku beberapa karunia agar aku tidak kecewa dan tidak merasa malang. Sekarang aku harus mengembangkan karunia-karunia ini agar dapat bertumbuh secara rohani. Pujilah Engkau, Allahku! Terima kasih kepada-Mu karena Engkau telah mengasihani aku dan menolongku.” Kamu menganggap semua</w:t>
      </w:r>
      <w:r>
        <w:rPr>
          <w:lang w:val="ru-RU"/>
        </w:rPr>
        <w:t xml:space="preserve"> karunia yang kamu miliki sebagai milikmu, tetapi apakah benar-benar milikmu? “Apa yang kamu miliki, yang tidak kamu terima?”</w:t>
      </w:r>
      <w:r>
        <w:rPr>
          <w:rStyle w:val="FootnoteReference"/>
          <w:lang w:val="ru-RU"/>
        </w:rPr>
        <w:footnoteReference w:id="38"/>
      </w:r>
      <w:r>
        <w:rPr>
          <w:lang w:val="ru-RU"/>
        </w:rPr>
        <w:t xml:space="preserve"> Di sinilah diperlukan kecerdasan, di sinilah kita perlu berpikir untuk memahami bahwa semua karunia berasal dari Allah. Jika Anugerah Allah meninggalkan kita, kita tidak akan bisa melakukan apa-apa. Semuanya sederhana. Misalkan, seseorang memiliki beberapa kemampuan dan dia bangga dengannya. Pertama-tama, biarlah dia berpikir, dari mana dia mendapatkan kemampuan-kemampuan itu. Allah yang memberikannya kepadanya. Apa yang telah dia lakukan sendiri? Tidak ada. Misalnya, Tuhan memberi seseorang kecerdasan yan</w:t>
      </w:r>
      <w:r>
        <w:rPr>
          <w:lang w:val="ru-RU"/>
        </w:rPr>
        <w:t xml:space="preserve">g lebih, dan dia bisa memiliki usaha sendiri serta hidup berkecukupan. Lalu, apa gunanya dia sekarang membanggakan kesuksesannya? Jika Rahmat Tuhan meninggalkannya, dia bisa terjerat utang dan masuk penjara. </w:t>
      </w:r>
    </w:p>
    <w:p w14:paraId="5D9425F7" w14:textId="77777777" w:rsidR="000352C8" w:rsidRDefault="00C63F70">
      <w:pPr>
        <w:pStyle w:val="paragraph"/>
        <w:spacing w:before="30" w:after="30"/>
        <w:ind w:left="60" w:right="60"/>
        <w:rPr>
          <w:lang w:val="ru-RU"/>
        </w:rPr>
      </w:pPr>
      <w:r>
        <w:rPr>
          <w:lang w:val="ru-RU"/>
        </w:rPr>
        <w:t>Bagaimanapun, orang yang memiliki bakat tetapi tidak memiliki kerendahan hati, dan dengan perilakunya yang menantang menyinggung sesamanya, memaksa Kristus untuk sedikit melonggarkan sekrup di kepalanya demi kerendahan hati yang dipaksakan. Misalkan, seseorang ingin memindahkan batu besar dan tidak bisa, karena kurang akal. Lalu datanglah orang lain yang lebih bijak dan berkata: “Nah, apa kamu tidak mengerti?” Dia mengambil linggis dan, menggunakannya sebagai tuas, dengan mudah memindahkan batu itu. Jika di</w:t>
      </w:r>
      <w:r>
        <w:rPr>
          <w:lang w:val="ru-RU"/>
        </w:rPr>
        <w:t xml:space="preserve">a bersikap seperti itu, bukankah Tuhan harus sedikit melonggarkan sekrup di kepalanya? Pada beberapa pengkhotbah terkenal terjadi kelumpuhan bicara sedemikian rupa sehingga mereka kemudian tidak bisa berkata-kata! Begitulah cara mereka harus merendahkan diri. Dan </w:t>
      </w:r>
      <w:r>
        <w:rPr>
          <w:lang w:val="ru-RU"/>
        </w:rPr>
        <w:lastRenderedPageBreak/>
        <w:t xml:space="preserve">apa yang akan terjadi jika Tuhan membiarkan pengkhotbah seperti itu berbicara tanpa hambatan? Tuhan menghambat setiap orang dengan caranya sendiri agar manusia tidak merugikan dirinya sendiri. </w:t>
      </w:r>
    </w:p>
    <w:p w14:paraId="1781582A" w14:textId="77777777" w:rsidR="000352C8" w:rsidRDefault="00C63F70">
      <w:pPr>
        <w:pStyle w:val="paragraph"/>
        <w:spacing w:before="30" w:after="30"/>
        <w:ind w:left="60" w:right="60"/>
        <w:rPr>
          <w:lang w:val="ru-RU"/>
        </w:rPr>
      </w:pPr>
      <w:r>
        <w:rPr>
          <w:lang w:val="ru-RU"/>
        </w:rPr>
        <w:t xml:space="preserve">Kita harus waspada agar karunia yang diberikan Tuhan kepada kita tidak kita klaim sebagai milik sendiri. Kita harus bersyukur kepada Tuhan dan khawatir agar tidak menjadi tidak layak menerima karunia-karunia tersebut. Pada saat yang sama, kita harus mendoakan mereka yang tidak mendapat karunia dari Tuhan, dan berdoa untuk mereka. Dan ketika kita melihat seseorang yang dalam hal tertentu kurang dari kita, katakanlah pada diri sendiri: “Seandainya dia memiliki karunia yang diberikan Tuhan kepadaku, dia pasti </w:t>
      </w:r>
      <w:r>
        <w:rPr>
          <w:lang w:val="ru-RU"/>
        </w:rPr>
        <w:t>sudah menjadi orang suci. Aku tidak hanya gagal mengembangkan karunia yang diberikan kepadaku, tetapi juga menipu Tuhan dengan mengklaim karunia yang Dia berikan kepadaku sebagai milikku sendiri.” Tentu saja, Tuhan tidak marah ketika seseorang mengklaim karunia yang Dia berikan kepadanya. Hanya saja, Dia tidak dapat memberikan karunia yang lebih besar kepadanya agar tidak merugikannya. Namun, jika seseorang bertindak dengan kesederhanaan dan kerendahan hati serta mengakui bahwa karunia-karunia itu berasal d</w:t>
      </w:r>
      <w:r>
        <w:rPr>
          <w:lang w:val="ru-RU"/>
        </w:rPr>
        <w:t xml:space="preserve">ari Tuhan, maka Tuhan akan memberinya karunia-karunia lainnya. </w:t>
      </w:r>
    </w:p>
    <w:p w14:paraId="581FF828" w14:textId="77777777" w:rsidR="000352C8" w:rsidRDefault="00C63F70">
      <w:pPr>
        <w:pStyle w:val="paragraph"/>
        <w:spacing w:before="30" w:after="30"/>
        <w:ind w:left="60" w:right="60"/>
        <w:rPr>
          <w:lang w:val="ru-RU"/>
        </w:rPr>
      </w:pPr>
      <w:r>
        <w:rPr>
          <w:lang w:val="ru-RU"/>
        </w:rPr>
        <w:t>Dengan kesombongan, kita sendiri yang membuat diri kita sengsara, karena kita menolak karunia-karunia yang diberikan Tuhan kepada kita, dan juga membuat Tuhan sedih, yang merasa berat melihat kita sengsara. Meskipun Dia memiliki kekayaan yang melimpah yang dapat Dia berikan kepada kita, namun Dia tidak memberikannya agar tidak merusak kita. Jadi, apa yang terjadi? Jika Dia memberi kita suatu karunia, kita mulai memandang orang lain seperti lalat, dan menghina mereka dengan sikap sombong kita. Jika tidak mem</w:t>
      </w:r>
      <w:r>
        <w:rPr>
          <w:lang w:val="ru-RU"/>
        </w:rPr>
        <w:t xml:space="preserve">beri — kita jatuh ke dalam keputusasaan. Maka Tuhan berkata: “Jika diberi suatu karunia, mereka menjadi sombong, merugikan diri sendiri, dan bersikap angkuh terhadap orang lain. Jika tidak diberikan, mereka menderita dan kesakitan. Inilah mengapa Aku tidak tahu harus berbuat apa.” </w:t>
      </w:r>
    </w:p>
    <w:p w14:paraId="5D7FF983" w14:textId="77777777" w:rsidR="000352C8" w:rsidRDefault="00C63F70">
      <w:pPr>
        <w:pStyle w:val="paragraph"/>
        <w:spacing w:before="30" w:after="30"/>
        <w:ind w:left="60" w:right="60"/>
        <w:rPr>
          <w:lang w:val="ru-RU"/>
        </w:rPr>
      </w:pPr>
      <w:r>
        <w:rPr>
          <w:lang w:val="ru-RU"/>
        </w:rPr>
        <w:t>Mari kita bersyukur kepada Tuhan tidak hanya atas karunia-karunia yang telah Dia berikan kepada kita, tetapi juga atas fakta bahwa Dia telah menciptakan kita sebagai manusia. Sebab Dia adalah tuan di rumah-Nya sendiri, dan karena itu Dia bisa saja menciptakan kita sebagai ular, kalajengking, kura-kura, keledai, atau keledai liar. Mari kita katakan begini: “Tuhan bisa saja menciptakan saya sebagai keledai, dan saya akan jatuh ke tangan tuan yang kejam, yang akan memuat beban seberat seratus lima puluh kilogr</w:t>
      </w:r>
      <w:r>
        <w:rPr>
          <w:lang w:val="ru-RU"/>
        </w:rPr>
        <w:t>am ke punggung saya dan memukul saya, tetapi Dia tidak melakukannya. Dia bisa saja menciptakan saya sebagai ular atau kalajengking, tetapi tidak melakukannya. Dia bisa saja menjadikan saya kura-kura, babi, katak, nyamuk, lalat, dan sebagainya, tetapi tidak melakukannya. Sebagai apa Dia menciptakan saya? Sebagai manusia. Dan apakah aku sesuai dengan karunia yang diberikan kepadaku? Tidak.” Jika seseorang tidak berpikir seperti itu, maka meskipun dia tampak sebagai orang benar di mata orang lain, dia adalah o</w:t>
      </w:r>
      <w:r>
        <w:rPr>
          <w:lang w:val="ru-RU"/>
        </w:rPr>
        <w:t>rang paling dusta di bumi, karena dia menipu bukan manusia, melainkan Tuhan yang telah menganugerahinya begitu banyak karunia. Tetapi jika ia berpikir dengan benar, maka bahkan ketika ia mencapai puncak-puncak spiritual dan melakukan ribuan mukjizat setiap hari, pikirannya tidak akan mengatakan kepadanya bahwa ia melakukan sesuatu yang istimewa, karena ia mengaitkan semuanya kepada Allah, sementara ia sendiri melihat apakah ia layak atas apa yang Allah berikan kepadanya. Orang seperti itu dalam kehidupan in</w:t>
      </w:r>
      <w:r>
        <w:rPr>
          <w:lang w:val="ru-RU"/>
        </w:rPr>
        <w:t>i menerima anugerah demi anugerah, menjadi orang yang penuh anugerah, karena kerendahan hati telah menjadi keadaan alaminya. Dan jika ia menyerahkan segalanya kepada Allah dan menjadi hamba Allah yang bersyukur, maka ia akan mendengar di kehidupan mendatang: “Baiklah, hamba yang baik dan setia: engkau setia dalam hal-hal kecil, Aku akan menempatkanmu atas banyak hal.”</w:t>
      </w:r>
      <w:r>
        <w:rPr>
          <w:rStyle w:val="FootnoteReference"/>
          <w:lang w:val="ru-RU"/>
        </w:rPr>
        <w:footnoteReference w:id="39"/>
      </w:r>
    </w:p>
    <w:p w14:paraId="1193EE69" w14:textId="77777777" w:rsidR="000352C8" w:rsidRDefault="000352C8">
      <w:pPr>
        <w:rPr>
          <w:lang w:val="ru-RU"/>
        </w:rPr>
      </w:pPr>
    </w:p>
    <w:p w14:paraId="732DE11F" w14:textId="77777777" w:rsidR="000352C8" w:rsidRDefault="000352C8">
      <w:pPr>
        <w:rPr>
          <w:lang w:val="ru-RU"/>
        </w:rPr>
      </w:pPr>
    </w:p>
    <w:p w14:paraId="42225E31" w14:textId="77777777" w:rsidR="000352C8" w:rsidRDefault="00C63F70">
      <w:pPr>
        <w:pStyle w:val="Heading2"/>
        <w:rPr>
          <w:lang w:val="ru-RU"/>
        </w:rPr>
      </w:pPr>
      <w:bookmarkStart w:id="144" w:name="_Toc196308650"/>
      <w:bookmarkStart w:id="145" w:name="_Toc196217962"/>
      <w:bookmarkStart w:id="146" w:name="_Toc225483249"/>
      <w:r>
        <w:rPr>
          <w:lang w:val="ru-RU"/>
        </w:rPr>
        <w:t xml:space="preserve">Bagian 3. </w:t>
      </w:r>
      <w:r>
        <w:rPr>
          <w:lang w:val="ru-RU"/>
        </w:rPr>
        <w:br/>
      </w:r>
      <w:r>
        <w:rPr>
          <w:lang w:val="ru-RU"/>
        </w:rPr>
        <w:t>Penghakiman — ketidakadilan terbesar</w:t>
      </w:r>
      <w:bookmarkEnd w:id="144"/>
      <w:bookmarkEnd w:id="145"/>
      <w:bookmarkEnd w:id="146"/>
    </w:p>
    <w:p w14:paraId="3B84686D" w14:textId="77777777" w:rsidR="000352C8" w:rsidRDefault="00C63F70">
      <w:pPr>
        <w:pStyle w:val="paragraph"/>
        <w:spacing w:before="30" w:after="30"/>
        <w:ind w:left="60" w:right="60"/>
        <w:rPr>
          <w:lang w:val="ru-RU"/>
        </w:rPr>
      </w:pPr>
      <w:r>
        <w:rPr>
          <w:i/>
          <w:iCs/>
          <w:lang w:val="ru-RU"/>
        </w:rPr>
        <w:t>“Hanya Allah yang menghakimi dengan adil, karena hanya Dia yang mengetahui hati manusia. Kita, yang tidak memiliki penghakiman yang adil dari Allah, menghakimi ‘secara lahiriah,’ dari luar, dan karena itu menghakimi serta menuduh orang lain secara tidak adil”</w:t>
      </w:r>
    </w:p>
    <w:p w14:paraId="61A6E347" w14:textId="77777777" w:rsidR="000352C8" w:rsidRDefault="000352C8">
      <w:pPr>
        <w:rPr>
          <w:lang w:val="ru-RU"/>
        </w:rPr>
      </w:pPr>
    </w:p>
    <w:p w14:paraId="5A6A1826" w14:textId="77777777" w:rsidR="000352C8" w:rsidRDefault="000352C8">
      <w:pPr>
        <w:rPr>
          <w:lang w:val="ru-RU"/>
        </w:rPr>
      </w:pPr>
    </w:p>
    <w:p w14:paraId="332D3F39" w14:textId="77777777" w:rsidR="000352C8" w:rsidRDefault="00C63F70">
      <w:pPr>
        <w:pStyle w:val="Heading3"/>
        <w:rPr>
          <w:color w:val="0000EE"/>
          <w:sz w:val="39"/>
          <w:szCs w:val="39"/>
          <w:u w:val="single" w:color="0000EE"/>
          <w:vertAlign w:val="superscript"/>
          <w:lang w:val="ru-RU"/>
        </w:rPr>
      </w:pPr>
      <w:bookmarkStart w:id="147" w:name="_Toc196217963"/>
      <w:bookmarkStart w:id="148" w:name="_Toc196308651"/>
      <w:bookmarkStart w:id="149" w:name="_Toc225483250"/>
      <w:r>
        <w:rPr>
          <w:lang w:val="ru-RU"/>
        </w:rPr>
        <w:t xml:space="preserve">Bab 1. </w:t>
      </w:r>
      <w:r>
        <w:rPr>
          <w:lang w:val="ru-RU"/>
        </w:rPr>
        <w:br/>
        <w:t>“Janganlah kamu menghakimi, supaya kamu tidak dihakimi”</w:t>
      </w:r>
      <w:bookmarkEnd w:id="147"/>
      <w:r>
        <w:rPr>
          <w:rStyle w:val="FootnoteReference"/>
          <w:lang w:val="ru-RU"/>
        </w:rPr>
        <w:footnoteReference w:id="40"/>
      </w:r>
      <w:bookmarkEnd w:id="148"/>
      <w:bookmarkEnd w:id="149"/>
    </w:p>
    <w:p w14:paraId="69DF4A3E" w14:textId="77777777" w:rsidR="000352C8" w:rsidRDefault="000352C8">
      <w:pPr>
        <w:rPr>
          <w:lang w:val="ru-RU"/>
        </w:rPr>
      </w:pPr>
    </w:p>
    <w:p w14:paraId="363012E0" w14:textId="77777777" w:rsidR="000352C8" w:rsidRDefault="00C63F70">
      <w:pPr>
        <w:pStyle w:val="Heading4"/>
        <w:rPr>
          <w:lang w:val="ru-RU"/>
        </w:rPr>
      </w:pPr>
      <w:bookmarkStart w:id="150" w:name="_Toc196308652"/>
      <w:bookmarkStart w:id="151" w:name="_Toc196217964"/>
      <w:bookmarkStart w:id="152" w:name="_Toc225483251"/>
      <w:r>
        <w:rPr>
          <w:lang w:val="ru-RU"/>
        </w:rPr>
        <w:t>Penghakiman penuh ketidakadilan</w:t>
      </w:r>
      <w:bookmarkEnd w:id="150"/>
      <w:bookmarkEnd w:id="151"/>
      <w:bookmarkEnd w:id="152"/>
    </w:p>
    <w:p w14:paraId="6D50F9DB" w14:textId="77777777" w:rsidR="000352C8" w:rsidRDefault="00C63F70">
      <w:pPr>
        <w:pStyle w:val="paragraph"/>
        <w:spacing w:before="30" w:after="30"/>
        <w:ind w:left="60" w:right="60"/>
        <w:rPr>
          <w:lang w:val="ru-RU"/>
        </w:rPr>
      </w:pPr>
      <w:r>
        <w:rPr>
          <w:lang w:val="ru-RU"/>
        </w:rPr>
        <w:t xml:space="preserve">— Geronda, saya dengan mudah menghakimi dan mengutuk. </w:t>
      </w:r>
    </w:p>
    <w:p w14:paraId="568E48A2" w14:textId="77777777" w:rsidR="000352C8" w:rsidRDefault="00C63F70">
      <w:pPr>
        <w:pStyle w:val="paragraph"/>
        <w:spacing w:before="30" w:after="30"/>
        <w:ind w:left="60" w:right="60"/>
        <w:rPr>
          <w:lang w:val="ru-RU"/>
        </w:rPr>
      </w:pPr>
      <w:r>
        <w:rPr>
          <w:lang w:val="ru-RU"/>
        </w:rPr>
        <w:t xml:space="preserve">— Kemampuanmu untuk menghakimi adalah anugerah yang diberikan Tuhan kepadamu, tetapi yang memanfaatkannya adalah setan yang memaksamu untuk menghakimi dan berbuat dosa. Oleh karena itu, selama kemampuanmu untuk menghakimi belum dibersihkan dan dikuduskan, selama pencerahan Ilahi belum datang, jangan percayai pendapatmu sendiri. Jika kemampuan seseorang untuk menilai belum dimurnikan, namun ia mencampuri urusan orang lain dan menghakimi orang lain, maka ia akan terus-menerus terjebak dalam penghukuman. </w:t>
      </w:r>
    </w:p>
    <w:p w14:paraId="2B855548" w14:textId="77777777" w:rsidR="000352C8" w:rsidRDefault="00C63F70">
      <w:pPr>
        <w:pStyle w:val="paragraph"/>
        <w:spacing w:before="30" w:after="30"/>
        <w:ind w:left="60" w:right="60"/>
        <w:rPr>
          <w:lang w:val="ru-RU"/>
        </w:rPr>
      </w:pPr>
      <w:r>
        <w:t xml:space="preserve">— </w:t>
      </w:r>
      <w:r>
        <w:rPr>
          <w:lang w:val="ru-RU"/>
        </w:rPr>
        <w:t xml:space="preserve">Bagaimana kemampuan penilaian bisa disucikan? </w:t>
      </w:r>
    </w:p>
    <w:p w14:paraId="35256A3F" w14:textId="77777777" w:rsidR="000352C8" w:rsidRDefault="00C63F70">
      <w:pPr>
        <w:pStyle w:val="paragraph"/>
        <w:spacing w:before="30" w:after="30"/>
        <w:ind w:left="60" w:right="60"/>
        <w:rPr>
          <w:lang w:val="ru-RU"/>
        </w:rPr>
      </w:pPr>
      <w:r>
        <w:rPr>
          <w:lang w:val="ru-RU"/>
        </w:rPr>
        <w:t>— Perlu dibersihkan. Kamu mungkin memiliki niat baik dan keinginan yang tulus, tetapi apakah kamu yakin bahwa kamu selalu menghakimi dengan benar? Namun, penghakimanmu bersifat manusiawi, duniawi. Berusahalah untuk terbebas dari hal-hal duniawi, menumbuhkan ketidakberpihakan, agar pencerahan Ilahi datang dan penghakimanmu berubah menjadi spiritual, Ilahi. Maka penilaianmu akan sesuai dengan keadilan Ilahi, bukan keadilan manusia, akan selaras dengan kasih dan belas kasihan Allah, bukan dengan logika manusia</w:t>
      </w:r>
      <w:r>
        <w:rPr>
          <w:lang w:val="ru-RU"/>
        </w:rPr>
        <w:t>. Hanya Allah yang menghakimi dengan adil, karena hanya Dia yang mengetahui hati manusia. Kita, yang tidak mengetahui penghakiman yang adil dari Allah, menghakimi “secara lahiriah,” dari luar, dan karena itu menghakimi dan menuduh orang lain secara tidak adil. Penghakiman manusiawi kita adalah ketidakadilan terbesar. Ingatlah apa yang dikatakan Kristus: “Janganlah kamu menghakimi berdasarkan penampilan, tetapi hakimilah dengan adil.”</w:t>
      </w:r>
      <w:r>
        <w:rPr>
          <w:rStyle w:val="FootnoteReference"/>
          <w:lang w:val="ru-RU"/>
        </w:rPr>
        <w:footnoteReference w:id="41"/>
      </w:r>
    </w:p>
    <w:p w14:paraId="7769CA7A" w14:textId="77777777" w:rsidR="000352C8" w:rsidRDefault="00C63F70">
      <w:pPr>
        <w:pStyle w:val="paragraph"/>
        <w:spacing w:before="30" w:after="30"/>
        <w:ind w:left="60" w:right="60"/>
        <w:rPr>
          <w:lang w:val="ru-RU"/>
        </w:rPr>
      </w:pPr>
      <w:r>
        <w:rPr>
          <w:lang w:val="ru-RU"/>
        </w:rPr>
        <w:t>Kita harus sangat berhati-hati, karena kita tidak pernah bisa mengetahui keadaan yang sebenarnya. Bertahun-tahun yang lalu, di sebuah biara di Athos, tinggal seorang diakon yang saleh, yang pada suatu hari meninggalkan biara dan kembali ke dunia, ke kampung halamannya. Saat itu, para bapa biara berpendapat berbeda-beda tentang dirinya. Namun, apa yang sebenarnya terjadi? Seseorang menulis kepadanya bahwa saudara-saudarinya belum juga menetap dalam kehidupan, dan ia, takut mereka tersesat dari jalan yang ben</w:t>
      </w:r>
      <w:r>
        <w:rPr>
          <w:lang w:val="ru-RU"/>
        </w:rPr>
        <w:t xml:space="preserve">ar, pergi menolong mereka. Ia mendapat pekerjaan di salah satu pabrik dan hidup lebih asketis daripada di biara. Begitu ia menata kehidupan saudara-saudarinya, ia meninggalkan pekerjaannya dan kembali ke biara. Abas, melihat bahwa ia menguasai segalanya: aturan biara, ketaatan, dan sebagainya — bertanya di mana ia belajar semua itu. Lalu ia membuka hatinya dan menceritakan semuanya kepadanya. Abas memberitahu uskup, dan uskup itu segera menahbiskan dia </w:t>
      </w:r>
      <w:r>
        <w:rPr>
          <w:lang w:val="ru-RU"/>
        </w:rPr>
        <w:lastRenderedPageBreak/>
        <w:t>menjadi imam. Kemudian dia pergi ke sebuah biara yang j</w:t>
      </w:r>
      <w:r>
        <w:rPr>
          <w:lang w:val="ru-RU"/>
        </w:rPr>
        <w:t>auh, di mana dia berjuang dengan ketat, mencapai kesucian, dan membantu banyak orang secara rohani. Dan mereka yang tidak tahu bagaimana kisah ini berakhir, mungkin sampai sekarang masih menghakiminya.</w:t>
      </w:r>
      <w:r>
        <w:rPr>
          <w:rStyle w:val="FootnoteReference"/>
          <w:lang w:val="ru-RU"/>
        </w:rPr>
        <w:footnoteReference w:id="42"/>
      </w:r>
    </w:p>
    <w:p w14:paraId="30899120" w14:textId="77777777" w:rsidR="000352C8" w:rsidRDefault="00C63F70">
      <w:pPr>
        <w:pStyle w:val="paragraph"/>
        <w:spacing w:before="30" w:after="30"/>
        <w:ind w:left="60" w:right="60"/>
        <w:rPr>
          <w:lang w:val="ru-RU"/>
        </w:rPr>
      </w:pPr>
      <w:r>
        <w:rPr>
          <w:lang w:val="ru-RU"/>
        </w:rPr>
        <w:t>Kita harus sangat berhati-hati dalam menghakimi! Betapa tidak adilnya kita terhadap sesama ketika kita menghakiminya! Meskipun pada kenyataannya kita melakukan ketidakadilan terhadap diri kita sendiri, bukan terhadap orang lain, karena Allah menjauh dari kita. Tidak ada yang begitu dibenci Allah selain penghakiman, karena Allah adil, sedangkan penghakiman penuh dengan ketidakadilan.</w:t>
      </w:r>
    </w:p>
    <w:p w14:paraId="28913432" w14:textId="77777777" w:rsidR="000352C8" w:rsidRDefault="000352C8">
      <w:pPr>
        <w:rPr>
          <w:lang w:val="ru-RU"/>
        </w:rPr>
      </w:pPr>
    </w:p>
    <w:p w14:paraId="658C2526" w14:textId="77777777" w:rsidR="000352C8" w:rsidRDefault="00C63F70">
      <w:pPr>
        <w:pStyle w:val="Heading4"/>
        <w:rPr>
          <w:lang w:val="ru-RU"/>
        </w:rPr>
      </w:pPr>
      <w:bookmarkStart w:id="153" w:name="_Toc196308653"/>
      <w:bookmarkStart w:id="154" w:name="_Toc196217965"/>
      <w:bookmarkStart w:id="155" w:name="_Toc225483252"/>
      <w:r>
        <w:rPr>
          <w:lang w:val="ru-RU"/>
        </w:rPr>
        <w:t>Bagaimana kita sampai pada penghukuman</w:t>
      </w:r>
      <w:bookmarkEnd w:id="153"/>
      <w:bookmarkEnd w:id="154"/>
      <w:bookmarkEnd w:id="155"/>
    </w:p>
    <w:p w14:paraId="4C7A0B7B" w14:textId="77777777" w:rsidR="000352C8" w:rsidRDefault="00C63F70">
      <w:pPr>
        <w:pStyle w:val="paragraph"/>
        <w:spacing w:before="30" w:after="30"/>
        <w:ind w:left="60" w:right="60"/>
        <w:rPr>
          <w:lang w:val="ru-RU"/>
        </w:rPr>
      </w:pPr>
      <w:r>
        <w:rPr>
          <w:lang w:val="ru-RU"/>
        </w:rPr>
        <w:t xml:space="preserve">— Geronda, mengapa saya sering terjebak dalam menghakimi? </w:t>
      </w:r>
    </w:p>
    <w:p w14:paraId="01173E03" w14:textId="77777777" w:rsidR="000352C8" w:rsidRDefault="00C63F70">
      <w:pPr>
        <w:pStyle w:val="paragraph"/>
        <w:spacing w:before="30" w:after="30"/>
        <w:ind w:left="60" w:right="60"/>
        <w:rPr>
          <w:lang w:val="ru-RU"/>
        </w:rPr>
      </w:pPr>
      <w:r>
        <w:rPr>
          <w:lang w:val="ru-RU"/>
        </w:rPr>
        <w:t xml:space="preserve">— Karena kamu melihat orang lain. Kamu penasaran dan ingin tahu apa yang dilakukan satu saudari, apa yang dilakukan saudari lainnya. Kamu mengumpulkan bahan agar setan punya sesuatu untuk dikerjakan dan menjerumuskanmu ke dalam penghukuman. </w:t>
      </w:r>
    </w:p>
    <w:p w14:paraId="73B2A1C6" w14:textId="77777777" w:rsidR="000352C8" w:rsidRDefault="00C63F70">
      <w:pPr>
        <w:pStyle w:val="paragraph"/>
        <w:spacing w:before="30" w:after="30"/>
        <w:ind w:left="60" w:right="60"/>
        <w:rPr>
          <w:lang w:val="ru-RU"/>
        </w:rPr>
      </w:pPr>
      <w:r>
        <w:rPr>
          <w:lang w:val="ru-RU"/>
        </w:rPr>
        <w:t xml:space="preserve">— Dulu saya tidak memperhatikan kekurangan orang lain, tapi sekarang saya melihatnya dan menghakimi... </w:t>
      </w:r>
    </w:p>
    <w:p w14:paraId="26F51AF9" w14:textId="77777777" w:rsidR="000352C8" w:rsidRDefault="00C63F70">
      <w:pPr>
        <w:pStyle w:val="paragraph"/>
        <w:spacing w:before="30" w:after="30"/>
        <w:ind w:left="60" w:right="60"/>
        <w:rPr>
          <w:lang w:val="ru-RU"/>
        </w:rPr>
      </w:pPr>
      <w:r>
        <w:rPr>
          <w:lang w:val="ru-RU"/>
        </w:rPr>
        <w:t xml:space="preserve">— Sekarang kamu melihat kekurangan orang lain, karena kamu tidak melihat kekuranganmu sendiri. </w:t>
      </w:r>
    </w:p>
    <w:p w14:paraId="24189302" w14:textId="77777777" w:rsidR="000352C8" w:rsidRDefault="00C63F70">
      <w:pPr>
        <w:pStyle w:val="paragraph"/>
        <w:spacing w:before="30" w:after="30"/>
        <w:ind w:left="60" w:right="60"/>
        <w:rPr>
          <w:lang w:val="ru-RU"/>
        </w:rPr>
      </w:pPr>
      <w:r>
        <w:rPr>
          <w:lang w:val="ru-RU"/>
        </w:rPr>
        <w:t xml:space="preserve">— Geonda, dari mana asal pikiran-pikiran menghakimi itu? </w:t>
      </w:r>
    </w:p>
    <w:p w14:paraId="5DCC7151" w14:textId="77777777" w:rsidR="000352C8" w:rsidRDefault="00C63F70">
      <w:pPr>
        <w:pStyle w:val="paragraph"/>
        <w:spacing w:before="30" w:after="30"/>
        <w:ind w:left="60" w:right="60"/>
        <w:rPr>
          <w:lang w:val="ru-RU"/>
        </w:rPr>
      </w:pPr>
      <w:r>
        <w:rPr>
          <w:lang w:val="ru-RU"/>
        </w:rPr>
        <w:t xml:space="preserve">— Dari kesombongan, yaitu dari keangkuhan dan kecenderungan untuk membenarkan diri sendiri. </w:t>
      </w:r>
    </w:p>
    <w:p w14:paraId="0724161B" w14:textId="77777777" w:rsidR="000352C8" w:rsidRDefault="00C63F70">
      <w:pPr>
        <w:pStyle w:val="paragraph"/>
        <w:spacing w:before="30" w:after="30"/>
        <w:ind w:left="60" w:right="60"/>
        <w:rPr>
          <w:lang w:val="ru-RU"/>
        </w:rPr>
      </w:pPr>
      <w:r>
        <w:rPr>
          <w:lang w:val="ru-RU"/>
        </w:rPr>
        <w:t xml:space="preserve">— Geronda, apakah menghakimi itu terjadi karena kurangnya kasih? </w:t>
      </w:r>
    </w:p>
    <w:p w14:paraId="0E70CFF2" w14:textId="77777777" w:rsidR="000352C8" w:rsidRDefault="00C63F70">
      <w:pPr>
        <w:pStyle w:val="paragraph"/>
        <w:spacing w:before="30" w:after="30"/>
        <w:ind w:left="60" w:right="60"/>
        <w:rPr>
          <w:lang w:val="ru-RU"/>
        </w:rPr>
      </w:pPr>
      <w:r>
        <w:rPr>
          <w:lang w:val="ru-RU"/>
        </w:rPr>
        <w:t xml:space="preserve">— </w:t>
      </w:r>
      <w:r>
        <w:rPr>
          <w:lang w:val="ru-RU"/>
        </w:rPr>
        <w:t xml:space="preserve">Bisa juga karena kurangnya kasih, dan bisa juga karena penghinaan. Ketika kamu tidak memiliki kasih, maka tidak ada pula kelonggaran terhadap kesalahan orang lain; kamu secara batiniah merendahkan dan menghina orang lain. Kemudian datanglah godaan, mendorong mereka ke kesalahan baru, kamu melihatnya, menghakimi mereka lagi, dan kemudian mulai memperlakukan mereka dengan penghinaan. </w:t>
      </w:r>
    </w:p>
    <w:p w14:paraId="18E62AFE" w14:textId="77777777" w:rsidR="000352C8" w:rsidRDefault="00C63F70">
      <w:pPr>
        <w:pStyle w:val="paragraph"/>
        <w:spacing w:before="30" w:after="30"/>
        <w:ind w:left="60" w:right="60"/>
        <w:rPr>
          <w:lang w:val="ru-RU"/>
        </w:rPr>
      </w:pPr>
      <w:r>
        <w:rPr>
          <w:lang w:val="ru-RU"/>
        </w:rPr>
        <w:t xml:space="preserve">— Geronda, terkadang saya kesal dengan saudari yang bekerja bersama saya, dan saya menghakiminya. </w:t>
      </w:r>
    </w:p>
    <w:p w14:paraId="510C0EF7" w14:textId="77777777" w:rsidR="000352C8" w:rsidRDefault="00C63F70">
      <w:pPr>
        <w:pStyle w:val="paragraph"/>
        <w:spacing w:before="30" w:after="30"/>
        <w:ind w:left="60" w:right="60"/>
        <w:rPr>
          <w:lang w:val="ru-RU"/>
        </w:rPr>
      </w:pPr>
      <w:r>
        <w:rPr>
          <w:lang w:val="ru-RU"/>
        </w:rPr>
        <w:t>— Dari mana kamu tahu, dengan berapa banyak tangalashka yang sedang dihadapi saudari itu saat ini? Mungkin lima puluh setan menyerangnya, berusaha mengalahkannya, agar kamu kemudian berkata: “Ah, begitulah dirimu.” Dan ketika mereka melihat bahwa kamu telah menghakiminya, maka lima ratus setan akan datang untuk kembali merendahkannya di hadapanmu, agar kamu menghakiminya lebih lagi. Misalnya, kamu bisa berkata: “Kakak, jangan taruh barang itu di sana, tempatnya di sini.” Keesokan harinya, tangalashka itu mu</w:t>
      </w:r>
      <w:r>
        <w:rPr>
          <w:lang w:val="ru-RU"/>
        </w:rPr>
        <w:t>ngkin lupa apa yang kamu katakan, dan menaruh barang itu di tempat semula. Dia melakukan kesalahan lain, dan kamu akan berpikir dalam hati: “Bukankah kemarin aku sudah bilang padanya, tapi hari ini dia melakukan hal yang sama! Dia juga membuat masalah lain!” Di sini kamu menghakiminya dan tidak bisa menahan diri untuk tidak berkata: “Kakak, bukankah aku sudah bilang jangan meletakkan itu di sana? Ini berantakan. Kamu menggoda aku dengan perilakumu!” Begitulah: iblis telah melakukan pekerjaannya! Dia membuat</w:t>
      </w:r>
      <w:r>
        <w:rPr>
          <w:lang w:val="ru-RU"/>
        </w:rPr>
        <w:t xml:space="preserve">mu menghakimi dia dan merusak hubunganmu dengannya. Dan dia, tanpa tahu bahwa kamu adalah penyebab ketidakperhatiannya, akan merasa bersalah karena telah membuatmu bingung, dan jatuh ke dalam kesedihan. Lihatlah, dengan kecerdikan apa tangalashka bekerja, dan kita mendengarkannya. </w:t>
      </w:r>
    </w:p>
    <w:p w14:paraId="56A6F884" w14:textId="77777777" w:rsidR="000352C8" w:rsidRDefault="00C63F70">
      <w:pPr>
        <w:pStyle w:val="paragraph"/>
        <w:spacing w:before="30" w:after="30"/>
        <w:ind w:left="60" w:right="60"/>
        <w:rPr>
          <w:lang w:val="ru-RU"/>
        </w:rPr>
      </w:pPr>
      <w:r>
        <w:rPr>
          <w:lang w:val="ru-RU"/>
        </w:rPr>
        <w:lastRenderedPageBreak/>
        <w:t>Oleh karena itu, usahakanlah untuk tidak menghakimi siapa pun; hujatlah hanya para tangalashka yang telah berubah dari Malaikat menjadi setan, dan alih-alih bertobat, mereka menjadi semakin licik dan jahat, serta berusaha sekuat tenaga untuk membawa makhluk-makhluk Allah ke dalam kebinasaan. Si jahat mendorong orang untuk melakukan tindakan aneh dan menciptakan kekacauan, dan dia sendiri menanamkan pikiran penghukuman pada orang lain, sehingga mengalahkan keduanya. Namun, mereka yang menciptakan kekacauan k</w:t>
      </w:r>
      <w:r>
        <w:rPr>
          <w:lang w:val="ru-RU"/>
        </w:rPr>
        <w:t>emudian merasa bersalah dan bertobat, sedangkan yang lain yang menghakimi membenarkan diri, menjadi sombong, dan jatuh seperti si jahat jatuh—karena kesombongan.</w:t>
      </w:r>
    </w:p>
    <w:p w14:paraId="5E98B12D" w14:textId="77777777" w:rsidR="000352C8" w:rsidRDefault="000352C8">
      <w:pPr>
        <w:rPr>
          <w:lang w:val="ru-RU"/>
        </w:rPr>
      </w:pPr>
    </w:p>
    <w:p w14:paraId="22D1E14B" w14:textId="77777777" w:rsidR="000352C8" w:rsidRDefault="00C63F70">
      <w:pPr>
        <w:pStyle w:val="Heading4"/>
        <w:rPr>
          <w:lang w:val="ru-RU"/>
        </w:rPr>
      </w:pPr>
      <w:bookmarkStart w:id="156" w:name="_Toc196308654"/>
      <w:bookmarkStart w:id="157" w:name="_Toc196217966"/>
      <w:bookmarkStart w:id="158" w:name="_Toc225483253"/>
      <w:r>
        <w:rPr>
          <w:lang w:val="ru-RU"/>
        </w:rPr>
        <w:t>Karena penghukuman, Anugerah Allah menjauh</w:t>
      </w:r>
      <w:bookmarkEnd w:id="156"/>
      <w:bookmarkEnd w:id="157"/>
      <w:bookmarkEnd w:id="158"/>
    </w:p>
    <w:p w14:paraId="68BCBAD5" w14:textId="77777777" w:rsidR="000352C8" w:rsidRDefault="00C63F70">
      <w:pPr>
        <w:pStyle w:val="paragraph"/>
        <w:spacing w:before="30" w:after="30"/>
        <w:ind w:left="60" w:right="60"/>
        <w:rPr>
          <w:lang w:val="ru-RU"/>
        </w:rPr>
      </w:pPr>
      <w:r>
        <w:rPr>
          <w:lang w:val="ru-RU"/>
        </w:rPr>
        <w:t xml:space="preserve">— Geronda, ketika saya memiliki pikiran yang menentang seseorang, apakah itu selalu merupakan penghukuman? </w:t>
      </w:r>
    </w:p>
    <w:p w14:paraId="2B586D40" w14:textId="77777777" w:rsidR="000352C8" w:rsidRDefault="00C63F70">
      <w:pPr>
        <w:pStyle w:val="paragraph"/>
        <w:spacing w:before="30" w:after="30"/>
        <w:ind w:left="60" w:right="60"/>
        <w:rPr>
          <w:lang w:val="ru-RU"/>
        </w:rPr>
      </w:pPr>
      <w:r>
        <w:rPr>
          <w:lang w:val="ru-RU"/>
        </w:rPr>
        <w:t xml:space="preserve">— Apakah Anda tidak menyadarinya pada saat itu? </w:t>
      </w:r>
    </w:p>
    <w:p w14:paraId="7A63EAFE" w14:textId="77777777" w:rsidR="000352C8" w:rsidRDefault="00C63F70">
      <w:pPr>
        <w:pStyle w:val="paragraph"/>
        <w:spacing w:before="30" w:after="30"/>
        <w:ind w:left="60" w:right="60"/>
        <w:rPr>
          <w:lang w:val="ru-RU"/>
        </w:rPr>
      </w:pPr>
      <w:r>
        <w:rPr>
          <w:lang w:val="ru-RU"/>
        </w:rPr>
        <w:t xml:space="preserve">— Terkadang saya menyadarinya terlambat. </w:t>
      </w:r>
    </w:p>
    <w:p w14:paraId="663AFBB2" w14:textId="77777777" w:rsidR="000352C8" w:rsidRDefault="00C63F70">
      <w:pPr>
        <w:pStyle w:val="paragraph"/>
        <w:spacing w:before="30" w:after="30"/>
        <w:ind w:left="60" w:right="60"/>
        <w:rPr>
          <w:lang w:val="ru-RU"/>
        </w:rPr>
      </w:pPr>
      <w:r>
        <w:rPr>
          <w:lang w:val="ru-RU"/>
        </w:rPr>
        <w:t xml:space="preserve">— Berusahalah menyadari kejatuhanmu secepat mungkin dan mintalah maaf kepada saudari yang kauhakimi, serta kepada Allah, karena penghukuman menjadi penghalang dalam doa. Dari penghukuman, Anugerah Allah sendiri menjauh, dan dalam hubunganmu dengan Allah muncul kekosongan. Bagaimana kau akan berdoa nanti? Hati berubah menjadi es, menjadi batu. </w:t>
      </w:r>
    </w:p>
    <w:p w14:paraId="7FD6CB61" w14:textId="77777777" w:rsidR="000352C8" w:rsidRDefault="00C63F70">
      <w:pPr>
        <w:pStyle w:val="paragraph"/>
        <w:spacing w:before="30" w:after="30"/>
        <w:ind w:left="60" w:right="60"/>
        <w:rPr>
          <w:lang w:val="ru-RU"/>
        </w:rPr>
      </w:pPr>
      <w:r>
        <w:rPr>
          <w:lang w:val="ru-RU"/>
        </w:rPr>
        <w:t>Penghakiman dan fitnah adalah dosa-dosa yang paling mengerikan; mereka lebih kuat daripada dosa apa pun, dan mengusir Anugerah Allah. “Seperti air memadamkan api,” kata Santo Yohanes Pengkhotbah, “demikian pula penghakiman memadamkan Anugerah Allah.”</w:t>
      </w:r>
      <w:r>
        <w:rPr>
          <w:rStyle w:val="FootnoteReference"/>
          <w:lang w:val="ru-RU"/>
        </w:rPr>
        <w:footnoteReference w:id="43"/>
      </w:r>
    </w:p>
    <w:p w14:paraId="6E4541C5" w14:textId="77777777" w:rsidR="000352C8" w:rsidRDefault="00C63F70">
      <w:pPr>
        <w:pStyle w:val="paragraph"/>
        <w:spacing w:before="30" w:after="30"/>
        <w:ind w:left="60" w:right="60"/>
        <w:rPr>
          <w:lang w:val="ru-RU"/>
        </w:rPr>
      </w:pPr>
      <w:r>
        <w:rPr>
          <w:lang w:val="ru-RU"/>
        </w:rPr>
        <w:t xml:space="preserve">— Georonda, saya tertidur saat ibadah pagi. </w:t>
      </w:r>
    </w:p>
    <w:p w14:paraId="71F91461" w14:textId="77777777" w:rsidR="000352C8" w:rsidRDefault="00C63F70">
      <w:pPr>
        <w:pStyle w:val="paragraph"/>
        <w:spacing w:before="30" w:after="30"/>
        <w:ind w:left="60" w:right="60"/>
        <w:rPr>
          <w:lang w:val="ru-RU"/>
        </w:rPr>
      </w:pPr>
      <w:r>
        <w:rPr>
          <w:lang w:val="ru-RU"/>
        </w:rPr>
        <w:t xml:space="preserve">— Mungkin kamu telah menghakimi salah satu saudari? Kamu melihat segala sesuatu secara lahiriah dan menghakimi orang lain, itulah sebabnya kemudian kamu tertidur dalam ibadah. Ketika seseorang menghakimi dan tidak melihat segala sesuatu secara rohani, ia kehilangan kekuatan rohani. Dan ketika kehilangan kekuatan, ia akan tertidur, atau sebaliknya, menderita insomnia. </w:t>
      </w:r>
    </w:p>
    <w:p w14:paraId="7B8FCA24" w14:textId="77777777" w:rsidR="000352C8" w:rsidRDefault="00C63F70">
      <w:pPr>
        <w:pStyle w:val="paragraph"/>
        <w:spacing w:before="30" w:after="30"/>
        <w:ind w:left="60" w:right="60"/>
        <w:rPr>
          <w:lang w:val="ru-RU"/>
        </w:rPr>
      </w:pPr>
      <w:r>
        <w:rPr>
          <w:lang w:val="ru-RU"/>
        </w:rPr>
        <w:t xml:space="preserve">— Geronda, saya sering berdosa karena rakus. </w:t>
      </w:r>
    </w:p>
    <w:p w14:paraId="564ABF7D" w14:textId="77777777" w:rsidR="000352C8" w:rsidRDefault="00C63F70">
      <w:pPr>
        <w:pStyle w:val="paragraph"/>
        <w:spacing w:before="30" w:after="30"/>
        <w:ind w:left="60" w:right="60"/>
        <w:rPr>
          <w:lang w:val="ru-RU"/>
        </w:rPr>
      </w:pPr>
      <w:r>
        <w:rPr>
          <w:lang w:val="ru-RU"/>
        </w:rPr>
        <w:t>— Sekarang kamu harus fokus sepenuhnya pada kebiasaan menghakimi. Jika kamu tidak berhenti menghakimi, maka kamu juga tidak akan bisa terbebas dari keserakahan. Orang yang menghakimi mengusir Anugerah Allah dari dirinya, menjadi tak berdaya, dan karenanya tak bisa bertobat. Dan jika ia tak menyadari kesalahannya dan tak merendahkan diri, ia akan terus jatuh. Namun, jika ia mengerti dan memohon pertolongan kepada Allah, maka Anugerah Allah akan kembali.</w:t>
      </w:r>
    </w:p>
    <w:p w14:paraId="0CA0F45B" w14:textId="77777777" w:rsidR="000352C8" w:rsidRDefault="000352C8">
      <w:pPr>
        <w:rPr>
          <w:lang w:val="ru-RU"/>
        </w:rPr>
      </w:pPr>
    </w:p>
    <w:p w14:paraId="15CB07A6" w14:textId="77777777" w:rsidR="000352C8" w:rsidRDefault="00C63F70">
      <w:pPr>
        <w:pStyle w:val="Heading4"/>
        <w:rPr>
          <w:lang w:val="ru-RU"/>
        </w:rPr>
      </w:pPr>
      <w:bookmarkStart w:id="159" w:name="_Toc196308655"/>
      <w:bookmarkStart w:id="160" w:name="_Toc196217967"/>
      <w:bookmarkStart w:id="161" w:name="_Toc225483254"/>
      <w:r>
        <w:rPr>
          <w:lang w:val="ru-RU"/>
        </w:rPr>
        <w:t>Orang yang menghakimi orang lain, terjatuh ke dalam dosa yang sama</w:t>
      </w:r>
      <w:bookmarkEnd w:id="159"/>
      <w:bookmarkEnd w:id="160"/>
      <w:bookmarkEnd w:id="161"/>
    </w:p>
    <w:p w14:paraId="28F134D0" w14:textId="77777777" w:rsidR="000352C8" w:rsidRDefault="00C63F70">
      <w:pPr>
        <w:pStyle w:val="paragraph"/>
        <w:spacing w:before="30" w:after="30"/>
        <w:ind w:left="60" w:right="60"/>
        <w:rPr>
          <w:lang w:val="ru-RU"/>
        </w:rPr>
      </w:pPr>
      <w:r>
        <w:rPr>
          <w:i/>
          <w:iCs/>
          <w:lang w:val="ru-RU"/>
        </w:rPr>
        <w:t xml:space="preserve">— </w:t>
      </w:r>
      <w:r>
        <w:rPr>
          <w:lang w:val="ru-RU"/>
        </w:rPr>
        <w:t xml:space="preserve">Geronda, mengapa hal ini terjadi: ketika saya menghakimi saudari saya karena suatu kekurangan, kemudian saya sendiri melakukan hal yang sama? </w:t>
      </w:r>
    </w:p>
    <w:p w14:paraId="4883CA4E" w14:textId="77777777" w:rsidR="000352C8" w:rsidRDefault="00C63F70">
      <w:pPr>
        <w:pStyle w:val="paragraph"/>
        <w:spacing w:before="30" w:after="30"/>
        <w:ind w:left="60" w:right="60"/>
        <w:rPr>
          <w:lang w:val="ru-RU"/>
        </w:rPr>
      </w:pPr>
      <w:r>
        <w:rPr>
          <w:lang w:val="ru-RU"/>
        </w:rPr>
        <w:t>— Jika seseorang menghakimi orang lain atas sesuatu, tetapi tidak menyadari kejatuhannya dan tidak bertobat, maka biasanya ia sendiri terjatuh ke dalam dosa yang sama. Hal ini terjadi agar orang tersebut menyadari kejatuhannya. Allah, karena kasih-Nya, membiarkan seseorang meniru keadaan orang yang ia kecam. Jika, misalnya, kamu mengatakan tentang seseorang bahwa ia serakah, dan tidak memahami apa yang kamu kecam, maka Allah akan mencabut rahmat-Nya dan membiarkan kamu juga terjatuh ke dalam keserakahan — d</w:t>
      </w:r>
      <w:r>
        <w:rPr>
          <w:lang w:val="ru-RU"/>
        </w:rPr>
        <w:t xml:space="preserve">an kamu akan mulai menimbun harta. Selama kamu belum </w:t>
      </w:r>
      <w:r>
        <w:rPr>
          <w:lang w:val="ru-RU"/>
        </w:rPr>
        <w:lastRenderedPageBreak/>
        <w:t xml:space="preserve">menyadari kejatuhanmu dan belum memohon ampunan kepada Tuhan, hukum-hukum rohani akan tetap berlaku. </w:t>
      </w:r>
    </w:p>
    <w:p w14:paraId="02F4FBC4" w14:textId="77777777" w:rsidR="000352C8" w:rsidRDefault="00C63F70">
      <w:pPr>
        <w:pStyle w:val="paragraph"/>
        <w:spacing w:before="30" w:after="30"/>
        <w:ind w:left="60" w:right="60"/>
        <w:rPr>
          <w:color w:val="0000EE"/>
          <w:sz w:val="32"/>
          <w:szCs w:val="32"/>
          <w:u w:val="single" w:color="0000EE"/>
          <w:vertAlign w:val="superscript"/>
          <w:lang w:val="ru-RU"/>
        </w:rPr>
      </w:pPr>
      <w:r>
        <w:rPr>
          <w:lang w:val="ru-RU"/>
        </w:rPr>
        <w:t>Untuk membantumu memahami hal ini dengan lebih baik, aku akan menceritakan sebuah kisah dari hidupku. Ketika aku tinggal di Biara Stomion, aku mengetahui bahwa salah satu teman sekelasku telah menyimpang dari jalan yang benar. Aku berdoa agar Tuhan mengilhami dia untuk datang menemuiku di biara. Aku bahkan mencatat beberapa pemikiran tentang pertobatan dari Kitab Suci dan para Bapa Gereja. Dan suatu hari dia datang. Kami berbincang, dan sepertinya dia sudah mengerti semuanya. Dia mulai sering datang ke biar</w:t>
      </w:r>
      <w:r>
        <w:rPr>
          <w:lang w:val="ru-RU"/>
        </w:rPr>
        <w:t xml:space="preserve">a bersama anaknya, membawa lilin, minyak, dan dupa untuk gereja. Suatu hari, teman-temanku, para peziarah dari Konitsa, berkata kepadaku: “Georonda, wanita ini berpura-pura. Dia membawa lilin dan dupa ke sini, tapi di kota dia terus bergaul dengan para perwira.” Ketika dia datang ke biara lagi, saya berteriak padanya di gereja: “Pergilah dari sini, kamu telah mencemari segalanya!..” Wanita malang itu pergi sambil menangis. Beberapa waktu kemudian, saya merasakan godaan daging yang kuat. “Apa ini? Aku belum </w:t>
      </w:r>
      <w:r>
        <w:rPr>
          <w:lang w:val="ru-RU"/>
        </w:rPr>
        <w:t>pernah mengalami godaan seperti ini sebelumnya. Apa yang terjadi?” Aku tak bisa menemukan penyebabnya. Aku berdoa—tetapi godaan itu tak kunjung hilang. Aku pun naik ke Gunung Gamila.</w:t>
      </w:r>
      <w:r>
        <w:rPr>
          <w:rStyle w:val="FootnoteReference"/>
          <w:lang w:val="ru-RU"/>
        </w:rPr>
        <w:footnoteReference w:id="44"/>
      </w:r>
      <w:r>
        <w:rPr>
          <w:lang w:val="ru-RU"/>
        </w:rPr>
        <w:t xml:space="preserve"> “Lebih baik aku dimakan beruang,” pikirku. Aku naik ke tempat yang tinggi, tetapi godaan itu tak kunjung hilang. Di pinggangku tergantung kapak kecil. Aku mengambilnya dan memukul kakiku tiga kali dengan harapan rasa sakit itu akan mengusir godaan. Darah mengalir ke dalam sepatu botku, tetapi godaan itu tidak hilang. Tiba-tiba terlintas dalam pikiranku tentang wanita itu. Aku teringat kata-kata yang kukatakan padanya. “Ya Tuhan,” pikirku, “aku hanya sedikit merasakan siksaan neraka ini, sedangkan dia hidup</w:t>
      </w:r>
      <w:r>
        <w:rPr>
          <w:lang w:val="ru-RU"/>
        </w:rPr>
        <w:t xml:space="preserve"> dengannya terus-menerus!.. Ya Tuhan, ampuni aku karena telah menghakiminya.” Dan seketika itu juga aku merasakan kesejukan surgawi, godaan itu pun hilang. Lihatlah, apa yang dilakukan oleh penghakiman?</w:t>
      </w:r>
      <w:r>
        <w:rPr>
          <w:rStyle w:val="FootnoteReference"/>
          <w:lang w:val="ru-RU"/>
        </w:rPr>
        <w:footnoteReference w:id="45"/>
      </w:r>
    </w:p>
    <w:p w14:paraId="0B6B3120" w14:textId="77777777" w:rsidR="000352C8" w:rsidRDefault="000352C8">
      <w:pPr>
        <w:rPr>
          <w:lang w:val="ru-RU"/>
        </w:rPr>
      </w:pPr>
    </w:p>
    <w:p w14:paraId="2A483E78" w14:textId="77777777" w:rsidR="000352C8" w:rsidRDefault="00C63F70">
      <w:pPr>
        <w:pStyle w:val="Heading4"/>
        <w:rPr>
          <w:lang w:val="ru-RU"/>
        </w:rPr>
      </w:pPr>
      <w:bookmarkStart w:id="162" w:name="_Toc196308656"/>
      <w:bookmarkStart w:id="163" w:name="_Toc196217968"/>
      <w:bookmarkStart w:id="164" w:name="_Toc225483255"/>
      <w:r>
        <w:rPr>
          <w:lang w:val="ru-RU"/>
        </w:rPr>
        <w:t>Jika kita bersikap toleran terhadap kesalahan orang lain, maka Tuhan pun akan bersikap toleran terhadap kesalahan kita</w:t>
      </w:r>
      <w:bookmarkEnd w:id="162"/>
      <w:bookmarkEnd w:id="163"/>
      <w:bookmarkEnd w:id="164"/>
    </w:p>
    <w:p w14:paraId="309141A6" w14:textId="77777777" w:rsidR="000352C8" w:rsidRDefault="00C63F70">
      <w:pPr>
        <w:pStyle w:val="paragraph"/>
        <w:spacing w:before="30" w:after="30"/>
        <w:ind w:left="60" w:right="60"/>
        <w:rPr>
          <w:lang w:val="ru-RU"/>
        </w:rPr>
      </w:pPr>
      <w:r>
        <w:rPr>
          <w:lang w:val="ru-RU"/>
        </w:rPr>
        <w:t xml:space="preserve">— Geonda, hari ini saat memetik zaitun, aku menghakimi beberapa saudari karena mereka tidak serius dalam bekerja. </w:t>
      </w:r>
    </w:p>
    <w:p w14:paraId="4F905382" w14:textId="77777777" w:rsidR="000352C8" w:rsidRDefault="00C63F70">
      <w:pPr>
        <w:pStyle w:val="paragraph"/>
        <w:spacing w:before="30" w:after="30"/>
        <w:ind w:left="60" w:right="60"/>
        <w:rPr>
          <w:lang w:val="ru-RU"/>
        </w:rPr>
      </w:pPr>
      <w:r>
        <w:rPr>
          <w:lang w:val="ru-RU"/>
        </w:rPr>
        <w:t xml:space="preserve">— Tahukah kamu, tinggalkanlah penghakiman dan penghukuman, jika tidak, Tuhan pun akan menghukummu. Bukankah kamu pernah menaruh zaitun yang sedikit rusak bersama yang baik? </w:t>
      </w:r>
    </w:p>
    <w:p w14:paraId="6EE08E62" w14:textId="77777777" w:rsidR="000352C8" w:rsidRDefault="00C63F70">
      <w:pPr>
        <w:pStyle w:val="paragraph"/>
        <w:spacing w:before="30" w:after="30"/>
        <w:ind w:left="60" w:right="60"/>
        <w:rPr>
          <w:lang w:val="ru-RU"/>
        </w:rPr>
      </w:pPr>
      <w:r>
        <w:rPr>
          <w:lang w:val="ru-RU"/>
        </w:rPr>
        <w:t xml:space="preserve">— Tidak, saya berusaha untuk tidak melakukannya. </w:t>
      </w:r>
    </w:p>
    <w:p w14:paraId="37C33A31" w14:textId="77777777" w:rsidR="000352C8" w:rsidRDefault="00C63F70">
      <w:pPr>
        <w:pStyle w:val="paragraph"/>
        <w:spacing w:before="30" w:after="30"/>
        <w:ind w:left="60" w:right="60"/>
        <w:rPr>
          <w:lang w:val="ru-RU"/>
        </w:rPr>
      </w:pPr>
      <w:r>
        <w:rPr>
          <w:lang w:val="ru-RU"/>
        </w:rPr>
        <w:t xml:space="preserve">— </w:t>
      </w:r>
      <w:r>
        <w:rPr>
          <w:lang w:val="ru-RU"/>
        </w:rPr>
        <w:t>Jika Kristus akan menyortir kita dengan begitu teliti di Hari Penghakiman, kita akan binasa! Tetapi jika kita bersikap pengampun terhadap kesalahan orang lain dan tidak menghakimi mereka, maka nanti kita dapat berkata kepada Kristus: “Tuhan, tempatkanlah aku juga di surga, di sudut mana pun!” Ingatlah apa yang tertulis dalam Kitab Bapa-Bapa Gereja tentang seorang biarawan yang lalai, namun selamat karena tidak menghakimi. Ketika waktunya tiba untuk mati, ia merasa gembira dan tenang. Lalu, sang tua-tua, dem</w:t>
      </w:r>
      <w:r>
        <w:rPr>
          <w:lang w:val="ru-RU"/>
        </w:rPr>
        <w:t xml:space="preserve">i manfaat rohani para bapa yang berkumpul dari sel-sel lain, bertanya kepadanya: “Saudara, mengapa engkau tidak takut mati, padahal engkau hidup dengan lalai?”” Saudaranya menjawab: “Memang benar aku hidup dengan sembrono, tetapi sejak aku menjadi biarawan, aku berusaha tidak menghakimi siapa pun, jadi sekarang aku akan berkata kepada Kristus: </w:t>
      </w:r>
      <w:r>
        <w:rPr>
          <w:lang w:val="ru-RU"/>
        </w:rPr>
        <w:lastRenderedPageBreak/>
        <w:t>‘Kristus, aku orang yang malang, tetapi setidaknya aku telah mematuhi perintah-Mu, “Janganlah kamu menghakimi, supaya kamu tidak dihakimi” (</w:t>
      </w:r>
      <w:r>
        <w:rPr>
          <w:rStyle w:val="FootnoteReference"/>
          <w:lang w:val="ru-RU"/>
        </w:rPr>
        <w:footnoteReference w:id="46"/>
      </w:r>
      <w:r>
        <w:rPr>
          <w:lang w:val="ru-RU"/>
        </w:rPr>
        <w:t xml:space="preserve"> .’” “Berbahagialah engkau, saudaraku,” kata sang pertapa kepadanya, “karena engkau telah memperoleh keselamatan tanpa susah payah.”</w:t>
      </w:r>
      <w:r>
        <w:rPr>
          <w:rStyle w:val="FootnoteReference"/>
          <w:lang w:val="ru-RU"/>
        </w:rPr>
        <w:footnoteReference w:id="47"/>
      </w:r>
    </w:p>
    <w:p w14:paraId="579C358D" w14:textId="77777777" w:rsidR="000352C8" w:rsidRDefault="00C63F70">
      <w:pPr>
        <w:pStyle w:val="paragraph"/>
        <w:spacing w:before="30" w:after="30"/>
        <w:ind w:left="60" w:right="60"/>
        <w:rPr>
          <w:lang w:val="ru-RU"/>
        </w:rPr>
      </w:pPr>
      <w:r>
        <w:rPr>
          <w:lang w:val="ru-RU"/>
        </w:rPr>
        <w:t xml:space="preserve">— Geonda, beberapa orang beriman, ketika melihat seseorang yang hidup dalam dosa, berkata: “Dia sedang menuju neraka dengan jalan yang lurus!” </w:t>
      </w:r>
    </w:p>
    <w:p w14:paraId="1EBF5491" w14:textId="77777777" w:rsidR="000352C8" w:rsidRDefault="00C63F70">
      <w:pPr>
        <w:pStyle w:val="paragraph"/>
        <w:spacing w:before="30" w:after="30"/>
        <w:ind w:left="60" w:right="60"/>
        <w:rPr>
          <w:lang w:val="ru-RU"/>
        </w:rPr>
      </w:pPr>
      <w:r>
        <w:rPr>
          <w:lang w:val="ru-RU"/>
        </w:rPr>
        <w:t xml:space="preserve">— Ya, jika orang-orang duniawi masuk neraka karena kemaksiatan, maka orang-orang rohani karena penghakiman... Tidak ada seorang pun yang bisa dikatakan akan masuk neraka. Kita tidak tahu bagaimana Allah bertindak. Penghakiman Allah — tak terduga. Jangan menghakimi siapa pun, karena dengan begitu kita mengambil penghakiman dari tangan Allah, dan menjadikan diri kita sendiri sebagai dewa. Jika Kristus bertanya kepada kita pada Hari Penghakiman, barulah kita sampaikan pendapat kita... </w:t>
      </w:r>
    </w:p>
    <w:p w14:paraId="2D1BF932" w14:textId="77777777" w:rsidR="000352C8" w:rsidRDefault="000352C8">
      <w:pPr>
        <w:rPr>
          <w:lang w:val="ru-RU"/>
        </w:rPr>
      </w:pPr>
    </w:p>
    <w:p w14:paraId="2533C7AF" w14:textId="77777777" w:rsidR="000352C8" w:rsidRDefault="000352C8">
      <w:pPr>
        <w:rPr>
          <w:lang w:val="ru-RU"/>
        </w:rPr>
      </w:pPr>
    </w:p>
    <w:p w14:paraId="4E805A37" w14:textId="77777777" w:rsidR="000352C8" w:rsidRDefault="00C63F70">
      <w:pPr>
        <w:pStyle w:val="Heading3"/>
        <w:rPr>
          <w:lang w:val="ru-RU"/>
        </w:rPr>
      </w:pPr>
      <w:bookmarkStart w:id="165" w:name="_Toc196308657"/>
      <w:bookmarkStart w:id="166" w:name="_Toc196217969"/>
      <w:bookmarkStart w:id="167" w:name="_Toc225483256"/>
      <w:r>
        <w:rPr>
          <w:lang w:val="ru-RU"/>
        </w:rPr>
        <w:t xml:space="preserve">Bab 2. </w:t>
      </w:r>
      <w:r>
        <w:rPr>
          <w:lang w:val="ru-RU"/>
        </w:rPr>
        <w:br/>
        <w:t>Perjuangan Melawan Penghakiman</w:t>
      </w:r>
      <w:bookmarkEnd w:id="165"/>
      <w:bookmarkEnd w:id="166"/>
      <w:bookmarkEnd w:id="167"/>
    </w:p>
    <w:p w14:paraId="2D11E16C" w14:textId="77777777" w:rsidR="000352C8" w:rsidRDefault="000352C8">
      <w:pPr>
        <w:rPr>
          <w:lang w:val="ru-RU"/>
        </w:rPr>
      </w:pPr>
    </w:p>
    <w:p w14:paraId="2201C63A" w14:textId="77777777" w:rsidR="000352C8" w:rsidRDefault="00C63F70">
      <w:pPr>
        <w:pStyle w:val="Heading4"/>
        <w:rPr>
          <w:lang w:val="ru-RU"/>
        </w:rPr>
      </w:pPr>
      <w:bookmarkStart w:id="168" w:name="_Toc196308658"/>
      <w:bookmarkStart w:id="169" w:name="_Toc196217970"/>
      <w:bookmarkStart w:id="170" w:name="_Toc225483257"/>
      <w:r>
        <w:rPr>
          <w:lang w:val="ru-RU"/>
        </w:rPr>
        <w:t>Jika kita fokus pada diri sendiri, kita tidak akan menghakimi</w:t>
      </w:r>
      <w:bookmarkEnd w:id="168"/>
      <w:bookmarkEnd w:id="169"/>
      <w:bookmarkEnd w:id="170"/>
    </w:p>
    <w:p w14:paraId="391E5851" w14:textId="77777777" w:rsidR="000352C8" w:rsidRDefault="000352C8">
      <w:pPr>
        <w:rPr>
          <w:lang w:val="ru-RU"/>
        </w:rPr>
      </w:pPr>
    </w:p>
    <w:p w14:paraId="5C2EEC92" w14:textId="77777777" w:rsidR="000352C8" w:rsidRDefault="00C63F70">
      <w:pPr>
        <w:pStyle w:val="paragraph"/>
        <w:spacing w:before="30" w:after="30"/>
        <w:ind w:left="60" w:right="60"/>
        <w:rPr>
          <w:lang w:val="ru-RU"/>
        </w:rPr>
      </w:pPr>
      <w:r>
        <w:rPr>
          <w:lang w:val="ru-RU"/>
        </w:rPr>
        <w:t xml:space="preserve">— Geronda, ketika saya melihat ketidakteraturan dalam pelayanan, saya menghakimi dalam pikiran. </w:t>
      </w:r>
    </w:p>
    <w:p w14:paraId="0F369261" w14:textId="77777777" w:rsidR="000352C8" w:rsidRDefault="00C63F70">
      <w:pPr>
        <w:pStyle w:val="paragraph"/>
        <w:spacing w:before="30" w:after="30"/>
        <w:ind w:left="60" w:right="60"/>
        <w:rPr>
          <w:lang w:val="ru-RU"/>
        </w:rPr>
      </w:pPr>
      <w:r>
        <w:rPr>
          <w:lang w:val="ru-RU"/>
        </w:rPr>
        <w:t xml:space="preserve">— Jaga ketertiban dirimu sendiri, jangan melihat kekacauan orang lain. Jadilah tegas terhadap dirimu sendiri, bukan terhadap orang lain. Apa yang kamu lakukan hari ini? </w:t>
      </w:r>
    </w:p>
    <w:p w14:paraId="3B9A57F3" w14:textId="77777777" w:rsidR="000352C8" w:rsidRDefault="00C63F70">
      <w:pPr>
        <w:pStyle w:val="paragraph"/>
        <w:spacing w:before="30" w:after="30"/>
        <w:ind w:left="60" w:right="60"/>
        <w:rPr>
          <w:lang w:val="ru-RU"/>
        </w:rPr>
      </w:pPr>
      <w:r>
        <w:rPr>
          <w:lang w:val="ru-RU"/>
        </w:rPr>
        <w:t xml:space="preserve">— Membersihkan debu. </w:t>
      </w:r>
    </w:p>
    <w:p w14:paraId="2B2CCE69" w14:textId="77777777" w:rsidR="000352C8" w:rsidRDefault="00C63F70">
      <w:pPr>
        <w:pStyle w:val="paragraph"/>
        <w:spacing w:before="30" w:after="30"/>
        <w:ind w:left="60" w:right="60"/>
        <w:rPr>
          <w:lang w:val="ru-RU"/>
        </w:rPr>
      </w:pPr>
      <w:r>
        <w:rPr>
          <w:lang w:val="ru-RU"/>
        </w:rPr>
        <w:t xml:space="preserve">— Membersihkan debu dari orang lain atau dari dirimu sendiri? </w:t>
      </w:r>
    </w:p>
    <w:p w14:paraId="70F75068" w14:textId="77777777" w:rsidR="000352C8" w:rsidRDefault="00C63F70">
      <w:pPr>
        <w:pStyle w:val="paragraph"/>
        <w:spacing w:before="30" w:after="30"/>
        <w:ind w:left="60" w:right="60"/>
        <w:rPr>
          <w:lang w:val="ru-RU"/>
        </w:rPr>
      </w:pPr>
      <w:r>
        <w:rPr>
          <w:lang w:val="ru-RU"/>
        </w:rPr>
        <w:t xml:space="preserve">— Sayangnya, dari orang lain. </w:t>
      </w:r>
    </w:p>
    <w:p w14:paraId="5AD4A3CF" w14:textId="77777777" w:rsidR="000352C8" w:rsidRDefault="00C63F70">
      <w:pPr>
        <w:pStyle w:val="paragraph"/>
        <w:spacing w:before="30" w:after="30"/>
        <w:ind w:left="60" w:right="60"/>
        <w:rPr>
          <w:lang w:val="ru-RU"/>
        </w:rPr>
      </w:pPr>
      <w:r>
        <w:rPr>
          <w:lang w:val="ru-RU"/>
        </w:rPr>
        <w:t xml:space="preserve">— Perhatikan, kamu akan mulai memperbaiki diri ketika berhenti tertarik pada apa yang dilakukan orang lain. Jika kamu fokus pada dirimu sendiri dan berhenti memperhatikan orang lain, kamu hanya akan melihat kekuranganmu sendiri, dan tidak akan menyadari kekurangan orang lain. Maka kamu akan putus asa pada dirimu sendiri, dalam arti yang baik, dan hanya akan menghakimi dirimu sendiri. Kamu akan merasakan dosa-dosamu dan berusaha menghilangkan kelemahanmu. Kemudian, ketika kamu melihat kelemahan apa pun pada </w:t>
      </w:r>
      <w:r>
        <w:rPr>
          <w:lang w:val="ru-RU"/>
        </w:rPr>
        <w:t xml:space="preserve">orang lain, kamu akan berkata pada dirimu sendiri: “Apakah aku benar-benar telah mengatasi kelemahanku? Lalu bagaimana aku bisa menuntut hal-hal seperti itu dari orang lain?” Oleh karena itu, teruslah mengasah dan mengawasi dirimu sendiri untuk menghindari kesombongan tersembunyi, dan miliki penyesalan diri yang disertai dengan pertimbangan, agar terhindar dari penyesalan batin. Dengan begitu, kamu akan diperbaiki. </w:t>
      </w:r>
    </w:p>
    <w:p w14:paraId="2A9D2A1F" w14:textId="77777777" w:rsidR="000352C8" w:rsidRDefault="00C63F70">
      <w:pPr>
        <w:pStyle w:val="paragraph"/>
        <w:spacing w:before="30" w:after="30"/>
        <w:ind w:left="60" w:right="60"/>
        <w:rPr>
          <w:lang w:val="ru-RU"/>
        </w:rPr>
      </w:pPr>
      <w:r>
        <w:rPr>
          <w:lang w:val="ru-RU"/>
        </w:rPr>
        <w:t>— Geronda, Abba Ishak menulis: “Jika kamu mencintai kesucian... setelah masuk ke kebun anggur hatimu, berbuatlah di sana, basmi nafsu-nafsu dalam jiwamu, usahakanlah untuk tidak mengenal kejahatan manusia.”</w:t>
      </w:r>
      <w:r>
        <w:rPr>
          <w:rStyle w:val="FootnoteReference"/>
          <w:lang w:val="ru-RU"/>
        </w:rPr>
        <w:footnoteReference w:id="48"/>
      </w:r>
      <w:r>
        <w:rPr>
          <w:lang w:val="ru-RU"/>
        </w:rPr>
        <w:t xml:space="preserve"> Apa yang dimaksudkannya? </w:t>
      </w:r>
    </w:p>
    <w:p w14:paraId="6A65ACA5" w14:textId="77777777" w:rsidR="000352C8" w:rsidRDefault="00C63F70">
      <w:pPr>
        <w:pStyle w:val="paragraph"/>
        <w:spacing w:before="30" w:after="30"/>
        <w:ind w:left="60" w:right="60"/>
        <w:rPr>
          <w:lang w:val="ru-RU"/>
        </w:rPr>
      </w:pPr>
      <w:r>
        <w:rPr>
          <w:lang w:val="ru-RU"/>
        </w:rPr>
        <w:t xml:space="preserve">— Yang dimaksud adalah berbalik kepada diri sendiri dan bekerja pada diri sendiri. Bagaimana para santo memperoleh kekudusan? Mereka berbalik kepada diri sendiri dan hanya melihat nafsu-nafsu mereka sendiri. Berkat penyesalan diri dan penghakiman diri, tirai yang menutupi mata batin mereka terangkat, dan mereka mulai melihat dengan jelas dan mendalam. Mereka melihat diri mereka lebih </w:t>
      </w:r>
      <w:r>
        <w:rPr>
          <w:lang w:val="ru-RU"/>
        </w:rPr>
        <w:lastRenderedPageBreak/>
        <w:t>rendah dari semua orang dan menganggap semua orang lebih baik dari diri mereka. Mereka melihat kekurangan diri sendiri sebagai hal yang besar, sedangkan kekurangan orang lain sebagai hal yang kecil, karena mereka melihat dengan mata batin, bukan dengan mata duniawi. Itulah sebabnya mereka berkata tentang diri mereka sendiri: “Aku lebih buruk dari semua orang.” Mata batin mereka telah dibersihkan dan menjadi tajam, sehingga mereka melihat kekurangan diri sendiri — cabang-cabang — sebagai batang kayu. Kita, m</w:t>
      </w:r>
      <w:r>
        <w:rPr>
          <w:lang w:val="ru-RU"/>
        </w:rPr>
        <w:t>eskipun kekurangan kita sebesar batang kayu, melihatnya sebagai ranting</w:t>
      </w:r>
      <w:r>
        <w:rPr>
          <w:rStyle w:val="FootnoteReference"/>
          <w:lang w:val="ru-RU"/>
        </w:rPr>
        <w:footnoteReference w:id="49"/>
      </w:r>
      <w:r>
        <w:rPr>
          <w:lang w:val="ru-RU"/>
        </w:rPr>
        <w:t xml:space="preserve"> atau bahkan tidak melihatnya sama sekali. Kita mengamati orang lain dengan mikroskop. Dosa orang lain tampak besar bagi kita, sedangkan dosa kita sendiri tidak kita lihat, karena mata jiwa kita belum dibersihkan. </w:t>
      </w:r>
    </w:p>
    <w:p w14:paraId="599D176C" w14:textId="77777777" w:rsidR="000352C8" w:rsidRDefault="00C63F70">
      <w:pPr>
        <w:pStyle w:val="paragraph"/>
        <w:spacing w:before="30" w:after="30"/>
        <w:ind w:left="60" w:right="60"/>
        <w:rPr>
          <w:lang w:val="ru-RU"/>
        </w:rPr>
      </w:pPr>
      <w:r>
        <w:rPr>
          <w:lang w:val="ru-RU"/>
        </w:rPr>
        <w:t>Yang terpenting adalah agar mata batin kita dibersihkan. Ketika Kristus bertanya kepada orang buta: “Bagaimana sekarang kamu melihat orang-orang?” — ia menjawab: “Seperti pohon,”</w:t>
      </w:r>
      <w:r>
        <w:rPr>
          <w:rStyle w:val="FootnoteReference"/>
          <w:lang w:val="ru-RU"/>
        </w:rPr>
        <w:footnoteReference w:id="50"/>
      </w:r>
      <w:r>
        <w:rPr>
          <w:lang w:val="ru-RU"/>
        </w:rPr>
        <w:t xml:space="preserve"> karena penglihatannya belum pulih sepenuhnya. Ketika penglihatannya pulih sepenuhnya, ia mulai melihat dengan jelas. Setelah mencapai kondisi spiritual yang baik, seseorang melihat segala sesuatu dengan jelas, membenarkan semua kekurangan orang lain, dalam arti yang baik, karena ia melihatnya dengan penglihatan spiritual, bukan penglihatan manusiawi.</w:t>
      </w:r>
    </w:p>
    <w:p w14:paraId="7A987022" w14:textId="77777777" w:rsidR="000352C8" w:rsidRDefault="000352C8">
      <w:pPr>
        <w:rPr>
          <w:lang w:val="ru-RU"/>
        </w:rPr>
      </w:pPr>
    </w:p>
    <w:p w14:paraId="4512C9C1" w14:textId="77777777" w:rsidR="000352C8" w:rsidRDefault="00C63F70">
      <w:pPr>
        <w:pStyle w:val="Heading4"/>
        <w:rPr>
          <w:lang w:val="ru-RU"/>
        </w:rPr>
      </w:pPr>
      <w:bookmarkStart w:id="171" w:name="_Toc196308659"/>
      <w:bookmarkStart w:id="172" w:name="_Toc196217971"/>
      <w:bookmarkStart w:id="173" w:name="_Toc225483258"/>
      <w:r>
        <w:rPr>
          <w:lang w:val="ru-RU"/>
        </w:rPr>
        <w:t>Jika kita membenarkan orang lain, maka kita tidak menghakimi</w:t>
      </w:r>
      <w:bookmarkEnd w:id="171"/>
      <w:bookmarkEnd w:id="172"/>
      <w:bookmarkEnd w:id="173"/>
    </w:p>
    <w:p w14:paraId="7CD2BF43" w14:textId="77777777" w:rsidR="000352C8" w:rsidRDefault="00C63F70">
      <w:pPr>
        <w:pStyle w:val="paragraph"/>
        <w:spacing w:before="30" w:after="30"/>
        <w:ind w:left="60" w:right="60"/>
        <w:rPr>
          <w:lang w:val="ru-RU"/>
        </w:rPr>
      </w:pPr>
      <w:r>
        <w:rPr>
          <w:i/>
          <w:iCs/>
          <w:lang w:val="ru-RU"/>
        </w:rPr>
        <w:t xml:space="preserve">— </w:t>
      </w:r>
      <w:r>
        <w:rPr>
          <w:lang w:val="ru-RU"/>
        </w:rPr>
        <w:t xml:space="preserve">Ketika pikiran kesombongan dan penghukuman datang kepadaku, aku berusaha membenarkan orang lain. Apakah ini kejatuhan atau perjuangan, Geronda? </w:t>
      </w:r>
    </w:p>
    <w:p w14:paraId="3C00587D" w14:textId="77777777" w:rsidR="000352C8" w:rsidRDefault="00C63F70">
      <w:pPr>
        <w:pStyle w:val="paragraph"/>
        <w:spacing w:before="30" w:after="30"/>
        <w:ind w:left="60" w:right="60"/>
        <w:rPr>
          <w:lang w:val="ru-RU"/>
        </w:rPr>
      </w:pPr>
      <w:r>
        <w:rPr>
          <w:lang w:val="ru-RU"/>
        </w:rPr>
        <w:t xml:space="preserve">— </w:t>
      </w:r>
      <w:r>
        <w:rPr>
          <w:lang w:val="ru-RU"/>
        </w:rPr>
        <w:t xml:space="preserve">Perjuangan. Ketika seseorang melongo dengan mulut terbuka, lalat bisa masuk ke mulutnya. Tentu saja, dia akan meludahkannya, tetapi lebih baik berusaha agar lalat itu tidak masuk. </w:t>
      </w:r>
    </w:p>
    <w:p w14:paraId="744F83A8" w14:textId="77777777" w:rsidR="000352C8" w:rsidRDefault="00C63F70">
      <w:pPr>
        <w:pStyle w:val="paragraph"/>
        <w:spacing w:before="30" w:after="30"/>
        <w:ind w:left="60" w:right="60"/>
        <w:rPr>
          <w:lang w:val="ru-RU"/>
        </w:rPr>
      </w:pPr>
      <w:r>
        <w:rPr>
          <w:lang w:val="ru-RU"/>
        </w:rPr>
        <w:t xml:space="preserve">— Geronda, seringkali, ketika melihat orang lain, saya menghakimi mereka. </w:t>
      </w:r>
    </w:p>
    <w:p w14:paraId="297AB27A" w14:textId="77777777" w:rsidR="000352C8" w:rsidRDefault="00C63F70">
      <w:pPr>
        <w:pStyle w:val="paragraph"/>
        <w:spacing w:before="30" w:after="30"/>
        <w:ind w:left="60" w:right="60"/>
        <w:rPr>
          <w:lang w:val="ru-RU"/>
        </w:rPr>
      </w:pPr>
      <w:r>
        <w:rPr>
          <w:lang w:val="ru-RU"/>
        </w:rPr>
        <w:t xml:space="preserve">— Sejujurnya, mustahil untuk tidak melihat apa yang terjadi di sekitarmu. Namun, kamu perlu melatih akal sehatmu agar dapat melihat keadaan yang meringankan dan membela orang-orang. Maka kamu akan melihat mereka dalam keadaan yang baik. </w:t>
      </w:r>
    </w:p>
    <w:p w14:paraId="631DC244" w14:textId="77777777" w:rsidR="000352C8" w:rsidRDefault="00C63F70">
      <w:pPr>
        <w:pStyle w:val="paragraph"/>
        <w:spacing w:before="30" w:after="30"/>
        <w:ind w:left="60" w:right="60"/>
        <w:rPr>
          <w:lang w:val="ru-RU"/>
        </w:rPr>
      </w:pPr>
      <w:r>
        <w:rPr>
          <w:lang w:val="ru-RU"/>
        </w:rPr>
        <w:t xml:space="preserve">— Geronda, selama kebaktian, saya terpikir mengapa seorang suster tidak datang ke kor, mengapa yang lain bernyanyi pelan, dan begitu saya terus-menerus menghakimi. </w:t>
      </w:r>
    </w:p>
    <w:p w14:paraId="07B2A3A4" w14:textId="77777777" w:rsidR="000352C8" w:rsidRDefault="00C63F70">
      <w:pPr>
        <w:pStyle w:val="paragraph"/>
        <w:spacing w:before="30" w:after="30"/>
        <w:ind w:left="60" w:right="60"/>
        <w:rPr>
          <w:lang w:val="ru-RU"/>
        </w:rPr>
      </w:pPr>
      <w:r>
        <w:rPr>
          <w:lang w:val="ru-RU"/>
        </w:rPr>
        <w:t xml:space="preserve">— Mengapa kamu tidak berpikir bahwa mungkin suster itu lelah atau mungkin dia sakit, dan dia tidak tidur sehingga tidak bisa bernyanyi? Aku tahu ada suster-suster yang, meski sakit dan demam, dengan susah payah berjalan, tetap pergi menjalankan tugas dan berusaha agar tidak ada yang menyadari, agar mereka tidak dibebaskan dari tugas dan digantikan oleh suster lain yang harus bekerja untuk dua orang. Apakah hal ini tidak menyentuh hatimu? </w:t>
      </w:r>
    </w:p>
    <w:p w14:paraId="6B3C847F" w14:textId="77777777" w:rsidR="000352C8" w:rsidRDefault="00C63F70">
      <w:pPr>
        <w:pStyle w:val="paragraph"/>
        <w:spacing w:before="30" w:after="30"/>
        <w:ind w:left="60" w:right="60"/>
        <w:rPr>
          <w:lang w:val="ru-RU"/>
        </w:rPr>
      </w:pPr>
      <w:r>
        <w:rPr>
          <w:lang w:val="ru-RU"/>
        </w:rPr>
        <w:t xml:space="preserve">— Terpengaruh, tapi aku tidak selalu bisa membela suster itu ketika dia bersikap kasar. </w:t>
      </w:r>
    </w:p>
    <w:p w14:paraId="0BB3E5A4" w14:textId="77777777" w:rsidR="000352C8" w:rsidRDefault="00C63F70">
      <w:pPr>
        <w:pStyle w:val="paragraph"/>
        <w:spacing w:before="30" w:after="30"/>
        <w:ind w:left="60" w:right="60"/>
        <w:rPr>
          <w:lang w:val="ru-RU"/>
        </w:rPr>
      </w:pPr>
      <w:r>
        <w:rPr>
          <w:lang w:val="ru-RU"/>
        </w:rPr>
        <w:t xml:space="preserve">— Pernahkah kamu berpikir bahwa suster itu bersikap kasar untuk menyembunyikan kebaikannya? Aku tahu orang-orang yang sengaja berbuat onar agar difitnah oleh mereka yang tidak memperhatikan diri sendiri. Atau, mungkin, suster itu bersikap kasar karena lelah, tapi kemudian segera bertobat. Dia sudah bertobat atas perilakunya, tapi kamu terus menghakiminya. Di mata orang-orang dia terlihat hina, tapi di mata Tuhan dia mulia. </w:t>
      </w:r>
    </w:p>
    <w:p w14:paraId="0F7D6E77" w14:textId="77777777" w:rsidR="000352C8" w:rsidRDefault="00C63F70">
      <w:pPr>
        <w:pStyle w:val="paragraph"/>
        <w:spacing w:before="30" w:after="30"/>
        <w:ind w:left="60" w:right="60"/>
        <w:rPr>
          <w:lang w:val="ru-RU"/>
        </w:rPr>
      </w:pPr>
      <w:r>
        <w:rPr>
          <w:lang w:val="ru-RU"/>
        </w:rPr>
        <w:t xml:space="preserve">— Geronda, saya memiliki keterbatasan: saya tidak menempatkan diri saya pada posisi orang lain untuk membenarkan. </w:t>
      </w:r>
    </w:p>
    <w:p w14:paraId="5A03934F" w14:textId="77777777" w:rsidR="000352C8" w:rsidRDefault="00C63F70">
      <w:pPr>
        <w:pStyle w:val="paragraph"/>
        <w:spacing w:before="30" w:after="30"/>
        <w:ind w:left="60" w:right="60"/>
        <w:rPr>
          <w:lang w:val="ru-RU"/>
        </w:rPr>
      </w:pPr>
      <w:r>
        <w:rPr>
          <w:lang w:val="ru-RU"/>
        </w:rPr>
        <w:t xml:space="preserve">— Lihatlah dengan belas kasihan kepada orang yang bersalah, dan pujilah Tuhan atas apa yang telah Dia berikan kepadamu, jika tidak, Dia mungkin nanti akan berkata kepadamu: “Aku telah memberi </w:t>
      </w:r>
      <w:r>
        <w:rPr>
          <w:lang w:val="ru-RU"/>
        </w:rPr>
        <w:lastRenderedPageBreak/>
        <w:t xml:space="preserve">begitu banyak padamu, lalu mengapa kamu memperlakukan-Ku dengan begitu kejam?” Pikirkanlah apa yang dialami orang itu di masa lalu, peluang apa yang dimilikinya untuk berkembang, dan peluang apa yang kamu miliki namun tidak kamu manfaatkan. Dengan begitu, kamu akan bersyukur atas berkat-berkat yang diberikan Tuhan kepadamu, memuliakan-Nya, dan merendahkan diri. Pada saat yang sama, kamu akan merasakan cinta dan belas kasihan kepada saudaramu yang tidak memiliki kesempatan seperti yang kamu miliki, dan kamu </w:t>
      </w:r>
      <w:r>
        <w:rPr>
          <w:lang w:val="ru-RU"/>
        </w:rPr>
        <w:t xml:space="preserve">akan mendoakannya dari lubuk hatimu. </w:t>
      </w:r>
    </w:p>
    <w:p w14:paraId="563733DC" w14:textId="77777777" w:rsidR="000352C8" w:rsidRDefault="00C63F70">
      <w:pPr>
        <w:pStyle w:val="paragraph"/>
        <w:spacing w:before="30" w:after="30"/>
        <w:ind w:left="60" w:right="60"/>
        <w:rPr>
          <w:lang w:val="ru-RU"/>
        </w:rPr>
      </w:pPr>
      <w:r>
        <w:rPr>
          <w:lang w:val="ru-RU"/>
        </w:rPr>
        <w:t>Ada orang-orang yang melakukan kejahatan berat, tetapi mereka memiliki banyak keadaan yang meringankan. Siapa yang tahu bagaimana orang-orang ini di mata Tuhan? Jika Tuhan tidak menolong kita, mungkin kita pun akan menjadi penjahat. Misalkan seorang penjahat telah melakukan dua puluh kejahatan, aku mengutuknya, tetapi tidak tahu apa yang terjadi di masa lalunya. Siapa yang tahu berapa banyak kejahatan yang dilakukan ayahnya!.. Mungkin sejak kecil dia sudah disuruh mencuri? Dan kemudian, di masa mudanya, dia</w:t>
      </w:r>
      <w:r>
        <w:rPr>
          <w:lang w:val="ru-RU"/>
        </w:rPr>
        <w:t xml:space="preserve"> menghabiskan bertahun-tahun di penjara, di mana dia diajari oleh pencuri-pencuri berpengalaman. Dia bisa saja melakukan bukan dua puluh, melainkan empat puluh kejahatan, tapi dia menahan diri. Sedangkan saya, dengan bakat bawaan dan didikan saya, seharusnya sudah bisa melakukan keajaiban. Apakah saya melakukan keajaiban? Tidak. Artinya, tidak ada alasan bagi saya. Namun, bahkan jika saya telah melakukan dua puluh keajaiban, padahal bisa saja empat puluh. Artinya, sekali lagi, tidak ada alasan bagi saya. De</w:t>
      </w:r>
      <w:r>
        <w:rPr>
          <w:lang w:val="ru-RU"/>
        </w:rPr>
        <w:t>ngan pemikiran seperti itu, kita mengusir kecaman dan sedikit melunakkan hati kita yang keras.</w:t>
      </w:r>
    </w:p>
    <w:p w14:paraId="1ECD69EC" w14:textId="77777777" w:rsidR="000352C8" w:rsidRDefault="000352C8">
      <w:pPr>
        <w:rPr>
          <w:lang w:val="ru-RU"/>
        </w:rPr>
      </w:pPr>
    </w:p>
    <w:p w14:paraId="496544E5" w14:textId="77777777" w:rsidR="000352C8" w:rsidRDefault="00C63F70">
      <w:pPr>
        <w:pStyle w:val="Heading4"/>
        <w:rPr>
          <w:lang w:val="ru-RU"/>
        </w:rPr>
      </w:pPr>
      <w:bookmarkStart w:id="174" w:name="_Toc196308660"/>
      <w:bookmarkStart w:id="175" w:name="_Toc196217972"/>
      <w:bookmarkStart w:id="176" w:name="_Toc225483259"/>
      <w:r>
        <w:rPr>
          <w:lang w:val="ru-RU"/>
        </w:rPr>
        <w:t>Jangan terburu-buru menarik kesimpulan</w:t>
      </w:r>
      <w:bookmarkEnd w:id="174"/>
      <w:bookmarkEnd w:id="175"/>
      <w:bookmarkEnd w:id="176"/>
    </w:p>
    <w:p w14:paraId="4D10EDF1" w14:textId="77777777" w:rsidR="000352C8" w:rsidRDefault="00C63F70">
      <w:pPr>
        <w:pStyle w:val="paragraph"/>
        <w:spacing w:before="30" w:after="30"/>
        <w:ind w:left="60" w:right="60"/>
        <w:rPr>
          <w:lang w:val="ru-RU"/>
        </w:rPr>
      </w:pPr>
      <w:r>
        <w:rPr>
          <w:i/>
          <w:iCs/>
          <w:lang w:val="ru-RU"/>
        </w:rPr>
        <w:t xml:space="preserve">— </w:t>
      </w:r>
      <w:r>
        <w:rPr>
          <w:lang w:val="ru-RU"/>
        </w:rPr>
        <w:t xml:space="preserve">Geronda, apa yang bisa membantuku untuk tidak menghakimi? </w:t>
      </w:r>
    </w:p>
    <w:p w14:paraId="1D850DD8" w14:textId="77777777" w:rsidR="000352C8" w:rsidRDefault="00C63F70">
      <w:pPr>
        <w:pStyle w:val="paragraph"/>
        <w:spacing w:before="30" w:after="30"/>
        <w:ind w:left="60" w:right="60"/>
        <w:rPr>
          <w:lang w:val="ru-RU"/>
        </w:rPr>
      </w:pPr>
      <w:r>
        <w:rPr>
          <w:lang w:val="ru-RU"/>
        </w:rPr>
        <w:t xml:space="preserve">— </w:t>
      </w:r>
      <w:r>
        <w:rPr>
          <w:lang w:val="ru-RU"/>
        </w:rPr>
        <w:t>Apakah selalu benar seperti yang kamu pikirkan? Tidak. Nah, katakanlah: “Saya tidak selalu berpikir dengan benar, sering kali saya membuat kesalahan. Misalnya, dalam kasus tertentu saya berpikir begini, tapi ternyata saya salah. Dalam kasus lain saya menghakimi, tapi ternyata saya bertindak sia-sia dan tidak adil terhadap orang tersebut. Oleh karena itu, saya tidak boleh mendengarkan pikiran saya.” Setiap dari kita pernah salah dalam asumsi kita. Jika kita mengingat-ingat kasus-kasus ketika kita salah dalam</w:t>
      </w:r>
      <w:r>
        <w:rPr>
          <w:lang w:val="ru-RU"/>
        </w:rPr>
        <w:t xml:space="preserve"> penilaian kita, maka kita akan terhindar dari menghakimi. Bahkan jika sekali kita tidak salah, dan ternyata benar dalam pendapat kita — jangan terburu-buru menarik kesimpulan. Bukankah kita tahu, apa saja keadaan yang meringankan yang dimiliki orang lain? </w:t>
      </w:r>
    </w:p>
    <w:p w14:paraId="1470E266" w14:textId="77777777" w:rsidR="000352C8" w:rsidRDefault="00C63F70">
      <w:pPr>
        <w:pStyle w:val="paragraph"/>
        <w:spacing w:before="30" w:after="30"/>
        <w:ind w:left="60" w:right="60"/>
        <w:rPr>
          <w:lang w:val="ru-RU"/>
        </w:rPr>
      </w:pPr>
      <w:r>
        <w:rPr>
          <w:lang w:val="ru-RU"/>
        </w:rPr>
        <w:t>Dan di masa mudaku, kecaman selalu terucap dari mulutku. Karena aku hidup dengan cukup teliti dan memiliki semacam kesalehan, maka aku mengutuk apa yang menurutku salah. Ketika seseorang menjalani kehidupan rohani di dunia, ia mungkin melihat keburukan pada orang lain dan tidak melihat kebajikan. Ia mungkin tidak melihat mereka yang menanamkan kebajikan, karena mereka hidup tanpa menarik perhatian, tetapi ia melihat orang lain yang melakukan kejahatan dan menghakimi mereka. Yang satu melakukan hal yang sala</w:t>
      </w:r>
      <w:r>
        <w:rPr>
          <w:lang w:val="ru-RU"/>
        </w:rPr>
        <w:t xml:space="preserve">h, yang lain berjalan tidak benar, yang ketiga melihat ke arah yang salah... </w:t>
      </w:r>
    </w:p>
    <w:p w14:paraId="49AA2F1B" w14:textId="77777777" w:rsidR="000352C8" w:rsidRDefault="00C63F70">
      <w:pPr>
        <w:pStyle w:val="paragraph"/>
        <w:spacing w:before="30" w:after="30"/>
        <w:ind w:left="60" w:right="60"/>
        <w:rPr>
          <w:lang w:val="ru-RU"/>
        </w:rPr>
      </w:pPr>
      <w:r>
        <w:rPr>
          <w:lang w:val="ru-RU"/>
        </w:rPr>
        <w:t xml:space="preserve">Tahukah Anda apa yang terjadi pada saya suatu kali? Saya dan seorang kenalan pergi ke ibadah di biara di Monodendri, sekitar sembilan jam berjalan kaki dari Konitsa. Di gereja, teman saya naik ke korus, sedangkan saya berdiri di stasidi di belakang para penyanyi mazmur dan ikut menyanyi pelan-pelan. Beberapa saat kemudian, seorang wanita yang cukup muda, berpakaian hitam, masuk ke gereja, berdiri di samping saya, dan mulai mengamati saya dengan saksama. Dia menatap saya dan membuat tanda salib, menatap dan </w:t>
      </w:r>
      <w:r>
        <w:rPr>
          <w:lang w:val="ru-RU"/>
        </w:rPr>
        <w:t xml:space="preserve">membuat tanda salib... Saya jadi kesal. “Siapa sih orang ini,” pikir saya, “kenapa dia terus-terusan melihat?” Saya tidak pernah melihat saudara perempuan saya ketika mereka lewat di samping saya di jalan. Mereka kemudian pulang ke rumah dan mengeluh kepada ibu: </w:t>
      </w:r>
      <w:r>
        <w:rPr>
          <w:lang w:val="ru-RU"/>
        </w:rPr>
        <w:lastRenderedPageBreak/>
        <w:t>“Arseniy</w:t>
      </w:r>
      <w:r>
        <w:rPr>
          <w:rStyle w:val="FootnoteReference"/>
          <w:lang w:val="ru-RU"/>
        </w:rPr>
        <w:footnoteReference w:id="51"/>
      </w:r>
      <w:r>
        <w:rPr>
          <w:lang w:val="ru-RU"/>
        </w:rPr>
        <w:t xml:space="preserve"> melihat saya dan lewat begitu saja!” “Bagaimana bisa begitu, — kata ibu kepadaku kemudian, — bertemu saudara-saudaramu di jalan dan tidak menyapa!” “Apakah aku harus menatap setiap orang yang lewat di depanku, apakah dia saudaraku atau bukan, — jawabku. — Kita punya banyak kerabat.</w:t>
      </w:r>
      <w:r>
        <w:rPr>
          <w:rStyle w:val="FootnoteReference"/>
          <w:lang w:val="ru-RU"/>
        </w:rPr>
        <w:footnoteReference w:id="52"/>
      </w:r>
      <w:r>
        <w:rPr>
          <w:lang w:val="ru-RU"/>
        </w:rPr>
        <w:t xml:space="preserve"> Aku tidak punya hal lain yang harus dilakukan.” Begitulah ekstremnya aku: saudari lewat, tapi aku tidak menyapanya! Nah, begitulah... Begitu liturgi selesai, wanita berpakaian hitam itu mengundangku ke rumahnya. Ternyata, aku sangat mirip dengan putranya yang tewas dalam perang! Itulah mengapa dia menatapku di gereja dan membuat tanda salib: aku mengingatkan dia pada anaknya. Padahal aku menghakimi: “Wanita tak berprikemanusiaan, lihatlah bagaimana dia menatap di gereja!” Aku merasa sangat tidak enak setel</w:t>
      </w:r>
      <w:r>
        <w:rPr>
          <w:lang w:val="ru-RU"/>
        </w:rPr>
        <w:t xml:space="preserve">ah kejadian itu. “Kamu,” kataku pada diriku sendiri, “tidak tahu apa yang kamu pikirkan, sedangkan dia kehilangan putranya, dia sedang berduka!” </w:t>
      </w:r>
    </w:p>
    <w:p w14:paraId="20DE06A9" w14:textId="77777777" w:rsidR="000352C8" w:rsidRDefault="00C63F70">
      <w:pPr>
        <w:pStyle w:val="paragraph"/>
        <w:spacing w:before="30" w:after="30"/>
        <w:ind w:left="60" w:right="60"/>
        <w:rPr>
          <w:lang w:val="ru-RU"/>
        </w:rPr>
      </w:pPr>
      <w:r>
        <w:rPr>
          <w:lang w:val="ru-RU"/>
        </w:rPr>
        <w:t>Di lain waktu, aku menghakimi saudaraku yang sedang bertugas di tentara. Perwira logistik kompi berkata padaku: “Aku memberi saudaramu dua jerigen minyak. Di mana mereka?” Aku ingat bahwa saudaraku sering membawa teman-temannya di tentara untuk menginap di rumah kami.. “Bagaimana dia bisa melakukan hal seperti itu, mengambil minyak?” — pikirku. Aku duduk dan menulis surat yang keras kepada saudaraku... Tapi dia membalas: “Tanyakan jerigen-jerigen itu kepada penjaga gereja bawah!” Ternyata, dia mengirim miny</w:t>
      </w:r>
      <w:r>
        <w:rPr>
          <w:lang w:val="ru-RU"/>
        </w:rPr>
        <w:t>ak ke gereja di Konica Bawah. “Selamat, — kataku pada diriku sendiri, — dulu kamu menghakimi wanita malang itu, sekarang saudaramu sendiri. Cukup sudah! Lain kali jangan menghakimi sama sekali. Kamu orang yang tidak normal, itulah sebabnya kamu melihat segala sesuatu secara tidak normal. Berusahalah menjadi orang yang normal.” Lain kali, ketika sesuatu tampak tidak benar bagiku, aku berkata: “Mungkin ini sesuatu yang baik, hanya saja aku tidak memahaminya; berapa kali pun aku menerima pikiran dari kiri, aku</w:t>
      </w:r>
      <w:r>
        <w:rPr>
          <w:lang w:val="ru-RU"/>
        </w:rPr>
        <w:t xml:space="preserve"> selalu salah.” Ketika aku, dalam arti yang baik, membenci diriku sendiri, aku mulai membela semua orang. Untuk orang lain, aku selalu menemukan pembenaran dan hanya menyalahkan diriku sendiri. Jika seseorang tidak mengawasi dirinya sendiri, maka dia tidak akan punya apa-apa untuk dikatakan di Pengadilan sebagai pembelaan dirinya. </w:t>
      </w:r>
    </w:p>
    <w:p w14:paraId="00B251CC" w14:textId="77777777" w:rsidR="000352C8" w:rsidRDefault="00C63F70">
      <w:pPr>
        <w:pStyle w:val="paragraph"/>
        <w:spacing w:before="30" w:after="30"/>
        <w:ind w:left="60" w:right="60"/>
        <w:rPr>
          <w:lang w:val="ru-RU"/>
        </w:rPr>
      </w:pPr>
      <w:r>
        <w:rPr>
          <w:lang w:val="ru-RU"/>
        </w:rPr>
        <w:t>Diperlukan keberanian untuk memotong pikiran menghakimi.</w:t>
      </w:r>
      <w:r>
        <w:rPr>
          <w:rStyle w:val="FootnoteReference"/>
          <w:lang w:val="ru-RU"/>
        </w:rPr>
        <w:footnoteReference w:id="53"/>
      </w:r>
    </w:p>
    <w:p w14:paraId="53F8AEC3" w14:textId="77777777" w:rsidR="000352C8" w:rsidRDefault="00C63F70">
      <w:pPr>
        <w:pStyle w:val="paragraph"/>
        <w:spacing w:before="30" w:after="30"/>
        <w:ind w:left="60" w:right="60"/>
        <w:rPr>
          <w:lang w:val="ru-RU"/>
        </w:rPr>
      </w:pPr>
      <w:r>
        <w:rPr>
          <w:lang w:val="ru-RU"/>
        </w:rPr>
        <w:t xml:space="preserve">Jadi: Saya ingin memulai dengan baik. </w:t>
      </w:r>
      <w:r>
        <w:t>STOP</w:t>
      </w:r>
      <w:r>
        <w:rPr>
          <w:lang w:val="ru-RU"/>
        </w:rPr>
        <w:t xml:space="preserve">. </w:t>
      </w:r>
      <w:r>
        <w:t xml:space="preserve">STOP </w:t>
      </w:r>
      <w:r>
        <w:rPr>
          <w:lang w:val="ru-RU"/>
        </w:rPr>
        <w:t xml:space="preserve">pikiran-pikiran penghukuman. Amin. </w:t>
      </w:r>
    </w:p>
    <w:p w14:paraId="06555CC4" w14:textId="77777777" w:rsidR="000352C8" w:rsidRDefault="00C63F70">
      <w:pPr>
        <w:pStyle w:val="paragraph"/>
        <w:spacing w:before="30" w:after="30"/>
        <w:ind w:left="60" w:right="60"/>
        <w:rPr>
          <w:lang w:val="ru-RU"/>
        </w:rPr>
      </w:pPr>
      <w:r>
        <w:rPr>
          <w:lang w:val="ru-RU"/>
        </w:rPr>
        <w:t xml:space="preserve">Saya berharap ada pembersihan dan pengudusan pikiran dan hati. Amin. </w:t>
      </w:r>
    </w:p>
    <w:p w14:paraId="13D475B1" w14:textId="77777777" w:rsidR="000352C8" w:rsidRDefault="000352C8">
      <w:pPr>
        <w:rPr>
          <w:lang w:val="ru-RU"/>
        </w:rPr>
      </w:pPr>
    </w:p>
    <w:p w14:paraId="58B3BA67" w14:textId="77777777" w:rsidR="000352C8" w:rsidRDefault="000352C8">
      <w:pPr>
        <w:rPr>
          <w:lang w:val="ru-RU"/>
        </w:rPr>
      </w:pPr>
    </w:p>
    <w:p w14:paraId="0202D69E" w14:textId="77777777" w:rsidR="000352C8" w:rsidRDefault="00C63F70">
      <w:pPr>
        <w:pStyle w:val="Heading2"/>
        <w:rPr>
          <w:lang w:val="ru-RU"/>
        </w:rPr>
      </w:pPr>
      <w:bookmarkStart w:id="177" w:name="_Toc196308661"/>
      <w:bookmarkStart w:id="178" w:name="_Toc196217973"/>
      <w:bookmarkStart w:id="179" w:name="_Toc225483260"/>
      <w:r>
        <w:rPr>
          <w:lang w:val="ru-RU"/>
        </w:rPr>
        <w:t xml:space="preserve">Bagian 4. </w:t>
      </w:r>
      <w:r>
        <w:rPr>
          <w:lang w:val="ru-RU"/>
        </w:rPr>
        <w:br/>
        <w:t xml:space="preserve">Anak-anak kesombongan dan keangkuhan </w:t>
      </w:r>
      <w:r>
        <w:rPr>
          <w:lang w:val="ru-RU"/>
        </w:rPr>
        <w:br/>
        <w:t>iri hati — amarah — kesedihan</w:t>
      </w:r>
      <w:bookmarkEnd w:id="177"/>
      <w:bookmarkEnd w:id="178"/>
      <w:bookmarkEnd w:id="179"/>
    </w:p>
    <w:p w14:paraId="41F00CAB" w14:textId="77777777" w:rsidR="000352C8" w:rsidRDefault="00C63F70">
      <w:pPr>
        <w:pStyle w:val="paragraph"/>
        <w:spacing w:before="30" w:after="30"/>
        <w:ind w:left="60" w:right="60"/>
        <w:rPr>
          <w:lang w:val="ru-RU"/>
        </w:rPr>
      </w:pPr>
      <w:r>
        <w:rPr>
          <w:i/>
          <w:iCs/>
          <w:lang w:val="ru-RU"/>
        </w:rPr>
        <w:t>“Ketika seseorang belajar untuk bersukacita atas kesuksesan orang lain, Kristus akan memberinya semua kesuksesan orang lain, dan ia akan bersukacita seperti semua orang lain bersukacita, dan kemudian kesuksesan serta sukacitanya akan sangat besar”</w:t>
      </w:r>
    </w:p>
    <w:p w14:paraId="3122C87A" w14:textId="77777777" w:rsidR="000352C8" w:rsidRDefault="000352C8">
      <w:pPr>
        <w:rPr>
          <w:lang w:val="ru-RU"/>
        </w:rPr>
      </w:pPr>
    </w:p>
    <w:p w14:paraId="1E71BE53" w14:textId="77777777" w:rsidR="000352C8" w:rsidRDefault="000352C8">
      <w:pPr>
        <w:rPr>
          <w:lang w:val="ru-RU"/>
        </w:rPr>
      </w:pPr>
    </w:p>
    <w:p w14:paraId="0C9F2D01" w14:textId="77777777" w:rsidR="000352C8" w:rsidRDefault="00C63F70">
      <w:pPr>
        <w:pStyle w:val="Heading3"/>
        <w:rPr>
          <w:lang w:val="ru-RU"/>
        </w:rPr>
      </w:pPr>
      <w:bookmarkStart w:id="180" w:name="_Toc196308662"/>
      <w:bookmarkStart w:id="181" w:name="_Toc196217974"/>
      <w:bookmarkStart w:id="182" w:name="_Toc225483261"/>
      <w:r>
        <w:rPr>
          <w:lang w:val="ru-RU"/>
        </w:rPr>
        <w:lastRenderedPageBreak/>
        <w:t xml:space="preserve">Bab 1. </w:t>
      </w:r>
      <w:r>
        <w:rPr>
          <w:lang w:val="ru-RU"/>
        </w:rPr>
        <w:br/>
        <w:t>Racun iri hati</w:t>
      </w:r>
      <w:bookmarkEnd w:id="180"/>
      <w:bookmarkEnd w:id="181"/>
      <w:bookmarkEnd w:id="182"/>
    </w:p>
    <w:p w14:paraId="518E3157" w14:textId="77777777" w:rsidR="000352C8" w:rsidRDefault="000352C8">
      <w:pPr>
        <w:rPr>
          <w:lang w:val="ru-RU"/>
        </w:rPr>
      </w:pPr>
    </w:p>
    <w:p w14:paraId="5707B65D" w14:textId="77777777" w:rsidR="000352C8" w:rsidRDefault="00C63F70">
      <w:pPr>
        <w:pStyle w:val="Heading4"/>
        <w:rPr>
          <w:lang w:val="ru-RU"/>
        </w:rPr>
      </w:pPr>
      <w:bookmarkStart w:id="183" w:name="_Toc196308663"/>
      <w:bookmarkStart w:id="184" w:name="_Toc196217975"/>
      <w:bookmarkStart w:id="185" w:name="_Toc225483262"/>
      <w:r>
        <w:rPr>
          <w:lang w:val="ru-RU"/>
        </w:rPr>
        <w:t>Iri hati — salah satu nafsu utama</w:t>
      </w:r>
      <w:bookmarkEnd w:id="183"/>
      <w:bookmarkEnd w:id="184"/>
      <w:bookmarkEnd w:id="185"/>
    </w:p>
    <w:p w14:paraId="5DEBECDE" w14:textId="77777777" w:rsidR="000352C8" w:rsidRDefault="00C63F70">
      <w:pPr>
        <w:pStyle w:val="paragraph"/>
        <w:spacing w:before="30" w:after="30"/>
        <w:ind w:left="60" w:right="60"/>
        <w:rPr>
          <w:lang w:val="ru-RU"/>
        </w:rPr>
      </w:pPr>
      <w:r>
        <w:rPr>
          <w:lang w:val="ru-RU"/>
        </w:rPr>
        <w:t xml:space="preserve">— </w:t>
      </w:r>
      <w:r>
        <w:rPr>
          <w:lang w:val="ru-RU"/>
        </w:rPr>
        <w:t xml:space="preserve">Geonda, aku iri pada seorang saudari. </w:t>
      </w:r>
    </w:p>
    <w:p w14:paraId="3EEAEDBF" w14:textId="77777777" w:rsidR="000352C8" w:rsidRDefault="00C63F70">
      <w:pPr>
        <w:pStyle w:val="paragraph"/>
        <w:spacing w:before="30" w:after="30"/>
        <w:ind w:left="60" w:right="60"/>
        <w:rPr>
          <w:lang w:val="ru-RU"/>
        </w:rPr>
      </w:pPr>
      <w:r>
        <w:rPr>
          <w:lang w:val="ru-RU"/>
        </w:rPr>
        <w:t xml:space="preserve">— Aku tahu suster mana yang kamu iri... Dan aku juga tahu bahwa dia juga iri padamu! Semoga kalian berdua iri pada Ilya yang cemburu, dan semoga dia mengusir rasa iri itu dari kalian dan memberi kalian kecemburuan Ilahi-Nya. Amin. </w:t>
      </w:r>
    </w:p>
    <w:p w14:paraId="55AF7DD8" w14:textId="77777777" w:rsidR="000352C8" w:rsidRDefault="00C63F70">
      <w:pPr>
        <w:pStyle w:val="paragraph"/>
        <w:spacing w:before="30" w:after="30"/>
        <w:ind w:left="60" w:right="60"/>
        <w:rPr>
          <w:lang w:val="ru-RU"/>
        </w:rPr>
      </w:pPr>
      <w:r>
        <w:rPr>
          <w:lang w:val="ru-RU"/>
        </w:rPr>
        <w:t xml:space="preserve">— Geronda, ketika saya mulai iri, saya berusaha melihat segala sesuatu secara logis. </w:t>
      </w:r>
    </w:p>
    <w:p w14:paraId="487BAFEB" w14:textId="77777777" w:rsidR="000352C8" w:rsidRDefault="00C63F70">
      <w:pPr>
        <w:pStyle w:val="paragraph"/>
        <w:spacing w:before="30" w:after="30"/>
        <w:ind w:left="60" w:right="60"/>
        <w:rPr>
          <w:lang w:val="ru-RU"/>
        </w:rPr>
      </w:pPr>
      <w:r>
        <w:rPr>
          <w:lang w:val="ru-RU"/>
        </w:rPr>
        <w:t xml:space="preserve">— Bukankah lebih baik sejak awal berusaha untuk tidak iri? Iri hati itu konyol. Manusia perlu sedikit menggunakan akal untuk mengatasi iri hati. Tidak diperlukan perbuatan besar, karena iri hati adalah nafsu batin. Lihatlah, jangan pernah biarkan kecemburuan menguasai dirimu, karena itu adalah salah satu nafsu utama. Tahukah kamu, ke mana kecemburuan bisa membawa seseorang? Ke kebencian dan fitnah. Dan fitnah adalah kejahatan yang jauh lebih besar daripada kebencian. </w:t>
      </w:r>
    </w:p>
    <w:p w14:paraId="4C18AC27" w14:textId="77777777" w:rsidR="000352C8" w:rsidRDefault="00C63F70">
      <w:pPr>
        <w:pStyle w:val="paragraph"/>
        <w:spacing w:before="30" w:after="30"/>
        <w:ind w:left="60" w:right="60"/>
        <w:rPr>
          <w:lang w:val="ru-RU"/>
        </w:rPr>
      </w:pPr>
      <w:r>
        <w:rPr>
          <w:lang w:val="ru-RU"/>
        </w:rPr>
        <w:t xml:space="preserve">— Dan dari apa saja iri hati itu terdiri? </w:t>
      </w:r>
    </w:p>
    <w:p w14:paraId="69912F94" w14:textId="77777777" w:rsidR="000352C8" w:rsidRDefault="00C63F70">
      <w:pPr>
        <w:pStyle w:val="paragraph"/>
        <w:spacing w:before="30" w:after="30"/>
        <w:ind w:left="60" w:right="60"/>
        <w:rPr>
          <w:lang w:val="ru-RU"/>
        </w:rPr>
      </w:pPr>
      <w:r>
        <w:rPr>
          <w:lang w:val="ru-RU"/>
        </w:rPr>
        <w:t xml:space="preserve">— Apa saja ada di dalamnya!.. Ada kesombongan, ada egoisme, ada kecintaan diri... Tidak ada cinta dan tentu saja tidak ada kerendahan hati. </w:t>
      </w:r>
    </w:p>
    <w:p w14:paraId="01DB31B0" w14:textId="77777777" w:rsidR="000352C8" w:rsidRDefault="00C63F70">
      <w:pPr>
        <w:pStyle w:val="paragraph"/>
        <w:spacing w:before="30" w:after="30"/>
        <w:ind w:left="60" w:right="60"/>
        <w:rPr>
          <w:lang w:val="ru-RU"/>
        </w:rPr>
      </w:pPr>
      <w:r>
        <w:rPr>
          <w:lang w:val="ru-RU"/>
        </w:rPr>
        <w:t xml:space="preserve">— Jadi, Geronda, pada orang yang iri, tidak mungkin ada cinta? </w:t>
      </w:r>
    </w:p>
    <w:p w14:paraId="510DD626" w14:textId="77777777" w:rsidR="000352C8" w:rsidRDefault="00C63F70">
      <w:pPr>
        <w:pStyle w:val="paragraph"/>
        <w:spacing w:before="30" w:after="30"/>
        <w:ind w:left="60" w:right="60"/>
        <w:rPr>
          <w:lang w:val="ru-RU"/>
        </w:rPr>
      </w:pPr>
      <w:r>
        <w:rPr>
          <w:lang w:val="ru-RU"/>
        </w:rPr>
        <w:t xml:space="preserve">— Tentu saja tidak bisa! Tidak mungkin iri hati dan cinta bisa hidup berdampingan dalam diri seseorang. Bahkan jika dia memiliki sedikit cinta, cintanya tidak murni, karena dalam cinta itu ada “aku”-nya. Iri hati merusak, membuat cinta dan kebaikan menjadi tidak berguna, seperti tikus mati yang membuat minyak menjadi tidak layak pakai ketika jatuh ke dalam tempayan tanah liat. </w:t>
      </w:r>
    </w:p>
    <w:p w14:paraId="1ADD45E7" w14:textId="77777777" w:rsidR="000352C8" w:rsidRDefault="00C63F70">
      <w:pPr>
        <w:pStyle w:val="paragraph"/>
        <w:spacing w:before="30" w:after="30"/>
        <w:ind w:left="60" w:right="60"/>
        <w:rPr>
          <w:lang w:val="ru-RU"/>
        </w:rPr>
      </w:pPr>
      <w:r>
        <w:rPr>
          <w:lang w:val="ru-RU"/>
        </w:rPr>
        <w:t xml:space="preserve">— Geronda, saya rasa saya iri karena saya tidak merasakan kepenuhan dalam diri saya. </w:t>
      </w:r>
    </w:p>
    <w:p w14:paraId="35CF6E15" w14:textId="77777777" w:rsidR="000352C8" w:rsidRDefault="00C63F70">
      <w:pPr>
        <w:pStyle w:val="paragraph"/>
        <w:spacing w:before="30" w:after="30"/>
        <w:ind w:left="60" w:right="60"/>
        <w:rPr>
          <w:lang w:val="ru-RU"/>
        </w:rPr>
      </w:pPr>
      <w:r>
        <w:rPr>
          <w:lang w:val="ru-RU"/>
        </w:rPr>
        <w:t xml:space="preserve">— Bagaimana kamu bisa merasakan kepenuhan, ketika kamu ingin semuanya menjadi milikmu? </w:t>
      </w:r>
    </w:p>
    <w:p w14:paraId="71BEFA30" w14:textId="77777777" w:rsidR="000352C8" w:rsidRDefault="00C63F70">
      <w:pPr>
        <w:pStyle w:val="paragraph"/>
        <w:spacing w:before="30" w:after="30"/>
        <w:ind w:left="60" w:right="60"/>
        <w:rPr>
          <w:lang w:val="ru-RU"/>
        </w:rPr>
      </w:pPr>
      <w:r>
        <w:rPr>
          <w:lang w:val="ru-RU"/>
        </w:rPr>
        <w:t xml:space="preserve">— Bagaimana jika saya menginginkan sesuatu yang dimiliki saudari saya? </w:t>
      </w:r>
    </w:p>
    <w:p w14:paraId="4690E61E" w14:textId="77777777" w:rsidR="000352C8" w:rsidRDefault="00C63F70">
      <w:pPr>
        <w:pStyle w:val="paragraph"/>
        <w:spacing w:before="30" w:after="30"/>
        <w:ind w:left="60" w:right="60"/>
        <w:rPr>
          <w:lang w:val="ru-RU"/>
        </w:rPr>
      </w:pPr>
      <w:r>
        <w:rPr>
          <w:lang w:val="ru-RU"/>
        </w:rPr>
        <w:t>— Jika Allah berkata, “Janganlah menginginkan… segala sesuatu yang milik sesamamu,”</w:t>
      </w:r>
      <w:r>
        <w:rPr>
          <w:rStyle w:val="FootnoteReference"/>
          <w:lang w:val="ru-RU"/>
        </w:rPr>
        <w:footnoteReference w:id="54"/>
      </w:r>
      <w:r>
        <w:rPr>
          <w:lang w:val="ru-RU"/>
        </w:rPr>
        <w:t xml:space="preserve"> maka bagaimana kita bisa menginginkan sesuatu yang milik orang lain? Apakah kita tidak akan mematuhi perintah-perintah utama? Maka hidup kita akan berubah menjadi neraka. “Setiap orang dicobai oleh keinginannya sendiri…”</w:t>
      </w:r>
      <w:r>
        <w:rPr>
          <w:rStyle w:val="FootnoteReference"/>
          <w:lang w:val="ru-RU"/>
        </w:rPr>
        <w:footnoteReference w:id="55"/>
      </w:r>
      <w:r>
        <w:rPr>
          <w:lang w:val="ru-RU"/>
        </w:rPr>
        <w:t xml:space="preserve"> — kata Santo Yakobus, saudara Tuhan. Keinginan-keinginan ini akan menyiksa jiwa-jiwa di neraka. Dan jika Tuhan membawa kita ke surga, tetapi kita tidak terbebas dari iri hati, maka di sana pun kita tidak akan menemukan ketenangan, karena kita akan memiliki keinginan-keinginan yang sama yang tidak bijaksana. </w:t>
      </w:r>
    </w:p>
    <w:p w14:paraId="3FD8EF48" w14:textId="77777777" w:rsidR="000352C8" w:rsidRDefault="000352C8">
      <w:pPr>
        <w:rPr>
          <w:lang w:val="ru-RU"/>
        </w:rPr>
      </w:pPr>
    </w:p>
    <w:p w14:paraId="00606398" w14:textId="77777777" w:rsidR="000352C8" w:rsidRDefault="00C63F70">
      <w:pPr>
        <w:pStyle w:val="Heading4"/>
        <w:rPr>
          <w:lang w:val="ru-RU"/>
        </w:rPr>
      </w:pPr>
      <w:bookmarkStart w:id="186" w:name="_Toc196308664"/>
      <w:bookmarkStart w:id="187" w:name="_Toc196217976"/>
      <w:bookmarkStart w:id="188" w:name="_Toc225483263"/>
      <w:r>
        <w:rPr>
          <w:lang w:val="ru-RU"/>
        </w:rPr>
        <w:t>Cemburu meracuni cinta yang kuat seorang wanita</w:t>
      </w:r>
      <w:bookmarkEnd w:id="186"/>
      <w:bookmarkEnd w:id="187"/>
      <w:bookmarkEnd w:id="188"/>
    </w:p>
    <w:p w14:paraId="0CD967CF" w14:textId="77777777" w:rsidR="000352C8" w:rsidRDefault="00C63F70">
      <w:pPr>
        <w:pStyle w:val="paragraph"/>
        <w:spacing w:before="30" w:after="30"/>
        <w:ind w:left="60" w:right="60"/>
        <w:rPr>
          <w:lang w:val="ru-RU"/>
        </w:rPr>
      </w:pPr>
      <w:r>
        <w:rPr>
          <w:lang w:val="ru-RU"/>
        </w:rPr>
        <w:t xml:space="preserve">— Georonda, mengapa hasrat cemburu lebih melekat pada wanita daripada pria? </w:t>
      </w:r>
    </w:p>
    <w:p w14:paraId="0B701C69" w14:textId="77777777" w:rsidR="000352C8" w:rsidRDefault="00C63F70">
      <w:pPr>
        <w:pStyle w:val="paragraph"/>
        <w:spacing w:before="30" w:after="30"/>
        <w:ind w:left="60" w:right="60"/>
        <w:rPr>
          <w:lang w:val="ru-RU"/>
        </w:rPr>
      </w:pPr>
      <w:r>
        <w:rPr>
          <w:lang w:val="ru-RU"/>
        </w:rPr>
        <w:t>— Wanita secara alami memiliki banyak kebaikan dan cinta, dan iblis menyerangnya dengan keras: ia menanamkan kecemburuan yang beracun padanya dan meracuni cintanya. Dan ketika cintanya telah diracuni dan berubah menjadi kebencian, maka wanita itu berubah dari lebah menjadi tawon dan kejamnya melebihi pria. Dan jika bagi pria cukup jika wajah yang tidak diinginkan menghilang dari pandangannya, maka bagi wanita yang diciptakan Tuhan lebih emosional, itu tidak cukup; ia ingin agar orang itu mati. Artinya... ag</w:t>
      </w:r>
      <w:r>
        <w:rPr>
          <w:lang w:val="ru-RU"/>
        </w:rPr>
        <w:t xml:space="preserve">ar benar-benar pasti! </w:t>
      </w:r>
    </w:p>
    <w:p w14:paraId="66FEB070" w14:textId="77777777" w:rsidR="000352C8" w:rsidRDefault="00C63F70">
      <w:pPr>
        <w:pStyle w:val="paragraph"/>
        <w:spacing w:before="30" w:after="30"/>
        <w:ind w:left="60" w:right="60"/>
        <w:rPr>
          <w:lang w:val="ru-RU"/>
        </w:rPr>
      </w:pPr>
      <w:r>
        <w:rPr>
          <w:lang w:val="ru-RU"/>
        </w:rPr>
        <w:lastRenderedPageBreak/>
        <w:t xml:space="preserve">Kebencian wanita, ketika dipenuhi oleh kecemburuan dan kekakuan, dapat mencapai tingkat yang setan. Wanita harus takut pada kecemburuan. Ia wajib menghilangkan "aku"-nya dari cintanya, agar cintanya yang kuat tetap murni. </w:t>
      </w:r>
    </w:p>
    <w:p w14:paraId="53C3B47F" w14:textId="77777777" w:rsidR="000352C8" w:rsidRDefault="00C63F70">
      <w:pPr>
        <w:pStyle w:val="paragraph"/>
        <w:spacing w:before="30" w:after="30"/>
        <w:ind w:left="60" w:right="60"/>
        <w:rPr>
          <w:lang w:val="ru-RU"/>
        </w:rPr>
      </w:pPr>
      <w:r>
        <w:rPr>
          <w:lang w:val="ru-RU"/>
        </w:rPr>
        <w:t xml:space="preserve">— Bagaimana cara mencapainya? </w:t>
      </w:r>
    </w:p>
    <w:p w14:paraId="15F05018" w14:textId="77777777" w:rsidR="000352C8" w:rsidRDefault="00C63F70">
      <w:pPr>
        <w:pStyle w:val="paragraph"/>
        <w:spacing w:before="30" w:after="30"/>
        <w:ind w:left="60" w:right="60"/>
        <w:rPr>
          <w:lang w:val="ru-RU"/>
        </w:rPr>
      </w:pPr>
      <w:r>
        <w:rPr>
          <w:lang w:val="ru-RU"/>
        </w:rPr>
        <w:t>— Jika mengatasi keegoisan dan menumbuhkan keberanian spiritual, kemuliaan spiritual, dan pengorbanan. Kemuliaan adalah penawar cemburu. Namun, sayangnya, hanya sedikit yang memiliki kemuliaan.</w:t>
      </w:r>
    </w:p>
    <w:p w14:paraId="3F3D6809" w14:textId="77777777" w:rsidR="000352C8" w:rsidRDefault="000352C8">
      <w:pPr>
        <w:rPr>
          <w:lang w:val="ru-RU"/>
        </w:rPr>
      </w:pPr>
    </w:p>
    <w:p w14:paraId="31CCE767" w14:textId="77777777" w:rsidR="000352C8" w:rsidRDefault="00C63F70">
      <w:pPr>
        <w:pStyle w:val="Heading4"/>
        <w:rPr>
          <w:lang w:val="ru-RU"/>
        </w:rPr>
      </w:pPr>
      <w:bookmarkStart w:id="189" w:name="_Toc196308665"/>
      <w:bookmarkStart w:id="190" w:name="_Toc196217977"/>
      <w:bookmarkStart w:id="191" w:name="_Toc225483264"/>
      <w:r>
        <w:rPr>
          <w:lang w:val="ru-RU"/>
        </w:rPr>
        <w:t>Iri hati melemahkan kita</w:t>
      </w:r>
      <w:bookmarkEnd w:id="189"/>
      <w:bookmarkEnd w:id="190"/>
      <w:bookmarkEnd w:id="191"/>
    </w:p>
    <w:p w14:paraId="1CD634DC" w14:textId="77777777" w:rsidR="000352C8" w:rsidRDefault="00C63F70">
      <w:pPr>
        <w:pStyle w:val="paragraph"/>
        <w:spacing w:before="30" w:after="30"/>
        <w:ind w:left="60" w:right="60"/>
        <w:rPr>
          <w:lang w:val="ru-RU"/>
        </w:rPr>
      </w:pPr>
      <w:r>
        <w:rPr>
          <w:lang w:val="ru-RU"/>
        </w:rPr>
        <w:t xml:space="preserve">— Geonda, saya sama sekali tidak memiliki keberanian. </w:t>
      </w:r>
    </w:p>
    <w:p w14:paraId="60B6989D" w14:textId="77777777" w:rsidR="000352C8" w:rsidRDefault="00C63F70">
      <w:pPr>
        <w:pStyle w:val="paragraph"/>
        <w:spacing w:before="30" w:after="30"/>
        <w:ind w:left="60" w:right="60"/>
        <w:rPr>
          <w:lang w:val="ru-RU"/>
        </w:rPr>
      </w:pPr>
      <w:r>
        <w:rPr>
          <w:lang w:val="ru-RU"/>
        </w:rPr>
        <w:t xml:space="preserve">— </w:t>
      </w:r>
      <w:r>
        <w:rPr>
          <w:lang w:val="ru-RU"/>
        </w:rPr>
        <w:t xml:space="preserve">Kamu iri, itulah sebabnya kamu tidak memiliki keberanian. Ketika seseorang iri, dia gelisah, tidak bisa makan, kurus kering, dan kehilangan keberanian, sementara orang lain mengira dia adalah seorang pejuang spiritual yang hebat! </w:t>
      </w:r>
    </w:p>
    <w:p w14:paraId="58099DD1" w14:textId="77777777" w:rsidR="000352C8" w:rsidRDefault="00C63F70">
      <w:pPr>
        <w:pStyle w:val="paragraph"/>
        <w:spacing w:before="30" w:after="30"/>
        <w:ind w:left="60" w:right="60"/>
        <w:rPr>
          <w:lang w:val="ru-RU"/>
        </w:rPr>
      </w:pPr>
      <w:r>
        <w:rPr>
          <w:lang w:val="ru-RU"/>
        </w:rPr>
        <w:t xml:space="preserve">— Saya merasa sangat miskin dan lemah secara rohani. </w:t>
      </w:r>
    </w:p>
    <w:p w14:paraId="03F85284" w14:textId="77777777" w:rsidR="000352C8" w:rsidRDefault="00C63F70">
      <w:pPr>
        <w:pStyle w:val="paragraph"/>
        <w:spacing w:before="30" w:after="30"/>
        <w:ind w:left="60" w:right="60"/>
        <w:rPr>
          <w:lang w:val="ru-RU"/>
        </w:rPr>
      </w:pPr>
      <w:r>
        <w:rPr>
          <w:lang w:val="ru-RU"/>
        </w:rPr>
        <w:t xml:space="preserve">— Kamu memiliki banyak kekuatan, tetapi kamu menyia-nyiakannya untuk iri hati yang bodoh, dan meskipun ada kebesaran jiwa bawaan dalam dirimu, kamu menderita seperti pengemis yang paling hina. Kamu akan sangat berhasil dalam kehidupan rohani jika tidak terhambat oleh iri hati. Hati-hati, karena iri hati menguras semua kekuatan rohani dan jasmani yang seharusnya kamu persembahkan kepada Tuhan. Jika kamu mengusir iri hati, maka doamu pun akan memiliki kekuatan. </w:t>
      </w:r>
    </w:p>
    <w:p w14:paraId="68824188" w14:textId="77777777" w:rsidR="000352C8" w:rsidRDefault="00C63F70">
      <w:pPr>
        <w:pStyle w:val="paragraph"/>
        <w:spacing w:before="30" w:after="30"/>
        <w:ind w:left="60" w:right="60"/>
        <w:rPr>
          <w:color w:val="0000EE"/>
          <w:sz w:val="32"/>
          <w:szCs w:val="32"/>
          <w:u w:val="single" w:color="0000EE"/>
          <w:vertAlign w:val="superscript"/>
          <w:lang w:val="ru-RU"/>
        </w:rPr>
      </w:pPr>
      <w:r>
        <w:rPr>
          <w:lang w:val="ru-RU"/>
        </w:rPr>
        <w:t>Karena iri hati, manusia kehilangan kekuatan rohani. Mengapa, menurutmu, para rasul tidak dapat mengusir setan dari anak yang kerasukan,</w:t>
      </w:r>
      <w:r>
        <w:rPr>
          <w:rStyle w:val="FootnoteReference"/>
          <w:lang w:val="ru-RU"/>
        </w:rPr>
        <w:footnoteReference w:id="56"/>
      </w:r>
      <w:r>
        <w:rPr>
          <w:lang w:val="ru-RU"/>
        </w:rPr>
        <w:t xml:space="preserve"> padahal mereka telah menerima kuasa dari Kristus untuk mengusir setan dan sudah pernah mengusir setan dari orang-orang? Karena mereka iri kepada Petrus, Yakobus, dan Yohanes, karena hanya mereka yang dibawa Kristus ke atas gunung dan diubah wujud-Nya di hadapan mereka.</w:t>
      </w:r>
      <w:r>
        <w:rPr>
          <w:rStyle w:val="FootnoteReference"/>
          <w:lang w:val="ru-RU"/>
        </w:rPr>
        <w:footnoteReference w:id="57"/>
      </w:r>
      <w:r>
        <w:rPr>
          <w:lang w:val="ru-RU"/>
        </w:rPr>
        <w:t xml:space="preserve"> Kristus bisa saja membawa semua murid-Nya, tetapi tidak semua mampu menampung misteri tersebut, oleh karena itu Ia hanya membawa mereka yang mampu menampungnya. Mungkin Anda akan berkata, apakah Ia tidak mencintai murid-murid lainnya? Atau apakah Ia lebih mencintai Yohanes daripada yang lain? Tidak, tetapi Yohanes lebih mencintai Kristus daripada murid-murid lainnya dan karena itu ia merasakan kasih Kristus dengan lebih baik. Dia memiliki kapasitas yang lebih besar, “baterainya” lebih besar. Lihatlah, baga</w:t>
      </w:r>
      <w:r>
        <w:rPr>
          <w:lang w:val="ru-RU"/>
        </w:rPr>
        <w:t>imana iri hati telah menghilangkan Anugerah Allah dari para rasul, dan mereka tidak mampu menyembuhkan anak yang kerasukan setan? Oleh karena itu, Kristus berkata: “Hai, generasi yang tidak setia dan sesat, sampai kapan Aku akan bersama kalian?! Sampai kapan Aku akan menanggung kalian?!”</w:t>
      </w:r>
      <w:r>
        <w:rPr>
          <w:rStyle w:val="FootnoteReference"/>
          <w:lang w:val="ru-RU"/>
        </w:rPr>
        <w:footnoteReference w:id="58"/>
      </w:r>
    </w:p>
    <w:p w14:paraId="6818E55B" w14:textId="77777777" w:rsidR="000352C8" w:rsidRDefault="000352C8">
      <w:pPr>
        <w:pStyle w:val="Heading4"/>
        <w:rPr>
          <w:lang w:val="ru-RU"/>
        </w:rPr>
      </w:pPr>
    </w:p>
    <w:p w14:paraId="1E23C3EE" w14:textId="77777777" w:rsidR="000352C8" w:rsidRDefault="00C63F70">
      <w:pPr>
        <w:pStyle w:val="Heading4"/>
        <w:rPr>
          <w:lang w:val="ru-RU"/>
        </w:rPr>
      </w:pPr>
      <w:bookmarkStart w:id="192" w:name="_Toc196217978"/>
      <w:bookmarkStart w:id="193" w:name="_Toc196308666"/>
      <w:bookmarkStart w:id="194" w:name="_Toc225483265"/>
      <w:r>
        <w:rPr>
          <w:lang w:val="ru-RU"/>
        </w:rPr>
        <w:t>Siapa yang mengubur bakat-bakatnya sendiri, dia akan iri pada bakat-bakat orang lain</w:t>
      </w:r>
      <w:bookmarkEnd w:id="192"/>
      <w:bookmarkEnd w:id="193"/>
      <w:bookmarkEnd w:id="194"/>
    </w:p>
    <w:p w14:paraId="5D203C34" w14:textId="77777777" w:rsidR="000352C8" w:rsidRDefault="00C63F70">
      <w:pPr>
        <w:pStyle w:val="paragraph"/>
        <w:spacing w:before="30" w:after="30"/>
        <w:ind w:left="60" w:right="60"/>
        <w:rPr>
          <w:lang w:val="ru-RU"/>
        </w:rPr>
      </w:pPr>
      <w:r>
        <w:rPr>
          <w:lang w:val="ru-RU"/>
        </w:rPr>
        <w:t xml:space="preserve">— Geronda, bagaimana seseorang yang iri hati dapat membantu dirinya sendiri mengatasi nafsu ini? </w:t>
      </w:r>
    </w:p>
    <w:p w14:paraId="38B28051" w14:textId="77777777" w:rsidR="000352C8" w:rsidRDefault="00C63F70">
      <w:pPr>
        <w:pStyle w:val="paragraph"/>
        <w:spacing w:before="30" w:after="30"/>
        <w:ind w:left="60" w:right="60"/>
        <w:rPr>
          <w:lang w:val="ru-RU"/>
        </w:rPr>
      </w:pPr>
      <w:r>
        <w:rPr>
          <w:lang w:val="ru-RU"/>
        </w:rPr>
        <w:t xml:space="preserve">— Jika ia menyadari karunia-karunia yang telah dianugerahkan Tuhan kepadanya dan mulai mengembangkannya, maka ia tidak akan iri hati dan akan hidup seperti di surga. Banyak orang tidak melihat bakat mereka sendiri, mereka hanya melihat bakat orang lain, dan mereka diliputi rasa iri. Mereka menganggap diri mereka kurang beruntung, dirugikan. Mereka menderita dan mengubah hidup mereka menjadi mimpi buruk. “Mengapa dia memiliki bakat-bakat ini, sedangkan saya tidak?” — kata </w:t>
      </w:r>
      <w:r>
        <w:rPr>
          <w:lang w:val="ru-RU"/>
        </w:rPr>
        <w:lastRenderedPageBreak/>
        <w:t>mereka. Kamu memiliki bakat tertentu, orang lain memiliki bakat yang berbeda. Ingat Kain dan Habel? Kain tidak berusaha melihat bakat-bakatnya sendiri, melainkan melihat bakat-bakat yang dimiliki Habel. Dengan begitu, ia menumbuhkan kebencian terhadap saudaranya, kemudian memberontak melawan Tuhan, dan pada akhirnya sampai pada pembunuhan.</w:t>
      </w:r>
      <w:r>
        <w:rPr>
          <w:rStyle w:val="FootnoteReference"/>
          <w:lang w:val="ru-RU"/>
        </w:rPr>
        <w:footnoteReference w:id="59"/>
      </w:r>
      <w:r>
        <w:rPr>
          <w:lang w:val="ru-RU"/>
        </w:rPr>
        <w:t xml:space="preserve"> Padahal, mungkin saja ia memiliki bakat yang lebih besar daripada Habel. </w:t>
      </w:r>
    </w:p>
    <w:p w14:paraId="32F16CB5" w14:textId="77777777" w:rsidR="000352C8" w:rsidRDefault="00C63F70">
      <w:pPr>
        <w:pStyle w:val="paragraph"/>
        <w:spacing w:before="30" w:after="30"/>
        <w:ind w:left="60" w:right="60"/>
        <w:rPr>
          <w:lang w:val="ru-RU"/>
        </w:rPr>
      </w:pPr>
      <w:r>
        <w:rPr>
          <w:lang w:val="ru-RU"/>
        </w:rPr>
        <w:t xml:space="preserve">— Bagaimana mungkin seseorang, ketika melihat bakat orang lain, tidak iri, melainkan bersukacita? </w:t>
      </w:r>
    </w:p>
    <w:p w14:paraId="72E427F4" w14:textId="77777777" w:rsidR="000352C8" w:rsidRDefault="00C63F70">
      <w:pPr>
        <w:pStyle w:val="paragraph"/>
        <w:spacing w:before="30" w:after="30"/>
        <w:ind w:left="60" w:right="60"/>
        <w:rPr>
          <w:lang w:val="ru-RU"/>
        </w:rPr>
      </w:pPr>
      <w:r>
        <w:rPr>
          <w:lang w:val="ru-RU"/>
        </w:rPr>
        <w:t>— Jika ia mengembangkan bakatnya sendiri, bukan menguburnya, maka ia akan bersukacita atas bakat orang lain. Sudah bertahun-tahun aku mengamati seorang saudari, ia memiliki suara dan kerendahan hati, namun ia tidak bernyanyi di paduan suara. Dan karena dia mengubur bakatnya sendiri dan tidak bernyanyi, dia merasa iri ketika mendengar seorang saudari lain bernyanyi, padahal suaranya tidak begitu bagus. Dia tidak memikirkan bahwa Tuhan telah memberinya suara yang lebih baik, tetapi dia tidak mengembangkannya.</w:t>
      </w:r>
      <w:r>
        <w:rPr>
          <w:lang w:val="ru-RU"/>
        </w:rPr>
        <w:t xml:space="preserve"> </w:t>
      </w:r>
    </w:p>
    <w:p w14:paraId="35DDB16E" w14:textId="77777777" w:rsidR="000352C8" w:rsidRDefault="00C63F70">
      <w:pPr>
        <w:pStyle w:val="paragraph"/>
        <w:spacing w:before="30" w:after="30"/>
        <w:ind w:left="60" w:right="60"/>
        <w:rPr>
          <w:lang w:val="ru-RU"/>
        </w:rPr>
      </w:pPr>
      <w:r>
        <w:rPr>
          <w:lang w:val="ru-RU"/>
        </w:rPr>
        <w:t xml:space="preserve">Oleh karena itu, biarlah setiap orang melihat, mungkin bakat yang ia iri pada orang lain, juga ada padanya, tetapi ia tidak mengembangkannya, atau mungkin Tuhan telah memberinya bakat lain. Tuhan tidak mengabaikan siapa pun; kepada setiap orang Ia memberikan bakat tertentu yang dapat membantu seseorang dalam perkembangan rohaninya. </w:t>
      </w:r>
    </w:p>
    <w:p w14:paraId="14EC911F" w14:textId="77777777" w:rsidR="000352C8" w:rsidRDefault="00C63F70">
      <w:pPr>
        <w:pStyle w:val="paragraph"/>
        <w:spacing w:before="30" w:after="30"/>
        <w:ind w:left="60" w:right="60"/>
        <w:rPr>
          <w:lang w:val="ru-RU"/>
        </w:rPr>
      </w:pPr>
      <w:r>
        <w:rPr>
          <w:lang w:val="ru-RU"/>
        </w:rPr>
        <w:t xml:space="preserve">Sama seperti setiap orang berbeda satu sama lain, demikian pula bakat seseorang berbeda dengan bakat orang lain. Apakah Anda tidak memperhatikan kacang liar yang tumbuh di bawah pagar Anda? Ia memiliki satu akar, tetapi setiap tunasnya memiliki warna sendiri, satu lebih indah dari yang lain. Namun, mereka tidak saling iri... Setiap tunas bahagia dengan warnanya sendiri. Dan burung-burung! Setiap burung memiliki keindahannya sendiri, kicauannya sendiri. </w:t>
      </w:r>
    </w:p>
    <w:p w14:paraId="528802AA" w14:textId="77777777" w:rsidR="000352C8" w:rsidRDefault="00C63F70">
      <w:pPr>
        <w:pStyle w:val="paragraph"/>
        <w:spacing w:before="30" w:after="30"/>
        <w:ind w:left="60" w:right="60"/>
        <w:rPr>
          <w:lang w:val="ru-RU"/>
        </w:rPr>
      </w:pPr>
      <w:r>
        <w:rPr>
          <w:lang w:val="ru-RU"/>
        </w:rPr>
        <w:t xml:space="preserve">Semoga setiap orang menemukan karunia yang diberikan Tuhan kepadanya, dan memuliakan Tuhan yang Baik, bukan dengan sombong, seperti orang Farisi, tetapi dengan rendah hati, mengakui bahwa ia telah mengabaikannya, dan semoga di masa depan ia mengembangkannya. </w:t>
      </w:r>
    </w:p>
    <w:p w14:paraId="46DB1AA2" w14:textId="77777777" w:rsidR="000352C8" w:rsidRDefault="00C63F70">
      <w:pPr>
        <w:pStyle w:val="paragraph"/>
        <w:spacing w:before="30" w:after="30"/>
        <w:ind w:left="60" w:right="60"/>
        <w:rPr>
          <w:lang w:val="ru-RU"/>
        </w:rPr>
      </w:pPr>
      <w:r>
        <w:rPr>
          <w:lang w:val="ru-RU"/>
        </w:rPr>
        <w:t xml:space="preserve">— Nah, aku iri pada beberapa saudari karena mereka memiliki beberapa karunia yang tidak kumiliki. </w:t>
      </w:r>
    </w:p>
    <w:p w14:paraId="5E99A1C0" w14:textId="77777777" w:rsidR="000352C8" w:rsidRDefault="00C63F70">
      <w:pPr>
        <w:pStyle w:val="paragraph"/>
        <w:spacing w:before="30" w:after="30"/>
        <w:ind w:left="60" w:right="60"/>
        <w:rPr>
          <w:lang w:val="ru-RU"/>
        </w:rPr>
      </w:pPr>
      <w:r>
        <w:rPr>
          <w:lang w:val="ru-RU"/>
        </w:rPr>
        <w:t xml:space="preserve">— Tuhan telah memberi kamu begitu banyak karunia, dan kamu iri pada karunia orang lain? Kamu mengingatkanku pada putri seorang pembuat kue di Konica. Ayahnya setiap hari memberinya sepotong kecil kue, karena jika terlalu besar bisa membuatnya sakit, namun ia melihat anak-anak di sekolah yang makan roti jagung besar, dan iri pada mereka. “Mereka makan potongan besar, sedangkan ayahku memberiku yang kecil,” katanya. Dia iri pada roti jagung yang dimakan orang lain, padahal dia sendiri memiliki toko kue penuh </w:t>
      </w:r>
      <w:r>
        <w:rPr>
          <w:lang w:val="ru-RU"/>
        </w:rPr>
        <w:t xml:space="preserve">dengan kue-kue! Begitu pula kamu, kamu tidak menghargai karunia besar yang diberikan Tuhan kepadamu, tetapi kamu melihat karunia orang lain dan iri. </w:t>
      </w:r>
    </w:p>
    <w:p w14:paraId="46DF27FA" w14:textId="77777777" w:rsidR="000352C8" w:rsidRDefault="00C63F70">
      <w:pPr>
        <w:pStyle w:val="paragraph"/>
        <w:spacing w:before="30" w:after="30"/>
        <w:ind w:left="60" w:right="60"/>
        <w:rPr>
          <w:lang w:val="ru-RU"/>
        </w:rPr>
      </w:pPr>
      <w:r>
        <w:rPr>
          <w:lang w:val="ru-RU"/>
        </w:rPr>
        <w:t>Janganlah kita menjadi orang yang tidak bersyukur. Sebab Allah, Bapa kita yang Baik, telah menganugerahi setiap ciptaan-Nya dengan karunia yang berbeda-beda, karena Dia tahu apa yang dibutuhkan masing-masing dari kita agar tidak merugikan diri sendiri. Kita sering bersikap seperti anak-anak kecil, mengeluh bahwa Bapa tidak memberi kita satu atau dua drachma, seperti yang diberikan kepada saudara-saudari kita, padahal Dia telah memberi kita seratus drachma.</w:t>
      </w:r>
      <w:r>
        <w:rPr>
          <w:rStyle w:val="FootnoteReference"/>
          <w:lang w:val="ru-RU"/>
        </w:rPr>
        <w:footnoteReference w:id="60"/>
      </w:r>
      <w:r>
        <w:rPr>
          <w:lang w:val="ru-RU"/>
        </w:rPr>
        <w:t xml:space="preserve"> Kita menganggap bahwa Dia tidak memberi kita apa-apa, karena kita berpikir bahwa seratus drachma hanyalah selembar kertas, kita menyukai satu atau dua drachma yang Dia berikan kepada orang lain, kita menangis dan marah kepada Bapa yang Baik.</w:t>
      </w:r>
      <w:r>
        <w:rPr>
          <w:rStyle w:val="FootnoteReference"/>
          <w:lang w:val="ru-RU"/>
        </w:rPr>
        <w:footnoteReference w:id="61"/>
      </w:r>
    </w:p>
    <w:p w14:paraId="7A0D8ADE" w14:textId="77777777" w:rsidR="000352C8" w:rsidRDefault="000352C8">
      <w:pPr>
        <w:rPr>
          <w:lang w:val="ru-RU"/>
        </w:rPr>
      </w:pPr>
    </w:p>
    <w:p w14:paraId="749559CF" w14:textId="77777777" w:rsidR="000352C8" w:rsidRDefault="00C63F70">
      <w:pPr>
        <w:pStyle w:val="Heading4"/>
        <w:rPr>
          <w:lang w:val="ru-RU"/>
        </w:rPr>
      </w:pPr>
      <w:bookmarkStart w:id="195" w:name="_Toc196308667"/>
      <w:bookmarkStart w:id="196" w:name="_Toc196217979"/>
      <w:bookmarkStart w:id="197" w:name="_Toc225483266"/>
      <w:r>
        <w:rPr>
          <w:lang w:val="ru-RU"/>
        </w:rPr>
        <w:t>Iri hati yang baik</w:t>
      </w:r>
      <w:bookmarkEnd w:id="195"/>
      <w:bookmarkEnd w:id="196"/>
      <w:bookmarkEnd w:id="197"/>
    </w:p>
    <w:p w14:paraId="20A36172" w14:textId="77777777" w:rsidR="000352C8" w:rsidRDefault="00C63F70">
      <w:pPr>
        <w:pStyle w:val="paragraph"/>
        <w:spacing w:before="30" w:after="30"/>
        <w:ind w:left="60" w:right="60"/>
        <w:rPr>
          <w:lang w:val="ru-RU"/>
        </w:rPr>
      </w:pPr>
      <w:r>
        <w:rPr>
          <w:lang w:val="ru-RU"/>
        </w:rPr>
        <w:t xml:space="preserve">— Geronda, saya iri pada seorang suster, karena saya melihat bahwa dia memiliki kerendahan hati, kesederhanaan, dan rasa hormat. </w:t>
      </w:r>
    </w:p>
    <w:p w14:paraId="36DE2702" w14:textId="77777777" w:rsidR="000352C8" w:rsidRDefault="00C63F70">
      <w:pPr>
        <w:pStyle w:val="paragraph"/>
        <w:spacing w:before="30" w:after="30"/>
        <w:ind w:left="60" w:right="60"/>
        <w:rPr>
          <w:lang w:val="ru-RU"/>
        </w:rPr>
      </w:pPr>
      <w:r>
        <w:rPr>
          <w:lang w:val="ru-RU"/>
        </w:rPr>
        <w:t xml:space="preserve">— </w:t>
      </w:r>
      <w:r>
        <w:rPr>
          <w:lang w:val="ru-RU"/>
        </w:rPr>
        <w:t xml:space="preserve">Saya akan berdoa agar dia meninggal. Apakah Anda ingin dia meninggal? </w:t>
      </w:r>
    </w:p>
    <w:p w14:paraId="038B5458" w14:textId="77777777" w:rsidR="000352C8" w:rsidRDefault="00C63F70">
      <w:pPr>
        <w:pStyle w:val="paragraph"/>
        <w:spacing w:before="30" w:after="30"/>
        <w:ind w:left="60" w:right="60"/>
        <w:rPr>
          <w:lang w:val="ru-RU"/>
        </w:rPr>
      </w:pPr>
      <w:r>
        <w:rPr>
          <w:lang w:val="ru-RU"/>
        </w:rPr>
        <w:t xml:space="preserve">— Tidak, Geronda! Saya boleh iri pada kebajikan orang lain, tapi bahkan dalam pikiran pun saya tidak berharap sesuatu yang buruk menimpanya. Saya tidak ingin orang lain tidak memiliki kebajikan, saya ingin ada sesuatu yang baik dalam diri saya juga. </w:t>
      </w:r>
    </w:p>
    <w:p w14:paraId="132F5491" w14:textId="77777777" w:rsidR="000352C8" w:rsidRDefault="00C63F70">
      <w:pPr>
        <w:pStyle w:val="paragraph"/>
        <w:spacing w:before="30" w:after="30"/>
        <w:ind w:left="60" w:right="60"/>
        <w:rPr>
          <w:lang w:val="ru-RU"/>
        </w:rPr>
      </w:pPr>
      <w:r>
        <w:rPr>
          <w:lang w:val="ru-RU"/>
        </w:rPr>
        <w:t>— Nah, kalau begitu kita bagi saja, agar masing-masing mendapat setengahnya! Jangan khawatir. Iri hatimu itu iri hati yang baik. Kamu iri pada “karunia-karunia besar…”</w:t>
      </w:r>
      <w:r>
        <w:rPr>
          <w:rStyle w:val="FootnoteReference"/>
          <w:lang w:val="ru-RU"/>
        </w:rPr>
        <w:footnoteReference w:id="62"/>
      </w:r>
    </w:p>
    <w:p w14:paraId="19CBF2AE" w14:textId="77777777" w:rsidR="000352C8" w:rsidRDefault="00C63F70">
      <w:pPr>
        <w:pStyle w:val="paragraph"/>
        <w:spacing w:before="30" w:after="30"/>
        <w:ind w:left="60" w:right="60"/>
        <w:rPr>
          <w:lang w:val="ru-RU"/>
        </w:rPr>
      </w:pPr>
      <w:r>
        <w:rPr>
          <w:lang w:val="ru-RU"/>
        </w:rPr>
        <w:t xml:space="preserve">— Jadi, ada juga iri hati yang baik? </w:t>
      </w:r>
    </w:p>
    <w:p w14:paraId="4029B2EF" w14:textId="77777777" w:rsidR="000352C8" w:rsidRDefault="00C63F70">
      <w:pPr>
        <w:pStyle w:val="paragraph"/>
        <w:spacing w:before="30" w:after="30"/>
        <w:ind w:left="60" w:right="60"/>
        <w:rPr>
          <w:lang w:val="ru-RU"/>
        </w:rPr>
      </w:pPr>
      <w:r>
        <w:rPr>
          <w:lang w:val="ru-RU"/>
        </w:rPr>
        <w:t xml:space="preserve">— Ya, ketika seseorang iri pada kebajikan orang lain dan pada saat yang sama bersukacita untuknya, maka iri hati itu baik. Tetapi jika orang itu merasa tidak enak, jika dia kecewa ketika melihat kesuksesan orang lain, atau diam-diam bersukacita ketika orang itu mengalami kesulitan, maka iri hati itu buruk. Misalkan, kamu iri pada saudaramu karena dia memiliki suara yang bagus dan bisa bernyanyi dengan baik. Jika kamu mengetahui bahwa dia kehilangan suaranya dan tidak bisa bernyanyi, dan kamu merasa senang, </w:t>
      </w:r>
      <w:r>
        <w:rPr>
          <w:lang w:val="ru-RU"/>
        </w:rPr>
        <w:t xml:space="preserve">berarti ada kejahatan dalam kecemburuanmu, ada racun. Jika kamu merasa sedih — itu berarti tidak ada kejahatan dalam kecemburuanmu, hanya saja kamu juga ingin bisa bernyanyi dengan baik. </w:t>
      </w:r>
    </w:p>
    <w:p w14:paraId="1AC25DBB" w14:textId="77777777" w:rsidR="000352C8" w:rsidRDefault="00C63F70">
      <w:pPr>
        <w:pStyle w:val="paragraph"/>
        <w:spacing w:before="30" w:after="30"/>
        <w:ind w:left="60" w:right="60"/>
        <w:rPr>
          <w:lang w:val="ru-RU"/>
        </w:rPr>
      </w:pPr>
      <w:r>
        <w:rPr>
          <w:lang w:val="ru-RU"/>
        </w:rPr>
        <w:t xml:space="preserve">— Bagaimana caranya aku bisa memiliki iri hati yang baik? </w:t>
      </w:r>
    </w:p>
    <w:p w14:paraId="2D929FC8" w14:textId="77777777" w:rsidR="000352C8" w:rsidRDefault="00C63F70">
      <w:pPr>
        <w:pStyle w:val="paragraph"/>
        <w:spacing w:before="30" w:after="30"/>
        <w:ind w:left="60" w:right="60"/>
        <w:rPr>
          <w:lang w:val="ru-RU"/>
        </w:rPr>
      </w:pPr>
      <w:r>
        <w:rPr>
          <w:lang w:val="ru-RU"/>
        </w:rPr>
        <w:t xml:space="preserve">— Kita akan memanggilmu si iri yang baik!.. Berusahalah untuk membersihkan dan menguduskan irimu, agar menjadi iri yang baik. Bersukacitalah atas saudarimu yang berhasil, dan usahakan untuk menirunya. Dengan begitu, kamu akan berubah secara rohani, dan di dalammu akan tinggal Anugerah Allah, yang memberikan sukacita surgawi kepada manusia bahkan dalam kehidupan ini. </w:t>
      </w:r>
    </w:p>
    <w:p w14:paraId="6D08951E" w14:textId="77777777" w:rsidR="000352C8" w:rsidRDefault="00C63F70">
      <w:pPr>
        <w:pStyle w:val="paragraph"/>
        <w:spacing w:before="30" w:after="30"/>
        <w:ind w:left="60" w:right="60"/>
        <w:rPr>
          <w:lang w:val="ru-RU"/>
        </w:rPr>
      </w:pPr>
      <w:r>
        <w:rPr>
          <w:lang w:val="ru-RU"/>
        </w:rPr>
        <w:t xml:space="preserve">— Geonda, apakah iri hati yang baik dalam diri seseorang bisa berubah menjadi iri hati yang buruk? </w:t>
      </w:r>
    </w:p>
    <w:p w14:paraId="7D4D9B74" w14:textId="77777777" w:rsidR="000352C8" w:rsidRDefault="00C63F70">
      <w:pPr>
        <w:pStyle w:val="paragraph"/>
        <w:spacing w:before="30" w:after="30"/>
        <w:ind w:left="60" w:right="60"/>
        <w:rPr>
          <w:lang w:val="ru-RU"/>
        </w:rPr>
      </w:pPr>
      <w:r>
        <w:rPr>
          <w:lang w:val="ru-RU"/>
        </w:rPr>
        <w:t xml:space="preserve">— Jika seseorang tidak berusaha memperbaiki diri, tentu saja bisa. Perlu perhatian. </w:t>
      </w:r>
    </w:p>
    <w:p w14:paraId="25519F36" w14:textId="77777777" w:rsidR="000352C8" w:rsidRDefault="00C63F70">
      <w:pPr>
        <w:pStyle w:val="paragraph"/>
        <w:spacing w:before="30" w:after="30"/>
        <w:ind w:left="60" w:right="60"/>
        <w:rPr>
          <w:lang w:val="ru-RU"/>
        </w:rPr>
      </w:pPr>
      <w:r>
        <w:rPr>
          <w:lang w:val="ru-RU"/>
        </w:rPr>
        <w:t xml:space="preserve">— Geronda, saya tidak selalu bisa memahami apa yang saya rasakan saat melihat kesuksesan saudari saya. Iri hati seperti apa ini: baik atau buruk? </w:t>
      </w:r>
    </w:p>
    <w:p w14:paraId="4755AE03" w14:textId="77777777" w:rsidR="000352C8" w:rsidRDefault="00C63F70">
      <w:pPr>
        <w:pStyle w:val="paragraph"/>
        <w:spacing w:before="30" w:after="30"/>
        <w:ind w:left="60" w:right="60"/>
        <w:rPr>
          <w:lang w:val="ru-RU"/>
        </w:rPr>
      </w:pPr>
      <w:r>
        <w:rPr>
          <w:lang w:val="ru-RU"/>
        </w:rPr>
        <w:t>— Tanyakan pada dirimu sendiri: “Jika saudari itu melakukan mukjizat, apa yang akan aku rasakan?” Atau: “Jika dia tergoda dan merendahkan dirinya di mata orang lain, apakah aku akan bersukacita atau cemas?” Dengan menjawab pertanyaan ini, kamu akan mengerti apakah irimu baik atau buruk. Nah, katakan padaku, jika kamu mendengar bahwa saudari yang kamu iri padanya menjadi malas dan sama sekali berhenti menjalankan tugas-tugas keagamaannya, tidak berdoa sendiri, melainkan memasang kaset di pemutar kaset dan me</w:t>
      </w:r>
      <w:r>
        <w:rPr>
          <w:lang w:val="ru-RU"/>
        </w:rPr>
        <w:t xml:space="preserve">ndengarkan: “Tuhan Yesus Kristus...,” apakah kamu akan sedih? </w:t>
      </w:r>
    </w:p>
    <w:p w14:paraId="3D01894C" w14:textId="77777777" w:rsidR="000352C8" w:rsidRDefault="00C63F70">
      <w:pPr>
        <w:pStyle w:val="paragraph"/>
        <w:spacing w:before="30" w:after="30"/>
        <w:ind w:left="60" w:right="60"/>
        <w:rPr>
          <w:lang w:val="ru-RU"/>
        </w:rPr>
      </w:pPr>
      <w:r>
        <w:rPr>
          <w:lang w:val="ru-RU"/>
        </w:rPr>
        <w:t xml:space="preserve">— Ya, aku akan sedih, tapi jika aku mendengar bahwa dia meraih kesuksesan yang semakin besar, aku juga, kurasa, tidak akan senang. </w:t>
      </w:r>
    </w:p>
    <w:p w14:paraId="7EFD0B23" w14:textId="77777777" w:rsidR="000352C8" w:rsidRDefault="00C63F70">
      <w:pPr>
        <w:pStyle w:val="paragraph"/>
        <w:spacing w:before="30" w:after="30"/>
        <w:ind w:left="60" w:right="60"/>
        <w:rPr>
          <w:lang w:val="ru-RU"/>
        </w:rPr>
      </w:pPr>
      <w:r>
        <w:rPr>
          <w:lang w:val="ru-RU"/>
        </w:rPr>
        <w:t>— Tahukah kamu, jika kamu berjalan dengan susah payah, bersukacitalah atas orang yang berlari cepat, dan janganlah bersedih. Jika kamu ingin maju secara rohani, bersukacitalah atas kesuksesan para suster dan mintalah kepada Tuhan agar mereka terus maju, dan agar kamu mencapai tingkatmu sendiri. Ketika aku menjadi novis di biara,</w:t>
      </w:r>
      <w:r>
        <w:rPr>
          <w:rStyle w:val="FootnoteReference"/>
          <w:lang w:val="ru-RU"/>
        </w:rPr>
        <w:footnoteReference w:id="63"/>
      </w:r>
      <w:r>
        <w:rPr>
          <w:lang w:val="ru-RU"/>
        </w:rPr>
        <w:t xml:space="preserve"> di sana ada seorang novis lain, seusia denganku. Dia telah mencapai </w:t>
      </w:r>
      <w:r>
        <w:rPr>
          <w:lang w:val="ru-RU"/>
        </w:rPr>
        <w:lastRenderedPageBreak/>
        <w:t>tingkat spiritual yang tinggi, wajahnya bersinar. Dia menjadi teladan dalam segala hal, seorang pejuang rohani yang gigih dan setia. Dia juga sangat saleh. Para biarawan senior berdiri sebagai tanda penghormatan ketika dia lewat. Saya mendapatkan manfaat lebih banyak dari novis ini daripada dari semua buku yang pernah saya baca sebelumnya, karena dia adalah teladan hidup. Suatu kali, hati saya sakit. Kebetulan pada saat itu saudara itu mas</w:t>
      </w:r>
      <w:r>
        <w:rPr>
          <w:lang w:val="ru-RU"/>
        </w:rPr>
        <w:t>uk ke sel saya, dan saya memintanya untuk berdoa. Belum sempat dia pergi, rasa sakitnya sudah hilang. Pada kesempatan lain, seorang yang kerasukan datang ke biara dan memohon kepada para bapa agar mereka menyembuhkannya. Saat itu, igumen berkata kepada novis itu: “Ayo, berdoalah, biar setan itu keluar dari orang malang ini.” “Melalui doa-doa kalian,” katanya, “semoga Kristus mengusir setan itu.” Begitu ia menjauh, setan itu pun keluar dari orang tersebut. Inilah keberaniannya kepada Allah! Inilah tingkat ro</w:t>
      </w:r>
      <w:r>
        <w:rPr>
          <w:lang w:val="ru-RU"/>
        </w:rPr>
        <w:t xml:space="preserve">hani yang telah dicapainya! Jadi, aku memohon kepada Allah agar saudara itu mencapai tingkat kudus yang namanya ia sandang, dan aku mencapai tingkatnya. Lakukanlah hal yang sama, dan engkau akan melihat dengan jelas kuasa Allah. </w:t>
      </w:r>
    </w:p>
    <w:p w14:paraId="4CA13872" w14:textId="77777777" w:rsidR="000352C8" w:rsidRDefault="00C63F70">
      <w:pPr>
        <w:pStyle w:val="paragraph"/>
        <w:spacing w:before="30" w:after="30"/>
        <w:ind w:left="60" w:right="60"/>
        <w:rPr>
          <w:lang w:val="ru-RU"/>
        </w:rPr>
      </w:pPr>
      <w:r>
        <w:rPr>
          <w:lang w:val="ru-RU"/>
        </w:rPr>
        <w:t xml:space="preserve">Ketika seseorang belajar untuk bersukacita atas keberhasilan orang lain, Kristus akan memberinya semua keberhasilan orang lain itu, dan ia akan bersukacita seperti sukacita semua orang lain jika digabungkan, dan pada saat itu keberhasilan serta sukacitanya akan sangat besar. </w:t>
      </w:r>
    </w:p>
    <w:p w14:paraId="5FFF5BA2" w14:textId="77777777" w:rsidR="000352C8" w:rsidRDefault="000352C8">
      <w:pPr>
        <w:rPr>
          <w:lang w:val="ru-RU"/>
        </w:rPr>
      </w:pPr>
    </w:p>
    <w:p w14:paraId="626B371B" w14:textId="77777777" w:rsidR="000352C8" w:rsidRDefault="000352C8">
      <w:pPr>
        <w:rPr>
          <w:lang w:val="ru-RU"/>
        </w:rPr>
      </w:pPr>
    </w:p>
    <w:p w14:paraId="462DFE2B" w14:textId="77777777" w:rsidR="000352C8" w:rsidRDefault="00C63F70">
      <w:pPr>
        <w:pStyle w:val="Heading3"/>
        <w:rPr>
          <w:lang w:val="ru-RU"/>
        </w:rPr>
      </w:pPr>
      <w:bookmarkStart w:id="198" w:name="_Toc196308668"/>
      <w:bookmarkStart w:id="199" w:name="_Toc196217980"/>
      <w:bookmarkStart w:id="200" w:name="_Toc225483267"/>
      <w:r>
        <w:rPr>
          <w:lang w:val="ru-RU"/>
        </w:rPr>
        <w:t xml:space="preserve">Bab 2. </w:t>
      </w:r>
      <w:r>
        <w:rPr>
          <w:lang w:val="ru-RU"/>
        </w:rPr>
        <w:br/>
        <w:t>Kemarahan — musuh damai sejahtera Allah</w:t>
      </w:r>
      <w:bookmarkEnd w:id="198"/>
      <w:bookmarkEnd w:id="199"/>
      <w:bookmarkEnd w:id="200"/>
    </w:p>
    <w:p w14:paraId="6D7C9F05" w14:textId="77777777" w:rsidR="000352C8" w:rsidRDefault="000352C8">
      <w:pPr>
        <w:rPr>
          <w:lang w:val="ru-RU"/>
        </w:rPr>
      </w:pPr>
    </w:p>
    <w:p w14:paraId="60ED7621" w14:textId="77777777" w:rsidR="000352C8" w:rsidRDefault="00C63F70">
      <w:pPr>
        <w:pStyle w:val="Heading4"/>
        <w:rPr>
          <w:lang w:val="ru-RU"/>
        </w:rPr>
      </w:pPr>
      <w:bookmarkStart w:id="201" w:name="_Toc196308669"/>
      <w:bookmarkStart w:id="202" w:name="_Toc196217981"/>
      <w:bookmarkStart w:id="203" w:name="_Toc225483268"/>
      <w:r>
        <w:rPr>
          <w:lang w:val="ru-RU"/>
        </w:rPr>
        <w:t>Arahkan kemarahan melawan nafsu</w:t>
      </w:r>
      <w:bookmarkEnd w:id="201"/>
      <w:bookmarkEnd w:id="202"/>
      <w:bookmarkEnd w:id="203"/>
    </w:p>
    <w:p w14:paraId="10D9BECF" w14:textId="77777777" w:rsidR="000352C8" w:rsidRDefault="00C63F70">
      <w:pPr>
        <w:pStyle w:val="paragraph"/>
        <w:spacing w:before="30" w:after="30"/>
        <w:ind w:left="60" w:right="60"/>
        <w:rPr>
          <w:lang w:val="ru-RU"/>
        </w:rPr>
      </w:pPr>
      <w:r>
        <w:rPr>
          <w:lang w:val="ru-RU"/>
        </w:rPr>
        <w:t xml:space="preserve">— Geronda, saya ingin terbebas dari kemarahan. Saya melihat betapa tidak pantasnya kemarahan bagi seorang biarawan. </w:t>
      </w:r>
    </w:p>
    <w:p w14:paraId="0C79D77B" w14:textId="77777777" w:rsidR="000352C8" w:rsidRDefault="00C63F70">
      <w:pPr>
        <w:pStyle w:val="paragraph"/>
        <w:spacing w:before="30" w:after="30"/>
        <w:ind w:left="60" w:right="60"/>
        <w:rPr>
          <w:lang w:val="ru-RU"/>
        </w:rPr>
      </w:pPr>
      <w:r>
        <w:rPr>
          <w:lang w:val="ru-RU"/>
        </w:rPr>
        <w:t>— Kemarahan, kemarahan murni — adalah kekuatan jiwa. Jika bagi seseorang yang secara alami lemah lembut, sifat karakter ini membantunya dalam penyempurnaan rohani, maka bagi seseorang yang mudah marah, manfaat dari kekuatan yang terkandung dalam karakternya dua kali lipat lebih besar, asalkan ia menggunakan kekuatan kemarahan ini melawan nafsu dan melawan si jahat. Jika ia tidak menggunakan kekuatan ini dengan benar, maka iblislah yang akan memanfaatkannya. Jika seseorang yang secara alami lembut tidak beru</w:t>
      </w:r>
      <w:r>
        <w:rPr>
          <w:lang w:val="ru-RU"/>
        </w:rPr>
        <w:t xml:space="preserve">saha memperoleh keberanian, maka ia tidak akan mampu melakukan hal-hal besar. Dan orang yang mudah marah, jika ia memutuskan untuk melakukan sesuatu yang besar dan mengarahkan kemarahannya melawan kejahatan, maka anggaplah urusan itu sudah selesai. Oleh karena itu, orang-orang yang memiliki percikan kegilaanlah yang mencapai puncak dalam kehidupan rohani. </w:t>
      </w:r>
    </w:p>
    <w:p w14:paraId="394C39B7" w14:textId="77777777" w:rsidR="000352C8" w:rsidRDefault="00C63F70">
      <w:pPr>
        <w:pStyle w:val="paragraph"/>
        <w:spacing w:before="30" w:after="30"/>
        <w:ind w:left="60" w:right="60"/>
        <w:rPr>
          <w:lang w:val="ru-RU"/>
        </w:rPr>
      </w:pPr>
      <w:r>
        <w:rPr>
          <w:lang w:val="ru-RU"/>
        </w:rPr>
        <w:t xml:space="preserve">— Jadi, Geronda, saya seharusnya marah kepada iblis, bukan kepada para suster. </w:t>
      </w:r>
    </w:p>
    <w:p w14:paraId="3C4EE584" w14:textId="77777777" w:rsidR="000352C8" w:rsidRDefault="00C63F70">
      <w:pPr>
        <w:pStyle w:val="paragraph"/>
        <w:spacing w:before="30" w:after="30"/>
        <w:ind w:left="60" w:right="60"/>
        <w:rPr>
          <w:lang w:val="ru-RU"/>
        </w:rPr>
      </w:pPr>
      <w:r>
        <w:rPr>
          <w:lang w:val="ru-RU"/>
        </w:rPr>
        <w:t xml:space="preserve">— Lihatlah, pada awalnya seseorang marah kepada orang lain, kemudian, jika ia berjuang, ia akan marah kepada setan, dan pada akhirnya ia sampai pada titik di mana ia hanya marah kepada manusia lamanya, kepada nafsunya. Karena itu, usahakanlah untuk hanya marah kepada setan dan nafsumu, bukan kepada para suster. </w:t>
      </w:r>
    </w:p>
    <w:p w14:paraId="39C7D018" w14:textId="77777777" w:rsidR="000352C8" w:rsidRDefault="00C63F70">
      <w:pPr>
        <w:pStyle w:val="paragraph"/>
        <w:spacing w:before="30" w:after="30"/>
        <w:ind w:left="60" w:right="60"/>
        <w:rPr>
          <w:lang w:val="ru-RU"/>
        </w:rPr>
      </w:pPr>
      <w:r>
        <w:rPr>
          <w:lang w:val="ru-RU"/>
        </w:rPr>
        <w:t xml:space="preserve">— Geronda, apakah kemarahan dan kekukuhanku ini merupakan nafsu anak-anak? </w:t>
      </w:r>
    </w:p>
    <w:p w14:paraId="41870C13" w14:textId="77777777" w:rsidR="000352C8" w:rsidRDefault="00C63F70">
      <w:pPr>
        <w:pStyle w:val="paragraph"/>
        <w:spacing w:before="30" w:after="30"/>
        <w:ind w:left="60" w:right="60"/>
        <w:rPr>
          <w:lang w:val="ru-RU"/>
        </w:rPr>
      </w:pPr>
      <w:r>
        <w:rPr>
          <w:lang w:val="ru-RU"/>
        </w:rPr>
        <w:t>— Tidak, sayang! Wajar jika anak kecil marah, menendang-nendang kaki, dan berteriak: “Aku tidak mau, aku tidak akan melakukannya!” Tapi seiring bertambahnya usia, ia harus melepaskan hal itu, hanya mempertahankan kesederhanaan dan kejujuran anak-anak, bukan kebodohan anak-anaknya. Lihatlah, beberapa orang akhirnya sampai ke mana! Memukul-mukul kepala ke dinding karena marah — untunglah Tuhan menciptakan manusia dengan kepala yang kuat, sehingga tidak terjadi apa-apa pada mereka! Yang lain merobek pakaian me</w:t>
      </w:r>
      <w:r>
        <w:rPr>
          <w:lang w:val="ru-RU"/>
        </w:rPr>
        <w:t xml:space="preserve">reka sendiri! Ada seorang pria yang setiap hari merobek </w:t>
      </w:r>
      <w:r>
        <w:rPr>
          <w:lang w:val="ru-RU"/>
        </w:rPr>
        <w:lastRenderedPageBreak/>
        <w:t xml:space="preserve">kemejanya sendiri karena marah. Merobeknya menjadi potongan-potongan agar tidak melampiaskan amarahnya pada orang lain. </w:t>
      </w:r>
    </w:p>
    <w:p w14:paraId="74E70932" w14:textId="77777777" w:rsidR="000352C8" w:rsidRDefault="00C63F70">
      <w:pPr>
        <w:pStyle w:val="paragraph"/>
        <w:spacing w:before="30" w:after="30"/>
        <w:ind w:left="60" w:right="60"/>
        <w:rPr>
          <w:lang w:val="ru-RU"/>
        </w:rPr>
      </w:pPr>
      <w:r>
        <w:rPr>
          <w:lang w:val="ru-RU"/>
        </w:rPr>
        <w:t xml:space="preserve">— Jadi, apakah kemarahan itu pelampiasan kebencian? </w:t>
      </w:r>
    </w:p>
    <w:p w14:paraId="5E58AA44" w14:textId="77777777" w:rsidR="000352C8" w:rsidRDefault="00C63F70">
      <w:pPr>
        <w:pStyle w:val="paragraph"/>
        <w:spacing w:before="30" w:after="30"/>
        <w:ind w:left="60" w:right="60"/>
        <w:rPr>
          <w:lang w:val="ru-RU"/>
        </w:rPr>
      </w:pPr>
      <w:r>
        <w:rPr>
          <w:lang w:val="ru-RU"/>
        </w:rPr>
        <w:t xml:space="preserve">— </w:t>
      </w:r>
      <w:r>
        <w:rPr>
          <w:lang w:val="ru-RU"/>
        </w:rPr>
        <w:t>Ya, tapi bukankah lebih baik melampiaskan kebencian pada diri sendiri yang rapuh daripada pada orang lain?</w:t>
      </w:r>
    </w:p>
    <w:p w14:paraId="0A88CA26" w14:textId="77777777" w:rsidR="000352C8" w:rsidRDefault="000352C8">
      <w:pPr>
        <w:rPr>
          <w:lang w:val="ru-RU"/>
        </w:rPr>
      </w:pPr>
    </w:p>
    <w:p w14:paraId="3CBFC64F" w14:textId="77777777" w:rsidR="000352C8" w:rsidRDefault="00C63F70">
      <w:pPr>
        <w:pStyle w:val="Heading4"/>
        <w:rPr>
          <w:lang w:val="ru-RU"/>
        </w:rPr>
      </w:pPr>
      <w:bookmarkStart w:id="204" w:name="_Toc196308670"/>
      <w:bookmarkStart w:id="205" w:name="_Toc196217982"/>
      <w:bookmarkStart w:id="206" w:name="_Toc225483269"/>
      <w:r>
        <w:rPr>
          <w:lang w:val="ru-RU"/>
        </w:rPr>
        <w:t>Mengapa kita marah</w:t>
      </w:r>
      <w:bookmarkEnd w:id="204"/>
      <w:bookmarkEnd w:id="205"/>
      <w:bookmarkEnd w:id="206"/>
    </w:p>
    <w:p w14:paraId="24278883" w14:textId="77777777" w:rsidR="000352C8" w:rsidRDefault="00C63F70">
      <w:pPr>
        <w:pStyle w:val="paragraph"/>
        <w:spacing w:before="30" w:after="30"/>
        <w:ind w:left="60" w:right="60"/>
        <w:rPr>
          <w:lang w:val="ru-RU"/>
        </w:rPr>
      </w:pPr>
      <w:r>
        <w:rPr>
          <w:lang w:val="ru-RU"/>
        </w:rPr>
        <w:t xml:space="preserve">— Menurutku, aku tidak marah, tapi hanya sangat kesal. </w:t>
      </w:r>
    </w:p>
    <w:p w14:paraId="1BACCBD4" w14:textId="77777777" w:rsidR="000352C8" w:rsidRDefault="00C63F70">
      <w:pPr>
        <w:pStyle w:val="paragraph"/>
        <w:spacing w:before="30" w:after="30"/>
        <w:ind w:left="60" w:right="60"/>
        <w:rPr>
          <w:lang w:val="ru-RU"/>
        </w:rPr>
      </w:pPr>
      <w:r>
        <w:rPr>
          <w:lang w:val="ru-RU"/>
        </w:rPr>
        <w:t>— Bagaimana maksudnya? Jika kamu meluapkan amarah, kamu harus memeriksa apakah ada hasrat amarah di dalam dirimu. Satu hal jika seseorang dalam keadaan kesal mengucapkan kata-kata kasar, karena dia lelah, ada yang sakit, ada masalah, dan sebagainya. Ada juga yang bisa menjawab sapaan dengan: “Pergi saja kau!” — padahal tidak ada kata-kata buruk yang diucapkan kepadanya, hanya “halo.” Tapi orang itu lelah, dia sakit, jadi dia bereaksi seperti itu. Lagi pula, bahkan keledai yang paling sabar pun, jika dibeban</w:t>
      </w:r>
      <w:r>
        <w:rPr>
          <w:lang w:val="ru-RU"/>
        </w:rPr>
        <w:t xml:space="preserve">i berlebihan, akan menendang. </w:t>
      </w:r>
    </w:p>
    <w:p w14:paraId="4F144D5F" w14:textId="77777777" w:rsidR="000352C8" w:rsidRDefault="00C63F70">
      <w:pPr>
        <w:pStyle w:val="paragraph"/>
        <w:spacing w:before="30" w:after="30"/>
        <w:ind w:left="60" w:right="60"/>
        <w:rPr>
          <w:lang w:val="ru-RU"/>
        </w:rPr>
      </w:pPr>
      <w:r>
        <w:rPr>
          <w:lang w:val="ru-RU"/>
        </w:rPr>
        <w:t xml:space="preserve">— Ketika saya tidak damai dengan diri sendiri, hal-hal kecil pun membuat saya kesal. </w:t>
      </w:r>
    </w:p>
    <w:p w14:paraId="58E908AE" w14:textId="77777777" w:rsidR="000352C8" w:rsidRDefault="00C63F70">
      <w:pPr>
        <w:pStyle w:val="paragraph"/>
        <w:spacing w:before="30" w:after="30"/>
        <w:ind w:left="60" w:right="60"/>
        <w:rPr>
          <w:lang w:val="ru-RU"/>
        </w:rPr>
      </w:pPr>
      <w:r>
        <w:rPr>
          <w:lang w:val="ru-RU"/>
        </w:rPr>
        <w:t xml:space="preserve">— Jika kamu tidak memiliki kedamaian dalam dirimu sendiri — berarti, kamu mengalami kelemahan rohani dan tidak mengherankan jika kamu bereaksi seperti itu. Jika seseorang sakit, terkadang dia lelah bahkan oleh suara-suara pembicaraan. Hal yang sama terjadi ketika dia dalam kondisi rohani yang buruk, dia tidak memiliki ketenangan, kesabaran, dan tidak memiliki kelapangan hati. </w:t>
      </w:r>
    </w:p>
    <w:p w14:paraId="7EFEECE0" w14:textId="77777777" w:rsidR="000352C8" w:rsidRDefault="00C63F70">
      <w:pPr>
        <w:pStyle w:val="paragraph"/>
        <w:spacing w:before="30" w:after="30"/>
        <w:ind w:left="60" w:right="60"/>
        <w:rPr>
          <w:lang w:val="ru-RU"/>
        </w:rPr>
      </w:pPr>
      <w:r>
        <w:rPr>
          <w:lang w:val="ru-RU"/>
        </w:rPr>
        <w:t xml:space="preserve">— Geonda, mengapa saya marah karena hal-hal sepele? </w:t>
      </w:r>
    </w:p>
    <w:p w14:paraId="14D23C46" w14:textId="77777777" w:rsidR="000352C8" w:rsidRDefault="00C63F70">
      <w:pPr>
        <w:pStyle w:val="paragraph"/>
        <w:spacing w:before="30" w:after="30"/>
        <w:ind w:left="60" w:right="60"/>
        <w:rPr>
          <w:lang w:val="ru-RU"/>
        </w:rPr>
      </w:pPr>
      <w:r>
        <w:rPr>
          <w:lang w:val="ru-RU"/>
        </w:rPr>
        <w:t xml:space="preserve">— Kamu marah karena kamu berpikir bahwa orang lain selalu bersalah. Kemarahanmu muncul karena kamu menerima pikiran-pikiran yang datang dari kiri mengenai orang lain. Jika kamu menerima pikiran-pikiran yang datang dari kanan, maka kamu tidak akan memperhatikan apa yang dikatakan kepadamu dan bagaimana cara mengatakannya. Kamu akan mengambil tanggung jawab atas dirimu sendiri dan tidak akan marah. </w:t>
      </w:r>
    </w:p>
    <w:p w14:paraId="605EF64F" w14:textId="77777777" w:rsidR="000352C8" w:rsidRDefault="00C63F70">
      <w:pPr>
        <w:pStyle w:val="paragraph"/>
        <w:spacing w:before="30" w:after="30"/>
        <w:ind w:left="60" w:right="60"/>
        <w:rPr>
          <w:lang w:val="ru-RU"/>
        </w:rPr>
      </w:pPr>
      <w:r>
        <w:rPr>
          <w:lang w:val="ru-RU"/>
        </w:rPr>
        <w:t xml:space="preserve">— Tapi, Geronda, saya tidak bisa percaya bahwa selalu saya yang bersalah. </w:t>
      </w:r>
    </w:p>
    <w:p w14:paraId="361C2D56" w14:textId="77777777" w:rsidR="000352C8" w:rsidRDefault="00C63F70">
      <w:pPr>
        <w:pStyle w:val="paragraph"/>
        <w:spacing w:before="30" w:after="30"/>
        <w:ind w:left="60" w:right="60"/>
        <w:rPr>
          <w:lang w:val="ru-RU"/>
        </w:rPr>
      </w:pPr>
      <w:r>
        <w:rPr>
          <w:lang w:val="ru-RU"/>
        </w:rPr>
        <w:t xml:space="preserve">— Sepertinya ada kesombongan tersembunyi dalam dirimu. Hati-hati, karena kemarahan membawa pembenaran diri, kesombongan, ketidaksabaran, dan keberanian yang berlebihan. </w:t>
      </w:r>
    </w:p>
    <w:p w14:paraId="720400A6" w14:textId="77777777" w:rsidR="000352C8" w:rsidRDefault="00C63F70">
      <w:pPr>
        <w:pStyle w:val="paragraph"/>
        <w:spacing w:before="30" w:after="30"/>
        <w:ind w:left="60" w:right="60"/>
        <w:rPr>
          <w:lang w:val="ru-RU"/>
        </w:rPr>
      </w:pPr>
      <w:r>
        <w:rPr>
          <w:lang w:val="ru-RU"/>
        </w:rPr>
        <w:t xml:space="preserve">— Geronda, mengapa hari ini orang-orang begitu mudah marah di setiap langkah? </w:t>
      </w:r>
    </w:p>
    <w:p w14:paraId="1E99DA4A" w14:textId="77777777" w:rsidR="000352C8" w:rsidRDefault="00C63F70">
      <w:pPr>
        <w:pStyle w:val="paragraph"/>
        <w:spacing w:before="30" w:after="30"/>
        <w:ind w:left="60" w:right="60"/>
        <w:rPr>
          <w:lang w:val="ru-RU"/>
        </w:rPr>
      </w:pPr>
      <w:r>
        <w:rPr>
          <w:lang w:val="ru-RU"/>
        </w:rPr>
        <w:t xml:space="preserve">— Sekarang bahkan lalat pun mudah tersinggung! Mereka keras kepala dan gigih! Dulu, jika kamu mengusir lalat, dia akan terbang pergi. Sekarang dia tetap duduk di sana... Tapi memang benar bahwa saat ini beberapa jenis aktivitas tidak hanya tidak membantu mencapai ketenangan batin, tetapi juga bisa membuat orang yang pada dasarnya tenang menjadi gugup. </w:t>
      </w:r>
    </w:p>
    <w:p w14:paraId="0F5817A3" w14:textId="77777777" w:rsidR="000352C8" w:rsidRDefault="00C63F70">
      <w:pPr>
        <w:pStyle w:val="paragraph"/>
        <w:spacing w:before="30" w:after="30"/>
        <w:ind w:left="60" w:right="60"/>
        <w:rPr>
          <w:lang w:val="ru-RU"/>
        </w:rPr>
      </w:pPr>
      <w:r>
        <w:rPr>
          <w:lang w:val="ru-RU"/>
        </w:rPr>
        <w:t xml:space="preserve">— Mengapa sekarang, ketika tinggal di biara, saya tidak marah, sedangkan di dunia luar saya sering marah? </w:t>
      </w:r>
    </w:p>
    <w:p w14:paraId="418F7805" w14:textId="77777777" w:rsidR="000352C8" w:rsidRDefault="00C63F70">
      <w:pPr>
        <w:pStyle w:val="paragraph"/>
        <w:spacing w:before="30" w:after="30"/>
        <w:ind w:left="60" w:right="60"/>
        <w:rPr>
          <w:lang w:val="ru-RU"/>
        </w:rPr>
      </w:pPr>
      <w:r>
        <w:rPr>
          <w:lang w:val="ru-RU"/>
        </w:rPr>
        <w:t>— Seringkali karena alasan eksternal, seseorang merasa tidak puas dan meledak, karena tidak merasakan kepuasan dari apa yang dilakukannya dan menginginkan hal lain. Namun, kemarahan semacam itu seperti debu eksternal; ia menghilang ketika seseorang menemukan apa yang diidamkannya.</w:t>
      </w:r>
    </w:p>
    <w:p w14:paraId="37FC2D4F" w14:textId="77777777" w:rsidR="000352C8" w:rsidRDefault="000352C8">
      <w:pPr>
        <w:rPr>
          <w:lang w:val="ru-RU"/>
        </w:rPr>
      </w:pPr>
    </w:p>
    <w:p w14:paraId="60631334" w14:textId="77777777" w:rsidR="000352C8" w:rsidRDefault="00C63F70">
      <w:pPr>
        <w:pStyle w:val="Heading4"/>
        <w:rPr>
          <w:lang w:val="ru-RU"/>
        </w:rPr>
      </w:pPr>
      <w:bookmarkStart w:id="207" w:name="_Toc196217983"/>
      <w:bookmarkStart w:id="208" w:name="_Toc196308671"/>
      <w:bookmarkStart w:id="209" w:name="_Toc225483270"/>
      <w:r>
        <w:rPr>
          <w:lang w:val="ru-RU"/>
        </w:rPr>
        <w:lastRenderedPageBreak/>
        <w:t>“Marahlah, tetapi jangan berbuat dosa”</w:t>
      </w:r>
      <w:bookmarkEnd w:id="207"/>
      <w:r>
        <w:rPr>
          <w:rStyle w:val="FootnoteReference"/>
          <w:lang w:val="ru-RU"/>
        </w:rPr>
        <w:footnoteReference w:id="64"/>
      </w:r>
      <w:bookmarkEnd w:id="208"/>
      <w:bookmarkEnd w:id="209"/>
    </w:p>
    <w:p w14:paraId="53E4941F" w14:textId="77777777" w:rsidR="000352C8" w:rsidRDefault="00C63F70">
      <w:pPr>
        <w:pStyle w:val="paragraph"/>
        <w:spacing w:before="30" w:after="30"/>
        <w:ind w:left="60" w:right="60"/>
        <w:rPr>
          <w:lang w:val="ru-RU"/>
        </w:rPr>
      </w:pPr>
      <w:r>
        <w:rPr>
          <w:lang w:val="ru-RU"/>
        </w:rPr>
        <w:t xml:space="preserve">— Geronda, apakah kemarahan berasal dari egoisme? </w:t>
      </w:r>
    </w:p>
    <w:p w14:paraId="03134820" w14:textId="77777777" w:rsidR="000352C8" w:rsidRDefault="00C63F70">
      <w:pPr>
        <w:pStyle w:val="paragraph"/>
        <w:spacing w:before="30" w:after="30"/>
        <w:ind w:left="60" w:right="60"/>
        <w:rPr>
          <w:lang w:val="ru-RU"/>
        </w:rPr>
      </w:pPr>
      <w:r>
        <w:rPr>
          <w:lang w:val="ru-RU"/>
        </w:rPr>
        <w:t>— Tidak selalu. Ada juga kemarahan yang benar dan suci. Nabi Musa memegang lempengan-lempengan berisi perintah-perintah di tangannya, tetapi ketika ia melihat bahwa orang Israel mempersembahkan korban kepada patung lembu emas, dalam kemarahan yang suci ia melemparkannya ke tanah dan menghancurkannya.</w:t>
      </w:r>
      <w:r>
        <w:rPr>
          <w:rStyle w:val="FootnoteReference"/>
          <w:lang w:val="ru-RU"/>
        </w:rPr>
        <w:footnoteReference w:id="65"/>
      </w:r>
      <w:r>
        <w:rPr>
          <w:lang w:val="ru-RU"/>
        </w:rPr>
        <w:t xml:space="preserve"> Sebelum naik ke Gunung Horeb,</w:t>
      </w:r>
      <w:r>
        <w:rPr>
          <w:rStyle w:val="FootnoteReference"/>
          <w:lang w:val="ru-RU"/>
        </w:rPr>
        <w:footnoteReference w:id="66"/>
      </w:r>
      <w:r>
        <w:rPr>
          <w:lang w:val="ru-RU"/>
        </w:rPr>
        <w:t xml:space="preserve"> tempat ia akan menerima perintah-perintah, Musa berkata kepada orang Israel apa yang harus mereka lakukan sampai ia kembali. Selain itu, mereka sendiri melihat kilat dan mendengar guntur di puncak Horeb, tetapi karena Musa lama tidak kembali, mereka mulai mencari dewa bagi diri mereka sendiri. Mereka mendatangi Harun dan berkata kepadanya: “Kami tidak tahu apa yang terjadi dengan Musa. Siapa yang akan memimpin kami sekarang? Buatlah dewa-dewa bagi kami, agar mereka memimpin kami.” Awalnya Harun tidak setuj</w:t>
      </w:r>
      <w:r>
        <w:rPr>
          <w:lang w:val="ru-RU"/>
        </w:rPr>
        <w:t>u, tetapi kemudian ia menyerah. Orang-orang pun mulai bekerja. Mereka membangun tungku, melemparkan ke dalamnya semua emas yang diberikan orang Mesir kepada mereka sebelum keluar dari Mesir,</w:t>
      </w:r>
      <w:r>
        <w:rPr>
          <w:rStyle w:val="FootnoteReference"/>
          <w:lang w:val="ru-RU"/>
        </w:rPr>
        <w:footnoteReference w:id="67"/>
      </w:r>
      <w:r>
        <w:rPr>
          <w:lang w:val="ru-RU"/>
        </w:rPr>
        <w:t xml:space="preserve"> dan membuat seekor lembu emas utuh. Mereka menempatkannya di atas batu besar dan mulai minum-minum serta bersuka ria. “Dia akan memimpin kita,” kata orang-orang. Lalu Allah berkata kepada Musa: “Segeralah turun, karena bangsa ini telah berpaling dari-Ku.” Saat turun dari Gunung Sinai, Musa mendengar teriakan. Yosua, yang menunggunya di bawah, berkata: “Apa yang terjadi? Orang-orang asing telah datang!” “Ini bukan teriakan perang, ini kegembiraan,” — jawab Musa kepadanya. Mereka mendekat, melihat orang-oran</w:t>
      </w:r>
      <w:r>
        <w:rPr>
          <w:lang w:val="ru-RU"/>
        </w:rPr>
        <w:t xml:space="preserve">g bersuka ria, karena patung lembu emas itu akan membawa mereka ke Tanah Terjanji! Lihatlah, patung lembu itu terbuat dari emas!.. Musa marah, melemparkan ke tanah, dan menghancurkan lempengan-lempengan berisi perintah-perintah. </w:t>
      </w:r>
    </w:p>
    <w:p w14:paraId="15C2A575" w14:textId="77777777" w:rsidR="000352C8" w:rsidRDefault="00C63F70">
      <w:pPr>
        <w:pStyle w:val="paragraph"/>
        <w:spacing w:before="30" w:after="30"/>
        <w:ind w:left="60" w:right="60"/>
        <w:rPr>
          <w:lang w:val="ru-RU"/>
        </w:rPr>
      </w:pPr>
      <w:r>
        <w:rPr>
          <w:lang w:val="ru-RU"/>
        </w:rPr>
        <w:t>Orang yang rohani boleh marah, geram, berteriak, tetapi karena alasan rohani yang serius. Di dalam dirinya tidak ada kejahatan, dan dia tidak menyakiti orang lain. “Marahlah, tetapi jangan berbuat dosa” — bukankah demikian kata Nabi Daud?</w:t>
      </w:r>
    </w:p>
    <w:p w14:paraId="675224F6" w14:textId="77777777" w:rsidR="000352C8" w:rsidRDefault="000352C8">
      <w:pPr>
        <w:rPr>
          <w:lang w:val="ru-RU"/>
        </w:rPr>
      </w:pPr>
    </w:p>
    <w:p w14:paraId="5560EFB2" w14:textId="77777777" w:rsidR="000352C8" w:rsidRDefault="00C63F70">
      <w:pPr>
        <w:pStyle w:val="Heading4"/>
        <w:rPr>
          <w:lang w:val="ru-RU"/>
        </w:rPr>
      </w:pPr>
      <w:bookmarkStart w:id="210" w:name="_Toc196217984"/>
      <w:bookmarkStart w:id="211" w:name="_Toc196308672"/>
      <w:bookmarkStart w:id="212" w:name="_Toc225483271"/>
      <w:r>
        <w:rPr>
          <w:lang w:val="ru-RU"/>
        </w:rPr>
        <w:t>“Aku bersiap dan tidak gentar”</w:t>
      </w:r>
      <w:bookmarkEnd w:id="210"/>
      <w:r>
        <w:rPr>
          <w:rStyle w:val="FootnoteReference"/>
          <w:lang w:val="ru-RU"/>
        </w:rPr>
        <w:footnoteReference w:id="68"/>
      </w:r>
      <w:bookmarkEnd w:id="211"/>
      <w:bookmarkEnd w:id="212"/>
    </w:p>
    <w:p w14:paraId="02D862F3" w14:textId="77777777" w:rsidR="000352C8" w:rsidRDefault="00C63F70">
      <w:pPr>
        <w:pStyle w:val="paragraph"/>
        <w:spacing w:before="30" w:after="30"/>
        <w:ind w:left="60" w:right="60"/>
        <w:rPr>
          <w:lang w:val="ru-RU"/>
        </w:rPr>
      </w:pPr>
      <w:r>
        <w:rPr>
          <w:lang w:val="ru-RU"/>
        </w:rPr>
        <w:t xml:space="preserve">— Geronda, bagaimana saya bisa mengatasi kemarahan? </w:t>
      </w:r>
    </w:p>
    <w:p w14:paraId="4258AB3E" w14:textId="77777777" w:rsidR="000352C8" w:rsidRDefault="00C63F70">
      <w:pPr>
        <w:pStyle w:val="paragraph"/>
        <w:spacing w:before="30" w:after="30"/>
        <w:ind w:left="60" w:right="60"/>
        <w:rPr>
          <w:lang w:val="ru-RU"/>
        </w:rPr>
      </w:pPr>
      <w:r>
        <w:rPr>
          <w:lang w:val="ru-RU"/>
        </w:rPr>
        <w:t xml:space="preserve">— Tugasnya adalah agar tidak sampai marah. Susu, jika tidak segera diangkat dari api, akan mendidih dan langsung tumpah. </w:t>
      </w:r>
    </w:p>
    <w:p w14:paraId="5EAE2E62" w14:textId="77777777" w:rsidR="000352C8" w:rsidRDefault="00C63F70">
      <w:pPr>
        <w:pStyle w:val="paragraph"/>
        <w:spacing w:before="30" w:after="30"/>
        <w:ind w:left="60" w:right="60"/>
        <w:rPr>
          <w:lang w:val="ru-RU"/>
        </w:rPr>
      </w:pPr>
      <w:r>
        <w:rPr>
          <w:lang w:val="ru-RU"/>
        </w:rPr>
        <w:t xml:space="preserve">— Lalu, bagaimana cara agar tidak sampai marah? </w:t>
      </w:r>
    </w:p>
    <w:p w14:paraId="5B3653AB" w14:textId="77777777" w:rsidR="000352C8" w:rsidRDefault="00C63F70">
      <w:pPr>
        <w:pStyle w:val="paragraph"/>
        <w:spacing w:before="30" w:after="30"/>
        <w:ind w:left="60" w:right="60"/>
        <w:rPr>
          <w:lang w:val="ru-RU"/>
        </w:rPr>
      </w:pPr>
      <w:r>
        <w:rPr>
          <w:lang w:val="ru-RU"/>
        </w:rPr>
        <w:t>— Diperlukan kewaspadaan. Awasi dirimu dan tahan amarahmu, agar nafsu tidak berakar dalam dirimu. Jika tidak, bahkan jika nanti kamu ingin menebangnya dengan kapak, ia akan terus menumbuhkan tunas baru. Ingatlah apa yang dikatakan Nabi Daud: “Aku bersiap dan tidak gentar.” Tahukah kamu bagaimana seorang biarawan bertindak? Saat keluar dari selnya, ia menandakan salib dan berkata: “Ya Tuhan, lindungilah aku dari godaan.” Ia siap menghadapi godaan. Seolah-olah ia berjaga-jaga. Dia mengamati dari mana godaan i</w:t>
      </w:r>
      <w:r>
        <w:rPr>
          <w:lang w:val="ru-RU"/>
        </w:rPr>
        <w:t xml:space="preserve">tu datang, agar bisa melindunginya. Jika ada saudara yang melakukan hal buruk padanya, dia sudah siap dan membalasnya dengan kelembutan dan kerendahan hati. Lakukanlah hal yang sama. </w:t>
      </w:r>
    </w:p>
    <w:p w14:paraId="4E34C0CE" w14:textId="77777777" w:rsidR="000352C8" w:rsidRDefault="00C63F70">
      <w:pPr>
        <w:pStyle w:val="paragraph"/>
        <w:spacing w:before="30" w:after="30"/>
        <w:ind w:left="60" w:right="60"/>
        <w:rPr>
          <w:lang w:val="ru-RU"/>
        </w:rPr>
      </w:pPr>
      <w:r>
        <w:rPr>
          <w:lang w:val="ru-RU"/>
        </w:rPr>
        <w:lastRenderedPageBreak/>
        <w:t xml:space="preserve">— Geronda, kadang-kadang, ketika godaan datang, saya berkata pada diri sendiri: “Saya akan diam,” tetapi pada akhirnya saya tidak tahan, saya meledak. </w:t>
      </w:r>
    </w:p>
    <w:p w14:paraId="58D57813" w14:textId="77777777" w:rsidR="000352C8" w:rsidRDefault="00C63F70">
      <w:pPr>
        <w:pStyle w:val="paragraph"/>
        <w:spacing w:before="30" w:after="30"/>
        <w:ind w:left="60" w:right="60"/>
        <w:rPr>
          <w:lang w:val="ru-RU"/>
        </w:rPr>
      </w:pPr>
      <w:r>
        <w:rPr>
          <w:lang w:val="ru-RU"/>
        </w:rPr>
        <w:t xml:space="preserve">— Apa artinya meledak? Lalu ke mana perginya yang meledak itu? Terbakar? Sepertinya dalam dirimu kurang kerendahan hati, sehingga kamu sampai pada batas tertentu, lalu meledak. Kamu perlu sedikit lagi kerendahan hati. Sebelum berbicara, bacalah doa Yesus dua atau tiga kali, untuk penerangan. Seorang wanita, ketika marah, pertama-tama membaca “Aku Percaya” dan baru kemudian membuka mulutnya. Orang-orang duniawi, lihatlah, betapa mereka berjuang! </w:t>
      </w:r>
    </w:p>
    <w:p w14:paraId="106C578F" w14:textId="77777777" w:rsidR="000352C8" w:rsidRDefault="00C63F70">
      <w:pPr>
        <w:pStyle w:val="paragraph"/>
        <w:spacing w:before="30" w:after="30"/>
        <w:ind w:left="60" w:right="60"/>
        <w:rPr>
          <w:lang w:val="ru-RU"/>
        </w:rPr>
      </w:pPr>
      <w:r>
        <w:rPr>
          <w:lang w:val="ru-RU"/>
        </w:rPr>
        <w:t xml:space="preserve">— Apa yang harus saya lakukan jika saya tidak menyukai sikap salah satu saudari? </w:t>
      </w:r>
    </w:p>
    <w:p w14:paraId="2767B695" w14:textId="77777777" w:rsidR="000352C8" w:rsidRDefault="00C63F70">
      <w:pPr>
        <w:pStyle w:val="paragraph"/>
        <w:spacing w:before="30" w:after="30"/>
        <w:ind w:left="60" w:right="60"/>
        <w:rPr>
          <w:lang w:val="ru-RU"/>
        </w:rPr>
      </w:pPr>
      <w:r>
        <w:rPr>
          <w:lang w:val="ru-RU"/>
        </w:rPr>
        <w:t>— Perlakukan saudari itu dengan baik. Cobalah membelanya dengan cinta. Ini akan membantumu memperoleh secara alami suasana rohani yang baik dan tetap. Dan ketika amarah datang kepadamu, ia akan menemukan hatimu sibuk dengan cinta dan, tidak memiliki tempat untuk berhenti, akan pergi.</w:t>
      </w:r>
    </w:p>
    <w:p w14:paraId="50D43D5B" w14:textId="77777777" w:rsidR="000352C8" w:rsidRDefault="000352C8">
      <w:pPr>
        <w:rPr>
          <w:lang w:val="ru-RU"/>
        </w:rPr>
      </w:pPr>
    </w:p>
    <w:p w14:paraId="7942B3FB" w14:textId="77777777" w:rsidR="000352C8" w:rsidRDefault="00C63F70">
      <w:pPr>
        <w:pStyle w:val="Heading4"/>
        <w:rPr>
          <w:lang w:val="ru-RU"/>
        </w:rPr>
      </w:pPr>
      <w:bookmarkStart w:id="213" w:name="_Toc196308673"/>
      <w:bookmarkStart w:id="214" w:name="_Toc196217985"/>
      <w:bookmarkStart w:id="215" w:name="_Toc225483272"/>
      <w:r>
        <w:rPr>
          <w:lang w:val="ru-RU"/>
        </w:rPr>
        <w:t>Dengan kerendahan hati dan diam, kita mengalahkan amarah</w:t>
      </w:r>
      <w:bookmarkEnd w:id="213"/>
      <w:bookmarkEnd w:id="214"/>
      <w:bookmarkEnd w:id="215"/>
    </w:p>
    <w:p w14:paraId="0EFFA1EB" w14:textId="77777777" w:rsidR="000352C8" w:rsidRDefault="00C63F70">
      <w:pPr>
        <w:pStyle w:val="paragraph"/>
        <w:spacing w:before="30" w:after="30"/>
        <w:ind w:left="60" w:right="60"/>
        <w:rPr>
          <w:lang w:val="ru-RU"/>
        </w:rPr>
      </w:pPr>
      <w:r>
        <w:rPr>
          <w:lang w:val="ru-RU"/>
        </w:rPr>
        <w:t xml:space="preserve">— Geonda, bagaimana seseorang dapat mengalahkan amarah? </w:t>
      </w:r>
    </w:p>
    <w:p w14:paraId="7FF3600D" w14:textId="77777777" w:rsidR="000352C8" w:rsidRDefault="00C63F70">
      <w:pPr>
        <w:pStyle w:val="paragraph"/>
        <w:spacing w:before="30" w:after="30"/>
        <w:ind w:left="60" w:right="60"/>
        <w:rPr>
          <w:lang w:val="ru-RU"/>
        </w:rPr>
      </w:pPr>
      <w:r>
        <w:rPr>
          <w:lang w:val="ru-RU"/>
        </w:rPr>
        <w:t>— Dengan kerendahan hati dan keheningan kita mengalahkan amarah. Mengapa kita menyebut ular sebagai makhluk yang bijaksana? Meskipun ia memiliki senjata yang kuat, racun, dan dapat menyakiti kita, namun begitu ia mendengar suara kecil, ia segera merayap pergi: tidak menyerang secara frontal, ia memberi ruang bagi amarah kita. Begitu pula dirimu, jika seseorang menyakitimu dengan kata-kata, jangan balas. Dengan diam, kamu melumpuhkan orang itu. Suatu kali, kucing bernama Dikhas di selku hendak mencekik seeko</w:t>
      </w:r>
      <w:r>
        <w:rPr>
          <w:lang w:val="ru-RU"/>
        </w:rPr>
        <w:t xml:space="preserve">r katak kecil. Katak kecil itu duduk tanpa bergerak, dan Dikhas membiarkannya dan pergi. Katak kecil itu dengan diam dan kerendahan hatinya... mengalahkan kucing. Namun, seandainya ia bergerak sedikit saja, Dikhas akan menangkapnya, lalu melempar dan memukulnya seperti gendang. </w:t>
      </w:r>
    </w:p>
    <w:p w14:paraId="36B8CEF4" w14:textId="77777777" w:rsidR="000352C8" w:rsidRDefault="00C63F70">
      <w:pPr>
        <w:pStyle w:val="paragraph"/>
        <w:spacing w:before="30" w:after="30"/>
        <w:ind w:left="60" w:right="60"/>
        <w:rPr>
          <w:lang w:val="ru-RU"/>
        </w:rPr>
      </w:pPr>
      <w:r>
        <w:rPr>
          <w:lang w:val="ru-RU"/>
        </w:rPr>
        <w:t xml:space="preserve">— Ketika aku dan saudariku berselisih dan masing-masing bersikeras pada pendiriannya, kami terjebak dalam kebuntuan, dan pada akhirnya aku menjadi kesal. </w:t>
      </w:r>
    </w:p>
    <w:p w14:paraId="6AE846C5" w14:textId="77777777" w:rsidR="000352C8" w:rsidRDefault="00C63F70">
      <w:pPr>
        <w:pStyle w:val="paragraph"/>
        <w:spacing w:before="30" w:after="30"/>
        <w:ind w:left="60" w:right="60"/>
        <w:rPr>
          <w:lang w:val="ru-RU"/>
        </w:rPr>
      </w:pPr>
      <w:r>
        <w:rPr>
          <w:lang w:val="ru-RU"/>
        </w:rPr>
        <w:t>— Lihatlah, salah satu dari dua orang harus merendahkan diri dan mengalah, tidak ada cara lain. Jika dua orang ingin membawa papan panjang melalui pintu kecil, salah satu dari mereka harus masuk terlebih dahulu, yang lain mengikutinya: jika tidak, mereka tidak akan bisa membawanya masuk. Ketika masing-masing bersikeras pada pendiriannya, itu sama saja dengan memukul batu dengan batu — hanya percikan api yang beterbangan!.. Penduduk Faras,</w:t>
      </w:r>
      <w:r>
        <w:rPr>
          <w:rStyle w:val="FootnoteReference"/>
          <w:lang w:val="ru-RU"/>
        </w:rPr>
        <w:footnoteReference w:id="69"/>
      </w:r>
      <w:r>
        <w:rPr>
          <w:lang w:val="ru-RU"/>
        </w:rPr>
        <w:t xml:space="preserve"> ketika seseorang bersikeras pada pendiriannya, berkata: “Biarlah kambingmu menjadi betina, dan kambingku menjadi jantan,”</w:t>
      </w:r>
      <w:r>
        <w:rPr>
          <w:rStyle w:val="FootnoteReference"/>
          <w:lang w:val="ru-RU"/>
        </w:rPr>
        <w:footnoteReference w:id="70"/>
      </w:r>
      <w:r>
        <w:rPr>
          <w:lang w:val="ru-RU"/>
        </w:rPr>
        <w:t xml:space="preserve"> dan dengan begitu mereka menghindari pertengkaran. Bagaimanapun, orang yang mengalah justru diuntungkan, karena ia mengorbankan sesuatu, dan hal itu memberinya kebahagiaan dan kedamaian. </w:t>
      </w:r>
    </w:p>
    <w:p w14:paraId="6BEFF57D" w14:textId="77777777" w:rsidR="000352C8" w:rsidRDefault="00C63F70">
      <w:pPr>
        <w:pStyle w:val="paragraph"/>
        <w:spacing w:before="30" w:after="30"/>
        <w:ind w:left="60" w:right="60"/>
        <w:rPr>
          <w:lang w:val="ru-RU"/>
        </w:rPr>
      </w:pPr>
      <w:r>
        <w:rPr>
          <w:lang w:val="ru-RU"/>
        </w:rPr>
        <w:t xml:space="preserve">— Dan jika seseorang secara lahiriah bersikap benar dan mengalah, tetapi di dalam hatinya marah? </w:t>
      </w:r>
    </w:p>
    <w:p w14:paraId="6FA9BB69" w14:textId="77777777" w:rsidR="000352C8" w:rsidRDefault="00C63F70">
      <w:pPr>
        <w:pStyle w:val="paragraph"/>
        <w:spacing w:before="30" w:after="30"/>
        <w:ind w:left="60" w:right="60"/>
        <w:rPr>
          <w:lang w:val="ru-RU"/>
        </w:rPr>
      </w:pPr>
      <w:r>
        <w:rPr>
          <w:lang w:val="ru-RU"/>
        </w:rPr>
        <w:t xml:space="preserve">— </w:t>
      </w:r>
      <w:r>
        <w:rPr>
          <w:lang w:val="ru-RU"/>
        </w:rPr>
        <w:t xml:space="preserve">Itu berarti bahwa manusia lama masih hidup di dalam dirinya, dan dia sedang berjuang melawannya. </w:t>
      </w:r>
    </w:p>
    <w:p w14:paraId="5D87A6DA" w14:textId="77777777" w:rsidR="000352C8" w:rsidRDefault="00C63F70">
      <w:pPr>
        <w:pStyle w:val="paragraph"/>
        <w:spacing w:before="30" w:after="30"/>
        <w:ind w:left="60" w:right="60"/>
        <w:rPr>
          <w:lang w:val="ru-RU"/>
        </w:rPr>
      </w:pPr>
      <w:r>
        <w:rPr>
          <w:lang w:val="ru-RU"/>
        </w:rPr>
        <w:t xml:space="preserve">— Tapi mengapa, Geronda, meskipun dia berperilaku benar, dia tidak memiliki kedamaian batin? </w:t>
      </w:r>
    </w:p>
    <w:p w14:paraId="3818CED7" w14:textId="77777777" w:rsidR="000352C8" w:rsidRDefault="00C63F70">
      <w:pPr>
        <w:pStyle w:val="paragraph"/>
        <w:spacing w:before="30" w:after="30"/>
        <w:ind w:left="60" w:right="60"/>
        <w:rPr>
          <w:lang w:val="ru-RU"/>
        </w:rPr>
      </w:pPr>
      <w:r>
        <w:rPr>
          <w:lang w:val="ru-RU"/>
        </w:rPr>
        <w:t xml:space="preserve">— Bagaimana mungkin ia memiliki kedamaian? Agar seseorang memiliki kedamaian, ia harus memiliki orientasi batin yang benar. Maka kemarahan dan kegelisahan akan hilang, dan kedamaian Allah masuk ke dalam dirinya. Dan ketika kedamaian batin datang, asap kemarahan pun lenyap, mata </w:t>
      </w:r>
      <w:r>
        <w:rPr>
          <w:lang w:val="ru-RU"/>
        </w:rPr>
        <w:lastRenderedPageBreak/>
        <w:t>batin menjadi bersih, dan orang tersebut mulai melihat dengan jelas. Itulah sebabnya Kristus berbicara tentang “pembawa damai”, bahwa mereka “akan disebut anak-anak Allah.”</w:t>
      </w:r>
      <w:r>
        <w:rPr>
          <w:rStyle w:val="FootnoteReference"/>
          <w:lang w:val="ru-RU"/>
        </w:rPr>
        <w:footnoteReference w:id="71"/>
      </w:r>
      <w:r>
        <w:rPr>
          <w:lang w:val="ru-RU"/>
        </w:rPr>
        <w:t xml:space="preserve"> </w:t>
      </w:r>
    </w:p>
    <w:p w14:paraId="2AC3D92F" w14:textId="77777777" w:rsidR="000352C8" w:rsidRDefault="000352C8">
      <w:pPr>
        <w:rPr>
          <w:lang w:val="ru-RU"/>
        </w:rPr>
      </w:pPr>
    </w:p>
    <w:p w14:paraId="366FBA10" w14:textId="77777777" w:rsidR="000352C8" w:rsidRDefault="000352C8">
      <w:pPr>
        <w:rPr>
          <w:lang w:val="ru-RU"/>
        </w:rPr>
      </w:pPr>
    </w:p>
    <w:p w14:paraId="7741D76B" w14:textId="77777777" w:rsidR="000352C8" w:rsidRDefault="00C63F70">
      <w:pPr>
        <w:pStyle w:val="Heading3"/>
        <w:rPr>
          <w:lang w:val="ru-RU"/>
        </w:rPr>
      </w:pPr>
      <w:bookmarkStart w:id="216" w:name="_Toc196308674"/>
      <w:bookmarkStart w:id="217" w:name="_Toc196217986"/>
      <w:bookmarkStart w:id="218" w:name="_Toc225483273"/>
      <w:r>
        <w:rPr>
          <w:lang w:val="ru-RU"/>
        </w:rPr>
        <w:t xml:space="preserve">Bab 3. </w:t>
      </w:r>
      <w:r>
        <w:rPr>
          <w:lang w:val="ru-RU"/>
        </w:rPr>
        <w:br/>
        <w:t>Kesedihan yang merusak jiwa</w:t>
      </w:r>
      <w:bookmarkEnd w:id="216"/>
      <w:bookmarkEnd w:id="217"/>
      <w:bookmarkEnd w:id="218"/>
    </w:p>
    <w:p w14:paraId="33F21B62" w14:textId="77777777" w:rsidR="000352C8" w:rsidRDefault="000352C8">
      <w:pPr>
        <w:rPr>
          <w:lang w:val="ru-RU"/>
        </w:rPr>
      </w:pPr>
    </w:p>
    <w:p w14:paraId="6A114DA6" w14:textId="77777777" w:rsidR="000352C8" w:rsidRDefault="00C63F70">
      <w:pPr>
        <w:pStyle w:val="Heading4"/>
        <w:rPr>
          <w:lang w:val="ru-RU"/>
        </w:rPr>
      </w:pPr>
      <w:bookmarkStart w:id="219" w:name="_Toc196308675"/>
      <w:bookmarkStart w:id="220" w:name="_Toc196217987"/>
      <w:bookmarkStart w:id="221" w:name="_Toc225483274"/>
      <w:r>
        <w:rPr>
          <w:lang w:val="ru-RU"/>
        </w:rPr>
        <w:t>Kegembiraan berasal dari Kristus, sedangkan kesedihan berasal dari iblis</w:t>
      </w:r>
      <w:bookmarkEnd w:id="219"/>
      <w:bookmarkEnd w:id="220"/>
      <w:bookmarkEnd w:id="221"/>
    </w:p>
    <w:p w14:paraId="34DCCB59" w14:textId="77777777" w:rsidR="000352C8" w:rsidRDefault="00C63F70">
      <w:pPr>
        <w:pStyle w:val="paragraph"/>
        <w:spacing w:before="30" w:after="30"/>
        <w:ind w:left="60" w:right="60"/>
        <w:rPr>
          <w:lang w:val="ru-RU"/>
        </w:rPr>
      </w:pPr>
      <w:r>
        <w:rPr>
          <w:lang w:val="ru-RU"/>
        </w:rPr>
        <w:t xml:space="preserve">— </w:t>
      </w:r>
      <w:r>
        <w:rPr>
          <w:lang w:val="ru-RU"/>
        </w:rPr>
        <w:t xml:space="preserve">Geronda, akhir-akhir ini saya merasa sangat sedih. </w:t>
      </w:r>
    </w:p>
    <w:p w14:paraId="1571DA58" w14:textId="77777777" w:rsidR="000352C8" w:rsidRDefault="00C63F70">
      <w:pPr>
        <w:pStyle w:val="paragraph"/>
        <w:spacing w:before="30" w:after="30"/>
        <w:ind w:left="60" w:right="60"/>
        <w:rPr>
          <w:lang w:val="ru-RU"/>
        </w:rPr>
      </w:pPr>
      <w:r>
        <w:rPr>
          <w:lang w:val="ru-RU"/>
        </w:rPr>
        <w:t xml:space="preserve">— Kenapa kamu sedih? Kapal-kapalmu tenggelam? Ke mana kamu mengirimkannya? Ke Samudra Atlantik? Apa kamu benar-benar mengirim kapal berlayar dalam cuaca seperti ini? Berapa banyak yang tenggelam? </w:t>
      </w:r>
    </w:p>
    <w:p w14:paraId="4BD2209C" w14:textId="77777777" w:rsidR="000352C8" w:rsidRDefault="00C63F70">
      <w:pPr>
        <w:pStyle w:val="paragraph"/>
        <w:spacing w:before="30" w:after="30"/>
        <w:ind w:left="60" w:right="60"/>
        <w:rPr>
          <w:lang w:val="ru-RU"/>
        </w:rPr>
      </w:pPr>
      <w:r>
        <w:rPr>
          <w:lang w:val="ru-RU"/>
        </w:rPr>
        <w:t xml:space="preserve">— Semuanya, Bunda, tenggelam. </w:t>
      </w:r>
    </w:p>
    <w:p w14:paraId="5739D4D1" w14:textId="77777777" w:rsidR="000352C8" w:rsidRDefault="00C63F70">
      <w:pPr>
        <w:pStyle w:val="paragraph"/>
        <w:spacing w:before="30" w:after="30"/>
        <w:ind w:left="60" w:right="60"/>
        <w:rPr>
          <w:lang w:val="ru-RU"/>
        </w:rPr>
      </w:pPr>
      <w:r>
        <w:rPr>
          <w:lang w:val="ru-RU"/>
        </w:rPr>
        <w:t xml:space="preserve">— Bagus, kalau begitu kamu tidak punya harta benda, dan kamu bisa menjadi biarawati yang baik! Mengapa kamu tidak memuji Tuhan sepanjang waktu? Apa yang kurang darimu? Jika seseorang yang jauh dari Kristus merindukan-Nya, aku mengerti, tetapi jika yang merindukan adalah orang yang dekat dengan Kristus, itu sulit dimengerti. Sebab, bahkan jika ada yang menyakitimu, Kristus akan meredakan rasa sakitmu. </w:t>
      </w:r>
    </w:p>
    <w:p w14:paraId="60A62F17" w14:textId="77777777" w:rsidR="000352C8" w:rsidRDefault="00C63F70">
      <w:pPr>
        <w:pStyle w:val="paragraph"/>
        <w:spacing w:before="30" w:after="30"/>
        <w:ind w:left="60" w:right="60"/>
        <w:rPr>
          <w:lang w:val="ru-RU"/>
        </w:rPr>
      </w:pPr>
      <w:r>
        <w:rPr>
          <w:lang w:val="ru-RU"/>
        </w:rPr>
        <w:t xml:space="preserve">Seorang manusia tidak boleh memiliki kesedihan yang pahit, karena jika ia membawa kesedihannya kepada Kristus, maka kesedihan itu akan menjadi nektar yang manis. Jika seseorang memiliki kesedihan, itu berarti ia tidak membawa kesedihannya kepada Kristus. </w:t>
      </w:r>
    </w:p>
    <w:p w14:paraId="6269650A" w14:textId="77777777" w:rsidR="000352C8" w:rsidRDefault="00C63F70">
      <w:pPr>
        <w:pStyle w:val="paragraph"/>
        <w:spacing w:before="30" w:after="30"/>
        <w:ind w:left="60" w:right="60"/>
        <w:rPr>
          <w:lang w:val="ru-RU"/>
        </w:rPr>
      </w:pPr>
      <w:r>
        <w:rPr>
          <w:lang w:val="ru-RU"/>
        </w:rPr>
        <w:t xml:space="preserve">Kebahagiaan berasal dari Kristus, sedangkan kesedihan berasal dari iblis. Seandainya kalian tahu betapa sedihnya aku ketika melihat seorang biarawan dengan raut wajah seperti pemilik toko kelontong yang kehilangan keuntungannya. Hal lain adalah kesedihan karena Allah, tangisan yang membahagiakan. Di sini orang itu bersukacita. Keheningannya, ketenangannya memancarkan madu di dalam hatinya. Ketika saya melihat orang seperti itu, saya ingin mencium kakinya. </w:t>
      </w:r>
    </w:p>
    <w:p w14:paraId="005608C1" w14:textId="77777777" w:rsidR="000352C8" w:rsidRDefault="00C63F70">
      <w:pPr>
        <w:pStyle w:val="paragraph"/>
        <w:spacing w:before="30" w:after="30"/>
        <w:ind w:left="60" w:right="60"/>
        <w:rPr>
          <w:lang w:val="ru-RU"/>
        </w:rPr>
      </w:pPr>
      <w:r>
        <w:rPr>
          <w:lang w:val="ru-RU"/>
        </w:rPr>
        <w:t xml:space="preserve">— Dari mana seseorang dapat memahami bahwa kesedihannya benar-benar karena Allah? </w:t>
      </w:r>
    </w:p>
    <w:p w14:paraId="7F9A789A" w14:textId="77777777" w:rsidR="000352C8" w:rsidRDefault="00C63F70">
      <w:pPr>
        <w:pStyle w:val="paragraph"/>
        <w:spacing w:before="30" w:after="30"/>
        <w:ind w:left="60" w:right="60"/>
        <w:rPr>
          <w:lang w:val="ru-RU"/>
        </w:rPr>
      </w:pPr>
      <w:r>
        <w:rPr>
          <w:lang w:val="ru-RU"/>
        </w:rPr>
        <w:t>— Misalkan, seseorang telah berbuat dosa dan merasa bersalah. Jika ia sedih karena telah menyedihkan Kristus, maka ia merasakan rasa sakit yang manis di hatinya, karena Allah menuangkan manisnya penghiburan Ilahi ke dalam jiwanya. Itulah kesedihan karena Allah. Tetapi jika seseorang terus-menerus berada dalam kesedihan, merasakan ketakutan dan keputusasaan, maka ia harus memahami bahwa kesedihan ini bukan karena Allah. Kesedihan karena Allah adalah sukacita rohani, ia membawa penghiburan ke dalam hati. Seda</w:t>
      </w:r>
      <w:r>
        <w:rPr>
          <w:lang w:val="ru-RU"/>
        </w:rPr>
        <w:t xml:space="preserve">ngkan kesedihan yang bukan karena Allah pasti membawa ketakutan dan keputusasaan. </w:t>
      </w:r>
    </w:p>
    <w:p w14:paraId="64119764" w14:textId="77777777" w:rsidR="000352C8" w:rsidRDefault="00C63F70">
      <w:pPr>
        <w:pStyle w:val="paragraph"/>
        <w:spacing w:before="30" w:after="30"/>
        <w:ind w:left="60" w:right="60"/>
        <w:rPr>
          <w:lang w:val="ru-RU"/>
        </w:rPr>
      </w:pPr>
      <w:r>
        <w:rPr>
          <w:lang w:val="ru-RU"/>
        </w:rPr>
        <w:t>— Dan jika, Geronda, seorang yang rohani merasa sedih karena seorang bidah menggunakan namanya dan merugikan orang lain?</w:t>
      </w:r>
      <w:r>
        <w:rPr>
          <w:rStyle w:val="FootnoteReference"/>
          <w:lang w:val="ru-RU"/>
        </w:rPr>
        <w:footnoteReference w:id="72"/>
      </w:r>
      <w:r>
        <w:rPr>
          <w:lang w:val="ru-RU"/>
        </w:rPr>
        <w:t xml:space="preserve"> </w:t>
      </w:r>
    </w:p>
    <w:p w14:paraId="11E9D1B0" w14:textId="77777777" w:rsidR="000352C8" w:rsidRDefault="00C63F70">
      <w:pPr>
        <w:pStyle w:val="paragraph"/>
        <w:spacing w:before="30" w:after="30"/>
        <w:ind w:left="60" w:right="60"/>
        <w:rPr>
          <w:lang w:val="ru-RU"/>
        </w:rPr>
      </w:pPr>
      <w:r>
        <w:rPr>
          <w:lang w:val="ru-RU"/>
        </w:rPr>
        <w:t xml:space="preserve">— Kesedihan ini dibenarkan, orang tersebut harus merasa sedih, karena banyak orang yang dirugikan. Namun, dalam hal ini pun, reaksinya haruslah rohani. Jika orang tersebut menerimanya dengan rendah hati dan berkata: “Ya Tuhan, aku tidak ingin orang-orang menderita, berikanlah pencerahan kepada mereka agar mereka memahami kebenaran.” Jika ia berkata demikian, maka ia akan damai. Tetapi jika ia menjadi gelisah dan berkata: “Apa yang harus dilakukan? Nama saya digunakan </w:t>
      </w:r>
      <w:r>
        <w:rPr>
          <w:lang w:val="ru-RU"/>
        </w:rPr>
        <w:lastRenderedPageBreak/>
        <w:t>dan orang-orang dirugikan,” maka ia tidak akan mendapat kedamaian. Bagaimanapun, jika seseorang tidak bersalah dan hatinya tenang, maka, bahkan jika orang lain membuatnya sedih, ia akan menerima penghiburan yang besar.</w:t>
      </w:r>
    </w:p>
    <w:p w14:paraId="521E182A" w14:textId="77777777" w:rsidR="000352C8" w:rsidRDefault="000352C8">
      <w:pPr>
        <w:rPr>
          <w:lang w:val="ru-RU"/>
        </w:rPr>
      </w:pPr>
    </w:p>
    <w:p w14:paraId="6791EB2E" w14:textId="77777777" w:rsidR="000352C8" w:rsidRDefault="00C63F70">
      <w:pPr>
        <w:pStyle w:val="Heading4"/>
        <w:rPr>
          <w:lang w:val="ru-RU"/>
        </w:rPr>
      </w:pPr>
      <w:bookmarkStart w:id="222" w:name="_Toc196308676"/>
      <w:bookmarkStart w:id="223" w:name="_Toc196217988"/>
      <w:bookmarkStart w:id="224" w:name="_Toc225483275"/>
      <w:r>
        <w:rPr>
          <w:lang w:val="ru-RU"/>
        </w:rPr>
        <w:t>Egoisme selalu membawa kesedihan dan ketakutan</w:t>
      </w:r>
      <w:bookmarkEnd w:id="222"/>
      <w:bookmarkEnd w:id="223"/>
      <w:bookmarkEnd w:id="224"/>
    </w:p>
    <w:p w14:paraId="63F84170" w14:textId="77777777" w:rsidR="000352C8" w:rsidRDefault="00C63F70">
      <w:pPr>
        <w:pStyle w:val="paragraph"/>
        <w:spacing w:before="30" w:after="30"/>
        <w:ind w:left="60" w:right="60"/>
        <w:rPr>
          <w:lang w:val="ru-RU"/>
        </w:rPr>
      </w:pPr>
      <w:r>
        <w:rPr>
          <w:i/>
          <w:iCs/>
          <w:lang w:val="ru-RU"/>
        </w:rPr>
        <w:t xml:space="preserve">— </w:t>
      </w:r>
      <w:r>
        <w:rPr>
          <w:lang w:val="ru-RU"/>
        </w:rPr>
        <w:t xml:space="preserve">Bapa, saya terus memikirkan kesalahan saya yang membuat Anda kecewa, dan saya diliputi kesedihan. </w:t>
      </w:r>
    </w:p>
    <w:p w14:paraId="45F35DF3" w14:textId="77777777" w:rsidR="000352C8" w:rsidRDefault="00C63F70">
      <w:pPr>
        <w:pStyle w:val="paragraph"/>
        <w:spacing w:before="30" w:after="30"/>
        <w:ind w:left="60" w:right="60"/>
        <w:rPr>
          <w:lang w:val="ru-RU"/>
        </w:rPr>
      </w:pPr>
      <w:r>
        <w:rPr>
          <w:lang w:val="ru-RU"/>
        </w:rPr>
        <w:t xml:space="preserve">— Berhentilah, semuanya sudah berlalu. Itu tidak akan memberi Anda apa-apa selain kesedihan, dan tidak akan membantu apa-apa. Tetapi menjadi lebih berhati-hati di masa depan, itu tidak akan merugikan Anda. Teruslah berjuang dengan tekun. Semua orang melakukan kesalahan, tetapi Tuhan yang Baik, sebagai Bapa, melindungi kita. Untuk itu, Dia memiliki para santo, untuk itu Dia memberi setiap orang Malaikat Pelindung agar melindungi mereka, untuk itu Dia mengutus orang-orang rohani agar membantu orang lain. </w:t>
      </w:r>
    </w:p>
    <w:p w14:paraId="2467FB36" w14:textId="77777777" w:rsidR="000352C8" w:rsidRDefault="00C63F70">
      <w:pPr>
        <w:pStyle w:val="paragraph"/>
        <w:spacing w:before="30" w:after="30"/>
        <w:ind w:left="60" w:right="60"/>
        <w:rPr>
          <w:lang w:val="ru-RU"/>
        </w:rPr>
      </w:pPr>
      <w:r>
        <w:rPr>
          <w:lang w:val="ru-RU"/>
        </w:rPr>
        <w:t xml:space="preserve">— Saya merasa sedih karena kegagalan saya, geronda, dan saya lelah berjuang. </w:t>
      </w:r>
    </w:p>
    <w:p w14:paraId="441D087B" w14:textId="77777777" w:rsidR="000352C8" w:rsidRDefault="00C63F70">
      <w:pPr>
        <w:pStyle w:val="paragraph"/>
        <w:spacing w:before="30" w:after="30"/>
        <w:ind w:left="60" w:right="60"/>
        <w:rPr>
          <w:lang w:val="ru-RU"/>
        </w:rPr>
      </w:pPr>
      <w:r>
        <w:rPr>
          <w:lang w:val="ru-RU"/>
        </w:rPr>
        <w:t xml:space="preserve">— Itu karena egoisme. Kamu tidak mau merendahkan diri, jadi kamu kehabisan tenaga. Tidak ada kerendahan hati, penyesalan, atau penyesalan yang tulus, tetapi ada egoisme, dan egoisme selalu membawa kesedihan dan ketakutan. Ketika seseorang tidak memiliki penyesalan, ia merasa sedih karena egoismenya, karena berusaha menyenangkan orang lain, karena ia telah jatuh di mata orang lain, maka dalam dirinya hidup kecemasan, kepahitan, dan rasa sakit. </w:t>
      </w:r>
    </w:p>
    <w:p w14:paraId="28DB2390" w14:textId="77777777" w:rsidR="000352C8" w:rsidRDefault="00C63F70">
      <w:pPr>
        <w:pStyle w:val="paragraph"/>
        <w:spacing w:before="30" w:after="30"/>
        <w:ind w:left="60" w:right="60"/>
        <w:rPr>
          <w:lang w:val="ru-RU"/>
        </w:rPr>
      </w:pPr>
      <w:r>
        <w:rPr>
          <w:lang w:val="ru-RU"/>
        </w:rPr>
        <w:t xml:space="preserve">— Jadi, jika seseorang sangat menderita setelah kejatuhannya, apakah penyebabnya selalu egoisme? </w:t>
      </w:r>
    </w:p>
    <w:p w14:paraId="79F00CB9" w14:textId="77777777" w:rsidR="000352C8" w:rsidRDefault="00C63F70">
      <w:pPr>
        <w:pStyle w:val="paragraph"/>
        <w:spacing w:before="30" w:after="30"/>
        <w:ind w:left="60" w:right="60"/>
        <w:rPr>
          <w:lang w:val="ru-RU"/>
        </w:rPr>
      </w:pPr>
      <w:r>
        <w:rPr>
          <w:lang w:val="ru-RU"/>
        </w:rPr>
        <w:t xml:space="preserve">— Tidak selalu. Hal ini juga bisa terjadi karena ketekunan. Ketika seseorang sangat menderita karena kecemburuan dan ketekunan, maka ia akan mendapatkan penghiburan besar, yang menguatkan tidak hanya jiwa, tetapi juga tubuh. </w:t>
      </w:r>
    </w:p>
    <w:p w14:paraId="09250501" w14:textId="77777777" w:rsidR="000352C8" w:rsidRDefault="00C63F70">
      <w:pPr>
        <w:pStyle w:val="paragraph"/>
        <w:spacing w:before="30" w:after="30"/>
        <w:ind w:left="60" w:right="60"/>
        <w:rPr>
          <w:lang w:val="ru-RU"/>
        </w:rPr>
      </w:pPr>
      <w:r>
        <w:rPr>
          <w:lang w:val="ru-RU"/>
        </w:rPr>
        <w:t xml:space="preserve">— Tapi bagaimana saya tahu bahwa saya merasa sedih karena ketulusan? </w:t>
      </w:r>
    </w:p>
    <w:p w14:paraId="6C3DAB23" w14:textId="77777777" w:rsidR="000352C8" w:rsidRDefault="00C63F70">
      <w:pPr>
        <w:pStyle w:val="paragraph"/>
        <w:spacing w:before="30" w:after="30"/>
        <w:ind w:left="60" w:right="60"/>
        <w:rPr>
          <w:lang w:val="ru-RU"/>
        </w:rPr>
      </w:pPr>
      <w:r>
        <w:rPr>
          <w:lang w:val="ru-RU"/>
        </w:rPr>
        <w:t xml:space="preserve">— Orang yang merasa sedih karena ketulusan, menyalahkan dirinya sendiri atas segala hal, sedangkan orang yang karena egoisme — menyalahkan orang lain atas segala hal dan mengatakan bahwa dia diperlakukan tidak adil. Ketika egoisme terlukai, orang mulai cemberut, berhenti berbicara... Hari ini saya menegur dua saudari karena kelalaian mereka. Keduanya merasa sedih dan menundukkan kepala. </w:t>
      </w:r>
    </w:p>
    <w:p w14:paraId="14DB4B43" w14:textId="77777777" w:rsidR="000352C8" w:rsidRDefault="00C63F70">
      <w:pPr>
        <w:pStyle w:val="paragraph"/>
        <w:spacing w:before="30" w:after="30"/>
        <w:ind w:left="60" w:right="60"/>
        <w:rPr>
          <w:lang w:val="ru-RU"/>
        </w:rPr>
      </w:pPr>
      <w:r>
        <w:rPr>
          <w:lang w:val="ru-RU"/>
        </w:rPr>
        <w:t>Namun, yang satu sedih karena kesungguhannya, karena kesalahannya telah membuat saya kecewa, sedangkan yang lain sedih karena egoismenya. Yang pertama malu bahkan untuk menatap mata saya. Sedangkan yang lain, agar reputasinya tidak rusak, langsung mulai membela diri, tanpa memikirkan seberapa serius kesalahannya. Dia berpikir begini: “Aku telah merendahkan diriku di mata orang lain, mereka tidak akan lagi mempercayaiku. Bagaimana sekarang aku bisa membenarkan kesalahanku agar reputasiku tidak rusak?” Seanda</w:t>
      </w:r>
      <w:r>
        <w:rPr>
          <w:lang w:val="ru-RU"/>
        </w:rPr>
        <w:t>inya dia mengakui kesalahannya, menyalahkan dirinya sendiri atas segalanya, maka dia akan mendapat penghiburan. Namun, dia berusaha membela diri, sehingga tidak ada kedamaian di hatinya. Ketika kita membela diri, kita memberi ruang bagi iblis, yang datang, mempengaruhi kita dengan cara halus, dan menimbulkan kesedihan. Namun, ketika kita menerima seluruh kesalahan atas diri kita sendiri, maka Allah mengambil seluruh beban kita. Jadi, mari kita putuskan, mana yang akan kita pilih: kerendahan hati yang member</w:t>
      </w:r>
      <w:r>
        <w:rPr>
          <w:lang w:val="ru-RU"/>
        </w:rPr>
        <w:t>i kedamaian, atau egoisme yang membawa kesedihan, ketakutan, dan kekacauan?</w:t>
      </w:r>
    </w:p>
    <w:p w14:paraId="3BE31265" w14:textId="77777777" w:rsidR="000352C8" w:rsidRDefault="000352C8">
      <w:pPr>
        <w:rPr>
          <w:lang w:val="ru-RU"/>
        </w:rPr>
      </w:pPr>
    </w:p>
    <w:p w14:paraId="11458A5B" w14:textId="77777777" w:rsidR="000352C8" w:rsidRDefault="00C63F70">
      <w:pPr>
        <w:pStyle w:val="Heading4"/>
        <w:rPr>
          <w:lang w:val="ru-RU"/>
        </w:rPr>
      </w:pPr>
      <w:bookmarkStart w:id="225" w:name="_Toc196308677"/>
      <w:bookmarkStart w:id="226" w:name="_Toc196217989"/>
      <w:bookmarkStart w:id="227" w:name="_Toc225483276"/>
      <w:r>
        <w:rPr>
          <w:lang w:val="ru-RU"/>
        </w:rPr>
        <w:lastRenderedPageBreak/>
        <w:t>Orang yang tidak bersyukur selalu sedih</w:t>
      </w:r>
      <w:bookmarkEnd w:id="225"/>
      <w:bookmarkEnd w:id="226"/>
      <w:bookmarkEnd w:id="227"/>
    </w:p>
    <w:p w14:paraId="33D97A7C" w14:textId="77777777" w:rsidR="000352C8" w:rsidRDefault="00C63F70">
      <w:pPr>
        <w:pStyle w:val="paragraph"/>
        <w:spacing w:before="30" w:after="30"/>
        <w:ind w:left="60" w:right="60"/>
        <w:rPr>
          <w:lang w:val="ru-RU"/>
        </w:rPr>
      </w:pPr>
      <w:r>
        <w:rPr>
          <w:lang w:val="ru-RU"/>
        </w:rPr>
        <w:t xml:space="preserve">— Mengapa banyak orang, meskipun mereka memiliki segalanya, merasakan ketakutan dan kesedihan? </w:t>
      </w:r>
    </w:p>
    <w:p w14:paraId="393CAE14" w14:textId="77777777" w:rsidR="000352C8" w:rsidRDefault="00C63F70">
      <w:pPr>
        <w:pStyle w:val="paragraph"/>
        <w:spacing w:before="30" w:after="30"/>
        <w:ind w:left="60" w:right="60"/>
        <w:rPr>
          <w:lang w:val="ru-RU"/>
        </w:rPr>
      </w:pPr>
      <w:r>
        <w:rPr>
          <w:lang w:val="ru-RU"/>
        </w:rPr>
        <w:t xml:space="preserve">— Jika Anda melihat seseorang yang mengalami ketakutan, kekecewaan, dan kesedihan yang mendalam, meskipun ia memiliki segalanya, ketahuilah bahwa ia tidak memiliki Tuhan. </w:t>
      </w:r>
    </w:p>
    <w:p w14:paraId="67EF1698" w14:textId="77777777" w:rsidR="000352C8" w:rsidRDefault="00C63F70">
      <w:pPr>
        <w:pStyle w:val="paragraph"/>
        <w:spacing w:before="30" w:after="30"/>
        <w:ind w:left="60" w:right="60"/>
        <w:rPr>
          <w:lang w:val="ru-RU"/>
        </w:rPr>
      </w:pPr>
      <w:r>
        <w:rPr>
          <w:lang w:val="ru-RU"/>
        </w:rPr>
        <w:t>Orang yang memiliki segalanya: baik harta benda maupun kesehatan, — namun alih-alih bersyukur kepada Tuhan, ia mengajukan tuntutan-tuntutan gila yang baru, menggerutu, dan mengeluh, jelas sedang mempersiapkan tempatnya di neraka. Orang yang tahu apa itu rasa syukur, puas dengan segalanya. Ia memikirkan apa yang Tuhan berikan padanya setiap hari, dan bersukacita atas segalanya. Namun, jika seseorang tidak bersyukur, ia tidak puas dengan apa pun, mengeluh atas segala hal, dan menderita. Misalnya, dia tidak su</w:t>
      </w:r>
      <w:r>
        <w:rPr>
          <w:lang w:val="ru-RU"/>
        </w:rPr>
        <w:t>ka matahari, lalu angin Vardaris mulai bertiup,</w:t>
      </w:r>
      <w:r>
        <w:rPr>
          <w:rStyle w:val="FootnoteReference"/>
          <w:lang w:val="ru-RU"/>
        </w:rPr>
        <w:footnoteReference w:id="73"/>
      </w:r>
      <w:r>
        <w:rPr>
          <w:lang w:val="ru-RU"/>
        </w:rPr>
        <w:t xml:space="preserve"> angin utara, dan membawa hawa dingin... Dia tidak suka matahari, sekarang dia menggigil karena dingin. </w:t>
      </w:r>
    </w:p>
    <w:p w14:paraId="5A42C38C" w14:textId="77777777" w:rsidR="000352C8" w:rsidRDefault="00C63F70">
      <w:pPr>
        <w:pStyle w:val="paragraph"/>
        <w:spacing w:before="30" w:after="30"/>
        <w:ind w:left="60" w:right="60"/>
        <w:rPr>
          <w:lang w:val="ru-RU"/>
        </w:rPr>
      </w:pPr>
      <w:r>
        <w:rPr>
          <w:lang w:val="ru-RU"/>
        </w:rPr>
        <w:t xml:space="preserve">— Geonda, apa yang ingin Anda sampaikan dengan ini? </w:t>
      </w:r>
    </w:p>
    <w:p w14:paraId="4E54B524" w14:textId="77777777" w:rsidR="000352C8" w:rsidRDefault="00C63F70">
      <w:pPr>
        <w:pStyle w:val="paragraph"/>
        <w:spacing w:before="30" w:after="30"/>
        <w:ind w:left="60" w:right="60"/>
        <w:rPr>
          <w:lang w:val="ru-RU"/>
        </w:rPr>
      </w:pPr>
      <w:r>
        <w:rPr>
          <w:lang w:val="ru-RU"/>
        </w:rPr>
        <w:t>— Saya ingin mengatakan bahwa jika kita tidak menghargai berkat yang diberikan Tuhan kepada kita, dan malah mengeluh, maka cobaan akan datang yang membuat kita meringkuk ketakutan. Saya katakan dengan serius, siapa pun yang memiliki kebiasaan seperti itu, yang terus-menerus menggerutu dan mengeluh, harus tahu bahwa ia akan mendapat tamparan dari Tuhan, agar dalam kehidupan ini ia dapat melunasi setidaknya sebagian dari hutangnya. Dan jika tamparan itu tidak datang, itu bahkan lebih buruk, karena ia harus me</w:t>
      </w:r>
      <w:r>
        <w:rPr>
          <w:lang w:val="ru-RU"/>
        </w:rPr>
        <w:t xml:space="preserve">lunasinya sekaligus, sekaligus untuk semuanya, di kehidupan mendatang. </w:t>
      </w:r>
    </w:p>
    <w:p w14:paraId="22B5F368" w14:textId="77777777" w:rsidR="000352C8" w:rsidRDefault="00C63F70">
      <w:pPr>
        <w:pStyle w:val="paragraph"/>
        <w:spacing w:before="30" w:after="30"/>
        <w:ind w:left="60" w:right="60"/>
        <w:rPr>
          <w:lang w:val="ru-RU"/>
        </w:rPr>
      </w:pPr>
      <w:r>
        <w:rPr>
          <w:lang w:val="ru-RU"/>
        </w:rPr>
        <w:t xml:space="preserve">— Jadi, mengeluh bisa menjadi kebiasaan? </w:t>
      </w:r>
    </w:p>
    <w:p w14:paraId="3947A1A4" w14:textId="77777777" w:rsidR="000352C8" w:rsidRDefault="00C63F70">
      <w:pPr>
        <w:pStyle w:val="paragraph"/>
        <w:spacing w:before="30" w:after="30"/>
        <w:ind w:left="60" w:right="60"/>
        <w:rPr>
          <w:lang w:val="ru-RU"/>
        </w:rPr>
      </w:pPr>
      <w:r>
        <w:rPr>
          <w:lang w:val="ru-RU"/>
        </w:rPr>
        <w:t>— Itu menjadi kebiasaan, karena keluhan diikuti oleh keluhan dan keluhan diikuti oleh keluhan. Siapa yang menabur keluhan, akan menuai keluhan dan menimbun ketakutan. Dan siapa yang menabur pujian, akan menikmati sukacita ilahi dan berkat selamanya. Orang yang suka mengeluh, seberapa pun banyak berkat yang diberikan Tuhan kepadanya, ia tidak merasakannya. Oleh karena itu, Anugerah Tuhan menjauh darinya dan godaan datang. Godaan mengikuti jejaknya, dan segala sesuatu dalam hidupnya menjadi kacau balau. Sedan</w:t>
      </w:r>
      <w:r>
        <w:rPr>
          <w:lang w:val="ru-RU"/>
        </w:rPr>
        <w:t xml:space="preserve">gkan orang yang bersyukur, Tuhan sendiri mengejarnya dengan karunia-karunia-Nya. </w:t>
      </w:r>
    </w:p>
    <w:p w14:paraId="0C10E7A6" w14:textId="77777777" w:rsidR="000352C8" w:rsidRDefault="00C63F70">
      <w:pPr>
        <w:pStyle w:val="paragraph"/>
        <w:spacing w:before="30" w:after="30"/>
        <w:ind w:left="60" w:right="60"/>
        <w:rPr>
          <w:lang w:val="ru-RU"/>
        </w:rPr>
      </w:pPr>
      <w:r>
        <w:rPr>
          <w:lang w:val="ru-RU"/>
        </w:rPr>
        <w:t>Ketidakbersyukuran adalah dosa besar yang dikutuk oleh Kristus sendiri. “Bukankah ada sepuluh orang yang disembuhkan? Di manakah sembilan orang lainnya?”</w:t>
      </w:r>
      <w:r>
        <w:rPr>
          <w:rStyle w:val="FootnoteReference"/>
          <w:lang w:val="ru-RU"/>
        </w:rPr>
        <w:footnoteReference w:id="74"/>
      </w:r>
      <w:r>
        <w:rPr>
          <w:lang w:val="ru-RU"/>
        </w:rPr>
        <w:t xml:space="preserve"> — tanyanya kepada orang kusta yang datang untuk mengucap syukur kepadanya. Kristus menanti ucapan syukur dari sepuluh orang kusta bukan untuk diri-Nya sendiri, melainkan untuk mereka sendiri, karena ucapan syukur itu akan membawa manfaat bagi mereka sendiri.</w:t>
      </w:r>
    </w:p>
    <w:p w14:paraId="7F938153" w14:textId="77777777" w:rsidR="000352C8" w:rsidRDefault="000352C8">
      <w:pPr>
        <w:rPr>
          <w:lang w:val="ru-RU"/>
        </w:rPr>
      </w:pPr>
    </w:p>
    <w:p w14:paraId="58D54BEE" w14:textId="77777777" w:rsidR="000352C8" w:rsidRDefault="00C63F70">
      <w:pPr>
        <w:pStyle w:val="Heading4"/>
        <w:rPr>
          <w:lang w:val="ru-RU"/>
        </w:rPr>
      </w:pPr>
      <w:bookmarkStart w:id="228" w:name="_Toc196308678"/>
      <w:bookmarkStart w:id="229" w:name="_Toc196217990"/>
      <w:bookmarkStart w:id="230" w:name="_Toc225483277"/>
      <w:r>
        <w:rPr>
          <w:lang w:val="ru-RU"/>
        </w:rPr>
        <w:t>Tangalashka ingin melihat kita bersedih</w:t>
      </w:r>
      <w:bookmarkEnd w:id="228"/>
      <w:bookmarkEnd w:id="229"/>
      <w:bookmarkEnd w:id="230"/>
    </w:p>
    <w:p w14:paraId="09CED031" w14:textId="77777777" w:rsidR="000352C8" w:rsidRDefault="00C63F70">
      <w:pPr>
        <w:pStyle w:val="paragraph"/>
        <w:spacing w:before="30" w:after="30"/>
        <w:ind w:left="60" w:right="60"/>
        <w:rPr>
          <w:lang w:val="ru-RU"/>
        </w:rPr>
      </w:pPr>
      <w:r>
        <w:rPr>
          <w:i/>
          <w:iCs/>
          <w:lang w:val="ru-RU"/>
        </w:rPr>
        <w:t xml:space="preserve">— </w:t>
      </w:r>
      <w:r>
        <w:rPr>
          <w:lang w:val="ru-RU"/>
        </w:rPr>
        <w:t xml:space="preserve">Geronda, mengapa kegembiraan saya tiba-tiba berganti menjadi kesedihan? </w:t>
      </w:r>
    </w:p>
    <w:p w14:paraId="5E159C66" w14:textId="77777777" w:rsidR="000352C8" w:rsidRDefault="00C63F70">
      <w:pPr>
        <w:pStyle w:val="paragraph"/>
        <w:spacing w:before="30" w:after="30"/>
        <w:ind w:left="60" w:right="60"/>
        <w:rPr>
          <w:lang w:val="ru-RU"/>
        </w:rPr>
      </w:pPr>
      <w:r>
        <w:rPr>
          <w:lang w:val="ru-RU"/>
        </w:rPr>
        <w:t xml:space="preserve">— Perubahan mendadak dari kegembiraan ke kesedihan seringkali disebabkan oleh godaan. Tangalashka yang jahat berjuang melawan manusia, terutama mereka yang peka dan secara alami ceria, yang berupaya menjalani kehidupan spiritual. Inilah tugasnya: ia ingin melihat kita sedih dan merasa senang. Namun, mengapa kita harus membiarkan tangalashka melakukan hal itu? Bukankah kegembiraan lebih baik daripada kesedihan? Dan bukankah cinta lebih baik daripada kebencian? </w:t>
      </w:r>
    </w:p>
    <w:p w14:paraId="7E1DE285" w14:textId="77777777" w:rsidR="000352C8" w:rsidRDefault="00C63F70">
      <w:pPr>
        <w:pStyle w:val="paragraph"/>
        <w:spacing w:before="30" w:after="30"/>
        <w:ind w:left="60" w:right="60"/>
        <w:rPr>
          <w:lang w:val="ru-RU"/>
        </w:rPr>
      </w:pPr>
      <w:r>
        <w:rPr>
          <w:lang w:val="ru-RU"/>
        </w:rPr>
        <w:t xml:space="preserve">— Nah, kadang-kadang aku merasa sedih, tapi aku tidak tahu alasannya. </w:t>
      </w:r>
    </w:p>
    <w:p w14:paraId="5B8816FA" w14:textId="77777777" w:rsidR="000352C8" w:rsidRDefault="00C63F70">
      <w:pPr>
        <w:pStyle w:val="paragraph"/>
        <w:spacing w:before="30" w:after="30"/>
        <w:ind w:left="60" w:right="60"/>
        <w:rPr>
          <w:lang w:val="ru-RU"/>
        </w:rPr>
      </w:pPr>
      <w:r>
        <w:rPr>
          <w:lang w:val="ru-RU"/>
        </w:rPr>
        <w:lastRenderedPageBreak/>
        <w:t>— Tangalashka tidak ingin manusia merasa bahagia. Ia menemukan cara untuk membuat sedih baik mereka yang punya alasan untuk bersedih maupun yang tidak. Mengenai dirimu, sepertinya ia berusaha membuatmu kecewa, semakin menjeratmu dengan benang-benang halus. Baiklah, jika dia mengikatmu dengan tali tebal, bolak-balik, mungkin bisa dikatakan ada alasan untuk bersedih. Tapi bagimu, benang-benang halus itu tampak seperti tali tebal, dan kamu merasa tertekan. Jangan menyiksa dirimu tanpa alasan, karena dengan itu</w:t>
      </w:r>
      <w:r>
        <w:rPr>
          <w:lang w:val="ru-RU"/>
        </w:rPr>
        <w:t xml:space="preserve"> kamu membuat Tangalashka senang dan membuat Kristus sedih. Apakah kamu ingin Kristus bersedih? </w:t>
      </w:r>
    </w:p>
    <w:p w14:paraId="0EE66F08" w14:textId="77777777" w:rsidR="000352C8" w:rsidRDefault="00C63F70">
      <w:pPr>
        <w:pStyle w:val="paragraph"/>
        <w:spacing w:before="30" w:after="30"/>
        <w:ind w:left="60" w:right="60"/>
        <w:rPr>
          <w:lang w:val="ru-RU"/>
        </w:rPr>
      </w:pPr>
      <w:r>
        <w:rPr>
          <w:lang w:val="ru-RU"/>
        </w:rPr>
        <w:t xml:space="preserve">— </w:t>
      </w:r>
      <w:r>
        <w:rPr>
          <w:lang w:val="ru-RU"/>
        </w:rPr>
        <w:t xml:space="preserve">Tidak, geronda, tapi... </w:t>
      </w:r>
    </w:p>
    <w:p w14:paraId="393E4333" w14:textId="77777777" w:rsidR="000352C8" w:rsidRDefault="00C63F70">
      <w:pPr>
        <w:pStyle w:val="paragraph"/>
        <w:spacing w:before="30" w:after="30"/>
        <w:ind w:left="60" w:right="60"/>
        <w:rPr>
          <w:lang w:val="ru-RU"/>
        </w:rPr>
      </w:pPr>
      <w:r>
        <w:rPr>
          <w:lang w:val="ru-RU"/>
        </w:rPr>
        <w:t>— Tidak ada “tapi”! “Aduh, sedihlah!”</w:t>
      </w:r>
      <w:r>
        <w:rPr>
          <w:rStyle w:val="FootnoteReference"/>
          <w:lang w:val="ru-RU"/>
        </w:rPr>
        <w:footnoteReference w:id="75"/>
      </w:r>
      <w:r>
        <w:rPr>
          <w:lang w:val="ru-RU"/>
        </w:rPr>
        <w:t xml:space="preserve"> katakan: “Sedihlah!” </w:t>
      </w:r>
    </w:p>
    <w:p w14:paraId="24A4C555" w14:textId="77777777" w:rsidR="000352C8" w:rsidRDefault="00C63F70">
      <w:pPr>
        <w:pStyle w:val="paragraph"/>
        <w:spacing w:before="30" w:after="30"/>
        <w:ind w:left="60" w:right="60"/>
        <w:rPr>
          <w:lang w:val="ru-RU"/>
        </w:rPr>
      </w:pPr>
      <w:r>
        <w:rPr>
          <w:lang w:val="ru-RU"/>
        </w:rPr>
        <w:t>— “Sedihlah!”</w:t>
      </w:r>
    </w:p>
    <w:p w14:paraId="6033247F" w14:textId="77777777" w:rsidR="000352C8" w:rsidRDefault="000352C8">
      <w:pPr>
        <w:rPr>
          <w:lang w:val="ru-RU"/>
        </w:rPr>
      </w:pPr>
    </w:p>
    <w:p w14:paraId="250BF514" w14:textId="77777777" w:rsidR="000352C8" w:rsidRDefault="00C63F70">
      <w:pPr>
        <w:pStyle w:val="Heading4"/>
        <w:rPr>
          <w:lang w:val="ru-RU"/>
        </w:rPr>
      </w:pPr>
      <w:bookmarkStart w:id="231" w:name="_Toc196308679"/>
      <w:bookmarkStart w:id="232" w:name="_Toc196217991"/>
      <w:bookmarkStart w:id="233" w:name="_Toc225483278"/>
      <w:r>
        <w:rPr>
          <w:lang w:val="ru-RU"/>
        </w:rPr>
        <w:t>Kesedihan menguras kekuatan jiwa dan raga kita</w:t>
      </w:r>
      <w:bookmarkEnd w:id="231"/>
      <w:bookmarkEnd w:id="232"/>
      <w:bookmarkEnd w:id="233"/>
    </w:p>
    <w:p w14:paraId="56C5CB0B" w14:textId="77777777" w:rsidR="000352C8" w:rsidRDefault="00C63F70">
      <w:pPr>
        <w:pStyle w:val="paragraph"/>
        <w:spacing w:before="30" w:after="30"/>
        <w:ind w:left="60" w:right="60"/>
        <w:rPr>
          <w:lang w:val="ru-RU"/>
        </w:rPr>
      </w:pPr>
      <w:r>
        <w:rPr>
          <w:i/>
          <w:iCs/>
          <w:lang w:val="ru-RU"/>
        </w:rPr>
        <w:t xml:space="preserve">— </w:t>
      </w:r>
      <w:r>
        <w:rPr>
          <w:lang w:val="ru-RU"/>
        </w:rPr>
        <w:t xml:space="preserve">Geronda, perut saya sering sakit, dan saya kesulitan menjalankan tugas-tugas keagamaan saya. </w:t>
      </w:r>
    </w:p>
    <w:p w14:paraId="7D0B4979" w14:textId="77777777" w:rsidR="000352C8" w:rsidRDefault="00C63F70">
      <w:pPr>
        <w:pStyle w:val="paragraph"/>
        <w:spacing w:before="30" w:after="30"/>
        <w:ind w:left="60" w:right="60"/>
        <w:rPr>
          <w:lang w:val="ru-RU"/>
        </w:rPr>
      </w:pPr>
      <w:r>
        <w:rPr>
          <w:lang w:val="ru-RU"/>
        </w:rPr>
        <w:t>— Kamu terus duduk dan bercakap-cakap dengan pikiranmu sendiri, melihat segala sesuatu dalam sudut pandang yang suram, dan menyiksa dirimu sendiri tanpa alasan, itulah sebabnya kamu menderita baik jiwa maupun raga. Setelah serangan seperti itu, perutmu pun mulai sakit, bagaimana mungkin kamu bisa menemukan kekuatan untuk hal-hal rohani? Kamu bisa minum obat untuk meredakan rasa sakit, tetapi jika kesedihan itu tidak dihilangkan, perutmu akan sakit lagi. Jangan terima pikiran-pikiran yang menimbulkan kekecew</w:t>
      </w:r>
      <w:r>
        <w:rPr>
          <w:lang w:val="ru-RU"/>
        </w:rPr>
        <w:t xml:space="preserve">aan dalam dirimu, agar karunia-karunia yang diberikan Tuhan kepadamu tidak menjadi sia-sia. Semakin benar cara pandangmu terhadap segala sesuatu, semakin besar kedamaian dan ketenangan dalam dirimu, semakin sehat dirimu, dan kamu akan berhenti minum obat. </w:t>
      </w:r>
    </w:p>
    <w:p w14:paraId="350E970D" w14:textId="77777777" w:rsidR="000352C8" w:rsidRDefault="00C63F70">
      <w:pPr>
        <w:pStyle w:val="paragraph"/>
        <w:spacing w:before="30" w:after="30"/>
        <w:ind w:left="60" w:right="60"/>
        <w:rPr>
          <w:lang w:val="ru-RU"/>
        </w:rPr>
      </w:pPr>
      <w:r>
        <w:rPr>
          <w:lang w:val="ru-RU"/>
        </w:rPr>
        <w:t>Kesedihan melumpuhkan manusia. Ia menguras semua tenaga jiwa dan raga dan tidak membiarkanmu melakukan apa pun. Ia meracuni jiwa dan menimbulkan kekacauan dalam tubuh. Ia menyerang bagian-bagian tubuh yang paling sensitif, menimbulkan ketakutan, dan melemahkan manusia. Racun keputusasaan dapat menjatuhkan tidak hanya orang dengan tubuh lemah, tetapi juga yang sangat kuat. Di sini ada seorang suster. Tahukah Anda seberapa besar kekuatannya? Secara rohani dia luar biasa, dan dalam hal ketaatan, segalanya berj</w:t>
      </w:r>
      <w:r>
        <w:rPr>
          <w:lang w:val="ru-RU"/>
        </w:rPr>
        <w:t>alan lancar di tangannya! Dia bisa menggerakkan seluruh biara, tetapi karena keputusasaan, dia tidak melakukan apa-apa, dan semuanya terbuang sia-sia. Mesin yang begitu kuat, namun diam tanpa manfaat.</w:t>
      </w:r>
    </w:p>
    <w:p w14:paraId="0BC59D60" w14:textId="77777777" w:rsidR="000352C8" w:rsidRDefault="000352C8">
      <w:pPr>
        <w:rPr>
          <w:lang w:val="ru-RU"/>
        </w:rPr>
      </w:pPr>
    </w:p>
    <w:p w14:paraId="37332293" w14:textId="77777777" w:rsidR="000352C8" w:rsidRDefault="00C63F70">
      <w:pPr>
        <w:pStyle w:val="Heading4"/>
        <w:rPr>
          <w:lang w:val="ru-RU"/>
        </w:rPr>
      </w:pPr>
      <w:bookmarkStart w:id="234" w:name="_Toc196308680"/>
      <w:bookmarkStart w:id="235" w:name="_Toc196217992"/>
      <w:bookmarkStart w:id="236" w:name="_Toc225483279"/>
      <w:r>
        <w:rPr>
          <w:lang w:val="ru-RU"/>
        </w:rPr>
        <w:t>Usirlah kelemahan dengan keberanian rohani</w:t>
      </w:r>
      <w:bookmarkEnd w:id="234"/>
      <w:bookmarkEnd w:id="235"/>
      <w:bookmarkEnd w:id="236"/>
    </w:p>
    <w:p w14:paraId="3FC22BCE" w14:textId="77777777" w:rsidR="000352C8" w:rsidRDefault="00C63F70">
      <w:pPr>
        <w:pStyle w:val="paragraph"/>
        <w:spacing w:before="30" w:after="30"/>
        <w:ind w:left="60" w:right="60"/>
        <w:rPr>
          <w:lang w:val="ru-RU"/>
        </w:rPr>
      </w:pPr>
      <w:r>
        <w:rPr>
          <w:lang w:val="ru-RU"/>
        </w:rPr>
        <w:t xml:space="preserve">— Geonda, ketika dalam perjuanganku satu demi satu kesulitan menghampiri, aku mulai mengeluh, dan rasa sedih melanda diriku. </w:t>
      </w:r>
    </w:p>
    <w:p w14:paraId="171765D7" w14:textId="77777777" w:rsidR="000352C8" w:rsidRDefault="00C63F70">
      <w:pPr>
        <w:pStyle w:val="paragraph"/>
        <w:spacing w:before="30" w:after="30"/>
        <w:ind w:left="60" w:right="60"/>
        <w:rPr>
          <w:lang w:val="ru-RU"/>
        </w:rPr>
      </w:pPr>
      <w:r>
        <w:rPr>
          <w:lang w:val="ru-RU"/>
        </w:rPr>
        <w:t xml:space="preserve">— Di saat-saat sulit itulah kekuatan manusiawi terungkap. Jangan takut dan jangan panik ketika menghadapi kesulitan. Mintalah kepada Tuhan keberanian rohani, agar berani menghadapi kesulitan di jalan rohani Anda dan berjuang dengan gagah berani. </w:t>
      </w:r>
    </w:p>
    <w:p w14:paraId="77AAA113" w14:textId="77777777" w:rsidR="000352C8" w:rsidRDefault="00C63F70">
      <w:pPr>
        <w:pStyle w:val="paragraph"/>
        <w:spacing w:before="30" w:after="30"/>
        <w:ind w:left="60" w:right="60"/>
        <w:rPr>
          <w:lang w:val="ru-RU"/>
        </w:rPr>
      </w:pPr>
      <w:r>
        <w:rPr>
          <w:lang w:val="ru-RU"/>
        </w:rPr>
        <w:t xml:space="preserve">— Kesedihan yang saya rasakan belakangan ini karena kondisi rohani saya yang buruk benar-benar menguras kekuatan rohani saya. </w:t>
      </w:r>
    </w:p>
    <w:p w14:paraId="67F24A0A" w14:textId="77777777" w:rsidR="000352C8" w:rsidRDefault="00C63F70">
      <w:pPr>
        <w:pStyle w:val="paragraph"/>
        <w:spacing w:before="30" w:after="30"/>
        <w:ind w:left="60" w:right="60"/>
        <w:rPr>
          <w:lang w:val="ru-RU"/>
        </w:rPr>
      </w:pPr>
      <w:r>
        <w:rPr>
          <w:lang w:val="ru-RU"/>
        </w:rPr>
        <w:t xml:space="preserve">— </w:t>
      </w:r>
      <w:r>
        <w:rPr>
          <w:lang w:val="ru-RU"/>
        </w:rPr>
        <w:t xml:space="preserve">Syukur kepada Tuhan, kamu telah meninggalkan tempat di mana kamu dulu berada, meskipun kamu belum sampai ke tempat di mana seharusnya kamu berada. Saya yakin kamu segera akan menunjukkan apa yang mampu kamu lakukan, memecahkan ikatan terakhir kelemahan rohani dengan bantuan Anugerah Allah, seperti singa yang merobek jaring laba-laba. Usirlah kelemahan itu dengan </w:t>
      </w:r>
      <w:r>
        <w:rPr>
          <w:lang w:val="ru-RU"/>
        </w:rPr>
        <w:lastRenderedPageBreak/>
        <w:t xml:space="preserve">keberanian rohani. Saya akan menunggu dan berdoa. Saya berharap dapat menanti dan bersukacita atas kesuksesanmu. </w:t>
      </w:r>
    </w:p>
    <w:p w14:paraId="550F5073" w14:textId="77777777" w:rsidR="000352C8" w:rsidRDefault="00C63F70">
      <w:pPr>
        <w:pStyle w:val="paragraph"/>
        <w:spacing w:before="30" w:after="30"/>
        <w:ind w:left="60" w:right="60"/>
        <w:rPr>
          <w:lang w:val="ru-RU"/>
        </w:rPr>
      </w:pPr>
      <w:r>
        <w:rPr>
          <w:lang w:val="ru-RU"/>
        </w:rPr>
        <w:t xml:space="preserve">— Geronda, ketika saya mengabaikan kewajiban rohani saya, rasa sedih melanda saya. </w:t>
      </w:r>
    </w:p>
    <w:p w14:paraId="478E3E6B" w14:textId="77777777" w:rsidR="000352C8" w:rsidRDefault="00C63F70">
      <w:pPr>
        <w:pStyle w:val="paragraph"/>
        <w:spacing w:before="30" w:after="30"/>
        <w:ind w:left="60" w:right="60"/>
        <w:rPr>
          <w:lang w:val="ru-RU"/>
        </w:rPr>
      </w:pPr>
      <w:r>
        <w:rPr>
          <w:lang w:val="ru-RU"/>
        </w:rPr>
        <w:t xml:space="preserve">— Kesedihan karena kita mengabaikan sesuatu dan kegembiraan </w:t>
      </w:r>
      <w:r>
        <w:t xml:space="preserve">atas </w:t>
      </w:r>
      <w:r>
        <w:rPr>
          <w:lang w:val="ru-RU"/>
        </w:rPr>
        <w:t>apa yang telah dilakukan — hal-hal yang wajar. Namun, hal ini bisa tercampur dengan egoisme, jadi berhati-hatilah. Mulailah dengan baik, tentukan urutan perjuangan rohani Anda, dan lanjutkan perlahan-lahan. Dengan begitu, kamu akan mencapai keteguhan yang lebih besar, dan fluktuasi naik-turun yang disebabkan oleh musuh yang tersembunyi akan berhenti. Jika kamu menggunakan kekuatanmu dengan keberanian spiritual demi kesuksesan dalam perjuangan monastik, maka kamu akan mencapai kesuksesan yang besar. Dan</w:t>
      </w:r>
      <w:r>
        <w:rPr>
          <w:lang w:val="ru-RU"/>
        </w:rPr>
        <w:t xml:space="preserve"> jika kamu terjebak dalam kelemahan, maka kamu sendiri akan terus-menerus meratap, sementara tangalashka pada saat itu akan bertepuk tangan. </w:t>
      </w:r>
    </w:p>
    <w:p w14:paraId="36FD6544" w14:textId="77777777" w:rsidR="000352C8" w:rsidRDefault="00C63F70">
      <w:pPr>
        <w:pStyle w:val="paragraph"/>
        <w:spacing w:before="30" w:after="30"/>
        <w:ind w:left="60" w:right="60"/>
        <w:rPr>
          <w:lang w:val="ru-RU"/>
        </w:rPr>
      </w:pPr>
      <w:r>
        <w:rPr>
          <w:lang w:val="ru-RU"/>
        </w:rPr>
        <w:t xml:space="preserve">— Geonda, apakah saya kurang kekuatan? </w:t>
      </w:r>
    </w:p>
    <w:p w14:paraId="3222A5BD" w14:textId="77777777" w:rsidR="000352C8" w:rsidRDefault="00C63F70">
      <w:pPr>
        <w:pStyle w:val="paragraph"/>
        <w:spacing w:before="30" w:after="30"/>
        <w:ind w:left="60" w:right="60"/>
        <w:rPr>
          <w:lang w:val="ru-RU"/>
        </w:rPr>
      </w:pPr>
      <w:r>
        <w:rPr>
          <w:lang w:val="ru-RU"/>
        </w:rPr>
        <w:t xml:space="preserve">— Kamu butuh dorongan, semangat! </w:t>
      </w:r>
    </w:p>
    <w:p w14:paraId="763D1ACC" w14:textId="77777777" w:rsidR="000352C8" w:rsidRDefault="00C63F70">
      <w:pPr>
        <w:pStyle w:val="paragraph"/>
        <w:spacing w:before="30" w:after="30"/>
        <w:ind w:left="60" w:right="60"/>
        <w:rPr>
          <w:lang w:val="ru-RU"/>
        </w:rPr>
      </w:pPr>
      <w:r>
        <w:rPr>
          <w:lang w:val="ru-RU"/>
        </w:rPr>
        <w:t xml:space="preserve">— Bagaimana cara melakukannya? </w:t>
      </w:r>
    </w:p>
    <w:p w14:paraId="213A0DD4" w14:textId="77777777" w:rsidR="000352C8" w:rsidRDefault="00C63F70">
      <w:pPr>
        <w:pStyle w:val="paragraph"/>
        <w:spacing w:before="30" w:after="30"/>
        <w:ind w:left="60" w:right="60"/>
        <w:rPr>
          <w:lang w:val="ru-RU"/>
        </w:rPr>
      </w:pPr>
      <w:r>
        <w:rPr>
          <w:lang w:val="ru-RU"/>
        </w:rPr>
        <w:t>— Diperlukan keberanian, keteguhan hati! Untuk apa aku membutuhkan biarawati yang lemah, aku membutuhkan para pejuang rohani,</w:t>
      </w:r>
      <w:r>
        <w:rPr>
          <w:rStyle w:val="FootnoteReference"/>
          <w:lang w:val="ru-RU"/>
        </w:rPr>
        <w:footnoteReference w:id="76"/>
      </w:r>
      <w:r>
        <w:rPr>
          <w:lang w:val="ru-RU"/>
        </w:rPr>
        <w:t xml:space="preserve"> yang dengan keberanian rohani akan berperang melawan tangalashka, memuliakan Allah.</w:t>
      </w:r>
    </w:p>
    <w:p w14:paraId="4B315276" w14:textId="77777777" w:rsidR="000352C8" w:rsidRDefault="000352C8">
      <w:pPr>
        <w:rPr>
          <w:lang w:val="ru-RU"/>
        </w:rPr>
      </w:pPr>
    </w:p>
    <w:p w14:paraId="3E35478B" w14:textId="77777777" w:rsidR="000352C8" w:rsidRDefault="00C63F70">
      <w:pPr>
        <w:pStyle w:val="Heading4"/>
        <w:rPr>
          <w:lang w:val="ru-RU"/>
        </w:rPr>
      </w:pPr>
      <w:bookmarkStart w:id="237" w:name="_Toc196308681"/>
      <w:bookmarkStart w:id="238" w:name="_Toc196217993"/>
      <w:bookmarkStart w:id="239" w:name="_Toc225483280"/>
      <w:r>
        <w:rPr>
          <w:lang w:val="ru-RU"/>
        </w:rPr>
        <w:t>Pujian kepada Tuhan — penawar dari keputusasaan</w:t>
      </w:r>
      <w:bookmarkEnd w:id="237"/>
      <w:bookmarkEnd w:id="238"/>
      <w:bookmarkEnd w:id="239"/>
    </w:p>
    <w:p w14:paraId="1D066EB3" w14:textId="77777777" w:rsidR="000352C8" w:rsidRDefault="00C63F70">
      <w:pPr>
        <w:pStyle w:val="paragraph"/>
        <w:spacing w:before="30" w:after="30"/>
        <w:ind w:left="60" w:right="60"/>
        <w:rPr>
          <w:lang w:val="ru-RU"/>
        </w:rPr>
      </w:pPr>
      <w:r>
        <w:rPr>
          <w:lang w:val="ru-RU"/>
        </w:rPr>
        <w:t xml:space="preserve">— Geonda, saya sedih ketika melihat sisa-sisa nafsu dalam diri saya. </w:t>
      </w:r>
    </w:p>
    <w:p w14:paraId="1AD17C48" w14:textId="77777777" w:rsidR="000352C8" w:rsidRDefault="00C63F70">
      <w:pPr>
        <w:pStyle w:val="paragraph"/>
        <w:spacing w:before="30" w:after="30"/>
        <w:ind w:left="60" w:right="60"/>
        <w:rPr>
          <w:lang w:val="ru-RU"/>
        </w:rPr>
      </w:pPr>
      <w:r>
        <w:rPr>
          <w:lang w:val="ru-RU"/>
        </w:rPr>
        <w:t>— Katakanlah: “Puji Tuhan, yang utama telah berlalu”! Seandainya aku berada di tempatmu, maka sambil memandang karunia-karunia besar Tuhan, “dari jaga pagi hingga malam”</w:t>
      </w:r>
      <w:r>
        <w:rPr>
          <w:rStyle w:val="FootnoteReference"/>
          <w:lang w:val="ru-RU"/>
        </w:rPr>
        <w:footnoteReference w:id="77"/>
      </w:r>
      <w:r>
        <w:rPr>
          <w:lang w:val="ru-RU"/>
        </w:rPr>
        <w:t xml:space="preserve"> aku akan mengulangi: “Puji Engkau, Tuhan.” Jika kamu ingin mulai hidup seperti di surga di sini, lihatlah rahmat dan karunia melimpah yang Tuhan berikan kepadamu, dan pujilah: “Puji Tuhan.” Pujilah Tuhan karena Dia telah membantumu berhasil, sekecil apa pun itu, baik berkat usaha sendiri maupun bantuan orang lain. Ketika seseorang berkata: “Puji Tuhan,” maka Tuhan akan membantu, karena rasa syukur yang dipadukan dengan sikap rendah hati, ketekunan, dan semangat dalam berjuang akan menarik kekuatan surgawi </w:t>
      </w:r>
      <w:r>
        <w:rPr>
          <w:lang w:val="ru-RU"/>
        </w:rPr>
        <w:t xml:space="preserve">yang tak terhitung jumlahnya serta karunia-karunia Ilahi. </w:t>
      </w:r>
    </w:p>
    <w:p w14:paraId="719992EC" w14:textId="77777777" w:rsidR="000352C8" w:rsidRDefault="00C63F70">
      <w:pPr>
        <w:pStyle w:val="paragraph"/>
        <w:spacing w:before="30" w:after="30"/>
        <w:ind w:left="60" w:right="60"/>
        <w:rPr>
          <w:lang w:val="ru-RU"/>
        </w:rPr>
      </w:pPr>
      <w:r>
        <w:rPr>
          <w:lang w:val="ru-RU"/>
        </w:rPr>
        <w:t xml:space="preserve">— Geonda, bagaimana jika saya tahu bahwa saya akan jatuh lagi? </w:t>
      </w:r>
    </w:p>
    <w:p w14:paraId="2BA64D7D" w14:textId="77777777" w:rsidR="000352C8" w:rsidRDefault="00C63F70">
      <w:pPr>
        <w:pStyle w:val="paragraph"/>
        <w:spacing w:before="30" w:after="30"/>
        <w:ind w:left="60" w:right="60"/>
        <w:rPr>
          <w:lang w:val="ru-RU"/>
        </w:rPr>
      </w:pPr>
      <w:r>
        <w:rPr>
          <w:lang w:val="ru-RU"/>
        </w:rPr>
        <w:t xml:space="preserve">— Kamu tidak tahu. Dan kamu berpikir begitu karena takut. Jangan takut akan mengulangi kesalahan yang sama, karena itulah imanmu kepada Tuhan goyah. Di sini, ketelitian yang berlebihan tidak ada gunanya. Jika pikiranmu mengatakan bahwa kamu tidak akan berubah, dan kamu menjadi putus asa, maka kamu harus menghibur dan menyemangati dirimu sendiri. “Puji Tuhan,” katakanlah, “hari ini aku menjadi lebih baik daripada kemarin. Seribu kali puji Tuhan...” Meskipun semangat ini terasa tidak nyata, namun di dalamnya </w:t>
      </w:r>
      <w:r>
        <w:rPr>
          <w:lang w:val="ru-RU"/>
        </w:rPr>
        <w:t xml:space="preserve">terkandung kekuatan besar — harapan kepada Tuhan. Harapan kepada Tuhan — adalah tuas yang menggulingkan keputusasaan, membebaskan jiwa dari keputusasaan dan ketakutan, dan selangkah demi selangkah memperkuat kekuatan spiritual manusia, membangkitkan optimisme suci di dalam dirinya. </w:t>
      </w:r>
    </w:p>
    <w:p w14:paraId="25F781AA" w14:textId="77777777" w:rsidR="000352C8" w:rsidRDefault="00C63F70">
      <w:pPr>
        <w:pStyle w:val="paragraph"/>
        <w:spacing w:before="30" w:after="30"/>
        <w:ind w:left="60" w:right="60"/>
        <w:rPr>
          <w:lang w:val="ru-RU"/>
        </w:rPr>
      </w:pPr>
      <w:r>
        <w:rPr>
          <w:lang w:val="ru-RU"/>
        </w:rPr>
        <w:t xml:space="preserve">— Geonda, saya sedang cemas karena masalah kesehatan. </w:t>
      </w:r>
    </w:p>
    <w:p w14:paraId="233614A7" w14:textId="77777777" w:rsidR="000352C8" w:rsidRDefault="00C63F70">
      <w:pPr>
        <w:pStyle w:val="paragraph"/>
        <w:spacing w:before="30" w:after="30"/>
        <w:ind w:left="60" w:right="60"/>
        <w:rPr>
          <w:lang w:val="ru-RU"/>
        </w:rPr>
      </w:pPr>
      <w:r>
        <w:rPr>
          <w:lang w:val="ru-RU"/>
        </w:rPr>
        <w:lastRenderedPageBreak/>
        <w:t xml:space="preserve">— Terimalah semuanya sebagai anugerah besar dari Tuhan. Tuhan tidak menyakiti siapa pun. Di Surga, kamu akan mendapat penghiburan. Kamu akan mendapat pensiun yang besar, jika kamu sendiri tidak menguranginya dengan keluhanmu. </w:t>
      </w:r>
    </w:p>
    <w:p w14:paraId="6CC2FF7D" w14:textId="77777777" w:rsidR="000352C8" w:rsidRDefault="00C63F70">
      <w:pPr>
        <w:pStyle w:val="paragraph"/>
        <w:spacing w:before="30" w:after="30"/>
        <w:ind w:left="60" w:right="60"/>
        <w:rPr>
          <w:lang w:val="ru-RU"/>
        </w:rPr>
      </w:pPr>
      <w:r>
        <w:rPr>
          <w:lang w:val="ru-RU"/>
        </w:rPr>
        <w:t xml:space="preserve">— Tapi bagaimana, Geronda, karena saat ini saya tidak merasakan Surga dalam diri saya? </w:t>
      </w:r>
    </w:p>
    <w:p w14:paraId="0FD060CA" w14:textId="77777777" w:rsidR="000352C8" w:rsidRDefault="00C63F70">
      <w:pPr>
        <w:pStyle w:val="paragraph"/>
        <w:spacing w:before="30" w:after="30"/>
        <w:ind w:left="60" w:right="60"/>
        <w:rPr>
          <w:lang w:val="ru-RU"/>
        </w:rPr>
      </w:pPr>
      <w:r>
        <w:rPr>
          <w:lang w:val="ru-RU"/>
        </w:rPr>
        <w:t>— Kamu tidak merasakan kehadiran Surga karena tidak memuji Allah. Ketika seseorang hidup dalam pujian, ia bersukacita atas segala sesuatu. Ada orang-orang di dunia ini yang akan menghakimi kita, para biarawan. Lihatlah para Badui, betapa beratnya kehidupan mereka, namun mereka bersyukur kepada Allah dan selalu ceria.</w:t>
      </w:r>
      <w:r>
        <w:rPr>
          <w:rStyle w:val="FootnoteReference"/>
          <w:lang w:val="ru-RU"/>
        </w:rPr>
        <w:footnoteReference w:id="78"/>
      </w:r>
      <w:r>
        <w:rPr>
          <w:lang w:val="ru-RU"/>
        </w:rPr>
        <w:t xml:space="preserve"> Mereka tidak membersihkan gandum dari batu, melainkan menggilingnya apa adanya, sehingga roti mereka penuh dengan batu! Makanan yang mereka konsumsi tampaknya tidak mengandung mikronutrien yang diperlukan, seperti kalsium, dan sebagainya, sehingga gigi mereka benar-benar hancur. Lihatlah, seorang Badui dengan satu gigi saja, namun ia bersukacita seolah-olah gigi itu terbuat dari mutiara. Orang lain bahkan merasa kurang dengan satu gigi saja, dan karena itu ia merasa kurang sempurna. Semua ini berarti bahwa</w:t>
      </w:r>
      <w:r>
        <w:rPr>
          <w:lang w:val="ru-RU"/>
        </w:rPr>
        <w:t xml:space="preserve"> kita harus tanpa henti memuji dan memuliakan Tuhan siang dan malam atas kebaikan-Nya kepada kita. </w:t>
      </w:r>
    </w:p>
    <w:p w14:paraId="481DDAF5" w14:textId="77777777" w:rsidR="000352C8" w:rsidRDefault="00C63F70">
      <w:pPr>
        <w:pStyle w:val="paragraph"/>
        <w:spacing w:before="30" w:after="30"/>
        <w:ind w:left="60" w:right="60"/>
        <w:rPr>
          <w:lang w:val="ru-RU"/>
        </w:rPr>
      </w:pPr>
      <w:r>
        <w:rPr>
          <w:lang w:val="ru-RU"/>
        </w:rPr>
        <w:t>Seorang uskup pernah bercerita kepadaku bahwa di gereja, ketika diakon membacakan Injil tentang penyembuhan orang-orang yang kerasukan di Gergesa,</w:t>
      </w:r>
      <w:r>
        <w:rPr>
          <w:rStyle w:val="FootnoteReference"/>
          <w:lang w:val="ru-RU"/>
        </w:rPr>
        <w:footnoteReference w:id="79"/>
      </w:r>
      <w:r>
        <w:rPr>
          <w:lang w:val="ru-RU"/>
        </w:rPr>
        <w:t xml:space="preserve"> seorang jemaat biasa yang berdiri di belakang tempat uskup, terus-menerus mengulang: “Puji Tuhan.” Diakon mulai: “Pada waktu itu Yesus datang ke daerah Gerasa.” “Puji syukur kepada-Mu, Tuhan,” kata jemaat itu. “Dia bertemu dengan dua orang yang kerasukan setan” — “Puji syukur kepada-Mu, Tuhan.” “Sangat ganas” — “Puji syukur kepada-Mu, Tuhan.” “Dan tiba-tiba seluruh kawanan itu... terjun ke laut” — “Puji Tuhan.” “Aku mengerti,” kata uskup kepadaku kemudian, “bahwa orang sederhana ini benar, yang terus-mener</w:t>
      </w:r>
      <w:r>
        <w:rPr>
          <w:lang w:val="ru-RU"/>
        </w:rPr>
        <w:t xml:space="preserve">us berkata: ‘Puji Tuhan,’ karena ‘Puji Tuhan’ itu melemparkan setan-setan ke laut.” Dan kalian teruslah mengulang: “Puji bagi-Mu, Tuhan, puji bagi-Mu, Tuhan,” sampai kawanan itu melompat ke laut... </w:t>
      </w:r>
    </w:p>
    <w:p w14:paraId="3C65BDF9" w14:textId="77777777" w:rsidR="000352C8" w:rsidRDefault="00C63F70">
      <w:pPr>
        <w:pStyle w:val="paragraph"/>
        <w:spacing w:before="30" w:after="30"/>
        <w:ind w:left="60" w:right="60"/>
        <w:rPr>
          <w:lang w:val="ru-RU"/>
        </w:rPr>
      </w:pPr>
      <w:r>
        <w:rPr>
          <w:lang w:val="ru-RU"/>
        </w:rPr>
        <w:t>Pujian menguduskan segala sesuatu di sekitar. Dengan memuji, manusia melupakan dirinya dalam rasa syukur, kehilangan akal sehat dalam arti yang baik, dan bersukacita atas segala sesuatu. Dan ketika manusia bersyukur kepada Tuhan bahkan atas hal-hal kecil, maka berkat Tuhan yang begitu melimpah akan turun kepadanya, sehingga ia tidak mampu menanggungnya. Di sini, iblis tidak dapat lagi bertahan dan pergi.</w:t>
      </w:r>
    </w:p>
    <w:p w14:paraId="2635D28C" w14:textId="77777777" w:rsidR="000352C8" w:rsidRDefault="000352C8">
      <w:pPr>
        <w:rPr>
          <w:lang w:val="ru-RU"/>
        </w:rPr>
      </w:pPr>
    </w:p>
    <w:p w14:paraId="79DB1D92" w14:textId="77777777" w:rsidR="000352C8" w:rsidRDefault="000352C8">
      <w:pPr>
        <w:rPr>
          <w:lang w:val="ru-RU"/>
        </w:rPr>
      </w:pPr>
    </w:p>
    <w:p w14:paraId="660A6CA3" w14:textId="77777777" w:rsidR="000352C8" w:rsidRDefault="00C63F70">
      <w:pPr>
        <w:pStyle w:val="Heading1"/>
        <w:rPr>
          <w:lang w:val="ru-RU"/>
        </w:rPr>
      </w:pPr>
      <w:bookmarkStart w:id="240" w:name="_Toc196308682"/>
      <w:bookmarkStart w:id="241" w:name="_Toc196217994"/>
      <w:bookmarkStart w:id="242" w:name="_Toc225483281"/>
      <w:r>
        <w:rPr>
          <w:lang w:val="ru-RU"/>
        </w:rPr>
        <w:t xml:space="preserve">Bagian 2. </w:t>
      </w:r>
      <w:r>
        <w:rPr>
          <w:lang w:val="ru-RU"/>
        </w:rPr>
        <w:br/>
        <w:t>Kebajikan</w:t>
      </w:r>
      <w:bookmarkEnd w:id="240"/>
      <w:bookmarkEnd w:id="241"/>
      <w:bookmarkEnd w:id="242"/>
    </w:p>
    <w:p w14:paraId="38F69A22" w14:textId="77777777" w:rsidR="000352C8" w:rsidRDefault="00C63F70">
      <w:pPr>
        <w:pStyle w:val="paragraph"/>
        <w:spacing w:before="30" w:after="30"/>
        <w:ind w:left="60" w:right="60"/>
        <w:rPr>
          <w:lang w:val="ru-RU"/>
        </w:rPr>
      </w:pPr>
      <w:r>
        <w:rPr>
          <w:i/>
          <w:iCs/>
          <w:lang w:val="ru-RU"/>
        </w:rPr>
        <w:t>“Siapa yang memiliki keindahan rohani yang lahir dari kebajikan, ia bersinar dengan Anugerah Ilahi. Karena, dengan memperoleh kebajikan, manusia memperoleh keilahian, dan karena itu memancarkan cahaya, Anugerah Ilahi menampakkan dirinya”</w:t>
      </w:r>
    </w:p>
    <w:p w14:paraId="6783D9EC" w14:textId="77777777" w:rsidR="000352C8" w:rsidRDefault="000352C8">
      <w:pPr>
        <w:rPr>
          <w:lang w:val="ru-RU"/>
        </w:rPr>
      </w:pPr>
    </w:p>
    <w:p w14:paraId="484C2F31" w14:textId="77777777" w:rsidR="000352C8" w:rsidRDefault="000352C8">
      <w:pPr>
        <w:rPr>
          <w:lang w:val="ru-RU"/>
        </w:rPr>
      </w:pPr>
    </w:p>
    <w:p w14:paraId="2DBB3954" w14:textId="77777777" w:rsidR="000352C8" w:rsidRDefault="00C63F70">
      <w:pPr>
        <w:pStyle w:val="Heading3"/>
        <w:rPr>
          <w:lang w:val="ru-RU"/>
        </w:rPr>
      </w:pPr>
      <w:bookmarkStart w:id="243" w:name="_Toc196308683"/>
      <w:bookmarkStart w:id="244" w:name="_Toc196217995"/>
      <w:bookmarkStart w:id="245" w:name="_Toc225483282"/>
      <w:r>
        <w:rPr>
          <w:lang w:val="ru-RU"/>
        </w:rPr>
        <w:t>Menumbuhkan kebajikan</w:t>
      </w:r>
      <w:bookmarkEnd w:id="243"/>
      <w:bookmarkEnd w:id="244"/>
      <w:bookmarkEnd w:id="245"/>
    </w:p>
    <w:p w14:paraId="02930CC8" w14:textId="77777777" w:rsidR="000352C8" w:rsidRDefault="000352C8">
      <w:pPr>
        <w:rPr>
          <w:lang w:val="ru-RU"/>
        </w:rPr>
      </w:pPr>
    </w:p>
    <w:p w14:paraId="5E5E1026" w14:textId="77777777" w:rsidR="000352C8" w:rsidRDefault="00C63F70">
      <w:pPr>
        <w:pStyle w:val="paragraph"/>
        <w:spacing w:before="30" w:after="30"/>
        <w:ind w:left="60" w:right="60"/>
        <w:rPr>
          <w:lang w:val="ru-RU"/>
        </w:rPr>
      </w:pPr>
      <w:r>
        <w:rPr>
          <w:lang w:val="ru-RU"/>
        </w:rPr>
        <w:lastRenderedPageBreak/>
        <w:t xml:space="preserve">— Geronda, kapan seseorang mencapai deifikasi? </w:t>
      </w:r>
    </w:p>
    <w:p w14:paraId="599E6430" w14:textId="77777777" w:rsidR="000352C8" w:rsidRDefault="00C63F70">
      <w:pPr>
        <w:pStyle w:val="paragraph"/>
        <w:spacing w:before="30" w:after="30"/>
        <w:ind w:left="60" w:right="60"/>
        <w:rPr>
          <w:lang w:val="ru-RU"/>
        </w:rPr>
      </w:pPr>
      <w:r>
        <w:rPr>
          <w:lang w:val="ru-RU"/>
        </w:rPr>
        <w:t xml:space="preserve">— Ketika Rahmat Ilahi masuk ke dalam dirinya. </w:t>
      </w:r>
    </w:p>
    <w:p w14:paraId="2C7662E0" w14:textId="77777777" w:rsidR="000352C8" w:rsidRDefault="00C63F70">
      <w:pPr>
        <w:pStyle w:val="paragraph"/>
        <w:spacing w:before="30" w:after="30"/>
        <w:ind w:left="60" w:right="60"/>
        <w:rPr>
          <w:lang w:val="ru-RU"/>
        </w:rPr>
      </w:pPr>
      <w:r>
        <w:rPr>
          <w:lang w:val="ru-RU"/>
        </w:rPr>
        <w:t xml:space="preserve">— Apakah saat itu sukacita hidup di dalam dirinya? </w:t>
      </w:r>
    </w:p>
    <w:p w14:paraId="54BBF242" w14:textId="77777777" w:rsidR="000352C8" w:rsidRDefault="00C63F70">
      <w:pPr>
        <w:pStyle w:val="paragraph"/>
        <w:spacing w:before="30" w:after="30"/>
        <w:ind w:left="60" w:right="60"/>
        <w:rPr>
          <w:lang w:val="ru-RU"/>
        </w:rPr>
      </w:pPr>
      <w:r>
        <w:rPr>
          <w:lang w:val="ru-RU"/>
        </w:rPr>
        <w:t xml:space="preserve">— </w:t>
      </w:r>
      <w:r>
        <w:rPr>
          <w:lang w:val="ru-RU"/>
        </w:rPr>
        <w:t xml:space="preserve">Di dalamnya tidak hanya ada sukacita, tetapi juga kasih yang besar, kerendahan hati, penghiburan, dan keyakinan. Di dalamnya terdapat sifat-sifat yang dimiliki oleh Allah, oleh karena itu Anugerah Ilahi masuk ke dalamnya. </w:t>
      </w:r>
    </w:p>
    <w:p w14:paraId="4949A15F" w14:textId="77777777" w:rsidR="000352C8" w:rsidRDefault="00C63F70">
      <w:pPr>
        <w:pStyle w:val="paragraph"/>
        <w:spacing w:before="30" w:after="30"/>
        <w:ind w:left="60" w:right="60"/>
        <w:rPr>
          <w:lang w:val="ru-RU"/>
        </w:rPr>
      </w:pPr>
      <w:r>
        <w:rPr>
          <w:lang w:val="ru-RU"/>
        </w:rPr>
        <w:t>— Dan apa artinya “Allah para Allah?”</w:t>
      </w:r>
      <w:r>
        <w:rPr>
          <w:rStyle w:val="FootnoteReference"/>
          <w:lang w:val="ru-RU"/>
        </w:rPr>
        <w:footnoteReference w:id="80"/>
      </w:r>
      <w:r>
        <w:rPr>
          <w:lang w:val="ru-RU"/>
        </w:rPr>
        <w:t xml:space="preserve"> </w:t>
      </w:r>
    </w:p>
    <w:p w14:paraId="28C099B9" w14:textId="77777777" w:rsidR="000352C8" w:rsidRDefault="00C63F70">
      <w:pPr>
        <w:pStyle w:val="paragraph"/>
        <w:spacing w:before="30" w:after="30"/>
        <w:ind w:left="60" w:right="60"/>
        <w:rPr>
          <w:lang w:val="ru-RU"/>
        </w:rPr>
      </w:pPr>
      <w:r>
        <w:rPr>
          <w:lang w:val="ru-RU"/>
        </w:rPr>
        <w:t>— Bukankah Daud berkata: “Kalian adalah Allah, dan anak-anak Yang Mahatinggi?”</w:t>
      </w:r>
      <w:r>
        <w:rPr>
          <w:rStyle w:val="FootnoteReference"/>
          <w:lang w:val="ru-RU"/>
        </w:rPr>
        <w:footnoteReference w:id="81"/>
      </w:r>
      <w:r>
        <w:rPr>
          <w:lang w:val="ru-RU"/>
        </w:rPr>
        <w:t xml:space="preserve"> Manusia diciptakan “menurut gambar” Allah, oleh karena itu, Allah adalah Allah para Allah, yaitu manusia. Manusia harus mencapai deifikasi. Semua manusia diciptakan menurut gambar Allah, tetapi siapa di antara kita yang berada di jalan menuju “menurut rupa-Nya”? Semakin jauh kita menjauh dari Allah, semakin sedikit kita menjadi serupa dengan-Nya, artinya semakin jauh kita menjauh dari esensi “menurut rupa-Nya.” </w:t>
      </w:r>
    </w:p>
    <w:p w14:paraId="7FD60A5F" w14:textId="77777777" w:rsidR="000352C8" w:rsidRDefault="00C63F70">
      <w:pPr>
        <w:pStyle w:val="paragraph"/>
        <w:spacing w:before="30" w:after="30"/>
        <w:ind w:left="60" w:right="60"/>
        <w:rPr>
          <w:lang w:val="ru-RU"/>
        </w:rPr>
      </w:pPr>
      <w:r>
        <w:rPr>
          <w:lang w:val="ru-RU"/>
        </w:rPr>
        <w:t>Agar manusia menjadi serupa dengan Allah, ia harus hidup sesuai dengan perintah-perintah Allah dan mengasah dirinya. Dengan demikian ia dibersihkan dari nafsu dan memperoleh kebajikan, dan kemudian ia bukan lagi sekadar manusia yang diciptakan “menurut gambar” Allah, tetapi beralih ke keadaan “menurut rupa-Nya,” karena di dalamnya bekerja Anugerah Ilahi.</w:t>
      </w:r>
    </w:p>
    <w:p w14:paraId="5158D93E" w14:textId="77777777" w:rsidR="000352C8" w:rsidRDefault="000352C8">
      <w:pPr>
        <w:rPr>
          <w:lang w:val="ru-RU"/>
        </w:rPr>
      </w:pPr>
    </w:p>
    <w:p w14:paraId="58930DBE" w14:textId="77777777" w:rsidR="000352C8" w:rsidRDefault="00C63F70">
      <w:pPr>
        <w:pStyle w:val="Heading4"/>
        <w:rPr>
          <w:lang w:val="ru-RU"/>
        </w:rPr>
      </w:pPr>
      <w:bookmarkStart w:id="246" w:name="_Toc196217996"/>
      <w:bookmarkStart w:id="247" w:name="_Toc196308684"/>
      <w:bookmarkStart w:id="248" w:name="_Toc225483283"/>
      <w:r>
        <w:rPr>
          <w:lang w:val="ru-RU"/>
        </w:rPr>
        <w:t>“Melakukan kebajikan adalah mematuhi perintah-perintah Tuhan”</w:t>
      </w:r>
      <w:bookmarkEnd w:id="246"/>
      <w:r>
        <w:rPr>
          <w:rStyle w:val="FootnoteReference"/>
          <w:lang w:val="ru-RU"/>
        </w:rPr>
        <w:footnoteReference w:id="82"/>
      </w:r>
      <w:bookmarkEnd w:id="247"/>
      <w:bookmarkEnd w:id="248"/>
    </w:p>
    <w:p w14:paraId="1C831348" w14:textId="77777777" w:rsidR="000352C8" w:rsidRDefault="00C63F70">
      <w:pPr>
        <w:pStyle w:val="paragraph"/>
        <w:spacing w:before="30" w:after="30"/>
        <w:ind w:left="60" w:right="60"/>
        <w:rPr>
          <w:lang w:val="ru-RU"/>
        </w:rPr>
      </w:pPr>
      <w:r>
        <w:rPr>
          <w:lang w:val="ru-RU"/>
        </w:rPr>
        <w:t xml:space="preserve">— Geronda, saya sangat ingin melihat orang suci saya. </w:t>
      </w:r>
    </w:p>
    <w:p w14:paraId="6B878227" w14:textId="77777777" w:rsidR="000352C8" w:rsidRDefault="00C63F70">
      <w:pPr>
        <w:pStyle w:val="paragraph"/>
        <w:spacing w:before="30" w:after="30"/>
        <w:ind w:left="60" w:right="60"/>
        <w:rPr>
          <w:lang w:val="ru-RU"/>
        </w:rPr>
      </w:pPr>
      <w:r>
        <w:rPr>
          <w:lang w:val="ru-RU"/>
        </w:rPr>
        <w:t xml:space="preserve">— Dan saya ingin agar Anda berusaha menjadi sahabat Allah. </w:t>
      </w:r>
    </w:p>
    <w:p w14:paraId="4898F992" w14:textId="77777777" w:rsidR="000352C8" w:rsidRDefault="00C63F70">
      <w:pPr>
        <w:pStyle w:val="paragraph"/>
        <w:spacing w:before="30" w:after="30"/>
        <w:ind w:left="60" w:right="60"/>
        <w:rPr>
          <w:lang w:val="ru-RU"/>
        </w:rPr>
      </w:pPr>
      <w:r>
        <w:rPr>
          <w:lang w:val="ru-RU"/>
        </w:rPr>
        <w:t xml:space="preserve">— Bagaimana saya bisa mencapainya? </w:t>
      </w:r>
    </w:p>
    <w:p w14:paraId="2FAB22FE" w14:textId="77777777" w:rsidR="000352C8" w:rsidRDefault="00C63F70">
      <w:pPr>
        <w:pStyle w:val="paragraph"/>
        <w:spacing w:before="30" w:after="30"/>
        <w:ind w:left="60" w:right="60"/>
        <w:rPr>
          <w:lang w:val="ru-RU"/>
        </w:rPr>
      </w:pPr>
      <w:r>
        <w:rPr>
          <w:lang w:val="ru-RU"/>
        </w:rPr>
        <w:t>— “Dalam hal apa orang muda akan memperbaiki jalannya? Ketika ia memelihara firman-Mu.”</w:t>
      </w:r>
      <w:r>
        <w:rPr>
          <w:rStyle w:val="FootnoteReference"/>
          <w:lang w:val="ru-RU"/>
        </w:rPr>
        <w:footnoteReference w:id="83"/>
      </w:r>
      <w:r>
        <w:rPr>
          <w:lang w:val="ru-RU"/>
        </w:rPr>
        <w:t xml:space="preserve"> Jika kamu hidup sesuai dengan perintah-perintah Allah, kamu akan menjadi sahabat Allah. </w:t>
      </w:r>
    </w:p>
    <w:p w14:paraId="536A32A7" w14:textId="77777777" w:rsidR="000352C8" w:rsidRDefault="00C63F70">
      <w:pPr>
        <w:pStyle w:val="paragraph"/>
        <w:spacing w:before="30" w:after="30"/>
        <w:ind w:left="60" w:right="60"/>
        <w:rPr>
          <w:lang w:val="ru-RU"/>
        </w:rPr>
      </w:pPr>
      <w:r>
        <w:rPr>
          <w:lang w:val="ru-RU"/>
        </w:rPr>
        <w:t>Jika kita adalah anak-anak Allah, maka kita harus menaati perintah-perintah-Nya. Ketika orang-orang Yahudi berkata: “Kami memiliki Bapa Abraham,” Kristus menjawab mereka: “Bapamu bukanlah Abraham, melainkan Iblis, karena jika kamu adalah anak-anak Abraham, kamu akan melakukan perbuatan-perbuatan Abraham.”</w:t>
      </w:r>
      <w:r>
        <w:rPr>
          <w:rStyle w:val="FootnoteReference"/>
          <w:lang w:val="ru-RU"/>
        </w:rPr>
        <w:footnoteReference w:id="84"/>
      </w:r>
    </w:p>
    <w:p w14:paraId="2C261C57" w14:textId="77777777" w:rsidR="000352C8" w:rsidRDefault="00C63F70">
      <w:pPr>
        <w:pStyle w:val="paragraph"/>
        <w:spacing w:before="30" w:after="30"/>
        <w:ind w:left="60" w:right="60"/>
        <w:rPr>
          <w:lang w:val="ru-RU"/>
        </w:rPr>
      </w:pPr>
      <w:r>
        <w:rPr>
          <w:lang w:val="ru-RU"/>
        </w:rPr>
        <w:t>— Geronda, apa yang dimaksud oleh Abba Ishak ketika ia berkata bahwa Kristus tidak menuntut ketaatan pada perintah-perintah, melainkan perbaikan jiwa?</w:t>
      </w:r>
      <w:r>
        <w:rPr>
          <w:rStyle w:val="FootnoteReference"/>
          <w:lang w:val="ru-RU"/>
        </w:rPr>
        <w:footnoteReference w:id="85"/>
      </w:r>
    </w:p>
    <w:p w14:paraId="4D1A101E" w14:textId="77777777" w:rsidR="000352C8" w:rsidRDefault="00C63F70">
      <w:pPr>
        <w:pStyle w:val="paragraph"/>
        <w:spacing w:before="30" w:after="30"/>
        <w:ind w:left="60" w:right="60"/>
        <w:rPr>
          <w:lang w:val="ru-RU"/>
        </w:rPr>
      </w:pPr>
      <w:r>
        <w:rPr>
          <w:lang w:val="ru-RU"/>
        </w:rPr>
        <w:t>— Untuk apa Allah memberikan perintah-perintah? Bukankah untuk perbaikan kita? Dengan mematuhi perintah-perintah Allah, kita menumbuhkan kebajikan dan memperoleh kesehatan jiwa. “Melakukan kebajikan,” kata Abba Ishak, “adalah memelihara perintah-perintah Tuhan.”</w:t>
      </w:r>
      <w:r>
        <w:rPr>
          <w:rStyle w:val="FootnoteReference"/>
          <w:lang w:val="ru-RU"/>
        </w:rPr>
        <w:footnoteReference w:id="86"/>
      </w:r>
    </w:p>
    <w:p w14:paraId="7BE938EB" w14:textId="77777777" w:rsidR="000352C8" w:rsidRDefault="00C63F70">
      <w:pPr>
        <w:pStyle w:val="paragraph"/>
        <w:spacing w:before="30" w:after="30"/>
        <w:ind w:left="60" w:right="60"/>
        <w:rPr>
          <w:lang w:val="ru-RU"/>
        </w:rPr>
      </w:pPr>
      <w:r>
        <w:rPr>
          <w:lang w:val="ru-RU"/>
        </w:rPr>
        <w:t xml:space="preserve">— </w:t>
      </w:r>
      <w:r>
        <w:rPr>
          <w:lang w:val="ru-RU"/>
        </w:rPr>
        <w:t>Geronda, Abba Yesaya berkata: “Manusia memerlukan hati yang berani dan agung untuk memelihara perintah-perintah Allah.”</w:t>
      </w:r>
      <w:r>
        <w:rPr>
          <w:rStyle w:val="FootnoteReference"/>
          <w:lang w:val="ru-RU"/>
        </w:rPr>
        <w:footnoteReference w:id="87"/>
      </w:r>
    </w:p>
    <w:p w14:paraId="3D399066" w14:textId="77777777" w:rsidR="000352C8" w:rsidRDefault="00C63F70">
      <w:pPr>
        <w:pStyle w:val="paragraph"/>
        <w:spacing w:before="30" w:after="30"/>
        <w:ind w:left="60" w:right="60"/>
        <w:rPr>
          <w:lang w:val="ru-RU"/>
        </w:rPr>
      </w:pPr>
      <w:r>
        <w:rPr>
          <w:lang w:val="ru-RU"/>
        </w:rPr>
        <w:t xml:space="preserve">— Benar. Untuk menaati perintah-perintah Allah dengan tepat, diperlukan keberanian, keteguhan hati, dan kewaspadaan. Oleh karena itu, carilah apa yang kurang padamu dan apa yang Allah tuntut </w:t>
      </w:r>
      <w:r>
        <w:rPr>
          <w:lang w:val="ru-RU"/>
        </w:rPr>
        <w:lastRenderedPageBreak/>
        <w:t>darimu: renungkanlah apa yang telah kamu lakukan dan apa yang seharusnya kamu lakukan tetapi tidak kamu lakukan. Katakan pada dirimu: “Ya, aku menyukai apa yang aku lakukan, tetapi apakah ini berkenan di hadapan Tuhan?” — dan usahakanlah untuk melaksanakan kehendak Allah. “Karena perkataan mulut-Mu, aku telah menjaga jalan-jalan yang keras,”</w:t>
      </w:r>
      <w:r>
        <w:rPr>
          <w:rStyle w:val="FootnoteReference"/>
          <w:lang w:val="ru-RU"/>
        </w:rPr>
        <w:footnoteReference w:id="88"/>
      </w:r>
      <w:r>
        <w:rPr>
          <w:lang w:val="ru-RU"/>
        </w:rPr>
        <w:t xml:space="preserve"> — demikian tertulis dalam Kitab Suci. </w:t>
      </w:r>
    </w:p>
    <w:p w14:paraId="64656ACD" w14:textId="77777777" w:rsidR="000352C8" w:rsidRDefault="00C63F70">
      <w:pPr>
        <w:pStyle w:val="paragraph"/>
        <w:spacing w:before="30" w:after="30"/>
        <w:ind w:left="60" w:right="60"/>
        <w:rPr>
          <w:lang w:val="ru-RU"/>
        </w:rPr>
      </w:pPr>
      <w:r>
        <w:rPr>
          <w:lang w:val="ru-RU"/>
        </w:rPr>
        <w:t xml:space="preserve">Kebajikan yang diperoleh dengan sukarela, tanpa paksaan dari pihak lain, itulah yang bernilai. Manusia harus merasakan kebajikan sebagai kebutuhannya sendiri dan kemudian berusaha untuk memperolehnya. Bukan Tuhan yang membutuhkan agar kita melaksanakan kehendak-Nya — kita lah yang membutuhkannya. Kita perlu melaksanakan kehendak Tuhan agar terbebas dari manusia lama kita. Semua kekuatan orang beriman harus diarahkan untuk mematuhi perintah-perintah Allah dengan tepat. Ketika seseorang berupaya melaksanakan </w:t>
      </w:r>
      <w:r>
        <w:rPr>
          <w:lang w:val="ru-RU"/>
        </w:rPr>
        <w:t>kehendak Allah, maka ia mendekati Allah dan, bahkan jika tidak memintanya, tetap menerima Anugerah Ilahi. Dengan kata lain, ia mengambil air langsung dari sumbernya.</w:t>
      </w:r>
    </w:p>
    <w:p w14:paraId="21BF1AD5" w14:textId="77777777" w:rsidR="000352C8" w:rsidRDefault="000352C8">
      <w:pPr>
        <w:rPr>
          <w:lang w:val="ru-RU"/>
        </w:rPr>
      </w:pPr>
    </w:p>
    <w:p w14:paraId="3B75277C" w14:textId="77777777" w:rsidR="000352C8" w:rsidRDefault="00C63F70">
      <w:pPr>
        <w:pStyle w:val="Heading4"/>
        <w:rPr>
          <w:lang w:val="ru-RU"/>
        </w:rPr>
      </w:pPr>
      <w:bookmarkStart w:id="249" w:name="_Toc196308685"/>
      <w:bookmarkStart w:id="250" w:name="_Toc196217997"/>
      <w:bookmarkStart w:id="251" w:name="_Toc225483284"/>
      <w:r>
        <w:rPr>
          <w:lang w:val="ru-RU"/>
        </w:rPr>
        <w:t>Semua kebajikan harus ditumbuhkan</w:t>
      </w:r>
      <w:bookmarkEnd w:id="249"/>
      <w:bookmarkEnd w:id="250"/>
      <w:bookmarkEnd w:id="251"/>
    </w:p>
    <w:p w14:paraId="18788C2D" w14:textId="77777777" w:rsidR="000352C8" w:rsidRDefault="00C63F70">
      <w:pPr>
        <w:pStyle w:val="paragraph"/>
        <w:spacing w:before="30" w:after="30"/>
        <w:ind w:left="60" w:right="60"/>
        <w:rPr>
          <w:lang w:val="ru-RU"/>
        </w:rPr>
      </w:pPr>
      <w:r>
        <w:rPr>
          <w:lang w:val="ru-RU"/>
        </w:rPr>
        <w:t xml:space="preserve">— Mungkinkah seseorang secara alami memiliki sifat-sifat baik? </w:t>
      </w:r>
    </w:p>
    <w:p w14:paraId="63A662CD" w14:textId="77777777" w:rsidR="000352C8" w:rsidRDefault="00C63F70">
      <w:pPr>
        <w:pStyle w:val="paragraph"/>
        <w:spacing w:before="30" w:after="30"/>
        <w:ind w:left="60" w:right="60"/>
        <w:rPr>
          <w:lang w:val="ru-RU"/>
        </w:rPr>
      </w:pPr>
      <w:r>
        <w:rPr>
          <w:lang w:val="ru-RU"/>
        </w:rPr>
        <w:t xml:space="preserve">— Manusia secara alami bisa, misalnya, sederhana, tenang, dan lemah lembut. Semua itu adalah karunia alamiah yang diberikan Tuhan kepadanya, dan manusia, untuk mengembangkannya, harus menumbuhkannya. Melalui perjuangan, ia akan memperoleh karunia rohani, yaitu karunia Roh Kudus. </w:t>
      </w:r>
    </w:p>
    <w:p w14:paraId="0129451E" w14:textId="77777777" w:rsidR="000352C8" w:rsidRDefault="00C63F70">
      <w:pPr>
        <w:pStyle w:val="paragraph"/>
        <w:spacing w:before="30" w:after="30"/>
        <w:ind w:left="60" w:right="60"/>
        <w:rPr>
          <w:lang w:val="ru-RU"/>
        </w:rPr>
      </w:pPr>
      <w:r>
        <w:rPr>
          <w:lang w:val="ru-RU"/>
        </w:rPr>
        <w:t xml:space="preserve">— Geonda, apakah akal budi merupakan karunia Tuhan atau kebajikan yang secara bertahap diperoleh manusia melalui perbuatan rohani? </w:t>
      </w:r>
    </w:p>
    <w:p w14:paraId="274D3FEE" w14:textId="77777777" w:rsidR="000352C8" w:rsidRDefault="00C63F70">
      <w:pPr>
        <w:pStyle w:val="paragraph"/>
        <w:spacing w:before="30" w:after="30"/>
        <w:ind w:left="60" w:right="60"/>
        <w:rPr>
          <w:lang w:val="ru-RU"/>
        </w:rPr>
      </w:pPr>
      <w:r>
        <w:rPr>
          <w:lang w:val="ru-RU"/>
        </w:rPr>
        <w:t xml:space="preserve">— Aku akan katakan begini: akal budi adalah anugerah. Namun, misalkan kamu tidak memiliki anugerah ini, tetapi memiliki anugerah lain. Dengan mengembangkan karunia itu, kamu akan sekaligus mengembangkan akal budi dan kebajikan-kebajikan lain, dan melalui itu melengkapi kebajikan-kebajikan yang kurang padamu. Ketika seseorang berjuang, misalnya, dalam pengendalian diri, maka ia sekaligus menumbuhkan keheningan, perhatian, doa, akal budi, dan sebagainya. </w:t>
      </w:r>
    </w:p>
    <w:p w14:paraId="599A517F" w14:textId="77777777" w:rsidR="000352C8" w:rsidRDefault="00C63F70">
      <w:pPr>
        <w:pStyle w:val="paragraph"/>
        <w:spacing w:before="30" w:after="30"/>
        <w:ind w:left="60" w:right="60"/>
        <w:rPr>
          <w:lang w:val="ru-RU"/>
        </w:rPr>
      </w:pPr>
      <w:r>
        <w:rPr>
          <w:lang w:val="ru-RU"/>
        </w:rPr>
        <w:t>Sebab, kebajikan dan nafsu berkembang tergantung pada arah mana seseorang akan bekerja. Jika ia menumbuhkan kebajikan, maka kebajikan akan tumbuh dan menenggelamkan nafsu. Jika ia menumbuhkan nafsu, maka nafsu akan tumbuh dan menenggelamkan kebajikan. Jika ia menumbuhkan keduanya, maka keduanya akan tumbuh, dan akan terjadi kekacauan. Untuk memahaminya, bayangkan sebuah kebun yang berisi bunga dan rumput liar. Jika pemiliknya merawat rumput liar, maka rumput liar akan tumbuh dan menindas bunga-bunga. Jika i</w:t>
      </w:r>
      <w:r>
        <w:rPr>
          <w:lang w:val="ru-RU"/>
        </w:rPr>
        <w:t xml:space="preserve">a merawat bunga-bunga, maka bunga-bunga akan tumbuh subur dan menindas rumput liar. Jika ia merawat keduanya, maka seiring waktu ia tidak akan dapat membedakan bunga dari rumput liar. </w:t>
      </w:r>
    </w:p>
    <w:p w14:paraId="103557C8" w14:textId="77777777" w:rsidR="000352C8" w:rsidRDefault="00C63F70">
      <w:pPr>
        <w:pStyle w:val="paragraph"/>
        <w:spacing w:before="30" w:after="30"/>
        <w:ind w:left="60" w:right="60"/>
        <w:rPr>
          <w:lang w:val="ru-RU"/>
        </w:rPr>
      </w:pPr>
      <w:r>
        <w:rPr>
          <w:lang w:val="ru-RU"/>
        </w:rPr>
        <w:t xml:space="preserve">Agar seseorang berhasil, ia harus mengenali nafsu apa saja yang ada di dalam dirinya, dan berusaha memotongnya. Juga mengenali karunia yang diberikan Tuhan kepadanya, dan mengembangkannya. Jika ia menanamnya dengan kerendahan hati, maka tak lama kemudian ia akan diperkaya secara rohani. Jika ia bekerja secara rohani, ia akan menjadi baik; jika mengabaikannya, ia akan menjadi buruk. </w:t>
      </w:r>
    </w:p>
    <w:p w14:paraId="69755F55" w14:textId="77777777" w:rsidR="000352C8" w:rsidRDefault="00C63F70">
      <w:pPr>
        <w:pStyle w:val="paragraph"/>
        <w:spacing w:before="30" w:after="30"/>
        <w:ind w:left="60" w:right="60"/>
        <w:rPr>
          <w:lang w:val="ru-RU"/>
        </w:rPr>
      </w:pPr>
      <w:r>
        <w:rPr>
          <w:lang w:val="ru-RU"/>
        </w:rPr>
        <w:t xml:space="preserve">Saya pernah bertemu orang-orang yang, meskipun tanah jiwa mereka subur, membiarkannya tidak tergarap, sehingga ditumbuhi duri dan rumput liar. Namun, ada pula yang, meskipun </w:t>
      </w:r>
      <w:r>
        <w:rPr>
          <w:i/>
          <w:iCs/>
          <w:lang w:val="ru-RU"/>
        </w:rPr>
        <w:t>tanah</w:t>
      </w:r>
      <w:r>
        <w:rPr>
          <w:lang w:val="ru-RU"/>
        </w:rPr>
        <w:t xml:space="preserve"> mereka ditumbuhi duri dan rumput liar, mencabut semuanya, membajaknya, dan tanah itu pun mulai berbuah. Apa gunanya jika Allah memberi kita tanah yang baik, tetapi kita meninggalkannya, sehingga ditumbuhi rumput liar? Jika tanah kita cocok untuk menanam tebu, tetapi di atasnya tumbuh rumput </w:t>
      </w:r>
      <w:r>
        <w:rPr>
          <w:lang w:val="ru-RU"/>
        </w:rPr>
        <w:lastRenderedPageBreak/>
        <w:t xml:space="preserve">liar, jika kita tidak peduli untuk mencabut rumput liar itu, menanam, dan merawat tebu, lalu bagaimana Tuhan dapat membantu kita? Dari rumput liar itu hanya bisa dibuat keranjang, gula tidak akan didapat... </w:t>
      </w:r>
    </w:p>
    <w:p w14:paraId="56D72B40" w14:textId="77777777" w:rsidR="000352C8" w:rsidRDefault="00C63F70">
      <w:pPr>
        <w:pStyle w:val="paragraph"/>
        <w:spacing w:before="30" w:after="30"/>
        <w:ind w:left="60" w:right="60"/>
        <w:rPr>
          <w:lang w:val="ru-RU"/>
        </w:rPr>
      </w:pPr>
      <w:r>
        <w:rPr>
          <w:lang w:val="ru-RU"/>
        </w:rPr>
        <w:t>Tuhan akan menuntut jawaban dari setiap kita, apakah kita telah menggandakan karunia yang Dia berikan kepada kita. Jika kepada seseorang Dia memberikan lima karunia, maka orang itu harus mengubahnya menjadi sepuluh. Sembilan bukanlah hasil terbaik baginya. Oleh karena itu, biarlah setiap orang bekerja dengan kerendahan hati dan kebijaksanaan untuk mencapai hasil yang lebih baik. Sebab Tuhan akan menuntut jawaban, apakah seseorang telah mengubah satu talenta menjadi dua, dua menjadi empat, dan lima menjadi s</w:t>
      </w:r>
      <w:r>
        <w:rPr>
          <w:lang w:val="ru-RU"/>
        </w:rPr>
        <w:t>epuluh. Oleh karena itu, jika seseorang menggandakan talenta yang diberikan kepadanya, maka di mata Tuhan ia layak menerima penghargaan tertinggi. Dan jika seseorang, karena kesungguhan, bukan karena kesombongan, mengubah satu talenta menjadi sepuluh, maka hal itu akan mengharukan tidak hanya Tuhan, tetapi juga orang yang hatinya sekeras batu.</w:t>
      </w:r>
    </w:p>
    <w:p w14:paraId="17A31B42" w14:textId="77777777" w:rsidR="000352C8" w:rsidRDefault="000352C8">
      <w:pPr>
        <w:rPr>
          <w:lang w:val="ru-RU"/>
        </w:rPr>
      </w:pPr>
    </w:p>
    <w:p w14:paraId="675960C1" w14:textId="77777777" w:rsidR="000352C8" w:rsidRDefault="00C63F70">
      <w:pPr>
        <w:pStyle w:val="Heading4"/>
        <w:rPr>
          <w:lang w:val="ru-RU"/>
        </w:rPr>
      </w:pPr>
      <w:bookmarkStart w:id="252" w:name="_Toc196308686"/>
      <w:bookmarkStart w:id="253" w:name="_Toc196217998"/>
      <w:bookmarkStart w:id="254" w:name="_Toc225483285"/>
      <w:r>
        <w:rPr>
          <w:lang w:val="ru-RU"/>
        </w:rPr>
        <w:t>Kebajikan orang lain dan kita sendiri dipenuhi dengan keharuman</w:t>
      </w:r>
      <w:bookmarkEnd w:id="252"/>
      <w:bookmarkEnd w:id="253"/>
      <w:bookmarkEnd w:id="254"/>
    </w:p>
    <w:p w14:paraId="6AE1CBA4" w14:textId="77777777" w:rsidR="000352C8" w:rsidRDefault="00C63F70">
      <w:pPr>
        <w:pStyle w:val="paragraph"/>
        <w:spacing w:before="30" w:after="30"/>
        <w:ind w:left="60" w:right="60"/>
        <w:rPr>
          <w:lang w:val="ru-RU"/>
        </w:rPr>
      </w:pPr>
      <w:r>
        <w:rPr>
          <w:lang w:val="ru-RU"/>
        </w:rPr>
        <w:t xml:space="preserve">— Geronda, apa yang membantu memperoleh kebajikan? </w:t>
      </w:r>
    </w:p>
    <w:p w14:paraId="734E3242" w14:textId="77777777" w:rsidR="000352C8" w:rsidRDefault="00C63F70">
      <w:pPr>
        <w:pStyle w:val="paragraph"/>
        <w:spacing w:before="30" w:after="30"/>
        <w:ind w:left="60" w:right="60"/>
        <w:rPr>
          <w:lang w:val="ru-RU"/>
        </w:rPr>
      </w:pPr>
      <w:r>
        <w:rPr>
          <w:lang w:val="ru-RU"/>
        </w:rPr>
        <w:t xml:space="preserve">— Bergaul dengan orang yang memiliki kebajikan tersebut. Jika kamu bergaul dengan seseorang yang memiliki rasa takwa, maka secara bertahap kamu pun akan memperoleh rasa takwa. Demikianlah halnya dengan semua kebajikan, karena kebajikan orang lain dan kita dipenuhi dengan keharuman. </w:t>
      </w:r>
    </w:p>
    <w:p w14:paraId="19EB0C88" w14:textId="77777777" w:rsidR="000352C8" w:rsidRDefault="00C63F70">
      <w:pPr>
        <w:pStyle w:val="paragraph"/>
        <w:spacing w:before="30" w:after="30"/>
        <w:ind w:left="60" w:right="60"/>
        <w:rPr>
          <w:lang w:val="ru-RU"/>
        </w:rPr>
      </w:pPr>
      <w:r>
        <w:rPr>
          <w:lang w:val="ru-RU"/>
        </w:rPr>
        <w:t>Ketika kita melihat kebajikan orang lain dan berusaha menirunya — kita mendapat pelajaran. Namun, dengan melihat kekurangan mereka, kita juga mendapat manfaat, karena kekurangan orang lain membantu kita melihat kekurangan kita sendiri. Kebajikan orang lain mendorong saya untuk berusaha menirunya, sedangkan kekurangannya membuat saya merenung, apakah saya juga memiliki kekurangan yang sama, dan jika ya, sejauh mana, agar saya berusaha menghilangkannya. Misalnya, saya melihat kerja keras pada seseorang dan me</w:t>
      </w:r>
      <w:r>
        <w:rPr>
          <w:lang w:val="ru-RU"/>
        </w:rPr>
        <w:t>rasa senang, lalu berusaha meniru orang tersebut. Pada orang lain, saya melihat rasa ingin tahu dan tidak menghakimi saudaranya, tetapi memperhatikan dengan seksama apakah saya juga memiliki rasa ingin tahu. Dan jika saya melihat bahwa ada, maka saya akan berusaha menghilangkannya. Tetapi jika saya hanya melihat kebajikan dalam diri saya sendiri, dan hanya kekurangan pada orang lain, dan pada saat yang sama tidak memperhatikan kekurangan saya sendiri atau membenarkannya dengan berkata: “Saya lebih baik dari</w:t>
      </w:r>
      <w:r>
        <w:rPr>
          <w:lang w:val="ru-RU"/>
        </w:rPr>
        <w:t xml:space="preserve">pada orang ini, dan itu, dan yang lain!” — semuanya — saya sudah hancur. </w:t>
      </w:r>
    </w:p>
    <w:p w14:paraId="694C8F4D" w14:textId="77777777" w:rsidR="000352C8" w:rsidRDefault="00C63F70">
      <w:pPr>
        <w:pStyle w:val="paragraph"/>
        <w:spacing w:before="30" w:after="30"/>
        <w:ind w:left="60" w:right="60"/>
        <w:rPr>
          <w:lang w:val="ru-RU"/>
        </w:rPr>
      </w:pPr>
      <w:r>
        <w:rPr>
          <w:lang w:val="ru-RU"/>
        </w:rPr>
        <w:t>Orang lain adalah cermin bagi kita. Dengan melihat orang lain, kita melihat diri kita sendiri, dan orang lain melihat kekurangan kita, dan komentar mereka membersihkan noda kotor dari diri kita.</w:t>
      </w:r>
    </w:p>
    <w:p w14:paraId="39226B45" w14:textId="77777777" w:rsidR="000352C8" w:rsidRDefault="000352C8">
      <w:pPr>
        <w:rPr>
          <w:lang w:val="ru-RU"/>
        </w:rPr>
      </w:pPr>
    </w:p>
    <w:p w14:paraId="7879F7ED" w14:textId="77777777" w:rsidR="000352C8" w:rsidRDefault="00C63F70">
      <w:pPr>
        <w:pStyle w:val="Heading4"/>
        <w:rPr>
          <w:lang w:val="ru-RU"/>
        </w:rPr>
      </w:pPr>
      <w:bookmarkStart w:id="255" w:name="_Toc196308687"/>
      <w:bookmarkStart w:id="256" w:name="_Toc196217999"/>
      <w:bookmarkStart w:id="257" w:name="_Toc225483286"/>
      <w:r>
        <w:rPr>
          <w:lang w:val="ru-RU"/>
        </w:rPr>
        <w:t>Contoh para santo dalam melakukan kebajikan</w:t>
      </w:r>
      <w:bookmarkEnd w:id="255"/>
      <w:bookmarkEnd w:id="256"/>
      <w:bookmarkEnd w:id="257"/>
    </w:p>
    <w:p w14:paraId="7A293256" w14:textId="77777777" w:rsidR="000352C8" w:rsidRDefault="00C63F70">
      <w:pPr>
        <w:pStyle w:val="paragraph"/>
        <w:spacing w:before="30" w:after="30"/>
        <w:ind w:left="60" w:right="60"/>
        <w:rPr>
          <w:lang w:val="ru-RU"/>
        </w:rPr>
      </w:pPr>
      <w:r>
        <w:rPr>
          <w:lang w:val="ru-RU"/>
        </w:rPr>
        <w:t xml:space="preserve">— Katakanlah, Geronda, apa saja sifat-sifat khas para orang suci? </w:t>
      </w:r>
    </w:p>
    <w:p w14:paraId="197CF52C" w14:textId="77777777" w:rsidR="000352C8" w:rsidRDefault="00C63F70">
      <w:pPr>
        <w:pStyle w:val="paragraph"/>
        <w:spacing w:before="30" w:after="30"/>
        <w:ind w:left="60" w:right="60"/>
        <w:rPr>
          <w:lang w:val="ru-RU"/>
        </w:rPr>
      </w:pPr>
      <w:r>
        <w:rPr>
          <w:lang w:val="ru-RU"/>
        </w:rPr>
        <w:t xml:space="preserve">— Kasih dengan kerendahan hati, kesederhanaan, dan akal sehat — itulah ciri khas para orang suci. Jika seseorang dengan akal sehat memaksa dirinya meniru kehidupan para orang suci, maka ia pun akan memperoleh kesucian. </w:t>
      </w:r>
    </w:p>
    <w:p w14:paraId="69D64A0F" w14:textId="77777777" w:rsidR="000352C8" w:rsidRDefault="00C63F70">
      <w:pPr>
        <w:pStyle w:val="paragraph"/>
        <w:spacing w:before="30" w:after="30"/>
        <w:ind w:left="60" w:right="60"/>
        <w:rPr>
          <w:lang w:val="ru-RU"/>
        </w:rPr>
      </w:pPr>
      <w:r>
        <w:rPr>
          <w:lang w:val="ru-RU"/>
        </w:rPr>
        <w:t>Dalam upaya memperoleh kebajikan, teladan para santo sangat membantu kita. Dengan membandingkan diri kita dengan para santo, kita melihat nafsu-nafsu kita, menghakimi diri sendiri, merendahkan diri, dan berusaha dengan tekun, dengan kecemburuan ilahi, untuk meniru mereka. Kita tidak punya alasan untuk diam di tempat, karena di hadapan mata kita ada teladan para santo, kehidupan mereka. Semua santo adalah anak-anak Allah, dan mereka membantu kita, anak-anak Allah yang malang, dengan menunjukkan cara menghind</w:t>
      </w:r>
      <w:r>
        <w:rPr>
          <w:lang w:val="ru-RU"/>
        </w:rPr>
        <w:t xml:space="preserve">ari tipu daya si jahat. </w:t>
      </w:r>
    </w:p>
    <w:p w14:paraId="5CE420AD" w14:textId="77777777" w:rsidR="000352C8" w:rsidRDefault="00C63F70">
      <w:pPr>
        <w:pStyle w:val="paragraph"/>
        <w:spacing w:before="30" w:after="30"/>
        <w:ind w:left="60" w:right="60"/>
        <w:rPr>
          <w:lang w:val="ru-RU"/>
        </w:rPr>
      </w:pPr>
      <w:r>
        <w:rPr>
          <w:lang w:val="ru-RU"/>
        </w:rPr>
        <w:t xml:space="preserve">Membaca dengan saksama kisah hidup para santo menghangatkan jiwa, mendorong kita untuk mengikuti teladan mereka dan dengan berani melanjutkan perjuangan untuk memperoleh kebajikan. </w:t>
      </w:r>
      <w:r>
        <w:rPr>
          <w:lang w:val="ru-RU"/>
        </w:rPr>
        <w:lastRenderedPageBreak/>
        <w:t>Dalam kisah hidup setiap santo terlihat kegilaan suci yang sama, hanya saja dalam setiap kisah hal itu terwujud dengan cara yang berbeda. Terlihat cinta yang membara (</w:t>
      </w:r>
      <w:r>
        <w:t>’Έρωτας</w:t>
      </w:r>
      <w:r>
        <w:rPr>
          <w:lang w:val="ru-RU"/>
        </w:rPr>
        <w:t xml:space="preserve">) yang mereka miliki kepada Allah. Maka, api kecemburuan ilahi dan keinginan yang membara untuk meniru mereka pun menyala dalam diri manusia. </w:t>
      </w:r>
    </w:p>
    <w:p w14:paraId="36C67706" w14:textId="77777777" w:rsidR="000352C8" w:rsidRDefault="00C63F70">
      <w:pPr>
        <w:pStyle w:val="paragraph"/>
        <w:spacing w:before="30" w:after="30"/>
        <w:ind w:left="60" w:right="60"/>
        <w:rPr>
          <w:lang w:val="ru-RU"/>
        </w:rPr>
      </w:pPr>
      <w:r>
        <w:rPr>
          <w:lang w:val="ru-RU"/>
        </w:rPr>
        <w:t>— Geronda, berapa lama kita harus membaca sinaksarium</w:t>
      </w:r>
      <w:r>
        <w:rPr>
          <w:rStyle w:val="FootnoteReference"/>
          <w:lang w:val="ru-RU"/>
        </w:rPr>
        <w:footnoteReference w:id="89"/>
      </w:r>
      <w:r>
        <w:rPr>
          <w:lang w:val="ru-RU"/>
        </w:rPr>
        <w:t xml:space="preserve"> seorang santo? </w:t>
      </w:r>
    </w:p>
    <w:p w14:paraId="76D0E36A" w14:textId="77777777" w:rsidR="000352C8" w:rsidRDefault="00C63F70">
      <w:pPr>
        <w:pStyle w:val="paragraph"/>
        <w:spacing w:before="30" w:after="30"/>
        <w:ind w:left="60" w:right="60"/>
        <w:rPr>
          <w:lang w:val="ru-RU"/>
        </w:rPr>
      </w:pPr>
      <w:r>
        <w:rPr>
          <w:lang w:val="ru-RU"/>
        </w:rPr>
        <w:t xml:space="preserve">— </w:t>
      </w:r>
      <w:r>
        <w:rPr>
          <w:lang w:val="ru-RU"/>
        </w:rPr>
        <w:t xml:space="preserve">Sepanjang hidup. Meskipun yang tertulis di sinaksarium sangat sedikit, dalam riwayat hidupnya tidak seluruh kehidupan sang santo, melainkan hanya tetesan dari cawan yang penuh, yang tumpah melebihi tepinya. Para santo akan menjadi orang gila jika mereka mengungkapkan semua yang mereka alami secara rahasia. Namun, kata-kata kecil ini sudah cukup bagi kita, asalkan mereka mampu menyentuh hati kita, asalkan kita dapat mewujudkannya dalam hidup kita. </w:t>
      </w:r>
    </w:p>
    <w:p w14:paraId="46B1493A" w14:textId="77777777" w:rsidR="000352C8" w:rsidRDefault="00C63F70">
      <w:pPr>
        <w:pStyle w:val="paragraph"/>
        <w:spacing w:before="30" w:after="30"/>
        <w:ind w:left="60" w:right="60"/>
        <w:rPr>
          <w:lang w:val="ru-RU"/>
        </w:rPr>
      </w:pPr>
      <w:r>
        <w:rPr>
          <w:lang w:val="ru-RU"/>
        </w:rPr>
        <w:t>— Menurutku sulit untuk melakukan sesuatu seperti yang dilakukan para santo. Misalnya, Santa Synklitikia,</w:t>
      </w:r>
      <w:r>
        <w:rPr>
          <w:rStyle w:val="FootnoteReference"/>
          <w:lang w:val="ru-RU"/>
        </w:rPr>
        <w:footnoteReference w:id="90"/>
      </w:r>
      <w:r>
        <w:rPr>
          <w:lang w:val="ru-RU"/>
        </w:rPr>
        <w:t xml:space="preserve"> betapa beratnya perjuangan yang ia jalani hingga akhir hidupnya, meskipun ia menderita penyakit yang parah! Atau Bapa Varsonofius,</w:t>
      </w:r>
      <w:r>
        <w:rPr>
          <w:rStyle w:val="FootnoteReference"/>
          <w:lang w:val="ru-RU"/>
        </w:rPr>
        <w:footnoteReference w:id="91"/>
      </w:r>
      <w:r>
        <w:rPr>
          <w:lang w:val="ru-RU"/>
        </w:rPr>
        <w:t xml:space="preserve"> berapa tahun ia menjaga kesunyian yang sempurna! </w:t>
      </w:r>
    </w:p>
    <w:p w14:paraId="1A530951" w14:textId="77777777" w:rsidR="000352C8" w:rsidRDefault="00C63F70">
      <w:pPr>
        <w:pStyle w:val="paragraph"/>
        <w:spacing w:before="30" w:after="30"/>
        <w:ind w:left="60" w:right="60"/>
        <w:rPr>
          <w:lang w:val="ru-RU"/>
        </w:rPr>
      </w:pPr>
      <w:r>
        <w:rPr>
          <w:lang w:val="ru-RU"/>
        </w:rPr>
        <w:t>— Baiklah, jika kamu ingin meniru Bapa Varsonofius, cobalah setidaknya jangan menjawab ketika kamu ditegur. Adapun pengorbanan Santa Sinklitiki, menurutku kamu tidak akan cukup kuat secara fisik untuk menirunya — kamu tidak akan tahan, tetapi secara batin, menurutku, kamu bisa menirunya, dan di sini kamu harus bekerja sangat keras. Semoga sang santo memberimu setidaknya sedikit dari apa yang dimilikinya sendiri.</w:t>
      </w:r>
    </w:p>
    <w:p w14:paraId="7E993AB2" w14:textId="77777777" w:rsidR="000352C8" w:rsidRDefault="000352C8">
      <w:pPr>
        <w:rPr>
          <w:lang w:val="ru-RU"/>
        </w:rPr>
      </w:pPr>
    </w:p>
    <w:p w14:paraId="576DA970" w14:textId="77777777" w:rsidR="000352C8" w:rsidRDefault="00C63F70">
      <w:pPr>
        <w:pStyle w:val="Heading4"/>
        <w:rPr>
          <w:lang w:val="ru-RU"/>
        </w:rPr>
      </w:pPr>
      <w:bookmarkStart w:id="258" w:name="_Toc196308688"/>
      <w:bookmarkStart w:id="259" w:name="_Toc196218000"/>
      <w:bookmarkStart w:id="260" w:name="_Toc225483287"/>
      <w:r>
        <w:rPr>
          <w:lang w:val="ru-RU"/>
        </w:rPr>
        <w:t>Mari kita bersihkan kebajikan dari kotoran</w:t>
      </w:r>
      <w:bookmarkEnd w:id="258"/>
      <w:bookmarkEnd w:id="259"/>
      <w:bookmarkEnd w:id="260"/>
    </w:p>
    <w:p w14:paraId="250A0162" w14:textId="77777777" w:rsidR="000352C8" w:rsidRDefault="00C63F70">
      <w:pPr>
        <w:pStyle w:val="paragraph"/>
        <w:spacing w:before="30" w:after="30"/>
        <w:ind w:left="60" w:right="60"/>
        <w:rPr>
          <w:lang w:val="ru-RU"/>
        </w:rPr>
      </w:pPr>
      <w:r>
        <w:rPr>
          <w:lang w:val="ru-RU"/>
        </w:rPr>
        <w:t xml:space="preserve">— Geonda, Anda kadang-kadang mengatakan “kebajikan yang beracun.” Kapan kebajikan menjadi “beracun”? </w:t>
      </w:r>
    </w:p>
    <w:p w14:paraId="0BE3E253" w14:textId="77777777" w:rsidR="000352C8" w:rsidRDefault="00C63F70">
      <w:pPr>
        <w:pStyle w:val="paragraph"/>
        <w:spacing w:before="30" w:after="30"/>
        <w:ind w:left="60" w:right="60"/>
        <w:rPr>
          <w:lang w:val="ru-RU"/>
        </w:rPr>
      </w:pPr>
      <w:r>
        <w:rPr>
          <w:lang w:val="ru-RU"/>
        </w:rPr>
        <w:t xml:space="preserve">— Kebajikan yang “beracun” adalah, misalnya, kebaikan hati yang disertai dengan keinginan untuk menyenangkan orang lain, atau cinta yang disertai dengan kepentingan pribadi. Ketika dalam tindakan kita tidak ada ketulusan dan kesederhanaan, dan kebajikan bercampur dengan egoisme, maka itu adalah kebajikan yang menyimpang. Maka ia seperti buah yang belum matang, yang tentu saja juga mengandung vitamin, tetapi ketika digigit, rasa pahit terasa di mulut. </w:t>
      </w:r>
    </w:p>
    <w:p w14:paraId="406E35D6" w14:textId="77777777" w:rsidR="000352C8" w:rsidRDefault="00C63F70">
      <w:pPr>
        <w:pStyle w:val="paragraph"/>
        <w:spacing w:before="30" w:after="30"/>
        <w:ind w:left="60" w:right="60"/>
        <w:rPr>
          <w:lang w:val="ru-RU"/>
        </w:rPr>
      </w:pPr>
      <w:r>
        <w:rPr>
          <w:lang w:val="ru-RU"/>
        </w:rPr>
        <w:t xml:space="preserve">— Mungkinkah dalam diriku tidak ada kebajikan, tetapi orang lain menganggapku saleh? </w:t>
      </w:r>
    </w:p>
    <w:p w14:paraId="5F14289C" w14:textId="77777777" w:rsidR="000352C8" w:rsidRDefault="00C63F70">
      <w:pPr>
        <w:pStyle w:val="paragraph"/>
        <w:spacing w:before="30" w:after="30"/>
        <w:ind w:left="60" w:right="60"/>
        <w:rPr>
          <w:lang w:val="ru-RU"/>
        </w:rPr>
      </w:pPr>
      <w:r>
        <w:rPr>
          <w:lang w:val="ru-RU"/>
        </w:rPr>
        <w:t xml:space="preserve">— Buruk jika kamu sendiri menganggap dirimu saleh. </w:t>
      </w:r>
    </w:p>
    <w:p w14:paraId="2366C8A8" w14:textId="77777777" w:rsidR="000352C8" w:rsidRDefault="00C63F70">
      <w:pPr>
        <w:pStyle w:val="paragraph"/>
        <w:spacing w:before="30" w:after="30"/>
        <w:ind w:left="60" w:right="60"/>
        <w:rPr>
          <w:lang w:val="ru-RU"/>
        </w:rPr>
      </w:pPr>
      <w:r>
        <w:rPr>
          <w:lang w:val="ru-RU"/>
        </w:rPr>
        <w:t xml:space="preserve">— Bisakah aku tidak melihat keadaan rohani sejatiku dan berpikir bahwa aku memiliki kebajikan? </w:t>
      </w:r>
    </w:p>
    <w:p w14:paraId="392CA2A8" w14:textId="77777777" w:rsidR="000352C8" w:rsidRDefault="00C63F70">
      <w:pPr>
        <w:pStyle w:val="paragraph"/>
        <w:spacing w:before="30" w:after="30"/>
        <w:ind w:left="60" w:right="60"/>
        <w:rPr>
          <w:lang w:val="ru-RU"/>
        </w:rPr>
      </w:pPr>
      <w:r>
        <w:rPr>
          <w:lang w:val="ru-RU"/>
        </w:rPr>
        <w:t>— Bisa saja, tetapi jika kamu memperhatikan dengan seksama, kamu akan merasakan bahwa di dalam tidak ada manisnya, dan dari situ kamu akan mengerti bagaimana keadaan rohani sejatimu. Terkadang seseorang mungkin berpikir bahwa ia telah memperoleh kebajikan, hanya karena ia telah menguasai beberapa tanda luar dari kebajikan tersebut dan mengikutinya agar tampak saleh di mata orang lain. Namun sebenarnya itu bukanlah kebajikan, bukan kebajikan yang sejati. Ia tidak akan bertahan lama. Akan datang ujian, dan ke</w:t>
      </w:r>
      <w:r>
        <w:rPr>
          <w:lang w:val="ru-RU"/>
        </w:rPr>
        <w:t xml:space="preserve">benaran akan terungkap. Hal yang berbeda jika, misalnya, seseorang bertekun dalam keheningan agar tidak menyinggung orang lain dengan kata-kata, dan dengan demikian secara bertahap memperoleh kebajikan keheningan. Dan hal yang berbeda lagi jika ia tidak berbicara agar orang lain menganggapnya sebagai orang yang pendiam. </w:t>
      </w:r>
    </w:p>
    <w:p w14:paraId="0068E7C5" w14:textId="77777777" w:rsidR="000352C8" w:rsidRDefault="00C63F70">
      <w:pPr>
        <w:pStyle w:val="paragraph"/>
        <w:spacing w:before="30" w:after="30"/>
        <w:ind w:left="60" w:right="60"/>
        <w:rPr>
          <w:lang w:val="ru-RU"/>
        </w:rPr>
      </w:pPr>
      <w:r>
        <w:rPr>
          <w:lang w:val="ru-RU"/>
        </w:rPr>
        <w:lastRenderedPageBreak/>
        <w:t xml:space="preserve">Dia mungkin diam dengan lidahnya, tetapi pada saat yang sama terus-menerus bercakap-cakap dalam pikirannya, dan nafsu-nafsu dapat menguasai orang tersebut. Secara lahiriah dia mungkin tampak seperti orang suci sejati, tetapi ketika batinnya terungkap, ternyata itu... </w:t>
      </w:r>
    </w:p>
    <w:p w14:paraId="539010C9" w14:textId="77777777" w:rsidR="000352C8" w:rsidRDefault="00C63F70">
      <w:pPr>
        <w:pStyle w:val="paragraph"/>
        <w:spacing w:before="30" w:after="30"/>
        <w:ind w:left="60" w:right="60"/>
        <w:rPr>
          <w:lang w:val="ru-RU"/>
        </w:rPr>
      </w:pPr>
      <w:r>
        <w:rPr>
          <w:lang w:val="ru-RU"/>
        </w:rPr>
        <w:t xml:space="preserve">— Geonda, saya putus asa dengan keadaan saya. Hal baik yang saya lihat dalam diri saya, ternyata tidak berarti apa-apa. </w:t>
      </w:r>
    </w:p>
    <w:p w14:paraId="58E0CCE8" w14:textId="77777777" w:rsidR="000352C8" w:rsidRDefault="00C63F70">
      <w:pPr>
        <w:pStyle w:val="paragraph"/>
        <w:spacing w:before="30" w:after="30"/>
        <w:ind w:left="60" w:right="60"/>
        <w:rPr>
          <w:lang w:val="ru-RU"/>
        </w:rPr>
      </w:pPr>
      <w:r>
        <w:rPr>
          <w:lang w:val="ru-RU"/>
        </w:rPr>
        <w:t xml:space="preserve">— Apa tepatnya? </w:t>
      </w:r>
    </w:p>
    <w:p w14:paraId="4321B8FF" w14:textId="77777777" w:rsidR="000352C8" w:rsidRDefault="00C63F70">
      <w:pPr>
        <w:pStyle w:val="paragraph"/>
        <w:spacing w:before="30" w:after="30"/>
        <w:ind w:left="60" w:right="60"/>
        <w:rPr>
          <w:lang w:val="ru-RU"/>
        </w:rPr>
      </w:pPr>
      <w:r>
        <w:rPr>
          <w:lang w:val="ru-RU"/>
        </w:rPr>
        <w:t xml:space="preserve">— Apa yang saya anggap sebagai semangat, pada akhirnya ternyata adalah egoisme. </w:t>
      </w:r>
    </w:p>
    <w:p w14:paraId="7FC2EADF" w14:textId="77777777" w:rsidR="000352C8" w:rsidRDefault="00C63F70">
      <w:pPr>
        <w:pStyle w:val="paragraph"/>
        <w:spacing w:before="30" w:after="30"/>
        <w:ind w:left="60" w:right="60"/>
        <w:rPr>
          <w:lang w:val="ru-RU"/>
        </w:rPr>
      </w:pPr>
      <w:r>
        <w:rPr>
          <w:lang w:val="ru-RU"/>
        </w:rPr>
        <w:t>— Tidak, sayang, itu tidak benar! Dalam bijih terdapat banyak logam yang berbeda. Mungkin banyak pasir, tetapi ada juga tembaga, besi, dan sedikit emas... Jika bijih dimasukkan ke dalam tungku, barulah emas itu akan meleleh. Bukankah dikatakan: “Seperti emas dalam tungku?”</w:t>
      </w:r>
      <w:r>
        <w:rPr>
          <w:rStyle w:val="FootnoteReference"/>
          <w:lang w:val="ru-RU"/>
        </w:rPr>
        <w:footnoteReference w:id="92"/>
      </w:r>
    </w:p>
    <w:p w14:paraId="73B95DDA" w14:textId="77777777" w:rsidR="000352C8" w:rsidRDefault="000352C8">
      <w:pPr>
        <w:rPr>
          <w:lang w:val="ru-RU"/>
        </w:rPr>
      </w:pPr>
    </w:p>
    <w:p w14:paraId="29526351" w14:textId="77777777" w:rsidR="000352C8" w:rsidRDefault="00C63F70">
      <w:pPr>
        <w:pStyle w:val="Heading4"/>
        <w:rPr>
          <w:lang w:val="ru-RU"/>
        </w:rPr>
      </w:pPr>
      <w:bookmarkStart w:id="261" w:name="_Toc196308689"/>
      <w:bookmarkStart w:id="262" w:name="_Toc196218001"/>
      <w:bookmarkStart w:id="263" w:name="_Toc225483288"/>
      <w:r>
        <w:rPr>
          <w:lang w:val="ru-RU"/>
        </w:rPr>
        <w:t>Kesombongan — pencuri kebajikan</w:t>
      </w:r>
      <w:bookmarkEnd w:id="261"/>
      <w:bookmarkEnd w:id="262"/>
      <w:bookmarkEnd w:id="263"/>
    </w:p>
    <w:p w14:paraId="58B8DC49" w14:textId="77777777" w:rsidR="000352C8" w:rsidRDefault="00C63F70">
      <w:pPr>
        <w:pStyle w:val="paragraph"/>
        <w:spacing w:before="30" w:after="30"/>
        <w:ind w:left="60" w:right="60"/>
        <w:rPr>
          <w:lang w:val="ru-RU"/>
        </w:rPr>
      </w:pPr>
      <w:r>
        <w:rPr>
          <w:lang w:val="ru-RU"/>
        </w:rPr>
        <w:t xml:space="preserve">— Geronda, saya terperangkap dalam nafsu. Kadang-kadang saya dicuri oleh cinta diri, kadang-kadang oleh keinginan akan hal-hal duniawi. </w:t>
      </w:r>
    </w:p>
    <w:p w14:paraId="46E7CFC2" w14:textId="77777777" w:rsidR="000352C8" w:rsidRDefault="00C63F70">
      <w:pPr>
        <w:pStyle w:val="paragraph"/>
        <w:spacing w:before="30" w:after="30"/>
        <w:ind w:left="60" w:right="60"/>
        <w:rPr>
          <w:lang w:val="ru-RU"/>
        </w:rPr>
      </w:pPr>
      <w:r>
        <w:rPr>
          <w:lang w:val="ru-RU"/>
        </w:rPr>
        <w:t xml:space="preserve">— Jika seseorang membiarkan pencuri merampok harta bendanya, bisakah ia menjadi kaya? Dan kamu, jika membiarkan nafsu merampok dirimu, bisakah kamu berhasil? Kamu akan tetap miskin selamanya, karena apa pun yang kamu kumpulkan, akan hilang. Aku heran, bagaimana mungkin tangalashka bisa merampokmu, padahal kamu sendiri bisa mencuri surga! </w:t>
      </w:r>
    </w:p>
    <w:p w14:paraId="461A2D41" w14:textId="77777777" w:rsidR="000352C8" w:rsidRDefault="00C63F70">
      <w:pPr>
        <w:pStyle w:val="paragraph"/>
        <w:spacing w:before="30" w:after="30"/>
        <w:ind w:left="60" w:right="60"/>
        <w:rPr>
          <w:lang w:val="ru-RU"/>
        </w:rPr>
      </w:pPr>
      <w:r>
        <w:rPr>
          <w:lang w:val="ru-RU"/>
        </w:rPr>
        <w:t xml:space="preserve">— Aku sangat ingin mengasah kebajikan, tapi aku terjebak di tempat. Karena apa? </w:t>
      </w:r>
    </w:p>
    <w:p w14:paraId="7546E00A" w14:textId="77777777" w:rsidR="000352C8" w:rsidRDefault="00C63F70">
      <w:pPr>
        <w:pStyle w:val="paragraph"/>
        <w:spacing w:before="30" w:after="30"/>
        <w:ind w:left="60" w:right="60"/>
        <w:rPr>
          <w:lang w:val="ru-RU"/>
        </w:rPr>
      </w:pPr>
      <w:r>
        <w:rPr>
          <w:lang w:val="ru-RU"/>
        </w:rPr>
        <w:t xml:space="preserve">— Mungkin saja seseorang belum cukup matang untuk kebajikan. Dan kamu, aku lihat, mulai mendekati kedewasaan spiritual. Jadi, perhatikan, sekarang, ketika musim panas tiba dan anggur mulai perlahan-lahan dipenuhi manisnya, jagalah dengan baik dari burung gagak — tangalashka — hiduplah dengan rendah hati dan tak mencolok. </w:t>
      </w:r>
    </w:p>
    <w:p w14:paraId="3B0DE023" w14:textId="77777777" w:rsidR="000352C8" w:rsidRDefault="00C63F70">
      <w:pPr>
        <w:pStyle w:val="paragraph"/>
        <w:spacing w:before="30" w:after="30"/>
        <w:ind w:left="60" w:right="60"/>
        <w:rPr>
          <w:lang w:val="ru-RU"/>
        </w:rPr>
      </w:pPr>
      <w:r>
        <w:rPr>
          <w:lang w:val="ru-RU"/>
        </w:rPr>
        <w:t xml:space="preserve">— </w:t>
      </w:r>
      <w:r>
        <w:rPr>
          <w:lang w:val="ru-RU"/>
        </w:rPr>
        <w:t xml:space="preserve">Tapi semua kebaikan yang aku lakukan, hilang, karena aku langsung jadi sombong. </w:t>
      </w:r>
    </w:p>
    <w:p w14:paraId="1E5C65F9" w14:textId="77777777" w:rsidR="000352C8" w:rsidRDefault="00C63F70">
      <w:pPr>
        <w:pStyle w:val="paragraph"/>
        <w:spacing w:before="30" w:after="30"/>
        <w:ind w:left="60" w:right="60"/>
        <w:rPr>
          <w:lang w:val="ru-RU"/>
        </w:rPr>
      </w:pPr>
      <w:r>
        <w:rPr>
          <w:lang w:val="ru-RU"/>
        </w:rPr>
        <w:t>— Tahukah kamu apa yang kamu lakukan? Kamu memproduksi madu, lalu membuangnya, dan tangalashka jahat itu mencurinya darimu, sementara kamu hanya mendapat hidung. Seperti peternak lebah yang mengaburkan lebah dengan asap, lalu mengambil madu mereka, begitu pula tangalashka mengaburkan kepalamu dengan asap kesombongan, mencuri seluruh madu rohani mu, lalu dengan gembira menggosok tangannya. Ia mencuri karunia-karunia berharga Allah darimu, sementara ia sendiri bersukacita. Kamu kan pintar, apa kamu nggak nger</w:t>
      </w:r>
      <w:r>
        <w:rPr>
          <w:lang w:val="ru-RU"/>
        </w:rPr>
        <w:t xml:space="preserve">ti ini? Kenapa kamu nggak pegang tangan si pencuri, si licik, yang merampok kamu? </w:t>
      </w:r>
    </w:p>
    <w:p w14:paraId="59C0D154" w14:textId="77777777" w:rsidR="000352C8" w:rsidRDefault="00C63F70">
      <w:pPr>
        <w:pStyle w:val="paragraph"/>
        <w:spacing w:before="30" w:after="30"/>
        <w:ind w:left="60" w:right="60"/>
        <w:rPr>
          <w:lang w:val="ru-RU"/>
        </w:rPr>
      </w:pPr>
      <w:r>
        <w:rPr>
          <w:lang w:val="ru-RU"/>
        </w:rPr>
        <w:t xml:space="preserve">— Tetapi jika seseorang merasa bahwa karunia yang dimilikinya berasal dari Tuhan, bagaimana godaan dapat mencuri karunia itu? </w:t>
      </w:r>
    </w:p>
    <w:p w14:paraId="552B757B" w14:textId="77777777" w:rsidR="000352C8" w:rsidRDefault="00C63F70">
      <w:pPr>
        <w:pStyle w:val="paragraph"/>
        <w:spacing w:before="30" w:after="30"/>
        <w:ind w:left="60" w:right="60"/>
        <w:rPr>
          <w:lang w:val="ru-RU"/>
        </w:rPr>
      </w:pPr>
      <w:r>
        <w:rPr>
          <w:lang w:val="ru-RU"/>
        </w:rPr>
        <w:t>— Melalui ketidakpedulian. Tuhan menganugerahi setiap orang banyak karunia, namun manusia, meskipun seharusnya bersyukur kepada Tuhan atasnya, seringkali tidak peduli, mengklaim karunia yang diberikan Tuhan kepadanya, dan membusungkan dada. Maka iblis yang licik itu datang dan mencuri karunia-karunia itu dari manusia, karena ia adalah pencuri, meracuni karunia-karunia itu dengan racunnya, dan membuatnya menjadi tidak berguna.</w:t>
      </w:r>
    </w:p>
    <w:p w14:paraId="7F46D415" w14:textId="77777777" w:rsidR="000352C8" w:rsidRDefault="000352C8">
      <w:pPr>
        <w:rPr>
          <w:lang w:val="ru-RU"/>
        </w:rPr>
      </w:pPr>
    </w:p>
    <w:p w14:paraId="5B43391E" w14:textId="77777777" w:rsidR="000352C8" w:rsidRDefault="00C63F70">
      <w:pPr>
        <w:pStyle w:val="Heading4"/>
        <w:rPr>
          <w:lang w:val="ru-RU"/>
        </w:rPr>
      </w:pPr>
      <w:bookmarkStart w:id="264" w:name="_Toc196308690"/>
      <w:bookmarkStart w:id="265" w:name="_Toc196218002"/>
      <w:bookmarkStart w:id="266" w:name="_Toc225483289"/>
      <w:r>
        <w:rPr>
          <w:lang w:val="ru-RU"/>
        </w:rPr>
        <w:t>Keindahan rohani</w:t>
      </w:r>
      <w:bookmarkEnd w:id="264"/>
      <w:bookmarkEnd w:id="265"/>
      <w:bookmarkEnd w:id="266"/>
    </w:p>
    <w:p w14:paraId="3CF307BE" w14:textId="77777777" w:rsidR="000352C8" w:rsidRDefault="00C63F70">
      <w:pPr>
        <w:pStyle w:val="paragraph"/>
        <w:spacing w:before="30" w:after="30"/>
        <w:ind w:left="60" w:right="60"/>
        <w:rPr>
          <w:lang w:val="ru-RU"/>
        </w:rPr>
      </w:pPr>
      <w:r>
        <w:rPr>
          <w:lang w:val="ru-RU"/>
        </w:rPr>
        <w:t xml:space="preserve">— Geonda, bagaimana cara saya memperoleh keindahan rohani? </w:t>
      </w:r>
    </w:p>
    <w:p w14:paraId="527CE7AD" w14:textId="77777777" w:rsidR="000352C8" w:rsidRDefault="00C63F70">
      <w:pPr>
        <w:pStyle w:val="paragraph"/>
        <w:spacing w:before="30" w:after="30"/>
        <w:ind w:left="60" w:right="60"/>
        <w:rPr>
          <w:lang w:val="ru-RU"/>
        </w:rPr>
      </w:pPr>
      <w:r>
        <w:rPr>
          <w:lang w:val="ru-RU"/>
        </w:rPr>
        <w:t xml:space="preserve">— Jika engkau berjuang dengan semangat ilahi dalam memperoleh kebajikan, engkau akan memperoleh juga keindahan rohani. Bunda Maria memiliki keindahan luar dan dalam. Siapa pun yang </w:t>
      </w:r>
      <w:r>
        <w:rPr>
          <w:lang w:val="ru-RU"/>
        </w:rPr>
        <w:lastRenderedPageBreak/>
        <w:t xml:space="preserve">melihat-Nya, menjadi orang yang berbeda. Kelembutan rohani yang dipancarkan-Nya menyembuhkan jiwa-jiwa. </w:t>
      </w:r>
    </w:p>
    <w:p w14:paraId="1CD0C805" w14:textId="77777777" w:rsidR="000352C8" w:rsidRDefault="00C63F70">
      <w:pPr>
        <w:pStyle w:val="paragraph"/>
        <w:spacing w:before="30" w:after="30"/>
        <w:ind w:left="60" w:right="60"/>
        <w:rPr>
          <w:lang w:val="ru-RU"/>
        </w:rPr>
      </w:pPr>
      <w:r>
        <w:rPr>
          <w:lang w:val="ru-RU"/>
        </w:rPr>
        <w:t xml:space="preserve">Dengan kecantikan batin dan kekuatan rahmat-Nya, Dia telah melakukan karya misionaris! Dan siapa pun, jika ia berjuang secara rohani, mengasah karakternya, akan menjadi orang yang diberkati, dengan jiwa yang indah. </w:t>
      </w:r>
    </w:p>
    <w:p w14:paraId="10961813" w14:textId="77777777" w:rsidR="000352C8" w:rsidRDefault="00C63F70">
      <w:pPr>
        <w:pStyle w:val="paragraph"/>
        <w:spacing w:before="30" w:after="30"/>
        <w:ind w:left="60" w:right="60"/>
        <w:rPr>
          <w:lang w:val="ru-RU"/>
        </w:rPr>
      </w:pPr>
      <w:r>
        <w:rPr>
          <w:lang w:val="ru-RU"/>
        </w:rPr>
        <w:t xml:space="preserve">— Apakah orang yang memiliki Anugerah Ilahi merasakannya sendiri? </w:t>
      </w:r>
    </w:p>
    <w:p w14:paraId="6926437A" w14:textId="77777777" w:rsidR="000352C8" w:rsidRDefault="00C63F70">
      <w:pPr>
        <w:pStyle w:val="paragraph"/>
        <w:spacing w:before="30" w:after="30"/>
        <w:ind w:left="60" w:right="60"/>
        <w:rPr>
          <w:lang w:val="ru-RU"/>
        </w:rPr>
      </w:pPr>
      <w:r>
        <w:rPr>
          <w:lang w:val="ru-RU"/>
        </w:rPr>
        <w:t xml:space="preserve">— Ia merasakan beberapa tindakan rahmat. </w:t>
      </w:r>
    </w:p>
    <w:p w14:paraId="7BF79075" w14:textId="77777777" w:rsidR="000352C8" w:rsidRDefault="00C63F70">
      <w:pPr>
        <w:pStyle w:val="paragraph"/>
        <w:spacing w:before="30" w:after="30"/>
        <w:ind w:left="60" w:right="60"/>
        <w:rPr>
          <w:lang w:val="ru-RU"/>
        </w:rPr>
      </w:pPr>
      <w:r>
        <w:rPr>
          <w:lang w:val="ru-RU"/>
        </w:rPr>
        <w:t xml:space="preserve">— Dan orang lain, ketika melihatnya, dapatkah mengenali rahmat di dalamnya? </w:t>
      </w:r>
    </w:p>
    <w:p w14:paraId="636DE358" w14:textId="77777777" w:rsidR="000352C8" w:rsidRDefault="00C63F70">
      <w:pPr>
        <w:pStyle w:val="paragraph"/>
        <w:spacing w:before="30" w:after="30"/>
        <w:ind w:left="60" w:right="60"/>
        <w:rPr>
          <w:lang w:val="ru-RU"/>
        </w:rPr>
      </w:pPr>
      <w:r>
        <w:rPr>
          <w:lang w:val="ru-RU"/>
        </w:rPr>
        <w:t xml:space="preserve">— Ya, bisa, karena rahmat itu menampakkan dirinya. Tahukah kamu, kebajikan tidak bisa disembunyikan, sekeras apa pun seseorang berusaha. Matahari tidak bisa disembunyikan di balik jeruji, karena sinarnya tetap akan menembus celah-celahnya. </w:t>
      </w:r>
    </w:p>
    <w:p w14:paraId="09B79724" w14:textId="77777777" w:rsidR="000352C8" w:rsidRDefault="00C63F70">
      <w:pPr>
        <w:pStyle w:val="paragraph"/>
        <w:spacing w:before="30" w:after="30"/>
        <w:ind w:left="60" w:right="60"/>
        <w:rPr>
          <w:lang w:val="ru-RU"/>
        </w:rPr>
      </w:pPr>
      <w:r>
        <w:rPr>
          <w:lang w:val="ru-RU"/>
        </w:rPr>
        <w:t xml:space="preserve">Orang yang memiliki keindahan rohani yang lahir dari kebajikan, bersinar dengan rahmat. Karena, dengan memperoleh kebajikan, seseorang memperoleh deifikasi, artinya memancarkan cahaya dari dirinya, dan Rahmat Ilahi mengungkapkannya. Dengan demikian, tanpa sengaja dan tanpa menyadarinya, seseorang memperlihatkan dirinya di hadapan orang lain, dan Allah dimuliakan. </w:t>
      </w:r>
    </w:p>
    <w:p w14:paraId="632DF055" w14:textId="77777777" w:rsidR="000352C8" w:rsidRDefault="00C63F70">
      <w:pPr>
        <w:pStyle w:val="paragraph"/>
        <w:spacing w:before="30" w:after="30"/>
        <w:ind w:left="60" w:right="60"/>
        <w:rPr>
          <w:lang w:val="ru-RU"/>
        </w:rPr>
      </w:pPr>
      <w:r>
        <w:rPr>
          <w:lang w:val="ru-RU"/>
        </w:rPr>
        <w:t xml:space="preserve">Pembebasan dari nafsu dan penyucian jiwa juga berdampak pada tubuh, yang juga disucikan, karena penyucian dimulai dari hati. Hati, melalui darah, mentransmisikan spiritualitasnya ke tubuh, dan dengan demikian seluruh manusia disucikan. </w:t>
      </w:r>
    </w:p>
    <w:p w14:paraId="7469C5D1" w14:textId="77777777" w:rsidR="000352C8" w:rsidRDefault="000352C8">
      <w:pPr>
        <w:rPr>
          <w:lang w:val="ru-RU"/>
        </w:rPr>
      </w:pPr>
    </w:p>
    <w:p w14:paraId="18D6D412" w14:textId="77777777" w:rsidR="000352C8" w:rsidRDefault="000352C8">
      <w:pPr>
        <w:rPr>
          <w:lang w:val="ru-RU"/>
        </w:rPr>
      </w:pPr>
    </w:p>
    <w:p w14:paraId="049274CF" w14:textId="77777777" w:rsidR="000352C8" w:rsidRDefault="00C63F70">
      <w:pPr>
        <w:pStyle w:val="Heading2"/>
        <w:rPr>
          <w:lang w:val="ru-RU"/>
        </w:rPr>
      </w:pPr>
      <w:bookmarkStart w:id="267" w:name="_Toc196308691"/>
      <w:bookmarkStart w:id="268" w:name="_Toc196218003"/>
      <w:bookmarkStart w:id="269" w:name="_Toc225483290"/>
      <w:r>
        <w:rPr>
          <w:lang w:val="ru-RU"/>
        </w:rPr>
        <w:t xml:space="preserve">Bagian 1. </w:t>
      </w:r>
      <w:r>
        <w:rPr>
          <w:lang w:val="ru-RU"/>
        </w:rPr>
        <w:br/>
        <w:t>Ada satu kebajikan — kerendahan hati</w:t>
      </w:r>
      <w:bookmarkEnd w:id="267"/>
      <w:bookmarkEnd w:id="268"/>
      <w:bookmarkEnd w:id="269"/>
    </w:p>
    <w:p w14:paraId="0197DA82" w14:textId="77777777" w:rsidR="000352C8" w:rsidRDefault="00C63F70">
      <w:pPr>
        <w:pStyle w:val="paragraph"/>
        <w:spacing w:before="30" w:after="30"/>
        <w:ind w:left="60" w:right="60"/>
        <w:rPr>
          <w:lang w:val="ru-RU"/>
        </w:rPr>
      </w:pPr>
      <w:r>
        <w:rPr>
          <w:i/>
          <w:iCs/>
          <w:lang w:val="ru-RU"/>
        </w:rPr>
        <w:t>“Kerendahan hati membuka pintu Surga dan rahmat Allah turun kepada manusia”</w:t>
      </w:r>
    </w:p>
    <w:p w14:paraId="39A64E45" w14:textId="77777777" w:rsidR="000352C8" w:rsidRDefault="000352C8">
      <w:pPr>
        <w:rPr>
          <w:lang w:val="ru-RU"/>
        </w:rPr>
      </w:pPr>
    </w:p>
    <w:p w14:paraId="3C158AE1" w14:textId="77777777" w:rsidR="000352C8" w:rsidRDefault="000352C8">
      <w:pPr>
        <w:rPr>
          <w:lang w:val="ru-RU"/>
        </w:rPr>
      </w:pPr>
    </w:p>
    <w:p w14:paraId="217DA891" w14:textId="77777777" w:rsidR="000352C8" w:rsidRDefault="00C63F70">
      <w:pPr>
        <w:pStyle w:val="Heading3"/>
        <w:rPr>
          <w:color w:val="0000EE"/>
          <w:sz w:val="39"/>
          <w:szCs w:val="39"/>
          <w:u w:val="single" w:color="0000EE"/>
          <w:vertAlign w:val="superscript"/>
          <w:lang w:val="ru-RU"/>
        </w:rPr>
      </w:pPr>
      <w:bookmarkStart w:id="270" w:name="_Toc196218004"/>
      <w:bookmarkStart w:id="271" w:name="_Toc196308692"/>
      <w:bookmarkStart w:id="272" w:name="_Toc225483291"/>
      <w:r>
        <w:rPr>
          <w:lang w:val="ru-RU"/>
        </w:rPr>
        <w:t xml:space="preserve">Bab 1. </w:t>
      </w:r>
      <w:r>
        <w:rPr>
          <w:lang w:val="ru-RU"/>
        </w:rPr>
        <w:br/>
      </w:r>
      <w:r>
        <w:rPr>
          <w:lang w:val="ru-RU"/>
        </w:rPr>
        <w:t>“Allah memberikan rahmat kepada orang-orang yang rendah hati”</w:t>
      </w:r>
      <w:bookmarkEnd w:id="270"/>
      <w:r>
        <w:rPr>
          <w:rStyle w:val="FootnoteReference"/>
          <w:lang w:val="ru-RU"/>
        </w:rPr>
        <w:footnoteReference w:id="93"/>
      </w:r>
      <w:bookmarkEnd w:id="271"/>
      <w:bookmarkEnd w:id="272"/>
    </w:p>
    <w:p w14:paraId="6CB87972" w14:textId="77777777" w:rsidR="000352C8" w:rsidRDefault="000352C8">
      <w:pPr>
        <w:rPr>
          <w:lang w:val="ru-RU"/>
        </w:rPr>
      </w:pPr>
    </w:p>
    <w:p w14:paraId="7C180225" w14:textId="77777777" w:rsidR="000352C8" w:rsidRDefault="00C63F70">
      <w:pPr>
        <w:pStyle w:val="Heading4"/>
        <w:rPr>
          <w:lang w:val="ru-RU"/>
        </w:rPr>
      </w:pPr>
      <w:bookmarkStart w:id="273" w:name="_Toc196308693"/>
      <w:bookmarkStart w:id="274" w:name="_Toc196218005"/>
      <w:bookmarkStart w:id="275" w:name="_Toc225483292"/>
      <w:r>
        <w:rPr>
          <w:lang w:val="ru-RU"/>
        </w:rPr>
        <w:t>Orang yang rendah hati memiliki semua kebajikan</w:t>
      </w:r>
      <w:bookmarkEnd w:id="273"/>
      <w:bookmarkEnd w:id="274"/>
      <w:bookmarkEnd w:id="275"/>
    </w:p>
    <w:p w14:paraId="40174FD6" w14:textId="77777777" w:rsidR="000352C8" w:rsidRDefault="00C63F70">
      <w:pPr>
        <w:pStyle w:val="paragraph"/>
        <w:spacing w:before="30" w:after="30"/>
        <w:ind w:left="60" w:right="60"/>
        <w:rPr>
          <w:lang w:val="ru-RU"/>
        </w:rPr>
      </w:pPr>
      <w:r>
        <w:rPr>
          <w:lang w:val="ru-RU"/>
        </w:rPr>
        <w:t>— Geonda, katakanlah sesuatu kepada kami sebagai ucapan perpisahan.</w:t>
      </w:r>
      <w:r>
        <w:rPr>
          <w:rStyle w:val="FootnoteReference"/>
          <w:lang w:val="ru-RU"/>
        </w:rPr>
        <w:footnoteReference w:id="94"/>
      </w:r>
    </w:p>
    <w:p w14:paraId="595E8B19" w14:textId="77777777" w:rsidR="000352C8" w:rsidRDefault="00C63F70">
      <w:pPr>
        <w:pStyle w:val="paragraph"/>
        <w:spacing w:before="30" w:after="30"/>
        <w:ind w:left="60" w:right="60"/>
        <w:rPr>
          <w:lang w:val="ru-RU"/>
        </w:rPr>
      </w:pPr>
      <w:r>
        <w:rPr>
          <w:lang w:val="ru-RU"/>
        </w:rPr>
        <w:t xml:space="preserve">— </w:t>
      </w:r>
      <w:r>
        <w:rPr>
          <w:lang w:val="ru-RU"/>
        </w:rPr>
        <w:t xml:space="preserve">Apa yang harus saya katakan? Saya sudah banyak bicara! </w:t>
      </w:r>
    </w:p>
    <w:p w14:paraId="1B0B2D6E" w14:textId="77777777" w:rsidR="000352C8" w:rsidRDefault="00C63F70">
      <w:pPr>
        <w:pStyle w:val="paragraph"/>
        <w:spacing w:before="30" w:after="30"/>
        <w:ind w:left="60" w:right="60"/>
        <w:rPr>
          <w:lang w:val="ru-RU"/>
        </w:rPr>
      </w:pPr>
      <w:r>
        <w:rPr>
          <w:lang w:val="ru-RU"/>
        </w:rPr>
        <w:t xml:space="preserve">— Katakanlah sesuatu kepada kami, agar kami dapat mengamalkannya sampai Anda kembali. </w:t>
      </w:r>
    </w:p>
    <w:p w14:paraId="16DA854B" w14:textId="77777777" w:rsidR="000352C8" w:rsidRDefault="00C63F70">
      <w:pPr>
        <w:pStyle w:val="paragraph"/>
        <w:spacing w:before="30" w:after="30"/>
        <w:ind w:left="60" w:right="60"/>
        <w:rPr>
          <w:lang w:val="ru-RU"/>
        </w:rPr>
      </w:pPr>
      <w:r>
        <w:rPr>
          <w:lang w:val="ru-RU"/>
        </w:rPr>
        <w:t xml:space="preserve">— Baiklah, jika kalian memaksa, aku akan berkata... Ada satu kebajikan — kerendahan hati, dan karena kalian tidak memahaminya, aku akan menambahkan cinta. Tetapi, apakah orang yang memiliki kerendahan hati tidak memiliki cinta? </w:t>
      </w:r>
    </w:p>
    <w:p w14:paraId="583847CA" w14:textId="77777777" w:rsidR="000352C8" w:rsidRDefault="00C63F70">
      <w:pPr>
        <w:pStyle w:val="paragraph"/>
        <w:spacing w:before="30" w:after="30"/>
        <w:ind w:left="60" w:right="60"/>
        <w:rPr>
          <w:lang w:val="ru-RU"/>
        </w:rPr>
      </w:pPr>
      <w:r>
        <w:rPr>
          <w:lang w:val="ru-RU"/>
        </w:rPr>
        <w:t>— Abba Ishak berkata: “Seperti garam bagi setiap makanan, demikianlah kerendahan hati bagi setiap kebajikan.”</w:t>
      </w:r>
      <w:r>
        <w:rPr>
          <w:rStyle w:val="FootnoteReference"/>
          <w:lang w:val="ru-RU"/>
        </w:rPr>
        <w:footnoteReference w:id="95"/>
      </w:r>
    </w:p>
    <w:p w14:paraId="0226FD68" w14:textId="77777777" w:rsidR="000352C8" w:rsidRDefault="00C63F70">
      <w:pPr>
        <w:pStyle w:val="paragraph"/>
        <w:spacing w:before="30" w:after="30"/>
        <w:ind w:left="60" w:right="60"/>
        <w:rPr>
          <w:lang w:val="ru-RU"/>
        </w:rPr>
      </w:pPr>
      <w:r>
        <w:rPr>
          <w:lang w:val="ru-RU"/>
        </w:rPr>
        <w:lastRenderedPageBreak/>
        <w:t xml:space="preserve">— Artinya, tanpa kerendahan hati, kebajikan... tidak bisa dinikmati! Santo Ishak ingin menunjukkan betapa pentingnya kerendahan hati dalam melakukan kebajikan. </w:t>
      </w:r>
    </w:p>
    <w:p w14:paraId="2CD43D46" w14:textId="77777777" w:rsidR="000352C8" w:rsidRDefault="00C63F70">
      <w:pPr>
        <w:pStyle w:val="paragraph"/>
        <w:spacing w:before="30" w:after="30"/>
        <w:ind w:left="60" w:right="60"/>
        <w:rPr>
          <w:lang w:val="ru-RU"/>
        </w:rPr>
      </w:pPr>
      <w:r>
        <w:rPr>
          <w:lang w:val="ru-RU"/>
        </w:rPr>
        <w:t>— Geronda, di tempat lain Abba Ishak berkata bahwa kerendahan hati datang ketika seseorang telah memperoleh semua kebajikan.</w:t>
      </w:r>
      <w:r>
        <w:rPr>
          <w:rStyle w:val="FootnoteReference"/>
          <w:lang w:val="ru-RU"/>
        </w:rPr>
        <w:footnoteReference w:id="96"/>
      </w:r>
    </w:p>
    <w:p w14:paraId="653F6CA3" w14:textId="77777777" w:rsidR="000352C8" w:rsidRDefault="00C63F70">
      <w:pPr>
        <w:pStyle w:val="paragraph"/>
        <w:spacing w:before="30" w:after="30"/>
        <w:ind w:left="60" w:right="60"/>
        <w:rPr>
          <w:lang w:val="ru-RU"/>
        </w:rPr>
      </w:pPr>
      <w:r>
        <w:rPr>
          <w:lang w:val="ru-RU"/>
        </w:rPr>
        <w:t>— Mungkin kamu salah paham? Jika seseorang tidak memiliki kerendahan hati, tidak ada kebajikan yang dapat mendekatinya.</w:t>
      </w:r>
      <w:r>
        <w:rPr>
          <w:rStyle w:val="FootnoteReference"/>
          <w:lang w:val="ru-RU"/>
        </w:rPr>
        <w:footnoteReference w:id="97"/>
      </w:r>
    </w:p>
    <w:p w14:paraId="4D37A1A0" w14:textId="77777777" w:rsidR="000352C8" w:rsidRDefault="00C63F70">
      <w:pPr>
        <w:pStyle w:val="paragraph"/>
        <w:spacing w:before="30" w:after="30"/>
        <w:ind w:left="60" w:right="60"/>
        <w:rPr>
          <w:lang w:val="ru-RU"/>
        </w:rPr>
      </w:pPr>
      <w:r>
        <w:rPr>
          <w:lang w:val="ru-RU"/>
        </w:rPr>
        <w:t xml:space="preserve">— Jadi, orang yang memiliki kerendahan hati, memiliki semua kebajikan sekaligus? </w:t>
      </w:r>
    </w:p>
    <w:p w14:paraId="6A404CFE" w14:textId="77777777" w:rsidR="000352C8" w:rsidRDefault="00C63F70">
      <w:pPr>
        <w:pStyle w:val="paragraph"/>
        <w:spacing w:before="30" w:after="30"/>
        <w:ind w:left="60" w:right="60"/>
        <w:rPr>
          <w:lang w:val="ru-RU"/>
        </w:rPr>
      </w:pPr>
      <w:r>
        <w:rPr>
          <w:lang w:val="ru-RU"/>
        </w:rPr>
        <w:t>— Tentu saja. Orang yang rendah hati memancarkan semua aroma keharuman rohani: kesederhanaan, kelembutan, cinta tanpa batas, kebaikan, ketidakberdosaan, pengorbanan, ketaatan, dan sebagainya. Ia memiliki kemiskinan rohani,</w:t>
      </w:r>
      <w:r>
        <w:rPr>
          <w:rStyle w:val="FootnoteReference"/>
          <w:lang w:val="ru-RU"/>
        </w:rPr>
        <w:footnoteReference w:id="98"/>
      </w:r>
      <w:r>
        <w:rPr>
          <w:lang w:val="ru-RU"/>
        </w:rPr>
        <w:t xml:space="preserve"> oleh karena itu ia pun memiliki semua kekayaan rohani. Selain itu, ia saleh dan pendiam, sehingga ia sejenis dengan Bunda Maria yang Terberkati, yang memiliki kerendahan hati yang besar. Dengan membawa Allah yang menjelma di dalam diri-Nya, Ia menjawab: “Sesungguhnya, hamba Tuhan: jadilah padaku menurut firman-Mu.”</w:t>
      </w:r>
      <w:r>
        <w:rPr>
          <w:rStyle w:val="FootnoteReference"/>
          <w:lang w:val="ru-RU"/>
        </w:rPr>
        <w:footnoteReference w:id="99"/>
      </w:r>
      <w:r>
        <w:rPr>
          <w:lang w:val="ru-RU"/>
        </w:rPr>
        <w:t xml:space="preserve"> Dia tidak berkata: “Aku akan menjadi ibu Anak Allah.” Dia diam, diam, sampai Kristus berbicara pada usia tiga puluh tahun. </w:t>
      </w:r>
    </w:p>
    <w:p w14:paraId="3FD68C42" w14:textId="77777777" w:rsidR="000352C8" w:rsidRDefault="00C63F70">
      <w:pPr>
        <w:pStyle w:val="paragraph"/>
        <w:spacing w:before="30" w:after="30"/>
        <w:ind w:left="60" w:right="60"/>
        <w:rPr>
          <w:lang w:val="ru-RU"/>
        </w:rPr>
      </w:pPr>
      <w:r>
        <w:rPr>
          <w:lang w:val="ru-RU"/>
        </w:rPr>
        <w:t>Santo Andreas dari Kreta berkata bahwa Dia adalah Allah setelah Allah dan menempati tempat kedua setelah Tritunggal.</w:t>
      </w:r>
      <w:r>
        <w:rPr>
          <w:rStyle w:val="FootnoteReference"/>
          <w:lang w:val="ru-RU"/>
        </w:rPr>
        <w:footnoteReference w:id="100"/>
      </w:r>
      <w:r>
        <w:rPr>
          <w:lang w:val="ru-RU"/>
        </w:rPr>
        <w:t xml:space="preserve"> Hamba dan sekaligus Pengantin Allah! Perawan dan Bunda! Ciptaan Allah dan Bunda Sang Pencipta! Semua ini adalah rahasia-rahasia agung yang tidak dapat dijelaskan, hanya dapat dialami! </w:t>
      </w:r>
    </w:p>
    <w:p w14:paraId="24CF8D9B" w14:textId="77777777" w:rsidR="000352C8" w:rsidRDefault="00C63F70">
      <w:pPr>
        <w:pStyle w:val="paragraph"/>
        <w:spacing w:before="30" w:after="30"/>
        <w:ind w:left="60" w:right="60"/>
        <w:rPr>
          <w:lang w:val="ru-RU"/>
        </w:rPr>
      </w:pPr>
      <w:r>
        <w:rPr>
          <w:lang w:val="ru-RU"/>
        </w:rPr>
        <w:t xml:space="preserve">— Ikon Bunda Maria mana yang paling Anda sukai? </w:t>
      </w:r>
    </w:p>
    <w:p w14:paraId="49782DAD" w14:textId="77777777" w:rsidR="000352C8" w:rsidRDefault="00C63F70">
      <w:pPr>
        <w:pStyle w:val="paragraph"/>
        <w:spacing w:before="30" w:after="30"/>
        <w:ind w:left="60" w:right="60"/>
        <w:rPr>
          <w:lang w:val="ru-RU"/>
        </w:rPr>
      </w:pPr>
      <w:r>
        <w:rPr>
          <w:lang w:val="ru-RU"/>
        </w:rPr>
        <w:t xml:space="preserve">— Saya menyukai semua ikon Bunda Maria. Bahkan jika hanya melihat nama-Nya tertulis di suatu tempat, saya menciumnya dengan penuh hormat berulang kali, dan hati saya bergetar karena sukacita. </w:t>
      </w:r>
    </w:p>
    <w:p w14:paraId="227D32CC" w14:textId="77777777" w:rsidR="000352C8" w:rsidRDefault="00C63F70">
      <w:pPr>
        <w:pStyle w:val="paragraph"/>
        <w:spacing w:before="30" w:after="30"/>
        <w:ind w:left="60" w:right="60"/>
        <w:rPr>
          <w:lang w:val="ru-RU"/>
        </w:rPr>
      </w:pPr>
      <w:r>
        <w:rPr>
          <w:lang w:val="ru-RU"/>
        </w:rPr>
        <w:t>Menakutkan jika dipikirkan! Seorang gadis kecil berkata: “Jiwaku memuliakan Tuhan... karena Ia telah melirik kerendahan hati hamba-Nya.”</w:t>
      </w:r>
      <w:r>
        <w:rPr>
          <w:rStyle w:val="FootnoteReference"/>
          <w:lang w:val="ru-RU"/>
        </w:rPr>
        <w:footnoteReference w:id="101"/>
      </w:r>
      <w:r>
        <w:rPr>
          <w:lang w:val="ru-RU"/>
        </w:rPr>
        <w:t xml:space="preserve"> Dalam beberapa kata saja terdapat makna yang begitu dalam! Manfaat besar dapat diperoleh jika kita merenungkan makna kata-kata ini. Singkat, namun kuat. Jika kamu merenungkannya, kamu akan mencintai kerendahan hati, dan jika kamu merendahkan diri, kamu akan melihat kedatangan Allah ke dalam dirimu, yang akan mengubah hatimu menjadi palungan di Betlehem.</w:t>
      </w:r>
    </w:p>
    <w:p w14:paraId="381273A2" w14:textId="77777777" w:rsidR="000352C8" w:rsidRDefault="000352C8">
      <w:pPr>
        <w:pStyle w:val="Heading4"/>
        <w:rPr>
          <w:lang w:val="ru-RU"/>
        </w:rPr>
      </w:pPr>
    </w:p>
    <w:p w14:paraId="36EAD82E" w14:textId="77777777" w:rsidR="000352C8" w:rsidRDefault="00C63F70">
      <w:pPr>
        <w:pStyle w:val="Heading4"/>
        <w:rPr>
          <w:lang w:val="ru-RU"/>
        </w:rPr>
      </w:pPr>
      <w:bookmarkStart w:id="276" w:name="_Toc196308694"/>
      <w:bookmarkStart w:id="277" w:name="_Toc196218006"/>
      <w:bookmarkStart w:id="278" w:name="_Toc225483293"/>
      <w:r>
        <w:rPr>
          <w:lang w:val="ru-RU"/>
        </w:rPr>
        <w:t>Roh Allah berdiam pada orang yang rendah hati</w:t>
      </w:r>
      <w:bookmarkEnd w:id="276"/>
      <w:bookmarkEnd w:id="277"/>
      <w:bookmarkEnd w:id="278"/>
    </w:p>
    <w:p w14:paraId="6A743DBE" w14:textId="77777777" w:rsidR="000352C8" w:rsidRDefault="00C63F70">
      <w:pPr>
        <w:pStyle w:val="paragraph"/>
        <w:spacing w:before="30" w:after="30"/>
        <w:ind w:left="60" w:right="60"/>
        <w:rPr>
          <w:lang w:val="ru-RU"/>
        </w:rPr>
      </w:pPr>
      <w:r>
        <w:rPr>
          <w:lang w:val="ru-RU"/>
        </w:rPr>
        <w:t xml:space="preserve">— Katakanlah kepada kami, kebajikan apa yang harus dimiliki seseorang agar Anugerah Allah turun kepadanya? </w:t>
      </w:r>
    </w:p>
    <w:p w14:paraId="0871847C" w14:textId="77777777" w:rsidR="000352C8" w:rsidRDefault="00C63F70">
      <w:pPr>
        <w:pStyle w:val="paragraph"/>
        <w:spacing w:before="30" w:after="30"/>
        <w:ind w:left="60" w:right="60"/>
        <w:rPr>
          <w:lang w:val="ru-RU"/>
        </w:rPr>
      </w:pPr>
      <w:r>
        <w:rPr>
          <w:lang w:val="ru-RU"/>
        </w:rPr>
        <w:t xml:space="preserve">— Kerendahan hati saja sudah cukup. Saya sering ditanya: “Berapa lama waktu yang dibutuhkan untuk memperoleh Anugerah Ilahi?” Beberapa orang mungkin seumur hidupnya seolah-olah hidup secara rohani, berjuang, dan sebagainya, tetapi pada saat yang sama berpikir bahwa mereka adalah </w:t>
      </w:r>
      <w:r>
        <w:rPr>
          <w:lang w:val="ru-RU"/>
        </w:rPr>
        <w:lastRenderedPageBreak/>
        <w:t xml:space="preserve">seseorang yang istimewa — orang-orang seperti itu tidak memperoleh Anugerah Allah. Sedangkan yang lain memperoleh rahmat dalam waktu singkat, karena mereka merendahkan diri. </w:t>
      </w:r>
    </w:p>
    <w:p w14:paraId="05F43017" w14:textId="77777777" w:rsidR="000352C8" w:rsidRDefault="00C63F70">
      <w:pPr>
        <w:pStyle w:val="paragraph"/>
        <w:spacing w:before="30" w:after="30"/>
        <w:ind w:left="60" w:right="60"/>
        <w:rPr>
          <w:lang w:val="ru-RU"/>
        </w:rPr>
      </w:pPr>
      <w:r>
        <w:rPr>
          <w:lang w:val="ru-RU"/>
        </w:rPr>
        <w:t xml:space="preserve">Jika seseorang merendahkan diri, maka Anugerah dapat meneranginya dalam sekejap, menjadikannya Malaikat, dan ia akan masuk surga. Namun, jika ia sombong, dalam sekejap ia akan menjadi setan dan berakhir di neraka. Manusia, jika ia mau, dapat menjadi domba; jika ia mau, ia dapat menjadi kambing. Kambing-kambing malang itu ingin menjadi domba, tapi tidak bisa, sedangkan kepada manusia Allah memberi kemampuan untuk berubah dari kambing menjadi domba, asalkan ia mau. </w:t>
      </w:r>
    </w:p>
    <w:p w14:paraId="03E587D3" w14:textId="77777777" w:rsidR="000352C8" w:rsidRDefault="00C63F70">
      <w:pPr>
        <w:pStyle w:val="paragraph"/>
        <w:spacing w:before="30" w:after="30"/>
        <w:ind w:left="60" w:right="60"/>
        <w:rPr>
          <w:lang w:val="ru-RU"/>
        </w:rPr>
      </w:pPr>
      <w:r>
        <w:rPr>
          <w:lang w:val="ru-RU"/>
        </w:rPr>
        <w:t>Anugerah Allah hanya turun kepada orang yang rendah hati dan lemah lembut. Di atas orang seperti itulah Roh Allah berdiam. Ingatlah apa yang dikatakan Nabi Yesaya: “Kepada siapa Aku akan memandang, kecuali kepada orang yang lemah lembut dan tenang?”</w:t>
      </w:r>
      <w:r>
        <w:rPr>
          <w:rStyle w:val="FootnoteReference"/>
          <w:lang w:val="ru-RU"/>
        </w:rPr>
        <w:footnoteReference w:id="102"/>
      </w:r>
    </w:p>
    <w:p w14:paraId="1798563D" w14:textId="77777777" w:rsidR="000352C8" w:rsidRDefault="00C63F70">
      <w:pPr>
        <w:pStyle w:val="paragraph"/>
        <w:spacing w:before="30" w:after="30"/>
        <w:ind w:left="60" w:right="60"/>
        <w:rPr>
          <w:lang w:val="ru-RU"/>
        </w:rPr>
      </w:pPr>
      <w:r>
        <w:rPr>
          <w:lang w:val="ru-RU"/>
        </w:rPr>
        <w:t>Allah hanya menuntut sedikit kerendahan hati dari kita agar kita dapat menjalin hubungan dengan-Nya, dan kemudian semua karunia-Nya yang melimpah akan dicurahkan kepada kita satu demi satu. Sebab, seolah-olah Allah berhutang karunia besar kepada orang yang rendah hati; Ia memberikannya sebagai hadiah, meskipun orang itu sendiri tidak memintanya. Itulah hukum rohani. Bukankah dalam Injil dikatakan: “Allah menentang orang yang sombong, tetapi memberikan kasih karunia kepada orang yang rendah hati?”</w:t>
      </w:r>
      <w:r>
        <w:rPr>
          <w:rStyle w:val="FootnoteReference"/>
          <w:lang w:val="ru-RU"/>
        </w:rPr>
        <w:footnoteReference w:id="103"/>
      </w:r>
      <w:r>
        <w:rPr>
          <w:lang w:val="ru-RU"/>
        </w:rPr>
        <w:t xml:space="preserve"> Demikianlah Allah telah menentukannya. “Rendah hati” berarti “memiliki kasih karunia”! Orang yang sangat rendah hati, berarti, menerima kasih karunia yang besar dari Allah, karena orang yang rendah hati, seperti spons, menyerap Kasih Karunia Ilahi ke dalam dirinya. Siapa yang dengan rendah hati menundukkan diri dan menerima pukulan dari orang lain, membersihkan dirinya dari noda-noda, menjadi serupa dengan Malaikat dalam keindahan rohani, dan dengan bebas melewati pintu surga yang sempit. Tidak ada yang na</w:t>
      </w:r>
      <w:r>
        <w:rPr>
          <w:lang w:val="ru-RU"/>
        </w:rPr>
        <w:t xml:space="preserve">ik ke Surga melalui pendakian duniawi, melainkan melalui pendakian rohani. </w:t>
      </w:r>
    </w:p>
    <w:p w14:paraId="4A31188F" w14:textId="77777777" w:rsidR="000352C8" w:rsidRDefault="00C63F70">
      <w:pPr>
        <w:pStyle w:val="paragraph"/>
        <w:spacing w:before="30" w:after="30"/>
        <w:ind w:left="60" w:right="60"/>
        <w:rPr>
          <w:lang w:val="ru-RU"/>
        </w:rPr>
      </w:pPr>
      <w:r>
        <w:rPr>
          <w:lang w:val="ru-RU"/>
        </w:rPr>
        <w:t>Kerendahan hati membuka pintu-pintu Surga, dan Anugerah Allah turun kepada manusia, sedangkan kesombongan menutupnya. Bapa Tikhonas berkata: “Satu orang yang rendah hati memiliki lebih banyak anugerah daripada banyak orang bersama-sama. Setiap pagi Tuhan memberkati dunia dengan satu tangan, tetapi jika Ia melihat orang yang rendah hati, Ia memberkatinya dengan kedua tangan. Siapa yang lebih rendah hati, dialah yang paling besar!”</w:t>
      </w:r>
      <w:r>
        <w:rPr>
          <w:rStyle w:val="FootnoteReference"/>
          <w:lang w:val="ru-RU"/>
        </w:rPr>
        <w:footnoteReference w:id="104"/>
      </w:r>
    </w:p>
    <w:p w14:paraId="5887FAD8" w14:textId="77777777" w:rsidR="000352C8" w:rsidRDefault="00C63F70">
      <w:pPr>
        <w:pStyle w:val="paragraph"/>
        <w:spacing w:before="30" w:after="30"/>
        <w:ind w:left="60" w:right="60"/>
        <w:rPr>
          <w:lang w:val="ru-RU"/>
        </w:rPr>
      </w:pPr>
      <w:r>
        <w:rPr>
          <w:lang w:val="ru-RU"/>
        </w:rPr>
        <w:t xml:space="preserve">Semuanya bergantung pada sikap rendah hati. Ketika seseorang memiliki sikap rendah hati, maka secara alami bumi bersatu dengan Surga baginya. </w:t>
      </w:r>
    </w:p>
    <w:p w14:paraId="73AF0296" w14:textId="77777777" w:rsidR="000352C8" w:rsidRDefault="00C63F70">
      <w:pPr>
        <w:pStyle w:val="paragraph"/>
        <w:spacing w:before="30" w:after="30"/>
        <w:ind w:left="60" w:right="60"/>
        <w:rPr>
          <w:lang w:val="ru-RU"/>
        </w:rPr>
      </w:pPr>
      <w:r>
        <w:rPr>
          <w:lang w:val="ru-RU"/>
        </w:rPr>
        <w:t>Dalam kerendahan hati, manusia menemukan kunci yang, ketika diputar, akan mengangkat mereka ke Surga Ketiga</w:t>
      </w:r>
      <w:r>
        <w:rPr>
          <w:rStyle w:val="FootnoteReference"/>
          <w:lang w:val="ru-RU"/>
        </w:rPr>
        <w:footnoteReference w:id="105"/>
      </w:r>
      <w:r>
        <w:rPr>
          <w:lang w:val="ru-RU"/>
        </w:rPr>
        <w:t xml:space="preserve"> dengan lift spiritual cinta. Namun, ada yang berkata: “Mengapa Tuhan menuntut kerendahan hati dari kita?” Mereka memang akan berkata begitu! Jika seseorang tidak merendahkan diri, ia tidak akan dapat melewati pintu surga yang sempit, dan bahkan dalam kehidupan ini pun ia tidak akan menemukan kedamaian. Apa yang dikatakan Kristus? “Belajarlah dari-Ku, sebab Aku lemah lembut dan rendah hati: dan kamu akan menemukan kedamaian bagi jiwa-jiwa kamu.”</w:t>
      </w:r>
      <w:r>
        <w:rPr>
          <w:rStyle w:val="FootnoteReference"/>
          <w:lang w:val="ru-RU"/>
        </w:rPr>
        <w:footnoteReference w:id="106"/>
      </w:r>
    </w:p>
    <w:p w14:paraId="1C0337B2" w14:textId="77777777" w:rsidR="000352C8" w:rsidRDefault="000352C8">
      <w:pPr>
        <w:rPr>
          <w:lang w:val="ru-RU"/>
        </w:rPr>
      </w:pPr>
    </w:p>
    <w:p w14:paraId="427C5D3D" w14:textId="77777777" w:rsidR="000352C8" w:rsidRDefault="00C63F70">
      <w:pPr>
        <w:pStyle w:val="Heading4"/>
        <w:rPr>
          <w:lang w:val="ru-RU"/>
        </w:rPr>
      </w:pPr>
      <w:bookmarkStart w:id="279" w:name="_Toc196308695"/>
      <w:bookmarkStart w:id="280" w:name="_Toc196218007"/>
      <w:bookmarkStart w:id="281" w:name="_Toc225483294"/>
      <w:r>
        <w:rPr>
          <w:lang w:val="ru-RU"/>
        </w:rPr>
        <w:t>Satu pikiran yang rendah hati seketika menggerakkan Anugerah Allah</w:t>
      </w:r>
      <w:bookmarkEnd w:id="279"/>
      <w:bookmarkEnd w:id="280"/>
      <w:bookmarkEnd w:id="281"/>
    </w:p>
    <w:p w14:paraId="3811C221" w14:textId="77777777" w:rsidR="000352C8" w:rsidRDefault="00C63F70">
      <w:pPr>
        <w:pStyle w:val="paragraph"/>
        <w:spacing w:before="30" w:after="30"/>
        <w:ind w:left="60" w:right="60"/>
        <w:rPr>
          <w:lang w:val="ru-RU"/>
        </w:rPr>
      </w:pPr>
      <w:r>
        <w:rPr>
          <w:lang w:val="ru-RU"/>
        </w:rPr>
        <w:t xml:space="preserve">— </w:t>
      </w:r>
      <w:r>
        <w:rPr>
          <w:lang w:val="ru-RU"/>
        </w:rPr>
        <w:t xml:space="preserve">Saya terkejut melihat bagaimana satu pikiran yang rendah hati seketika menggerakkan Anugerah Allah. Suatu hari seekor anak kucing tersesat masuk ke sel saya. Si malang itu, tampaknya, </w:t>
      </w:r>
      <w:r>
        <w:rPr>
          <w:lang w:val="ru-RU"/>
        </w:rPr>
        <w:lastRenderedPageBreak/>
        <w:t>telah memakan sesuatu yang salah, keracunan, dan kini memohon pertolongan, menggeliat kesakitan, melompat-lompat seperti gurita yang dipukul ke batu... Menyedihkan melihatnya, tapi apa daya? Aku menandainya dengan salib sekali, dua kali, tak ada hasil! “Lihatlah dirimu sendiri,” kataku pada diriku sendiri saat itu, “sudah bera</w:t>
      </w:r>
      <w:r>
        <w:rPr>
          <w:lang w:val="ru-RU"/>
        </w:rPr>
        <w:t>pa tahun kamu menjadi biarawan, tapi bahkan tidak bisa menolong seekor anak kucing yang malang!” Begitu aku menyalahkan diriku sendiri, anak kucing yang sudah hampir mati itu tiba-tiba pulih. Ia berlari mendekat, menggosok-gosokkan tubuhnya ke kakiku, dan melompat-lompat dengan gembira... Inilah kekuatan kerendahan hati! Itulah sebabnya dikatakan: “Dalam kerendahan hati kita, Tuhan akan mengingat kita.”</w:t>
      </w:r>
      <w:r>
        <w:rPr>
          <w:rStyle w:val="FootnoteReference"/>
          <w:lang w:val="ru-RU"/>
        </w:rPr>
        <w:footnoteReference w:id="107"/>
      </w:r>
    </w:p>
    <w:p w14:paraId="1C514515" w14:textId="77777777" w:rsidR="000352C8" w:rsidRDefault="00C63F70">
      <w:pPr>
        <w:pStyle w:val="paragraph"/>
        <w:spacing w:before="30" w:after="30"/>
        <w:ind w:left="60" w:right="60"/>
        <w:rPr>
          <w:lang w:val="ru-RU"/>
        </w:rPr>
      </w:pPr>
      <w:r>
        <w:rPr>
          <w:lang w:val="ru-RU"/>
        </w:rPr>
        <w:t>Saya perhatikan bahwa dari satu pikiran yang rendah hati, seseorang mulai bersinar, bercahaya. Ketika seseorang menanggung semua kesalahan pada dirinya sendiri, Anugerah Allah dicurahkan kepadanya. Dua hari yang lalu datang seorang dokter yang memiliki banyak anak, dia berkata kepadaku: “Georonda, saya sangat sombong, dan karena kesombongan saya, anak-anak saya berperilaku buruk.” Dan dia mengatakan itu di hadapan anak-anaknya, dengan air mata di matanya, tetapi wajahnya bersinar! Hal serupa saya lihat di s</w:t>
      </w:r>
      <w:r>
        <w:rPr>
          <w:lang w:val="ru-RU"/>
        </w:rPr>
        <w:t>ini beberapa hari yang lalu. Beberapa suster datang menemui saya untuk berbincang. Kami membicarakan berbagai hal, dan saya harus menegur mereka dengan keras. Salah satunya meringkuk ketakutan, hampir menangis. Ia merendahkan diri, namun kemudian wajahnya bersinar. Lihatlah, apa yang dilakukan oleh satu pikiran yang rendah hati dan hancur! Segera semua kekurangan terlupakan, orang itu menjadi tenang, wajahnya bersinar. Yang lain tidak mendapat manfaat apa pun bagi dirinya: datang dengan hati yang dingin, pe</w:t>
      </w:r>
      <w:r>
        <w:rPr>
          <w:lang w:val="ru-RU"/>
        </w:rPr>
        <w:t xml:space="preserve">rgi dengan hati yang dingin, terus-menerus membicarakan kekurangan orang lain, bahkan dengan detail. Siapa yang tidak bekerja pada dirinya sendiri, wajahnya akan menjadi suram hanya karena satu pikiran sombong atau menghina. </w:t>
      </w:r>
    </w:p>
    <w:p w14:paraId="74D3E8FA" w14:textId="77777777" w:rsidR="000352C8" w:rsidRDefault="00C63F70">
      <w:pPr>
        <w:pStyle w:val="paragraph"/>
        <w:spacing w:before="30" w:after="30"/>
        <w:ind w:left="60" w:right="60"/>
        <w:rPr>
          <w:lang w:val="ru-RU"/>
        </w:rPr>
      </w:pPr>
      <w:r>
        <w:rPr>
          <w:lang w:val="ru-RU"/>
        </w:rPr>
        <w:t xml:space="preserve">Satu pikiran yang rendah hati dapat seketika mengangkat seseorang ke ketinggian rohani yang tidak akan ia capai sekalipun dengan bertahun-tahun melakukan perbuatan luar biasa. </w:t>
      </w:r>
    </w:p>
    <w:p w14:paraId="009DC16D" w14:textId="77777777" w:rsidR="000352C8" w:rsidRDefault="00C63F70">
      <w:pPr>
        <w:pStyle w:val="paragraph"/>
        <w:spacing w:before="30" w:after="30"/>
        <w:ind w:left="60" w:right="60"/>
        <w:rPr>
          <w:lang w:val="ru-RU"/>
        </w:rPr>
      </w:pPr>
      <w:r>
        <w:rPr>
          <w:lang w:val="ru-RU"/>
        </w:rPr>
        <w:t xml:space="preserve">— Geonda, jika orang yang sombong memikirkan satu pikiran yang rendah hati, apakah Tuhan akan membantunya? </w:t>
      </w:r>
    </w:p>
    <w:p w14:paraId="3F1216CA" w14:textId="77777777" w:rsidR="000352C8" w:rsidRDefault="00C63F70">
      <w:pPr>
        <w:pStyle w:val="paragraph"/>
        <w:spacing w:before="30" w:after="30"/>
        <w:ind w:left="60" w:right="60"/>
        <w:rPr>
          <w:lang w:val="ru-RU"/>
        </w:rPr>
      </w:pPr>
      <w:r>
        <w:rPr>
          <w:lang w:val="ru-RU"/>
        </w:rPr>
        <w:t>— Jika ia memiliki satu pikiran yang rendah hati, maka ia tidak lagi sombong, melainkan rendah hati, dan Allah akan menolongnya. Manusia itu berubah-ubah: kadang condong ke satu arah, kadang ke arah lain, tergantung pada pikiran apa yang ia miliki. Orang yang sombong, jika memikirkan pikiran yang rendah hati, akan mendapat pertolongan. Dan orang yang rendah hati, jika ia memikirkan kesombongan, ia berhenti menjadi rendah hati. Ia menjadi sombong — dan Anugerah Allah meninggalkannya, dan ia jatuh ke dalam ke</w:t>
      </w:r>
      <w:r>
        <w:rPr>
          <w:lang w:val="ru-RU"/>
        </w:rPr>
        <w:t xml:space="preserve">adaan yang buruk. Namun, jika ia menyadari dosanya dan dengan tulus bertobat, kerendahan hati akan datang, dan keadaannya berubah menjadi baik, karena kerendahan hati membawa Anugerah Allah. Namun, agar kerendahan hati menjadi keadaan yang tetap bagi seseorang dan Anugerah Allah tetap tinggal di dalamnya, diperlukan pekerjaan rohani. </w:t>
      </w:r>
    </w:p>
    <w:p w14:paraId="340112F5" w14:textId="77777777" w:rsidR="000352C8" w:rsidRDefault="000352C8">
      <w:pPr>
        <w:rPr>
          <w:lang w:val="ru-RU"/>
        </w:rPr>
      </w:pPr>
    </w:p>
    <w:p w14:paraId="28412290" w14:textId="77777777" w:rsidR="000352C8" w:rsidRDefault="000352C8">
      <w:pPr>
        <w:rPr>
          <w:lang w:val="ru-RU"/>
        </w:rPr>
      </w:pPr>
    </w:p>
    <w:p w14:paraId="65D7B4D1" w14:textId="77777777" w:rsidR="000352C8" w:rsidRDefault="00C63F70">
      <w:pPr>
        <w:pStyle w:val="Heading3"/>
        <w:rPr>
          <w:lang w:val="ru-RU"/>
        </w:rPr>
      </w:pPr>
      <w:bookmarkStart w:id="282" w:name="_Toc196308696"/>
      <w:bookmarkStart w:id="283" w:name="_Toc196218008"/>
      <w:bookmarkStart w:id="284" w:name="_Toc225483295"/>
      <w:r>
        <w:rPr>
          <w:lang w:val="ru-RU"/>
        </w:rPr>
        <w:t xml:space="preserve">Bab 2. </w:t>
      </w:r>
      <w:r>
        <w:rPr>
          <w:lang w:val="ru-RU"/>
        </w:rPr>
        <w:br/>
        <w:t>Upaya untuk memperoleh kerendahan hati</w:t>
      </w:r>
      <w:bookmarkEnd w:id="282"/>
      <w:bookmarkEnd w:id="283"/>
      <w:bookmarkEnd w:id="284"/>
    </w:p>
    <w:p w14:paraId="1F40B335" w14:textId="77777777" w:rsidR="000352C8" w:rsidRDefault="000352C8">
      <w:pPr>
        <w:rPr>
          <w:lang w:val="ru-RU"/>
        </w:rPr>
      </w:pPr>
    </w:p>
    <w:p w14:paraId="1027C6B5" w14:textId="77777777" w:rsidR="000352C8" w:rsidRDefault="00C63F70">
      <w:pPr>
        <w:pStyle w:val="Heading4"/>
        <w:rPr>
          <w:lang w:val="ru-RU"/>
        </w:rPr>
      </w:pPr>
      <w:bookmarkStart w:id="285" w:name="_Toc196308697"/>
      <w:bookmarkStart w:id="286" w:name="_Toc196218009"/>
      <w:bookmarkStart w:id="287" w:name="_Toc225483296"/>
      <w:r>
        <w:rPr>
          <w:lang w:val="ru-RU"/>
        </w:rPr>
        <w:t>Bagaimana kerendahan hati ditumbuhkan</w:t>
      </w:r>
      <w:bookmarkEnd w:id="285"/>
      <w:bookmarkEnd w:id="286"/>
      <w:bookmarkEnd w:id="287"/>
    </w:p>
    <w:p w14:paraId="60FEC80C" w14:textId="77777777" w:rsidR="000352C8" w:rsidRDefault="00C63F70">
      <w:pPr>
        <w:pStyle w:val="paragraph"/>
        <w:spacing w:before="30" w:after="30"/>
        <w:ind w:left="60" w:right="60"/>
        <w:rPr>
          <w:lang w:val="ru-RU"/>
        </w:rPr>
      </w:pPr>
      <w:r>
        <w:rPr>
          <w:lang w:val="ru-RU"/>
        </w:rPr>
        <w:t xml:space="preserve">— Geronda, bagaimana kerendahan hati ditumbuhkan? </w:t>
      </w:r>
    </w:p>
    <w:p w14:paraId="294D5A57" w14:textId="77777777" w:rsidR="000352C8" w:rsidRDefault="00C63F70">
      <w:pPr>
        <w:pStyle w:val="paragraph"/>
        <w:spacing w:before="30" w:after="30"/>
        <w:ind w:left="60" w:right="60"/>
        <w:rPr>
          <w:lang w:val="ru-RU"/>
        </w:rPr>
      </w:pPr>
      <w:r>
        <w:rPr>
          <w:lang w:val="ru-RU"/>
        </w:rPr>
        <w:t xml:space="preserve">— Kerendahan hati ditanamkan melalui kerendahan hati dan ditumbuhkan dengan pupuk dari kegagalan. Orang yang rendah hati mengaitkan segala kebaikan yang dimilikinya kepada Allah. Ia </w:t>
      </w:r>
      <w:r>
        <w:rPr>
          <w:lang w:val="ru-RU"/>
        </w:rPr>
        <w:lastRenderedPageBreak/>
        <w:t xml:space="preserve">melihat banyak kebaikan Tuhan dan menyadari bahwa ia tidak layak menerimanya, sehingga ia merendahkan diri dan senantiasa memuji Tuhan. Dan semakin ia merendahkan diri dan memuji Tuhan, semakin kuat Rahmat Ilahi dicurahkan kepadanya. Inilah kerendahan hati yang sukarela. Sedangkan kerendahan hati yang timbul dari kegagalan yang tak henti-hentinya adalah kerendahan hati yang terpaksa. </w:t>
      </w:r>
    </w:p>
    <w:p w14:paraId="178F7740" w14:textId="77777777" w:rsidR="000352C8" w:rsidRDefault="00C63F70">
      <w:pPr>
        <w:pStyle w:val="paragraph"/>
        <w:spacing w:before="30" w:after="30"/>
        <w:ind w:left="60" w:right="60"/>
        <w:rPr>
          <w:lang w:val="ru-RU"/>
        </w:rPr>
      </w:pPr>
      <w:r>
        <w:rPr>
          <w:lang w:val="ru-RU"/>
        </w:rPr>
        <w:t xml:space="preserve">Tidak diragukan lagi, kerendahan hati sukarela memiliki nilai yang lebih besar daripada yang terpaksa. Ia serupa dengan sebidang tanah subur, di mana pohon-pohon tumbuh tanpa pupuk dan kotoran hewan, namun menghasilkan buah-buahan yang lezat. Sedangkan kerendahan hati yang terpaksa itu seperti tanah yang tandus, di mana untuk mendapatkan panen, dibutuhkan pupuk dan kotoran, dan, sekali lagi, buahnya tidak akan begitu lezat. </w:t>
      </w:r>
    </w:p>
    <w:p w14:paraId="75DE9C34" w14:textId="77777777" w:rsidR="000352C8" w:rsidRDefault="00C63F70">
      <w:pPr>
        <w:pStyle w:val="paragraph"/>
        <w:spacing w:before="30" w:after="30"/>
        <w:ind w:left="60" w:right="60"/>
        <w:rPr>
          <w:lang w:val="ru-RU"/>
        </w:rPr>
      </w:pPr>
      <w:r>
        <w:rPr>
          <w:lang w:val="ru-RU"/>
        </w:rPr>
        <w:t xml:space="preserve">— Geronda, saya merasa sulit ketika karena perlakuan buruk terhadap seseorang, saya merendahkan diri di mata orang lain dan merendahkan diri secara terpaksa. </w:t>
      </w:r>
    </w:p>
    <w:p w14:paraId="781B5B71" w14:textId="77777777" w:rsidR="000352C8" w:rsidRDefault="00C63F70">
      <w:pPr>
        <w:pStyle w:val="paragraph"/>
        <w:spacing w:before="30" w:after="30"/>
        <w:ind w:left="60" w:right="60"/>
        <w:rPr>
          <w:lang w:val="ru-RU"/>
        </w:rPr>
      </w:pPr>
      <w:r>
        <w:rPr>
          <w:lang w:val="ru-RU"/>
        </w:rPr>
        <w:t xml:space="preserve">— Dengan kerendahan hati yang terpaksa, kamu setidaknya membayar sebagian dari hutang yang kamu kumpulkan melalui dosa-dosamu. Namun, kamu perlu mulai merendahkan diri secara sukarela. </w:t>
      </w:r>
    </w:p>
    <w:p w14:paraId="4C8FF543" w14:textId="77777777" w:rsidR="000352C8" w:rsidRDefault="00C63F70">
      <w:pPr>
        <w:pStyle w:val="paragraph"/>
        <w:spacing w:before="30" w:after="30"/>
        <w:ind w:left="60" w:right="60"/>
        <w:rPr>
          <w:lang w:val="ru-RU"/>
        </w:rPr>
      </w:pPr>
      <w:r>
        <w:rPr>
          <w:lang w:val="ru-RU"/>
        </w:rPr>
        <w:t xml:space="preserve">— Dan saya berada dalam keadaan yang sangat berat. Pikiran-pikiran duniawi menyiksa saya, dan saya jatuh ke dalam keputusasaan. Saya takut tidak akan pernah keluar dari keadaan ini. </w:t>
      </w:r>
    </w:p>
    <w:p w14:paraId="49C0E4E1" w14:textId="77777777" w:rsidR="000352C8" w:rsidRDefault="00C63F70">
      <w:pPr>
        <w:pStyle w:val="paragraph"/>
        <w:spacing w:before="30" w:after="30"/>
        <w:ind w:left="60" w:right="60"/>
        <w:rPr>
          <w:lang w:val="ru-RU"/>
        </w:rPr>
      </w:pPr>
      <w:r>
        <w:rPr>
          <w:lang w:val="ru-RU"/>
        </w:rPr>
        <w:t xml:space="preserve">— </w:t>
      </w:r>
      <w:r>
        <w:rPr>
          <w:lang w:val="ru-RU"/>
        </w:rPr>
        <w:t>Beranilah, wahai orang baikku, dan pada akhirnya Kristus akan menang. Nyanyikanlah: “Sejak masa mudaku, musuhku menggoda aku, membakar aku dengan kenikmatan; namun aku berharap kepada-Mu, Tuhan, dan aku mengalahkan dia.”</w:t>
      </w:r>
      <w:r>
        <w:rPr>
          <w:rStyle w:val="FootnoteReference"/>
          <w:lang w:val="ru-RU"/>
        </w:rPr>
        <w:footnoteReference w:id="108"/>
      </w:r>
      <w:r>
        <w:rPr>
          <w:lang w:val="ru-RU"/>
        </w:rPr>
        <w:t xml:space="preserve"> Pada dasarnya, daging yang malang ini tidak sepenuhnya bersalah; yang bersalah adalah kesombongan. Sebenarnya, engkau memiliki banyak kelebihan, yang tentu saja dianugerahkan oleh Allah, tetapi karena sedikit kelalaian dan ketidakwaspadaan, musuh menemukan saat yang tepat dan menjerumuskanmu ke dalam kesombongan. Dan alih-alih membasahi wajahmu dengan air mata sukacita dan syukur kepada Allah, engkau membasahinya dengan air mata kesedihan dan dukacita. Dari sini dapat ditarik kesimpulan: jika kita tidak me</w:t>
      </w:r>
      <w:r>
        <w:rPr>
          <w:lang w:val="ru-RU"/>
        </w:rPr>
        <w:t>rendahkan diri dengan sukarela, maka kita akan dipaksa untuk merendahkan diri, karena Allah yang Baik mencintai kita. Jadi, kuatkanlah dirimu, anak-Ku, dan Kristus akan menang. “Jika kamu kalah lagi, kamu akan dikalahkan lagi: Karena Allah bersama kita.”</w:t>
      </w:r>
      <w:r>
        <w:rPr>
          <w:rStyle w:val="FootnoteReference"/>
          <w:lang w:val="ru-RU"/>
        </w:rPr>
        <w:footnoteReference w:id="109"/>
      </w:r>
      <w:r>
        <w:rPr>
          <w:lang w:val="ru-RU"/>
        </w:rPr>
        <w:t xml:space="preserve"> Badai akan berlalu dan membawa banyak kebaikan. Kamu akan lebih mengenal dirimu sendiri, merendahkan diri secara terpaksa, dan, sesuai dengan hukum-hukum rohani, Anugerah Allah pasti akan datang kepadamu, yang sebelumnya terhalang oleh kesombongan. </w:t>
      </w:r>
    </w:p>
    <w:p w14:paraId="081967E7" w14:textId="77777777" w:rsidR="000352C8" w:rsidRDefault="00C63F70">
      <w:pPr>
        <w:pStyle w:val="paragraph"/>
        <w:spacing w:before="30" w:after="30"/>
        <w:ind w:left="60" w:right="60"/>
        <w:rPr>
          <w:lang w:val="ru-RU"/>
        </w:rPr>
      </w:pPr>
      <w:r>
        <w:rPr>
          <w:lang w:val="ru-RU"/>
        </w:rPr>
        <w:t>Kita belum mengenal diri kita sendiri. Jika kita mengenalnya, jiwa kita akan bersukacita dan dengan rendah hati memohon rahmat Allah. Pengenalan diri melahirkan kerendahan hati. Karena, semakin seseorang mengenal dirinya, semakin terbuka mata jiwanya dan ia semakin melihat kelemahan besarnya. Ia menyadari kemiskinan dan ketidakbersyukurannya, sekaligus kebesaran dan belas kasihan Allah yang agung. Karena itu, ia merasa hancur di dalam hati, merendahkan diri hingga ke tanah, dan mulai sangat mencintai Allah.</w:t>
      </w:r>
    </w:p>
    <w:p w14:paraId="51B3CC6D" w14:textId="77777777" w:rsidR="000352C8" w:rsidRDefault="000352C8">
      <w:pPr>
        <w:rPr>
          <w:lang w:val="ru-RU"/>
        </w:rPr>
      </w:pPr>
    </w:p>
    <w:p w14:paraId="79B664AF" w14:textId="77777777" w:rsidR="000352C8" w:rsidRDefault="00C63F70">
      <w:pPr>
        <w:pStyle w:val="Heading4"/>
        <w:rPr>
          <w:lang w:val="ru-RU"/>
        </w:rPr>
      </w:pPr>
      <w:bookmarkStart w:id="288" w:name="_Toc196308698"/>
      <w:bookmarkStart w:id="289" w:name="_Toc196218010"/>
      <w:bookmarkStart w:id="290" w:name="_Toc225483297"/>
      <w:r>
        <w:rPr>
          <w:lang w:val="ru-RU"/>
        </w:rPr>
        <w:t>Kerendahan hati yang tulus — itulah segalanya</w:t>
      </w:r>
      <w:bookmarkEnd w:id="288"/>
      <w:bookmarkEnd w:id="289"/>
      <w:bookmarkEnd w:id="290"/>
    </w:p>
    <w:p w14:paraId="65418DC6" w14:textId="77777777" w:rsidR="000352C8" w:rsidRDefault="00C63F70">
      <w:pPr>
        <w:pStyle w:val="paragraph"/>
        <w:spacing w:before="30" w:after="30"/>
        <w:ind w:left="60" w:right="60"/>
        <w:rPr>
          <w:lang w:val="ru-RU"/>
        </w:rPr>
      </w:pPr>
      <w:r>
        <w:rPr>
          <w:lang w:val="ru-RU"/>
        </w:rPr>
        <w:t xml:space="preserve">— Geronda, bisakah seseorang merendahkan diri secara akal, tetapi tidak merendahkan diri dengan hati? </w:t>
      </w:r>
    </w:p>
    <w:p w14:paraId="1EE8DD0B" w14:textId="77777777" w:rsidR="000352C8" w:rsidRDefault="00C63F70">
      <w:pPr>
        <w:pStyle w:val="paragraph"/>
        <w:spacing w:before="30" w:after="30"/>
        <w:ind w:left="60" w:right="60"/>
        <w:rPr>
          <w:lang w:val="ru-RU"/>
        </w:rPr>
      </w:pPr>
      <w:r>
        <w:rPr>
          <w:lang w:val="ru-RU"/>
        </w:rPr>
        <w:t xml:space="preserve">— Dulu di biara-biara dan di banyak rumah, pintunya sangat rendah, dan seseorang harus membungkuk untuk masuk: jika tidak membungkuk, kepalanya akan terbentur ambang pintu. Jadi, ia </w:t>
      </w:r>
      <w:r>
        <w:rPr>
          <w:lang w:val="ru-RU"/>
        </w:rPr>
        <w:lastRenderedPageBreak/>
        <w:t>terpaksa membungkuk dan, mau tidak mau, merenung, serta tidak lengah di lain waktu agar tidak merusak diri sendiri dan mempermalukan diri di hadapan orang lain. Contoh ini menunjukkan bahwa kerendahan hati secara akal hanya cocok untuk melindungi kepala dan tidak merusak reputasi. Dua hari yang lalu, seorang suster datang dan berkata kepadaku: “Bapak, ibu biarawati mengatakan kepadaku bahwa ketika aku bernyanyi, aku memamerkan suaraku; sejak saat itu aku mengingatnya dan berusaha bernyanyi dengan lebih rend</w:t>
      </w:r>
      <w:r>
        <w:rPr>
          <w:lang w:val="ru-RU"/>
        </w:rPr>
        <w:t xml:space="preserve">ah hati.” — “Apakah kamu memahami apa yang dikatakan ibu biarawati kepadamu?” tanyaku kepadanya. — “Kamu harus merasakan dan menyadari kelemahan ini serta ingin menghilangkannya. Karena jika usahamu untuk tidak memamerkan suaramu hanya bersifat luar, hanya agar ibu biara tidak lagi menegurmu, maka kamu bisa sampai pada titik di mana kamu tidak hanya memamerkan suaramu, tetapi juga bangga pada dirimu sendiri.” </w:t>
      </w:r>
    </w:p>
    <w:p w14:paraId="6674A8FD" w14:textId="77777777" w:rsidR="000352C8" w:rsidRDefault="00C63F70">
      <w:pPr>
        <w:pStyle w:val="paragraph"/>
        <w:spacing w:before="30" w:after="30"/>
        <w:ind w:left="60" w:right="60"/>
        <w:rPr>
          <w:lang w:val="ru-RU"/>
        </w:rPr>
      </w:pPr>
      <w:r>
        <w:rPr>
          <w:lang w:val="ru-RU"/>
        </w:rPr>
        <w:t xml:space="preserve">— Georonda, meskipun saya mencoba memikirkan hal-hal yang rendah hati, namun di dalam hati saya, ada sedikit rasa bangga pada diri sendiri. Bagaimana hal ini bisa bersatu? </w:t>
      </w:r>
    </w:p>
    <w:p w14:paraId="2483E261" w14:textId="77777777" w:rsidR="000352C8" w:rsidRDefault="00C63F70">
      <w:pPr>
        <w:pStyle w:val="paragraph"/>
        <w:spacing w:before="30" w:after="30"/>
        <w:ind w:left="60" w:right="60"/>
        <w:rPr>
          <w:lang w:val="ru-RU"/>
        </w:rPr>
      </w:pPr>
      <w:r>
        <w:rPr>
          <w:lang w:val="ru-RU"/>
        </w:rPr>
        <w:t>— Kamu hanya memunculkan pikiran-pikiran yang rendah hati, tetapi pikiran-pikiran itu tidak sampai ke hati. Seandainya pikiran-pikiran itu menyentuh hatimu, maka secara batiniah mereka akan mengubahmu menjadi lebih baik dan kamu sekarang sudah menjadi malaikat. Kerendahan hati yang tulus—itulah segalanya. Apa yang dikatakan Abba Ishak? “Sungguh, orang yang benar-benar rendah hati adalah dia yang tidak perlu memikirkan cara-cara untuk menjadi rendah hati... tetapi tanpa paksaan, ia demikian di dalam hatinya.</w:t>
      </w:r>
      <w:r>
        <w:rPr>
          <w:lang w:val="ru-RU"/>
        </w:rPr>
        <w:t>”</w:t>
      </w:r>
      <w:r>
        <w:rPr>
          <w:rStyle w:val="FootnoteReference"/>
          <w:lang w:val="ru-RU"/>
        </w:rPr>
        <w:footnoteReference w:id="110"/>
      </w:r>
    </w:p>
    <w:p w14:paraId="72906F5D" w14:textId="77777777" w:rsidR="000352C8" w:rsidRDefault="000352C8">
      <w:pPr>
        <w:rPr>
          <w:lang w:val="ru-RU"/>
        </w:rPr>
      </w:pPr>
    </w:p>
    <w:p w14:paraId="2A0D319B" w14:textId="77777777" w:rsidR="000352C8" w:rsidRDefault="00C63F70">
      <w:pPr>
        <w:pStyle w:val="Heading4"/>
        <w:rPr>
          <w:lang w:val="ru-RU"/>
        </w:rPr>
      </w:pPr>
      <w:bookmarkStart w:id="291" w:name="_Toc196308699"/>
      <w:bookmarkStart w:id="292" w:name="_Toc196218011"/>
      <w:bookmarkStart w:id="293" w:name="_Toc225483298"/>
      <w:r>
        <w:rPr>
          <w:lang w:val="ru-RU"/>
        </w:rPr>
        <w:t>Kerendahan hati dalam tindakan, bukan hanya kata-kata</w:t>
      </w:r>
      <w:bookmarkEnd w:id="291"/>
      <w:bookmarkEnd w:id="292"/>
      <w:bookmarkEnd w:id="293"/>
    </w:p>
    <w:p w14:paraId="5734D3A9" w14:textId="77777777" w:rsidR="000352C8" w:rsidRDefault="00C63F70">
      <w:pPr>
        <w:pStyle w:val="paragraph"/>
        <w:spacing w:before="30" w:after="30"/>
        <w:ind w:left="60" w:right="60"/>
        <w:rPr>
          <w:lang w:val="ru-RU"/>
        </w:rPr>
      </w:pPr>
      <w:r>
        <w:rPr>
          <w:lang w:val="ru-RU"/>
        </w:rPr>
        <w:t xml:space="preserve">— Geronda, jika seseorang merendahkan diri sendiri, menegur diri sendiri, dan berkata: “Aku orang yang cacat, tidak berguna, terbuang, dan sebagainya,” apakah dengan itu ia membantu dirinya sendiri untuk memperoleh kerendahan hati? </w:t>
      </w:r>
    </w:p>
    <w:p w14:paraId="20A8D7C2" w14:textId="77777777" w:rsidR="000352C8" w:rsidRDefault="00C63F70">
      <w:pPr>
        <w:pStyle w:val="paragraph"/>
        <w:spacing w:before="30" w:after="30"/>
        <w:ind w:left="60" w:right="60"/>
        <w:rPr>
          <w:lang w:val="ru-RU"/>
        </w:rPr>
      </w:pPr>
      <w:r>
        <w:rPr>
          <w:lang w:val="ru-RU"/>
        </w:rPr>
        <w:t>— Seseorang mudah menegur dirinya sendiri, tetapi ia sulit menerima teguran dari orang lain. Ia bisa berkata tentang dirinya sendiri: “Aku menyedihkan, paling berdosa, paling buruk di antara semua orang,” tetapi pada saat yang sama ia tidak bisa menerima satu pun teguran dari orang lain. Ketika seseorang tersandung dan jatuh, biarlah ia merasa sakit, tetapi ia tidak terlalu kecewa. Atau jika dia dipukul oleh seseorang yang mencintainya, dia akan berkata: “Baiklah, tidak apa-apa.” Tetapi jika dia sedikit ter</w:t>
      </w:r>
      <w:r>
        <w:rPr>
          <w:lang w:val="ru-RU"/>
        </w:rPr>
        <w:t xml:space="preserve">gores atau didorong oleh orang yang tidak disukainya, nah, saat itulah! Dia akan berteriak, berpura-pura seolah-olah dia sakit, seolah-olah dia tidak bisa berdiri! </w:t>
      </w:r>
    </w:p>
    <w:p w14:paraId="0869ED65" w14:textId="77777777" w:rsidR="000352C8" w:rsidRDefault="00C63F70">
      <w:pPr>
        <w:pStyle w:val="paragraph"/>
        <w:spacing w:before="30" w:after="30"/>
        <w:ind w:left="60" w:right="60"/>
        <w:rPr>
          <w:lang w:val="ru-RU"/>
        </w:rPr>
      </w:pPr>
      <w:r>
        <w:rPr>
          <w:lang w:val="ru-RU"/>
        </w:rPr>
        <w:t xml:space="preserve">Ketika saya tinggal di Sinai, di sana ada seorang awam bernama Stratis. Jika kamu memanggilnya: “Tuan Stratis,” dia menjawab: “Tuan apa? Panggil saja Stratis yang berdosa, Stratis yang berdosa.” Semua orang berkata: “Betapa rendah hatinya orang ini!” Suatu kali dia terlambat bangun di pagi hari dan tidak datang tepat waktu ke ibadah. Seseorang pergi membangunkan dia. “Stratis, kamu masih tidur? Mazmur keenam sudah dibacakan. Kamu tidak mau pergi ke ibadah?” Dia mulai berteriak: “Aku lebih saleh darimu, dan </w:t>
      </w:r>
      <w:r>
        <w:rPr>
          <w:lang w:val="ru-RU"/>
        </w:rPr>
        <w:t xml:space="preserve">kamu berani menyuruhku pergi ke gereja?” Dia berteriak seperti orang gila... Bahkan dia mengambil kunci pintu — sebesar kunci gudang — dan mengayunkannya ke arah orang itu, karena harga dirinya tersinggung. Orang-orang yang mendengar teriakannya terdiam, karena semua menganggapnya sangat rendah hati dan mencontohnya. Stratis malu. Lihat, apa yang terjadi? Dia menyebut dirinya berdosa, tapi begitu harga dirinya tersinggung, dia langsung menjadi liar! </w:t>
      </w:r>
    </w:p>
    <w:p w14:paraId="62C4ECD8" w14:textId="77777777" w:rsidR="000352C8" w:rsidRDefault="00C63F70">
      <w:pPr>
        <w:pStyle w:val="paragraph"/>
        <w:spacing w:before="30" w:after="30"/>
        <w:ind w:left="60" w:right="60"/>
        <w:rPr>
          <w:lang w:val="ru-RU"/>
        </w:rPr>
      </w:pPr>
      <w:r>
        <w:rPr>
          <w:lang w:val="ru-RU"/>
        </w:rPr>
        <w:t xml:space="preserve">Seorang pria lain di Epirus memperbaiki gereja. Dia sendiri mengatakan bahwa dia tidak melakukan apa-apa yang istimewa, hanya mengecat di sana-sini. Tapi ketika aku berkata kepadanya: “Baiklah, ‘mengecat.’ Setidaknya kamu melakukan sesuatu,” dia marah! “Seolah-olah kamu bisa </w:t>
      </w:r>
      <w:r>
        <w:rPr>
          <w:lang w:val="ru-RU"/>
        </w:rPr>
        <w:lastRenderedPageBreak/>
        <w:t xml:space="preserve">melakukannya lebih baik,” katanya. — Aku tahu apa artinya membangun, bukan tukang kayu biasa seperti kamu. Ayahku sendiri yang mengurus proyek-proyek itu!” </w:t>
      </w:r>
    </w:p>
    <w:p w14:paraId="37BEFA4E" w14:textId="77777777" w:rsidR="000352C8" w:rsidRDefault="00C63F70">
      <w:pPr>
        <w:pStyle w:val="paragraph"/>
        <w:spacing w:before="30" w:after="30"/>
        <w:ind w:left="60" w:right="60"/>
        <w:rPr>
          <w:lang w:val="ru-RU"/>
        </w:rPr>
      </w:pPr>
      <w:r>
        <w:rPr>
          <w:lang w:val="ru-RU"/>
        </w:rPr>
        <w:t xml:space="preserve">Mudah bagi seseorang untuk merendahkan diri sendiri, tetapi itu tidak berarti bahwa orang tersebut memiliki kerendahan hati yang sejati. </w:t>
      </w:r>
    </w:p>
    <w:p w14:paraId="34954207" w14:textId="77777777" w:rsidR="000352C8" w:rsidRDefault="00C63F70">
      <w:pPr>
        <w:pStyle w:val="paragraph"/>
        <w:spacing w:before="30" w:after="30"/>
        <w:ind w:left="60" w:right="60"/>
        <w:rPr>
          <w:lang w:val="ru-RU"/>
        </w:rPr>
      </w:pPr>
      <w:r>
        <w:rPr>
          <w:lang w:val="ru-RU"/>
        </w:rPr>
        <w:t xml:space="preserve">— Geronda, bagaimana cara mengenali kerendahan hati yang sejati? </w:t>
      </w:r>
    </w:p>
    <w:p w14:paraId="5D12C927" w14:textId="77777777" w:rsidR="000352C8" w:rsidRDefault="00C63F70">
      <w:pPr>
        <w:pStyle w:val="paragraph"/>
        <w:spacing w:before="30" w:after="30"/>
        <w:ind w:left="60" w:right="60"/>
        <w:rPr>
          <w:lang w:val="ru-RU"/>
        </w:rPr>
      </w:pPr>
      <w:r>
        <w:rPr>
          <w:lang w:val="ru-RU"/>
        </w:rPr>
        <w:t>— Ketika orang lain merendahkanmu, dan kamu menerimanya, itulah saatnya kamu memiliki kerendahan hati yang sejati, karena kerendahan hati yang sejati adalah kerendahan hati dalam tindakan, bukan sekadar kata-kata. Suatu kali, Santo Kosmas dari Aetolia bertanya kepada orang-orang yang berkumpul di sekitarnya: “Siapa di antara kalian yang tidak memiliki kesombongan?” “Aku,” kata seorang pria. ““Datanglah ke sini, kamu yang tidak memiliki kesombongan,” kata Santo Kosmas. “Potonglah satu kumismu dan pergilah ke</w:t>
      </w:r>
      <w:r>
        <w:rPr>
          <w:lang w:val="ru-RU"/>
        </w:rPr>
        <w:t xml:space="preserve"> alun-alun.” “Eh, itu tidak bisa saya lakukan,” jawabnya. “Kalau begitu, kamu tidak memiliki kerendahan hati,” kata sang santo kepadanya.</w:t>
      </w:r>
      <w:r>
        <w:rPr>
          <w:rStyle w:val="FootnoteReference"/>
          <w:lang w:val="ru-RU"/>
        </w:rPr>
        <w:footnoteReference w:id="111"/>
      </w:r>
      <w:r>
        <w:rPr>
          <w:lang w:val="ru-RU"/>
        </w:rPr>
        <w:t xml:space="preserve"> Santo Kosmas ingin mengatakan bahwa kerendahan hati yang aktif itu diperlukan. </w:t>
      </w:r>
    </w:p>
    <w:p w14:paraId="34BBC95E" w14:textId="77777777" w:rsidR="000352C8" w:rsidRDefault="00C63F70">
      <w:pPr>
        <w:pStyle w:val="paragraph"/>
        <w:spacing w:before="30" w:after="30"/>
        <w:ind w:left="60" w:right="60"/>
        <w:rPr>
          <w:lang w:val="ru-RU"/>
        </w:rPr>
      </w:pPr>
      <w:r>
        <w:rPr>
          <w:lang w:val="ru-RU"/>
        </w:rPr>
        <w:t xml:space="preserve">— Begitu pula aku, ketika aku disakiti, aku membalas. </w:t>
      </w:r>
    </w:p>
    <w:p w14:paraId="2328D9B7" w14:textId="77777777" w:rsidR="000352C8" w:rsidRDefault="00C63F70">
      <w:pPr>
        <w:pStyle w:val="paragraph"/>
        <w:spacing w:before="30" w:after="30"/>
        <w:ind w:left="60" w:right="60"/>
        <w:rPr>
          <w:lang w:val="ru-RU"/>
        </w:rPr>
      </w:pPr>
      <w:r>
        <w:rPr>
          <w:lang w:val="ru-RU"/>
        </w:rPr>
        <w:t xml:space="preserve">— Kamu tidak memiliki kerendahan hati, itulah sebabnya kamu membalas. Lihatlah, betapa rendah hatinya Abba Musa? Ketika ia ditahbiskan menjadi imam, uskup agung ingin mengujinya dan berkata kepada para klerus: “Ketika Abba Musa masuk ke dalam altar, usir dia keluar dan ikuti dia, agar kamu mendengar apa yang akan ia katakan.” Begitu Abba Musa masuk ke altar, mereka mulai mengusirnya: “Pergilah, orang Etiopia.” — “Kamu diperlakukan sesuai kebenaran, orang Etiopia berkulit hitam,” kata Abba Musa pada dirinya </w:t>
      </w:r>
      <w:r>
        <w:rPr>
          <w:lang w:val="ru-RU"/>
        </w:rPr>
        <w:t>sendiri, “kamu bukan manusia, mengapa kamu bergaul dengan orang-orang!”</w:t>
      </w:r>
      <w:r>
        <w:rPr>
          <w:rStyle w:val="FootnoteReference"/>
          <w:lang w:val="ru-RU"/>
        </w:rPr>
        <w:footnoteReference w:id="112"/>
      </w:r>
      <w:r>
        <w:rPr>
          <w:lang w:val="ru-RU"/>
        </w:rPr>
        <w:t xml:space="preserve"> Dia tidak tersinggung, tidak marah. </w:t>
      </w:r>
    </w:p>
    <w:p w14:paraId="71350EA7" w14:textId="77777777" w:rsidR="000352C8" w:rsidRDefault="00C63F70">
      <w:pPr>
        <w:pStyle w:val="paragraph"/>
        <w:spacing w:before="30" w:after="30"/>
        <w:ind w:left="60" w:right="60"/>
        <w:rPr>
          <w:lang w:val="ru-RU"/>
        </w:rPr>
      </w:pPr>
      <w:r>
        <w:rPr>
          <w:lang w:val="ru-RU"/>
        </w:rPr>
        <w:t xml:space="preserve">— Mungkinkah seseorang tidak memiliki kerendahan hati, tetapi tetap lemah lembut dan tidak membalas ketika dihina? </w:t>
      </w:r>
    </w:p>
    <w:p w14:paraId="1B802052" w14:textId="77777777" w:rsidR="000352C8" w:rsidRDefault="00C63F70">
      <w:pPr>
        <w:pStyle w:val="paragraph"/>
        <w:spacing w:before="30" w:after="30"/>
        <w:ind w:left="60" w:right="60"/>
        <w:rPr>
          <w:lang w:val="ru-RU"/>
        </w:rPr>
      </w:pPr>
      <w:r>
        <w:rPr>
          <w:lang w:val="ru-RU"/>
        </w:rPr>
        <w:t xml:space="preserve">— Orang yang rendah hati itu lemah lembut. Tapi itu tidak berarti bahwa siapa pun yang lemah lembut, dia juga rendah hati. Dalam kelembutan harus ada kerendahan hati, karena jika tidak ada, seseorang mungkin tampak lemah lembut di luar, tetapi di dalam dipenuhi kesombongan dan berkata tentang orang lain: “Mereka tidak waras, tidak perlu diperhatikan, biarkan saja mereka bicara!” Seperti biarawan itu, yang para bapa tidak pernah melihatnya marah dan yang tidak pernah membalas jika diganggu. Oleh karena itu, </w:t>
      </w:r>
      <w:r>
        <w:rPr>
          <w:lang w:val="ru-RU"/>
        </w:rPr>
        <w:t>suatu kali ia ditanya: “Apa pikiran yang selalu ada di hatinya, sehingga ketika ia dihina atau disakiti oleh seseorang, ia menunjukkan kesabaran yang begitu besar?” Ia menjawab: “Mengapa aku harus memperhatikan kekurangan mereka... Mereka hanyalah anjing-anjing yang menggonggong.”</w:t>
      </w:r>
      <w:r>
        <w:rPr>
          <w:rStyle w:val="FootnoteReference"/>
          <w:lang w:val="ru-RU"/>
        </w:rPr>
        <w:footnoteReference w:id="113"/>
      </w:r>
      <w:r>
        <w:rPr>
          <w:lang w:val="ru-RU"/>
        </w:rPr>
        <w:t xml:space="preserve"> Artinya, ia meremehkan orang lain.</w:t>
      </w:r>
    </w:p>
    <w:p w14:paraId="1D64A2D0" w14:textId="77777777" w:rsidR="000352C8" w:rsidRDefault="000352C8">
      <w:pPr>
        <w:rPr>
          <w:lang w:val="ru-RU"/>
        </w:rPr>
      </w:pPr>
    </w:p>
    <w:p w14:paraId="38C6C1CE" w14:textId="77777777" w:rsidR="000352C8" w:rsidRDefault="00C63F70">
      <w:pPr>
        <w:pStyle w:val="Heading4"/>
        <w:rPr>
          <w:lang w:val="ru-RU"/>
        </w:rPr>
      </w:pPr>
      <w:bookmarkStart w:id="294" w:name="_Toc196308700"/>
      <w:bookmarkStart w:id="295" w:name="_Toc196218012"/>
      <w:bookmarkStart w:id="296" w:name="_Toc225483299"/>
      <w:r>
        <w:rPr>
          <w:lang w:val="ru-RU"/>
        </w:rPr>
        <w:t>Ketika kita memohon kerendahan hati kepada Tuhan, kita harus menerima penghinaan</w:t>
      </w:r>
      <w:bookmarkEnd w:id="294"/>
      <w:bookmarkEnd w:id="295"/>
      <w:bookmarkEnd w:id="296"/>
    </w:p>
    <w:p w14:paraId="3C05D72D" w14:textId="77777777" w:rsidR="000352C8" w:rsidRDefault="00C63F70">
      <w:pPr>
        <w:pStyle w:val="paragraph"/>
        <w:spacing w:before="30" w:after="30"/>
        <w:ind w:left="60" w:right="60"/>
        <w:rPr>
          <w:lang w:val="ru-RU"/>
        </w:rPr>
      </w:pPr>
      <w:r>
        <w:rPr>
          <w:lang w:val="ru-RU"/>
        </w:rPr>
        <w:t xml:space="preserve">— Geronda, apa yang akan membantu saya dalam memperoleh kerendahan hati yang aktif? </w:t>
      </w:r>
    </w:p>
    <w:p w14:paraId="471C9CEF" w14:textId="77777777" w:rsidR="000352C8" w:rsidRDefault="00C63F70">
      <w:pPr>
        <w:pStyle w:val="paragraph"/>
        <w:spacing w:before="30" w:after="30"/>
        <w:ind w:left="60" w:right="60"/>
        <w:rPr>
          <w:lang w:val="ru-RU"/>
        </w:rPr>
      </w:pPr>
      <w:r>
        <w:rPr>
          <w:lang w:val="ru-RU"/>
        </w:rPr>
        <w:t xml:space="preserve">— Bagaimana cara memperoleh kerendahan hati? Kau diberi satu kata, tapi kau membalas sepuluh? Kau tak tahan sedikit pun teguran? Tahukah kau, sayang, ketika kau diberi kesempatan untuk merendahkan diri, rendahkanlah dirimu. </w:t>
      </w:r>
    </w:p>
    <w:p w14:paraId="2FBD5085" w14:textId="77777777" w:rsidR="000352C8" w:rsidRDefault="00C63F70">
      <w:pPr>
        <w:pStyle w:val="paragraph"/>
        <w:spacing w:before="30" w:after="30"/>
        <w:ind w:left="60" w:right="60"/>
        <w:rPr>
          <w:lang w:val="ru-RU"/>
        </w:rPr>
      </w:pPr>
      <w:r>
        <w:rPr>
          <w:lang w:val="ru-RU"/>
        </w:rPr>
        <w:t xml:space="preserve">Obatmu adalah bersikap sederhana, rendah hati, seperti tanah: menerima hujan, hujan es, sampah, dan ludah, jika kamu ingin terbebas dari nafsu-nafsumu. Penghinaan dari orang lain membantu seseorang dengan cepat terbebas dari “aku” lamanya, jika ia menerimanya. </w:t>
      </w:r>
    </w:p>
    <w:p w14:paraId="0CC6D40A" w14:textId="77777777" w:rsidR="000352C8" w:rsidRDefault="00C63F70">
      <w:pPr>
        <w:pStyle w:val="paragraph"/>
        <w:spacing w:before="30" w:after="30"/>
        <w:ind w:left="60" w:right="60"/>
        <w:rPr>
          <w:lang w:val="ru-RU"/>
        </w:rPr>
      </w:pPr>
      <w:r>
        <w:rPr>
          <w:lang w:val="ru-RU"/>
        </w:rPr>
        <w:lastRenderedPageBreak/>
        <w:t xml:space="preserve">— Saya, Bapa, membutuhkan banyak kerendahan hati. </w:t>
      </w:r>
    </w:p>
    <w:p w14:paraId="42C12F51" w14:textId="77777777" w:rsidR="000352C8" w:rsidRDefault="00C63F70">
      <w:pPr>
        <w:pStyle w:val="paragraph"/>
        <w:spacing w:before="30" w:after="30"/>
        <w:ind w:left="60" w:right="60"/>
        <w:rPr>
          <w:lang w:val="ru-RU"/>
        </w:rPr>
      </w:pPr>
      <w:r>
        <w:rPr>
          <w:lang w:val="ru-RU"/>
        </w:rPr>
        <w:t xml:space="preserve">— </w:t>
      </w:r>
      <w:r>
        <w:rPr>
          <w:lang w:val="ru-RU"/>
        </w:rPr>
        <w:t xml:space="preserve">Pergilah, belilah. Ada banyak orang yang menjual kerendahan hati, bahkan memberikannya begitu saja, asalkan kamu menginginkannya... </w:t>
      </w:r>
    </w:p>
    <w:p w14:paraId="08410C4C" w14:textId="77777777" w:rsidR="000352C8" w:rsidRDefault="00C63F70">
      <w:pPr>
        <w:pStyle w:val="paragraph"/>
        <w:spacing w:before="30" w:after="30"/>
        <w:ind w:left="60" w:right="60"/>
        <w:rPr>
          <w:lang w:val="ru-RU"/>
        </w:rPr>
      </w:pPr>
      <w:r>
        <w:rPr>
          <w:lang w:val="ru-RU"/>
        </w:rPr>
        <w:t xml:space="preserve">— Siapa mereka, Geronda? </w:t>
      </w:r>
    </w:p>
    <w:p w14:paraId="4281793B" w14:textId="77777777" w:rsidR="000352C8" w:rsidRDefault="00C63F70">
      <w:pPr>
        <w:pStyle w:val="paragraph"/>
        <w:spacing w:before="30" w:after="30"/>
        <w:ind w:left="60" w:right="60"/>
        <w:rPr>
          <w:lang w:val="ru-RU"/>
        </w:rPr>
      </w:pPr>
      <w:r>
        <w:rPr>
          <w:lang w:val="ru-RU"/>
        </w:rPr>
        <w:t>— Mereka adalah orang-orang yang, tanpa memiliki sikap rohani yang baik, bersikap kasar kepada kita dan merendahkan kita melalui perilaku mereka. Kerendahan hati tidak bisa dibeli di toko kelontong seperti barang-barang lainnya. Ketika kita berdoa: “Tuhan, berikanlah aku kerendahan hati” — itu tidak berarti bahwa Tuhan akan mengambil sendok dan mulai membagikannya kepada setiap orang: “Satu kilogram kerendahan hati untukmu, setengah kilogram untukmu.” Tuhan akan membiarkan orang kasar muncul dan bersikap ke</w:t>
      </w:r>
      <w:r>
        <w:rPr>
          <w:lang w:val="ru-RU"/>
        </w:rPr>
        <w:t>ras terhadap kita, atau Tuhan akan mencabut rahmat-Nya dari orang lain sehingga orang itu mulai menghina kita. Ini akan menjadi ujian bagi kita, dan jika kita ingin memperoleh kerendahan hati, maka kita harus berusaha. Namun, kita tidak memikirkan bahwa inilah yang diizinkan Tuhan agar saudara kita menjadi jahat demi kebaikan kita, dan kita marah kepada saudara itu. Dan, meskipun kita memohon kerendahan hati kepada Tuhan, kita tidak memanfaatkan kesempatan-kesempatan yang menguntungkan yang Dia berikan kepa</w:t>
      </w:r>
      <w:r>
        <w:rPr>
          <w:lang w:val="ru-RU"/>
        </w:rPr>
        <w:t xml:space="preserve">da kita untuk merendahkan diri, melainkan kita marah dan kesal. Sebenarnya, kita harus bersyukur kepada orang yang merendahkan kita, karena dia adalah dermawan terbesar kita. Siapa yang dalam doa memohon kerendahan hati kepada Allah, tetapi tidak menerima orang yang dikirimkan-Nya untuk merendahkan kita, dia tidak tahu apa yang dimintanya. </w:t>
      </w:r>
    </w:p>
    <w:p w14:paraId="7C149A0E" w14:textId="77777777" w:rsidR="000352C8" w:rsidRDefault="00C63F70">
      <w:pPr>
        <w:pStyle w:val="paragraph"/>
        <w:spacing w:before="30" w:after="30"/>
        <w:ind w:left="60" w:right="60"/>
        <w:rPr>
          <w:lang w:val="ru-RU"/>
        </w:rPr>
      </w:pPr>
      <w:r>
        <w:rPr>
          <w:lang w:val="ru-RU"/>
        </w:rPr>
        <w:t>Ketika saya tinggal di biara Stomion, ada seorang imam di Konica yang sangat menyayangi saya, sejak saya masih awam. Suatu Minggu, saya pergi ke Konica untuk mengikuti liturgi. Gereja itu penuh dengan jemaat. Seperti biasa, saya masuk ke altar dan, saat masuk, saya berkata dalam hati: “Ya Tuhan, bawalah semua orang ini ke surga, dan bagi saya, jika Engkau mau, berikanlah setidaknya satu sudut kecil di sana.” Ketika tiba waktunya komuni, imam yang biasanya memberi komuni kepadaku di altar, berbalik ke arahku</w:t>
      </w:r>
      <w:r>
        <w:rPr>
          <w:lang w:val="ru-RU"/>
        </w:rPr>
        <w:t xml:space="preserve"> dan berkata dengan keras: “Keluar dari altar, kamu akan menerima komuni bersama semua orang terakhir, karena kamu tidak layak.” Aku keluar dari altar tanpa mengucapkan sepatah kata pun. Aku berdiri di korus dan mulai membaca doa-doa untuk Komuni Kudus. Saat mendekati Komuni sebagai yang terakhir, aku berkata dalam hati: “Tuhan telah menerangi imam itu, dan dia telah membuka kepadaku siapa diriku sebenarnya. Tuhan Yesus Kristus, kasihanilah aku, makhluk hina ini.” Begitu aku menerima Komuni, aku merasakan m</w:t>
      </w:r>
      <w:r>
        <w:rPr>
          <w:lang w:val="ru-RU"/>
        </w:rPr>
        <w:t>anisnya yang luar biasa di dalam diriku. Ketika Liturgi Ilahi selesai, imam mendekatiku dengan penuh penyesalan: “Maafkan aku,” katanya. “Aku tidak tahu bagaimana ini bisa terjadi! Sebab aku tidak pernah mendahulukan anak-anakku, ibuku, atau diriku sendiri di hadapanmu. Dan bagaimana ini bisa terjadi padaku?” Ia membungkuk hingga menyentuh tanah, memohon maaf, dan berusaha mencium tanganku. “Bapak,” jawabku, “jangan khawatir. Anda tidak bersalah, saya yang bersalah. Tuhan menggunakan Anda untuk menguji saya</w:t>
      </w:r>
      <w:r>
        <w:rPr>
          <w:lang w:val="ru-RU"/>
        </w:rPr>
        <w:t xml:space="preserve">.” Imam itu tidak bisa memahami apa yang kukatakan, dan, menurutku, aku tidak berhasil meyakinkannya. Penyebab dari kejadian itu adalah doaku. </w:t>
      </w:r>
    </w:p>
    <w:p w14:paraId="3D67122F" w14:textId="77777777" w:rsidR="000352C8" w:rsidRDefault="00C63F70">
      <w:pPr>
        <w:pStyle w:val="paragraph"/>
        <w:spacing w:before="30" w:after="30"/>
        <w:ind w:left="60" w:right="60"/>
        <w:rPr>
          <w:lang w:val="ru-RU"/>
        </w:rPr>
      </w:pPr>
      <w:r>
        <w:rPr>
          <w:lang w:val="ru-RU"/>
        </w:rPr>
        <w:t>Dan ketika kalian melihat ada seorang suster yang kehilangan kendali dan berbicara kasar kepada kalian, ketahuilah bahwa, dalam kebanyakan kasus, hal itu disebabkan oleh doa kalian. Karena kalian memohon kepada Tuhan akan kerendahan hati, kasih, dan sebagainya, maka Tuhan untuk sementara waktu menarik rahmat-Nya dari suster tersebut, sehingga ia merendahkan kalian dan membuat kalian kesal. Dengan demikian, Anda diberi kesempatan untuk lulus ujian kerendahan hati dan kasih. Jika Anda merendahkan diri, Anda a</w:t>
      </w:r>
      <w:r>
        <w:rPr>
          <w:lang w:val="ru-RU"/>
        </w:rPr>
        <w:t xml:space="preserve">kan mendapat manfaat. Adapun saudari tersebut, ia akan menerima rahmat ganda: pertama, karena Tuhan telah menarik rahmat-Nya darinya untuk menguji Anda, dan </w:t>
      </w:r>
      <w:r>
        <w:rPr>
          <w:lang w:val="ru-RU"/>
        </w:rPr>
        <w:lastRenderedPageBreak/>
        <w:t>kedua, karena ia merendahkan diri, menyadari kesalahannya, dan memohon ampunan kepada Tuhan. Jadi, Anda menumbuhkan kerendahan hati, dan ia menjadi lebih baik.</w:t>
      </w:r>
    </w:p>
    <w:p w14:paraId="36315BBC" w14:textId="77777777" w:rsidR="000352C8" w:rsidRDefault="000352C8">
      <w:pPr>
        <w:rPr>
          <w:lang w:val="ru-RU"/>
        </w:rPr>
      </w:pPr>
    </w:p>
    <w:p w14:paraId="1E98F9CA" w14:textId="77777777" w:rsidR="000352C8" w:rsidRDefault="00C63F70">
      <w:pPr>
        <w:pStyle w:val="Heading4"/>
        <w:rPr>
          <w:lang w:val="ru-RU"/>
        </w:rPr>
      </w:pPr>
      <w:bookmarkStart w:id="297" w:name="_Toc196218013"/>
      <w:bookmarkStart w:id="298" w:name="_Toc196308701"/>
      <w:bookmarkStart w:id="299" w:name="_Toc225483300"/>
      <w:r>
        <w:rPr>
          <w:lang w:val="ru-RU"/>
        </w:rPr>
        <w:t>“Rendahkan dirimu dalam segala hal”</w:t>
      </w:r>
      <w:bookmarkEnd w:id="297"/>
      <w:r>
        <w:rPr>
          <w:rStyle w:val="FootnoteReference"/>
          <w:lang w:val="ru-RU"/>
        </w:rPr>
        <w:footnoteReference w:id="114"/>
      </w:r>
      <w:bookmarkEnd w:id="298"/>
      <w:bookmarkEnd w:id="299"/>
    </w:p>
    <w:p w14:paraId="6DB38097" w14:textId="77777777" w:rsidR="000352C8" w:rsidRDefault="00C63F70">
      <w:pPr>
        <w:pStyle w:val="paragraph"/>
        <w:spacing w:before="30" w:after="30"/>
        <w:ind w:left="60" w:right="60"/>
        <w:rPr>
          <w:lang w:val="ru-RU"/>
        </w:rPr>
      </w:pPr>
      <w:r>
        <w:rPr>
          <w:lang w:val="ru-RU"/>
        </w:rPr>
        <w:t xml:space="preserve">— Geronda, ketika saya berbuat dosa dan melihat bahwa orang lain bisa saja memperingatkan saya tentang hal itu, saya malah menuntut mereka. </w:t>
      </w:r>
    </w:p>
    <w:p w14:paraId="1A590244" w14:textId="77777777" w:rsidR="000352C8" w:rsidRDefault="00C63F70">
      <w:pPr>
        <w:pStyle w:val="paragraph"/>
        <w:spacing w:before="30" w:after="30"/>
        <w:ind w:left="60" w:right="60"/>
        <w:rPr>
          <w:lang w:val="ru-RU"/>
        </w:rPr>
      </w:pPr>
      <w:r>
        <w:rPr>
          <w:lang w:val="ru-RU"/>
        </w:rPr>
        <w:t xml:space="preserve">— Dalam hal perbaikan diri, tuntutan hanya boleh diajukan kepada diri sendiri. Namun, Anda bersikap seperti anak kecil yang hanya memiliki tuntutan. </w:t>
      </w:r>
    </w:p>
    <w:p w14:paraId="63B8A346" w14:textId="77777777" w:rsidR="000352C8" w:rsidRDefault="00C63F70">
      <w:pPr>
        <w:pStyle w:val="paragraph"/>
        <w:spacing w:before="30" w:after="30"/>
        <w:ind w:left="60" w:right="60"/>
        <w:rPr>
          <w:lang w:val="ru-RU"/>
        </w:rPr>
      </w:pPr>
      <w:r>
        <w:rPr>
          <w:lang w:val="ru-RU"/>
        </w:rPr>
        <w:t xml:space="preserve">— Kapan saya akan dewasa, kapan saya akan mengerti bahwa saya juga memiliki kewajiban? </w:t>
      </w:r>
    </w:p>
    <w:p w14:paraId="3D5C9397" w14:textId="77777777" w:rsidR="000352C8" w:rsidRDefault="00C63F70">
      <w:pPr>
        <w:pStyle w:val="paragraph"/>
        <w:spacing w:before="30" w:after="30"/>
        <w:ind w:left="60" w:right="60"/>
        <w:rPr>
          <w:lang w:val="ru-RU"/>
        </w:rPr>
      </w:pPr>
      <w:r>
        <w:rPr>
          <w:lang w:val="ru-RU"/>
        </w:rPr>
        <w:t xml:space="preserve">— Ketika... kamu merendahkan diri! Artinya, ketika kamu menumbuhkan kerendahan hati dan kasih. </w:t>
      </w:r>
    </w:p>
    <w:p w14:paraId="2396D58F" w14:textId="77777777" w:rsidR="000352C8" w:rsidRDefault="00C63F70">
      <w:pPr>
        <w:pStyle w:val="paragraph"/>
        <w:spacing w:before="30" w:after="30"/>
        <w:ind w:left="60" w:right="60"/>
        <w:rPr>
          <w:lang w:val="ru-RU"/>
        </w:rPr>
      </w:pPr>
      <w:r>
        <w:rPr>
          <w:lang w:val="ru-RU"/>
        </w:rPr>
        <w:t>— Abba Ishak menulis: “Rendahkan dirimu dalam segala hal di hadapan semua orang.”</w:t>
      </w:r>
      <w:r>
        <w:rPr>
          <w:rStyle w:val="FootnoteReference"/>
          <w:lang w:val="ru-RU"/>
        </w:rPr>
        <w:footnoteReference w:id="115"/>
      </w:r>
      <w:r>
        <w:rPr>
          <w:lang w:val="ru-RU"/>
        </w:rPr>
        <w:t xml:space="preserve"> Bagaimana cara mencapainya? </w:t>
      </w:r>
    </w:p>
    <w:p w14:paraId="6C8B9049" w14:textId="77777777" w:rsidR="000352C8" w:rsidRDefault="00C63F70">
      <w:pPr>
        <w:pStyle w:val="paragraph"/>
        <w:spacing w:before="30" w:after="30"/>
        <w:ind w:left="60" w:right="60"/>
        <w:rPr>
          <w:lang w:val="ru-RU"/>
        </w:rPr>
      </w:pPr>
      <w:r>
        <w:rPr>
          <w:lang w:val="ru-RU"/>
        </w:rPr>
        <w:t>— Dengan sikap rendah hati. Ketika dalam keluarga, di biara, dan sebagainya, ada semangat persaingan dalam kesempurnaan rohani, ketika seseorang merendahkan diri di hadapan yang lain, maka setiap orang mendapat manfaat darinya, seperti di Gereja kuno, di mana pengakuan dosa dilakukan secara terbuka, sehingga semua orang mendapat manfaat. Siapa yang merendahkan diri, akan menerima rahmat dari Allah dan kemudian membantu orang lain. Sikap rendah hati tidak pernah menyakiti orang lain, karena orang yang rendah</w:t>
      </w:r>
      <w:r>
        <w:rPr>
          <w:lang w:val="ru-RU"/>
        </w:rPr>
        <w:t xml:space="preserve"> hati selalu memiliki kasih. </w:t>
      </w:r>
    </w:p>
    <w:p w14:paraId="412B2958" w14:textId="77777777" w:rsidR="000352C8" w:rsidRDefault="00C63F70">
      <w:pPr>
        <w:pStyle w:val="paragraph"/>
        <w:spacing w:before="30" w:after="30"/>
        <w:ind w:left="60" w:right="60"/>
        <w:rPr>
          <w:lang w:val="ru-RU"/>
        </w:rPr>
      </w:pPr>
      <w:r>
        <w:rPr>
          <w:lang w:val="ru-RU"/>
        </w:rPr>
        <w:t xml:space="preserve">— Apa yang dapat membantuku merasa lebih rendah dari semua saudari? </w:t>
      </w:r>
    </w:p>
    <w:p w14:paraId="2FDDF34E" w14:textId="77777777" w:rsidR="000352C8" w:rsidRDefault="00C63F70">
      <w:pPr>
        <w:pStyle w:val="paragraph"/>
        <w:spacing w:before="30" w:after="30"/>
        <w:ind w:left="60" w:right="60"/>
        <w:rPr>
          <w:lang w:val="ru-RU"/>
        </w:rPr>
      </w:pPr>
      <w:r>
        <w:rPr>
          <w:lang w:val="ru-RU"/>
        </w:rPr>
        <w:t>— Untuk merasa lebih rendah dari semua suster, pikirkan betapa banyak karunia yang telah diberikan Tuhan kepadamu, namun kamu belum melipatgandakannya. Katakan pada dirimu sendiri: “Aku hanya belajar memukul tongkat kayu</w:t>
      </w:r>
      <w:r>
        <w:rPr>
          <w:rStyle w:val="FootnoteReference"/>
          <w:lang w:val="ru-RU"/>
        </w:rPr>
        <w:footnoteReference w:id="116"/>
      </w:r>
      <w:r>
        <w:rPr>
          <w:lang w:val="ru-RU"/>
        </w:rPr>
        <w:t xml:space="preserve"> , namun belum mampu melipatgandakan bakat-bakatku.”</w:t>
      </w:r>
      <w:r>
        <w:rPr>
          <w:rStyle w:val="FootnoteReference"/>
          <w:lang w:val="ru-RU"/>
        </w:rPr>
        <w:footnoteReference w:id="117"/>
      </w:r>
      <w:r>
        <w:rPr>
          <w:lang w:val="ru-RU"/>
        </w:rPr>
        <w:t xml:space="preserve"> </w:t>
      </w:r>
    </w:p>
    <w:p w14:paraId="70CBC51C" w14:textId="77777777" w:rsidR="000352C8" w:rsidRDefault="00C63F70">
      <w:pPr>
        <w:pStyle w:val="paragraph"/>
        <w:spacing w:before="30" w:after="30"/>
        <w:ind w:left="60" w:right="60"/>
        <w:rPr>
          <w:lang w:val="ru-RU"/>
        </w:rPr>
      </w:pPr>
      <w:r>
        <w:rPr>
          <w:lang w:val="ru-RU"/>
        </w:rPr>
        <w:t xml:space="preserve">Ketika seseorang melihat dirinya lebih rendah dari semua orang, di bagian paling bawah... di situlah ia terangkat ke Surga. Dan apa yang kita lakukan? Kita membandingkan diri kita dengan orang lain dan menyimpulkan bahwa kita lebih tinggi dari mereka. “Aku lebih baik dari ini,” kata kita, “dan lebih baik dari itu... Aku bukan seperti dia...” Begitu pikiran bahwa orang lain lebih rendah dari kita muncul dalam diri kita, kita menutup diri dari pertolongan Tuhan. </w:t>
      </w:r>
    </w:p>
    <w:p w14:paraId="5455B1D7" w14:textId="77777777" w:rsidR="000352C8" w:rsidRDefault="00C63F70">
      <w:pPr>
        <w:pStyle w:val="paragraph"/>
        <w:spacing w:before="30" w:after="30"/>
        <w:ind w:left="60" w:right="60"/>
        <w:rPr>
          <w:lang w:val="ru-RU"/>
        </w:rPr>
      </w:pPr>
      <w:r>
        <w:rPr>
          <w:lang w:val="ru-RU"/>
        </w:rPr>
        <w:t xml:space="preserve">— Geronda, ketika saya mengakui kebajikan orang lain, apakah di dalamnya terdapat kerendahan hati? </w:t>
      </w:r>
    </w:p>
    <w:p w14:paraId="769469E2" w14:textId="77777777" w:rsidR="000352C8" w:rsidRDefault="00C63F70">
      <w:pPr>
        <w:pStyle w:val="paragraph"/>
        <w:spacing w:before="30" w:after="30"/>
        <w:ind w:left="60" w:right="60"/>
        <w:rPr>
          <w:lang w:val="ru-RU"/>
        </w:rPr>
      </w:pPr>
      <w:r>
        <w:rPr>
          <w:lang w:val="ru-RU"/>
        </w:rPr>
        <w:t xml:space="preserve">— </w:t>
      </w:r>
      <w:r>
        <w:rPr>
          <w:lang w:val="ru-RU"/>
        </w:rPr>
        <w:t>Tentu saja, jika kamu menghormati dan mencintai orang yang memiliki kebajikan, itu berarti kamu memiliki kerendahan hati dan kamu benar-benar mencintai kebajikan. Tanda kemajuan rohani juga terletak pada hal ini: sesuatu yang baik yang ada dalam dirimu, kamu tidak menganggapnya penting, sedangkan kebaikan sekecil apa pun pada orang lain kamu anggap jauh lebih tinggi daripada milikmu, artinya kamu selalu menghargai kebaikan pada orang lain. Maka, Rahmat Allah yang melimpah akan turun kepadamu. Karena itu, si</w:t>
      </w:r>
      <w:r>
        <w:rPr>
          <w:lang w:val="ru-RU"/>
        </w:rPr>
        <w:t xml:space="preserve">apa yang menganggap orang lain lebih tinggi dari dirinya, dia lebih tinggi, karena Rahmat Allah berdiam padanya. </w:t>
      </w:r>
    </w:p>
    <w:p w14:paraId="36AEE8B5" w14:textId="77777777" w:rsidR="000352C8" w:rsidRDefault="00C63F70">
      <w:pPr>
        <w:pStyle w:val="paragraph"/>
        <w:spacing w:before="30" w:after="30"/>
        <w:ind w:left="60" w:right="60"/>
        <w:rPr>
          <w:lang w:val="ru-RU"/>
        </w:rPr>
      </w:pPr>
      <w:r>
        <w:rPr>
          <w:lang w:val="ru-RU"/>
        </w:rPr>
        <w:lastRenderedPageBreak/>
        <w:t>Semua orang memiliki kekurangan, dan juga memiliki kebajikan, yang mereka warisi dari orang tua mereka atau peroleh melalui usaha: pada seseorang sepuluh persen, pada yang lain tiga puluh, pada yang lain enam puluh, dan pada yang lain sembilan puluh. Oleh karena itu, dari setiap orang kita dapat belajar sesuatu yang baik, memperoleh manfaat, dan membantu orang lain. Di sisi lain, di sinilah letak semangat Ortodoks. Saya pun mendapatkan manfaat dari anak-anak kecil, meskipun saya tidak menunjukkannya, agar m</w:t>
      </w:r>
      <w:r>
        <w:rPr>
          <w:lang w:val="ru-RU"/>
        </w:rPr>
        <w:t>ereka tidak sombong dan merugikan diri sendiri.</w:t>
      </w:r>
    </w:p>
    <w:p w14:paraId="6F2226EA" w14:textId="77777777" w:rsidR="000352C8" w:rsidRDefault="000352C8">
      <w:pPr>
        <w:rPr>
          <w:lang w:val="ru-RU"/>
        </w:rPr>
      </w:pPr>
    </w:p>
    <w:p w14:paraId="0C3BE3EF" w14:textId="77777777" w:rsidR="000352C8" w:rsidRDefault="00C63F70">
      <w:pPr>
        <w:pStyle w:val="Heading4"/>
        <w:rPr>
          <w:lang w:val="ru-RU"/>
        </w:rPr>
      </w:pPr>
      <w:bookmarkStart w:id="300" w:name="_Toc196218014"/>
      <w:bookmarkStart w:id="301" w:name="_Toc196308702"/>
      <w:bookmarkStart w:id="302" w:name="_Toc225483301"/>
      <w:r>
        <w:rPr>
          <w:lang w:val="ru-RU"/>
        </w:rPr>
        <w:t>“Di bawah segala makhluk”</w:t>
      </w:r>
      <w:bookmarkEnd w:id="300"/>
      <w:r>
        <w:rPr>
          <w:rStyle w:val="FootnoteReference"/>
          <w:lang w:val="ru-RU"/>
        </w:rPr>
        <w:footnoteReference w:id="118"/>
      </w:r>
      <w:bookmarkEnd w:id="301"/>
      <w:bookmarkEnd w:id="302"/>
    </w:p>
    <w:p w14:paraId="70A4044A" w14:textId="77777777" w:rsidR="000352C8" w:rsidRDefault="00C63F70">
      <w:pPr>
        <w:pStyle w:val="paragraph"/>
        <w:spacing w:before="30" w:after="30"/>
        <w:ind w:left="60" w:right="60"/>
        <w:rPr>
          <w:lang w:val="ru-RU"/>
        </w:rPr>
      </w:pPr>
      <w:r>
        <w:rPr>
          <w:lang w:val="ru-RU"/>
        </w:rPr>
        <w:t xml:space="preserve">— Apa perbuatan tertinggi bagi seorang biarawan, Geronda? </w:t>
      </w:r>
    </w:p>
    <w:p w14:paraId="5F457B20" w14:textId="77777777" w:rsidR="000352C8" w:rsidRDefault="00C63F70">
      <w:pPr>
        <w:pStyle w:val="paragraph"/>
        <w:spacing w:before="30" w:after="30"/>
        <w:ind w:left="60" w:right="60"/>
        <w:rPr>
          <w:lang w:val="ru-RU"/>
        </w:rPr>
      </w:pPr>
      <w:r>
        <w:rPr>
          <w:lang w:val="ru-RU"/>
        </w:rPr>
        <w:t xml:space="preserve">— Bukankah kamu ingat apa yang dijawab oleh Abba Siso kepada biarawan yang mengatakan kepadanya bahwa pikirannya selalu bersama Tuhan? “Itu bukanlah hal yang penting, yang penting adalah melihat diri sendiri ‘di bawah segala makhluk’.” </w:t>
      </w:r>
    </w:p>
    <w:p w14:paraId="0791585D" w14:textId="77777777" w:rsidR="000352C8" w:rsidRDefault="00C63F70">
      <w:pPr>
        <w:pStyle w:val="paragraph"/>
        <w:spacing w:before="30" w:after="30"/>
        <w:ind w:left="60" w:right="60"/>
        <w:rPr>
          <w:lang w:val="ru-RU"/>
        </w:rPr>
      </w:pPr>
      <w:r>
        <w:rPr>
          <w:lang w:val="ru-RU"/>
        </w:rPr>
        <w:t xml:space="preserve">— Bagaimana mungkin, Geronda, merasa diri “lebih rendah dari segala makhluk”? </w:t>
      </w:r>
    </w:p>
    <w:p w14:paraId="6DF7A42D" w14:textId="77777777" w:rsidR="000352C8" w:rsidRDefault="00C63F70">
      <w:pPr>
        <w:pStyle w:val="paragraph"/>
        <w:spacing w:before="30" w:after="30"/>
        <w:ind w:left="60" w:right="60"/>
        <w:rPr>
          <w:lang w:val="ru-RU"/>
        </w:rPr>
      </w:pPr>
      <w:r>
        <w:rPr>
          <w:lang w:val="ru-RU"/>
        </w:rPr>
        <w:t>— Suatu kali aku mencoba memahami hewan apa yang bisa kujadikan teladan, dan kutemukan bahwa itu adalah kumbang kotoran. Namun, ketika aku melihat lebih cermat apa yang dilakukannya, aku menyadari bahwa aku lebih buruk darinya. Tahukah kamu apa yang dilakukan kumbang kotoran? Ketika menemukan kotoran di jalan, ia memecahnya menjadi potongan-potongan, membentuknya menjadi bola-bola, dan menggulingkannya ke tepi jalan. Begitulah ia membersihkan jalan. Melihat apa yang dilakukannya, aku berkata pada diriku sen</w:t>
      </w:r>
      <w:r>
        <w:rPr>
          <w:lang w:val="ru-RU"/>
        </w:rPr>
        <w:t>diri: “Kamu lebih buruk dari kumbang kotoran, karena ia, serangga kecil, membersihkan jalan dari kotoran, sedangkan kamu, yang diciptakan Tuhan sebagai manusia, justru mengumpulkan kotoran di ‘bait suci Tuhan’ melalui dosa-dosamu.”</w:t>
      </w:r>
      <w:r>
        <w:rPr>
          <w:rStyle w:val="FootnoteReference"/>
          <w:lang w:val="ru-RU"/>
        </w:rPr>
        <w:footnoteReference w:id="119"/>
      </w:r>
      <w:r>
        <w:rPr>
          <w:lang w:val="ru-RU"/>
        </w:rPr>
        <w:t xml:space="preserve"> Maksudku, orang yang merenungkan kebaikan-kebaikan Allah dan menyadari bahwa ia tidak pantas menerimanya, semakin merasa pantas menerima hukuman, melihat dirinya lebih buruk dari semua manusia, lebih buruk dari binatang, bahkan lebih buruk dari iblis itu sendiri. Ia berkata pada dirinya sendiri: “Iblis hanya sekali berdosa dalam pikiran, sedangkan aku berdosa setiap hari, baik dalam pikiran maupun perasaan. Artinya, aku lebih buruk darinya.” </w:t>
      </w:r>
    </w:p>
    <w:p w14:paraId="50623B9F" w14:textId="77777777" w:rsidR="000352C8" w:rsidRDefault="00C63F70">
      <w:pPr>
        <w:pStyle w:val="paragraph"/>
        <w:spacing w:before="30" w:after="30"/>
        <w:ind w:left="60" w:right="60"/>
        <w:rPr>
          <w:lang w:val="ru-RU"/>
        </w:rPr>
      </w:pPr>
      <w:r>
        <w:rPr>
          <w:lang w:val="ru-RU"/>
        </w:rPr>
        <w:t xml:space="preserve">— Bukankah berbahaya menganggap diri lebih buruk dari iblis? </w:t>
      </w:r>
    </w:p>
    <w:p w14:paraId="6396248B" w14:textId="77777777" w:rsidR="000352C8" w:rsidRDefault="00C63F70">
      <w:pPr>
        <w:pStyle w:val="paragraph"/>
        <w:spacing w:before="30" w:after="30"/>
        <w:ind w:left="60" w:right="60"/>
        <w:rPr>
          <w:lang w:val="ru-RU"/>
        </w:rPr>
      </w:pPr>
      <w:r>
        <w:rPr>
          <w:lang w:val="ru-RU"/>
        </w:rPr>
        <w:t xml:space="preserve">— Itu berbahaya hanya bagi orang yang tidak memiliki keberanian rohani dan yang mudah putus asa. Orang seperti itu harus berkata kepada iblis: “Bagaimanapun keadaanku, aku tetap lebih baik darimu. Kristus tidak akan meninggalkan saya, saya berharap Dia akan menyelamatkan saya.” Dan orang yang memiliki keberanian rohani dapat berkata demikian: “Iblis melakukan pekerjaannya dengan baik, tetapi apa yang saya lakukan?” </w:t>
      </w:r>
    </w:p>
    <w:p w14:paraId="1204C3E9" w14:textId="77777777" w:rsidR="000352C8" w:rsidRDefault="000352C8">
      <w:pPr>
        <w:rPr>
          <w:lang w:val="ru-RU"/>
        </w:rPr>
      </w:pPr>
    </w:p>
    <w:p w14:paraId="5BDC8C32" w14:textId="77777777" w:rsidR="000352C8" w:rsidRDefault="000352C8">
      <w:pPr>
        <w:rPr>
          <w:lang w:val="ru-RU"/>
        </w:rPr>
      </w:pPr>
    </w:p>
    <w:p w14:paraId="36FB501A" w14:textId="77777777" w:rsidR="000352C8" w:rsidRDefault="00C63F70">
      <w:pPr>
        <w:pStyle w:val="Heading3"/>
        <w:rPr>
          <w:lang w:val="ru-RU"/>
        </w:rPr>
      </w:pPr>
      <w:bookmarkStart w:id="303" w:name="_Toc196308703"/>
      <w:bookmarkStart w:id="304" w:name="_Toc196218015"/>
      <w:bookmarkStart w:id="305" w:name="_Toc225483302"/>
      <w:r>
        <w:rPr>
          <w:lang w:val="ru-RU"/>
        </w:rPr>
        <w:t xml:space="preserve">Bab 3. </w:t>
      </w:r>
      <w:r>
        <w:rPr>
          <w:lang w:val="ru-RU"/>
        </w:rPr>
        <w:br/>
        <w:t>Kerendahan hati — kekuatan besar dalam kehidupan rohani</w:t>
      </w:r>
      <w:bookmarkEnd w:id="303"/>
      <w:bookmarkEnd w:id="304"/>
      <w:bookmarkEnd w:id="305"/>
    </w:p>
    <w:p w14:paraId="623CCB89" w14:textId="77777777" w:rsidR="000352C8" w:rsidRDefault="000352C8">
      <w:pPr>
        <w:rPr>
          <w:i/>
          <w:iCs/>
          <w:lang w:val="ru-RU"/>
        </w:rPr>
      </w:pPr>
    </w:p>
    <w:p w14:paraId="51593BA8" w14:textId="77777777" w:rsidR="000352C8" w:rsidRDefault="00C63F70">
      <w:pPr>
        <w:pStyle w:val="Heading4"/>
        <w:rPr>
          <w:lang w:val="ru-RU"/>
        </w:rPr>
      </w:pPr>
      <w:bookmarkStart w:id="306" w:name="_Toc196308704"/>
      <w:bookmarkStart w:id="307" w:name="_Toc196218016"/>
      <w:bookmarkStart w:id="308" w:name="_Toc225483303"/>
      <w:r>
        <w:rPr>
          <w:lang w:val="ru-RU"/>
        </w:rPr>
        <w:t>Di mana ada kerendahan hati, di situ tidak ada tempat bagi iblis</w:t>
      </w:r>
      <w:bookmarkEnd w:id="306"/>
      <w:bookmarkEnd w:id="307"/>
      <w:bookmarkEnd w:id="308"/>
    </w:p>
    <w:p w14:paraId="675283A8" w14:textId="77777777" w:rsidR="000352C8" w:rsidRDefault="00C63F70">
      <w:pPr>
        <w:pStyle w:val="paragraph"/>
        <w:spacing w:before="30" w:after="30"/>
        <w:ind w:left="60" w:right="60"/>
        <w:rPr>
          <w:lang w:val="ru-RU"/>
        </w:rPr>
      </w:pPr>
      <w:r>
        <w:rPr>
          <w:lang w:val="ru-RU"/>
        </w:rPr>
        <w:t>— Geronda, dalam buku “Para Bapa Suci Gunung Athos” Anda menulis bahwa setan-setan memukuli Bapa Evlogios.</w:t>
      </w:r>
      <w:r>
        <w:rPr>
          <w:rStyle w:val="FootnoteReference"/>
          <w:lang w:val="ru-RU"/>
        </w:rPr>
        <w:footnoteReference w:id="120"/>
      </w:r>
      <w:r>
        <w:rPr>
          <w:lang w:val="ru-RU"/>
        </w:rPr>
        <w:t xml:space="preserve"> Bagaimana Tuhan membiarkan hal itu terjadi? </w:t>
      </w:r>
    </w:p>
    <w:p w14:paraId="6391A5E3" w14:textId="77777777" w:rsidR="000352C8" w:rsidRDefault="00C63F70">
      <w:pPr>
        <w:pStyle w:val="paragraph"/>
        <w:spacing w:before="30" w:after="30"/>
        <w:ind w:left="60" w:right="60"/>
        <w:rPr>
          <w:lang w:val="ru-RU"/>
        </w:rPr>
      </w:pPr>
      <w:r>
        <w:rPr>
          <w:lang w:val="ru-RU"/>
        </w:rPr>
        <w:lastRenderedPageBreak/>
        <w:t xml:space="preserve">— Siapa yang mencicipi bubur? </w:t>
      </w:r>
    </w:p>
    <w:p w14:paraId="6595D7D8" w14:textId="77777777" w:rsidR="000352C8" w:rsidRDefault="00C63F70">
      <w:pPr>
        <w:pStyle w:val="paragraph"/>
        <w:spacing w:before="30" w:after="30"/>
        <w:ind w:left="60" w:right="60"/>
        <w:rPr>
          <w:lang w:val="ru-RU"/>
        </w:rPr>
      </w:pPr>
      <w:r>
        <w:rPr>
          <w:lang w:val="ru-RU"/>
        </w:rPr>
        <w:t xml:space="preserve">— Bapa Evlogius. </w:t>
      </w:r>
    </w:p>
    <w:p w14:paraId="40866644" w14:textId="77777777" w:rsidR="000352C8" w:rsidRDefault="00C63F70">
      <w:pPr>
        <w:pStyle w:val="paragraph"/>
        <w:spacing w:before="30" w:after="30"/>
        <w:ind w:left="60" w:right="60"/>
        <w:rPr>
          <w:lang w:val="ru-RU"/>
        </w:rPr>
      </w:pPr>
      <w:r>
        <w:rPr>
          <w:lang w:val="ru-RU"/>
        </w:rPr>
        <w:t xml:space="preserve">— Tidak, setan-setan! Dan jika Tuhan membiarkan seseorang memukul orang lain, sementara yang dipukul menerimanya dengan kerendahan hati, pada akhirnya yang terluka parah adalah si pemukul. Katakanlah, apa yang paling ditakuti oleh iblis? </w:t>
      </w:r>
    </w:p>
    <w:p w14:paraId="7F0E0EA6" w14:textId="77777777" w:rsidR="000352C8" w:rsidRDefault="00C63F70">
      <w:pPr>
        <w:pStyle w:val="paragraph"/>
        <w:spacing w:before="30" w:after="30"/>
        <w:ind w:left="60" w:right="60"/>
        <w:rPr>
          <w:lang w:val="ru-RU"/>
        </w:rPr>
      </w:pPr>
      <w:r>
        <w:rPr>
          <w:lang w:val="ru-RU"/>
        </w:rPr>
        <w:t xml:space="preserve">— Kerendahan hati, geronda. </w:t>
      </w:r>
    </w:p>
    <w:p w14:paraId="5954EF3D" w14:textId="77777777" w:rsidR="000352C8" w:rsidRDefault="00C63F70">
      <w:pPr>
        <w:pStyle w:val="paragraph"/>
        <w:spacing w:before="30" w:after="30"/>
        <w:ind w:left="60" w:right="60"/>
        <w:rPr>
          <w:lang w:val="ru-RU"/>
        </w:rPr>
      </w:pPr>
      <w:r>
        <w:rPr>
          <w:lang w:val="ru-RU"/>
        </w:rPr>
        <w:t xml:space="preserve">— Aku kira dia lebih takut pada kesombongan, karena dia merasa... kompleks inferioritas! “Dia sombong, aku sombong, siapa yang lebih sombong?” Tentu saja, memang begitu, iblis takut pada kerendahan hati: itu membuatnya terluka parah! Di mana ada kerendahan hati, iblis tidak bisa tinggal. </w:t>
      </w:r>
    </w:p>
    <w:p w14:paraId="2A6AD798" w14:textId="77777777" w:rsidR="000352C8" w:rsidRDefault="00C63F70">
      <w:pPr>
        <w:pStyle w:val="paragraph"/>
        <w:spacing w:before="30" w:after="30"/>
        <w:ind w:left="60" w:right="60"/>
        <w:rPr>
          <w:lang w:val="ru-RU"/>
        </w:rPr>
      </w:pPr>
      <w:r>
        <w:rPr>
          <w:lang w:val="ru-RU"/>
        </w:rPr>
        <w:t>Dengan kerendahan hati, manusia menjadi tercerahkan dan tidak pernah tersandung dalam perjalanan rohaninya, ia mengatasi semua rintangan yang ditimbulkan oleh godaan. Ingatlah Santo Antonius, yang melihat jaring musuh yang terbentang di seluruh bumi? “Siapa yang bisa menghindarinya?” — serunya. Dan seketika itu juga ia mendengar suara yang berkata kepadanya: “Kerendahan hati.”</w:t>
      </w:r>
      <w:r>
        <w:rPr>
          <w:rStyle w:val="FootnoteReference"/>
          <w:lang w:val="ru-RU"/>
        </w:rPr>
        <w:footnoteReference w:id="121"/>
      </w:r>
    </w:p>
    <w:p w14:paraId="5FDDB34A" w14:textId="77777777" w:rsidR="000352C8" w:rsidRDefault="00C63F70">
      <w:pPr>
        <w:pStyle w:val="paragraph"/>
        <w:spacing w:before="30" w:after="30"/>
        <w:ind w:left="60" w:right="60"/>
        <w:rPr>
          <w:lang w:val="ru-RU"/>
        </w:rPr>
      </w:pPr>
      <w:r>
        <w:rPr>
          <w:lang w:val="ru-RU"/>
        </w:rPr>
        <w:t>Di Sinai, saya tinggal di sel Suci Epistimia, di sana ada gereja kecil dan sebuah ruangan yang sangat sempit. Di atasnya ada gunung, dan di bawahnya dinding setinggi empat atau lima meter. Di sana saya memiliki sebongkah kayu, di mana saya mengukir papan-papan untuk ikon ukiran. Suatu hari aku sedang mengukir papan-papan kecilku dan berdoa, lalu aku mendengar suara: “Kamu bisa melompat ke bawah tanpa terluka.” Aku menoleh dan melihat bayangan hitam dengan kepala besar. “Tangalashka,” pikirku. Baiklah, aku t</w:t>
      </w:r>
      <w:r>
        <w:rPr>
          <w:lang w:val="ru-RU"/>
        </w:rPr>
        <w:t>idak memperhatikannya. Tapi dia tetap di tempat yang sama, tidak pergi! “Kamu bisa melompat ke bawah tanpa terluka,” katanya. Aku pura-pura tidak mendengar. Selama lima belas menit dia mengulang hal yang sama. Lalu aku berkata kepadanya: “Baiklah, aku akan melempar batu ke bawah.” — “Sampai sejauh itu,” katanya, “bahkan Kristus pun tidak terpikirkan!</w:t>
      </w:r>
      <w:r>
        <w:rPr>
          <w:rStyle w:val="FootnoteReference"/>
          <w:lang w:val="ru-RU"/>
        </w:rPr>
        <w:footnoteReference w:id="122"/>
      </w:r>
      <w:r>
        <w:rPr>
          <w:lang w:val="ru-RU"/>
        </w:rPr>
        <w:t xml:space="preserve"> Jawabanmu lebih baik daripada-Nya!” Saat itu aku kehilangan kesabaran. “Kristus,” kataku padanya, “adalah Tuhan, bukan seperti aku, boneka yang duduk di sini dan menatapmu. Ayo, pergilah dari sini!” Itu sudah cukup. Dia langsung menghilang. </w:t>
      </w:r>
    </w:p>
    <w:p w14:paraId="57340C40" w14:textId="77777777" w:rsidR="000352C8" w:rsidRDefault="00C63F70">
      <w:pPr>
        <w:pStyle w:val="paragraph"/>
        <w:spacing w:before="30" w:after="30"/>
        <w:ind w:left="60" w:right="60"/>
        <w:rPr>
          <w:lang w:val="ru-RU"/>
        </w:rPr>
      </w:pPr>
      <w:r>
        <w:rPr>
          <w:lang w:val="ru-RU"/>
        </w:rPr>
        <w:t>Ketika ada kerendahan hati, iblis tidak dapat mengalahkan jiwa. Orang yang rendah hati tidak jatuh, karena ia berjalan rendah. Inilah yang terjadi pada Bapa Avvakum, ketika ia berjuang di padang gurun Vigla! Suatu hari, ketika ia duduk di atas batu dan berdoa dengan rosario, iblis menampakkan diri kepadanya dalam wujud “malaikat terang.”</w:t>
      </w:r>
      <w:r>
        <w:rPr>
          <w:rStyle w:val="FootnoteReference"/>
          <w:lang w:val="ru-RU"/>
        </w:rPr>
        <w:footnoteReference w:id="123"/>
      </w:r>
      <w:r>
        <w:rPr>
          <w:lang w:val="ru-RU"/>
        </w:rPr>
        <w:t xml:space="preserve"> “Avvakum,” katanya, “Tuhan mengutusku untuk membawamu ke surga, karena kamu sudah menjadi malaikat. Ayo, kita terbang.” — “Ya, tapi kamu punya sayap, sedangkan aku bagaimana bisa terbang?” Lalu “malaikat” itu berkata kepadanya: “Kamu juga punya sayap, tapi kamu tidak melihatnya.” Kemudian Bapa Avvakum membuat tanda salib dan berkata: “Bunda Allah, siapakah aku ini sehingga bisa terbang?” Seketika itu juga “malaikat” itu berubah menjadi seekor kambing hitam aneh dengan sayap seperti kelelawar, dan menghilan</w:t>
      </w:r>
      <w:r>
        <w:rPr>
          <w:lang w:val="ru-RU"/>
        </w:rPr>
        <w:t xml:space="preserve">g. </w:t>
      </w:r>
    </w:p>
    <w:p w14:paraId="02C6E273" w14:textId="77777777" w:rsidR="000352C8" w:rsidRDefault="00C63F70">
      <w:pPr>
        <w:pStyle w:val="paragraph"/>
        <w:spacing w:before="30" w:after="30"/>
        <w:ind w:left="60" w:right="60"/>
        <w:rPr>
          <w:lang w:val="ru-RU"/>
        </w:rPr>
      </w:pPr>
      <w:r>
        <w:rPr>
          <w:lang w:val="ru-RU"/>
        </w:rPr>
        <w:t>Lihatlah, bagaimana dengan kerendahan hati kita dapat mengenali jebakan-jebakan iblis?</w:t>
      </w:r>
    </w:p>
    <w:p w14:paraId="22E9F82C" w14:textId="77777777" w:rsidR="000352C8" w:rsidRDefault="000352C8">
      <w:pPr>
        <w:rPr>
          <w:lang w:val="ru-RU"/>
        </w:rPr>
      </w:pPr>
    </w:p>
    <w:p w14:paraId="04E271C7" w14:textId="77777777" w:rsidR="000352C8" w:rsidRDefault="00C63F70">
      <w:pPr>
        <w:pStyle w:val="Heading4"/>
        <w:rPr>
          <w:lang w:val="ru-RU"/>
        </w:rPr>
      </w:pPr>
      <w:bookmarkStart w:id="309" w:name="_Toc196308705"/>
      <w:bookmarkStart w:id="310" w:name="_Toc196218017"/>
      <w:bookmarkStart w:id="311" w:name="_Toc225483304"/>
      <w:r>
        <w:rPr>
          <w:lang w:val="ru-RU"/>
        </w:rPr>
        <w:t>Kemajuan rohani ada di mana ada kerendahan hati yang besar</w:t>
      </w:r>
      <w:bookmarkEnd w:id="309"/>
      <w:bookmarkEnd w:id="310"/>
      <w:bookmarkEnd w:id="311"/>
    </w:p>
    <w:p w14:paraId="7E3395D6" w14:textId="77777777" w:rsidR="000352C8" w:rsidRDefault="00C63F70">
      <w:pPr>
        <w:pStyle w:val="paragraph"/>
        <w:spacing w:before="30" w:after="30"/>
        <w:ind w:left="60" w:right="60"/>
        <w:rPr>
          <w:lang w:val="ru-RU"/>
        </w:rPr>
      </w:pPr>
      <w:r>
        <w:rPr>
          <w:lang w:val="ru-RU"/>
        </w:rPr>
        <w:t xml:space="preserve">— Geronda, mengapa seseorang bisa berubah dalam sebulan, sementara yang lain berjuang bertahun-tahun namun tidak berhasil? </w:t>
      </w:r>
    </w:p>
    <w:p w14:paraId="1C083BF0" w14:textId="77777777" w:rsidR="000352C8" w:rsidRDefault="00C63F70">
      <w:pPr>
        <w:pStyle w:val="paragraph"/>
        <w:spacing w:before="30" w:after="30"/>
        <w:ind w:left="60" w:right="60"/>
        <w:rPr>
          <w:lang w:val="ru-RU"/>
        </w:rPr>
      </w:pPr>
      <w:r>
        <w:lastRenderedPageBreak/>
        <w:t xml:space="preserve">— </w:t>
      </w:r>
      <w:r>
        <w:rPr>
          <w:lang w:val="ru-RU"/>
        </w:rPr>
        <w:t xml:space="preserve">Menurut Anda bagaimana? Mengapa hal itu terjadi? </w:t>
      </w:r>
    </w:p>
    <w:p w14:paraId="02F03025" w14:textId="77777777" w:rsidR="000352C8" w:rsidRDefault="00C63F70">
      <w:pPr>
        <w:pStyle w:val="paragraph"/>
        <w:spacing w:before="30" w:after="30"/>
        <w:ind w:left="60" w:right="60"/>
        <w:rPr>
          <w:lang w:val="ru-RU"/>
        </w:rPr>
      </w:pPr>
      <w:r>
        <w:rPr>
          <w:lang w:val="ru-RU"/>
        </w:rPr>
        <w:t xml:space="preserve">— Pikiran saya mengatakan bahwa jika seseorang merendahkan diri dan memohon belas kasihan Tuhan, maka Tuhan akan membantunya dan ia akan berhasil. </w:t>
      </w:r>
    </w:p>
    <w:p w14:paraId="5373B9A2" w14:textId="77777777" w:rsidR="000352C8" w:rsidRDefault="00C63F70">
      <w:pPr>
        <w:pStyle w:val="paragraph"/>
        <w:spacing w:before="30" w:after="30"/>
        <w:ind w:left="60" w:right="60"/>
        <w:rPr>
          <w:lang w:val="ru-RU"/>
        </w:rPr>
      </w:pPr>
      <w:r>
        <w:rPr>
          <w:lang w:val="ru-RU"/>
        </w:rPr>
        <w:t xml:space="preserve">— Benar sekali. Kerendahan hati itu penting. Kemajuan rohani ada di mana ada kerendahan hati yang besar. </w:t>
      </w:r>
    </w:p>
    <w:p w14:paraId="19A54C8E" w14:textId="77777777" w:rsidR="000352C8" w:rsidRDefault="00C63F70">
      <w:pPr>
        <w:pStyle w:val="paragraph"/>
        <w:spacing w:before="30" w:after="30"/>
        <w:ind w:left="60" w:right="60"/>
        <w:rPr>
          <w:lang w:val="ru-RU"/>
        </w:rPr>
      </w:pPr>
      <w:r>
        <w:rPr>
          <w:lang w:val="ru-RU"/>
        </w:rPr>
        <w:t xml:space="preserve">Mereka yang menemukan jalan kerendahan hati, berhasil dalam kehidupan rohani dengan cepat, konsisten, dan tanpa kesulitan. Kita belum memahami apa itu kerendahan hati, kekuatan agung ini! Segala keberhasilan bergantung padanya. Semakin seseorang merendahkan diri, semakin besar rahmat yang ia peroleh dari Tuhan dan semakin besar keberhasilannya. Betapa besar kekuatan dalam kerendahan hati, namun orang-orang tidak memanfaatkannya! </w:t>
      </w:r>
    </w:p>
    <w:p w14:paraId="75769FC0" w14:textId="77777777" w:rsidR="000352C8" w:rsidRDefault="00C63F70">
      <w:pPr>
        <w:pStyle w:val="paragraph"/>
        <w:spacing w:before="30" w:after="30"/>
        <w:ind w:left="60" w:right="60"/>
        <w:rPr>
          <w:lang w:val="ru-RU"/>
        </w:rPr>
      </w:pPr>
      <w:r>
        <w:rPr>
          <w:lang w:val="ru-RU"/>
        </w:rPr>
        <w:t xml:space="preserve">— Apakah bagi orang yang rendah hati, perjuangan rohani menjadi lebih mudah? </w:t>
      </w:r>
    </w:p>
    <w:p w14:paraId="62DB837B" w14:textId="77777777" w:rsidR="000352C8" w:rsidRDefault="00C63F70">
      <w:pPr>
        <w:pStyle w:val="paragraph"/>
        <w:spacing w:before="30" w:after="30"/>
        <w:ind w:left="60" w:right="60"/>
        <w:rPr>
          <w:lang w:val="ru-RU"/>
        </w:rPr>
      </w:pPr>
      <w:r>
        <w:rPr>
          <w:lang w:val="ru-RU"/>
        </w:rPr>
        <w:t xml:space="preserve">— Tentu saja. Karena orang yang rendah hati, jika sedikit didorong, ia akan melesat ke depan. Ambil bola biliar, pukul dari satu sisi, ia bergulir; pukul dari sisi lain, ia bergulir lagi; ia bulat — itulah sebabnya ia tidak tersangkut. </w:t>
      </w:r>
    </w:p>
    <w:p w14:paraId="1A4FF3E8" w14:textId="77777777" w:rsidR="000352C8" w:rsidRDefault="00C63F70">
      <w:pPr>
        <w:pStyle w:val="paragraph"/>
        <w:spacing w:before="30" w:after="30"/>
        <w:ind w:left="60" w:right="60"/>
        <w:rPr>
          <w:lang w:val="ru-RU"/>
        </w:rPr>
      </w:pPr>
      <w:r>
        <w:rPr>
          <w:lang w:val="ru-RU"/>
        </w:rPr>
        <w:t xml:space="preserve">— Geonda, mungkinkah seseorang, demi memperoleh kerendahan hati, terus-menerus merendahkan diri dan pada akhirnya jatuh ke dalam keputusasaan? </w:t>
      </w:r>
    </w:p>
    <w:p w14:paraId="084CC62E" w14:textId="77777777" w:rsidR="000352C8" w:rsidRDefault="00C63F70">
      <w:pPr>
        <w:pStyle w:val="paragraph"/>
        <w:spacing w:before="30" w:after="30"/>
        <w:ind w:left="60" w:right="60"/>
        <w:rPr>
          <w:lang w:val="ru-RU"/>
        </w:rPr>
      </w:pPr>
      <w:r>
        <w:rPr>
          <w:lang w:val="ru-RU"/>
        </w:rPr>
        <w:t>— Tidak, karena kerendahan hati yang sejati membawa harapan, bukan keputusasaan. Keputusasaan membawa egoisme, karena orang egois mengandalkan dirinya sendiri, sedangkan orang yang rendah hati mengandalkan rahmat Allah. Dalam kerendahan hati yang tulus, manusia rohani tumbuh secara bertahap. Seluruh kehidupan manusia menjadi sebuah perjuangan yang agung dan mulia, tetapi ia selalu melangkah maju dengan harapan besar kepada Tuhan, kecewa pada dirinya sendiri, dalam arti yang baik, yaitu kecewa pada “aku”-nya</w:t>
      </w:r>
      <w:r>
        <w:rPr>
          <w:lang w:val="ru-RU"/>
        </w:rPr>
        <w:t xml:space="preserve">. </w:t>
      </w:r>
    </w:p>
    <w:p w14:paraId="045B7D59" w14:textId="77777777" w:rsidR="000352C8" w:rsidRDefault="00C63F70">
      <w:pPr>
        <w:pStyle w:val="paragraph"/>
        <w:spacing w:before="30" w:after="30"/>
        <w:ind w:left="60" w:right="60"/>
        <w:rPr>
          <w:lang w:val="ru-RU"/>
        </w:rPr>
      </w:pPr>
      <w:r>
        <w:rPr>
          <w:lang w:val="ru-RU"/>
        </w:rPr>
        <w:t xml:space="preserve">— Dan apakah orang yang tidak berada dalam keadaan rohani yang baik dapat mengandalkan rahmat Allah? </w:t>
      </w:r>
    </w:p>
    <w:p w14:paraId="44E4805F" w14:textId="77777777" w:rsidR="000352C8" w:rsidRDefault="00C63F70">
      <w:pPr>
        <w:pStyle w:val="paragraph"/>
        <w:spacing w:before="30" w:after="30"/>
        <w:ind w:left="60" w:right="60"/>
        <w:rPr>
          <w:lang w:val="ru-RU"/>
        </w:rPr>
      </w:pPr>
      <w:r>
        <w:rPr>
          <w:lang w:val="ru-RU"/>
        </w:rPr>
        <w:t xml:space="preserve">— Dari mana seseorang dapat mengetahui bahwa ia berada dalam keadaan rohani yang baik? Seseorang hanya bisa tahu satu hal — bahwa ia tidak berada dalam keadaan rohani yang baik. Bahkan jika ia berada di dalamnya, ia tidak melihatnya, karena pada saat itu pun ia hanya melihat dosa-dosanya. Karena orang yang berjuang demi kemajuan rohani, tidak pernah melihat kemajuannya, ia hanya melihat kegagalan-kegagalannya sendiri. </w:t>
      </w:r>
    </w:p>
    <w:p w14:paraId="0D1D8977" w14:textId="77777777" w:rsidR="000352C8" w:rsidRDefault="000352C8">
      <w:pPr>
        <w:rPr>
          <w:lang w:val="ru-RU"/>
        </w:rPr>
      </w:pPr>
    </w:p>
    <w:p w14:paraId="412F629D" w14:textId="77777777" w:rsidR="000352C8" w:rsidRDefault="00C63F70">
      <w:pPr>
        <w:pStyle w:val="Heading4"/>
        <w:rPr>
          <w:lang w:val="ru-RU"/>
        </w:rPr>
      </w:pPr>
      <w:bookmarkStart w:id="312" w:name="_Toc196308706"/>
      <w:bookmarkStart w:id="313" w:name="_Toc196218018"/>
      <w:bookmarkStart w:id="314" w:name="_Toc225483305"/>
      <w:r>
        <w:rPr>
          <w:lang w:val="ru-RU"/>
        </w:rPr>
        <w:t>Orang-orang yang rendah hati menyimpan kekayaan rohani mereka di perbendaharaan Allah</w:t>
      </w:r>
      <w:bookmarkEnd w:id="312"/>
      <w:bookmarkEnd w:id="313"/>
      <w:bookmarkEnd w:id="314"/>
    </w:p>
    <w:p w14:paraId="51E6E658" w14:textId="77777777" w:rsidR="000352C8" w:rsidRDefault="00C63F70">
      <w:pPr>
        <w:pStyle w:val="paragraph"/>
        <w:spacing w:before="30" w:after="30"/>
        <w:ind w:left="60" w:right="60"/>
        <w:rPr>
          <w:lang w:val="ru-RU"/>
        </w:rPr>
      </w:pPr>
      <w:r>
        <w:rPr>
          <w:lang w:val="ru-RU"/>
        </w:rPr>
        <w:t xml:space="preserve">— Geonda, saya tidak suka menjadi tidak terlihat. Mungkin karena itu saya merasa ada kekosongan di dalam diri saya? </w:t>
      </w:r>
    </w:p>
    <w:p w14:paraId="221F987C" w14:textId="77777777" w:rsidR="000352C8" w:rsidRDefault="00C63F70">
      <w:pPr>
        <w:pStyle w:val="paragraph"/>
        <w:spacing w:before="30" w:after="30"/>
        <w:ind w:left="60" w:right="60"/>
        <w:rPr>
          <w:lang w:val="ru-RU"/>
        </w:rPr>
      </w:pPr>
      <w:r>
        <w:rPr>
          <w:lang w:val="ru-RU"/>
        </w:rPr>
        <w:t>— Ya, kamu tidak akan bisa menjadi orang suci yang gila!.. Untuk menjadi orang suci yang gila, kamu harus memiliki kerendahan hati yang besar. Tahukah kamu, jika kamu ingin mencintai ketidaktenaran, bacalah kisah hidup Santa Isidora.</w:t>
      </w:r>
      <w:r>
        <w:rPr>
          <w:rStyle w:val="FootnoteReference"/>
          <w:lang w:val="ru-RU"/>
        </w:rPr>
        <w:footnoteReference w:id="124"/>
      </w:r>
      <w:r>
        <w:rPr>
          <w:lang w:val="ru-RU"/>
        </w:rPr>
        <w:t xml:space="preserve"> Kamu akan melihat betapa berharganya harta karun dan kebajikan yang dimilikinya. Dan buanglah kebajikan-kebajikan palsu yang seperti perhiasan tembaga itu, dan mulai kumpulkan yang emas, simpanlah di dalam hatimu, dan kunci dengan baik agar tidak dicuri oleh setan. </w:t>
      </w:r>
    </w:p>
    <w:p w14:paraId="312990B5" w14:textId="77777777" w:rsidR="000352C8" w:rsidRDefault="00C63F70">
      <w:pPr>
        <w:pStyle w:val="paragraph"/>
        <w:spacing w:before="30" w:after="30"/>
        <w:ind w:left="60" w:right="60"/>
        <w:rPr>
          <w:lang w:val="ru-RU"/>
        </w:rPr>
      </w:pPr>
      <w:r>
        <w:rPr>
          <w:lang w:val="ru-RU"/>
        </w:rPr>
        <w:lastRenderedPageBreak/>
        <w:t>Pada orang-orang suci demi Kristus, tidak ada kekosongan di dalam diri mereka; mereka dipenuhi dengan cinta Ilahi yang meluap melebihi batas. Mereka adalah para santo yang agung. Omong kosong yang mereka ucapkan, sebenarnya adalah nasihat yang sejati, sangat mendalam. Mereka memiliki kerendahan hati yang sangat besar, mereka sama sekali tidak menganggap diri mereka apa-apa, oleh karena itu Allah menganugerahi mereka pengetahuan tentang sakramen-sakramen suci dan menganugerahi mereka karunia-karunia yang bes</w:t>
      </w:r>
      <w:r>
        <w:rPr>
          <w:lang w:val="ru-RU"/>
        </w:rPr>
        <w:t xml:space="preserve">ar. </w:t>
      </w:r>
    </w:p>
    <w:p w14:paraId="22A14A6B" w14:textId="77777777" w:rsidR="000352C8" w:rsidRDefault="00C63F70">
      <w:pPr>
        <w:pStyle w:val="paragraph"/>
        <w:spacing w:before="30" w:after="30"/>
        <w:ind w:left="60" w:right="60"/>
        <w:rPr>
          <w:lang w:val="ru-RU"/>
        </w:rPr>
      </w:pPr>
      <w:r>
        <w:rPr>
          <w:lang w:val="ru-RU"/>
        </w:rPr>
        <w:t xml:space="preserve">— Geonda, mengapa sebagian penduduk Faras, meskipun telah menyaksikan banyak mukjizat yang dilakukan oleh Santo Arsenius, tidak mengakui dia dan malah merasa malu? </w:t>
      </w:r>
    </w:p>
    <w:p w14:paraId="20B0BC78" w14:textId="77777777" w:rsidR="000352C8" w:rsidRDefault="00C63F70">
      <w:pPr>
        <w:pStyle w:val="paragraph"/>
        <w:spacing w:before="30" w:after="30"/>
        <w:ind w:left="60" w:right="60"/>
        <w:rPr>
          <w:lang w:val="ru-RU"/>
        </w:rPr>
      </w:pPr>
      <w:r>
        <w:rPr>
          <w:lang w:val="ru-RU"/>
        </w:rPr>
        <w:t xml:space="preserve">— Para santo lebih banyak menghabiskan tenaga untuk menyembunyikan kekayaan rohani mereka daripada untuk memperolehnya. Dan Santo Arsenius pun menyembunyikan kebajikan-kebajikannya di balik berbagai penutup luar, yang sepenuhnya dapat dimengerti. Orang-orang di luar dirinya tidak “mengenali” dia dan merasa bingung, karena mereka hanya melihat hal-hal luar, keanehan-keanehan “buatan”nya. Santo Arsenius selalu berusaha menunjukkan kepada orang-orang bukan kebajikan-kebajikannya, melainkan kebalikannya, untuk </w:t>
      </w:r>
      <w:r>
        <w:rPr>
          <w:lang w:val="ru-RU"/>
        </w:rPr>
        <w:t xml:space="preserve">menghindari penghormatan. Tentu saja, beberapa orang tetap memahami kekayaan apa yang tersembunyi di dalam diri sang santo. </w:t>
      </w:r>
    </w:p>
    <w:p w14:paraId="373B1A04" w14:textId="77777777" w:rsidR="000352C8" w:rsidRDefault="00C63F70">
      <w:pPr>
        <w:pStyle w:val="paragraph"/>
        <w:spacing w:before="30" w:after="30"/>
        <w:ind w:left="60" w:right="60"/>
        <w:rPr>
          <w:lang w:val="ru-RU"/>
        </w:rPr>
      </w:pPr>
      <w:r>
        <w:rPr>
          <w:lang w:val="ru-RU"/>
        </w:rPr>
        <w:t xml:space="preserve">Para prajurit Kristus yang rendah hati dan tak terlihat adalah yang paling bijaksana di dunia, karena mereka berhasil menyimpan kekayaan rohani mereka di perbendaharaan Allah. Oleh karena itu, kita harus bersukacita jika hidup secara tak terlihat, karena kita akan melihat wajah Allah di kehidupan yang akan datang, dan di kehidupan ini kita akan terus merasakan kehadiran-Nya. </w:t>
      </w:r>
    </w:p>
    <w:p w14:paraId="7161DDCC" w14:textId="77777777" w:rsidR="000352C8" w:rsidRDefault="000352C8">
      <w:pPr>
        <w:rPr>
          <w:lang w:val="ru-RU"/>
        </w:rPr>
      </w:pPr>
    </w:p>
    <w:p w14:paraId="5286CCDA" w14:textId="77777777" w:rsidR="000352C8" w:rsidRDefault="000352C8">
      <w:pPr>
        <w:rPr>
          <w:lang w:val="ru-RU"/>
        </w:rPr>
      </w:pPr>
    </w:p>
    <w:p w14:paraId="186D96D9" w14:textId="77777777" w:rsidR="000352C8" w:rsidRDefault="00C63F70">
      <w:pPr>
        <w:pStyle w:val="Heading2"/>
        <w:rPr>
          <w:lang w:val="ru-RU"/>
        </w:rPr>
      </w:pPr>
      <w:bookmarkStart w:id="315" w:name="_Toc196308707"/>
      <w:bookmarkStart w:id="316" w:name="_Toc196218019"/>
      <w:bookmarkStart w:id="317" w:name="_Toc225483306"/>
      <w:r>
        <w:rPr>
          <w:lang w:val="ru-RU"/>
        </w:rPr>
        <w:t xml:space="preserve">Bagian 2. </w:t>
      </w:r>
      <w:r>
        <w:rPr>
          <w:lang w:val="ru-RU"/>
        </w:rPr>
        <w:br/>
        <w:t>Cinta rohani</w:t>
      </w:r>
      <w:bookmarkEnd w:id="315"/>
      <w:bookmarkEnd w:id="316"/>
      <w:bookmarkEnd w:id="317"/>
    </w:p>
    <w:p w14:paraId="3F40B988" w14:textId="77777777" w:rsidR="000352C8" w:rsidRDefault="00C63F70">
      <w:pPr>
        <w:pStyle w:val="paragraph"/>
        <w:spacing w:before="30" w:after="30"/>
        <w:ind w:left="60" w:right="60"/>
        <w:rPr>
          <w:lang w:val="ru-RU"/>
        </w:rPr>
      </w:pPr>
      <w:r>
        <w:rPr>
          <w:i/>
          <w:iCs/>
          <w:lang w:val="ru-RU"/>
        </w:rPr>
        <w:t>“Orang yang rohani memberikan cintanya terlebih dahulu kepada Tuhan, kemudian kepada sesama manusia, dan sisa cintanya diberikan kepada hewan dan semua makhluk hidup”</w:t>
      </w:r>
    </w:p>
    <w:p w14:paraId="311A60D0" w14:textId="77777777" w:rsidR="000352C8" w:rsidRDefault="000352C8">
      <w:pPr>
        <w:rPr>
          <w:lang w:val="ru-RU"/>
        </w:rPr>
      </w:pPr>
    </w:p>
    <w:p w14:paraId="5C00CD33" w14:textId="77777777" w:rsidR="000352C8" w:rsidRDefault="000352C8">
      <w:pPr>
        <w:rPr>
          <w:lang w:val="ru-RU"/>
        </w:rPr>
      </w:pPr>
    </w:p>
    <w:p w14:paraId="25CCFBDD" w14:textId="77777777" w:rsidR="000352C8" w:rsidRDefault="00C63F70">
      <w:pPr>
        <w:pStyle w:val="Heading3"/>
        <w:rPr>
          <w:lang w:val="ru-RU"/>
        </w:rPr>
      </w:pPr>
      <w:bookmarkStart w:id="318" w:name="_Toc196308708"/>
      <w:bookmarkStart w:id="319" w:name="_Toc196218020"/>
      <w:bookmarkStart w:id="320" w:name="_Toc225483307"/>
      <w:r>
        <w:rPr>
          <w:lang w:val="ru-RU"/>
        </w:rPr>
        <w:t xml:space="preserve">Bab 1. </w:t>
      </w:r>
      <w:r>
        <w:rPr>
          <w:lang w:val="ru-RU"/>
        </w:rPr>
        <w:br/>
        <w:t>Kasih Allah yang tak terhingga dan kasih kita kepada Allah</w:t>
      </w:r>
      <w:bookmarkEnd w:id="318"/>
      <w:bookmarkEnd w:id="319"/>
      <w:bookmarkEnd w:id="320"/>
    </w:p>
    <w:p w14:paraId="43E71B10" w14:textId="77777777" w:rsidR="000352C8" w:rsidRDefault="000352C8">
      <w:pPr>
        <w:rPr>
          <w:lang w:val="ru-RU"/>
        </w:rPr>
      </w:pPr>
    </w:p>
    <w:p w14:paraId="1405FD1F" w14:textId="77777777" w:rsidR="000352C8" w:rsidRDefault="00C63F70">
      <w:pPr>
        <w:pStyle w:val="Heading4"/>
        <w:rPr>
          <w:lang w:val="ru-RU"/>
        </w:rPr>
      </w:pPr>
      <w:bookmarkStart w:id="321" w:name="_Toc196308709"/>
      <w:bookmarkStart w:id="322" w:name="_Toc196218021"/>
      <w:bookmarkStart w:id="323" w:name="_Toc225483308"/>
      <w:r>
        <w:rPr>
          <w:lang w:val="ru-RU"/>
        </w:rPr>
        <w:t>“Api yang membara” dari kasih Allah</w:t>
      </w:r>
      <w:bookmarkEnd w:id="321"/>
      <w:bookmarkEnd w:id="322"/>
      <w:bookmarkEnd w:id="323"/>
    </w:p>
    <w:p w14:paraId="44CC4C9A" w14:textId="77777777" w:rsidR="000352C8" w:rsidRDefault="00C63F70">
      <w:pPr>
        <w:pStyle w:val="paragraph"/>
        <w:spacing w:before="30" w:after="30"/>
        <w:ind w:left="60" w:right="60"/>
        <w:rPr>
          <w:lang w:val="ru-RU"/>
        </w:rPr>
      </w:pPr>
      <w:r>
        <w:rPr>
          <w:lang w:val="ru-RU"/>
        </w:rPr>
        <w:t xml:space="preserve">— Geronda, terkadang saya sangat merasakan kasih Allah dan menderita ketika melihat ketidakbersyukuran saya sendiri. </w:t>
      </w:r>
    </w:p>
    <w:p w14:paraId="6CA38E94" w14:textId="77777777" w:rsidR="000352C8" w:rsidRDefault="00C63F70">
      <w:pPr>
        <w:pStyle w:val="paragraph"/>
        <w:spacing w:before="30" w:after="30"/>
        <w:ind w:left="60" w:right="60"/>
        <w:rPr>
          <w:lang w:val="ru-RU"/>
        </w:rPr>
      </w:pPr>
      <w:r>
        <w:rPr>
          <w:rStyle w:val="FootnoteReference"/>
          <w:lang w:val="ru-RU"/>
        </w:rPr>
        <w:footnoteReference w:id="125"/>
      </w:r>
      <w:r>
        <w:rPr>
          <w:lang w:val="ru-RU"/>
        </w:rPr>
        <w:t>— Aku berharap engkau layak menerima berkat-berkat Allah yang tak terhitung jumlahnya. “Kasih setia-Mu, ya Tuhan, akan mengiringi aku sepanjang hari-hari hidupku,”</w:t>
      </w:r>
      <w:r>
        <w:rPr>
          <w:rStyle w:val="FootnoteReference"/>
          <w:lang w:val="ru-RU"/>
        </w:rPr>
        <w:footnoteReference w:id="126"/>
      </w:r>
      <w:r>
        <w:rPr>
          <w:lang w:val="ru-RU"/>
        </w:rPr>
        <w:t xml:space="preserve"> — kata Daud. Dan katakanlah demikian, karena kasih setia Allah juga menyertai engkau. Baguslah bahwa engkau melihatnya, bersyukur, dan memuliakan Allah. </w:t>
      </w:r>
    </w:p>
    <w:p w14:paraId="59A1AD6A" w14:textId="77777777" w:rsidR="000352C8" w:rsidRDefault="00C63F70">
      <w:pPr>
        <w:pStyle w:val="paragraph"/>
        <w:spacing w:before="30" w:after="30"/>
        <w:ind w:left="60" w:right="60"/>
        <w:rPr>
          <w:lang w:val="ru-RU"/>
        </w:rPr>
      </w:pPr>
      <w:r>
        <w:rPr>
          <w:lang w:val="ru-RU"/>
        </w:rPr>
        <w:t xml:space="preserve">Ketika seseorang merasakan kasih Ilahi, maka “api yang menyala-nyala” dari kasih Allah akan menyelimuti dirinya. Mungkin, ungkapan ini terdengar aneh bagi kalian — “api yang pekat.” Namun, untuk menghilangkan endapan kapur dari hati atau menghancurkan dinding granit yang mengelilinginya, diperlukan peluru yang mengandung bahan peledak terkuat — kasih Ilahi. Ketika </w:t>
      </w:r>
      <w:r>
        <w:rPr>
          <w:lang w:val="ru-RU"/>
        </w:rPr>
        <w:lastRenderedPageBreak/>
        <w:t xml:space="preserve">cangkang keras ini hancur, maka hati akan menjadi peka, dan manusia akan bersukacita bahkan atas kebaikan Allah yang paling kecil sekalipun. </w:t>
      </w:r>
    </w:p>
    <w:p w14:paraId="2A8699D8" w14:textId="77777777" w:rsidR="000352C8" w:rsidRDefault="00C63F70">
      <w:pPr>
        <w:pStyle w:val="paragraph"/>
        <w:spacing w:before="30" w:after="30"/>
        <w:ind w:left="60" w:right="60"/>
        <w:rPr>
          <w:lang w:val="ru-RU"/>
        </w:rPr>
      </w:pPr>
      <w:r>
        <w:rPr>
          <w:lang w:val="ru-RU"/>
        </w:rPr>
        <w:t xml:space="preserve">Ia merasa di hadapan Allah sebagai seorang yang berhutang tak terbalas dan selalu merasa terharu, karena ia terus-menerus memikirkan hutangnya, sementara Allah mengirimkan berkat-berkat kepada-Nya, satu lebih besar dari yang lain, sehingga pada akhirnya jiwa yang penuh kasih itu meleleh karena kasih Allah. </w:t>
      </w:r>
    </w:p>
    <w:p w14:paraId="08C8C13F" w14:textId="77777777" w:rsidR="000352C8" w:rsidRDefault="00C63F70">
      <w:pPr>
        <w:pStyle w:val="paragraph"/>
        <w:spacing w:before="30" w:after="30"/>
        <w:ind w:left="60" w:right="60"/>
        <w:rPr>
          <w:lang w:val="ru-RU"/>
        </w:rPr>
      </w:pPr>
      <w:r>
        <w:rPr>
          <w:lang w:val="ru-RU"/>
        </w:rPr>
        <w:t xml:space="preserve">— Geronda, mengapa Allah begitu sangat mengasihi kita? </w:t>
      </w:r>
    </w:p>
    <w:p w14:paraId="18AA5632" w14:textId="77777777" w:rsidR="000352C8" w:rsidRDefault="00C63F70">
      <w:pPr>
        <w:pStyle w:val="paragraph"/>
        <w:spacing w:before="30" w:after="30"/>
        <w:ind w:left="60" w:right="60"/>
        <w:rPr>
          <w:lang w:val="ru-RU"/>
        </w:rPr>
      </w:pPr>
      <w:r>
        <w:rPr>
          <w:lang w:val="ru-RU"/>
        </w:rPr>
        <w:t xml:space="preserve">— Karena kita adalah anak-anak-Nya, saya tidak bisa mengatakan apa-apa lagi kepada kalian! </w:t>
      </w:r>
    </w:p>
    <w:p w14:paraId="59B97A81" w14:textId="77777777" w:rsidR="000352C8" w:rsidRDefault="00C63F70">
      <w:pPr>
        <w:pStyle w:val="paragraph"/>
        <w:spacing w:before="30" w:after="30"/>
        <w:ind w:left="60" w:right="60"/>
        <w:rPr>
          <w:lang w:val="ru-RU"/>
        </w:rPr>
      </w:pPr>
      <w:r>
        <w:rPr>
          <w:lang w:val="ru-RU"/>
        </w:rPr>
        <w:t xml:space="preserve">— Dan jika seseorang berjuang dan terus-menerus terjerat dalam hal yang sama, apakah dengan itu ia membuat Allah marah dan kecewa? </w:t>
      </w:r>
    </w:p>
    <w:p w14:paraId="3B9D8580" w14:textId="77777777" w:rsidR="000352C8" w:rsidRDefault="00C63F70">
      <w:pPr>
        <w:pStyle w:val="paragraph"/>
        <w:spacing w:before="30" w:after="30"/>
        <w:ind w:left="60" w:right="60"/>
        <w:rPr>
          <w:lang w:val="ru-RU"/>
        </w:rPr>
      </w:pPr>
      <w:r>
        <w:rPr>
          <w:lang w:val="ru-RU"/>
        </w:rPr>
        <w:t>— Apakah Tuhan mengharapkan kesuksesan dari kita? Tidak. Kita adalah anak-anak-Nya, dan Dia mencintai kita semua sama rata. Suatu kali saya melihat seorang ayah. Salah satu anaknya agak bodoh, dan terus-menerus mengelap ingusnya dengan lengan bajunya. Namun sang ayah tetap memeluknya, menciumnya, dan membelainya dengan lembut, sama seperti yang lain. Demikian pula Allah, sebagai Bapa yang Baik, tidak hanya mencintai anak-anak yang cantik, tetapi juga yang lemah secara rohani. Dan Ia merasa prihatin serta me</w:t>
      </w:r>
      <w:r>
        <w:rPr>
          <w:lang w:val="ru-RU"/>
        </w:rPr>
        <w:t xml:space="preserve">rawat mereka bahkan lebih dari pada yang sehat. </w:t>
      </w:r>
    </w:p>
    <w:p w14:paraId="251742CA" w14:textId="77777777" w:rsidR="000352C8" w:rsidRDefault="00C63F70">
      <w:pPr>
        <w:pStyle w:val="paragraph"/>
        <w:spacing w:before="30" w:after="30"/>
        <w:ind w:left="60" w:right="60"/>
        <w:rPr>
          <w:lang w:val="ru-RU"/>
        </w:rPr>
      </w:pPr>
      <w:r>
        <w:rPr>
          <w:lang w:val="ru-RU"/>
        </w:rPr>
        <w:t xml:space="preserve">Tak ada yang bisa memahami betapa besarnya kasih Allah kepada manusia! Kasih-Nya tak ada bandingannya! Kasih-Nya tak berbatas! Kasih-Nya begitu besar, sehingga jika manusia merasakan sekecil apa pun bagiannya, hatinya tak akan sanggup menahannya, lenyap, karena terbuat dari tanah liat. </w:t>
      </w:r>
    </w:p>
    <w:p w14:paraId="0869F735" w14:textId="77777777" w:rsidR="000352C8" w:rsidRDefault="00C63F70">
      <w:pPr>
        <w:pStyle w:val="paragraph"/>
        <w:spacing w:before="30" w:after="30"/>
        <w:ind w:left="60" w:right="60"/>
        <w:rPr>
          <w:lang w:val="ru-RU"/>
        </w:rPr>
      </w:pPr>
      <w:r>
        <w:rPr>
          <w:lang w:val="ru-RU"/>
        </w:rPr>
        <w:t>Tuhan seringkali membiarkan kasih-Nya yang melimpah turun ke atas ciptaan-Nya, dan saat itu jiwa kita menjadi hangat, kita melihat betapa manisnya kasih Ilahi, betapa besarnya, begitu besar sehingga kita tidak tahan dan memohon: “Cukup, ya Tuhan! Kurangi kasih-Mu, karena aku tidak bisa menahannya.” Demikianlah Tuhan ingin menunjukkan kepada kita bahwa dari pihak-Nya, Ia siap memberikan kasih-Nya dengan limpah kepada kita, tetapi tidak melakukannya karena kapasitas baterai kita kecil. Kapasitas itu perlu dit</w:t>
      </w:r>
      <w:r>
        <w:rPr>
          <w:lang w:val="ru-RU"/>
        </w:rPr>
        <w:t xml:space="preserve">ingkatkan agar dapat menampung lebih banyak kasih Ilahi, sebab arus kasih Tuhan mengalir kepada kita sesuai dengan kapasitas baterai kita. </w:t>
      </w:r>
    </w:p>
    <w:p w14:paraId="643D6C17" w14:textId="77777777" w:rsidR="000352C8" w:rsidRDefault="00C63F70">
      <w:pPr>
        <w:pStyle w:val="paragraph"/>
        <w:spacing w:before="30" w:after="30"/>
        <w:ind w:left="60" w:right="60"/>
        <w:rPr>
          <w:lang w:val="ru-RU"/>
        </w:rPr>
      </w:pPr>
      <w:r>
        <w:rPr>
          <w:lang w:val="ru-RU"/>
        </w:rPr>
        <w:t xml:space="preserve">— Bagaimana cara meningkatkan kapasitas baterai? </w:t>
      </w:r>
    </w:p>
    <w:p w14:paraId="2368A545" w14:textId="77777777" w:rsidR="000352C8" w:rsidRDefault="00C63F70">
      <w:pPr>
        <w:pStyle w:val="paragraph"/>
        <w:spacing w:before="30" w:after="30"/>
        <w:ind w:left="60" w:right="60"/>
        <w:rPr>
          <w:lang w:val="ru-RU"/>
        </w:rPr>
      </w:pPr>
      <w:r>
        <w:rPr>
          <w:lang w:val="ru-RU"/>
        </w:rPr>
        <w:t>— Semakin bersih hati kita, semakin besar kapasitasnya, dan semakin banyak kita dapat menerima kasih Ilahi yang tak terbatas, tak terukur, dan tak habis-habisnya.</w:t>
      </w:r>
    </w:p>
    <w:p w14:paraId="009905A9" w14:textId="77777777" w:rsidR="000352C8" w:rsidRDefault="000352C8">
      <w:pPr>
        <w:rPr>
          <w:lang w:val="ru-RU"/>
        </w:rPr>
      </w:pPr>
    </w:p>
    <w:p w14:paraId="097AE3B6" w14:textId="77777777" w:rsidR="000352C8" w:rsidRDefault="00C63F70">
      <w:pPr>
        <w:pStyle w:val="Heading4"/>
        <w:rPr>
          <w:lang w:val="ru-RU"/>
        </w:rPr>
      </w:pPr>
      <w:bookmarkStart w:id="324" w:name="_Toc196308710"/>
      <w:bookmarkStart w:id="325" w:name="_Toc196218022"/>
      <w:bookmarkStart w:id="326" w:name="_Toc225483309"/>
      <w:r>
        <w:rPr>
          <w:lang w:val="ru-RU"/>
        </w:rPr>
        <w:t>Pembagian Cinta yang Benar</w:t>
      </w:r>
      <w:bookmarkEnd w:id="324"/>
      <w:bookmarkEnd w:id="325"/>
      <w:bookmarkEnd w:id="326"/>
    </w:p>
    <w:p w14:paraId="4A7E8340" w14:textId="77777777" w:rsidR="000352C8" w:rsidRDefault="00C63F70">
      <w:pPr>
        <w:pStyle w:val="paragraph"/>
        <w:spacing w:before="30" w:after="30"/>
        <w:ind w:left="60" w:right="60"/>
        <w:rPr>
          <w:lang w:val="ru-RU"/>
        </w:rPr>
      </w:pPr>
      <w:r>
        <w:rPr>
          <w:lang w:val="ru-RU"/>
        </w:rPr>
        <w:t xml:space="preserve">— </w:t>
      </w:r>
      <w:r>
        <w:rPr>
          <w:lang w:val="ru-RU"/>
        </w:rPr>
        <w:t xml:space="preserve">Geronda, apakah cinta saya kepada seorang santo dapat melemahkan cinta saya kepada Tuhan? </w:t>
      </w:r>
    </w:p>
    <w:p w14:paraId="727E1430" w14:textId="77777777" w:rsidR="000352C8" w:rsidRDefault="00C63F70">
      <w:pPr>
        <w:pStyle w:val="paragraph"/>
        <w:spacing w:before="30" w:after="30"/>
        <w:ind w:left="60" w:right="60"/>
        <w:rPr>
          <w:lang w:val="ru-RU"/>
        </w:rPr>
      </w:pPr>
      <w:r>
        <w:rPr>
          <w:lang w:val="ru-RU"/>
        </w:rPr>
        <w:t xml:space="preserve">— Tidak, karena ketika seseorang sangat menghormati seorang santo dan menaruh cinta yang besar kepadanya, di balik itu tersembunyi cinta yang besar kepada Allah Tritunggal dan Bunda Allah. </w:t>
      </w:r>
    </w:p>
    <w:p w14:paraId="69D9672D" w14:textId="77777777" w:rsidR="000352C8" w:rsidRDefault="00C63F70">
      <w:pPr>
        <w:pStyle w:val="paragraph"/>
        <w:spacing w:before="30" w:after="30"/>
        <w:ind w:left="60" w:right="60"/>
        <w:rPr>
          <w:lang w:val="ru-RU"/>
        </w:rPr>
      </w:pPr>
      <w:r>
        <w:rPr>
          <w:lang w:val="ru-RU"/>
        </w:rPr>
        <w:t>Siapa yang menghormati para santo, tak diragukan lagi, akan semakin menghormati Bunda Allah. Demikian pula, siapa yang menghormati Bunda Allah yang Mahakudus, secara alami akan semakin menghormati Tritunggal Mahakudus. Jika kamu terikat erat dengan salah satu orang kudus dan merasakan rasa syukur yang besar kepadanya, maka, kadang-kadang, kamu bahkan siap mengorbankan dirimu demi orang kudus itu. Namun, jika kamu mengorbankan dirimu demi orang kudus, bukankah itu berarti kamu mengorbankan dirimu demi Allah?</w:t>
      </w:r>
      <w:r>
        <w:rPr>
          <w:lang w:val="ru-RU"/>
        </w:rPr>
        <w:t xml:space="preserve"> </w:t>
      </w:r>
    </w:p>
    <w:p w14:paraId="54581F5C" w14:textId="77777777" w:rsidR="000352C8" w:rsidRDefault="00C63F70">
      <w:pPr>
        <w:pStyle w:val="paragraph"/>
        <w:spacing w:before="30" w:after="30"/>
        <w:ind w:left="60" w:right="60"/>
        <w:rPr>
          <w:lang w:val="ru-RU"/>
        </w:rPr>
      </w:pPr>
      <w:r>
        <w:rPr>
          <w:lang w:val="ru-RU"/>
        </w:rPr>
        <w:t xml:space="preserve">Cinta kepada Kristus, kepada Bunda Allah, kepada para santo — adalah hal yang besar. Cinta ini tidak dapat dibandingkan dengan cinta lainnya. Ini adalah cinta yang kokoh, yang tidak akan sia-sia. </w:t>
      </w:r>
    </w:p>
    <w:p w14:paraId="53B7E97B" w14:textId="77777777" w:rsidR="000352C8" w:rsidRDefault="00C63F70">
      <w:pPr>
        <w:pStyle w:val="paragraph"/>
        <w:spacing w:before="30" w:after="30"/>
        <w:ind w:left="60" w:right="60"/>
        <w:rPr>
          <w:lang w:val="ru-RU"/>
        </w:rPr>
      </w:pPr>
      <w:r>
        <w:rPr>
          <w:lang w:val="ru-RU"/>
        </w:rPr>
        <w:t xml:space="preserve">— Mungkinkah mencintai Allah namun tidak mencintai sesama manusia? </w:t>
      </w:r>
    </w:p>
    <w:p w14:paraId="51850473" w14:textId="77777777" w:rsidR="000352C8" w:rsidRDefault="00C63F70">
      <w:pPr>
        <w:pStyle w:val="paragraph"/>
        <w:spacing w:before="30" w:after="30"/>
        <w:ind w:left="60" w:right="60"/>
        <w:rPr>
          <w:lang w:val="ru-RU"/>
        </w:rPr>
      </w:pPr>
      <w:r>
        <w:rPr>
          <w:lang w:val="ru-RU"/>
        </w:rPr>
        <w:lastRenderedPageBreak/>
        <w:t xml:space="preserve">— Tidak, karena jika kamu mencintai Allah, maka kamu tidak bisa tidak mencintai citra Allah, yaitu manusia. Cinta kepada Allah membawa serta cinta kepada sesama, karena siapa pun yang dekat dengan Allah, dekat dengan semua orang, seperti para santo. Namun, di balik cinta kepada sesama tersembunyi cinta yang besar kepada Allah. </w:t>
      </w:r>
    </w:p>
    <w:p w14:paraId="770897C6" w14:textId="77777777" w:rsidR="000352C8" w:rsidRDefault="00C63F70">
      <w:pPr>
        <w:pStyle w:val="paragraph"/>
        <w:spacing w:before="30" w:after="30"/>
        <w:ind w:left="60" w:right="60"/>
        <w:rPr>
          <w:lang w:val="ru-RU"/>
        </w:rPr>
      </w:pPr>
      <w:r>
        <w:rPr>
          <w:lang w:val="ru-RU"/>
        </w:rPr>
        <w:t>Ketika seseorang menyerahkan hatinya kepada Tuhan, ia mulai mencintai segalanya, tidak hanya manusia, tetapi juga burung, pohon, bahkan ular. Maka ia tidak hanya menyembah Tuhan dan para santo dengan khidmat, tetapi juga citra Tuhan, yaitu manusia. Setiap ciptaan, besar atau kecil, berharga atau sederhana, batu-batu kecil dan serpihan kayu, ia ambil dengan penuh hormat dan cium, seperti berkat dari Penciptanya, seperti mencium benda, besar atau kecil, yang diterimanya sebagai berkat dari orang yang dihormat</w:t>
      </w:r>
      <w:r>
        <w:rPr>
          <w:lang w:val="ru-RU"/>
        </w:rPr>
        <w:t>inya.</w:t>
      </w:r>
    </w:p>
    <w:p w14:paraId="1FB38BA1" w14:textId="77777777" w:rsidR="000352C8" w:rsidRDefault="000352C8">
      <w:pPr>
        <w:rPr>
          <w:lang w:val="ru-RU"/>
        </w:rPr>
      </w:pPr>
    </w:p>
    <w:p w14:paraId="46006D57" w14:textId="77777777" w:rsidR="000352C8" w:rsidRDefault="00C63F70">
      <w:pPr>
        <w:pStyle w:val="Heading4"/>
        <w:rPr>
          <w:lang w:val="ru-RU"/>
        </w:rPr>
      </w:pPr>
      <w:bookmarkStart w:id="327" w:name="_Toc196308711"/>
      <w:bookmarkStart w:id="328" w:name="_Toc196218023"/>
      <w:bookmarkStart w:id="329" w:name="_Toc225483310"/>
      <w:r>
        <w:rPr>
          <w:lang w:val="ru-RU"/>
        </w:rPr>
        <w:t>Naik ke Surga</w:t>
      </w:r>
      <w:bookmarkEnd w:id="327"/>
      <w:bookmarkEnd w:id="328"/>
      <w:bookmarkEnd w:id="329"/>
    </w:p>
    <w:p w14:paraId="196F71E2" w14:textId="77777777" w:rsidR="000352C8" w:rsidRDefault="00C63F70">
      <w:pPr>
        <w:pStyle w:val="paragraph"/>
        <w:spacing w:before="30" w:after="30"/>
        <w:ind w:left="60" w:right="60"/>
        <w:rPr>
          <w:lang w:val="ru-RU"/>
        </w:rPr>
      </w:pPr>
      <w:r>
        <w:rPr>
          <w:lang w:val="ru-RU"/>
        </w:rPr>
        <w:t xml:space="preserve">— Geronda, bagaimana seseorang datang kepada Allah? </w:t>
      </w:r>
    </w:p>
    <w:p w14:paraId="6370A552" w14:textId="77777777" w:rsidR="000352C8" w:rsidRDefault="00C63F70">
      <w:pPr>
        <w:pStyle w:val="paragraph"/>
        <w:spacing w:before="30" w:after="30"/>
        <w:ind w:left="60" w:right="60"/>
        <w:rPr>
          <w:lang w:val="ru-RU"/>
        </w:rPr>
      </w:pPr>
      <w:r>
        <w:rPr>
          <w:lang w:val="ru-RU"/>
        </w:rPr>
        <w:t>— Ada dua cara bagi seseorang untuk naik ke hadirat Allah dan “membujuk”-Nya turun serta tinggal bersama dirinya. Cara pertama adalah pertobatan yang tulus — ini berlaku bagi para pendosa besar. Ketika mereka menyadari kejatuhan besar mereka dan merendahkan diri dengan tulus, maka Allah, demi kerendahan hati mereka yang besar, menunjukkan kasih yang besar kepada mereka dan mengangkat mereka ke Surga. “Ada sukacita besar di Surga atas seorang yang bertobat,”</w:t>
      </w:r>
      <w:r>
        <w:rPr>
          <w:rStyle w:val="FootnoteReference"/>
          <w:lang w:val="ru-RU"/>
        </w:rPr>
        <w:footnoteReference w:id="127"/>
      </w:r>
      <w:r>
        <w:rPr>
          <w:lang w:val="ru-RU"/>
        </w:rPr>
        <w:t xml:space="preserve"> — demikian tertulis dalam Injil. Maka, tentu saja, para pendosa pun merasakan kasih yang besar kepada Allah, karena Dia telah meninggalkan hutang yang besar bagi mereka. Cara kedua adalah sebagai berikut: ketika seseorang tetap bersih dari dosa-dosa maut, maka ia harus bersyukur kepada Allah yang Baik karena Dia telah melindunginya sejak masa kanak-kanak, dan pakaian jiwanya tidak ternoda. Dan kamu, seandainya Kristus tidak melindungimu seperti anak burung di bawah sayap-Nya, mungkin hari ini kamu akan men</w:t>
      </w:r>
      <w:r>
        <w:rPr>
          <w:lang w:val="ru-RU"/>
        </w:rPr>
        <w:t>jadi pendosa terbesar di dunia. Karena itu, siang dan malam pujilah Allah yang Baik atas karunia-Nya yang agung ini dan tumpahkanlah air mata sukacita dan syukur di hadapan-Nya. Air mata ini memiliki kekuatan yang sama, atau mungkin lebih besar, daripada air mata pertobatan. Maka manusia itu naik ke Surga, datang kepada Allah, dan memuji-Nya tanpa henti, seperti para Malaikat. Dan meskipun ia hidup di bumi, namun seolah-olah ia berada di Surga. Hidupnya menjadi pujian yang tiada henti, dan ia menanti kemati</w:t>
      </w:r>
      <w:r>
        <w:rPr>
          <w:lang w:val="ru-RU"/>
        </w:rPr>
        <w:t>an dengan penuh pujian, karena ia tahu bahwa saat itu ia akan bersama Allah selamanya, yang merupakan tujuan akhirnya. Maka, dalam dirinya terlahir pujian yang paling agung: “Puji bagi-Mu, yang telah menampakkan Terang kepada kami…”</w:t>
      </w:r>
    </w:p>
    <w:p w14:paraId="738319CC" w14:textId="77777777" w:rsidR="000352C8" w:rsidRDefault="000352C8">
      <w:pPr>
        <w:rPr>
          <w:lang w:val="ru-RU"/>
        </w:rPr>
      </w:pPr>
    </w:p>
    <w:p w14:paraId="07818D3E" w14:textId="77777777" w:rsidR="000352C8" w:rsidRDefault="00C63F70">
      <w:pPr>
        <w:pStyle w:val="Heading4"/>
        <w:rPr>
          <w:lang w:val="ru-RU"/>
        </w:rPr>
      </w:pPr>
      <w:bookmarkStart w:id="330" w:name="_Toc196308712"/>
      <w:bookmarkStart w:id="331" w:name="_Toc196218024"/>
      <w:bookmarkStart w:id="332" w:name="_Toc225483311"/>
      <w:r>
        <w:rPr>
          <w:lang w:val="ru-RU"/>
        </w:rPr>
        <w:t>Mari kita serahkan cinta kita kepada Kristus</w:t>
      </w:r>
      <w:bookmarkEnd w:id="330"/>
      <w:bookmarkEnd w:id="331"/>
      <w:bookmarkEnd w:id="332"/>
    </w:p>
    <w:p w14:paraId="101426D1" w14:textId="77777777" w:rsidR="000352C8" w:rsidRDefault="00C63F70">
      <w:pPr>
        <w:pStyle w:val="paragraph"/>
        <w:spacing w:before="30" w:after="30"/>
        <w:ind w:left="60" w:right="60"/>
        <w:rPr>
          <w:lang w:val="ru-RU"/>
        </w:rPr>
      </w:pPr>
      <w:r>
        <w:rPr>
          <w:lang w:val="ru-RU"/>
        </w:rPr>
        <w:t xml:space="preserve">— Geronda, bagaimana saya harus berjuang untuk mencintai Allah? </w:t>
      </w:r>
    </w:p>
    <w:p w14:paraId="7021E89B" w14:textId="77777777" w:rsidR="000352C8" w:rsidRDefault="00C63F70">
      <w:pPr>
        <w:pStyle w:val="paragraph"/>
        <w:spacing w:before="30" w:after="30"/>
        <w:ind w:left="60" w:right="60"/>
        <w:rPr>
          <w:lang w:val="ru-RU"/>
        </w:rPr>
      </w:pPr>
      <w:r>
        <w:rPr>
          <w:lang w:val="ru-RU"/>
        </w:rPr>
        <w:t>— Mulailah dengan pengorbanan. Ketika seseorang tidak mementingkan dirinya sendiri dan mengorbankan dirinya, maka segalanya berjalan sebagaimana mestinya: ia mencintai sesamanya, mencintai Allah. Orang-orang yang mengatakan bahwa mereka mencintai Allah, tetapi tidak mengorbankan diri mereka demi sesama, “mencintai Allah dengan mulut mereka, tetapi dengan lidah mereka mereka berdusta kepada-Nya.”</w:t>
      </w:r>
      <w:r>
        <w:rPr>
          <w:rStyle w:val="FootnoteReference"/>
          <w:lang w:val="ru-RU"/>
        </w:rPr>
        <w:footnoteReference w:id="128"/>
      </w:r>
    </w:p>
    <w:p w14:paraId="5FE5637D" w14:textId="77777777" w:rsidR="000352C8" w:rsidRDefault="00C63F70">
      <w:pPr>
        <w:pStyle w:val="paragraph"/>
        <w:spacing w:before="30" w:after="30"/>
        <w:ind w:left="60" w:right="60"/>
        <w:rPr>
          <w:lang w:val="ru-RU"/>
        </w:rPr>
      </w:pPr>
      <w:r>
        <w:rPr>
          <w:lang w:val="ru-RU"/>
        </w:rPr>
        <w:t xml:space="preserve">— Geronda, bagaimana cinta kepada Tuhan tumbuh? </w:t>
      </w:r>
    </w:p>
    <w:p w14:paraId="7E26A2E0" w14:textId="77777777" w:rsidR="000352C8" w:rsidRDefault="00C63F70">
      <w:pPr>
        <w:pStyle w:val="paragraph"/>
        <w:spacing w:before="30" w:after="30"/>
        <w:ind w:left="60" w:right="60"/>
        <w:rPr>
          <w:lang w:val="ru-RU"/>
        </w:rPr>
      </w:pPr>
      <w:r>
        <w:rPr>
          <w:lang w:val="ru-RU"/>
        </w:rPr>
        <w:t xml:space="preserve">— Biarkan pikiranmu selalu tertuju pada Tuhan, pikirkanlah Tuhan. Berdoalah, berbicaralah dengan Tuhan. Ketika seseorang melakukan hal ini, pada awalnya ia merasakan kasih Tuhan dengan lemah, tetapi semakin lama, ia merasakannya semakin kuat. Kini pikirannya selalu berada dalam Tuhan, </w:t>
      </w:r>
      <w:r>
        <w:rPr>
          <w:lang w:val="ru-RU"/>
        </w:rPr>
        <w:lastRenderedPageBreak/>
        <w:t xml:space="preserve">ia tidak terganggu oleh hal-hal duniawi dan sia-sia. Cinta kepada Allah tumbuh di hatinya, memenuhi hatinya, dan ia tidak ingin memikirkan apa pun selain Allah. Ia tidak peduli dengan apa pun yang ada di dunia ini; ia terus-menerus memikirkan Bapa di Surga. Mereka yang menekuni ilmu pengetahuan, ilmu itu sepenuhnya menguasai mereka. Dan apakah kita dikuasai oleh Kristus? </w:t>
      </w:r>
    </w:p>
    <w:p w14:paraId="2B435DDE" w14:textId="77777777" w:rsidR="000352C8" w:rsidRDefault="00C63F70">
      <w:pPr>
        <w:pStyle w:val="paragraph"/>
        <w:spacing w:before="30" w:after="30"/>
        <w:ind w:left="60" w:right="60"/>
        <w:rPr>
          <w:lang w:val="ru-RU"/>
        </w:rPr>
      </w:pPr>
      <w:r>
        <w:rPr>
          <w:lang w:val="ru-RU"/>
        </w:rPr>
        <w:t xml:space="preserve">— Apa yang kurang dari kita sehingga kita tidak mencari Kristus dengan semangat yang sama? </w:t>
      </w:r>
    </w:p>
    <w:p w14:paraId="5274D61A" w14:textId="77777777" w:rsidR="000352C8" w:rsidRDefault="00C63F70">
      <w:pPr>
        <w:pStyle w:val="paragraph"/>
        <w:spacing w:before="30" w:after="30"/>
        <w:ind w:left="60" w:right="60"/>
        <w:rPr>
          <w:lang w:val="ru-RU"/>
        </w:rPr>
      </w:pPr>
      <w:r>
        <w:rPr>
          <w:lang w:val="ru-RU"/>
        </w:rPr>
        <w:t>— Kita memiliki segalanya. Kita memiliki akal budi, kita memiliki kedewasaan. Hambatannya adalah diri kita sendiri, “aku” kita. Jika kita tidak menyangkal diri kita sendiri, bagaimana Kristus dapat masuk ke dalam diri kita? Jika kita melepaskan diri kita dan penyewa yang tidak jujur, manusia lama kita yang usang, meninggalkan tempat tinggal kita, maka di hati, di tempat yang kosong itu, akan tinggal manusia baru, manusia Perjanjian Baru. Kuil kita, seluruh keberadaan kita, akan dipenuhi dengan kasih, karena</w:t>
      </w:r>
      <w:r>
        <w:rPr>
          <w:lang w:val="ru-RU"/>
        </w:rPr>
        <w:t xml:space="preserve"> Kristus, yang adalah Kasih, akan tinggal di dalam kita. Maka hati manusia berubah menjadi lonceng, yang terus-menerus memberitakan Injil begitu nyaring, sehingga gemanya membuat dinding-dinding bergetar — tulang dada dan tulang rusuk, yang, seperti dinding rumah, dilapisi tanah liat yang atas perintah Allah menjadi daging. Dan jika kamu berada di padang gurun, di mana tidak ada gereja, maka tubuhmu akan menjadi gereja, dan hatimu akan menjadi lonceng. </w:t>
      </w:r>
    </w:p>
    <w:p w14:paraId="67469615" w14:textId="77777777" w:rsidR="000352C8" w:rsidRDefault="00C63F70">
      <w:pPr>
        <w:pStyle w:val="paragraph"/>
        <w:spacing w:before="30" w:after="30"/>
        <w:ind w:left="60" w:right="60"/>
        <w:rPr>
          <w:lang w:val="ru-RU"/>
        </w:rPr>
      </w:pPr>
      <w:r>
        <w:rPr>
          <w:lang w:val="ru-RU"/>
        </w:rPr>
        <w:t xml:space="preserve">Ketika seseorang menyerahkan hatinya kepada Tuhan, maka akal budinya pun dipenuhi oleh kasih Tuhan, dan hatinya bergetar karena sukacita. Pikiran terasa ringan, tubuh seperti bulu. Dan ketika kasih Tuhan lebih besar daripada yang dapat ditampung oleh hati, maka dentang hati terdengar oleh orang-orang di sekitar, karena dalam keadaan ini tubuh pun turut serta. </w:t>
      </w:r>
    </w:p>
    <w:p w14:paraId="19F8A063" w14:textId="77777777" w:rsidR="000352C8" w:rsidRDefault="00C63F70">
      <w:pPr>
        <w:pStyle w:val="paragraph"/>
        <w:spacing w:before="30" w:after="30"/>
        <w:ind w:left="60" w:right="60"/>
        <w:rPr>
          <w:lang w:val="ru-RU"/>
        </w:rPr>
      </w:pPr>
      <w:r>
        <w:rPr>
          <w:lang w:val="ru-RU"/>
        </w:rPr>
        <w:t xml:space="preserve">Hati yang begitu kecil, namun mampu mencintai begitu dalam! Dan jika demikianlah cinta manusia kepada Tuhan, maka betapa besarnya cinta Tuhan! Yang saya maksud adalah kuantitasnya, karena secara kualitas, cinta Tuhan sama dengan cinta kita, jika cinta kita bersifat rohani. </w:t>
      </w:r>
    </w:p>
    <w:p w14:paraId="722DB9FF" w14:textId="77777777" w:rsidR="000352C8" w:rsidRDefault="00C63F70">
      <w:pPr>
        <w:pStyle w:val="paragraph"/>
        <w:spacing w:before="30" w:after="30"/>
        <w:ind w:left="60" w:right="60"/>
        <w:rPr>
          <w:lang w:val="ru-RU"/>
        </w:rPr>
      </w:pPr>
      <w:r>
        <w:rPr>
          <w:lang w:val="ru-RU"/>
        </w:rPr>
        <w:t>Betapa besar kejahatan yang dilakukan orang-orang yang tidak mau menyerahkan kasih mereka kepada Kristus, melainkan menyia-nyiakannya pada hal-hal duniawi, kosong, dan sia-sia! Bahkan jika kita hidup seribu tahun dan memiliki seribu hati, itu pun tidak akan cukup bagi kita untuk membalas Kristus atas kasih-Nya yang besar kepada kita, yang telah Dia tunjukkan dan terus tunjukkan, dengan mengampuni kita, menanggung, dan membersihkan jiwa-jiwa kita yang busuk dengan Darah Ilahi-Nya.</w:t>
      </w:r>
    </w:p>
    <w:p w14:paraId="5F456924" w14:textId="77777777" w:rsidR="000352C8" w:rsidRDefault="000352C8">
      <w:pPr>
        <w:rPr>
          <w:lang w:val="ru-RU"/>
        </w:rPr>
      </w:pPr>
    </w:p>
    <w:p w14:paraId="04DF6D83" w14:textId="77777777" w:rsidR="000352C8" w:rsidRDefault="00C63F70">
      <w:pPr>
        <w:pStyle w:val="Heading4"/>
        <w:rPr>
          <w:lang w:val="ru-RU"/>
        </w:rPr>
      </w:pPr>
      <w:bookmarkStart w:id="333" w:name="_Toc196308713"/>
      <w:bookmarkStart w:id="334" w:name="_Toc196218025"/>
      <w:bookmarkStart w:id="335" w:name="_Toc225483312"/>
      <w:r>
        <w:rPr>
          <w:lang w:val="ru-RU"/>
        </w:rPr>
        <w:t>Api Cinta Allah</w:t>
      </w:r>
      <w:bookmarkEnd w:id="333"/>
      <w:bookmarkEnd w:id="334"/>
      <w:bookmarkEnd w:id="335"/>
    </w:p>
    <w:p w14:paraId="0A78EF7E" w14:textId="77777777" w:rsidR="000352C8" w:rsidRDefault="00C63F70">
      <w:pPr>
        <w:pStyle w:val="paragraph"/>
        <w:spacing w:before="30" w:after="30"/>
        <w:ind w:left="60" w:right="60"/>
        <w:rPr>
          <w:lang w:val="ru-RU"/>
        </w:rPr>
      </w:pPr>
      <w:r>
        <w:rPr>
          <w:lang w:val="ru-RU"/>
        </w:rPr>
        <w:t xml:space="preserve">— Geronda, mengapa saya tidak memiliki kasih yang sama kepada Allah seperti kepada manusia, karena jika saya mencintai seseorang, saya ingin selalu bersamanya? </w:t>
      </w:r>
    </w:p>
    <w:p w14:paraId="5C887164" w14:textId="77777777" w:rsidR="000352C8" w:rsidRDefault="00C63F70">
      <w:pPr>
        <w:pStyle w:val="paragraph"/>
        <w:spacing w:before="30" w:after="30"/>
        <w:ind w:left="60" w:right="60"/>
        <w:rPr>
          <w:lang w:val="ru-RU"/>
        </w:rPr>
      </w:pPr>
      <w:r>
        <w:rPr>
          <w:lang w:val="ru-RU"/>
        </w:rPr>
        <w:t>— Itu datang secara bertahap sebagai hasil dari perjuangan, dan jika tidak, orang-orang akan terbakar dan terbakar oleh cinta Allah. Di sekitarnya akan terasa dingin, tetapi mereka akan mengira bahwa mereka terbakar, dan akan lari ke pegunungan. Seorang tentara pada masa perang meninggalkan pasukannya dan melarikan diri ke pegunungan. Di hatinya menyala cinta sedemikian rupa sehingga ia tak bisa menahannya, ingin pergi dan berdoa. Ia melupakan segalanya. Ia menemukan sebuah gua, masuk ke dalamnya, dan mulai</w:t>
      </w:r>
      <w:r>
        <w:rPr>
          <w:lang w:val="ru-RU"/>
        </w:rPr>
        <w:t xml:space="preserve"> berdoa! Ketika tentara lain pergi menjalankan tugas, mereka menemukannya dan berteriak: “Deserter.” Kemudian komandan pasukan memanggilnya untuk diinterogasi. “Apa ini namanya?” — tanyanya. “Saya terbakar, Tuan Komandan, terbakar oleh cinta kepada Kristus. Tahukah Anda apa artinya ‘terbakar’?” — “Dan menurutmu, apakah aku tidak terbakar?” — tanya komandan. “Saya terbakar, Pak Komandan, mengerti atau tidak?” — ulangnya, seolah-olah berkata: “Jika terbakar, maka lari!” Tuhan menolongnya, dan ia terhindar dar</w:t>
      </w:r>
      <w:r>
        <w:rPr>
          <w:lang w:val="ru-RU"/>
        </w:rPr>
        <w:t xml:space="preserve">i pengadilan </w:t>
      </w:r>
      <w:r>
        <w:rPr>
          <w:lang w:val="ru-RU"/>
        </w:rPr>
        <w:lastRenderedPageBreak/>
        <w:t>militer. Di masa damai, jika seorang prajurit melarikan diri dari unitnya, ia terancam pengadilan militer, apalagi di masa perang!</w:t>
      </w:r>
      <w:r>
        <w:rPr>
          <w:rStyle w:val="FootnoteReference"/>
          <w:lang w:val="ru-RU"/>
        </w:rPr>
        <w:footnoteReference w:id="129"/>
      </w:r>
    </w:p>
    <w:p w14:paraId="7972E124" w14:textId="77777777" w:rsidR="000352C8" w:rsidRDefault="00C63F70">
      <w:pPr>
        <w:pStyle w:val="paragraph"/>
        <w:spacing w:before="30" w:after="30"/>
        <w:ind w:left="60" w:right="60"/>
        <w:rPr>
          <w:lang w:val="ru-RU"/>
        </w:rPr>
      </w:pPr>
      <w:r>
        <w:rPr>
          <w:lang w:val="ru-RU"/>
        </w:rPr>
        <w:t xml:space="preserve">— Geronda, ketika seseorang berada dalam keadaan seperti itu, apakah dia merasakan kehangatan di seluruh tubuhnya? </w:t>
      </w:r>
    </w:p>
    <w:p w14:paraId="47341DC9" w14:textId="77777777" w:rsidR="000352C8" w:rsidRDefault="00C63F70">
      <w:pPr>
        <w:pStyle w:val="paragraph"/>
        <w:spacing w:before="30" w:after="30"/>
        <w:ind w:left="60" w:right="60"/>
        <w:rPr>
          <w:lang w:val="ru-RU"/>
        </w:rPr>
      </w:pPr>
      <w:r>
        <w:rPr>
          <w:lang w:val="ru-RU"/>
        </w:rPr>
        <w:t xml:space="preserve">— </w:t>
      </w:r>
      <w:r>
        <w:rPr>
          <w:lang w:val="ru-RU"/>
        </w:rPr>
        <w:t xml:space="preserve">Ya, tetapi terutama di daerah dada. Ketika cinta rohani menyala, seluruh dada berkobar dengan api. Seluruh rongga dada berubah menjadi nyala api. Orang itu terbakar oleh api cinta Allah yang kuat dan manis, melayang, mencintai dengan cinta sejati, cinta ibu. </w:t>
      </w:r>
    </w:p>
    <w:p w14:paraId="35677DAA" w14:textId="77777777" w:rsidR="000352C8" w:rsidRDefault="00C63F70">
      <w:pPr>
        <w:pStyle w:val="paragraph"/>
        <w:spacing w:before="30" w:after="30"/>
        <w:ind w:left="60" w:right="60"/>
        <w:rPr>
          <w:lang w:val="ru-RU"/>
        </w:rPr>
      </w:pPr>
      <w:r>
        <w:rPr>
          <w:lang w:val="ru-RU"/>
        </w:rPr>
        <w:t xml:space="preserve">Api batin ini, yang dinyalakan oleh Kristus sendiri dengan kasih-Nya, menghangatkan tubuh lebih kuat daripada api fisik. Ia memiliki kekuatan untuk membakar segala kotoran, segala pikiran jahat yang dilemparkan oleh setan, serta segala nafsu dan pemandangan yang tidak pantas. Kemudian jiwa merasakan kenikmatan ilahi, yang tak tertandingi oleh kenikmatan apa pun! </w:t>
      </w:r>
    </w:p>
    <w:p w14:paraId="5E4CADD6" w14:textId="77777777" w:rsidR="000352C8" w:rsidRDefault="00C63F70">
      <w:pPr>
        <w:pStyle w:val="paragraph"/>
        <w:spacing w:before="30" w:after="30"/>
        <w:ind w:left="60" w:right="60"/>
        <w:rPr>
          <w:lang w:val="ru-RU"/>
        </w:rPr>
      </w:pPr>
      <w:r>
        <w:rPr>
          <w:lang w:val="ru-RU"/>
        </w:rPr>
        <w:t>Sayang sekali api ini belum masuk ke dalam diri kalian! Jika api ini menyala dan berkobar di hati kalian, maka kalian tidak akan tergoda oleh hal-hal duniawi apa pun. Semoga Tuhan membakar hati kalian dengan kasih-Nya!</w:t>
      </w:r>
    </w:p>
    <w:p w14:paraId="3EB5C4BB" w14:textId="77777777" w:rsidR="000352C8" w:rsidRDefault="000352C8">
      <w:pPr>
        <w:rPr>
          <w:lang w:val="ru-RU"/>
        </w:rPr>
      </w:pPr>
    </w:p>
    <w:p w14:paraId="5E49198A" w14:textId="77777777" w:rsidR="000352C8" w:rsidRDefault="00C63F70">
      <w:pPr>
        <w:pStyle w:val="Heading4"/>
        <w:rPr>
          <w:lang w:val="ru-RU"/>
        </w:rPr>
      </w:pPr>
      <w:bookmarkStart w:id="336" w:name="_Toc196308714"/>
      <w:bookmarkStart w:id="337" w:name="_Toc196218026"/>
      <w:bookmarkStart w:id="338" w:name="_Toc225483313"/>
      <w:r>
        <w:rPr>
          <w:lang w:val="ru-RU"/>
        </w:rPr>
        <w:t>Eros Ilahi</w:t>
      </w:r>
      <w:bookmarkEnd w:id="336"/>
      <w:bookmarkEnd w:id="337"/>
      <w:bookmarkEnd w:id="338"/>
    </w:p>
    <w:p w14:paraId="3565BAA5" w14:textId="77777777" w:rsidR="000352C8" w:rsidRDefault="00C63F70">
      <w:pPr>
        <w:pStyle w:val="paragraph"/>
        <w:spacing w:before="30" w:after="30"/>
        <w:ind w:left="60" w:right="60"/>
        <w:rPr>
          <w:lang w:val="ru-RU"/>
        </w:rPr>
      </w:pPr>
      <w:r>
        <w:rPr>
          <w:lang w:val="ru-RU"/>
        </w:rPr>
        <w:t xml:space="preserve">— Eros Ilahi — apakah itu cinta kepada Tuhan? </w:t>
      </w:r>
    </w:p>
    <w:p w14:paraId="1AB61AEB" w14:textId="77777777" w:rsidR="000352C8" w:rsidRDefault="00C63F70">
      <w:pPr>
        <w:pStyle w:val="paragraph"/>
        <w:spacing w:before="30" w:after="30"/>
        <w:ind w:left="60" w:right="60"/>
        <w:rPr>
          <w:lang w:val="ru-RU"/>
        </w:rPr>
      </w:pPr>
      <w:r>
        <w:rPr>
          <w:lang w:val="ru-RU"/>
        </w:rPr>
        <w:t xml:space="preserve">— Eros Ilahi adalah sesuatu yang lebih tinggi daripada cinta Tuhan, — ini adalah kegilaan. Cinta-eros-kegilaan seperti iri hati-benci-pembunuhan. Cinta besar kepada Tuhan, yang bersatu dengan pengorbanan, membakar hati dengan manis, dan, seperti uap, meluaplah Eros Ilahi yang tak tertahankan, dan bersatu dengan Tuhan. </w:t>
      </w:r>
    </w:p>
    <w:p w14:paraId="57336E14" w14:textId="77777777" w:rsidR="000352C8" w:rsidRDefault="00C63F70">
      <w:pPr>
        <w:pStyle w:val="paragraph"/>
        <w:spacing w:before="30" w:after="30"/>
        <w:ind w:left="60" w:right="60"/>
        <w:rPr>
          <w:lang w:val="ru-RU"/>
        </w:rPr>
      </w:pPr>
      <w:r>
        <w:rPr>
          <w:lang w:val="ru-RU"/>
        </w:rPr>
        <w:t xml:space="preserve">Eros Ilahi melunakkan tulang-tulang yang keras, yang menjadi begitu lunak sehingga manusia tidak dapat berdiri tegak dan jatuh! Ia menjadi seperti lilin yang diletakkan di tempat hangat, yang tidak dapat berdiri tegak dan miring ke satu sisi, lalu ke sisi lain. Kamu memperbaikinya, tapi ia kembali miring, kembali jatuh, karena di sekitarnya hangat, sangat hangat... Ketika seseorang berada dalam keadaan seperti itu, dan ia perlu pergi ke suatu tempat atau melakukan sesuatu, ia tidak bisa, ia harus berjuang, </w:t>
      </w:r>
      <w:r>
        <w:rPr>
          <w:lang w:val="ru-RU"/>
        </w:rPr>
        <w:t xml:space="preserve">ia berusaha keluar dari keadaan ini.. </w:t>
      </w:r>
    </w:p>
    <w:p w14:paraId="6B12E4C2" w14:textId="77777777" w:rsidR="000352C8" w:rsidRDefault="00C63F70">
      <w:pPr>
        <w:pStyle w:val="paragraph"/>
        <w:spacing w:before="30" w:after="30"/>
        <w:ind w:left="60" w:right="60"/>
        <w:rPr>
          <w:lang w:val="ru-RU"/>
        </w:rPr>
      </w:pPr>
      <w:r>
        <w:rPr>
          <w:lang w:val="ru-RU"/>
        </w:rPr>
        <w:t xml:space="preserve">— Apakah orang yang diliputi oleh Eros Ilahi merasakan sakit? </w:t>
      </w:r>
    </w:p>
    <w:p w14:paraId="4EDECB1B" w14:textId="77777777" w:rsidR="000352C8" w:rsidRDefault="00C63F70">
      <w:pPr>
        <w:pStyle w:val="paragraph"/>
        <w:spacing w:before="30" w:after="30"/>
        <w:ind w:left="60" w:right="60"/>
        <w:rPr>
          <w:lang w:val="ru-RU"/>
        </w:rPr>
      </w:pPr>
      <w:r>
        <w:rPr>
          <w:lang w:val="ru-RU"/>
        </w:rPr>
        <w:t>— Jika rasa sakitnya sangat hebat, maka rasa sakit itu akan mereda dan menjadi dapat ditahan; jika lemah, maka akan hilang. Lihatlah, orang-orang yang sedang jatuh cinta begitu terpesona hingga mereka pun lupa tidur. Seorang biarawan pernah berkata kepadaku: “Georonda, saudaraku jatuh cinta pada seorang gadis Romani, hingga ia hampir tidak bisa tidur lagi. Yang terdengar hanyalah, ‘Paraskevushka-ku, Paraskevushka-ku.’ Apakah dia disihir? Aku tidak tahu! Aku sudah bertahun-tahun menjadi biarawan dan tidak me</w:t>
      </w:r>
      <w:r>
        <w:rPr>
          <w:lang w:val="ru-RU"/>
        </w:rPr>
        <w:t xml:space="preserve">ncintai Bunda Allah seperti saudaraku mencintai gadis gipsi itu! Aku, misalnya, sama sekali tidak merasakan kegembiraan apa pun di hatiku.” </w:t>
      </w:r>
    </w:p>
    <w:p w14:paraId="5422A28C" w14:textId="77777777" w:rsidR="000352C8" w:rsidRDefault="00C63F70">
      <w:pPr>
        <w:pStyle w:val="paragraph"/>
        <w:spacing w:before="30" w:after="30"/>
        <w:ind w:left="60" w:right="60"/>
        <w:rPr>
          <w:lang w:val="ru-RU"/>
        </w:rPr>
      </w:pPr>
      <w:r>
        <w:rPr>
          <w:lang w:val="ru-RU"/>
        </w:rPr>
        <w:t xml:space="preserve">Sayangnya, ada orang-orang rohani yang merasa canggung dengan kata-kata “eros ilahi.” Mereka tidak memahami apa itu “eros ilahi,” dan ingin menghapus kata itu dari Minei dan Oktoikha, karena kata itu membuat mereka canggung. Inilah sejauh mana kita telah sampai! Sebaliknya, umat awam yang tahu apa itu eros manusia, ketika Anda berbicara kepada mereka tentang eros Ilahi, langsung menjawab: “Ini pasti sesuatu yang lebih tinggi.” Dengan banyak pemuda yang telah mengenal eros duniawi dan manusiawi, saya dengan </w:t>
      </w:r>
      <w:r>
        <w:rPr>
          <w:lang w:val="ru-RU"/>
        </w:rPr>
        <w:t xml:space="preserve">cepat menemukan kesamaan pandangan jika mulai berbicara kepada mereka tentang eros Ilahi! “Apakah kalian pernah jatuh ke tanah tanpa daya karena Cinta yang Besar? </w:t>
      </w:r>
      <w:r>
        <w:rPr>
          <w:lang w:val="ru-RU"/>
        </w:rPr>
        <w:lastRenderedPageBreak/>
        <w:t xml:space="preserve">Pernahkah kalian merasa tidak bisa bergerak, tidak bisa melakukan apa-apa?” Mereka langsung menyadari bahwa ini adalah sesuatu yang lebih tinggi, dan kami mulai saling memahami. “Jika pada kami,” kata mereka, “cinta duniawi yang sederhana saja sudah begitu berpengaruh, maka bisa dibayangkan seperti apa cinta surgawi itu!” </w:t>
      </w:r>
    </w:p>
    <w:p w14:paraId="4FC2C999" w14:textId="77777777" w:rsidR="000352C8" w:rsidRDefault="000352C8">
      <w:pPr>
        <w:rPr>
          <w:lang w:val="ru-RU"/>
        </w:rPr>
      </w:pPr>
    </w:p>
    <w:p w14:paraId="7EBCCC45" w14:textId="77777777" w:rsidR="000352C8" w:rsidRDefault="00C63F70">
      <w:pPr>
        <w:pStyle w:val="Heading4"/>
        <w:rPr>
          <w:lang w:val="ru-RU"/>
        </w:rPr>
      </w:pPr>
      <w:bookmarkStart w:id="339" w:name="_Toc196308715"/>
      <w:bookmarkStart w:id="340" w:name="_Toc196218027"/>
      <w:bookmarkStart w:id="341" w:name="_Toc225483314"/>
      <w:r>
        <w:rPr>
          <w:lang w:val="ru-RU"/>
        </w:rPr>
        <w:t>Kegilaan suci</w:t>
      </w:r>
      <w:bookmarkEnd w:id="339"/>
      <w:bookmarkEnd w:id="340"/>
      <w:bookmarkEnd w:id="341"/>
    </w:p>
    <w:p w14:paraId="2BF55D2B" w14:textId="77777777" w:rsidR="000352C8" w:rsidRDefault="00C63F70">
      <w:pPr>
        <w:pStyle w:val="paragraph"/>
        <w:spacing w:before="30" w:after="30"/>
        <w:ind w:left="60" w:right="60"/>
        <w:rPr>
          <w:lang w:val="ru-RU"/>
        </w:rPr>
      </w:pPr>
      <w:r>
        <w:rPr>
          <w:lang w:val="ru-RU"/>
        </w:rPr>
        <w:t xml:space="preserve">— Geronda, bagaimana mungkin menjadi gila karena cinta Tuhan? </w:t>
      </w:r>
    </w:p>
    <w:p w14:paraId="7F03F5E3" w14:textId="77777777" w:rsidR="000352C8" w:rsidRDefault="00C63F70">
      <w:pPr>
        <w:pStyle w:val="paragraph"/>
        <w:spacing w:before="30" w:after="30"/>
        <w:ind w:left="60" w:right="60"/>
        <w:rPr>
          <w:lang w:val="ru-RU"/>
        </w:rPr>
      </w:pPr>
      <w:r>
        <w:rPr>
          <w:lang w:val="ru-RU"/>
        </w:rPr>
        <w:t xml:space="preserve">— Bergaul dengan... orang-orang gila, agar mereka menularkan kegilaan rohani mereka kepadamu! Aku berharap melihatmu... gila karena Allah! Amin. </w:t>
      </w:r>
    </w:p>
    <w:p w14:paraId="55FCF94E" w14:textId="77777777" w:rsidR="000352C8" w:rsidRDefault="00C63F70">
      <w:pPr>
        <w:pStyle w:val="paragraph"/>
        <w:spacing w:before="30" w:after="30"/>
        <w:ind w:left="60" w:right="60"/>
        <w:rPr>
          <w:lang w:val="ru-RU"/>
        </w:rPr>
      </w:pPr>
      <w:r>
        <w:rPr>
          <w:lang w:val="ru-RU"/>
        </w:rPr>
        <w:t xml:space="preserve">Dan aku punya sedikit pengalaman tentang kegilaan rohani yang berasal dari Eros Ilahi. Saat itu, seseorang masuk ke dalam keadaan kelalaian suci dan tidak ingin memikirkan apa pun selain Tuhan, selain yang suci, rohani, dan surgawi. Berada dalam keadaan cinta ilahi, ia terbakar dengan manis dari dalam, mencurahkan dirinya secara lahiriah dalam kegilaan, dalam batas-batas kesalehan suci, seperti malaikat, memuliakan Tuhan dan Penciptanya siang dan malam. </w:t>
      </w:r>
    </w:p>
    <w:p w14:paraId="64F4F848" w14:textId="77777777" w:rsidR="000352C8" w:rsidRDefault="00C63F70">
      <w:pPr>
        <w:pStyle w:val="paragraph"/>
        <w:spacing w:before="30" w:after="30"/>
        <w:ind w:left="60" w:right="60"/>
        <w:rPr>
          <w:lang w:val="ru-RU"/>
        </w:rPr>
      </w:pPr>
      <w:r>
        <w:rPr>
          <w:lang w:val="ru-RU"/>
        </w:rPr>
        <w:t xml:space="preserve">— Apakah ini disebut ekstasi? </w:t>
      </w:r>
    </w:p>
    <w:p w14:paraId="24E5BEEB" w14:textId="77777777" w:rsidR="000352C8" w:rsidRDefault="00C63F70">
      <w:pPr>
        <w:pStyle w:val="paragraph"/>
        <w:spacing w:before="30" w:after="30"/>
        <w:ind w:left="60" w:right="60"/>
        <w:rPr>
          <w:lang w:val="ru-RU"/>
        </w:rPr>
      </w:pPr>
      <w:r>
        <w:rPr>
          <w:lang w:val="ru-RU"/>
        </w:rPr>
        <w:t>— Ya, saat itu manusia berada di luar dirinya, dalam arti yang baik. Inilah... “Takutlah, gentarlah, langit...”</w:t>
      </w:r>
      <w:r>
        <w:rPr>
          <w:rStyle w:val="FootnoteReference"/>
          <w:lang w:val="ru-RU"/>
        </w:rPr>
        <w:footnoteReference w:id="130"/>
      </w:r>
    </w:p>
    <w:p w14:paraId="1CDA1244" w14:textId="77777777" w:rsidR="000352C8" w:rsidRDefault="00C63F70">
      <w:pPr>
        <w:pStyle w:val="paragraph"/>
        <w:spacing w:before="30" w:after="30"/>
        <w:ind w:left="60" w:right="60"/>
        <w:rPr>
          <w:lang w:val="ru-RU"/>
        </w:rPr>
      </w:pPr>
      <w:r>
        <w:rPr>
          <w:lang w:val="ru-RU"/>
        </w:rPr>
        <w:t>Kegilaan suci membawa manusia keluar dari tarikan duniawi, mengangkatnya ke takhta Allah, dan manusia mulai merasa seperti anjing kecil di kaki tuannya, yang dengan gembira dan hormat menjilati kakinya.</w:t>
      </w:r>
    </w:p>
    <w:p w14:paraId="74FB8CD2" w14:textId="77777777" w:rsidR="000352C8" w:rsidRDefault="000352C8">
      <w:pPr>
        <w:pStyle w:val="Heading4"/>
        <w:rPr>
          <w:lang w:val="ru-RU"/>
        </w:rPr>
      </w:pPr>
    </w:p>
    <w:p w14:paraId="7156577C" w14:textId="77777777" w:rsidR="000352C8" w:rsidRDefault="00C63F70">
      <w:pPr>
        <w:pStyle w:val="Heading4"/>
        <w:rPr>
          <w:lang w:val="ru-RU"/>
        </w:rPr>
      </w:pPr>
      <w:bookmarkStart w:id="342" w:name="_Toc196218028"/>
      <w:bookmarkStart w:id="343" w:name="_Toc196308716"/>
      <w:bookmarkStart w:id="344" w:name="_Toc225483315"/>
      <w:r>
        <w:rPr>
          <w:lang w:val="ru-RU"/>
        </w:rPr>
        <w:t>Kegilaan Ilahi</w:t>
      </w:r>
      <w:bookmarkEnd w:id="342"/>
      <w:bookmarkEnd w:id="343"/>
      <w:bookmarkEnd w:id="344"/>
    </w:p>
    <w:p w14:paraId="1867325A" w14:textId="77777777" w:rsidR="000352C8" w:rsidRDefault="00C63F70">
      <w:pPr>
        <w:pStyle w:val="paragraph"/>
        <w:spacing w:before="30" w:after="30"/>
        <w:ind w:left="60" w:right="60"/>
        <w:rPr>
          <w:lang w:val="ru-RU"/>
        </w:rPr>
      </w:pPr>
      <w:r>
        <w:rPr>
          <w:lang w:val="ru-RU"/>
        </w:rPr>
        <w:t xml:space="preserve">— </w:t>
      </w:r>
      <w:r>
        <w:rPr>
          <w:lang w:val="ru-RU"/>
        </w:rPr>
        <w:t xml:space="preserve">Geronda, saya takut tidak akan selamat. </w:t>
      </w:r>
    </w:p>
    <w:p w14:paraId="4A035560" w14:textId="77777777" w:rsidR="000352C8" w:rsidRDefault="00C63F70">
      <w:pPr>
        <w:pStyle w:val="paragraph"/>
        <w:spacing w:before="30" w:after="30"/>
        <w:ind w:left="60" w:right="60"/>
        <w:rPr>
          <w:lang w:val="ru-RU"/>
        </w:rPr>
      </w:pPr>
      <w:r>
        <w:rPr>
          <w:lang w:val="ru-RU"/>
        </w:rPr>
        <w:t>— Jangan takut, kita akan naik ke atas bersama-sama. Katakan saja kepada ibu biara, suruh dia memberi kita dua botol plastik besar untuk perjalanan. Perhatikan, plastik, bukan kaca, agar tidak pecah di tengah jalan!.. Kita akan mengisinya dengan air dan meminumnya dalam perjalanan menuju Surga, ketika kita lelah! Kita akan menyisakan air hanya setinggi tiga jari, dan memohon kepada Kristus agar Dia memberkati air itu, mengubahnya menjadi anggur. Kita akan meminumnya dan mabuk secara rohani di samping Kristu</w:t>
      </w:r>
      <w:r>
        <w:rPr>
          <w:lang w:val="ru-RU"/>
        </w:rPr>
        <w:t xml:space="preserve">s. </w:t>
      </w:r>
    </w:p>
    <w:p w14:paraId="7CEF23EE" w14:textId="77777777" w:rsidR="000352C8" w:rsidRDefault="00C63F70">
      <w:pPr>
        <w:pStyle w:val="paragraph"/>
        <w:spacing w:before="30" w:after="30"/>
        <w:ind w:left="60" w:right="60"/>
        <w:rPr>
          <w:lang w:val="ru-RU"/>
        </w:rPr>
      </w:pPr>
      <w:r>
        <w:rPr>
          <w:lang w:val="ru-RU"/>
        </w:rPr>
        <w:t xml:space="preserve">— Geronda, air apa ini? </w:t>
      </w:r>
    </w:p>
    <w:p w14:paraId="7D425C6A" w14:textId="77777777" w:rsidR="000352C8" w:rsidRDefault="00C63F70">
      <w:pPr>
        <w:pStyle w:val="paragraph"/>
        <w:spacing w:before="30" w:after="30"/>
        <w:ind w:left="60" w:right="60"/>
        <w:rPr>
          <w:lang w:val="ru-RU"/>
        </w:rPr>
      </w:pPr>
      <w:r>
        <w:rPr>
          <w:lang w:val="ru-RU"/>
        </w:rPr>
        <w:t xml:space="preserve">— Itu adalah cinta kepada Kristus dan kepada saudara-saudara. </w:t>
      </w:r>
    </w:p>
    <w:p w14:paraId="75E0518E" w14:textId="77777777" w:rsidR="000352C8" w:rsidRDefault="00C63F70">
      <w:pPr>
        <w:pStyle w:val="paragraph"/>
        <w:spacing w:before="30" w:after="30"/>
        <w:ind w:left="60" w:right="60"/>
        <w:rPr>
          <w:lang w:val="ru-RU"/>
        </w:rPr>
      </w:pPr>
      <w:r>
        <w:rPr>
          <w:lang w:val="ru-RU"/>
        </w:rPr>
        <w:t xml:space="preserve">— Dan mabuknya? </w:t>
      </w:r>
    </w:p>
    <w:p w14:paraId="39A5A8F3" w14:textId="77777777" w:rsidR="000352C8" w:rsidRDefault="00C63F70">
      <w:pPr>
        <w:pStyle w:val="paragraph"/>
        <w:spacing w:before="30" w:after="30"/>
        <w:ind w:left="60" w:right="60"/>
        <w:rPr>
          <w:lang w:val="ru-RU"/>
        </w:rPr>
      </w:pPr>
      <w:r>
        <w:rPr>
          <w:lang w:val="ru-RU"/>
        </w:rPr>
        <w:t xml:space="preserve">— </w:t>
      </w:r>
      <w:r>
        <w:rPr>
          <w:lang w:val="ru-RU"/>
        </w:rPr>
        <w:t xml:space="preserve">Mabuk oleh Roh Kudus. Mereka yang mabuk oleh Roh Kudus selalu bersukacita atas kasih yang lembut dari Allah, Bapa mereka. </w:t>
      </w:r>
    </w:p>
    <w:p w14:paraId="234F4F91" w14:textId="77777777" w:rsidR="000352C8" w:rsidRDefault="00C63F70">
      <w:pPr>
        <w:pStyle w:val="paragraph"/>
        <w:spacing w:before="30" w:after="30"/>
        <w:ind w:left="60" w:right="60"/>
        <w:rPr>
          <w:lang w:val="ru-RU"/>
        </w:rPr>
      </w:pPr>
      <w:r>
        <w:rPr>
          <w:lang w:val="ru-RU"/>
        </w:rPr>
        <w:t>Jika seseorang mabuk secara rohani oleh anggur surgawi, maka hidupnya di bumi ini menjadi seperti penderitaan, namun dalam arti yang baik. Ia menjadi tidak layak bagi dunia, tidak peduli pada hal-hal duniawi, dan menganggap semuanya sebagai sampah.</w:t>
      </w:r>
      <w:r>
        <w:rPr>
          <w:rStyle w:val="FootnoteReference"/>
          <w:lang w:val="ru-RU"/>
        </w:rPr>
        <w:footnoteReference w:id="131"/>
      </w:r>
      <w:r>
        <w:rPr>
          <w:lang w:val="ru-RU"/>
        </w:rPr>
        <w:t xml:space="preserve"> Lihatlah, orang-orang, ketika mereka minum banyak, mereka mabuk, dan kemudian tidak peduli pada apa pun. “Kakek Fanasiy, gubukmu terbakar,” — teriak orang-orang kepada seorang kakek yang gubuknya terbakar. — “Ah, biarkan saja terbakar,” — jawabnya, karena dia sudah mabuk dan sedang dalam keadaan mabuk!.. </w:t>
      </w:r>
    </w:p>
    <w:p w14:paraId="34AC269F" w14:textId="77777777" w:rsidR="000352C8" w:rsidRDefault="00C63F70">
      <w:pPr>
        <w:pStyle w:val="paragraph"/>
        <w:spacing w:before="30" w:after="30"/>
        <w:ind w:left="60" w:right="60"/>
        <w:rPr>
          <w:lang w:val="ru-RU"/>
        </w:rPr>
      </w:pPr>
      <w:r>
        <w:rPr>
          <w:lang w:val="ru-RU"/>
        </w:rPr>
        <w:lastRenderedPageBreak/>
        <w:t xml:space="preserve">Mabuk surgawi yang lain itu baik, tapi manusia harus selalu berada di sana, di dekat tong tak berdasar berisi anggur surgawi. Semoga kalian menemukan keran suci surga yang didambakan, minum, dan terus-menerus mabuk oleh anggur surga. Amin! </w:t>
      </w:r>
    </w:p>
    <w:p w14:paraId="4B527D66" w14:textId="77777777" w:rsidR="000352C8" w:rsidRDefault="000352C8">
      <w:pPr>
        <w:rPr>
          <w:lang w:val="ru-RU"/>
        </w:rPr>
      </w:pPr>
    </w:p>
    <w:p w14:paraId="36A19184" w14:textId="77777777" w:rsidR="000352C8" w:rsidRDefault="000352C8">
      <w:pPr>
        <w:rPr>
          <w:lang w:val="ru-RU"/>
        </w:rPr>
      </w:pPr>
    </w:p>
    <w:p w14:paraId="6F583829" w14:textId="77777777" w:rsidR="000352C8" w:rsidRDefault="00C63F70">
      <w:pPr>
        <w:pStyle w:val="Heading3"/>
        <w:rPr>
          <w:lang w:val="ru-RU"/>
        </w:rPr>
      </w:pPr>
      <w:bookmarkStart w:id="345" w:name="_Toc196308717"/>
      <w:bookmarkStart w:id="346" w:name="_Toc196218029"/>
      <w:bookmarkStart w:id="347" w:name="_Toc225483316"/>
      <w:r>
        <w:rPr>
          <w:lang w:val="ru-RU"/>
        </w:rPr>
        <w:t xml:space="preserve">Bab 2. </w:t>
      </w:r>
      <w:r>
        <w:rPr>
          <w:lang w:val="ru-RU"/>
        </w:rPr>
        <w:br/>
        <w:t>Kasih kepada sesama</w:t>
      </w:r>
      <w:bookmarkEnd w:id="345"/>
      <w:bookmarkEnd w:id="346"/>
      <w:bookmarkEnd w:id="347"/>
    </w:p>
    <w:p w14:paraId="266F7A7A" w14:textId="77777777" w:rsidR="000352C8" w:rsidRDefault="000352C8">
      <w:pPr>
        <w:rPr>
          <w:lang w:val="ru-RU"/>
        </w:rPr>
      </w:pPr>
    </w:p>
    <w:p w14:paraId="1DBA5E48" w14:textId="77777777" w:rsidR="000352C8" w:rsidRDefault="00C63F70">
      <w:pPr>
        <w:pStyle w:val="Heading4"/>
        <w:rPr>
          <w:lang w:val="ru-RU"/>
        </w:rPr>
      </w:pPr>
      <w:bookmarkStart w:id="348" w:name="_Toc196308718"/>
      <w:bookmarkStart w:id="349" w:name="_Toc196218030"/>
      <w:bookmarkStart w:id="350" w:name="_Toc225483317"/>
      <w:r>
        <w:rPr>
          <w:lang w:val="ru-RU"/>
        </w:rPr>
        <w:t>Kasih dan kerendahan hati — dua kebajikan yang bersaudara</w:t>
      </w:r>
      <w:bookmarkEnd w:id="348"/>
      <w:bookmarkEnd w:id="349"/>
      <w:bookmarkEnd w:id="350"/>
    </w:p>
    <w:p w14:paraId="11BFC055" w14:textId="77777777" w:rsidR="000352C8" w:rsidRDefault="00C63F70">
      <w:pPr>
        <w:pStyle w:val="paragraph"/>
        <w:spacing w:before="30" w:after="30"/>
        <w:ind w:left="60" w:right="60"/>
        <w:rPr>
          <w:lang w:val="ru-RU"/>
        </w:rPr>
      </w:pPr>
      <w:r>
        <w:rPr>
          <w:lang w:val="ru-RU"/>
        </w:rPr>
        <w:t xml:space="preserve">— Geronda, bagaimana saya bisa selamat, padahal saya memiliki begitu banyak nafsu? </w:t>
      </w:r>
    </w:p>
    <w:p w14:paraId="04423DFF" w14:textId="77777777" w:rsidR="000352C8" w:rsidRDefault="00C63F70">
      <w:pPr>
        <w:pStyle w:val="paragraph"/>
        <w:spacing w:before="30" w:after="30"/>
        <w:ind w:left="60" w:right="60"/>
        <w:rPr>
          <w:lang w:val="ru-RU"/>
        </w:rPr>
      </w:pPr>
      <w:r>
        <w:rPr>
          <w:lang w:val="ru-RU"/>
        </w:rPr>
        <w:t xml:space="preserve">— Dengan cinta dan kerendahan hati. Begitu cinta dan kerendahan hati berkembang, kesombongan dan kebencian akan melemah dan hasrat-hasrat akan mengalami penderitaan. Dengan demikian, secara bertahap semua hasrat akan lenyap dan semua kebajikan lainnya akan datang dengan sendirinya. Oleh karena itu, arahkan seluruh kekuatanmu untuk memperoleh cinta dan kerendahan hati. </w:t>
      </w:r>
    </w:p>
    <w:p w14:paraId="7C510D31" w14:textId="77777777" w:rsidR="000352C8" w:rsidRDefault="00C63F70">
      <w:pPr>
        <w:pStyle w:val="paragraph"/>
        <w:spacing w:before="30" w:after="30"/>
        <w:ind w:left="60" w:right="60"/>
        <w:rPr>
          <w:lang w:val="ru-RU"/>
        </w:rPr>
      </w:pPr>
      <w:r>
        <w:rPr>
          <w:lang w:val="ru-RU"/>
        </w:rPr>
        <w:t xml:space="preserve">Cinta sejati tak terpisahkan dari kerendahan hati, seperti dua saudara kembar yang sangat mencintai satu sama lain. Cinta tak terpisahkan dari kerendahan hati. Dalam cinta kamu menemukan kerendahan hati, dan dalam kerendahan hati kamu menemukan cinta. </w:t>
      </w:r>
    </w:p>
    <w:p w14:paraId="4C73FB6C" w14:textId="77777777" w:rsidR="000352C8" w:rsidRDefault="00C63F70">
      <w:pPr>
        <w:pStyle w:val="paragraph"/>
        <w:spacing w:before="30" w:after="30"/>
        <w:ind w:left="60" w:right="60"/>
        <w:rPr>
          <w:lang w:val="ru-RU"/>
        </w:rPr>
      </w:pPr>
      <w:r>
        <w:rPr>
          <w:lang w:val="ru-RU"/>
        </w:rPr>
        <w:t>Bagi saya, dasar kehidupan rohani adalah cinta dan kerendahan hati. Di mana ada cinta, di situlah Kristus—Cinta—berdiam, dan di mana ada kerendahan hati, ia seolah-olah dengan kekuatan menahan Anugerah Allah dalam diri manusia. Maka di mana-mana Allah berkuasa dan bumi berubah menjadi surga. Dan di mana tidak ada cinta dan kerendahan hati, di situlah tinggal tangalashka — musuh, dan orang-orang bersama dengannya sudah hidup di sini seolah-olah di neraka, dan hari demi hari memperburuk nasib mereka di kehidu</w:t>
      </w:r>
      <w:r>
        <w:rPr>
          <w:lang w:val="ru-RU"/>
        </w:rPr>
        <w:t xml:space="preserve">pan lain. </w:t>
      </w:r>
    </w:p>
    <w:p w14:paraId="18814A5C" w14:textId="77777777" w:rsidR="000352C8" w:rsidRDefault="00C63F70">
      <w:pPr>
        <w:pStyle w:val="paragraph"/>
        <w:spacing w:before="30" w:after="30"/>
        <w:ind w:left="60" w:right="60"/>
        <w:rPr>
          <w:lang w:val="ru-RU"/>
        </w:rPr>
      </w:pPr>
      <w:r>
        <w:rPr>
          <w:lang w:val="ru-RU"/>
        </w:rPr>
        <w:t>Jalan termudah menuju keselamatan adalah kasih dan kerendahan hati. Jika kita tidak memilikinya, maka kita akan dihakimi. Kedua kebajikan ini membuat Allah berbelas kasihan dan mengangkat ciptaan-Nya ke Surga. Berdasarkan ciri-ciri khas ini — kerendahan hati dan cinta — para Malaikat Suci mengenali anak-anak Allah, dengan penuh cinta membawa mereka, dan tanpa rasa takut menuntun mereka melalui cobaan-cobaan di udara, serta mengangkat mereka kepada Bapa yang penuh kasih, Allah.</w:t>
      </w:r>
    </w:p>
    <w:p w14:paraId="330E6305" w14:textId="77777777" w:rsidR="000352C8" w:rsidRDefault="000352C8">
      <w:pPr>
        <w:rPr>
          <w:lang w:val="ru-RU"/>
        </w:rPr>
      </w:pPr>
    </w:p>
    <w:p w14:paraId="49F9881D" w14:textId="77777777" w:rsidR="000352C8" w:rsidRDefault="00C63F70">
      <w:pPr>
        <w:pStyle w:val="Heading4"/>
        <w:rPr>
          <w:lang w:val="ru-RU"/>
        </w:rPr>
      </w:pPr>
      <w:bookmarkStart w:id="351" w:name="_Toc196308719"/>
      <w:bookmarkStart w:id="352" w:name="_Toc196218031"/>
      <w:bookmarkStart w:id="353" w:name="_Toc225483318"/>
      <w:r>
        <w:rPr>
          <w:lang w:val="ru-RU"/>
        </w:rPr>
        <w:t>Cinta sejati yang mulia</w:t>
      </w:r>
      <w:bookmarkEnd w:id="351"/>
      <w:bookmarkEnd w:id="352"/>
      <w:bookmarkEnd w:id="353"/>
    </w:p>
    <w:p w14:paraId="04E79D73" w14:textId="77777777" w:rsidR="000352C8" w:rsidRDefault="00C63F70">
      <w:pPr>
        <w:pStyle w:val="paragraph"/>
        <w:spacing w:before="30" w:after="30"/>
        <w:ind w:left="60" w:right="60"/>
        <w:rPr>
          <w:lang w:val="ru-RU"/>
        </w:rPr>
      </w:pPr>
      <w:r>
        <w:rPr>
          <w:lang w:val="ru-RU"/>
        </w:rPr>
        <w:t xml:space="preserve">— Menurut pendapat saya, cinta ada tiga jenis: cinta duniawi, yang penuh dengan kuman rohani; cinta duniawi — yang tampak, luar, munafik, dan dangkal; dan cinta rohani — yang sejati, murni, dan berharga. Cinta ini abadi, ia bertahan selamanya. </w:t>
      </w:r>
    </w:p>
    <w:p w14:paraId="4490013F" w14:textId="77777777" w:rsidR="000352C8" w:rsidRDefault="00C63F70">
      <w:pPr>
        <w:pStyle w:val="paragraph"/>
        <w:spacing w:before="30" w:after="30"/>
        <w:ind w:left="60" w:right="60"/>
        <w:rPr>
          <w:lang w:val="ru-RU"/>
        </w:rPr>
      </w:pPr>
      <w:r>
        <w:rPr>
          <w:lang w:val="ru-RU"/>
        </w:rPr>
        <w:t xml:space="preserve">— Bagaimana saya bisa tahu, Geronda, apakah saya memiliki cinta sejati? </w:t>
      </w:r>
    </w:p>
    <w:p w14:paraId="638C97C4" w14:textId="77777777" w:rsidR="000352C8" w:rsidRDefault="00C63F70">
      <w:pPr>
        <w:pStyle w:val="paragraph"/>
        <w:spacing w:before="30" w:after="30"/>
        <w:ind w:left="60" w:right="60"/>
        <w:rPr>
          <w:lang w:val="ru-RU"/>
        </w:rPr>
      </w:pPr>
      <w:r>
        <w:rPr>
          <w:lang w:val="ru-RU"/>
        </w:rPr>
        <w:t xml:space="preserve">— Untuk memahami hal ini, kamu perlu menguji dirimu sendiri: apakah kamu mencintai semua orang dengan sama dan menganggap semua orang lebih baik darimu. </w:t>
      </w:r>
    </w:p>
    <w:p w14:paraId="23A717CA" w14:textId="77777777" w:rsidR="000352C8" w:rsidRDefault="00C63F70">
      <w:pPr>
        <w:pStyle w:val="paragraph"/>
        <w:spacing w:before="30" w:after="30"/>
        <w:ind w:left="60" w:right="60"/>
        <w:rPr>
          <w:lang w:val="ru-RU"/>
        </w:rPr>
      </w:pPr>
      <w:r>
        <w:rPr>
          <w:lang w:val="ru-RU"/>
        </w:rPr>
        <w:t xml:space="preserve">— Geonda, cintaku kepada Tuhan dan sesamaku telah memudar. </w:t>
      </w:r>
    </w:p>
    <w:p w14:paraId="5C487533" w14:textId="77777777" w:rsidR="000352C8" w:rsidRDefault="00C63F70">
      <w:pPr>
        <w:pStyle w:val="paragraph"/>
        <w:spacing w:before="30" w:after="30"/>
        <w:ind w:left="60" w:right="60"/>
        <w:rPr>
          <w:lang w:val="ru-RU"/>
        </w:rPr>
      </w:pPr>
      <w:r>
        <w:rPr>
          <w:lang w:val="ru-RU"/>
        </w:rPr>
        <w:t>— Taburkanlah sisa kecil cinta yang masih kamu miliki. Biarkan cinta itu bertunas, tumbuh, dan menghasilkan buah cinta yang akan kamu panen. Kemudian kamu akan menabur lebih banyak cinta dan memanen lebih banyak lagi, sehingga secara bertahap lumbungmu akan terisi penuh, hingga kamu tidak punya tempat lagi untuk menyimpannya, karena semakin banyak cinta yang kamu tabur, semakin besar pula cinta itu tumbuh. Misalkan, seorang petani memiliki kantong kecil benih dan ia menaburkannya. Kemudian ia memanen buahny</w:t>
      </w:r>
      <w:r>
        <w:rPr>
          <w:lang w:val="ru-RU"/>
        </w:rPr>
        <w:t xml:space="preserve">a, mengisinya ke dalam kantong besar. Jika ia </w:t>
      </w:r>
      <w:r>
        <w:rPr>
          <w:lang w:val="ru-RU"/>
        </w:rPr>
        <w:lastRenderedPageBreak/>
        <w:t xml:space="preserve">kemudian menabur buah dari kantong itu, maka ketika ia memanen panennya, ia akan mengisi seluruh karung dengan benih. Dan ketika ia memiliki banyak benih dan menaburkannya, maka ia akan mengisi seluruh lumbung. Tetapi jika ia menyimpan benih dalam kantong kecil dan tidak menaburkannya, maka benih itu akan dimakan cacing. Ia harus menaburkan benih ke tanah agar benih itu berkecambah, tumbuh, dan menghasilkan buah. </w:t>
      </w:r>
    </w:p>
    <w:p w14:paraId="62C5170B" w14:textId="77777777" w:rsidR="000352C8" w:rsidRDefault="00C63F70">
      <w:pPr>
        <w:pStyle w:val="paragraph"/>
        <w:spacing w:before="30" w:after="30"/>
        <w:ind w:left="60" w:right="60"/>
        <w:rPr>
          <w:lang w:val="ru-RU"/>
        </w:rPr>
      </w:pPr>
      <w:r>
        <w:rPr>
          <w:lang w:val="ru-RU"/>
        </w:rPr>
        <w:t>Saya ingin mengatakan bahwa hal yang sama terjadi dengan cinta. Agar cinta bertumbuh, kita harus memberikannya. Orang yang tidak memberikan bahkan sedikit cinta yang dimilikinya, seolah-olah memegang segenggam benih di tangannya dan tidak mau menaburkannya. Orang seperti itu adalah hamba yang licik yang menyembunyikan talenta.</w:t>
      </w:r>
      <w:r>
        <w:rPr>
          <w:rStyle w:val="FootnoteReference"/>
          <w:lang w:val="ru-RU"/>
        </w:rPr>
        <w:footnoteReference w:id="132"/>
      </w:r>
    </w:p>
    <w:p w14:paraId="3E11E1F4" w14:textId="77777777" w:rsidR="000352C8" w:rsidRDefault="00C63F70">
      <w:pPr>
        <w:pStyle w:val="paragraph"/>
        <w:spacing w:before="30" w:after="30"/>
        <w:ind w:left="60" w:right="60"/>
        <w:rPr>
          <w:lang w:val="ru-RU"/>
        </w:rPr>
      </w:pPr>
      <w:r>
        <w:rPr>
          <w:lang w:val="ru-RU"/>
        </w:rPr>
        <w:t xml:space="preserve">Tergantung seberapa banyak cinta yang kamu berikan, sebanyak itulah yang akan kamu terima. Jika tidak memberikan cinta, tidak akan menerima cinta. Lihatlah, seorang ibu terus-menerus memberikan cintanya kepada anak-anaknya, tetapi juga terus-menerus menerima dari anak-anaknya, dan cintanya terus bertumbuh. Tetapi ketika kita menuntut cinta dari orang lain hanya untuk diri sendiri, hanya ingin menerima dari orang lain, dan saat melakukan kebaikan apa pun, kita memikirkan balasannya, maka cinta kita bukanlah </w:t>
      </w:r>
      <w:r>
        <w:rPr>
          <w:lang w:val="ru-RU"/>
        </w:rPr>
        <w:t xml:space="preserve">cinta yang berharga, melainkan cinta yang murahan. Maka kita menjadi asing bagi Allah dan tidak menerima cinta baik dari Allah maupun dari orang lain. </w:t>
      </w:r>
    </w:p>
    <w:p w14:paraId="4F162921" w14:textId="77777777" w:rsidR="000352C8" w:rsidRDefault="00C63F70">
      <w:pPr>
        <w:pStyle w:val="paragraph"/>
        <w:spacing w:before="30" w:after="30"/>
        <w:ind w:left="60" w:right="60"/>
        <w:rPr>
          <w:lang w:val="ru-RU"/>
        </w:rPr>
      </w:pPr>
      <w:r>
        <w:rPr>
          <w:lang w:val="ru-RU"/>
        </w:rPr>
        <w:t>Mereka yang memiliki cinta duniawi, bertengkar satu sama lain, siapa yang bisa mendapatkan lebih banyak cinta untuk dirinya sendiri. Tetapi mereka yang memiliki cinta rohani, cinta yang berharga, bertengkar satu sama lain, siapa yang akan memberikan lebih banyak cinta kepada orang lain. Mereka mencintai tanpa memikirkan apakah orang lain mencintai mereka atau tidak, dan bahkan tidak menuntut agar orang lain mencintai mereka. Mereka ingin terus-menerus memberikan milik mereka dan diri mereka sendiri, dan tid</w:t>
      </w:r>
      <w:r>
        <w:rPr>
          <w:lang w:val="ru-RU"/>
        </w:rPr>
        <w:t xml:space="preserve">ak menuntut orang lain untuk memberikan milik mereka dan diri mereka sendiri kepada mereka. Orang-orang seperti ini dicintai oleh semua orang, tetapi yang paling mencintai mereka adalah Tuhan, yang sejenis dengan mereka. </w:t>
      </w:r>
    </w:p>
    <w:p w14:paraId="2034A883" w14:textId="77777777" w:rsidR="000352C8" w:rsidRDefault="00C63F70">
      <w:pPr>
        <w:pStyle w:val="paragraph"/>
        <w:spacing w:before="30" w:after="30"/>
        <w:ind w:left="60" w:right="60"/>
        <w:rPr>
          <w:lang w:val="ru-RU"/>
        </w:rPr>
      </w:pPr>
      <w:r>
        <w:rPr>
          <w:lang w:val="ru-RU"/>
        </w:rPr>
        <w:t xml:space="preserve">Cinta tanpa imbalan! Janganlah berbuat baik dengan tujuan untuk mendapatkan kebaikan. Kita harus menumbuhkan cinta yang mulia dan berharga, seperti yang dicintai oleh Tuhan, bukan cinta duniawi yang murah, yang dipenuhi dengan segala kelemahan manusia. </w:t>
      </w:r>
    </w:p>
    <w:p w14:paraId="1F31750C" w14:textId="77777777" w:rsidR="000352C8" w:rsidRDefault="00C63F70">
      <w:pPr>
        <w:pStyle w:val="paragraph"/>
        <w:spacing w:before="30" w:after="30"/>
        <w:ind w:left="60" w:right="60"/>
        <w:rPr>
          <w:lang w:val="ru-RU"/>
        </w:rPr>
      </w:pPr>
      <w:r>
        <w:rPr>
          <w:lang w:val="ru-RU"/>
        </w:rPr>
        <w:t xml:space="preserve">— Geonda, sulit bagi saya untuk memberikan cinta saya ke tempat yang tidak menghargainya. </w:t>
      </w:r>
    </w:p>
    <w:p w14:paraId="4763FD77" w14:textId="77777777" w:rsidR="000352C8" w:rsidRDefault="00C63F70">
      <w:pPr>
        <w:pStyle w:val="paragraph"/>
        <w:spacing w:before="30" w:after="30"/>
        <w:ind w:left="60" w:right="60"/>
        <w:rPr>
          <w:lang w:val="ru-RU"/>
        </w:rPr>
      </w:pPr>
      <w:r>
        <w:rPr>
          <w:lang w:val="ru-RU"/>
        </w:rPr>
        <w:t xml:space="preserve">— </w:t>
      </w:r>
      <w:r>
        <w:rPr>
          <w:lang w:val="ru-RU"/>
        </w:rPr>
        <w:t xml:space="preserve">Kamu tidak memiliki cinta yang sejati, itulah sebabnya kamu merasa sulit. Orang yang memiliki cinta sejati tidak peduli apakah cintanya dihargai atau tidak. Ia bahkan tidak mengingat pengorbanan yang dilakukannya demi sesama karena cinta yang murni. </w:t>
      </w:r>
    </w:p>
    <w:p w14:paraId="61FF893B" w14:textId="77777777" w:rsidR="000352C8" w:rsidRDefault="00C63F70">
      <w:pPr>
        <w:pStyle w:val="paragraph"/>
        <w:spacing w:before="30" w:after="30"/>
        <w:ind w:left="60" w:right="60"/>
        <w:rPr>
          <w:lang w:val="ru-RU"/>
        </w:rPr>
      </w:pPr>
      <w:r>
        <w:rPr>
          <w:lang w:val="ru-RU"/>
        </w:rPr>
        <w:t xml:space="preserve">— Bagaimana caranya aku bisa belajar melupakan kebaikan yang aku lakukan? </w:t>
      </w:r>
    </w:p>
    <w:p w14:paraId="234095D2" w14:textId="77777777" w:rsidR="000352C8" w:rsidRDefault="00C63F70">
      <w:pPr>
        <w:pStyle w:val="paragraph"/>
        <w:spacing w:before="30" w:after="30"/>
        <w:ind w:left="60" w:right="60"/>
        <w:rPr>
          <w:lang w:val="ru-RU"/>
        </w:rPr>
      </w:pPr>
      <w:r>
        <w:rPr>
          <w:lang w:val="ru-RU"/>
        </w:rPr>
        <w:t>— Lemparkanlah ke laut... Maka kamu akan melupakannya. Namun, kejahatan yang dilakukan orang lain kepadamu juga harus dilupakan. Dengan begitu, tanpa kamu sadari, kamu akan mengumpulkan kekayaan rohani.</w:t>
      </w:r>
    </w:p>
    <w:p w14:paraId="7FC056A7" w14:textId="77777777" w:rsidR="000352C8" w:rsidRDefault="000352C8">
      <w:pPr>
        <w:rPr>
          <w:lang w:val="ru-RU"/>
        </w:rPr>
      </w:pPr>
    </w:p>
    <w:p w14:paraId="10C93BCF" w14:textId="77777777" w:rsidR="000352C8" w:rsidRDefault="00C63F70">
      <w:pPr>
        <w:pStyle w:val="Heading4"/>
        <w:rPr>
          <w:lang w:val="ru-RU"/>
        </w:rPr>
      </w:pPr>
      <w:bookmarkStart w:id="354" w:name="_Toc196308720"/>
      <w:bookmarkStart w:id="355" w:name="_Toc196218032"/>
      <w:bookmarkStart w:id="356" w:name="_Toc225483319"/>
      <w:r>
        <w:rPr>
          <w:lang w:val="ru-RU"/>
        </w:rPr>
        <w:t>Menghapus “aku” dari cinta kita</w:t>
      </w:r>
      <w:bookmarkEnd w:id="354"/>
      <w:bookmarkEnd w:id="355"/>
      <w:bookmarkEnd w:id="356"/>
    </w:p>
    <w:p w14:paraId="1308207C" w14:textId="77777777" w:rsidR="000352C8" w:rsidRDefault="00C63F70">
      <w:pPr>
        <w:pStyle w:val="paragraph"/>
        <w:spacing w:before="30" w:after="30"/>
        <w:ind w:left="60" w:right="60"/>
        <w:rPr>
          <w:lang w:val="ru-RU"/>
        </w:rPr>
      </w:pPr>
      <w:r>
        <w:rPr>
          <w:lang w:val="ru-RU"/>
        </w:rPr>
        <w:t xml:space="preserve">— Geonda, apa standar cinta itu? </w:t>
      </w:r>
    </w:p>
    <w:p w14:paraId="39D2F5EF" w14:textId="77777777" w:rsidR="000352C8" w:rsidRDefault="00C63F70">
      <w:pPr>
        <w:pStyle w:val="paragraph"/>
        <w:spacing w:before="30" w:after="30"/>
        <w:ind w:left="60" w:right="60"/>
        <w:rPr>
          <w:lang w:val="ru-RU"/>
        </w:rPr>
      </w:pPr>
      <w:r>
        <w:rPr>
          <w:lang w:val="ru-RU"/>
        </w:rPr>
        <w:t>— “Kasihilah sesamamu manusia seperti Aku telah mengasihi kamu.”</w:t>
      </w:r>
      <w:r>
        <w:rPr>
          <w:rStyle w:val="FootnoteReference"/>
          <w:lang w:val="ru-RU"/>
        </w:rPr>
        <w:footnoteReference w:id="133"/>
      </w:r>
      <w:r>
        <w:rPr>
          <w:lang w:val="ru-RU"/>
        </w:rPr>
        <w:t xml:space="preserve"> Dengan ini Kristus berkata bahwa kita harus selalu mengorbankan diri demi orang lain, seperti Dia telah mengorbankan diri-Nya bagi kita. </w:t>
      </w:r>
    </w:p>
    <w:p w14:paraId="6D31B733" w14:textId="77777777" w:rsidR="000352C8" w:rsidRDefault="00C63F70">
      <w:pPr>
        <w:pStyle w:val="paragraph"/>
        <w:spacing w:before="30" w:after="30"/>
        <w:ind w:left="60" w:right="60"/>
        <w:rPr>
          <w:lang w:val="ru-RU"/>
        </w:rPr>
      </w:pPr>
      <w:r>
        <w:rPr>
          <w:lang w:val="ru-RU"/>
        </w:rPr>
        <w:t xml:space="preserve">— Mungkinkah ada kepentingan pribadi dalam pengorbanan? </w:t>
      </w:r>
    </w:p>
    <w:p w14:paraId="274E1684" w14:textId="77777777" w:rsidR="000352C8" w:rsidRDefault="00C63F70">
      <w:pPr>
        <w:pStyle w:val="paragraph"/>
        <w:spacing w:before="30" w:after="30"/>
        <w:ind w:left="60" w:right="60"/>
        <w:rPr>
          <w:lang w:val="ru-RU"/>
        </w:rPr>
      </w:pPr>
      <w:r>
        <w:rPr>
          <w:lang w:val="ru-RU"/>
        </w:rPr>
        <w:lastRenderedPageBreak/>
        <w:t>— Ya, bisa. Saya ingat, (saat itu saya masih awam) salah seorang penduduk Konitsa setelah ibadah Paskah berkata kepada siapa saja yang ditemuinya: “Saya akan pergi ke biara di gunung, ke Bunda Allah, untuk menyalakan lampu-lampu.” Namun dari cara dia mengatakannya, terlihat bahwa di dalam dirinya terdapat kesombongan dan kepentingan diri... Dia pun pergi ke biara pada malam hari untuk menyalakan lampu-lampu, dua jam perjalanan ke sana, dua jam kembali. Dan jalannya mengerikan! Gerejanya pun terbengkalai, se</w:t>
      </w:r>
      <w:r>
        <w:rPr>
          <w:lang w:val="ru-RU"/>
        </w:rPr>
        <w:t xml:space="preserve">muanya berserakan, di mana lagi bisa menemukan sumbu dan pelampung untuk lampu-lampu itu! Jadi, ternyata semua usahanya sia-sia. Padahal, mungkin saja, jika ada yang berkata padanya setelah ibadah: “Nyalakan lampu minyaknya, begitu sampai di rumah,” mungkin dia pun tidak akan menyalakannya! Jika dia benar-benar ingin mempersembahkan kurban kepada Tuhan, seharusnya dia pergi ke biara untuk menyalakan lampu minyak itu dengan sederhana, tanpa ribut-ribut. </w:t>
      </w:r>
    </w:p>
    <w:p w14:paraId="79C28A82" w14:textId="77777777" w:rsidR="000352C8" w:rsidRDefault="00C63F70">
      <w:pPr>
        <w:pStyle w:val="paragraph"/>
        <w:spacing w:before="30" w:after="30"/>
        <w:ind w:left="60" w:right="60"/>
        <w:rPr>
          <w:lang w:val="ru-RU"/>
        </w:rPr>
      </w:pPr>
      <w:r>
        <w:rPr>
          <w:lang w:val="ru-RU"/>
        </w:rPr>
        <w:t xml:space="preserve">— Jadi, apakah manusia mampu mengorbankan dirinya karena kesombongan? </w:t>
      </w:r>
    </w:p>
    <w:p w14:paraId="3748A526" w14:textId="77777777" w:rsidR="000352C8" w:rsidRDefault="00C63F70">
      <w:pPr>
        <w:pStyle w:val="paragraph"/>
        <w:spacing w:before="30" w:after="30"/>
        <w:ind w:left="60" w:right="60"/>
        <w:rPr>
          <w:lang w:val="ru-RU"/>
        </w:rPr>
      </w:pPr>
      <w:r>
        <w:rPr>
          <w:lang w:val="ru-RU"/>
        </w:rPr>
        <w:t>— Mungkin, bagaimana tidak? Dia bahkan bisa mengorbankan, seperti yang dikatakan Rasul Paulus, hidupnya, namun tidak memiliki kasih.</w:t>
      </w:r>
      <w:r>
        <w:rPr>
          <w:rStyle w:val="FootnoteReference"/>
          <w:lang w:val="ru-RU"/>
        </w:rPr>
        <w:footnoteReference w:id="134"/>
      </w:r>
    </w:p>
    <w:p w14:paraId="78F46975" w14:textId="77777777" w:rsidR="000352C8" w:rsidRDefault="00C63F70">
      <w:pPr>
        <w:pStyle w:val="paragraph"/>
        <w:spacing w:before="30" w:after="30"/>
        <w:ind w:left="60" w:right="60"/>
        <w:rPr>
          <w:lang w:val="ru-RU"/>
        </w:rPr>
      </w:pPr>
      <w:r>
        <w:rPr>
          <w:lang w:val="ru-RU"/>
        </w:rPr>
        <w:t xml:space="preserve">— Apakah pengorbanan seperti itu memiliki nilai? </w:t>
      </w:r>
    </w:p>
    <w:p w14:paraId="537EB8B8" w14:textId="77777777" w:rsidR="000352C8" w:rsidRDefault="00C63F70">
      <w:pPr>
        <w:pStyle w:val="paragraph"/>
        <w:spacing w:before="30" w:after="30"/>
        <w:ind w:left="60" w:right="60"/>
        <w:rPr>
          <w:lang w:val="ru-RU"/>
        </w:rPr>
      </w:pPr>
      <w:r>
        <w:rPr>
          <w:lang w:val="ru-RU"/>
        </w:rPr>
        <w:t>— Tidakkah kamu ingat apa yang dikatakan Rasul Paulus sebelumnya? “Jika aku tidak memiliki kasih, aku tidak berarti apa-apa.”</w:t>
      </w:r>
      <w:r>
        <w:rPr>
          <w:rStyle w:val="FootnoteReference"/>
          <w:lang w:val="ru-RU"/>
        </w:rPr>
        <w:footnoteReference w:id="135"/>
      </w:r>
      <w:r>
        <w:rPr>
          <w:lang w:val="ru-RU"/>
        </w:rPr>
        <w:t xml:space="preserve"> Persembahan, agar sesuai dengan kehendak Tuhan, harus bebas dari hal-hal duniawi: keserakahan, kesombongan, dan sebagainya. Ketika seseorang dengan rendah hati mempersembahkan dirinya, itu berarti ia memiliki kasih, dan dengan demikian ia menarik Tuhan kepada dirinya. Ketika saya berbicara tentang kasih, saya berbicara tentang kasih yang sejati dan murni, yang di dalamnya terdapat kebajikan. Sebab, seseorang mungkin yakin akan niatnya dan berpikir bahwa ia memiliki kasih, karena ia membagikan segalanya, na</w:t>
      </w:r>
      <w:r>
        <w:rPr>
          <w:lang w:val="ru-RU"/>
        </w:rPr>
        <w:t xml:space="preserve">mun sebenarnya tidak memiliki kasih, karena dalam kasihnya terdapat “aku”-nya, yaitu kasihnya ditujukan untuk mencapai kepentingan pribadinya. </w:t>
      </w:r>
    </w:p>
    <w:p w14:paraId="3F815791" w14:textId="77777777" w:rsidR="000352C8" w:rsidRDefault="00C63F70">
      <w:pPr>
        <w:pStyle w:val="paragraph"/>
        <w:spacing w:before="30" w:after="30"/>
        <w:ind w:left="60" w:right="60"/>
        <w:rPr>
          <w:lang w:val="ru-RU"/>
        </w:rPr>
      </w:pPr>
      <w:r>
        <w:rPr>
          <w:lang w:val="ru-RU"/>
        </w:rPr>
        <w:t>Agar cinta kita sejati, kita harus membersihkannya, menghilangkan “aku” kita dari cinta kita. Dan ketika semua orang menghilangkan “aku” mereka dari cinta mereka, maka setiap orang ada dalam yang lain dan semua bersatu dalam satu cinta Kristus. Dan dalam Kristus, semua masalah terpecahkan, karena cinta Kristus menghilangkan semua masalah.</w:t>
      </w:r>
    </w:p>
    <w:p w14:paraId="60091EA8" w14:textId="77777777" w:rsidR="000352C8" w:rsidRDefault="000352C8">
      <w:pPr>
        <w:rPr>
          <w:lang w:val="ru-RU"/>
        </w:rPr>
      </w:pPr>
    </w:p>
    <w:p w14:paraId="58E9E9B9" w14:textId="77777777" w:rsidR="000352C8" w:rsidRDefault="00C63F70">
      <w:pPr>
        <w:pStyle w:val="Heading4"/>
        <w:rPr>
          <w:lang w:val="ru-RU"/>
        </w:rPr>
      </w:pPr>
      <w:bookmarkStart w:id="357" w:name="_Toc196308721"/>
      <w:bookmarkStart w:id="358" w:name="_Toc196218033"/>
      <w:bookmarkStart w:id="359" w:name="_Toc225483320"/>
      <w:r>
        <w:rPr>
          <w:lang w:val="ru-RU"/>
        </w:rPr>
        <w:t>Cinta ibu kepada semua orang</w:t>
      </w:r>
      <w:bookmarkEnd w:id="357"/>
      <w:bookmarkEnd w:id="358"/>
      <w:bookmarkEnd w:id="359"/>
    </w:p>
    <w:p w14:paraId="20B83E1E" w14:textId="77777777" w:rsidR="000352C8" w:rsidRDefault="00C63F70">
      <w:pPr>
        <w:pStyle w:val="paragraph"/>
        <w:spacing w:before="30" w:after="30"/>
        <w:ind w:left="60" w:right="60"/>
        <w:rPr>
          <w:lang w:val="ru-RU"/>
        </w:rPr>
      </w:pPr>
      <w:r>
        <w:rPr>
          <w:i/>
          <w:iCs/>
          <w:lang w:val="ru-RU"/>
        </w:rPr>
        <w:t xml:space="preserve">— </w:t>
      </w:r>
      <w:r>
        <w:rPr>
          <w:lang w:val="ru-RU"/>
        </w:rPr>
        <w:t xml:space="preserve">Geronda, bagaimana seseorang dapat menerima seluruh dunia dalam hatinya? </w:t>
      </w:r>
    </w:p>
    <w:p w14:paraId="5733CB8E" w14:textId="77777777" w:rsidR="000352C8" w:rsidRDefault="00C63F70">
      <w:pPr>
        <w:pStyle w:val="paragraph"/>
        <w:spacing w:before="30" w:after="30"/>
        <w:ind w:left="60" w:right="60"/>
        <w:rPr>
          <w:lang w:val="ru-RU"/>
        </w:rPr>
      </w:pPr>
      <w:r>
        <w:rPr>
          <w:lang w:val="ru-RU"/>
        </w:rPr>
        <w:t xml:space="preserve">— </w:t>
      </w:r>
      <w:r>
        <w:rPr>
          <w:lang w:val="ru-RU"/>
        </w:rPr>
        <w:t xml:space="preserve">Bagaimana mungkin memeluk seluruh dunia, padahal tangannya pendek?.. Agar seseorang dapat menampung seluruh dunia di dalam hatinya, ia harus memperluas hatinya. </w:t>
      </w:r>
    </w:p>
    <w:p w14:paraId="7914EB70" w14:textId="77777777" w:rsidR="000352C8" w:rsidRDefault="00C63F70">
      <w:pPr>
        <w:pStyle w:val="paragraph"/>
        <w:spacing w:before="30" w:after="30"/>
        <w:ind w:left="60" w:right="60"/>
        <w:rPr>
          <w:lang w:val="ru-RU"/>
        </w:rPr>
      </w:pPr>
      <w:r>
        <w:rPr>
          <w:lang w:val="ru-RU"/>
        </w:rPr>
        <w:t xml:space="preserve">— Bagaimana caranya, Geronda? </w:t>
      </w:r>
    </w:p>
    <w:p w14:paraId="32991442" w14:textId="77777777" w:rsidR="000352C8" w:rsidRDefault="00C63F70">
      <w:pPr>
        <w:pStyle w:val="paragraph"/>
        <w:spacing w:before="30" w:after="30"/>
        <w:ind w:left="60" w:right="60"/>
        <w:rPr>
          <w:lang w:val="ru-RU"/>
        </w:rPr>
      </w:pPr>
      <w:r>
        <w:rPr>
          <w:lang w:val="ru-RU"/>
        </w:rPr>
        <w:t>— Dengan kasih. Namun, itu saja tidak cukup. Diperlukan kasih ibu. Seorang ibu mencintai anak-anaknya lebih dari dirinya sendiri. Jika seseorang memperoleh kasih seperti itu, ia akan mencintai tidak hanya mereka yang mencintainya, tetapi juga mereka yang menyakitinya, karena ia akan selalu mencari alasan yang meringankan bagi orang lain dan menyalahkan dirinya sendiri atas segala sesuatu. Bahkan jika dia dicuri, dia akan merasa bersalah ketika pencuri itu ditangkap dan dipenjara. “Karena aku, orang itu masu</w:t>
      </w:r>
      <w:r>
        <w:rPr>
          <w:lang w:val="ru-RU"/>
        </w:rPr>
        <w:t xml:space="preserve">k penjara,” katanya. “Jika aku menemukan cara untuk memberinya uang yang dia butuhkan, dia tidak akan berada di penjara sekarang.” </w:t>
      </w:r>
    </w:p>
    <w:p w14:paraId="35AB0976" w14:textId="77777777" w:rsidR="000352C8" w:rsidRDefault="00C63F70">
      <w:pPr>
        <w:pStyle w:val="paragraph"/>
        <w:spacing w:before="30" w:after="30"/>
        <w:ind w:left="60" w:right="60"/>
        <w:rPr>
          <w:lang w:val="ru-RU"/>
        </w:rPr>
      </w:pPr>
      <w:r>
        <w:rPr>
          <w:lang w:val="ru-RU"/>
        </w:rPr>
        <w:t xml:space="preserve">Cinta ibu menutupi segalanya dan memadamkan segalanya. Jika anak merusak sesuatu, memecahkan sesuatu, atau melakukan hal buruk, ibunya langsung memaafkannya, karena dia adalah </w:t>
      </w:r>
      <w:r>
        <w:rPr>
          <w:lang w:val="ru-RU"/>
        </w:rPr>
        <w:lastRenderedPageBreak/>
        <w:t xml:space="preserve">buah hatinya. Jadi, jika kamu mencintai sesamamu dengan cinta seorang ibu, maka kamu membenarkan semua kelemahannya, dan tidak melihat kesalahannya, dan jika pun melihatnya, kamu langsung memaafkannya. Maka hatimu akan dipenuhi dengan cinta, karena kamu menjadi peniru Kristus, yang menanggung kita semua. </w:t>
      </w:r>
    </w:p>
    <w:p w14:paraId="7D96B367" w14:textId="77777777" w:rsidR="000352C8" w:rsidRDefault="00C63F70">
      <w:pPr>
        <w:pStyle w:val="paragraph"/>
        <w:spacing w:before="30" w:after="30"/>
        <w:ind w:left="60" w:right="60"/>
        <w:rPr>
          <w:lang w:val="ru-RU"/>
        </w:rPr>
      </w:pPr>
      <w:r>
        <w:rPr>
          <w:lang w:val="ru-RU"/>
        </w:rPr>
        <w:t xml:space="preserve">— Geronda, saya selalu memandang segala sesuatu dengan cara yang sempit. Mungkin saya tidak punya hati? </w:t>
      </w:r>
    </w:p>
    <w:p w14:paraId="196D77D2" w14:textId="77777777" w:rsidR="000352C8" w:rsidRDefault="00C63F70">
      <w:pPr>
        <w:pStyle w:val="paragraph"/>
        <w:spacing w:before="30" w:after="30"/>
        <w:ind w:left="60" w:right="60"/>
        <w:rPr>
          <w:lang w:val="ru-RU"/>
        </w:rPr>
      </w:pPr>
      <w:r>
        <w:rPr>
          <w:lang w:val="ru-RU"/>
        </w:rPr>
        <w:t xml:space="preserve">— Kamu bilang tidak punya hati? Tahukah kamu, hati seperti apa yang kamu miliki? Tapi kamu membiarkan pikiran sempitmu mencekiknya, lalu kamu menderita. Siapa yang memiliki hati yang luas, dia bisa menanggung segalanya, sedangkan siapa yang memiliki hati yang sempit, penakut, karena satu komentar, satu kejadian yang tidak menyenangkan, dia jatuh ke dalam keputusasaan, tidak bisa menanggungnya. </w:t>
      </w:r>
    </w:p>
    <w:p w14:paraId="179A8171" w14:textId="77777777" w:rsidR="000352C8" w:rsidRDefault="00C63F70">
      <w:pPr>
        <w:pStyle w:val="paragraph"/>
        <w:spacing w:before="30" w:after="30"/>
        <w:ind w:left="60" w:right="60"/>
        <w:rPr>
          <w:lang w:val="ru-RU"/>
        </w:rPr>
      </w:pPr>
      <w:r>
        <w:rPr>
          <w:lang w:val="ru-RU"/>
        </w:rPr>
        <w:t xml:space="preserve">— Mengapa? </w:t>
      </w:r>
    </w:p>
    <w:p w14:paraId="1D6490D6" w14:textId="77777777" w:rsidR="000352C8" w:rsidRDefault="00C63F70">
      <w:pPr>
        <w:pStyle w:val="paragraph"/>
        <w:spacing w:before="30" w:after="30"/>
        <w:ind w:left="60" w:right="60"/>
        <w:rPr>
          <w:lang w:val="ru-RU"/>
        </w:rPr>
      </w:pPr>
      <w:r>
        <w:rPr>
          <w:lang w:val="ru-RU"/>
        </w:rPr>
        <w:t xml:space="preserve">— Karena daya tahan baterainya hanya sebatas itu. </w:t>
      </w:r>
    </w:p>
    <w:p w14:paraId="361531D7" w14:textId="77777777" w:rsidR="000352C8" w:rsidRDefault="00C63F70">
      <w:pPr>
        <w:pStyle w:val="paragraph"/>
        <w:spacing w:before="30" w:after="30"/>
        <w:ind w:left="60" w:right="60"/>
        <w:rPr>
          <w:lang w:val="ru-RU"/>
        </w:rPr>
      </w:pPr>
      <w:r>
        <w:rPr>
          <w:lang w:val="ru-RU"/>
        </w:rPr>
        <w:t xml:space="preserve">— Apa yang harus saya lakukan untuk meningkatkan daya baterai saya? </w:t>
      </w:r>
    </w:p>
    <w:p w14:paraId="6625E59C" w14:textId="77777777" w:rsidR="000352C8" w:rsidRDefault="00C63F70">
      <w:pPr>
        <w:pStyle w:val="paragraph"/>
        <w:spacing w:before="30" w:after="30"/>
        <w:ind w:left="60" w:right="60"/>
        <w:rPr>
          <w:lang w:val="ru-RU"/>
        </w:rPr>
      </w:pPr>
      <w:r>
        <w:rPr>
          <w:lang w:val="ru-RU"/>
        </w:rPr>
        <w:t xml:space="preserve">— </w:t>
      </w:r>
      <w:r>
        <w:rPr>
          <w:lang w:val="ru-RU"/>
        </w:rPr>
        <w:t xml:space="preserve">Maafkan ketidaksempurnaan dan kekurangan orang lain. Hadapi segala sesuatu secara spiritual, dengan iman dan kepercayaan kepada Tuhan. Pikirkan bahwa kamu berada di tangan Tuhan, dan jika sesuatu terjadi tidak seperti yang kamu inginkan dan harapkan, terimalah itu dengan rasa syukur. </w:t>
      </w:r>
    </w:p>
    <w:p w14:paraId="56E69013" w14:textId="77777777" w:rsidR="000352C8" w:rsidRDefault="00C63F70">
      <w:pPr>
        <w:pStyle w:val="paragraph"/>
        <w:spacing w:before="30" w:after="30"/>
        <w:ind w:left="60" w:right="60"/>
        <w:rPr>
          <w:lang w:val="ru-RU"/>
        </w:rPr>
      </w:pPr>
      <w:r>
        <w:rPr>
          <w:lang w:val="ru-RU"/>
        </w:rPr>
        <w:t xml:space="preserve">— Dan hatiku akan meluas? </w:t>
      </w:r>
    </w:p>
    <w:p w14:paraId="66321326" w14:textId="77777777" w:rsidR="000352C8" w:rsidRDefault="00C63F70">
      <w:pPr>
        <w:pStyle w:val="paragraph"/>
        <w:spacing w:before="30" w:after="30"/>
        <w:ind w:left="60" w:right="60"/>
        <w:rPr>
          <w:lang w:val="ru-RU"/>
        </w:rPr>
      </w:pPr>
      <w:r>
        <w:rPr>
          <w:lang w:val="ru-RU"/>
        </w:rPr>
        <w:t xml:space="preserve">— Agar hatimu menjadi lebih luas, ada sesuatu yang harus dibuang darinya: lepaskanlah egoisme. Jika tanaman merambat egoisme dan pikiran yang sempit yang mencekikmu layu, maka pohon rohani mu akan tumbuh dengan bebas. Semoga hatimu segera terbebas sepenuhnya, tumbuh subur, dan meluas. Amin. </w:t>
      </w:r>
    </w:p>
    <w:p w14:paraId="2A158860" w14:textId="77777777" w:rsidR="000352C8" w:rsidRDefault="00C63F70">
      <w:pPr>
        <w:pStyle w:val="paragraph"/>
        <w:spacing w:before="30" w:after="30"/>
        <w:ind w:left="60" w:right="60"/>
        <w:rPr>
          <w:lang w:val="ru-RU"/>
        </w:rPr>
      </w:pPr>
      <w:r>
        <w:rPr>
          <w:lang w:val="ru-RU"/>
        </w:rPr>
        <w:t>Tahukah kalian apa yang aku rasakan sekarang? Aku merasakan cinta ibu yang begitu besar, kelembutan dan kehalusan yang belum pernah aku rasakan sebelumnya.</w:t>
      </w:r>
      <w:r>
        <w:rPr>
          <w:rStyle w:val="FootnoteReference"/>
          <w:lang w:val="ru-RU"/>
        </w:rPr>
        <w:footnoteReference w:id="136"/>
      </w:r>
      <w:r>
        <w:rPr>
          <w:lang w:val="ru-RU"/>
        </w:rPr>
        <w:t xml:space="preserve"> Seluruh dunia muat di dalam diriku. Aku ingin memeluk semua orang, ingin membantu mereka. Karena cinta tidak bisa tetap tersembunyi di dalam hati. Seperti seorang ibu yang kehilangan anaknya, susu mengalir dari payudaranya, begitu pula cinta mencari jalan keluar.</w:t>
      </w:r>
    </w:p>
    <w:p w14:paraId="171D901D" w14:textId="77777777" w:rsidR="000352C8" w:rsidRDefault="000352C8">
      <w:pPr>
        <w:rPr>
          <w:lang w:val="ru-RU"/>
        </w:rPr>
      </w:pPr>
    </w:p>
    <w:p w14:paraId="642E55B7" w14:textId="77777777" w:rsidR="000352C8" w:rsidRDefault="00C63F70">
      <w:pPr>
        <w:pStyle w:val="Heading4"/>
        <w:rPr>
          <w:lang w:val="ru-RU"/>
        </w:rPr>
      </w:pPr>
      <w:bookmarkStart w:id="360" w:name="_Toc196308722"/>
      <w:bookmarkStart w:id="361" w:name="_Toc196218034"/>
      <w:bookmarkStart w:id="362" w:name="_Toc225483321"/>
      <w:r>
        <w:rPr>
          <w:lang w:val="ru-RU"/>
        </w:rPr>
        <w:t>Hati tidak pernah menua</w:t>
      </w:r>
      <w:bookmarkEnd w:id="360"/>
      <w:bookmarkEnd w:id="361"/>
      <w:bookmarkEnd w:id="362"/>
    </w:p>
    <w:p w14:paraId="609B3BA0" w14:textId="77777777" w:rsidR="000352C8" w:rsidRDefault="00C63F70">
      <w:pPr>
        <w:pStyle w:val="paragraph"/>
        <w:spacing w:before="30" w:after="30"/>
        <w:ind w:left="60" w:right="60"/>
        <w:rPr>
          <w:lang w:val="ru-RU"/>
        </w:rPr>
      </w:pPr>
      <w:r>
        <w:rPr>
          <w:i/>
          <w:iCs/>
          <w:lang w:val="ru-RU"/>
        </w:rPr>
        <w:t xml:space="preserve">— </w:t>
      </w:r>
      <w:r>
        <w:rPr>
          <w:lang w:val="ru-RU"/>
        </w:rPr>
        <w:t>Geronda, Abba Pamvo berkata: “Jika kamu memiliki hati, kamu dapat diselamatkan.”</w:t>
      </w:r>
      <w:r>
        <w:rPr>
          <w:rStyle w:val="FootnoteReference"/>
          <w:lang w:val="ru-RU"/>
        </w:rPr>
        <w:footnoteReference w:id="137"/>
      </w:r>
      <w:r>
        <w:rPr>
          <w:lang w:val="ru-RU"/>
        </w:rPr>
        <w:t xml:space="preserve"> Apa yang dimaksudnya dengan “jika kamu memiliki hati”? </w:t>
      </w:r>
    </w:p>
    <w:p w14:paraId="3E4B436A" w14:textId="77777777" w:rsidR="000352C8" w:rsidRDefault="00C63F70">
      <w:pPr>
        <w:pStyle w:val="paragraph"/>
        <w:spacing w:before="30" w:after="30"/>
        <w:ind w:left="60" w:right="60"/>
        <w:rPr>
          <w:lang w:val="ru-RU"/>
        </w:rPr>
      </w:pPr>
      <w:r>
        <w:rPr>
          <w:lang w:val="ru-RU"/>
        </w:rPr>
        <w:t>— Banyak hal yang bisa dimaksudkan. Pertama, “jika kamu memiliki hati” bisa berarti “jika kamu mencintai Tuhan.” Kedua, “jika kamu memiliki hati” bisa berarti “jika kamu memiliki kepekaan dan tidak bejat.” Ketiga, “jika kamu memiliki hati” bisa berarti “jika kamu baik hati.” Keempat, “jika kamu memiliki hati” bisa berarti “jika kamu memiliki kesabaran.” Kelima, “jika kamu memiliki hati” bisa berarti “jika kamu memiliki keberanian.” Ketika kita mengatakan “hati,” yang kita maksud bukanlah sepotong daging, me</w:t>
      </w:r>
      <w:r>
        <w:rPr>
          <w:lang w:val="ru-RU"/>
        </w:rPr>
        <w:t xml:space="preserve">lainkan kecenderungan untuk berkorban, cinta yang mulia. </w:t>
      </w:r>
    </w:p>
    <w:p w14:paraId="68660EA0" w14:textId="77777777" w:rsidR="000352C8" w:rsidRDefault="00C63F70">
      <w:pPr>
        <w:pStyle w:val="paragraph"/>
        <w:spacing w:before="30" w:after="30"/>
        <w:ind w:left="60" w:right="60"/>
        <w:rPr>
          <w:lang w:val="ru-RU"/>
        </w:rPr>
      </w:pPr>
      <w:r>
        <w:rPr>
          <w:lang w:val="ru-RU"/>
        </w:rPr>
        <w:t xml:space="preserve">Kekuatan hati adalah hal yang luar biasa! Hati bagaikan baterai yang terus-menerus terisi ulang. Ia tidak lelah dan tidak menua, kekuatannya tidak pernah habis. Namun, hati perlu diolah. Sebab, aku </w:t>
      </w:r>
      <w:r>
        <w:rPr>
          <w:lang w:val="ru-RU"/>
        </w:rPr>
        <w:lastRenderedPageBreak/>
        <w:t>pun memiliki hati, dan kamu pun memiliki hati, tetapi apa gunanya jika kita tidak mengolahnya? Jika seseorang tidak mengolah hatinya, ia bisa saja menjadi raksasa namun sama sekali tidak memiliki keberanian. Sementara yang lain, kecil dan lemah, dengan melakukan segala sesuatu dengan sepenuh hati, tidak pernah lelah. Di sini pun ada seorang saudari yang lemah, tetapi karena ia menaruh hati dalam setiap pekerjaan, ia tidak merasa lelah. Ia tidak mencari cara untuk menghindar dari pekerjaan, melainkan mencari</w:t>
      </w:r>
      <w:r>
        <w:rPr>
          <w:lang w:val="ru-RU"/>
        </w:rPr>
        <w:t xml:space="preserve"> cara untuk membantu orang lain. Setiap pekerjaan ia lakukan dengan cinta, karena ia peduli padanya, bukan karena ia menunggu orang lain memperhatikan dan memujinya. Ia tidak memiliki kesombongan atau keinginan untuk disukai orang, ia hidup sedemikian rupa sehingga dirinya tidak terlihat, oleh karena itu ia menerima Anugerah Ilahi dan menerima pertolongan dari Tuhan. </w:t>
      </w:r>
    </w:p>
    <w:p w14:paraId="2E4BF727" w14:textId="77777777" w:rsidR="000352C8" w:rsidRDefault="00C63F70">
      <w:pPr>
        <w:pStyle w:val="paragraph"/>
        <w:spacing w:before="30" w:after="30"/>
        <w:ind w:left="60" w:right="60"/>
        <w:rPr>
          <w:lang w:val="ru-RU"/>
        </w:rPr>
      </w:pPr>
      <w:r>
        <w:rPr>
          <w:lang w:val="ru-RU"/>
        </w:rPr>
        <w:t>Jika seseorang secara alami lemah atau sudah tua, dan tubuhnya tidak mampu menanggung beban berat, namun ia telah belajar mengasah hatinya, maka hatinya akan mendorong tubuhnya untuk bekerja. Ia bagaikan mobil tua dengan ban kempes dan poros yang rusak, namun memiliki mesin yang kuat — doronglah mobil seperti itu, ia pun akan melaju. Orang lain mungkin muda dan kuat, tetapi jika ia tidak melatih hatinya, ia seperti mobil baru dengan mesin lemah yang tidak bisa bergerak maju. Setiap hal, bahkan yang paling r</w:t>
      </w:r>
      <w:r>
        <w:rPr>
          <w:lang w:val="ru-RU"/>
        </w:rPr>
        <w:t xml:space="preserve">ingan sekalipun, terasa mustahil baginya. Kadang-kadang terjadi bahwa seorang kakek lupa meninggalkan payung atau tasnya di selku, dan aku meminta salah satu pemuda: “Ayo, Elang, berlari, kejar kakek itu.” Begitu saya mengatakannya, “anak muda” itu menghela napas berat: “Bapak, apakah dia tidak akan kembali sendiri?” — “Ayolah, lakukanlah perbuatan baik,” — saya memintanya lagi. Dia menghela napas lagi. Ya, dia sudah lelah hanya dengan mendengar kata “lari”, apalagi harus berlari! </w:t>
      </w:r>
    </w:p>
    <w:p w14:paraId="335563A4" w14:textId="77777777" w:rsidR="000352C8" w:rsidRDefault="00C63F70">
      <w:pPr>
        <w:pStyle w:val="paragraph"/>
        <w:spacing w:before="30" w:after="30"/>
        <w:ind w:left="60" w:right="60"/>
        <w:rPr>
          <w:lang w:val="ru-RU"/>
        </w:rPr>
      </w:pPr>
      <w:r>
        <w:rPr>
          <w:lang w:val="ru-RU"/>
        </w:rPr>
        <w:t>Jika seseorang tidak mengasah hatinya, maka ia bahkan tidak seperti binatang, ia menjadi seperti patung, monumen. Hatinya tidak berguna untuk apa pun.</w:t>
      </w:r>
    </w:p>
    <w:p w14:paraId="6DDC6790" w14:textId="77777777" w:rsidR="000352C8" w:rsidRDefault="000352C8">
      <w:pPr>
        <w:rPr>
          <w:lang w:val="ru-RU"/>
        </w:rPr>
      </w:pPr>
    </w:p>
    <w:p w14:paraId="3B7DE91D" w14:textId="77777777" w:rsidR="000352C8" w:rsidRDefault="00C63F70">
      <w:pPr>
        <w:pStyle w:val="Heading4"/>
        <w:rPr>
          <w:lang w:val="ru-RU"/>
        </w:rPr>
      </w:pPr>
      <w:bookmarkStart w:id="363" w:name="_Toc196308723"/>
      <w:bookmarkStart w:id="364" w:name="_Toc196218035"/>
      <w:bookmarkStart w:id="365" w:name="_Toc225483322"/>
      <w:r>
        <w:rPr>
          <w:lang w:val="ru-RU"/>
        </w:rPr>
        <w:t>Kerja sama antara pikiran dan hati</w:t>
      </w:r>
      <w:bookmarkEnd w:id="363"/>
      <w:bookmarkEnd w:id="364"/>
      <w:bookmarkEnd w:id="365"/>
    </w:p>
    <w:p w14:paraId="6864C34B" w14:textId="77777777" w:rsidR="000352C8" w:rsidRDefault="00C63F70">
      <w:pPr>
        <w:pStyle w:val="paragraph"/>
        <w:spacing w:before="30" w:after="30"/>
        <w:ind w:left="60" w:right="60"/>
        <w:rPr>
          <w:lang w:val="ru-RU"/>
        </w:rPr>
      </w:pPr>
      <w:r>
        <w:rPr>
          <w:lang w:val="ru-RU"/>
        </w:rPr>
        <w:t xml:space="preserve">— Geronda, kadang-kadang aku mengerti dengan akal bahwa aku harus mencintai orang lain, tetapi aku tidak merasakan cinta di dalam hatiku. </w:t>
      </w:r>
    </w:p>
    <w:p w14:paraId="7CA4F234" w14:textId="77777777" w:rsidR="000352C8" w:rsidRDefault="00C63F70">
      <w:pPr>
        <w:pStyle w:val="paragraph"/>
        <w:spacing w:before="30" w:after="30"/>
        <w:ind w:left="60" w:right="60"/>
        <w:rPr>
          <w:lang w:val="ru-RU"/>
        </w:rPr>
      </w:pPr>
      <w:r>
        <w:rPr>
          <w:lang w:val="ru-RU"/>
        </w:rPr>
        <w:t>— Perlahan-lahan, cinta itu akan berpindah dari pikiran ke hati, dan kamu akan merasakannya. Untuk mencintai orang lain, hati juga harus bekerja; pikiran saja tidak cukup. Yang paling bisa dilakukan pikiran hanyalah membawamu ke keadaan di mana kamu bisa berkata: “Saya harus bersabar terhadap orang ini atau saya harus menahan diri agar tidak mengatakan atau melakukan hal buruk kepadanya” dan seterusnya. Ini berarti kamu tidak mencintai orang lain. Kamu memandangnya sebagai orang asing, tidak melihatnya seba</w:t>
      </w:r>
      <w:r>
        <w:rPr>
          <w:lang w:val="ru-RU"/>
        </w:rPr>
        <w:t xml:space="preserve">gai saudara, sehingga tidak peduli padanya dan hatimu tidak berdebar. </w:t>
      </w:r>
    </w:p>
    <w:p w14:paraId="5EECAC8D" w14:textId="77777777" w:rsidR="000352C8" w:rsidRDefault="00C63F70">
      <w:pPr>
        <w:pStyle w:val="paragraph"/>
        <w:spacing w:before="30" w:after="30"/>
        <w:ind w:left="60" w:right="60"/>
        <w:rPr>
          <w:lang w:val="ru-RU"/>
        </w:rPr>
      </w:pPr>
      <w:r>
        <w:rPr>
          <w:lang w:val="ru-RU"/>
        </w:rPr>
        <w:t xml:space="preserve">— Jika ada jarak antara akal dan hati, bisakah saya menggunakan penalaran logis agar hati mengikuti akal? </w:t>
      </w:r>
    </w:p>
    <w:p w14:paraId="38A47A36" w14:textId="77777777" w:rsidR="000352C8" w:rsidRDefault="00C63F70">
      <w:pPr>
        <w:pStyle w:val="paragraph"/>
        <w:spacing w:before="30" w:after="30"/>
        <w:ind w:left="60" w:right="60"/>
        <w:rPr>
          <w:lang w:val="ru-RU"/>
        </w:rPr>
      </w:pPr>
      <w:r>
        <w:rPr>
          <w:lang w:val="ru-RU"/>
        </w:rPr>
        <w:t xml:space="preserve">— Dan seberapa jauh jarak antara hati dan akal? Mengapa harus ada jarak? </w:t>
      </w:r>
    </w:p>
    <w:p w14:paraId="18F12D0E" w14:textId="77777777" w:rsidR="000352C8" w:rsidRDefault="00C63F70">
      <w:pPr>
        <w:pStyle w:val="paragraph"/>
        <w:spacing w:before="30" w:after="30"/>
        <w:ind w:left="60" w:right="60"/>
        <w:rPr>
          <w:lang w:val="ru-RU"/>
        </w:rPr>
      </w:pPr>
      <w:r>
        <w:rPr>
          <w:lang w:val="ru-RU"/>
        </w:rPr>
        <w:t xml:space="preserve">— Karena meskipun akal budiku berpikir dengan benar, namun hati tidak dapat mengikutinya, karena hati terbelenggu oleh nafsu. </w:t>
      </w:r>
    </w:p>
    <w:p w14:paraId="775A37D7" w14:textId="77777777" w:rsidR="000352C8" w:rsidRDefault="00C63F70">
      <w:pPr>
        <w:pStyle w:val="paragraph"/>
        <w:spacing w:before="30" w:after="30"/>
        <w:ind w:left="60" w:right="60"/>
        <w:rPr>
          <w:lang w:val="ru-RU"/>
        </w:rPr>
      </w:pPr>
      <w:r>
        <w:rPr>
          <w:lang w:val="ru-RU"/>
        </w:rPr>
        <w:t xml:space="preserve">— Diagnosisnya benar, tapi itu tidak cukup, perlu mengurus pengobatannya. Seluruh pekerjaan spiritual dilakukan oleh akal bersama hati. Akal adalah pemancar, sedangkan hati adalah penerima. Seperti halnya seseorang menyetel pemancar, pada frekuensi itulah penerima bekerja. Jika akal bekerja secara duniawi, maka ia mengirimkan pesan-pesan duniawi kepada hati. Jika bekerja secara rohani, maka hati akan terharu dan merindukan hal-hal rohani. Bagaimana kamu bisa, misalnya, makan </w:t>
      </w:r>
      <w:r>
        <w:rPr>
          <w:lang w:val="ru-RU"/>
        </w:rPr>
        <w:lastRenderedPageBreak/>
        <w:t>berlebihan, jika tahu bahwa di tempat lain orang-orang mati kelaparan atau bahwa orang-orang Badui makan kotoran unta?</w:t>
      </w:r>
      <w:r>
        <w:rPr>
          <w:rStyle w:val="FootnoteReference"/>
          <w:lang w:val="ru-RU"/>
        </w:rPr>
        <w:footnoteReference w:id="138"/>
      </w:r>
    </w:p>
    <w:p w14:paraId="5B1D376D" w14:textId="77777777" w:rsidR="000352C8" w:rsidRDefault="00C63F70">
      <w:pPr>
        <w:pStyle w:val="paragraph"/>
        <w:spacing w:before="30" w:after="30"/>
        <w:ind w:left="60" w:right="60"/>
        <w:rPr>
          <w:lang w:val="ru-RU"/>
        </w:rPr>
      </w:pPr>
      <w:r>
        <w:rPr>
          <w:lang w:val="ru-RU"/>
        </w:rPr>
        <w:t xml:space="preserve">— Geronda, saya menyadari bahwa saya mencintai bukan dengan hati, melainkan dengan pikiran. Bagaimana cara membuat hati bekerja? </w:t>
      </w:r>
    </w:p>
    <w:p w14:paraId="0AE44869" w14:textId="77777777" w:rsidR="000352C8" w:rsidRDefault="00C63F70">
      <w:pPr>
        <w:pStyle w:val="paragraph"/>
        <w:spacing w:before="30" w:after="30"/>
        <w:ind w:left="60" w:right="60"/>
        <w:rPr>
          <w:lang w:val="ru-RU"/>
        </w:rPr>
      </w:pPr>
      <w:r>
        <w:rPr>
          <w:lang w:val="ru-RU"/>
        </w:rPr>
        <w:t xml:space="preserve">— Bukankah kamu tahu? Sekarang para dokter, untuk membuat hati bekerja, membedah dada dan memasukkan ke dalamnya... baterai. Dan kita harus membuat pikiran membedah hati, menyalakannya, dan memaksanya bekerja. </w:t>
      </w:r>
    </w:p>
    <w:p w14:paraId="72BAA8A0" w14:textId="77777777" w:rsidR="000352C8" w:rsidRDefault="00C63F70">
      <w:pPr>
        <w:pStyle w:val="paragraph"/>
        <w:spacing w:before="30" w:after="30"/>
        <w:ind w:left="60" w:right="60"/>
        <w:rPr>
          <w:lang w:val="ru-RU"/>
        </w:rPr>
      </w:pPr>
      <w:r>
        <w:rPr>
          <w:lang w:val="ru-RU"/>
        </w:rPr>
        <w:t xml:space="preserve">— Bagaimana caranya? </w:t>
      </w:r>
    </w:p>
    <w:p w14:paraId="7DE40313" w14:textId="77777777" w:rsidR="000352C8" w:rsidRDefault="00C63F70">
      <w:pPr>
        <w:pStyle w:val="paragraph"/>
        <w:spacing w:before="30" w:after="30"/>
        <w:ind w:left="60" w:right="60"/>
        <w:rPr>
          <w:lang w:val="ru-RU"/>
        </w:rPr>
      </w:pPr>
      <w:r>
        <w:rPr>
          <w:lang w:val="ru-RU"/>
        </w:rPr>
        <w:t xml:space="preserve">— </w:t>
      </w:r>
      <w:r>
        <w:rPr>
          <w:lang w:val="ru-RU"/>
        </w:rPr>
        <w:t xml:space="preserve">Saya pikir hal ini terjadi melalui tiga cara. Atau seseorang merasakan rasa syukur atas kebaikan Tuhan, sehingga ia terharu dan memuji Tuhan. Atau ia merasakan beban dosa-dosanya dan dengan penuh kesedihan memohon ampunan kepada Tuhan. Atau ia menempatkan dirinya pada posisi orang yang berada dalam keadaan sulit dan merasa kasihan kepadanya dengan cara yang paling alami. </w:t>
      </w:r>
    </w:p>
    <w:p w14:paraId="2F56E0F8" w14:textId="77777777" w:rsidR="000352C8" w:rsidRDefault="00C63F70">
      <w:pPr>
        <w:pStyle w:val="paragraph"/>
        <w:spacing w:before="30" w:after="30"/>
        <w:ind w:left="60" w:right="60"/>
        <w:rPr>
          <w:lang w:val="ru-RU"/>
        </w:rPr>
      </w:pPr>
      <w:r>
        <w:rPr>
          <w:lang w:val="ru-RU"/>
        </w:rPr>
        <w:t xml:space="preserve">— Geronda, saya bersikap apa adanya, sesuai dengan apa yang saya rasakan. Apakah itu baik? </w:t>
      </w:r>
    </w:p>
    <w:p w14:paraId="330167AE" w14:textId="77777777" w:rsidR="000352C8" w:rsidRDefault="00C63F70">
      <w:pPr>
        <w:pStyle w:val="paragraph"/>
        <w:spacing w:before="30" w:after="30"/>
        <w:ind w:left="60" w:right="60"/>
        <w:rPr>
          <w:lang w:val="ru-RU"/>
        </w:rPr>
      </w:pPr>
      <w:r>
        <w:rPr>
          <w:lang w:val="ru-RU"/>
        </w:rPr>
        <w:t xml:space="preserve">— Perhatikan, ketika di dalam hati ada cinta yang murni dan sepenuh hati kepada Tuhan, maka setiap gerakan spontan hati itu murni. Tetapi ketika di dalam hati tidak ada cinta yang murni, maka spontanitas itu perlu dibatasi, karena gerakan spontan hati itu dipenuhi racun-racun duniawi. </w:t>
      </w:r>
    </w:p>
    <w:p w14:paraId="57F35307" w14:textId="77777777" w:rsidR="000352C8" w:rsidRDefault="00C63F70">
      <w:pPr>
        <w:pStyle w:val="paragraph"/>
        <w:spacing w:before="30" w:after="30"/>
        <w:ind w:left="60" w:right="60"/>
        <w:rPr>
          <w:lang w:val="ru-RU"/>
        </w:rPr>
      </w:pPr>
      <w:r>
        <w:rPr>
          <w:lang w:val="ru-RU"/>
        </w:rPr>
        <w:t xml:space="preserve">— Apa yang harus saya lakukan untuk membatasi spontanitas saya? </w:t>
      </w:r>
    </w:p>
    <w:p w14:paraId="2CC52510" w14:textId="77777777" w:rsidR="000352C8" w:rsidRDefault="00C63F70">
      <w:pPr>
        <w:pStyle w:val="paragraph"/>
        <w:spacing w:before="30" w:after="30"/>
        <w:ind w:left="60" w:right="60"/>
        <w:rPr>
          <w:lang w:val="ru-RU"/>
        </w:rPr>
      </w:pPr>
      <w:r>
        <w:rPr>
          <w:lang w:val="ru-RU"/>
        </w:rPr>
        <w:t xml:space="preserve">— Bukankah kamu pernah mengemudikan mobil? Apakah mobil memiliki rem? Nah, katakan padaku sekarang, manusia... tanpa rem, apa yang harus dilakukan? </w:t>
      </w:r>
    </w:p>
    <w:p w14:paraId="222B9169" w14:textId="77777777" w:rsidR="000352C8" w:rsidRDefault="00C63F70">
      <w:pPr>
        <w:pStyle w:val="paragraph"/>
        <w:spacing w:before="30" w:after="30"/>
        <w:ind w:left="60" w:right="60"/>
        <w:rPr>
          <w:lang w:val="ru-RU"/>
        </w:rPr>
      </w:pPr>
      <w:r>
        <w:rPr>
          <w:lang w:val="ru-RU"/>
        </w:rPr>
        <w:t xml:space="preserve">— Perlu memasang rem di dalam hati. </w:t>
      </w:r>
    </w:p>
    <w:p w14:paraId="7C761E44" w14:textId="77777777" w:rsidR="000352C8" w:rsidRDefault="00C63F70">
      <w:pPr>
        <w:pStyle w:val="paragraph"/>
        <w:spacing w:before="30" w:after="30"/>
        <w:ind w:left="60" w:right="60"/>
        <w:rPr>
          <w:lang w:val="ru-RU"/>
        </w:rPr>
      </w:pPr>
      <w:r>
        <w:rPr>
          <w:lang w:val="ru-RU"/>
        </w:rPr>
        <w:t>— Ya, akal harus mengerem hati, karena jika hati berjalan di depan akal, maka ia bekerja sia-sia. Tuhan telah memberimu banyak akal dan hati yang besar, tetapi kamu tidak menggunakan akalmu untuk mengerem hati, dan karena itu hatimu bekerja sia-sia. Sebelum melakukan sesuatu — pikirkanlah dan kerjakanlah hati yang diberikan Tuhan kepadamu, dengan sederhana dan penuh kasih sayang.</w:t>
      </w:r>
    </w:p>
    <w:p w14:paraId="5A740E96" w14:textId="77777777" w:rsidR="000352C8" w:rsidRDefault="000352C8">
      <w:pPr>
        <w:rPr>
          <w:lang w:val="ru-RU"/>
        </w:rPr>
      </w:pPr>
    </w:p>
    <w:p w14:paraId="3160824F" w14:textId="77777777" w:rsidR="000352C8" w:rsidRDefault="00C63F70">
      <w:pPr>
        <w:pStyle w:val="Heading4"/>
        <w:rPr>
          <w:lang w:val="ru-RU"/>
        </w:rPr>
      </w:pPr>
      <w:bookmarkStart w:id="366" w:name="_Toc196218036"/>
      <w:bookmarkStart w:id="367" w:name="_Toc196308724"/>
      <w:bookmarkStart w:id="368" w:name="_Toc225483323"/>
      <w:r>
        <w:rPr>
          <w:lang w:val="ru-RU"/>
        </w:rPr>
        <w:t>“Dari kekurangan...”</w:t>
      </w:r>
      <w:bookmarkEnd w:id="366"/>
      <w:r>
        <w:rPr>
          <w:rStyle w:val="FootnoteReference"/>
          <w:lang w:val="ru-RU"/>
        </w:rPr>
        <w:footnoteReference w:id="139"/>
      </w:r>
      <w:bookmarkEnd w:id="367"/>
      <w:bookmarkEnd w:id="368"/>
    </w:p>
    <w:p w14:paraId="5E73E72A" w14:textId="77777777" w:rsidR="000352C8" w:rsidRDefault="00C63F70">
      <w:pPr>
        <w:pStyle w:val="paragraph"/>
        <w:spacing w:before="30" w:after="30"/>
        <w:ind w:left="60" w:right="60"/>
        <w:rPr>
          <w:lang w:val="ru-RU"/>
        </w:rPr>
      </w:pPr>
      <w:r>
        <w:rPr>
          <w:lang w:val="ru-RU"/>
        </w:rPr>
        <w:t>— Geronda, Rasul Paulus berkata: “Allah mengasihi orang yang memberi dengan rela hati.”</w:t>
      </w:r>
      <w:r>
        <w:rPr>
          <w:rStyle w:val="FootnoteReference"/>
          <w:lang w:val="ru-RU"/>
        </w:rPr>
        <w:footnoteReference w:id="140"/>
      </w:r>
      <w:r>
        <w:rPr>
          <w:lang w:val="ru-RU"/>
        </w:rPr>
        <w:t xml:space="preserve"> Saya memaksa diri saya sendiri ketika perlu memberi sesuatu atau melakukan perbuatan baik. </w:t>
      </w:r>
    </w:p>
    <w:p w14:paraId="1F7827A0" w14:textId="77777777" w:rsidR="000352C8" w:rsidRDefault="00C63F70">
      <w:pPr>
        <w:pStyle w:val="paragraph"/>
        <w:spacing w:before="30" w:after="30"/>
        <w:ind w:left="60" w:right="60"/>
        <w:rPr>
          <w:lang w:val="ru-RU"/>
        </w:rPr>
      </w:pPr>
      <w:r>
        <w:rPr>
          <w:lang w:val="ru-RU"/>
        </w:rPr>
        <w:t>— Kita adalah</w:t>
      </w:r>
      <w:r>
        <w:rPr>
          <w:lang w:val="ru-RU"/>
        </w:rPr>
        <w:t xml:space="preserve"> anak-anak Allah, dan tugas kita adalah berbuat baik, karena Allah adalah kasih sepenuhnya. Ingatkah janda yang menampung Nabi Elia?</w:t>
      </w:r>
      <w:r>
        <w:rPr>
          <w:rStyle w:val="FootnoteReference"/>
          <w:lang w:val="ru-RU"/>
        </w:rPr>
        <w:footnoteReference w:id="141"/>
      </w:r>
      <w:r>
        <w:rPr>
          <w:lang w:val="ru-RU"/>
        </w:rPr>
        <w:t xml:space="preserve"> Dia adalah seorang penyembah berhala, tetapi betapa besar kasihnya! Ketika nabi itu datang dan meminta roti darinya, dia berkata: “Kami punya sedikit minyak dan tepung, ini akan kami makan bersama anak-anakku dan kami akan mati.” Dia tidak berkata kepadanya: “Kami tidak punya apa-apa.” Dan ketika nabi, untuk menguji kemauannya, menyuruhnya membuat roti terlebih dahulu untuknya, lalu untuk dirinya dan anak-anaknya, si janda itu langsung setuju. Jika tidak ada kasih di dalam dirinya, berbagai pikiran buruk a</w:t>
      </w:r>
      <w:r>
        <w:rPr>
          <w:lang w:val="ru-RU"/>
        </w:rPr>
        <w:t xml:space="preserve">kan muncul dalam benaknya. “Tidak cukup baginya,” pikirnya, “bahwa aku telah memberitahunya bahwa kami hanya memiliki sedikit minyak dan tepung, dia masih ingin agar aku memanggang roti untuknya terlebih dahulu!” Sikap baik hatinya terungkap, agar menjadi teladan yang baik bagi kita. Kita membaca Kitab Suci, menemukan begitu banyak hal di dalamnya, tetapi bagaimana kita menerapkannya dalam kehidupan nyata? </w:t>
      </w:r>
    </w:p>
    <w:p w14:paraId="5F94F825" w14:textId="77777777" w:rsidR="000352C8" w:rsidRDefault="00C63F70">
      <w:pPr>
        <w:pStyle w:val="paragraph"/>
        <w:spacing w:before="30" w:after="30"/>
        <w:ind w:left="60" w:right="60"/>
        <w:rPr>
          <w:lang w:val="ru-RU"/>
        </w:rPr>
      </w:pPr>
      <w:r>
        <w:rPr>
          <w:lang w:val="ru-RU"/>
        </w:rPr>
        <w:lastRenderedPageBreak/>
        <w:t>Aku ingat, di Sinai, anak-anak Badui—</w:t>
      </w:r>
      <w:r>
        <w:rPr>
          <w:rStyle w:val="FootnoteReference"/>
          <w:lang w:val="ru-RU"/>
        </w:rPr>
        <w:footnoteReference w:id="142"/>
      </w:r>
      <w:r>
        <w:rPr>
          <w:lang w:val="ru-RU"/>
        </w:rPr>
        <w:t xml:space="preserve"> —yang tidak tahu apa itu Injil, ketika aku memberi mereka sesuatu, mereka membaginya di antara mereka, bahkan jika aku memberi mereka hanya sedikit sekali. Semua mendapat bagian sedikit-sedikit. Dan jika yang terakhir tidak cukup, maka setiap orang memberikan sebagian dari bagiannya kepadanya. </w:t>
      </w:r>
    </w:p>
    <w:p w14:paraId="7100872B" w14:textId="77777777" w:rsidR="000352C8" w:rsidRDefault="00C63F70">
      <w:pPr>
        <w:pStyle w:val="paragraph"/>
        <w:spacing w:before="30" w:after="30"/>
        <w:ind w:left="60" w:right="60"/>
        <w:rPr>
          <w:lang w:val="ru-RU"/>
        </w:rPr>
      </w:pPr>
      <w:r>
        <w:rPr>
          <w:lang w:val="ru-RU"/>
        </w:rPr>
        <w:t xml:space="preserve">Semua ini biarlah menjadi teladan bagi kalian. Renungkan dirimu sendiri untuk memahami di mana posisimu. Jika seseorang berjuang seperti itu, ia mengambil manfaat tidak hanya dari teladan para santo dan pejuang rohani, tetapi juga dari kehidupan semua orang, sambil berpikir: “Apakah aku memiliki sifat baik ini? Bagaimana aku akan menghadapi Hari Penghakiman?” </w:t>
      </w:r>
    </w:p>
    <w:p w14:paraId="3C4E73C2" w14:textId="77777777" w:rsidR="000352C8" w:rsidRDefault="00C63F70">
      <w:pPr>
        <w:pStyle w:val="paragraph"/>
        <w:spacing w:before="30" w:after="30"/>
        <w:ind w:left="60" w:right="60"/>
        <w:rPr>
          <w:lang w:val="ru-RU"/>
        </w:rPr>
      </w:pPr>
      <w:r>
        <w:rPr>
          <w:lang w:val="ru-RU"/>
        </w:rPr>
        <w:t xml:space="preserve">Yang berharga adalah apa yang kita berikan kepada orang lain dari keterbatasan kita, baik itu bantuan rohani maupun materi. </w:t>
      </w:r>
    </w:p>
    <w:p w14:paraId="28BBAC20" w14:textId="77777777" w:rsidR="000352C8" w:rsidRDefault="00C63F70">
      <w:pPr>
        <w:pStyle w:val="paragraph"/>
        <w:spacing w:before="30" w:after="30"/>
        <w:ind w:left="60" w:right="60"/>
        <w:rPr>
          <w:lang w:val="ru-RU"/>
        </w:rPr>
      </w:pPr>
      <w:r>
        <w:rPr>
          <w:lang w:val="ru-RU"/>
        </w:rPr>
        <w:t>Misalkan, saya memiliki tiga bantal. Jika saya memberikan bantal yang tidak saya gunakan kepada orang lain, maka tidak ada yang berharga di dalamnya. Tetapi, jika saya memberikan bantal yang saya gunakan sendiri untuk tidur, barulah itu berharga, karena di sini terdapat pengorbanan. Itulah mengapa Kristus berkata tentang janda itu: “Janda miskin ini lebih besar dari semua orang.”</w:t>
      </w:r>
      <w:r>
        <w:rPr>
          <w:rStyle w:val="FootnoteReference"/>
          <w:lang w:val="ru-RU"/>
        </w:rPr>
        <w:footnoteReference w:id="143"/>
      </w:r>
    </w:p>
    <w:p w14:paraId="42C70883" w14:textId="77777777" w:rsidR="000352C8" w:rsidRDefault="000352C8">
      <w:pPr>
        <w:rPr>
          <w:lang w:val="ru-RU"/>
        </w:rPr>
      </w:pPr>
    </w:p>
    <w:p w14:paraId="689E6EF7" w14:textId="77777777" w:rsidR="000352C8" w:rsidRDefault="00C63F70">
      <w:pPr>
        <w:pStyle w:val="Heading4"/>
        <w:rPr>
          <w:lang w:val="ru-RU"/>
        </w:rPr>
      </w:pPr>
      <w:bookmarkStart w:id="369" w:name="_Toc196308725"/>
      <w:bookmarkStart w:id="370" w:name="_Toc196218037"/>
      <w:bookmarkStart w:id="371" w:name="_Toc225483324"/>
      <w:r>
        <w:rPr>
          <w:lang w:val="ru-RU"/>
        </w:rPr>
        <w:t>Lemparkan hitungan lamamu ke dalam api kasih</w:t>
      </w:r>
      <w:bookmarkEnd w:id="369"/>
      <w:bookmarkEnd w:id="370"/>
      <w:bookmarkEnd w:id="371"/>
    </w:p>
    <w:p w14:paraId="2113F0B8" w14:textId="77777777" w:rsidR="000352C8" w:rsidRDefault="00C63F70">
      <w:pPr>
        <w:pStyle w:val="paragraph"/>
        <w:spacing w:before="30" w:after="30"/>
        <w:ind w:left="60" w:right="60"/>
        <w:rPr>
          <w:lang w:val="ru-RU"/>
        </w:rPr>
      </w:pPr>
      <w:r>
        <w:rPr>
          <w:lang w:val="ru-RU"/>
        </w:rPr>
        <w:t xml:space="preserve">— Sulit bagiku untuk memaafkan orang lain, Geronda. </w:t>
      </w:r>
    </w:p>
    <w:p w14:paraId="15068768" w14:textId="77777777" w:rsidR="000352C8" w:rsidRDefault="00C63F70">
      <w:pPr>
        <w:pStyle w:val="paragraph"/>
        <w:spacing w:before="30" w:after="30"/>
        <w:ind w:left="60" w:right="60"/>
        <w:rPr>
          <w:lang w:val="ru-RU"/>
        </w:rPr>
      </w:pPr>
      <w:r>
        <w:rPr>
          <w:lang w:val="ru-RU"/>
        </w:rPr>
        <w:t xml:space="preserve">— Apakah Anda tidak ingin Kristus mengampuni Anda? </w:t>
      </w:r>
    </w:p>
    <w:p w14:paraId="36855BFA" w14:textId="77777777" w:rsidR="000352C8" w:rsidRDefault="00C63F70">
      <w:pPr>
        <w:pStyle w:val="paragraph"/>
        <w:spacing w:before="30" w:after="30"/>
        <w:ind w:left="60" w:right="60"/>
        <w:rPr>
          <w:lang w:val="ru-RU"/>
        </w:rPr>
      </w:pPr>
      <w:r>
        <w:rPr>
          <w:lang w:val="ru-RU"/>
        </w:rPr>
        <w:t xml:space="preserve">— Saya mau, Geronda. Bagaimana mungkin saya tidak mau? </w:t>
      </w:r>
    </w:p>
    <w:p w14:paraId="35264C54" w14:textId="77777777" w:rsidR="000352C8" w:rsidRDefault="00C63F70">
      <w:pPr>
        <w:pStyle w:val="paragraph"/>
        <w:spacing w:before="30" w:after="30"/>
        <w:ind w:left="60" w:right="60"/>
        <w:rPr>
          <w:lang w:val="ru-RU"/>
        </w:rPr>
      </w:pPr>
      <w:r>
        <w:rPr>
          <w:lang w:val="ru-RU"/>
        </w:rPr>
        <w:t>— Lalu, mengapa kamu sendiri tidak memaafkan orang lain? Pikirkanlah baik-baik, karena dengan ini kamu sangat menyedihkan hati Kristus. Dia telah mengampuni utangmu sebesar sepuluh ribu talenta, tetapi kamu tidak mau mengampuni seratus dinar milik orang lain.</w:t>
      </w:r>
      <w:r>
        <w:rPr>
          <w:rStyle w:val="FootnoteReference"/>
          <w:lang w:val="ru-RU"/>
        </w:rPr>
        <w:footnoteReference w:id="144"/>
      </w:r>
      <w:r>
        <w:rPr>
          <w:lang w:val="ru-RU"/>
        </w:rPr>
        <w:t xml:space="preserve"> Katakanlah dalam hatimu: “Bagaimana mungkin Kristus, yang tidak berdosa, terus-menerus bersabar terhadapku, bahkan bersabar dan mengampuni miliaran orang lain, sedangkan aku tidak mau mengampuni satu saudari saja? </w:t>
      </w:r>
    </w:p>
    <w:p w14:paraId="194B096F" w14:textId="77777777" w:rsidR="000352C8" w:rsidRDefault="00C63F70">
      <w:pPr>
        <w:pStyle w:val="paragraph"/>
        <w:spacing w:before="30" w:after="30"/>
        <w:ind w:left="60" w:right="60"/>
        <w:rPr>
          <w:lang w:val="ru-RU"/>
        </w:rPr>
      </w:pPr>
      <w:r>
        <w:rPr>
          <w:lang w:val="ru-RU"/>
        </w:rPr>
        <w:t xml:space="preserve">Suatu kali, seorang pemuda datang ke selku. Dia bertengkar dengan seseorang dan, meskipun orang itu memintanya maaf, dia tidak mau memaafkannya. Suatu kali dia berkata kepadaku: “Berdoalah, Geronda, agar Tuhan memaafkanku.” — “Aku akan berdoa,” jawabku, “agar Tuhan tidak memaafkanmu.” Dia kembali memintaku: “Aku ingin, Geronda, agar Tuhan mengampuniku.” — “Jika kamu, sayang, tidak mengampuni orang lain,” kataku padanya, “maka bagaimana Tuhan bisa mengampunimu?” </w:t>
      </w:r>
    </w:p>
    <w:p w14:paraId="6EB5B5C6" w14:textId="77777777" w:rsidR="000352C8" w:rsidRDefault="00C63F70">
      <w:pPr>
        <w:pStyle w:val="paragraph"/>
        <w:spacing w:before="30" w:after="30"/>
        <w:ind w:left="60" w:right="60"/>
        <w:rPr>
          <w:lang w:val="ru-RU"/>
        </w:rPr>
      </w:pPr>
      <w:r>
        <w:rPr>
          <w:lang w:val="ru-RU"/>
        </w:rPr>
        <w:t>Keadilan Allah adalah kasih dan kesabaran. Ia tidak ada hubungannya dengan keadilan manusia. Keadilan Ilahi inilah yang harus kita peroleh. Suatu kali, seorang awam datang ke sel Bapa Tikhon untuk merampoknya. Setelah cukup menyiksa sang tua-tua — mencekiknya dengan tali — ia menyadari bahwa sang tua-tua tidak punya uang, lalu bersiap pergi. Saat ia pergi, Bapa Tikhon berkata kepadanya: “Tuhan akan mengampuni, anakku.” Kemudian penjahat itu pergi merampok sel seorang tua-tua lain, tetapi di sana ia ditangka</w:t>
      </w:r>
      <w:r>
        <w:rPr>
          <w:lang w:val="ru-RU"/>
        </w:rPr>
        <w:t>p polisi. Dia sendiri mengaku bahwa dia juga pergi merampok sel Bapa Tikhon. Polisi mengirim seorang gendarme untuk membawa Bapa Tikhon ke interogasi, tetapi dia tidak mau pergi. “Aku, anakku,” kata sang pertapa kepada polisi, “telah memaafkan pencuri itu dari lubuk hatiku.” Namun, polisi itu tidak menghiraukan kata-katanya. “Ayo, Bapa, cepatlah pergi,” katanya. “Apa urusanku dengan ‘maaf’ dan ‘berkat’mu.” Akhirnya, ketika sang tua sudah menangis seperti anak kecil, kepala polisi merasa iba dan membebaskann</w:t>
      </w:r>
      <w:r>
        <w:rPr>
          <w:lang w:val="ru-RU"/>
        </w:rPr>
        <w:t xml:space="preserve">ya. Ketika sang tua mengingat kejadian itu, ia sama sekali </w:t>
      </w:r>
      <w:r>
        <w:rPr>
          <w:lang w:val="ru-RU"/>
        </w:rPr>
        <w:lastRenderedPageBreak/>
        <w:t xml:space="preserve">tidak bisa memahaminya: “Anakku,” katanya, “orang-orang duniawi ini punya aturan sendiri, mereka tidak mengenal ‘berkat’ maupun ‘Tuhan akan mengampuni’!” </w:t>
      </w:r>
    </w:p>
    <w:p w14:paraId="4C0B4D96" w14:textId="77777777" w:rsidR="000352C8" w:rsidRDefault="00C63F70">
      <w:pPr>
        <w:pStyle w:val="paragraph"/>
        <w:spacing w:before="30" w:after="30"/>
        <w:ind w:left="60" w:right="60"/>
        <w:rPr>
          <w:lang w:val="ru-RU"/>
        </w:rPr>
      </w:pPr>
      <w:r>
        <w:rPr>
          <w:lang w:val="ru-RU"/>
        </w:rPr>
        <w:t xml:space="preserve">— Geonda, apa artinya dendam? Mengingat kejahatan yang dilakukan padamu, atau marah pada orang yang melakukannya? </w:t>
      </w:r>
    </w:p>
    <w:p w14:paraId="68AC599E" w14:textId="77777777" w:rsidR="000352C8" w:rsidRDefault="00C63F70">
      <w:pPr>
        <w:pStyle w:val="paragraph"/>
        <w:spacing w:before="30" w:after="30"/>
        <w:ind w:left="60" w:right="60"/>
        <w:rPr>
          <w:lang w:val="ru-RU"/>
        </w:rPr>
      </w:pPr>
      <w:r>
        <w:rPr>
          <w:lang w:val="ru-RU"/>
        </w:rPr>
        <w:t xml:space="preserve">— Jika kamu mengingat kejahatan dan merasa sedih ketika orang yang melakukannya hidup baik-baik saja, atau merasa senang ketika dia mengalami kesulitan, maka itu adalah dendam. Tetapi jika, meskipun orang lain telah menyakitimu, kamu tetap bersukacita atas kesuksesannya, maka itu bukan dendam. Begitulah cara kamu menguji dirimu dalam hal ini. </w:t>
      </w:r>
    </w:p>
    <w:p w14:paraId="36F6F258" w14:textId="77777777" w:rsidR="000352C8" w:rsidRDefault="00C63F70">
      <w:pPr>
        <w:pStyle w:val="paragraph"/>
        <w:spacing w:before="30" w:after="30"/>
        <w:ind w:left="60" w:right="60"/>
        <w:rPr>
          <w:lang w:val="ru-RU"/>
        </w:rPr>
      </w:pPr>
      <w:r>
        <w:rPr>
          <w:lang w:val="ru-RU"/>
        </w:rPr>
        <w:t>Aku melupakan segala kejahatan yang dilakukan padaku. Aku membuang dendam lama ke dalam api cinta, dan mereka pun terbakar. Selama perang saudara tahun 1944, para pemberontak datang ke desa kami. Cuacanya sangat dingin. Aku berpikir: “Mereka pasti tidak punya makanan. Orang-orang akan kelaparan. Aku akan membawa sedikit roti untuk mereka.” Ketika aku membawa roti itu, mereka menganggapku mencurigakan dan menahanku. Aku bahkan tidak terpikir bahwa para pemberontak itu sedang memburu saudara-saudaraku yang be</w:t>
      </w:r>
      <w:r>
        <w:rPr>
          <w:lang w:val="ru-RU"/>
        </w:rPr>
        <w:t>rsembunyi di pegunungan. Apa yang dikatakan Kristus? “Kasihilah musuhmu dan berbuatlah baik kepada mereka yang membencimu.”</w:t>
      </w:r>
      <w:r>
        <w:rPr>
          <w:rStyle w:val="FootnoteReference"/>
          <w:lang w:val="ru-RU"/>
        </w:rPr>
        <w:footnoteReference w:id="145"/>
      </w:r>
    </w:p>
    <w:p w14:paraId="3ABBDBAE" w14:textId="77777777" w:rsidR="000352C8" w:rsidRDefault="000352C8">
      <w:pPr>
        <w:rPr>
          <w:lang w:val="ru-RU"/>
        </w:rPr>
      </w:pPr>
    </w:p>
    <w:p w14:paraId="53E78783" w14:textId="77777777" w:rsidR="000352C8" w:rsidRDefault="00C63F70">
      <w:pPr>
        <w:pStyle w:val="Heading4"/>
        <w:rPr>
          <w:lang w:val="ru-RU"/>
        </w:rPr>
      </w:pPr>
      <w:bookmarkStart w:id="372" w:name="_Toc196308726"/>
      <w:bookmarkStart w:id="373" w:name="_Toc196218038"/>
      <w:bookmarkStart w:id="374" w:name="_Toc225483325"/>
      <w:r>
        <w:rPr>
          <w:lang w:val="ru-RU"/>
        </w:rPr>
        <w:t>Kasih dengan belas kasihan</w:t>
      </w:r>
      <w:bookmarkEnd w:id="372"/>
      <w:bookmarkEnd w:id="373"/>
      <w:bookmarkEnd w:id="374"/>
    </w:p>
    <w:p w14:paraId="74469C9B" w14:textId="77777777" w:rsidR="000352C8" w:rsidRDefault="00C63F70">
      <w:pPr>
        <w:pStyle w:val="paragraph"/>
        <w:spacing w:before="30" w:after="30"/>
        <w:ind w:left="60" w:right="60"/>
        <w:rPr>
          <w:lang w:val="ru-RU"/>
        </w:rPr>
      </w:pPr>
      <w:r>
        <w:rPr>
          <w:lang w:val="ru-RU"/>
        </w:rPr>
        <w:t xml:space="preserve">— Geonda, betapa sulitnya hidup Anda di sel! Orang-orang yang menderita gangguan jiwa, pecandu narkoba datang... </w:t>
      </w:r>
    </w:p>
    <w:p w14:paraId="53F2D55A" w14:textId="77777777" w:rsidR="000352C8" w:rsidRDefault="00C63F70">
      <w:pPr>
        <w:pStyle w:val="paragraph"/>
        <w:spacing w:before="30" w:after="30"/>
        <w:ind w:left="60" w:right="60"/>
        <w:rPr>
          <w:lang w:val="ru-RU"/>
        </w:rPr>
      </w:pPr>
      <w:r>
        <w:rPr>
          <w:lang w:val="ru-RU"/>
        </w:rPr>
        <w:t>— Di sinilah kita dapat memahami apakah ada cinta sejati dalam diri kita. Dalam diri saudara kita, kita melihat Kristus. Karena, ketika kita melakukan sesuatu demi saudara kita, kita melakukannya bagi Kristus sendiri. “Karena kamu telah melakukannya kepada salah satu dari saudara-saudara-Ku yang paling hina ini,” kata Kristus, “kamu telah melakukannya kepada-Ku.”</w:t>
      </w:r>
      <w:r>
        <w:rPr>
          <w:rStyle w:val="FootnoteReference"/>
          <w:lang w:val="ru-RU"/>
        </w:rPr>
        <w:footnoteReference w:id="146"/>
      </w:r>
      <w:r>
        <w:rPr>
          <w:lang w:val="ru-RU"/>
        </w:rPr>
        <w:t xml:space="preserve"> </w:t>
      </w:r>
    </w:p>
    <w:p w14:paraId="25EFBF07" w14:textId="77777777" w:rsidR="000352C8" w:rsidRDefault="00C63F70">
      <w:pPr>
        <w:pStyle w:val="paragraph"/>
        <w:spacing w:before="30" w:after="30"/>
        <w:ind w:left="60" w:right="60"/>
        <w:rPr>
          <w:lang w:val="ru-RU"/>
        </w:rPr>
      </w:pPr>
      <w:r>
        <w:rPr>
          <w:lang w:val="ru-RU"/>
        </w:rPr>
        <w:t>Suatu hari, seorang ayah datang ke selku bersama putranya yang masih remaja dan sedang kerasukan. Hampir bersamaan dengan mereka, datang pula seorang kenalanku. Aku mengajak ayah pemuda itu ke samping untuk berbincang sebentar, karena dia lah yang menjadi penyebab kerasukan anak itu. Kasihan anak itu! Dia sehat, tapi ingusnya mengalir dari hidungnya... Melihat itu, kenalanku mendekatinya, mengeluarkan sapu tangan dari sakunya, menyeka hidung pemuda itu, lalu memasukkan sapu tangan itu kembali ke sakunya. Ke</w:t>
      </w:r>
      <w:r>
        <w:rPr>
          <w:lang w:val="ru-RU"/>
        </w:rPr>
        <w:t>mudian dia melepas salib emas yang dikenakannya dan memakainya di leher pemuda itu. Namun bukan itu yang membuatku terkesan, melainkan betapa penuh kasih sayangnya dia menyeka hidung pemuda itu — dan seandainya kalian melihat pemuda itu, dalam keadaan apa dia berada! Orang ini merasa iba padanya seperti pada saudara kandung. Jika dia tidak melihatnya sebagai saudara, apakah dia akan bertindak seperti itu? Jika kamu mencintai orang lain seperti saudara, maka kamu bisa menyeka hidungnya dengan saputanganmu, l</w:t>
      </w:r>
      <w:r>
        <w:rPr>
          <w:lang w:val="ru-RU"/>
        </w:rPr>
        <w:t xml:space="preserve">alu meletakkan saputangan itu kembali ke saku! Tetapi jika perasaan itu tidak ada, maka orang lain bagimu seperti benda asing, sehingga kamu merasa jijik setiap kali dia menyentuhmu, dan jika dia secara tidak sengaja menyemprotkan ludahnya padamu, kamu akan langsung berlari terburu-buru untuk mencuci wajahmu. </w:t>
      </w:r>
    </w:p>
    <w:p w14:paraId="79804781" w14:textId="77777777" w:rsidR="000352C8" w:rsidRDefault="00C63F70">
      <w:pPr>
        <w:pStyle w:val="paragraph"/>
        <w:spacing w:before="30" w:after="30"/>
        <w:ind w:left="60" w:right="60"/>
        <w:rPr>
          <w:lang w:val="ru-RU"/>
        </w:rPr>
      </w:pPr>
      <w:r>
        <w:rPr>
          <w:lang w:val="ru-RU"/>
        </w:rPr>
        <w:t xml:space="preserve">Karena Tuhan Yang Maha Baik telah memberi kita karunia yang melimpah dan tidak membiarkan kita menderita, maka kita harus berbelas kasih kepada sesama kita yang sedang menderita. Misalnya, kita melihat seorang penyandang disabilitas. Jika kita berpikir, “Jika aku adalah penyandang disabilitas dan tidak bisa berjalan, bagaimana perasaanku?” — maka kita akan merasakan belas kasih kepadanya. Atau, jika seseorang yang berada dalam keadaan sulit meminta bantuan kepada kita, kita harus segera berpikir: “Jika aku </w:t>
      </w:r>
      <w:r>
        <w:rPr>
          <w:lang w:val="ru-RU"/>
        </w:rPr>
        <w:t xml:space="preserve">berada di posisinya, bukankah aku ingin dibantu?” Di situlah letak belas kasihan kita </w:t>
      </w:r>
      <w:r>
        <w:rPr>
          <w:lang w:val="ru-RU"/>
        </w:rPr>
        <w:lastRenderedPageBreak/>
        <w:t>kepadanya. Namun, bahkan ketika seseorang sendiri berada dalam kesusahan, jika di dalam dirinya terdapat cinta sejati kepada sesama dengan belas kasihan, maka orang tersebut melupakan penyakitnya sendiri dan justru merasa prihatin terhadap orang lain. Saya, jika seseorang menceritakan rasa sakitnya kepada saya, berhenti merasakan rasa sakit saya sendiri, seolah-olah saya duduk di atas paku atau berjalan telanjang kaki di a</w:t>
      </w:r>
      <w:r>
        <w:rPr>
          <w:lang w:val="ru-RU"/>
        </w:rPr>
        <w:t xml:space="preserve">tas kaca pecah. </w:t>
      </w:r>
    </w:p>
    <w:p w14:paraId="49442982" w14:textId="77777777" w:rsidR="000352C8" w:rsidRDefault="00C63F70">
      <w:pPr>
        <w:pStyle w:val="paragraph"/>
        <w:spacing w:before="30" w:after="30"/>
        <w:ind w:left="60" w:right="60"/>
        <w:rPr>
          <w:lang w:val="ru-RU"/>
        </w:rPr>
      </w:pPr>
      <w:r>
        <w:rPr>
          <w:lang w:val="ru-RU"/>
        </w:rPr>
        <w:t>— Santo Markus sang Pertapa menulis: “Ada satu nafsu yang menghalangi kita untuk berbuat baik sesuai kemampuan kita — kelalaian. Nafsu ini disembuhkan dengan doa dan sedekah.”</w:t>
      </w:r>
      <w:r>
        <w:rPr>
          <w:rStyle w:val="FootnoteReference"/>
          <w:lang w:val="ru-RU"/>
        </w:rPr>
        <w:footnoteReference w:id="147"/>
      </w:r>
      <w:r>
        <w:rPr>
          <w:lang w:val="ru-RU"/>
        </w:rPr>
        <w:t xml:space="preserve"> Mengapa ia dalam hal ini berbicara tentang sedekah? </w:t>
      </w:r>
    </w:p>
    <w:p w14:paraId="56F92DA0" w14:textId="77777777" w:rsidR="000352C8" w:rsidRDefault="00C63F70">
      <w:pPr>
        <w:pStyle w:val="paragraph"/>
        <w:spacing w:before="30" w:after="30"/>
        <w:ind w:left="60" w:right="60"/>
        <w:rPr>
          <w:lang w:val="ru-RU"/>
        </w:rPr>
      </w:pPr>
      <w:r>
        <w:rPr>
          <w:lang w:val="ru-RU"/>
        </w:rPr>
        <w:t xml:space="preserve">— Karena sedekah dan kebaikan melembutkan hati. Sedekah bekerja pada hati seperti minyak pada kunci yang berkarat. Hati yang kejam melembut ketika seseorang melihat penderitaan orang lain, menjadi lebih peka dan rendah hati. Tuhan tidak menciptakan manusia dengan hati yang kejam dan tidak berbelas kasih, tetapi manusia tidak mengembangkan belas kasih yang diberikan Tuhan kepada mereka, mereka tidak berempati kepada sesama, dan karena kelalaian, mereka secara bertahap menjadi kejam. </w:t>
      </w:r>
    </w:p>
    <w:p w14:paraId="30584551" w14:textId="77777777" w:rsidR="000352C8" w:rsidRDefault="00C63F70">
      <w:pPr>
        <w:pStyle w:val="paragraph"/>
        <w:spacing w:before="30" w:after="30"/>
        <w:ind w:left="60" w:right="60"/>
        <w:rPr>
          <w:lang w:val="ru-RU"/>
        </w:rPr>
      </w:pPr>
      <w:r>
        <w:rPr>
          <w:lang w:val="ru-RU"/>
        </w:rPr>
        <w:t xml:space="preserve">— Lalu, bagaimana cara melembutkan hati? </w:t>
      </w:r>
    </w:p>
    <w:p w14:paraId="4568075F" w14:textId="77777777" w:rsidR="000352C8" w:rsidRDefault="00C63F70">
      <w:pPr>
        <w:pStyle w:val="paragraph"/>
        <w:spacing w:before="30" w:after="30"/>
        <w:ind w:left="60" w:right="60"/>
        <w:rPr>
          <w:lang w:val="ru-RU"/>
        </w:rPr>
      </w:pPr>
      <w:r>
        <w:rPr>
          <w:lang w:val="ru-RU"/>
        </w:rPr>
        <w:t>— Untuk melembutkan hati, kita perlu menempatkan diri pada posisi bukan hanya orang lain, tetapi juga hewan, dan bahkan ular. Mari kita pikirkan, misalnya, begini: “Akan baik bagiku jika aku adalah seekor ular: aku merayap ke bawah sinar matahari untuk menghangatkan diri, lalu seorang manusia berlari ke arahku dengan tongkat dan memukul kepalaku? Tidak, itu tidak baik.” Jika kita berpikir demikian, maka kita akan merasa kasihan dan mencintai bahkan ular. Jika seseorang tidak menempatkan diri pada posisi ora</w:t>
      </w:r>
      <w:r>
        <w:rPr>
          <w:lang w:val="ru-RU"/>
        </w:rPr>
        <w:t xml:space="preserve">ng lain, dan tidak hanya orang, tetapi juga hewan dan serangga, maka ia tidak akan bisa menjadi manusia. </w:t>
      </w:r>
    </w:p>
    <w:p w14:paraId="42EFA446" w14:textId="77777777" w:rsidR="000352C8" w:rsidRDefault="00C63F70">
      <w:pPr>
        <w:pStyle w:val="paragraph"/>
        <w:spacing w:before="30" w:after="30"/>
        <w:ind w:left="60" w:right="60"/>
        <w:rPr>
          <w:lang w:val="ru-RU"/>
        </w:rPr>
      </w:pPr>
      <w:r>
        <w:rPr>
          <w:lang w:val="ru-RU"/>
        </w:rPr>
        <w:t>Dalam belas kasihan tersembunyi cinta yang begitu kuat, sehingga melebihi cinta biasa. Jika kamu berbelas kasihan kepada orang lain, maka kamu mulai mencintainya lebih dalam. Ketika dalam cinta terdapat belas kasihan, maka kamu memeluk saudaramu yang dirasuki setan, dan setan itu keluar darinya. Karena cinta yang kokoh, cinta rohani, yang di dalamnya terdapat belas kasihan, menghibur ciptaan Allah dengan penghiburan suci, menenggelamkan pasukan setan, membebaskan jiwa, menyembuhkan lukanya dengan balsem cin</w:t>
      </w:r>
      <w:r>
        <w:rPr>
          <w:lang w:val="ru-RU"/>
        </w:rPr>
        <w:t xml:space="preserve">ta Kristus yang dicurahkan kepadanya. </w:t>
      </w:r>
    </w:p>
    <w:p w14:paraId="7E7DE652" w14:textId="77777777" w:rsidR="000352C8" w:rsidRDefault="00C63F70">
      <w:pPr>
        <w:pStyle w:val="paragraph"/>
        <w:spacing w:before="30" w:after="30"/>
        <w:ind w:left="60" w:right="60"/>
        <w:rPr>
          <w:lang w:val="ru-RU"/>
        </w:rPr>
      </w:pPr>
      <w:r>
        <w:rPr>
          <w:lang w:val="ru-RU"/>
        </w:rPr>
        <w:t>Orang rohani — seluruhnya adalah belas kasihan yang besar. Ia lelah karena berbelas kasihan kepada orang lain, berdoa, menghibur. Dan, meskipun ia menanggung penderitaan orang lain, ia selalu penuh sukacita, karena Kristus mengambil rasa sakitnya dan menghiburnya secara rohani.</w:t>
      </w:r>
    </w:p>
    <w:p w14:paraId="3EF9D046" w14:textId="77777777" w:rsidR="000352C8" w:rsidRDefault="000352C8">
      <w:pPr>
        <w:rPr>
          <w:lang w:val="ru-RU"/>
        </w:rPr>
      </w:pPr>
    </w:p>
    <w:p w14:paraId="10B7EA45" w14:textId="77777777" w:rsidR="000352C8" w:rsidRDefault="00C63F70">
      <w:pPr>
        <w:pStyle w:val="Heading4"/>
        <w:rPr>
          <w:lang w:val="ru-RU"/>
        </w:rPr>
      </w:pPr>
      <w:bookmarkStart w:id="375" w:name="_Toc196308727"/>
      <w:bookmarkStart w:id="376" w:name="_Toc196218039"/>
      <w:bookmarkStart w:id="377" w:name="_Toc225483326"/>
      <w:r>
        <w:rPr>
          <w:lang w:val="ru-RU"/>
        </w:rPr>
        <w:t>Kasih memberitahukan</w:t>
      </w:r>
      <w:bookmarkEnd w:id="375"/>
      <w:bookmarkEnd w:id="376"/>
      <w:bookmarkEnd w:id="377"/>
    </w:p>
    <w:p w14:paraId="7AA30E90" w14:textId="77777777" w:rsidR="000352C8" w:rsidRDefault="00C63F70">
      <w:pPr>
        <w:pStyle w:val="paragraph"/>
        <w:spacing w:before="30" w:after="30"/>
        <w:ind w:left="60" w:right="60"/>
        <w:rPr>
          <w:lang w:val="ru-RU"/>
        </w:rPr>
      </w:pPr>
      <w:r>
        <w:rPr>
          <w:lang w:val="ru-RU"/>
        </w:rPr>
        <w:t xml:space="preserve">— Geronda, bagaimana saya bisa menunjukkan kasih? </w:t>
      </w:r>
    </w:p>
    <w:p w14:paraId="5C729EAD" w14:textId="77777777" w:rsidR="000352C8" w:rsidRDefault="00C63F70">
      <w:pPr>
        <w:pStyle w:val="paragraph"/>
        <w:spacing w:before="30" w:after="30"/>
        <w:ind w:left="60" w:right="60"/>
        <w:rPr>
          <w:lang w:val="ru-RU"/>
        </w:rPr>
      </w:pPr>
      <w:r>
        <w:rPr>
          <w:lang w:val="ru-RU"/>
        </w:rPr>
        <w:t>— Menunjukkan kasih? Saya tidak mengerti itu. Itu adalah kebohongan dan kemunafikan. Ada kasih di dalam diri kita, dan kasih itu yang mengungkapkan diri kita? Itu jelas. Kasih sejati sendiri yang memberitahukan dirinya kepada orang lain tanpa ungkapan yang dibuat-buat. Kasih berarti mendengarkan penderitaan orang lain dengan belas kasihan. Cinta berarti pandangan yang penuh belas kasihan dan kata-kata yang diucapkan kepada seseorang pada saat yang sulit. Cinta berarti berbagi dukanya, menenangkan dalam kesu</w:t>
      </w:r>
      <w:r>
        <w:rPr>
          <w:lang w:val="ru-RU"/>
        </w:rPr>
        <w:t xml:space="preserve">litannya. Cinta berarti menerima kata-kata kasarnya. Semua ini lebih bermanfaat daripada banyak kata-kata dan ungkapan yang dibuat-buat. </w:t>
      </w:r>
    </w:p>
    <w:p w14:paraId="343E3022" w14:textId="77777777" w:rsidR="000352C8" w:rsidRDefault="00C63F70">
      <w:pPr>
        <w:pStyle w:val="paragraph"/>
        <w:spacing w:before="30" w:after="30"/>
        <w:ind w:left="60" w:right="60"/>
        <w:rPr>
          <w:lang w:val="ru-RU"/>
        </w:rPr>
      </w:pPr>
      <w:r>
        <w:rPr>
          <w:lang w:val="ru-RU"/>
        </w:rPr>
        <w:t>Ketika kamu secara batiniah berbelas kasih kepada orang lain, maka Allah memberitahukan kepadanya tentang kebaikan hatimu, cintamu, dan ia memahaminya tanpa perlu ungkapan yang dibuat-</w:t>
      </w:r>
      <w:r>
        <w:rPr>
          <w:lang w:val="ru-RU"/>
        </w:rPr>
        <w:lastRenderedPageBreak/>
        <w:t>buat. Demikian pula dengan kebencian; jika tidak diekspresikan secara terbuka, tetapi ada di dalam hati, orang lain akan merasakannya. Sebab, iblis pun, ketika menampakkan diri dalam wujud “malaikat terang,”</w:t>
      </w:r>
      <w:r>
        <w:rPr>
          <w:rStyle w:val="FootnoteReference"/>
          <w:lang w:val="ru-RU"/>
        </w:rPr>
        <w:footnoteReference w:id="148"/>
      </w:r>
      <w:r>
        <w:rPr>
          <w:lang w:val="ru-RU"/>
        </w:rPr>
        <w:t xml:space="preserve"> menimbulkan kebingungan, sedangkan Malaikat yang sejati membawa kegembiraan yang tak terlukiskan. </w:t>
      </w:r>
    </w:p>
    <w:p w14:paraId="50C967A9" w14:textId="77777777" w:rsidR="000352C8" w:rsidRDefault="00C63F70">
      <w:pPr>
        <w:pStyle w:val="paragraph"/>
        <w:spacing w:before="30" w:after="30"/>
        <w:ind w:left="60" w:right="60"/>
        <w:rPr>
          <w:lang w:val="ru-RU"/>
        </w:rPr>
      </w:pPr>
      <w:r>
        <w:rPr>
          <w:lang w:val="ru-RU"/>
        </w:rPr>
        <w:t xml:space="preserve">— Apa, Geronda, yang menghalangi saya untuk menerima tanda cinta dari orang lain? </w:t>
      </w:r>
    </w:p>
    <w:p w14:paraId="599A9A08" w14:textId="77777777" w:rsidR="000352C8" w:rsidRDefault="00C63F70">
      <w:pPr>
        <w:pStyle w:val="paragraph"/>
        <w:spacing w:before="30" w:after="30"/>
        <w:ind w:left="60" w:right="60"/>
        <w:rPr>
          <w:lang w:val="ru-RU"/>
        </w:rPr>
      </w:pPr>
      <w:r>
        <w:rPr>
          <w:lang w:val="ru-RU"/>
        </w:rPr>
        <w:t xml:space="preserve">— </w:t>
      </w:r>
      <w:r>
        <w:rPr>
          <w:lang w:val="ru-RU"/>
        </w:rPr>
        <w:t xml:space="preserve">Mungkin, kamu belum mengembangkan cinta dalam dirimu? Orang yang mencintai menerima tanda cinta dari orang lain, tetapi juga memberi tahu orang lain tentang cintanya kepadanya. </w:t>
      </w:r>
    </w:p>
    <w:p w14:paraId="1B14045E" w14:textId="77777777" w:rsidR="000352C8" w:rsidRDefault="00C63F70">
      <w:pPr>
        <w:pStyle w:val="paragraph"/>
        <w:spacing w:before="30" w:after="30"/>
        <w:ind w:left="60" w:right="60"/>
        <w:rPr>
          <w:lang w:val="ru-RU"/>
        </w:rPr>
      </w:pPr>
      <w:r>
        <w:rPr>
          <w:lang w:val="ru-RU"/>
        </w:rPr>
        <w:t>Seseorang memahami apakah kamu benar-benar mencintainya atau berpura-pura, karena cinta itu datang kepadanya seperti telegram. Jika, misalnya, kita datang ke panti asuhan, anak-anak akan segera memahami dengan niat apa kita datang. Suatu kali, beberapa orang datang ke selku yang ingin mendirikan panti asuhan. “Yang terpenting,” kataku kepada mereka, “adalah mengasihi anak-anak ini seperti anak sendiri, bahkan lebih dari anak sendiri. Jika hal itu tidak ada, lebih baik tidak memulai apa pun.” Lalu seorang do</w:t>
      </w:r>
      <w:r>
        <w:rPr>
          <w:lang w:val="ru-RU"/>
        </w:rPr>
        <w:t>kter, orang yang sangat saleh, berkata: “Kamu benar, Geronda. Ketika kami pertama kali datang ke panti asuhan, anak-anak langsung mengerti niat setiap orang. ‘Tuan ini,’ kata mereka, ‘datang begitu saja, yang ini datang untuk bermain bersama kami, dan tuan ini benar-benar mencintai kami.’” Lihatlah bagaimana cinta itu menampakkan diri?</w:t>
      </w:r>
    </w:p>
    <w:p w14:paraId="69F84D5B" w14:textId="77777777" w:rsidR="000352C8" w:rsidRDefault="000352C8">
      <w:pPr>
        <w:rPr>
          <w:lang w:val="ru-RU"/>
        </w:rPr>
      </w:pPr>
    </w:p>
    <w:p w14:paraId="75BC99A3" w14:textId="77777777" w:rsidR="000352C8" w:rsidRDefault="00C63F70">
      <w:pPr>
        <w:pStyle w:val="Heading4"/>
        <w:rPr>
          <w:lang w:val="ru-RU"/>
        </w:rPr>
      </w:pPr>
      <w:bookmarkStart w:id="378" w:name="_Toc196308728"/>
      <w:bookmarkStart w:id="379" w:name="_Toc196218040"/>
      <w:bookmarkStart w:id="380" w:name="_Toc225483327"/>
      <w:r>
        <w:rPr>
          <w:lang w:val="ru-RU"/>
        </w:rPr>
        <w:t>Cinta menghilangkan jarak</w:t>
      </w:r>
      <w:bookmarkEnd w:id="378"/>
      <w:bookmarkEnd w:id="379"/>
      <w:bookmarkEnd w:id="380"/>
    </w:p>
    <w:p w14:paraId="5F5EEC89" w14:textId="77777777" w:rsidR="000352C8" w:rsidRDefault="00C63F70">
      <w:pPr>
        <w:pStyle w:val="paragraph"/>
        <w:spacing w:before="30" w:after="30"/>
        <w:ind w:left="60" w:right="60"/>
        <w:rPr>
          <w:lang w:val="ru-RU"/>
        </w:rPr>
      </w:pPr>
      <w:r>
        <w:rPr>
          <w:lang w:val="ru-RU"/>
        </w:rPr>
        <w:t xml:space="preserve">— Geronda, bagaimana orang-orang berkomunikasi secara rohani satu sama lain dari jarak jauh? </w:t>
      </w:r>
    </w:p>
    <w:p w14:paraId="57A53A61" w14:textId="77777777" w:rsidR="000352C8" w:rsidRDefault="00C63F70">
      <w:pPr>
        <w:pStyle w:val="paragraph"/>
        <w:spacing w:before="30" w:after="30"/>
        <w:ind w:left="60" w:right="60"/>
        <w:rPr>
          <w:lang w:val="ru-RU"/>
        </w:rPr>
      </w:pPr>
      <w:r>
        <w:rPr>
          <w:lang w:val="ru-RU"/>
        </w:rPr>
        <w:t xml:space="preserve">— Mereka saling mengirim pesan melalui radio atau dengan menggunakan alfabet Morse!.. </w:t>
      </w:r>
    </w:p>
    <w:p w14:paraId="78BD89AE" w14:textId="77777777" w:rsidR="000352C8" w:rsidRDefault="00C63F70">
      <w:pPr>
        <w:pStyle w:val="paragraph"/>
        <w:spacing w:before="30" w:after="30"/>
        <w:ind w:left="60" w:right="60"/>
        <w:rPr>
          <w:lang w:val="ru-RU"/>
        </w:rPr>
      </w:pPr>
      <w:r>
        <w:rPr>
          <w:lang w:val="ru-RU"/>
        </w:rPr>
        <w:t xml:space="preserve">— Bagaimana itu? </w:t>
      </w:r>
    </w:p>
    <w:p w14:paraId="1A57CE60" w14:textId="77777777" w:rsidR="000352C8" w:rsidRDefault="00C63F70">
      <w:pPr>
        <w:pStyle w:val="paragraph"/>
        <w:spacing w:before="30" w:after="30"/>
        <w:ind w:left="60" w:right="60"/>
        <w:rPr>
          <w:lang w:val="ru-RU"/>
        </w:rPr>
      </w:pPr>
      <w:r>
        <w:rPr>
          <w:lang w:val="ru-RU"/>
        </w:rPr>
        <w:t xml:space="preserve">— </w:t>
      </w:r>
      <w:r>
        <w:rPr>
          <w:lang w:val="ru-RU"/>
        </w:rPr>
        <w:t>Agar orang-orang dapat berkomunikasi secara rohani satu sama lain, mereka harus berada pada frekuensi yang sama. Hal ini sama sekali tidak dapat dipahami oleh para ilmuwan. Ingatkah Anda kisah yang diceritakan dalam buku “Para Bapa Suci Gunung”?</w:t>
      </w:r>
      <w:r>
        <w:rPr>
          <w:rStyle w:val="FootnoteReference"/>
          <w:lang w:val="ru-RU"/>
        </w:rPr>
        <w:footnoteReference w:id="149"/>
      </w:r>
      <w:r>
        <w:rPr>
          <w:lang w:val="ru-RU"/>
        </w:rPr>
        <w:t xml:space="preserve"> Suatu kali, seorang biarawan berencana mengunjungi biarawan lain yang tinggal di Kapsala, dan mulai memikirkan apa yang akan dibawanya sebagai hadiah. Dia menangkap dua ekor ikan dan mulai membersihkannya, bersiap untuk memberikannya sebagai hadiah. Sementara itu, biarawan lain menerima pemberitahuan dari Tuhan tentang kunjungan saudaranya dan berpikir: “Dengan apa aku akan menjamu saudaraku ketika dia datang?” Pada saat saudara pertama sedang membersihkan ikan, tiba-tiba seekor gagak terbang datang, menan</w:t>
      </w:r>
      <w:r>
        <w:rPr>
          <w:lang w:val="ru-RU"/>
        </w:rPr>
        <w:t xml:space="preserve">gkap salah satu ikan, dan membawanya kepada biarawan kedua di Kapsala, yang jaraknya lima setengah jam perjalanan. Mengerti? Seorang pria memikirkan cara untuk menyenangkan orang lain, namun gagaklah yang menjadi perantara di antara mereka! </w:t>
      </w:r>
    </w:p>
    <w:p w14:paraId="3594FD96" w14:textId="77777777" w:rsidR="000352C8" w:rsidRDefault="00C63F70">
      <w:pPr>
        <w:pStyle w:val="paragraph"/>
        <w:spacing w:before="30" w:after="30"/>
        <w:ind w:left="60" w:right="60"/>
        <w:rPr>
          <w:lang w:val="ru-RU"/>
        </w:rPr>
      </w:pPr>
      <w:r>
        <w:rPr>
          <w:lang w:val="ru-RU"/>
        </w:rPr>
        <w:t>Ketika seseorang memiliki Kasih — Kristus, bahkan jika ia bisu, ia akan menemukan bahasa bersama dengan miliaran orang yang berbeda, dengan orang dari segala usia, meskipun setiap usia memiliki bahasa komunikasinya sendiri. Dudukkan dua orang yang tidak saling mencintai di samping satu sama lain, dan suruh mereka duduk diam — dan dudukkan mereka yang saling mencintai, dan suruh mereka duduk diam. Bagaimana perasaan mereka? Yang pertama diam dan yang kedua juga diam. Namun, yang kedua, meskipun diam, sebenar</w:t>
      </w:r>
      <w:r>
        <w:rPr>
          <w:lang w:val="ru-RU"/>
        </w:rPr>
        <w:t xml:space="preserve">nya berkomunikasi, karena ada ikatan di antara mereka. Sebaliknya, yang pertama tidak dapat berkomunikasi, karena mereka terisolasi satu sama lain. Ketika tidak ada cinta, dua orang secara fisik dapat berada di samping, tetapi tetap jauh satu sama lain. </w:t>
      </w:r>
    </w:p>
    <w:p w14:paraId="2FD12CA0" w14:textId="77777777" w:rsidR="000352C8" w:rsidRDefault="00C63F70">
      <w:pPr>
        <w:pStyle w:val="paragraph"/>
        <w:spacing w:before="30" w:after="30"/>
        <w:ind w:left="60" w:right="60"/>
        <w:rPr>
          <w:lang w:val="ru-RU"/>
        </w:rPr>
      </w:pPr>
      <w:r>
        <w:rPr>
          <w:lang w:val="ru-RU"/>
        </w:rPr>
        <w:t xml:space="preserve">— Geronda, saya sedih karena hari ini telah tiba saat Anda harus meninggalkan kami lagi dan pergi jauh. </w:t>
      </w:r>
    </w:p>
    <w:p w14:paraId="06A9B465" w14:textId="77777777" w:rsidR="000352C8" w:rsidRDefault="00C63F70">
      <w:pPr>
        <w:pStyle w:val="paragraph"/>
        <w:spacing w:before="30" w:after="30"/>
        <w:ind w:left="60" w:right="60"/>
        <w:rPr>
          <w:lang w:val="ru-RU"/>
        </w:rPr>
      </w:pPr>
      <w:r>
        <w:rPr>
          <w:lang w:val="ru-RU"/>
        </w:rPr>
        <w:lastRenderedPageBreak/>
        <w:t xml:space="preserve">— Dalam kehidupan rohani, tidak ada yang namanya “jauh” dan “dekat.” Kasih Kristus tidak terhalang oleh jarak, karena Kristus dengan kasih-Nya menghapuskan jarak. Oleh karena itu, baik seseorang berada jauh maupun dekat, ia selalu merasa berada di samping, ketika ia dekat dengan Kristus dan terikat dengan sesama manusia melalui ikatan persaudaraan kasih Kristus. </w:t>
      </w:r>
    </w:p>
    <w:p w14:paraId="377A37FF" w14:textId="77777777" w:rsidR="000352C8" w:rsidRDefault="00C63F70">
      <w:pPr>
        <w:pStyle w:val="paragraph"/>
        <w:spacing w:before="30" w:after="30"/>
        <w:ind w:left="60" w:right="60"/>
        <w:rPr>
          <w:lang w:val="ru-RU"/>
        </w:rPr>
      </w:pPr>
      <w:r>
        <w:rPr>
          <w:lang w:val="ru-RU"/>
        </w:rPr>
        <w:t xml:space="preserve">Saya bersyukur kepada Tuhan karena memiliki kasih semacam ini, kasih rohani, kasih malaikat, sehingga jarak-jarak dihapuskan, dan saya akan tetap berkomunikasi dengan Anda baik dalam kehidupan ini meskipun terpisah jarak, maupun saat berpindah ke kehidupan lain, meskipun jaraknya akan jauh lebih besar — karena jarak itu pun akan terasa sangat dekat, sebab yang mempersatukan kita adalah Kasih — Kristus. </w:t>
      </w:r>
    </w:p>
    <w:p w14:paraId="66C2F90B" w14:textId="77777777" w:rsidR="000352C8" w:rsidRDefault="000352C8">
      <w:pPr>
        <w:rPr>
          <w:lang w:val="ru-RU"/>
        </w:rPr>
      </w:pPr>
    </w:p>
    <w:p w14:paraId="60D8F8CE" w14:textId="77777777" w:rsidR="000352C8" w:rsidRDefault="000352C8">
      <w:pPr>
        <w:rPr>
          <w:lang w:val="ru-RU"/>
        </w:rPr>
      </w:pPr>
    </w:p>
    <w:p w14:paraId="7ECDE08E" w14:textId="77777777" w:rsidR="000352C8" w:rsidRDefault="00C63F70">
      <w:pPr>
        <w:pStyle w:val="Heading3"/>
        <w:rPr>
          <w:lang w:val="ru-RU"/>
        </w:rPr>
      </w:pPr>
      <w:bookmarkStart w:id="381" w:name="_Toc196308729"/>
      <w:bookmarkStart w:id="382" w:name="_Toc196218041"/>
      <w:bookmarkStart w:id="383" w:name="_Toc225483328"/>
      <w:r>
        <w:rPr>
          <w:lang w:val="ru-RU"/>
        </w:rPr>
        <w:t xml:space="preserve">Bab 3. </w:t>
      </w:r>
      <w:r>
        <w:rPr>
          <w:lang w:val="ru-RU"/>
        </w:rPr>
        <w:br/>
        <w:t>Kasih kepada seluruh makhluk</w:t>
      </w:r>
      <w:bookmarkEnd w:id="381"/>
      <w:bookmarkEnd w:id="382"/>
      <w:bookmarkEnd w:id="383"/>
    </w:p>
    <w:p w14:paraId="3B2CB31A" w14:textId="77777777" w:rsidR="000352C8" w:rsidRDefault="000352C8">
      <w:pPr>
        <w:rPr>
          <w:lang w:val="ru-RU"/>
        </w:rPr>
      </w:pPr>
    </w:p>
    <w:p w14:paraId="3CDFCEAD" w14:textId="77777777" w:rsidR="000352C8" w:rsidRDefault="00C63F70">
      <w:pPr>
        <w:pStyle w:val="Heading4"/>
        <w:rPr>
          <w:lang w:val="ru-RU"/>
        </w:rPr>
      </w:pPr>
      <w:bookmarkStart w:id="384" w:name="_Toc196308730"/>
      <w:bookmarkStart w:id="385" w:name="_Toc196218042"/>
      <w:bookmarkStart w:id="386" w:name="_Toc225483329"/>
      <w:r>
        <w:rPr>
          <w:lang w:val="ru-RU"/>
        </w:rPr>
        <w:t>Hubungan manusia dengan hewan sebelum dan sesudah kejatuhan</w:t>
      </w:r>
      <w:bookmarkEnd w:id="384"/>
      <w:bookmarkEnd w:id="385"/>
      <w:bookmarkEnd w:id="386"/>
    </w:p>
    <w:p w14:paraId="7108A1B4" w14:textId="77777777" w:rsidR="000352C8" w:rsidRDefault="00C63F70">
      <w:pPr>
        <w:pStyle w:val="paragraph"/>
        <w:spacing w:before="30" w:after="30"/>
        <w:ind w:left="60" w:right="60"/>
        <w:rPr>
          <w:lang w:val="ru-RU"/>
        </w:rPr>
      </w:pPr>
      <w:r>
        <w:rPr>
          <w:lang w:val="ru-RU"/>
        </w:rPr>
        <w:t xml:space="preserve">— Geronda, berikanlah saya sebuah harapan untuk Natal. </w:t>
      </w:r>
    </w:p>
    <w:p w14:paraId="733074F1" w14:textId="77777777" w:rsidR="000352C8" w:rsidRDefault="00C63F70">
      <w:pPr>
        <w:pStyle w:val="paragraph"/>
        <w:spacing w:before="30" w:after="30"/>
        <w:ind w:left="60" w:right="60"/>
        <w:rPr>
          <w:lang w:val="ru-RU"/>
        </w:rPr>
      </w:pPr>
      <w:r>
        <w:rPr>
          <w:lang w:val="ru-RU"/>
        </w:rPr>
        <w:t>— Aku berharap agar engkau berada di dekat Kristus dan Bunda Allah, seperti domba kecil yang berdiri di dekat palungan. Aku pikir ia tidak punya alasan untuk mengeluh, sama seperti sapi jantan dan keledai yang menghangatkan Kristus yang terbaring di palungan dengan kehangatan mereka... “Sapi yang mengenal pemiliknya, dan keledai yang mengenal palungan tuannya,”</w:t>
      </w:r>
      <w:r>
        <w:rPr>
          <w:rStyle w:val="FootnoteReference"/>
          <w:lang w:val="ru-RU"/>
        </w:rPr>
        <w:footnoteReference w:id="150"/>
      </w:r>
      <w:r>
        <w:rPr>
          <w:lang w:val="ru-RU"/>
        </w:rPr>
        <w:t xml:space="preserve"> — kata Nabi Yesaya. Artinya: sapi mengenal tuannya dan keledai mengenal palungan tuannya. Mereka mengenali Siapa yang terbaring di palungan dan menghangatkan-Nya dengan nafas mereka! Mereka mengenal Pencipta mereka! Dan keledai kecil itu, betapa mulianya kehormatan yang diterimanya membawa Kristus ke Mesir! Para penguasa bepergian dengan kereta yang dihiasi emas, tetapi dengan apa Kristus bepergian! Betapa aku ingin menjadi keledai kecil itu! </w:t>
      </w:r>
    </w:p>
    <w:p w14:paraId="250339D0" w14:textId="77777777" w:rsidR="000352C8" w:rsidRDefault="00C63F70">
      <w:pPr>
        <w:pStyle w:val="paragraph"/>
        <w:spacing w:before="30" w:after="30"/>
        <w:ind w:left="60" w:right="60"/>
        <w:rPr>
          <w:lang w:val="ru-RU"/>
        </w:rPr>
      </w:pPr>
      <w:r>
        <w:rPr>
          <w:lang w:val="ru-RU"/>
        </w:rPr>
        <w:t>Di surga, hewan-hewan merasakan keharuman kasih karunia dan mengakui Adam sebagai penguasa mereka.</w:t>
      </w:r>
      <w:r>
        <w:rPr>
          <w:rStyle w:val="FootnoteReference"/>
          <w:lang w:val="ru-RU"/>
        </w:rPr>
        <w:footnoteReference w:id="151"/>
      </w:r>
      <w:r>
        <w:rPr>
          <w:lang w:val="ru-RU"/>
        </w:rPr>
        <w:t xml:space="preserve"> Namun setelah kejatuhan manusia, mereka pun kehilangan surga, meskipun mereka sendiri tidak bersalah. Kini mereka tidak lagi mengakui Adam sebagai penguasa mereka, melainkan menyerangnya, ingin mengoyak-ngoyaknya, seolah berkata: “Kamu jahat, kamu bukan penguasa kami.” </w:t>
      </w:r>
    </w:p>
    <w:p w14:paraId="07CDA893" w14:textId="77777777" w:rsidR="000352C8" w:rsidRDefault="00C63F70">
      <w:pPr>
        <w:pStyle w:val="paragraph"/>
        <w:spacing w:before="30" w:after="30"/>
        <w:ind w:left="60" w:right="60"/>
        <w:rPr>
          <w:lang w:val="ru-RU"/>
        </w:rPr>
      </w:pPr>
      <w:r>
        <w:rPr>
          <w:lang w:val="ru-RU"/>
        </w:rPr>
        <w:t>Sekarang, ketika manusia melalui ketaatan pada perintah-perintah Allah kembali mendekati Allah, kembali mengenakan Anugerah Ilahi, sehingga kembali ke keadaan di mana ia berada sebelum kejatuhan, hewan-hewan kembali mengakui dia sebagai penguasa mereka. Ia berjalan tanpa rasa takut di tengah-tengah binatang liar, yang sudah tidak lagi liar, karena tuannya telah menjinakkannya.</w:t>
      </w:r>
    </w:p>
    <w:p w14:paraId="77C8B1DE" w14:textId="77777777" w:rsidR="000352C8" w:rsidRDefault="000352C8">
      <w:pPr>
        <w:rPr>
          <w:lang w:val="ru-RU"/>
        </w:rPr>
      </w:pPr>
    </w:p>
    <w:p w14:paraId="695C80C4" w14:textId="77777777" w:rsidR="000352C8" w:rsidRDefault="00C63F70">
      <w:pPr>
        <w:pStyle w:val="Heading4"/>
        <w:rPr>
          <w:lang w:val="ru-RU"/>
        </w:rPr>
      </w:pPr>
      <w:bookmarkStart w:id="387" w:name="_Toc196308731"/>
      <w:bookmarkStart w:id="388" w:name="_Toc196218043"/>
      <w:bookmarkStart w:id="389" w:name="_Toc225483330"/>
      <w:r>
        <w:rPr>
          <w:lang w:val="ru-RU"/>
        </w:rPr>
        <w:t>Hewan-hewan merasakan kasih manusia</w:t>
      </w:r>
      <w:bookmarkEnd w:id="387"/>
      <w:bookmarkEnd w:id="388"/>
      <w:bookmarkEnd w:id="389"/>
    </w:p>
    <w:p w14:paraId="1CC4C76E" w14:textId="77777777" w:rsidR="000352C8" w:rsidRDefault="00C63F70">
      <w:pPr>
        <w:pStyle w:val="paragraph"/>
        <w:spacing w:before="30" w:after="30"/>
        <w:ind w:left="60" w:right="60"/>
        <w:rPr>
          <w:lang w:val="ru-RU"/>
        </w:rPr>
      </w:pPr>
      <w:r>
        <w:rPr>
          <w:lang w:val="ru-RU"/>
        </w:rPr>
        <w:t>— Abba Ishak berkata: “Hati yang penuh belas kasihan — [itu] adalah nyala hati manusia terhadap seluruh ciptaan...”</w:t>
      </w:r>
      <w:r>
        <w:rPr>
          <w:rStyle w:val="FootnoteReference"/>
          <w:lang w:val="ru-RU"/>
        </w:rPr>
        <w:footnoteReference w:id="152"/>
      </w:r>
    </w:p>
    <w:p w14:paraId="442393D6" w14:textId="77777777" w:rsidR="000352C8" w:rsidRDefault="00C63F70">
      <w:pPr>
        <w:pStyle w:val="paragraph"/>
        <w:spacing w:before="30" w:after="30"/>
        <w:ind w:left="60" w:right="60"/>
        <w:rPr>
          <w:lang w:val="ru-RU"/>
        </w:rPr>
      </w:pPr>
      <w:r>
        <w:rPr>
          <w:lang w:val="ru-RU"/>
        </w:rPr>
        <w:t xml:space="preserve">— </w:t>
      </w:r>
      <w:r>
        <w:rPr>
          <w:lang w:val="ru-RU"/>
        </w:rPr>
        <w:t xml:space="preserve">Ya, memang begitu, nyala hati itu juga terhadap binatang, bahkan terhadap setan. Orang rohani memberikan kasihnya terlebih dahulu kepada Allah, kemudian kepada manusia, dan sisa kasihnya ia berikan kepada binatang dan seluruh ciptaan. Kasih ilahi ini dirasakan oleh binatang. Mereka mengenali </w:t>
      </w:r>
      <w:r>
        <w:rPr>
          <w:lang w:val="ru-RU"/>
        </w:rPr>
        <w:lastRenderedPageBreak/>
        <w:t>manusia yang mencintai dan berbelas kasih kepada mereka, dan tanpa rasa takut mendekati manusia tersebut. Bahkan hewan liar pun dapat membedakan orang yang mencintai mereka dari pemburu yang memburu mereka. Dari pemburu</w:t>
      </w:r>
      <w:r>
        <w:rPr>
          <w:lang w:val="ru-RU"/>
        </w:rPr>
        <w:t xml:space="preserve"> mereka bersembunyi, sedangkan kepada orang yang mencintai mereka, mereka mendekat. Dulu saya berpikir hal ini tidak berlaku bagi ular, karena ular adalah satu-satunya hewan yang tidak disukai manusia. Namun, kemudian saya yakin bahwa ular pun merasakan cinta manusia dan dapat menjadi temannya. Jika manusia menempatkan diri pada posisi ular dan bersimpati padanya, ular langsung memahaminya dan mendekat kepada manusia sebagai teman. Ia seolah berkata: “Syukurlah, akhirnya aku menemukan teman!” </w:t>
      </w:r>
    </w:p>
    <w:p w14:paraId="23EB6085" w14:textId="77777777" w:rsidR="000352C8" w:rsidRDefault="00C63F70">
      <w:pPr>
        <w:pStyle w:val="paragraph"/>
        <w:spacing w:before="30" w:after="30"/>
        <w:ind w:left="60" w:right="60"/>
        <w:rPr>
          <w:lang w:val="ru-RU"/>
        </w:rPr>
      </w:pPr>
      <w:r>
        <w:rPr>
          <w:lang w:val="ru-RU"/>
        </w:rPr>
        <w:t xml:space="preserve">— Mungkin ini manifestasi insting? </w:t>
      </w:r>
    </w:p>
    <w:p w14:paraId="17E297C0" w14:textId="77777777" w:rsidR="000352C8" w:rsidRDefault="00C63F70">
      <w:pPr>
        <w:pStyle w:val="paragraph"/>
        <w:spacing w:before="30" w:after="30"/>
        <w:ind w:left="60" w:right="60"/>
        <w:rPr>
          <w:lang w:val="ru-RU"/>
        </w:rPr>
      </w:pPr>
      <w:r>
        <w:rPr>
          <w:lang w:val="ru-RU"/>
        </w:rPr>
        <w:t>— Tuhan juga menganugerahi hewan-hewan dengan apa yang mereka butuhkan; Dia memberi mereka insting. Setelah kejatuhan manusia, manusia kehilangan karunia supernatural, tetapi ia masih memiliki akal dan kemampuan berlogika. Misalnya, manusia melihat pohon platanus dan menyadari bahwa di sekitar sana ada air, lalu menggali dan menemukannya. Sedangkan hewan mengetahuinya dengan cara lain, seolah-olah mereka memiliki semacam radar. Unta di gurun, ketika ingin minum, berlari sendiri ke tempat yang ada airnya, se</w:t>
      </w:r>
      <w:r>
        <w:rPr>
          <w:lang w:val="ru-RU"/>
        </w:rPr>
        <w:t>dangkan penggembalanya hanya mengikutinya. Unta seolah-olah menangkap semacam sinyal.</w:t>
      </w:r>
    </w:p>
    <w:p w14:paraId="6AE45486" w14:textId="77777777" w:rsidR="000352C8" w:rsidRDefault="000352C8">
      <w:pPr>
        <w:rPr>
          <w:lang w:val="ru-RU"/>
        </w:rPr>
      </w:pPr>
    </w:p>
    <w:p w14:paraId="548B8639" w14:textId="77777777" w:rsidR="000352C8" w:rsidRDefault="00C63F70">
      <w:pPr>
        <w:pStyle w:val="Heading4"/>
        <w:rPr>
          <w:lang w:val="ru-RU"/>
        </w:rPr>
      </w:pPr>
      <w:bookmarkStart w:id="390" w:name="_Toc196308732"/>
      <w:bookmarkStart w:id="391" w:name="_Toc196218044"/>
      <w:bookmarkStart w:id="392" w:name="_Toc225483331"/>
      <w:r>
        <w:rPr>
          <w:lang w:val="ru-RU"/>
        </w:rPr>
        <w:t>Hewan meminta bantuan kepada manusia</w:t>
      </w:r>
      <w:bookmarkEnd w:id="390"/>
      <w:bookmarkEnd w:id="391"/>
      <w:bookmarkEnd w:id="392"/>
    </w:p>
    <w:p w14:paraId="07A92821" w14:textId="77777777" w:rsidR="000352C8" w:rsidRDefault="00C63F70">
      <w:pPr>
        <w:pStyle w:val="paragraph"/>
        <w:spacing w:before="30" w:after="30"/>
        <w:ind w:left="60" w:right="60"/>
        <w:rPr>
          <w:lang w:val="ru-RU"/>
        </w:rPr>
      </w:pPr>
      <w:r>
        <w:rPr>
          <w:lang w:val="ru-RU"/>
        </w:rPr>
        <w:t xml:space="preserve">— Bagi hewan, manusia adalah Tuhan. Seperti kita meminta bantuan kepada Tuhan, begitu pula mereka meminta bantuan kepada manusia. </w:t>
      </w:r>
    </w:p>
    <w:p w14:paraId="7F753148" w14:textId="77777777" w:rsidR="000352C8" w:rsidRDefault="00C63F70">
      <w:pPr>
        <w:pStyle w:val="paragraph"/>
        <w:spacing w:before="30" w:after="30"/>
        <w:ind w:left="60" w:right="60"/>
        <w:rPr>
          <w:lang w:val="ru-RU"/>
        </w:rPr>
      </w:pPr>
      <w:r>
        <w:rPr>
          <w:lang w:val="ru-RU"/>
        </w:rPr>
        <w:t>Di Athos, saya mendengar tentang Bapa Theophylaktos dari biara St. Basil, yang berteman dengan hewan-hewan liar. Mereka merasakan kasihnya dan datang kepadanya ke selnya jika membutuhkan. Suatu kali, seekor rusa betina yang patah kaki datang ke bawah jendela selnya dan mulai merintih sedih. Orang tua itu keluar dari selnya dan melihat bahwa rusa itu mengulurkan kaki yang patah kepadanya, seolah-olah menunjukkan di mana rasa sakitnya. Ia memberinya sedikit roti kering untuk mengisi perut, mengambil dua poton</w:t>
      </w:r>
      <w:r>
        <w:rPr>
          <w:lang w:val="ru-RU"/>
        </w:rPr>
        <w:t xml:space="preserve">g kayu, dan mengikat erat bagian yang patah. Kemudian ia berkata kepada rusa betina itu: “Sekarang pergilah dengan damai, dan datanglah seminggu lagi, aku akan memeriksanya.” Orang tua yang diberkati ini berbicara dengan hewan seperti seorang dokter berbicara dengan orang sakit, karena ia sendiri telah menjadi hamba Allah! </w:t>
      </w:r>
    </w:p>
    <w:p w14:paraId="4DF0994E" w14:textId="77777777" w:rsidR="000352C8" w:rsidRDefault="00C63F70">
      <w:pPr>
        <w:pStyle w:val="paragraph"/>
        <w:spacing w:before="30" w:after="30"/>
        <w:ind w:left="60" w:right="60"/>
        <w:rPr>
          <w:lang w:val="ru-RU"/>
        </w:rPr>
      </w:pPr>
      <w:r>
        <w:rPr>
          <w:lang w:val="ru-RU"/>
        </w:rPr>
        <w:t>— Geonda, saya heran, bagaimana Bapa Gerasim tidak takut pada singa yang datang kepadanya agar dia mengeluarkan duri dari cakarnya.</w:t>
      </w:r>
      <w:r>
        <w:rPr>
          <w:rStyle w:val="FootnoteReference"/>
          <w:lang w:val="ru-RU"/>
        </w:rPr>
        <w:footnoteReference w:id="153"/>
      </w:r>
    </w:p>
    <w:p w14:paraId="223632CF" w14:textId="77777777" w:rsidR="000352C8" w:rsidRDefault="00C63F70">
      <w:pPr>
        <w:pStyle w:val="paragraph"/>
        <w:spacing w:before="30" w:after="30"/>
        <w:ind w:left="60" w:right="60"/>
        <w:rPr>
          <w:lang w:val="ru-RU"/>
        </w:rPr>
      </w:pPr>
      <w:r>
        <w:rPr>
          <w:lang w:val="ru-RU"/>
        </w:rPr>
        <w:t xml:space="preserve">— Lagi pula, dia kan orang suci, dan hewan-hewan tidak akan pernah menyakiti manusia ketika mereka dalam keadaan sulit. Suatu kali, para pekerja sedang mengangkut kayu bakar dengan keledai di dekat selku. Tiba-tiba seekor keledai terjatuh dan pelana muatan beserta kayu bakar menimpa tubuhnya. Aku lupa akan herniaku, bahkan berjalan pun terasa berat bagiku. Aku berlari dan mulai menurunkan kayu bakar dari keledai itu. Aku mencoba mengangkat pelana — tapi tidak berhasil. Aku menepuk keledai itu, menarik tali </w:t>
      </w:r>
      <w:r>
        <w:rPr>
          <w:lang w:val="ru-RU"/>
        </w:rPr>
        <w:t xml:space="preserve">kekangnya, dan membebaskan hewan itu. Saat itu, seorang bapa yang berada di dekat sana berteriak: “Lihat, kamu kan punya hernia, jangan sampai tambah parah.” Baru saat itu aku ingat bahwa aku menderita hernia. “Baiklah,” kataku padanya, “aku menderita hernia, tapi kenapa kamu tidak berlari membantu?” — “Aku takut, takut keledai itu menendangku,” jawabnya. — “Kau tahu, sayang, hewan, meskipun itu serigala, jika ia dalam keadaan sulit, ia akan meminta bantuan dan tidak akan menyakiti manusia.” </w:t>
      </w:r>
    </w:p>
    <w:p w14:paraId="1447F124" w14:textId="77777777" w:rsidR="000352C8" w:rsidRDefault="00C63F70">
      <w:pPr>
        <w:pStyle w:val="paragraph"/>
        <w:spacing w:before="30" w:after="30"/>
        <w:ind w:left="60" w:right="60"/>
        <w:rPr>
          <w:lang w:val="ru-RU"/>
        </w:rPr>
      </w:pPr>
      <w:r>
        <w:rPr>
          <w:lang w:val="ru-RU"/>
        </w:rPr>
        <w:lastRenderedPageBreak/>
        <w:t>Ketika hewan menderita kelaparan atau kehausan, mereka pun kembali meminta bantuan manusia, karena manusia adalah tuan mereka. Saya ingat suatu kali di musim panas di biara Salib Suci</w:t>
      </w:r>
      <w:r>
        <w:rPr>
          <w:rStyle w:val="FootnoteReference"/>
          <w:lang w:val="ru-RU"/>
        </w:rPr>
        <w:footnoteReference w:id="154"/>
      </w:r>
      <w:r>
        <w:rPr>
          <w:lang w:val="ru-RU"/>
        </w:rPr>
        <w:t xml:space="preserve"> seekor ular berbisa merayap dari atap ke tanah dan melingkar di hadapan saya. Ia mengangkat kepalanya tinggi-tinggi, menjulurkan lidahnya, dan mulai mendesis. Ia menderita kehausan — cuaca sangat panas — dan mengancam saya. Ia menuntut air, seolah-olah saya wajib memberinya air. “Ya,” kataku padanya, “dengan sikap seperti itu, kamu tidak akan membuat orang lain menyukaimu!” Lalu aku menuangkan air untuknya, dan ia minum sepuasnya. Sedangkan serigala-serigala itu benar-benar menggemaskan, karena ketika mere</w:t>
      </w:r>
      <w:r>
        <w:rPr>
          <w:lang w:val="ru-RU"/>
        </w:rPr>
        <w:t>ka ingin makan, mereka menangis seperti anak-anak kecil. Dan dengan anak-anak kucing yang sekarang ada di selku</w:t>
      </w:r>
      <w:r>
        <w:rPr>
          <w:rStyle w:val="FootnoteReference"/>
          <w:lang w:val="ru-RU"/>
        </w:rPr>
        <w:footnoteReference w:id="155"/>
      </w:r>
      <w:r>
        <w:rPr>
          <w:lang w:val="ru-RU"/>
        </w:rPr>
        <w:t xml:space="preserve"> , situasinya benar-benar rumit. Mereka mengerti bahwa setiap kali lonceng berbunyi, aku keluar ke halaman dan kadang-kadang membawakan mereka sedikit makanan. Jadi sekarang, ketika mereka ingin makan, mereka menarik tali, dan lonceng berbunyi. Aku keluar, melihat mereka menarik tali, dan memberi mereka makan. Betapa indahnya Tuhan mengatur segalanya! </w:t>
      </w:r>
    </w:p>
    <w:p w14:paraId="26FA9F90" w14:textId="77777777" w:rsidR="000352C8" w:rsidRDefault="00C63F70">
      <w:pPr>
        <w:pStyle w:val="paragraph"/>
        <w:spacing w:before="30" w:after="30"/>
        <w:ind w:left="60" w:right="60"/>
        <w:rPr>
          <w:lang w:val="ru-RU"/>
        </w:rPr>
      </w:pPr>
      <w:r>
        <w:rPr>
          <w:lang w:val="ru-RU"/>
        </w:rPr>
        <w:t xml:space="preserve">— Geronda, apakah ada hewan yang datang ke sel Anda? </w:t>
      </w:r>
    </w:p>
    <w:p w14:paraId="77C8149A" w14:textId="77777777" w:rsidR="000352C8" w:rsidRDefault="00C63F70">
      <w:pPr>
        <w:pStyle w:val="paragraph"/>
        <w:spacing w:before="30" w:after="30"/>
        <w:ind w:left="60" w:right="60"/>
        <w:rPr>
          <w:lang w:val="ru-RU"/>
        </w:rPr>
      </w:pPr>
      <w:r>
        <w:rPr>
          <w:lang w:val="ru-RU"/>
        </w:rPr>
        <w:t xml:space="preserve">— Tentu saja datang! Datanglah serigala, babi hutan... Kadang-kadang seekor rubah kecil berlari mendekat. Ketika kucing-kucing pergi, rubah kecil itu datang. Babi hutan tidak terlihat di musim panas karena mereka takut pada pemburu, hanya ular yang terlihat karena orang-orang takut pada mereka. </w:t>
      </w:r>
    </w:p>
    <w:p w14:paraId="51CB481D" w14:textId="77777777" w:rsidR="000352C8" w:rsidRDefault="00C63F70">
      <w:pPr>
        <w:pStyle w:val="paragraph"/>
        <w:spacing w:before="30" w:after="30"/>
        <w:ind w:left="60" w:right="60"/>
        <w:rPr>
          <w:lang w:val="ru-RU"/>
        </w:rPr>
      </w:pPr>
      <w:r>
        <w:rPr>
          <w:lang w:val="ru-RU"/>
        </w:rPr>
        <w:t xml:space="preserve">Burung-burung datang bergerombol: besar, kecil. Saya memberi mereka roti kering yang direndam, dan mereka memakannya. Kacang dari lokum saya simpan khusus untuk burung-burung yang membawa musim semi. Burung-burung malang ini, sejak musim dingin, ketika salju masih ada, bernyanyi seperti musim semi. Singkatnya, mereka menghibur. Betapa mereka menyukai kacang! </w:t>
      </w:r>
    </w:p>
    <w:p w14:paraId="7E9A5739" w14:textId="77777777" w:rsidR="000352C8" w:rsidRDefault="00C63F70">
      <w:pPr>
        <w:pStyle w:val="paragraph"/>
        <w:spacing w:before="30" w:after="30"/>
        <w:ind w:left="60" w:right="60"/>
        <w:rPr>
          <w:lang w:val="ru-RU"/>
        </w:rPr>
      </w:pPr>
      <w:r>
        <w:rPr>
          <w:lang w:val="ru-RU"/>
        </w:rPr>
        <w:t xml:space="preserve">— Geronda, apakah ada hewan di Sinai? </w:t>
      </w:r>
    </w:p>
    <w:p w14:paraId="02112BFC" w14:textId="77777777" w:rsidR="000352C8" w:rsidRDefault="00C63F70">
      <w:pPr>
        <w:pStyle w:val="paragraph"/>
        <w:spacing w:before="30" w:after="30"/>
        <w:ind w:left="60" w:right="60"/>
        <w:rPr>
          <w:lang w:val="ru-RU"/>
        </w:rPr>
      </w:pPr>
      <w:r>
        <w:rPr>
          <w:lang w:val="ru-RU"/>
        </w:rPr>
        <w:t>— Di Sinai, karena di sana gurun, lebih banyak hewan liar, dan juga burung. Burung puyuh, burung puyuh kecil, sama seperti yang dimakan orang Yahudi di gurun.</w:t>
      </w:r>
      <w:r>
        <w:rPr>
          <w:rStyle w:val="FootnoteReference"/>
          <w:lang w:val="ru-RU"/>
        </w:rPr>
        <w:footnoteReference w:id="156"/>
      </w:r>
      <w:r>
        <w:rPr>
          <w:lang w:val="ru-RU"/>
        </w:rPr>
        <w:t xml:space="preserve"> Ada juga tikus-tikus cantik, mirip kura-kura, tanpa ekor, yang di punggungnya memiliki bulu kasar yang padat, seperti sikat! Saya memberi makan mereka semua, burung puyuh, burung puyuh kecil, dan tikus-tikus itu! Saya menata makanan secara terpisah di atas piring agar mereka tidak bertengkar! Kalau tidak, burung baru saja mulai mematuk, tikus datang berlari, dan burung itu terbang pergi. </w:t>
      </w:r>
    </w:p>
    <w:p w14:paraId="67D102D7" w14:textId="77777777" w:rsidR="000352C8" w:rsidRDefault="00C63F70">
      <w:pPr>
        <w:pStyle w:val="paragraph"/>
        <w:spacing w:before="30" w:after="30"/>
        <w:ind w:left="60" w:right="60"/>
        <w:rPr>
          <w:lang w:val="ru-RU"/>
        </w:rPr>
      </w:pPr>
      <w:r>
        <w:rPr>
          <w:lang w:val="ru-RU"/>
        </w:rPr>
        <w:t xml:space="preserve">Burung-burung itu, ke mana pun aku pergi, selalu mengikutiku. Ketika aku memanjat tebing dan mulai bernyanyi, mereka berkumpul, dan aku melemparkan sedikit beras kepada mereka. Jika aku ingin keheningan, aku harus diam, karena begitu aku mulai bernyanyi, burung-burung itu langsung berkerumun! Saya ingat, suatu kali saya mengalami sakit pinggang, sehingga harus berbaring di tempat tidur selama beberapa hari. Lalu seekor burung kecil terbang masuk ke sel saya dan hinggap di dada saya. Ia duduk, menatap wajah </w:t>
      </w:r>
      <w:r>
        <w:rPr>
          <w:lang w:val="ru-RU"/>
        </w:rPr>
        <w:t>saya, dan berkicau selama beberapa jam berturut-turut, sangat merdu. Sungguh mengejutkan!</w:t>
      </w:r>
    </w:p>
    <w:p w14:paraId="5866D6F6" w14:textId="77777777" w:rsidR="000352C8" w:rsidRDefault="000352C8">
      <w:pPr>
        <w:rPr>
          <w:lang w:val="ru-RU"/>
        </w:rPr>
      </w:pPr>
    </w:p>
    <w:p w14:paraId="7C517893" w14:textId="77777777" w:rsidR="000352C8" w:rsidRDefault="00C63F70">
      <w:pPr>
        <w:pStyle w:val="Heading4"/>
        <w:rPr>
          <w:lang w:val="ru-RU"/>
        </w:rPr>
      </w:pPr>
      <w:bookmarkStart w:id="393" w:name="_Toc196308733"/>
      <w:bookmarkStart w:id="394" w:name="_Toc196218045"/>
      <w:bookmarkStart w:id="395" w:name="_Toc225483332"/>
      <w:r>
        <w:rPr>
          <w:lang w:val="ru-RU"/>
        </w:rPr>
        <w:t>Mari kita mencontoh hewan-hewan</w:t>
      </w:r>
      <w:bookmarkEnd w:id="393"/>
      <w:bookmarkEnd w:id="394"/>
      <w:bookmarkEnd w:id="395"/>
    </w:p>
    <w:p w14:paraId="5C8B9E1B" w14:textId="77777777" w:rsidR="000352C8" w:rsidRDefault="00C63F70">
      <w:pPr>
        <w:pStyle w:val="paragraph"/>
        <w:spacing w:before="30" w:after="30"/>
        <w:ind w:left="60" w:right="60"/>
        <w:rPr>
          <w:lang w:val="ru-RU"/>
        </w:rPr>
      </w:pPr>
      <w:r>
        <w:rPr>
          <w:lang w:val="ru-RU"/>
        </w:rPr>
        <w:t xml:space="preserve">— Apa itu suara gemuruh, Geronda? </w:t>
      </w:r>
    </w:p>
    <w:p w14:paraId="733D51A4" w14:textId="77777777" w:rsidR="000352C8" w:rsidRDefault="00C63F70">
      <w:pPr>
        <w:pStyle w:val="paragraph"/>
        <w:spacing w:before="30" w:after="30"/>
        <w:ind w:left="60" w:right="60"/>
        <w:rPr>
          <w:lang w:val="ru-RU"/>
        </w:rPr>
      </w:pPr>
      <w:r>
        <w:rPr>
          <w:lang w:val="ru-RU"/>
        </w:rPr>
        <w:t>— Sekelompok lebah telah menetap di jendela kamarku,</w:t>
      </w:r>
      <w:r>
        <w:rPr>
          <w:rStyle w:val="FootnoteReference"/>
          <w:lang w:val="ru-RU"/>
        </w:rPr>
        <w:footnoteReference w:id="157"/>
      </w:r>
      <w:r>
        <w:rPr>
          <w:lang w:val="ru-RU"/>
        </w:rPr>
        <w:t xml:space="preserve"> dan kini lebah-lebah itu bekerja begitu giat sehingga aku harus menahan kebisingan ini di malam hari! Ayo, aku akan menunjukkan kebun </w:t>
      </w:r>
      <w:r>
        <w:rPr>
          <w:lang w:val="ru-RU"/>
        </w:rPr>
        <w:lastRenderedPageBreak/>
        <w:t xml:space="preserve">lebahku kepadamu. Lihatlah, betapa segala sesuatunya dirancang secara arsitektural oleh lebah-lebah itu, padahal mereka tidak memiliki arsitek maupun kontraktor! Semoga kalian juga bekerja dengan benar, secara rohani, menciptakan sarang rohani yang menghasilkan madu rohani, agar umat awam datang, makan, dan menikmati kelezatan rohani. </w:t>
      </w:r>
    </w:p>
    <w:p w14:paraId="1271E6A2" w14:textId="77777777" w:rsidR="000352C8" w:rsidRDefault="00C63F70">
      <w:pPr>
        <w:pStyle w:val="paragraph"/>
        <w:spacing w:before="30" w:after="30"/>
        <w:ind w:left="60" w:right="60"/>
        <w:rPr>
          <w:lang w:val="ru-RU"/>
        </w:rPr>
      </w:pPr>
      <w:r>
        <w:rPr>
          <w:lang w:val="ru-RU"/>
        </w:rPr>
        <w:t>— Geronda, apa arti yang dikatakan oleh pemazmur: “Engkau menyelamatkan manusia dan hewan, ya Tuhan?”</w:t>
      </w:r>
      <w:r>
        <w:rPr>
          <w:rStyle w:val="FootnoteReference"/>
          <w:lang w:val="ru-RU"/>
        </w:rPr>
        <w:footnoteReference w:id="158"/>
      </w:r>
      <w:r>
        <w:rPr>
          <w:lang w:val="ru-RU"/>
        </w:rPr>
        <w:t xml:space="preserve"> </w:t>
      </w:r>
    </w:p>
    <w:p w14:paraId="36A9979D" w14:textId="77777777" w:rsidR="000352C8" w:rsidRDefault="00C63F70">
      <w:pPr>
        <w:pStyle w:val="paragraph"/>
        <w:spacing w:before="30" w:after="30"/>
        <w:ind w:left="60" w:right="60"/>
        <w:rPr>
          <w:lang w:val="ru-RU"/>
        </w:rPr>
      </w:pPr>
      <w:r>
        <w:rPr>
          <w:lang w:val="ru-RU"/>
        </w:rPr>
        <w:t xml:space="preserve">— </w:t>
      </w:r>
      <w:r>
        <w:rPr>
          <w:lang w:val="ru-RU"/>
        </w:rPr>
        <w:t>Artinya, Tuhan juga menolong hewan-hewan. Betapa banyaknya santo pelindung hewan! Dan hewan-hewan itu sendiri, betapa mereka harus menanggung penderitaan, kasihan mereka! Kita pun tidak akan mampu menanggung ketaatan seperti yang mereka lakukan, melayani manusia. Jika mereka diberi makan — baiklah, tetapi jika tidak, mereka tetap lapar. Jika mereka tidak melakukan apa yang diinginkan tuannya, mereka dipukul. Dan betapa mereka bekerja tanpa imbalan apa pun! Kita hanya dengan satu kalimat “Ya Tuhan, kasihanil</w:t>
      </w:r>
      <w:r>
        <w:rPr>
          <w:lang w:val="ru-RU"/>
        </w:rPr>
        <w:t xml:space="preserve">ah” bisa mendapatkan surga. Bukankah itu sudah cukup? Jadi, hewan-hewan telah melampaui kita dalam ketidakmementingkan diri, kesabaran, dan ketaatan. </w:t>
      </w:r>
    </w:p>
    <w:p w14:paraId="232A35CF" w14:textId="77777777" w:rsidR="000352C8" w:rsidRDefault="00C63F70">
      <w:pPr>
        <w:pStyle w:val="paragraph"/>
        <w:spacing w:before="30" w:after="30"/>
        <w:ind w:left="60" w:right="60"/>
        <w:rPr>
          <w:lang w:val="ru-RU"/>
        </w:rPr>
      </w:pPr>
      <w:r>
        <w:rPr>
          <w:lang w:val="ru-RU"/>
        </w:rPr>
        <w:t>Perhatikanlah kehidupan hewan dan serangga, hal ini bermanfaat. Saya melihat betapa tekun dan setia semut bekerja, tanpa pemimpin. Tidak ada satu pun manusia yang memiliki ketelitian seperti yang dimiliki semut. Semut muda membawa ke sarang semut batang-batang kecil dan banyak barang tak berguna lainnya, karena mereka belum tahu apa yang dibutuhkan dan apa yang tidak. Semut dewasa tidak menghalangi mereka, tetapi kemudian sendiri mengeluarkan semua itu dari sarang semut. Seiring waktu, semut muda mulai memp</w:t>
      </w:r>
      <w:r>
        <w:rPr>
          <w:lang w:val="ru-RU"/>
        </w:rPr>
        <w:t xml:space="preserve">erhatikan apa yang dibawa semut dewasa ke sarang, dan mereka belajar. Jika kita berada di posisi mereka, kita mungkin akan berkata, “Hei, kamu, kemarilah, apa yang kamu bawa itu? Ayo, buang segera!” </w:t>
      </w:r>
    </w:p>
    <w:p w14:paraId="255EFC86" w14:textId="77777777" w:rsidR="000352C8" w:rsidRDefault="00C63F70">
      <w:pPr>
        <w:pStyle w:val="paragraph"/>
        <w:spacing w:before="30" w:after="30"/>
        <w:ind w:left="60" w:right="60"/>
        <w:rPr>
          <w:lang w:val="ru-RU"/>
        </w:rPr>
      </w:pPr>
      <w:r>
        <w:rPr>
          <w:lang w:val="ru-RU"/>
        </w:rPr>
        <w:t>Tuhan menciptakan hewan agar mereka melayani manusia, tetapi juga agar manusia mengambil teladan dari mereka. Manusia, jika dia benar-benar manusia, akan mengambil manfaat dari segala sesuatu.</w:t>
      </w:r>
    </w:p>
    <w:p w14:paraId="480A6E9B" w14:textId="77777777" w:rsidR="000352C8" w:rsidRDefault="000352C8">
      <w:pPr>
        <w:rPr>
          <w:lang w:val="ru-RU"/>
        </w:rPr>
      </w:pPr>
    </w:p>
    <w:p w14:paraId="5342068D" w14:textId="77777777" w:rsidR="000352C8" w:rsidRDefault="00C63F70">
      <w:pPr>
        <w:pStyle w:val="Heading4"/>
        <w:rPr>
          <w:lang w:val="ru-RU"/>
        </w:rPr>
      </w:pPr>
      <w:bookmarkStart w:id="396" w:name="_Toc196308734"/>
      <w:bookmarkStart w:id="397" w:name="_Toc196218046"/>
      <w:bookmarkStart w:id="398" w:name="_Toc225483333"/>
      <w:r>
        <w:rPr>
          <w:lang w:val="ru-RU"/>
        </w:rPr>
        <w:t>Olet — burung yang rajin</w:t>
      </w:r>
      <w:bookmarkEnd w:id="396"/>
      <w:bookmarkEnd w:id="397"/>
      <w:bookmarkEnd w:id="398"/>
    </w:p>
    <w:p w14:paraId="27022BB0" w14:textId="77777777" w:rsidR="000352C8" w:rsidRDefault="00C63F70">
      <w:pPr>
        <w:pStyle w:val="paragraph"/>
        <w:spacing w:before="30" w:after="30"/>
        <w:ind w:left="60" w:right="60"/>
        <w:rPr>
          <w:lang w:val="ru-RU"/>
        </w:rPr>
      </w:pPr>
      <w:r>
        <w:rPr>
          <w:lang w:val="ru-RU"/>
        </w:rPr>
        <w:t>— Bersama surat terakhir, Anda mengirimkan kepada saya sebuah ikon yang menggambarkan Adam bersama hewan-hewan di surga. Maka saya pun berpikir untuk mengirimkan kepada Anda, dari pihak saya, gambar seekor burung, sahabat terdekat saya, karena jika saya mengirimkan gambar ular, saya kira Anda akan ketakutan. Aku menamainya Olet, yang dalam bahasa Arab berarti “anak.” Olet tinggal di bukit, lima ratus meter dari selku.</w:t>
      </w:r>
      <w:r>
        <w:rPr>
          <w:rStyle w:val="FootnoteReference"/>
          <w:lang w:val="ru-RU"/>
        </w:rPr>
        <w:footnoteReference w:id="159"/>
      </w:r>
      <w:r>
        <w:rPr>
          <w:lang w:val="ru-RU"/>
        </w:rPr>
        <w:t xml:space="preserve"> Setiap hari tengah hari, aku membawakan dia hadiah dan makanan. Ketika aku memberinya makan, dia mengambil sedikit dan terbang pergi. Saya berteriak agar ia kembali, namun ia terbang pergi, tapi tak lama kemudian kembali, mendekat dengan tenang dari belakang, dan bersembunyi di bawah rompi saya. Ketika saya pergi, dia mengantar saya sejauh sekitar seratus meter, dan agar dia tidak terbang mengikuti saya lebih jauh dan kelelahan, saya melemparkan remah-remah kepadanya untuk mengalihkan perhatiannya, sementa</w:t>
      </w:r>
      <w:r>
        <w:rPr>
          <w:lang w:val="ru-RU"/>
        </w:rPr>
        <w:t xml:space="preserve">ra saya berjalan cepat ke depan hingga dia kehilangan jejak saya. </w:t>
      </w:r>
    </w:p>
    <w:p w14:paraId="1952B7F6" w14:textId="77777777" w:rsidR="000352C8" w:rsidRDefault="00C63F70">
      <w:pPr>
        <w:pStyle w:val="paragraph"/>
        <w:spacing w:before="30" w:after="30"/>
        <w:ind w:left="60" w:right="60"/>
        <w:rPr>
          <w:lang w:val="ru-RU"/>
        </w:rPr>
      </w:pPr>
      <w:r>
        <w:rPr>
          <w:lang w:val="ru-RU"/>
        </w:rPr>
        <w:t xml:space="preserve">Belakangan ini Olet meninggalkan hidup yang ketat dan mencari kesenangan! Dia tidak mau makan beras pecah-pecah maupun roti kering yang direndam air, hanya cacing-cacing, dan dia ingin saya menyajikannya di... piring — di telapak tangan — dia duduk di atasnya dan makan. Kemajuan! </w:t>
      </w:r>
    </w:p>
    <w:p w14:paraId="1568149D" w14:textId="77777777" w:rsidR="000352C8" w:rsidRDefault="00C63F70">
      <w:pPr>
        <w:pStyle w:val="paragraph"/>
        <w:spacing w:before="30" w:after="30"/>
        <w:ind w:left="60" w:right="60"/>
        <w:rPr>
          <w:lang w:val="ru-RU"/>
        </w:rPr>
      </w:pPr>
      <w:r>
        <w:rPr>
          <w:lang w:val="ru-RU"/>
        </w:rPr>
        <w:t xml:space="preserve">Belakangan ini saya menikmati kebersamaan dengan Olet. Mungkin ada yang bertanya: “Mengapa kamu memperlakukan Olet secara istimewa? Mengapa kamu tidak memperlakukan burung-burung lain seperti dia?” Jawabanku: ketika aku memanggil Olet, dia terbang datang bersama burung-burung lain, </w:t>
      </w:r>
      <w:r>
        <w:rPr>
          <w:lang w:val="ru-RU"/>
        </w:rPr>
        <w:lastRenderedPageBreak/>
        <w:t>teman-temannya; yang lain langsung menyerbu makanan, sedangkan Olet terbang datang karena ketaatan dan cinta. Bahkan ketika dia lapar, dia bisa duduk bersamaku dalam waktu lama, lalu aku sendiri yang mengingatkannya tentang makanan. Sekarang cuaca sudah baik dan Olet punya banyak makanan, serangga, dan cacing, tapi dia tetap terbang saat aku memanggilnya, meskipun dia sudah kenyang — terbang karena ketaatan. Bagaimana mungkin tidak lebih bahagia dengan burung yang setia dan penuh cinta ini daripada yang lai</w:t>
      </w:r>
      <w:r>
        <w:rPr>
          <w:lang w:val="ru-RU"/>
        </w:rPr>
        <w:t xml:space="preserve">n? </w:t>
      </w:r>
    </w:p>
    <w:p w14:paraId="54EB8002" w14:textId="77777777" w:rsidR="000352C8" w:rsidRDefault="00C63F70">
      <w:pPr>
        <w:pStyle w:val="paragraph"/>
        <w:spacing w:before="30" w:after="30"/>
        <w:ind w:left="60" w:right="60"/>
        <w:rPr>
          <w:lang w:val="ru-RU"/>
        </w:rPr>
      </w:pPr>
      <w:r>
        <w:rPr>
          <w:lang w:val="ru-RU"/>
        </w:rPr>
        <w:t>Seringkali karena cinta yang besar, saya ingin memeluk Oleta erat-erat di telapak tangan saya, tetapi saya takut, jangan sampai saya berakhir seperti monyet yang memeluk erat anak-anaknya, sehingga pada akhirnya mencekik mereka. Karena itu, saya menahan hati saya dan menikmati kehadiran Oleta dari kejauhan, agar tidak menyakitinya.</w:t>
      </w:r>
      <w:r>
        <w:rPr>
          <w:rStyle w:val="FootnoteReference"/>
          <w:lang w:val="ru-RU"/>
        </w:rPr>
        <w:footnoteReference w:id="160"/>
      </w:r>
    </w:p>
    <w:p w14:paraId="699AB6AC" w14:textId="77777777" w:rsidR="000352C8" w:rsidRDefault="00C63F70">
      <w:pPr>
        <w:pStyle w:val="paragraph"/>
        <w:spacing w:before="30" w:after="30"/>
        <w:ind w:left="60" w:right="60"/>
        <w:rPr>
          <w:lang w:val="ru-RU"/>
        </w:rPr>
      </w:pPr>
      <w:r>
        <w:rPr>
          <w:lang w:val="ru-RU"/>
        </w:rPr>
        <w:t xml:space="preserve">Suatu hari aku terlambat, dan ketika sampai di bukit, Oleta sudah tidak ada, karena hari itu angin bertiup kencang. Aku meninggalkan makanan di tempat biasa dan pergi. Keesokan harinya aku pergi menemui Olet sangat pagi, karena khawatir apakah elang telah memakannya. Olet, ketika melihat makanan yang kutinggalkan untuknya sejak malam, “tergoda oleh pikiran,” terbang ke arah selku dan menungguku di tengah jalan. </w:t>
      </w:r>
    </w:p>
    <w:p w14:paraId="6F5EDE8A" w14:textId="77777777" w:rsidR="000352C8" w:rsidRDefault="00C63F70">
      <w:pPr>
        <w:pStyle w:val="paragraph"/>
        <w:spacing w:before="30" w:after="30"/>
        <w:ind w:left="60" w:right="60"/>
        <w:rPr>
          <w:lang w:val="ru-RU"/>
        </w:rPr>
      </w:pPr>
      <w:r>
        <w:rPr>
          <w:lang w:val="ru-RU"/>
        </w:rPr>
        <w:t xml:space="preserve">Begitu melihat saya, ia begitu gembira hingga seolah-olah kehilangan akal. Saya mulai memberinya makan, tetapi yang ia butuhkan lebih dari sekadar makanan adalah kehadiran saya. Saya kagum pada kesabarannya, kasih sayangnya, dan rasa syukurnya. Berdoalah agar saya dapat meneladani kebajikan-kebajikannya. </w:t>
      </w:r>
    </w:p>
    <w:p w14:paraId="258C5037" w14:textId="77777777" w:rsidR="000352C8" w:rsidRDefault="00C63F70">
      <w:pPr>
        <w:pStyle w:val="paragraph"/>
        <w:spacing w:before="30" w:after="30"/>
        <w:ind w:left="60" w:right="60"/>
        <w:rPr>
          <w:lang w:val="ru-RU"/>
        </w:rPr>
      </w:pPr>
      <w:r>
        <w:rPr>
          <w:lang w:val="ru-RU"/>
        </w:rPr>
        <w:t xml:space="preserve">Saya pikir saya tidak mengecewakan Anda, telah menceritakan semuanya tanpa menyembunyikan apa pun, tanpa meminta izin Olet. Saya harap dia tidak kecewa, meskipun begitu, tidak ada yang lain selain Anda yang akan mengetahuinya... Salam hormat dari Olet dan saya. </w:t>
      </w:r>
    </w:p>
    <w:p w14:paraId="12EE2008" w14:textId="77777777" w:rsidR="000352C8" w:rsidRDefault="00C63F70">
      <w:pPr>
        <w:pStyle w:val="paragraph"/>
        <w:spacing w:before="30" w:after="30"/>
        <w:ind w:left="60" w:right="60"/>
        <w:rPr>
          <w:lang w:val="ru-RU"/>
        </w:rPr>
      </w:pPr>
      <w:r>
        <w:rPr>
          <w:lang w:val="ru-RU"/>
        </w:rPr>
        <w:t>Di selku tidak hanya ada burung, tetapi juga semua hewan yang datang ke sana — serigala, kelinci, musang, kura-kura, kadal, ular, — mereka kenyang dari limpahan kasihku, aku pun kenyang ketika mereka kenyang, dan bersama-sama, “binatang dan segala ternak, reptil dan burung-burung”</w:t>
      </w:r>
      <w:r>
        <w:rPr>
          <w:rStyle w:val="FootnoteReference"/>
          <w:lang w:val="ru-RU"/>
        </w:rPr>
        <w:footnoteReference w:id="161"/>
      </w:r>
      <w:r>
        <w:rPr>
          <w:lang w:val="ru-RU"/>
        </w:rPr>
        <w:t xml:space="preserve"> “memuji, memberkati, dan menyembah Tuhan.”</w:t>
      </w:r>
      <w:r>
        <w:rPr>
          <w:rStyle w:val="FootnoteReference"/>
          <w:lang w:val="ru-RU"/>
        </w:rPr>
        <w:footnoteReference w:id="162"/>
      </w:r>
    </w:p>
    <w:p w14:paraId="544F8269" w14:textId="77777777" w:rsidR="000352C8" w:rsidRDefault="000352C8">
      <w:pPr>
        <w:rPr>
          <w:lang w:val="ru-RU"/>
        </w:rPr>
      </w:pPr>
    </w:p>
    <w:p w14:paraId="094AD622" w14:textId="77777777" w:rsidR="000352C8" w:rsidRDefault="000352C8">
      <w:pPr>
        <w:rPr>
          <w:lang w:val="ru-RU"/>
        </w:rPr>
      </w:pPr>
    </w:p>
    <w:p w14:paraId="17057D9E" w14:textId="77777777" w:rsidR="000352C8" w:rsidRDefault="00C63F70">
      <w:pPr>
        <w:pStyle w:val="Heading2"/>
        <w:rPr>
          <w:lang w:val="ru-RU"/>
        </w:rPr>
      </w:pPr>
      <w:bookmarkStart w:id="399" w:name="_Toc196308735"/>
      <w:bookmarkStart w:id="400" w:name="_Toc196218047"/>
      <w:bookmarkStart w:id="401" w:name="_Toc225483334"/>
      <w:r>
        <w:rPr>
          <w:lang w:val="ru-RU"/>
        </w:rPr>
        <w:t xml:space="preserve">Bagian 3. </w:t>
      </w:r>
      <w:r>
        <w:rPr>
          <w:lang w:val="ru-RU"/>
        </w:rPr>
        <w:br/>
        <w:t>Kemuliaan dan Kasih Sayang</w:t>
      </w:r>
      <w:bookmarkEnd w:id="399"/>
      <w:bookmarkEnd w:id="400"/>
      <w:bookmarkEnd w:id="401"/>
    </w:p>
    <w:p w14:paraId="48B0D0C4" w14:textId="77777777" w:rsidR="000352C8" w:rsidRDefault="00C63F70">
      <w:pPr>
        <w:rPr>
          <w:lang w:val="ru-RU"/>
        </w:rPr>
      </w:pPr>
      <w:r>
        <w:rPr>
          <w:i/>
          <w:iCs/>
          <w:lang w:val="ru-RU"/>
        </w:rPr>
        <w:t>“Di mana ada kebajikan, di situ ada keheningan, ketidakmencolokan, oleh karena itu di situlah Kristus beristirahat dan berkat Kristus hidup”</w:t>
      </w:r>
    </w:p>
    <w:p w14:paraId="4245DC26" w14:textId="77777777" w:rsidR="000352C8" w:rsidRDefault="000352C8">
      <w:pPr>
        <w:rPr>
          <w:lang w:val="ru-RU"/>
        </w:rPr>
      </w:pPr>
    </w:p>
    <w:p w14:paraId="0D1B7BB1" w14:textId="77777777" w:rsidR="000352C8" w:rsidRDefault="000352C8">
      <w:pPr>
        <w:rPr>
          <w:lang w:val="ru-RU"/>
        </w:rPr>
      </w:pPr>
    </w:p>
    <w:p w14:paraId="7264FFA0" w14:textId="77777777" w:rsidR="000352C8" w:rsidRDefault="00C63F70">
      <w:pPr>
        <w:pStyle w:val="Heading3"/>
        <w:rPr>
          <w:lang w:val="ru-RU"/>
        </w:rPr>
      </w:pPr>
      <w:bookmarkStart w:id="402" w:name="_Toc196308736"/>
      <w:bookmarkStart w:id="403" w:name="_Toc196218048"/>
      <w:bookmarkStart w:id="404" w:name="_Toc225483335"/>
      <w:r>
        <w:rPr>
          <w:lang w:val="ru-RU"/>
        </w:rPr>
        <w:t xml:space="preserve">Bab 1. </w:t>
      </w:r>
      <w:r>
        <w:rPr>
          <w:lang w:val="ru-RU"/>
        </w:rPr>
        <w:br/>
        <w:t>Kemuliaan — kebesaran Allah</w:t>
      </w:r>
      <w:bookmarkEnd w:id="402"/>
      <w:bookmarkEnd w:id="403"/>
      <w:bookmarkEnd w:id="404"/>
    </w:p>
    <w:p w14:paraId="27AFA486" w14:textId="77777777" w:rsidR="000352C8" w:rsidRDefault="000352C8">
      <w:pPr>
        <w:rPr>
          <w:lang w:val="ru-RU"/>
        </w:rPr>
      </w:pPr>
    </w:p>
    <w:p w14:paraId="184764DA" w14:textId="77777777" w:rsidR="000352C8" w:rsidRDefault="00C63F70">
      <w:pPr>
        <w:pStyle w:val="Heading4"/>
        <w:rPr>
          <w:lang w:val="ru-RU"/>
        </w:rPr>
      </w:pPr>
      <w:bookmarkStart w:id="405" w:name="_Toc196308737"/>
      <w:bookmarkStart w:id="406" w:name="_Toc196218049"/>
      <w:bookmarkStart w:id="407" w:name="_Toc225483336"/>
      <w:r>
        <w:rPr>
          <w:lang w:val="ru-RU"/>
        </w:rPr>
        <w:t>Apa itu kemuliaan</w:t>
      </w:r>
      <w:bookmarkEnd w:id="405"/>
      <w:bookmarkEnd w:id="406"/>
      <w:bookmarkEnd w:id="407"/>
    </w:p>
    <w:p w14:paraId="05F4AD35" w14:textId="77777777" w:rsidR="000352C8" w:rsidRDefault="00C63F70">
      <w:pPr>
        <w:pStyle w:val="paragraph"/>
        <w:spacing w:before="30" w:after="30"/>
        <w:ind w:left="60" w:right="60"/>
        <w:rPr>
          <w:lang w:val="ru-RU"/>
        </w:rPr>
      </w:pPr>
      <w:r>
        <w:rPr>
          <w:lang w:val="ru-RU"/>
        </w:rPr>
        <w:t xml:space="preserve">— </w:t>
      </w:r>
      <w:r>
        <w:rPr>
          <w:lang w:val="ru-RU"/>
        </w:rPr>
        <w:t xml:space="preserve">Geronda, apa yang harus kita perhatikan secara khusus selama Masa Puasa Agung? </w:t>
      </w:r>
    </w:p>
    <w:p w14:paraId="16A56B9A" w14:textId="77777777" w:rsidR="000352C8" w:rsidRDefault="00C63F70">
      <w:pPr>
        <w:pStyle w:val="paragraph"/>
        <w:spacing w:before="30" w:after="30"/>
        <w:ind w:left="60" w:right="60"/>
        <w:rPr>
          <w:lang w:val="ru-RU"/>
        </w:rPr>
      </w:pPr>
      <w:r>
        <w:rPr>
          <w:lang w:val="ru-RU"/>
        </w:rPr>
        <w:lastRenderedPageBreak/>
        <w:t xml:space="preserve">— Pada kemuliaan, pada kemuliaan rohani. </w:t>
      </w:r>
    </w:p>
    <w:p w14:paraId="631D9FE7" w14:textId="77777777" w:rsidR="000352C8" w:rsidRDefault="00C63F70">
      <w:pPr>
        <w:pStyle w:val="paragraph"/>
        <w:spacing w:before="30" w:after="30"/>
        <w:ind w:left="60" w:right="60"/>
        <w:rPr>
          <w:lang w:val="ru-RU"/>
        </w:rPr>
      </w:pPr>
      <w:r>
        <w:rPr>
          <w:lang w:val="ru-RU"/>
        </w:rPr>
        <w:t xml:space="preserve">— Bukankah Masa Puasa Agung ini terutama merupakan waktu untuk bertobat? </w:t>
      </w:r>
    </w:p>
    <w:p w14:paraId="028C3A29" w14:textId="77777777" w:rsidR="000352C8" w:rsidRDefault="00C63F70">
      <w:pPr>
        <w:pStyle w:val="paragraph"/>
        <w:spacing w:before="30" w:after="30"/>
        <w:ind w:left="60" w:right="60"/>
        <w:rPr>
          <w:lang w:val="ru-RU"/>
        </w:rPr>
      </w:pPr>
      <w:r>
        <w:rPr>
          <w:lang w:val="ru-RU"/>
        </w:rPr>
        <w:t xml:space="preserve">— Kemuliaan, kemuliaan, untuk bersatu dengan Kristus — tanpa itu, kesuksesan tidak mungkin tercapai. Jika kalian tahu apa yang diberikan oleh kemuliaan, kalian akan mengejarnya siang dan malam, bahkan melupakan tidur. Jika seseorang dengan cermat merenungkan kemuliaan rohani, ia akan menemukan kebesaran Allah yang tersembunyi di dalamnya! </w:t>
      </w:r>
    </w:p>
    <w:p w14:paraId="589FF72F" w14:textId="77777777" w:rsidR="000352C8" w:rsidRDefault="00C63F70">
      <w:pPr>
        <w:pStyle w:val="paragraph"/>
        <w:spacing w:before="30" w:after="30"/>
        <w:ind w:left="60" w:right="60"/>
        <w:rPr>
          <w:lang w:val="ru-RU"/>
        </w:rPr>
      </w:pPr>
      <w:r>
        <w:rPr>
          <w:lang w:val="ru-RU"/>
        </w:rPr>
        <w:t xml:space="preserve">— Apa sebenarnya yang dimaksud dengan kemuliaan? </w:t>
      </w:r>
    </w:p>
    <w:p w14:paraId="0BDA9A13" w14:textId="77777777" w:rsidR="000352C8" w:rsidRDefault="00C63F70">
      <w:pPr>
        <w:pStyle w:val="paragraph"/>
        <w:spacing w:before="30" w:after="30"/>
        <w:ind w:left="60" w:right="60"/>
        <w:rPr>
          <w:lang w:val="ru-RU"/>
        </w:rPr>
      </w:pPr>
      <w:r>
        <w:rPr>
          <w:lang w:val="ru-RU"/>
        </w:rPr>
        <w:t xml:space="preserve">— Kemuliaan batin adalah keunggulan spiritual dan sikap rela berkorban. Jiwa yang mulia hanya menuntut dari dirinya sendiri, bukan dari orang lain. Mengorbankan diri demi orang lain, tanpa mengharapkan imbalan. Melupakan apa yang diberikannya, tetapi mengingat setiap hal kecil yang diterimanya. Memiliki kasih sayang, kerendahan hati, kesederhanaan, ketidakmementingkan diri sendiri, kejujuran... memiliki semuanya. Memiliki juga sukacita terbesar dan kegembiraan rohani, kegembiraan. </w:t>
      </w:r>
    </w:p>
    <w:p w14:paraId="5C5586C5" w14:textId="77777777" w:rsidR="000352C8" w:rsidRDefault="00C63F70">
      <w:pPr>
        <w:pStyle w:val="paragraph"/>
        <w:spacing w:before="30" w:after="30"/>
        <w:ind w:left="60" w:right="60"/>
        <w:rPr>
          <w:lang w:val="ru-RU"/>
        </w:rPr>
      </w:pPr>
      <w:r>
        <w:rPr>
          <w:lang w:val="ru-RU"/>
        </w:rPr>
        <w:t>Kemuliaan rohani membawa Anugerah Allah, ia adalah, bagaimana mengatakannya, sifat Ilahi. Di mana ada kemuliaan, di situ ada keheningan, ketidakmencolokan, oleh karena itu di situlah Kristus beristirahat dan berkat Kristus hidup.</w:t>
      </w:r>
    </w:p>
    <w:p w14:paraId="5820126D" w14:textId="77777777" w:rsidR="000352C8" w:rsidRDefault="000352C8">
      <w:pPr>
        <w:rPr>
          <w:lang w:val="ru-RU"/>
        </w:rPr>
      </w:pPr>
    </w:p>
    <w:p w14:paraId="616FB7C9" w14:textId="77777777" w:rsidR="000352C8" w:rsidRDefault="00C63F70">
      <w:pPr>
        <w:pStyle w:val="Heading4"/>
        <w:rPr>
          <w:lang w:val="ru-RU"/>
        </w:rPr>
      </w:pPr>
      <w:bookmarkStart w:id="408" w:name="_Toc196308738"/>
      <w:bookmarkStart w:id="409" w:name="_Toc196218050"/>
      <w:bookmarkStart w:id="410" w:name="_Toc225483337"/>
      <w:r>
        <w:rPr>
          <w:lang w:val="ru-RU"/>
        </w:rPr>
        <w:t>Kemuliaan rohani adalah keadilan rohani</w:t>
      </w:r>
      <w:bookmarkEnd w:id="408"/>
      <w:bookmarkEnd w:id="409"/>
      <w:bookmarkEnd w:id="410"/>
    </w:p>
    <w:p w14:paraId="15EA9235" w14:textId="77777777" w:rsidR="000352C8" w:rsidRDefault="00C63F70">
      <w:pPr>
        <w:pStyle w:val="paragraph"/>
        <w:spacing w:before="30" w:after="30"/>
        <w:ind w:left="60" w:right="60"/>
        <w:rPr>
          <w:lang w:val="ru-RU"/>
        </w:rPr>
      </w:pPr>
      <w:r>
        <w:rPr>
          <w:lang w:val="ru-RU"/>
        </w:rPr>
        <w:t xml:space="preserve">— Geronda, apakah kemuliaan rohani lebih tinggi daripada keadilan rohani? </w:t>
      </w:r>
    </w:p>
    <w:p w14:paraId="62F7BC37" w14:textId="77777777" w:rsidR="000352C8" w:rsidRDefault="00C63F70">
      <w:pPr>
        <w:pStyle w:val="paragraph"/>
        <w:spacing w:before="30" w:after="30"/>
        <w:ind w:left="60" w:right="60"/>
        <w:rPr>
          <w:lang w:val="ru-RU"/>
        </w:rPr>
      </w:pPr>
      <w:r>
        <w:rPr>
          <w:lang w:val="ru-RU"/>
        </w:rPr>
        <w:t>— Dalam kemuliaan rohani terdapat keadilan rohani, dan dalam keadilan rohani terdapat kemuliaan rohani, atau, lebih tepatnya, kemuliaan itu sendiri adalah keadilan rohani. Oleh karena itu, bagi orang yang memiliki kemuliaan rohani, tidak ada hukum: “bagi orang benar, hukum tidak berlaku.”</w:t>
      </w:r>
      <w:r>
        <w:rPr>
          <w:rStyle w:val="FootnoteReference"/>
          <w:lang w:val="ru-RU"/>
        </w:rPr>
        <w:footnoteReference w:id="163"/>
      </w:r>
      <w:r>
        <w:rPr>
          <w:lang w:val="ru-RU"/>
        </w:rPr>
        <w:t xml:space="preserve"> Orang seperti itu lebih memilih dibunuh daripada membunuh sendiri. </w:t>
      </w:r>
    </w:p>
    <w:p w14:paraId="54FC7653" w14:textId="77777777" w:rsidR="000352C8" w:rsidRDefault="00C63F70">
      <w:pPr>
        <w:pStyle w:val="paragraph"/>
        <w:spacing w:before="30" w:after="30"/>
        <w:ind w:left="60" w:right="60"/>
        <w:rPr>
          <w:lang w:val="ru-RU"/>
        </w:rPr>
      </w:pPr>
      <w:r>
        <w:rPr>
          <w:lang w:val="ru-RU"/>
        </w:rPr>
        <w:t xml:space="preserve">— Geronda, ketika diminta untuk melakukan sesuatu, saya langsung berpikir bahwa saya memiliki banyak pekerjaan lain, dan saya menolak. </w:t>
      </w:r>
    </w:p>
    <w:p w14:paraId="74544104" w14:textId="77777777" w:rsidR="000352C8" w:rsidRDefault="00C63F70">
      <w:pPr>
        <w:pStyle w:val="paragraph"/>
        <w:spacing w:before="30" w:after="30"/>
        <w:ind w:left="60" w:right="60"/>
        <w:rPr>
          <w:lang w:val="ru-RU"/>
        </w:rPr>
      </w:pPr>
      <w:r>
        <w:rPr>
          <w:lang w:val="ru-RU"/>
        </w:rPr>
        <w:t xml:space="preserve">— Jika seseorang memperoleh kemuliaan, maka ia akan mengatasi semua itu. Ia bertindak bukan berdasarkan logika kering, karena kemuliaan berada di luar logika. Anda berusaha mengatur segalanya sesuai dengan logika manusia, keadilan duniawi. Di manakah keadilan spiritual? Bukankah saya telah mengatakan bahwa semakin tinggi tingkat spiritual seseorang, semakin sedikit hak yang dimilikinya dalam kehidupan ini, bahwa orang spiritual hanya memberi dan tidak pernah menuntut? </w:t>
      </w:r>
    </w:p>
    <w:p w14:paraId="5F4F21C0" w14:textId="77777777" w:rsidR="000352C8" w:rsidRDefault="00C63F70">
      <w:pPr>
        <w:pStyle w:val="paragraph"/>
        <w:spacing w:before="30" w:after="30"/>
        <w:ind w:left="60" w:right="60"/>
        <w:rPr>
          <w:lang w:val="ru-RU"/>
        </w:rPr>
      </w:pPr>
      <w:r>
        <w:rPr>
          <w:lang w:val="ru-RU"/>
        </w:rPr>
        <w:t>— Lalu mengapa dalam Injil dikatakan: “Setiap orang yang meminta akan menerima, dan yang mencari akan menemukan?”</w:t>
      </w:r>
      <w:r>
        <w:rPr>
          <w:rStyle w:val="FootnoteReference"/>
          <w:lang w:val="ru-RU"/>
        </w:rPr>
        <w:footnoteReference w:id="164"/>
      </w:r>
      <w:r>
        <w:rPr>
          <w:lang w:val="ru-RU"/>
        </w:rPr>
        <w:t xml:space="preserve"> </w:t>
      </w:r>
    </w:p>
    <w:p w14:paraId="79CEA0C8" w14:textId="77777777" w:rsidR="000352C8" w:rsidRDefault="00C63F70">
      <w:pPr>
        <w:pStyle w:val="paragraph"/>
        <w:spacing w:before="30" w:after="30"/>
        <w:ind w:left="60" w:right="60"/>
        <w:rPr>
          <w:lang w:val="ru-RU"/>
        </w:rPr>
      </w:pPr>
      <w:r>
        <w:rPr>
          <w:lang w:val="ru-RU"/>
        </w:rPr>
        <w:t>— Itu berbeda. Jika seseorang memohon sesuatu kepada Allah untuk dirinya sendiri, bukan demi cinta kepada orang lain, maka sekali lagi, yang dipedulikannya hanyalah kenyamanan dirinya sendiri. Sebab jika, misalnya, seorang ibu memohon kepada Allah agar anaknya sembuh dari penyakit atau agar segala sesuatu dalam keluarga berjalan baik, maka ia memohon hal itu bukan untuk dirinya sendiri, melainkan demi kebaikan rumah tangganya. Begitu pula dengan wanita Kanaan yang disebutkan dalam Injil,</w:t>
      </w:r>
      <w:r>
        <w:rPr>
          <w:rStyle w:val="FootnoteReference"/>
          <w:lang w:val="ru-RU"/>
        </w:rPr>
        <w:footnoteReference w:id="165"/>
      </w:r>
      <w:r>
        <w:rPr>
          <w:lang w:val="ru-RU"/>
        </w:rPr>
        <w:t xml:space="preserve"> , ia tidak meminta apa pun untuk dirinya sendiri. Ia berlari mengikuti Kristus dan memohon agar Dia menolong putrinya yang dirasuki setan. Kemudian para rasul mendekati Kristus dan berkata kepada-Nya: “Lakukanlah apa yang diminta wanita ini, agar ia tidak berlari mengikuti kami dan berteriak.” Ia pun menjawab mereka: “Aku diutus hanya kepada domba-domba yang hilang dari rumah </w:t>
      </w:r>
      <w:r>
        <w:rPr>
          <w:lang w:val="ru-RU"/>
        </w:rPr>
        <w:lastRenderedPageBreak/>
        <w:t>Israel.”</w:t>
      </w:r>
      <w:r>
        <w:rPr>
          <w:rStyle w:val="FootnoteReference"/>
          <w:lang w:val="ru-RU"/>
        </w:rPr>
        <w:footnoteReference w:id="166"/>
      </w:r>
      <w:r>
        <w:rPr>
          <w:lang w:val="ru-RU"/>
        </w:rPr>
        <w:t xml:space="preserve"> Tetapi perempuan Kanaan itu terus berteriak dan memohon pertolongan. Lalu Kristus berpaling dan berkata kepadanya: “Tidak baik mengambil roti dari anak-anak dan memberikannya kepada anjing.”</w:t>
      </w:r>
      <w:r>
        <w:rPr>
          <w:rStyle w:val="FootnoteReference"/>
          <w:lang w:val="ru-RU"/>
        </w:rPr>
        <w:footnoteReference w:id="167"/>
      </w:r>
      <w:r>
        <w:rPr>
          <w:lang w:val="ru-RU"/>
        </w:rPr>
        <w:t xml:space="preserve"> Dan ia menjawab-Nya demikian: “Ya, Tuhan, tetapi anjing pun makan remah-remah yang jatuh dari meja tuannya.” Lalu Kristus berkata kepadanya: “Karena perkataanmu itu, anakmu telah sembuh.” Lihatlah imannya, kerendahan hatinya, kebajikannya, keunggulan rohaninya! Seandainya dia seorang yang egois dan sombong, dia akan berkata kepada Kristus: “Aku tidak menyangka Engkau akan membandingkan aku dengan seekor anjing! Kau mengecewakanku!” Dan dia akan pergi dari-Nya dengan marah! Dan hatinya akan tenang, merasa t</w:t>
      </w:r>
      <w:r>
        <w:rPr>
          <w:lang w:val="ru-RU"/>
        </w:rPr>
        <w:t xml:space="preserve">elah bertindak sangat benar dan adil. Dia bahkan mungkin berkata pada dirinya sendiri: “Aku tidak mengerti bagaimana bisa begitu banyak orang duduk dan mendengarkan-Nya!” </w:t>
      </w:r>
    </w:p>
    <w:p w14:paraId="06FB174A" w14:textId="77777777" w:rsidR="000352C8" w:rsidRDefault="00C63F70">
      <w:pPr>
        <w:pStyle w:val="paragraph"/>
        <w:spacing w:before="30" w:after="30"/>
        <w:ind w:left="60" w:right="60"/>
        <w:rPr>
          <w:lang w:val="ru-RU"/>
        </w:rPr>
      </w:pPr>
      <w:r>
        <w:rPr>
          <w:lang w:val="ru-RU"/>
        </w:rPr>
        <w:t xml:space="preserve">— Geronda, apakah imannya yang membantunya? </w:t>
      </w:r>
    </w:p>
    <w:p w14:paraId="69B92475" w14:textId="77777777" w:rsidR="000352C8" w:rsidRDefault="00C63F70">
      <w:pPr>
        <w:pStyle w:val="paragraph"/>
        <w:spacing w:before="30" w:after="30"/>
        <w:ind w:left="60" w:right="60"/>
        <w:rPr>
          <w:lang w:val="ru-RU"/>
        </w:rPr>
      </w:pPr>
      <w:r>
        <w:rPr>
          <w:lang w:val="ru-RU"/>
        </w:rPr>
        <w:t>— Kebajikannya membantunya menemukan iman seperti itu. Dia bebas dari segala kesombongan, tidak memiliki tuntutan apa pun. Tetapi dia memiliki niat baik: “Jika Tuhan berkata demikian tentang bangsa Israel, berarti memang begitu, Tuhan tahu apa yang Dia katakan. Dan kita adalah bagian dari bangsa yang lain.”</w:t>
      </w:r>
    </w:p>
    <w:p w14:paraId="7EB88DA4" w14:textId="77777777" w:rsidR="000352C8" w:rsidRDefault="000352C8">
      <w:pPr>
        <w:rPr>
          <w:lang w:val="ru-RU"/>
        </w:rPr>
      </w:pPr>
    </w:p>
    <w:p w14:paraId="091ED76D" w14:textId="77777777" w:rsidR="000352C8" w:rsidRDefault="00C63F70">
      <w:pPr>
        <w:pStyle w:val="Heading4"/>
        <w:rPr>
          <w:lang w:val="ru-RU"/>
        </w:rPr>
      </w:pPr>
      <w:bookmarkStart w:id="411" w:name="_Toc196308739"/>
      <w:bookmarkStart w:id="412" w:name="_Toc196218051"/>
      <w:bookmarkStart w:id="413" w:name="_Toc225483338"/>
      <w:r>
        <w:rPr>
          <w:lang w:val="ru-RU"/>
        </w:rPr>
        <w:t>Bagaimana cara memperoleh kebajikan</w:t>
      </w:r>
      <w:bookmarkEnd w:id="411"/>
      <w:bookmarkEnd w:id="412"/>
      <w:bookmarkEnd w:id="413"/>
    </w:p>
    <w:p w14:paraId="7F3B1409" w14:textId="77777777" w:rsidR="000352C8" w:rsidRDefault="00C63F70">
      <w:pPr>
        <w:pStyle w:val="paragraph"/>
        <w:spacing w:before="30" w:after="30"/>
        <w:ind w:left="60" w:right="60"/>
        <w:rPr>
          <w:lang w:val="ru-RU"/>
        </w:rPr>
      </w:pPr>
      <w:r>
        <w:rPr>
          <w:lang w:val="ru-RU"/>
        </w:rPr>
        <w:t xml:space="preserve">— Bagaimana cara saya memperoleh kemuliaan, Geronda? </w:t>
      </w:r>
    </w:p>
    <w:p w14:paraId="187C9A41" w14:textId="77777777" w:rsidR="000352C8" w:rsidRDefault="00C63F70">
      <w:pPr>
        <w:pStyle w:val="paragraph"/>
        <w:spacing w:before="30" w:after="30"/>
        <w:ind w:left="60" w:right="60"/>
        <w:rPr>
          <w:lang w:val="ru-RU"/>
        </w:rPr>
      </w:pPr>
      <w:r>
        <w:rPr>
          <w:lang w:val="ru-RU"/>
        </w:rPr>
        <w:t xml:space="preserve">— </w:t>
      </w:r>
      <w:r>
        <w:rPr>
          <w:lang w:val="ru-RU"/>
        </w:rPr>
        <w:t>Berlakulah dengan rendah hati, bertindaklah dengan semangat dan ketekunan yang murni, serta penuh cinta. Kembangkan kepekaan rohani. Terimalah dengan tenang gangguan dari orang lain dan bersyukurlah bahwa mereka yang mengganggu kamu, bukan kamu yang mengganggu mereka. Karena ada orang-orang yang tidak peduli jika mereka mengganggu orang lain, mereka hanya peduli agar tidak diganggu. Ada juga yang tidak ingin mengganggu orang lain, tetapi juga tidak ingin diganggu oleh orang lain. Yang lain berkata, “Saya or</w:t>
      </w:r>
      <w:r>
        <w:rPr>
          <w:lang w:val="ru-RU"/>
        </w:rPr>
        <w:t xml:space="preserve">ang yang peka, tidak bisa menahan kata-kata kasar,” namun mereka sendiri berkata kasar kepada orang lain. Apa arti kepekaan seperti itu? Dalam kepekaan yang murni terdapat kebajikan. </w:t>
      </w:r>
    </w:p>
    <w:p w14:paraId="7F366230" w14:textId="77777777" w:rsidR="000352C8" w:rsidRDefault="00C63F70">
      <w:pPr>
        <w:pStyle w:val="paragraph"/>
        <w:spacing w:before="30" w:after="30"/>
        <w:ind w:left="60" w:right="60"/>
        <w:rPr>
          <w:lang w:val="ru-RU"/>
        </w:rPr>
      </w:pPr>
      <w:r>
        <w:rPr>
          <w:lang w:val="ru-RU"/>
        </w:rPr>
        <w:t xml:space="preserve">— Jika seseorang memiliki kekurangan, tetapi ia berjuang untuk memperoleh kemuliaan, apakah ia akan mendapat manfaat? </w:t>
      </w:r>
    </w:p>
    <w:p w14:paraId="6461BC94" w14:textId="77777777" w:rsidR="000352C8" w:rsidRDefault="00C63F70">
      <w:pPr>
        <w:pStyle w:val="paragraph"/>
        <w:spacing w:before="30" w:after="30"/>
        <w:ind w:left="60" w:right="60"/>
        <w:rPr>
          <w:lang w:val="ru-RU"/>
        </w:rPr>
      </w:pPr>
      <w:r>
        <w:rPr>
          <w:lang w:val="ru-RU"/>
        </w:rPr>
        <w:t xml:space="preserve">— Kemuliaan akan mengusir kekurangan. </w:t>
      </w:r>
    </w:p>
    <w:p w14:paraId="148C5E66" w14:textId="77777777" w:rsidR="000352C8" w:rsidRDefault="00C63F70">
      <w:pPr>
        <w:pStyle w:val="paragraph"/>
        <w:spacing w:before="30" w:after="30"/>
        <w:ind w:left="60" w:right="60"/>
        <w:rPr>
          <w:lang w:val="ru-RU"/>
        </w:rPr>
      </w:pPr>
      <w:r>
        <w:rPr>
          <w:lang w:val="ru-RU"/>
        </w:rPr>
        <w:t xml:space="preserve">— Apakah kebebasan spiritual berarti kebebasan dari nafsu? </w:t>
      </w:r>
    </w:p>
    <w:p w14:paraId="680E205B" w14:textId="77777777" w:rsidR="000352C8" w:rsidRDefault="00C63F70">
      <w:pPr>
        <w:pStyle w:val="paragraph"/>
        <w:spacing w:before="30" w:after="30"/>
        <w:ind w:left="60" w:right="60"/>
        <w:rPr>
          <w:lang w:val="ru-RU"/>
        </w:rPr>
      </w:pPr>
      <w:r>
        <w:rPr>
          <w:lang w:val="ru-RU"/>
        </w:rPr>
        <w:t xml:space="preserve">— </w:t>
      </w:r>
      <w:r>
        <w:rPr>
          <w:lang w:val="ru-RU"/>
        </w:rPr>
        <w:t xml:space="preserve">Kebebasan rohani adalah kemuliaan, yang aku ajarkan kepadamu untuk diraih. Dan agar seseorang memiliki kemuliaan, ia tidak boleh memiliki nafsu rendah, kekikiran, kejahatan, dan sebagainya. Dalam kekikiran dan kejahatan tidak ada Tuhan, karena Tuhan pada dasarnya baik. </w:t>
      </w:r>
    </w:p>
    <w:p w14:paraId="00FC30D5" w14:textId="77777777" w:rsidR="000352C8" w:rsidRDefault="00C63F70">
      <w:pPr>
        <w:pStyle w:val="paragraph"/>
        <w:spacing w:before="30" w:after="30"/>
        <w:ind w:left="60" w:right="60"/>
        <w:rPr>
          <w:lang w:val="ru-RU"/>
        </w:rPr>
      </w:pPr>
      <w:r>
        <w:rPr>
          <w:lang w:val="ru-RU"/>
        </w:rPr>
        <w:t xml:space="preserve">— Geonda, apakah untuk mencintai penderitaan, kita juga perlu mengasah kebesaran jiwa? </w:t>
      </w:r>
    </w:p>
    <w:p w14:paraId="65EA12D3" w14:textId="77777777" w:rsidR="000352C8" w:rsidRDefault="00C63F70">
      <w:pPr>
        <w:pStyle w:val="paragraph"/>
        <w:spacing w:before="30" w:after="30"/>
        <w:ind w:left="60" w:right="60"/>
        <w:rPr>
          <w:lang w:val="ru-RU"/>
        </w:rPr>
      </w:pPr>
      <w:r>
        <w:rPr>
          <w:lang w:val="ru-RU"/>
        </w:rPr>
        <w:t>— Ah, kalian sampai sekarang masih belum mengerti apa itu kebesaran jiwa! Dalam kebesaran jiwa terdapat keberanian, karena ketika seseorang memiliki kebesaran jiwa, hatinya bekerja. Untuk memahami apa itu kebesaran jiwa, lihatlah Kristus. Apa yang diambil Kristus untuk diri-Nya sendiri? Tidak ada. Dia menyerahkan segalanya. Dia mempersembahkan dan terus mempersembahkan diri-Nya sebagai korban bagi kita semua. Dia memberi kita kasih-Nya, menanggung dosa-dosa kita. Sedangkan kita, sebaliknya, ingin menerima k</w:t>
      </w:r>
      <w:r>
        <w:rPr>
          <w:lang w:val="ru-RU"/>
        </w:rPr>
        <w:t xml:space="preserve">asih. Lihatlah bagaimana orang tua yang baik bertindak. Mereka terus-menerus mengorbankan diri demi anak-anak, meskipun anak-anak kadang-kadang bahkan memukul mereka. Meskipun tahu apa yang menanti mereka, orang tua tetap mengorbankan diri demi </w:t>
      </w:r>
      <w:r>
        <w:rPr>
          <w:lang w:val="ru-RU"/>
        </w:rPr>
        <w:lastRenderedPageBreak/>
        <w:t>anak-anak. Hal yang sama juga dilakukan oleh hewan dan burung. Burung layang-layang merawat anak-anaknya, tetapi anak-anaknya, ketika sudah besar, akan merawat anak-anak mereka sendiri. Begitulah cara kasih Allah yang murah hati bekerja.</w:t>
      </w:r>
    </w:p>
    <w:p w14:paraId="5FE11260" w14:textId="77777777" w:rsidR="000352C8" w:rsidRDefault="000352C8">
      <w:pPr>
        <w:rPr>
          <w:lang w:val="ru-RU"/>
        </w:rPr>
      </w:pPr>
    </w:p>
    <w:p w14:paraId="588ADD7E" w14:textId="77777777" w:rsidR="000352C8" w:rsidRDefault="00C63F70">
      <w:pPr>
        <w:pStyle w:val="Heading4"/>
        <w:rPr>
          <w:lang w:val="ru-RU"/>
        </w:rPr>
      </w:pPr>
      <w:bookmarkStart w:id="414" w:name="_Toc196308740"/>
      <w:bookmarkStart w:id="415" w:name="_Toc196218052"/>
      <w:bookmarkStart w:id="416" w:name="_Toc225483339"/>
      <w:r>
        <w:rPr>
          <w:lang w:val="ru-RU"/>
        </w:rPr>
        <w:t>Melalui kemurahan hati yang mulia, manusia menjalin hubungan dengan Tuhan</w:t>
      </w:r>
      <w:bookmarkEnd w:id="414"/>
      <w:bookmarkEnd w:id="415"/>
      <w:bookmarkEnd w:id="416"/>
    </w:p>
    <w:p w14:paraId="626004D6" w14:textId="77777777" w:rsidR="000352C8" w:rsidRDefault="00C63F70">
      <w:pPr>
        <w:pStyle w:val="paragraph"/>
        <w:spacing w:before="30" w:after="30"/>
        <w:ind w:left="60" w:right="60"/>
        <w:rPr>
          <w:lang w:val="ru-RU"/>
        </w:rPr>
      </w:pPr>
      <w:r>
        <w:rPr>
          <w:lang w:val="ru-RU"/>
        </w:rPr>
        <w:t xml:space="preserve">— Geonda, bagaimana manusia menjadi serupa dengan Allah? </w:t>
      </w:r>
    </w:p>
    <w:p w14:paraId="18A66C52" w14:textId="77777777" w:rsidR="000352C8" w:rsidRDefault="00C63F70">
      <w:pPr>
        <w:pStyle w:val="paragraph"/>
        <w:spacing w:before="30" w:after="30"/>
        <w:ind w:left="60" w:right="60"/>
        <w:rPr>
          <w:lang w:val="ru-RU"/>
        </w:rPr>
      </w:pPr>
      <w:r>
        <w:rPr>
          <w:lang w:val="ru-RU"/>
        </w:rPr>
        <w:t xml:space="preserve">— Yang terpenting adalah manusia memperoleh kemuliaan rohani. Maka ia menjadi serupa dengan Allah. </w:t>
      </w:r>
    </w:p>
    <w:p w14:paraId="439652D1" w14:textId="77777777" w:rsidR="000352C8" w:rsidRDefault="00C63F70">
      <w:pPr>
        <w:pStyle w:val="paragraph"/>
        <w:spacing w:before="30" w:after="30"/>
        <w:ind w:left="60" w:right="60"/>
        <w:rPr>
          <w:lang w:val="ru-RU"/>
        </w:rPr>
      </w:pPr>
      <w:r>
        <w:rPr>
          <w:lang w:val="ru-RU"/>
        </w:rPr>
        <w:t xml:space="preserve">— Mungkinkah seorang suster sibuk dengan kegiatan rohani di selnya, lalu tidak memiliki tenaga untuk ikut serta dalam pekerjaan bersama? </w:t>
      </w:r>
    </w:p>
    <w:p w14:paraId="78F3EB46" w14:textId="77777777" w:rsidR="000352C8" w:rsidRDefault="00C63F70">
      <w:pPr>
        <w:pStyle w:val="paragraph"/>
        <w:spacing w:before="30" w:after="30"/>
        <w:ind w:left="60" w:right="60"/>
        <w:rPr>
          <w:lang w:val="ru-RU"/>
        </w:rPr>
      </w:pPr>
      <w:r>
        <w:rPr>
          <w:lang w:val="ru-RU"/>
        </w:rPr>
        <w:t>— Tindakan spiritual macam apa itu?</w:t>
      </w:r>
      <w:r>
        <w:rPr>
          <w:rStyle w:val="FootnoteReference"/>
          <w:lang w:val="ru-RU"/>
        </w:rPr>
        <w:footnoteReference w:id="168"/>
      </w:r>
      <w:r>
        <w:rPr>
          <w:lang w:val="ru-RU"/>
        </w:rPr>
        <w:t xml:space="preserve"> Dengan mengorbankan orang lain? Artinya, biarkan orang lain yang bekerja, sementara aku sibuk dengan tindakan spiritual? Tapi itu bukan pendekatan spiritual, apalagi bagi seorang pemuda. Seorang pemuda harus memikirkan cara membantu orang yang lebih tua. Wah, pemuda itu akan sibuk dengan apa yang disebut tindakan spiritual, sementara orang tua harus memaksakan diri mengerjakan semua pekerjaan sendirian! Di mana di sini pengorbanan? Di mana kemurahan hati yang mulia? Saya akan membaca, berdoa, sementara pek</w:t>
      </w:r>
      <w:r>
        <w:rPr>
          <w:lang w:val="ru-RU"/>
        </w:rPr>
        <w:t xml:space="preserve">erjaan diserahkan kepada orang lain? Semua itu hanyalah hal-hal kosong. Banyak orang belum memahami esensi kehidupan spiritual. Belum merasakan perubahan yang mulia dan penuh kemurahan hati, mereka hanya memikirkan diri sendiri. </w:t>
      </w:r>
    </w:p>
    <w:p w14:paraId="4095C3FB" w14:textId="77777777" w:rsidR="000352C8" w:rsidRDefault="00C63F70">
      <w:pPr>
        <w:pStyle w:val="paragraph"/>
        <w:spacing w:before="30" w:after="30"/>
        <w:ind w:left="60" w:right="60"/>
        <w:rPr>
          <w:lang w:val="ru-RU"/>
        </w:rPr>
      </w:pPr>
      <w:r>
        <w:rPr>
          <w:lang w:val="ru-RU"/>
        </w:rPr>
        <w:t>Dalam kesulitanlah seseorang diuji. Saya ingat, ketika saya tinggal di biara,</w:t>
      </w:r>
      <w:r>
        <w:rPr>
          <w:rStyle w:val="FootnoteReference"/>
          <w:lang w:val="ru-RU"/>
        </w:rPr>
        <w:footnoteReference w:id="169"/>
      </w:r>
      <w:r>
        <w:rPr>
          <w:lang w:val="ru-RU"/>
        </w:rPr>
        <w:t xml:space="preserve"> saya diperintahkan untuk berbaring di sel, tanpa bangun, karena saya mengalami pendarahan terus-menerus. Tiba-tiba saya melihat dari jendela, seorang tua penjaga gerbang mencoba memecah batang pohon menjadi kayu bakar untuk perapian dengan kapak. Orang tua itu memiliki masalah usus, pendarahan terus-menerus, dan dia benar-benar lemah. Bayangkan, dia tidur dengan sepatu karena tidak punya tenaga untuk melepasnya. Saya langsung bangun, berlari ke arahnya, mengambil kapak, memukul batang pohon itu beberapa ka</w:t>
      </w:r>
      <w:r>
        <w:rPr>
          <w:lang w:val="ru-RU"/>
        </w:rPr>
        <w:t xml:space="preserve">li, memecahkannya, dan kemudian darah mulai keluar dari mulut saya. Mengerti? Saya bahkan tidak memikirkan kondisi saya sendiri, tidak memperhitungkan diri saya. </w:t>
      </w:r>
    </w:p>
    <w:p w14:paraId="4C8C4F39" w14:textId="77777777" w:rsidR="000352C8" w:rsidRDefault="00C63F70">
      <w:pPr>
        <w:pStyle w:val="paragraph"/>
        <w:spacing w:before="30" w:after="30"/>
        <w:ind w:left="60" w:right="60"/>
        <w:rPr>
          <w:lang w:val="ru-RU"/>
        </w:rPr>
      </w:pPr>
      <w:r>
        <w:rPr>
          <w:lang w:val="ru-RU"/>
        </w:rPr>
        <w:t>Kemurahan hati spiritual yang mulia! Tak ada yang lebih menyenangkan Tuhan daripada itu! Itu adalah penerima Anugerah Ilahi. Betapa sederhananya semuanya, dan betapa kita sering memperumitnya! Dalam segala hal dibutuhkan kemuliaan rohani. Jika seseorang tidak memahami hal ini, ia bisa menghadiri tiga ibadah malam dalam seminggu, berpuasa ketat tiga hari berturut-turut tiga kali sebulan, berdoa berjam-jam, menjaga kesucian jasmani — dan semua itu akan sia-sia. Saya tidak mengatakan bahwa semua itu tidak dipe</w:t>
      </w:r>
      <w:r>
        <w:rPr>
          <w:lang w:val="ru-RU"/>
        </w:rPr>
        <w:t xml:space="preserve">rlukan, tetapi yang terpenting adalah agar seseorang berupaya memperoleh hal yang paling penting — kemuliaan rohani, yaitu kesucian jiwa. Agar di dalamnya tidak ada keserakahan, keegoisan, egoisme, keinginan untuk menyenangkan orang lain, dan sebagainya, sehingga Allah dapat berdiam di dalamnya. Ketika semua itu tidak ada, dalam diri manusia terdapat kemurnian batin, dan artinya, meskipun ia tidak berdoa, ia bersaudara dengan Tuhan, terhubung dengan-Nya. </w:t>
      </w:r>
    </w:p>
    <w:p w14:paraId="3DC80BC8" w14:textId="77777777" w:rsidR="000352C8" w:rsidRDefault="00C63F70">
      <w:pPr>
        <w:pStyle w:val="paragraph"/>
        <w:spacing w:before="30" w:after="30"/>
        <w:ind w:left="60" w:right="60"/>
        <w:rPr>
          <w:lang w:val="ru-RU"/>
        </w:rPr>
      </w:pPr>
      <w:r>
        <w:rPr>
          <w:lang w:val="ru-RU"/>
        </w:rPr>
        <w:t xml:space="preserve">Hanya melalui kemuliaan yang mulia seseorang dapat berkomunikasi dengan Tuhan, bekerja pada frekuensi yang sama dengan Tuhan, dan jika tidak, penerimanya disetel ke stasiun lain. Oleh karena itu, mari kita berusaha mengganti antena kita dengan yang baru... Ada antena vertikal, ada antena horizontal. Antena vertikal mengarah ke diri sendiri dan sinyalnya buruk, mudah kehilangan sinyal! </w:t>
      </w:r>
      <w:r>
        <w:rPr>
          <w:lang w:val="ru-RU"/>
        </w:rPr>
        <w:lastRenderedPageBreak/>
        <w:t>Sedangkan antena horizontal terbuka lebar, sehingga memiliki jangkauan yang lebih luas dan menangkap bahkan gelombang yang lemah. Saya ingin mengatakan bahwa orang yang menghadap ke dalam dirinya sendiri belum terbebas dari dirinya, dari "aku"-nya; di situ tidak ada kemurahan hati yang mulia, dan karena itu tidak ada Anugerah Allah, dan ia tidak memiliki pencerahan Ilahi.</w:t>
      </w:r>
    </w:p>
    <w:p w14:paraId="3E78DBD6" w14:textId="77777777" w:rsidR="000352C8" w:rsidRDefault="000352C8">
      <w:pPr>
        <w:rPr>
          <w:lang w:val="ru-RU"/>
        </w:rPr>
      </w:pPr>
    </w:p>
    <w:p w14:paraId="3D9674F6" w14:textId="77777777" w:rsidR="000352C8" w:rsidRDefault="00C63F70">
      <w:pPr>
        <w:pStyle w:val="Heading4"/>
        <w:rPr>
          <w:lang w:val="ru-RU"/>
        </w:rPr>
      </w:pPr>
      <w:bookmarkStart w:id="417" w:name="_Toc196308741"/>
      <w:bookmarkStart w:id="418" w:name="_Toc196218053"/>
      <w:bookmarkStart w:id="419" w:name="_Toc225483340"/>
      <w:r>
        <w:rPr>
          <w:lang w:val="ru-RU"/>
        </w:rPr>
        <w:t>Manusia akan memperoleh kemuliaan, atau terjerumus ke dalam kemiskinan</w:t>
      </w:r>
      <w:bookmarkEnd w:id="417"/>
      <w:bookmarkEnd w:id="418"/>
      <w:bookmarkEnd w:id="419"/>
    </w:p>
    <w:p w14:paraId="5011E180" w14:textId="77777777" w:rsidR="000352C8" w:rsidRDefault="00C63F70">
      <w:pPr>
        <w:pStyle w:val="paragraph"/>
        <w:spacing w:before="30" w:after="30"/>
        <w:ind w:left="60" w:right="60"/>
        <w:rPr>
          <w:lang w:val="ru-RU"/>
        </w:rPr>
      </w:pPr>
      <w:r>
        <w:rPr>
          <w:lang w:val="ru-RU"/>
        </w:rPr>
        <w:t xml:space="preserve">— Geronda, saya iri, sering bertengkar dengan orang lain, dan secara umum berperilaku tidak pantas. </w:t>
      </w:r>
    </w:p>
    <w:p w14:paraId="5904C710" w14:textId="77777777" w:rsidR="000352C8" w:rsidRDefault="00C63F70">
      <w:pPr>
        <w:pStyle w:val="paragraph"/>
        <w:spacing w:before="30" w:after="30"/>
        <w:ind w:left="60" w:right="60"/>
        <w:rPr>
          <w:lang w:val="ru-RU"/>
        </w:rPr>
      </w:pPr>
      <w:r>
        <w:rPr>
          <w:lang w:val="ru-RU"/>
        </w:rPr>
        <w:t>— Kamu kekurangan kemuliaan rohani, dan akibatnya, pertengkaran pun terjadi. Berusahalah untuk memperoleh kemuliaan rohani, agar bersama dengannya kamu juga memperoleh kebijaksanaan. Coba katakan padaku, pikiran apa yang terlintas di benakmu ketika kamu tidak menerima dari aku, seperti para suster lainnya, sebuah ikon kecil sebagai hadiah, dan apa yang kamu pikirkan ketika lain kali kamu menerima yang besar? Coba ceritakan padaku laporan rohani, dan aku akan melihat apakah aku benar dalam memutuskan untuk m</w:t>
      </w:r>
      <w:r>
        <w:rPr>
          <w:lang w:val="ru-RU"/>
        </w:rPr>
        <w:t xml:space="preserve">emahat Gunung Athos kecil dari kayu untukmu dan mengirimkannya kepadamu dari Athos. Aku sudah mulai membuatnya, lengkap dengan biara-biara, tebing, jalan setapak, dan jalan kecil... Ukurannya kira-kira dua puluh sentimeter. Sudah setengah jadi, tapi anak-anak di sini memintanya padaku. Mereka memohon dengan sungguh-sungguh untuk mendapat berkat, jadi terpaksa aku berikan. </w:t>
      </w:r>
    </w:p>
    <w:p w14:paraId="2755894E" w14:textId="77777777" w:rsidR="000352C8" w:rsidRDefault="00C63F70">
      <w:pPr>
        <w:pStyle w:val="paragraph"/>
        <w:spacing w:before="30" w:after="30"/>
        <w:ind w:left="60" w:right="60"/>
        <w:rPr>
          <w:lang w:val="ru-RU"/>
        </w:rPr>
      </w:pPr>
      <w:r>
        <w:rPr>
          <w:lang w:val="ru-RU"/>
        </w:rPr>
        <w:t xml:space="preserve">— Mungkin mereka anak-anak yang sangat baik.. </w:t>
      </w:r>
    </w:p>
    <w:p w14:paraId="17813CAC" w14:textId="77777777" w:rsidR="000352C8" w:rsidRDefault="00C63F70">
      <w:pPr>
        <w:pStyle w:val="paragraph"/>
        <w:spacing w:before="30" w:after="30"/>
        <w:ind w:left="60" w:right="60"/>
        <w:rPr>
          <w:lang w:val="ru-RU"/>
        </w:rPr>
      </w:pPr>
      <w:r>
        <w:rPr>
          <w:lang w:val="ru-RU"/>
        </w:rPr>
        <w:t>— Kalau mereka baik, pasti mereka lebih berjiwa mulia dan tidak akan memintanya dengan begitu gigih! Saya bilang kepada mereka: “Biarkan saya menyelesaikannya dulu, saya tidak akan memberikan setengah pekerjaan kepada kalian!” Mereka tidak mau tahu, tetap pada pendirian mereka: “Tidak, berikan kepada kami apa adanya! Untuk apa kamu repot-repot menyelesaikannya!” Mengerti? Mereka memutuskan untuk meringankan hidup saya! Orang-orang macam apa ini! Bayangkan, ada seorang pria yang bahkan meminta mata saya seba</w:t>
      </w:r>
      <w:r>
        <w:rPr>
          <w:lang w:val="ru-RU"/>
        </w:rPr>
        <w:t xml:space="preserve">gai berkat. </w:t>
      </w:r>
    </w:p>
    <w:p w14:paraId="540142F6" w14:textId="77777777" w:rsidR="000352C8" w:rsidRDefault="00C63F70">
      <w:pPr>
        <w:pStyle w:val="paragraph"/>
        <w:spacing w:before="30" w:after="30"/>
        <w:ind w:left="60" w:right="60"/>
        <w:rPr>
          <w:lang w:val="ru-RU"/>
        </w:rPr>
      </w:pPr>
      <w:r>
        <w:rPr>
          <w:lang w:val="ru-RU"/>
        </w:rPr>
        <w:t xml:space="preserve">— Serius, Geronda? </w:t>
      </w:r>
    </w:p>
    <w:p w14:paraId="4F72C536" w14:textId="77777777" w:rsidR="000352C8" w:rsidRDefault="00C63F70">
      <w:pPr>
        <w:pStyle w:val="paragraph"/>
        <w:spacing w:before="30" w:after="30"/>
        <w:ind w:left="60" w:right="60"/>
        <w:rPr>
          <w:lang w:val="ru-RU"/>
        </w:rPr>
      </w:pPr>
      <w:r>
        <w:rPr>
          <w:lang w:val="ru-RU"/>
        </w:rPr>
        <w:t>— Ya, serius! Mata sebagai berkat! Seorang pemuda berusia tiga puluh tahun kehilangan penglihatannya dan bersiap untuk operasi. Dia dibawa ke selku. Aku sangat kasihan padanya, sehingga aku berkata kepadanya: “Tolong, jangan khawatir, jika tiba-tiba operasi itu gagal, aku akan memberikan mataku kepadamu. “Satu mata saja sudah cukup bagiku untuk hidup.” Tak lama kemudian, dia datang lagi, dengan gembira, karena operasinya berhasil: kedua matanya bisa melihat dengan baik. Dia datang dan berkata kepadaku: “Aku</w:t>
      </w:r>
      <w:r>
        <w:rPr>
          <w:lang w:val="ru-RU"/>
        </w:rPr>
        <w:t xml:space="preserve"> datang untuk mengambil matamu!” “Ya, tapi kan kamu sudah bisa melihat!” — kataku. “Tidak, aku menginginkannya sebagai berkat,” — jawabnya. Di sini aku kembali merasa kasihan padanya, kali ini karena aku tidak melihat sedikit pun jejak kemurahan hati dan kebesaran jiwa! Ini adalah rasa sakit yang berbeda... </w:t>
      </w:r>
    </w:p>
    <w:p w14:paraId="01048D66" w14:textId="77777777" w:rsidR="000352C8" w:rsidRDefault="00C63F70">
      <w:pPr>
        <w:pStyle w:val="paragraph"/>
        <w:spacing w:before="30" w:after="30"/>
        <w:ind w:left="60" w:right="60"/>
        <w:rPr>
          <w:lang w:val="ru-RU"/>
        </w:rPr>
      </w:pPr>
      <w:r>
        <w:rPr>
          <w:lang w:val="ru-RU"/>
        </w:rPr>
        <w:t xml:space="preserve">— Geonda, saya perhatikan bahwa jika saya tahu orang-orang akan menghargai kerja keras saya, maka saya bekerja dengan semangat yang lebih besar. </w:t>
      </w:r>
    </w:p>
    <w:p w14:paraId="26B1414C" w14:textId="77777777" w:rsidR="000352C8" w:rsidRDefault="00C63F70">
      <w:pPr>
        <w:pStyle w:val="paragraph"/>
        <w:spacing w:before="30" w:after="30"/>
        <w:ind w:left="60" w:right="60"/>
        <w:rPr>
          <w:lang w:val="ru-RU"/>
        </w:rPr>
      </w:pPr>
      <w:r>
        <w:rPr>
          <w:lang w:val="ru-RU"/>
        </w:rPr>
        <w:t>— Tahukah kamu, siapa yang kamu ingatkan padaku sekarang? Seorang gadis miskin bernama Spiridula. Seorang pandai besi menyuruhnya mengembuskan kantong udara, dan sambil bekerja dia berkata padanya: “Pompa, Spiridula, pompa, aku akan membelikanmu gaun baru.” Dan dia, si malang, mengangkat tangannya dan mengayunkan kantong udara sekuat tenaga, karena dia dijanjikan gaun baru! Mengerti? Jika kamu tidak memperoleh kebajikan, kamu akan seperti Spiridula. Manusia akan memperoleh kebajikan atau terjerumus ke dalam</w:t>
      </w:r>
      <w:r>
        <w:rPr>
          <w:lang w:val="ru-RU"/>
        </w:rPr>
        <w:t xml:space="preserve"> kemiskinan. </w:t>
      </w:r>
    </w:p>
    <w:p w14:paraId="7922BFC6" w14:textId="77777777" w:rsidR="000352C8" w:rsidRDefault="00C63F70">
      <w:pPr>
        <w:pStyle w:val="paragraph"/>
        <w:spacing w:before="30" w:after="30"/>
        <w:ind w:left="60" w:right="60"/>
        <w:rPr>
          <w:lang w:val="ru-RU"/>
        </w:rPr>
      </w:pPr>
      <w:r>
        <w:rPr>
          <w:lang w:val="ru-RU"/>
        </w:rPr>
        <w:t xml:space="preserve">— Aku merasa bahwa Anda kurang peduli padaku dibandingkan dengan para suster lainnya. </w:t>
      </w:r>
    </w:p>
    <w:p w14:paraId="4523F8FE" w14:textId="77777777" w:rsidR="000352C8" w:rsidRDefault="00C63F70">
      <w:pPr>
        <w:pStyle w:val="paragraph"/>
        <w:spacing w:before="30" w:after="30"/>
        <w:ind w:left="60" w:right="60"/>
        <w:rPr>
          <w:lang w:val="ru-RU"/>
        </w:rPr>
      </w:pPr>
      <w:r>
        <w:rPr>
          <w:lang w:val="ru-RU"/>
        </w:rPr>
        <w:lastRenderedPageBreak/>
        <w:t xml:space="preserve">— </w:t>
      </w:r>
      <w:r>
        <w:rPr>
          <w:lang w:val="ru-RU"/>
        </w:rPr>
        <w:t xml:space="preserve">Meskipun aku telah memberimu banyak hal, baik di sini maupun saat berada di Athos, tampaknya kamu tidak dapat mempertahankannya. Kamu telah menghabiskan semuanya, dan sekarang kamu seperti pengemis yang putus asa yang telah kehilangan semua yang telah dikumpulkannya. Bagaimana aku bisa membantumu? Aku akan berdoa agar kamu segera menjadi kaya dalam Kristus, meninggalkan gubukmu dengan peralatan makan yang berkarat, dan menjadi putri Kristus. </w:t>
      </w:r>
    </w:p>
    <w:p w14:paraId="1013F348" w14:textId="77777777" w:rsidR="000352C8" w:rsidRDefault="00C63F70">
      <w:pPr>
        <w:pStyle w:val="paragraph"/>
        <w:spacing w:before="30" w:after="30"/>
        <w:ind w:left="60" w:right="60"/>
        <w:rPr>
          <w:lang w:val="ru-RU"/>
        </w:rPr>
      </w:pPr>
      <w:r>
        <w:rPr>
          <w:lang w:val="ru-RU"/>
        </w:rPr>
        <w:t xml:space="preserve">Aku terharu melihat orang-orang yang memiliki kebesaran jiwa. Orang yang memiliki kebesaran jiwa itu sendiri masuk ke dalam hatiku — ia tidak meminta izin dariku, dan aku pun tidak meminta izin darinya — dan tinggal di dalamnya; ia selalu bersamaku, di sampingku, seberapa pun jauhnya ia secara fisik. </w:t>
      </w:r>
    </w:p>
    <w:p w14:paraId="6868BDD0" w14:textId="77777777" w:rsidR="000352C8" w:rsidRDefault="000352C8">
      <w:pPr>
        <w:rPr>
          <w:lang w:val="ru-RU"/>
        </w:rPr>
      </w:pPr>
    </w:p>
    <w:p w14:paraId="1546B84C" w14:textId="77777777" w:rsidR="000352C8" w:rsidRDefault="000352C8">
      <w:pPr>
        <w:rPr>
          <w:lang w:val="ru-RU"/>
        </w:rPr>
      </w:pPr>
    </w:p>
    <w:p w14:paraId="5518E605" w14:textId="77777777" w:rsidR="000352C8" w:rsidRDefault="00C63F70">
      <w:pPr>
        <w:pStyle w:val="Heading3"/>
        <w:rPr>
          <w:lang w:val="ru-RU"/>
        </w:rPr>
      </w:pPr>
      <w:bookmarkStart w:id="420" w:name="_Toc196308742"/>
      <w:bookmarkStart w:id="421" w:name="_Toc196218054"/>
      <w:bookmarkStart w:id="422" w:name="_Toc225483341"/>
      <w:r>
        <w:rPr>
          <w:lang w:val="ru-RU"/>
        </w:rPr>
        <w:t xml:space="preserve">Bab 2. </w:t>
      </w:r>
      <w:r>
        <w:rPr>
          <w:lang w:val="ru-RU"/>
        </w:rPr>
        <w:br/>
        <w:t>Kasih sayang — cinta yang penuh rasa syukur</w:t>
      </w:r>
      <w:bookmarkEnd w:id="420"/>
      <w:bookmarkEnd w:id="421"/>
      <w:bookmarkEnd w:id="422"/>
    </w:p>
    <w:p w14:paraId="373D2050" w14:textId="77777777" w:rsidR="000352C8" w:rsidRDefault="000352C8">
      <w:pPr>
        <w:rPr>
          <w:lang w:val="ru-RU"/>
        </w:rPr>
      </w:pPr>
    </w:p>
    <w:p w14:paraId="3F0D7661" w14:textId="77777777" w:rsidR="000352C8" w:rsidRDefault="00C63F70">
      <w:pPr>
        <w:pStyle w:val="Heading4"/>
        <w:rPr>
          <w:lang w:val="ru-RU"/>
        </w:rPr>
      </w:pPr>
      <w:bookmarkStart w:id="423" w:name="_Toc196308743"/>
      <w:bookmarkStart w:id="424" w:name="_Toc196218055"/>
      <w:bookmarkStart w:id="425" w:name="_Toc225483342"/>
      <w:r>
        <w:rPr>
          <w:lang w:val="ru-RU"/>
        </w:rPr>
        <w:t>Orang-orang yang penuh kasih adalah jiwa-jiwa yang mulia</w:t>
      </w:r>
      <w:bookmarkEnd w:id="423"/>
      <w:bookmarkEnd w:id="424"/>
      <w:bookmarkEnd w:id="425"/>
    </w:p>
    <w:p w14:paraId="02832E80" w14:textId="77777777" w:rsidR="000352C8" w:rsidRDefault="00C63F70">
      <w:pPr>
        <w:pStyle w:val="paragraph"/>
        <w:spacing w:before="30" w:after="30"/>
        <w:ind w:left="60" w:right="60"/>
        <w:rPr>
          <w:lang w:val="ru-RU"/>
        </w:rPr>
      </w:pPr>
      <w:r>
        <w:rPr>
          <w:lang w:val="ru-RU"/>
        </w:rPr>
        <w:t xml:space="preserve">— Geronda, apa itu cinta kasih? </w:t>
      </w:r>
    </w:p>
    <w:p w14:paraId="7D9B8E02" w14:textId="77777777" w:rsidR="000352C8" w:rsidRDefault="00C63F70">
      <w:pPr>
        <w:pStyle w:val="paragraph"/>
        <w:spacing w:before="30" w:after="30"/>
        <w:ind w:left="60" w:right="60"/>
        <w:rPr>
          <w:lang w:val="ru-RU"/>
        </w:rPr>
      </w:pPr>
      <w:r>
        <w:rPr>
          <w:lang w:val="ru-RU"/>
        </w:rPr>
        <w:t xml:space="preserve">— Apa yang tertulis di kamus? Tidak ada istilah seperti “kasih sayang” dalam bahasa lain mana pun. Meskipun orang Yunani memiliki beberapa kekurangan, namun mereka menerima dua karunia dari Tuhan: kasih sayang dan keberanian, mereka memandang segala sesuatu dengan gembira. </w:t>
      </w:r>
    </w:p>
    <w:p w14:paraId="53A3D4B2" w14:textId="77777777" w:rsidR="000352C8" w:rsidRDefault="00C63F70">
      <w:pPr>
        <w:pStyle w:val="paragraph"/>
        <w:spacing w:before="30" w:after="30"/>
        <w:ind w:left="60" w:right="60"/>
        <w:rPr>
          <w:lang w:val="ru-RU"/>
        </w:rPr>
      </w:pPr>
      <w:r>
        <w:rPr>
          <w:lang w:val="ru-RU"/>
        </w:rPr>
        <w:t xml:space="preserve">Dengarkanlah apa yang tertulis dalam kamus saya. Kasih sayang adalah esensi kebaikan, cinta yang penuh syukur, segala kebaikan dan kerendahan hati. Ini adalah cinta murni dari orang yang rendah hati, yang sama sekali tidak mencari keuntungan pribadi dalam apa yang dilakukannya. Hatinya dipenuhi dengan kehalusan rohani, kepekaan, dan rasa syukur kepada Tuhan dan kepada citra Tuhan, yaitu manusia. </w:t>
      </w:r>
    </w:p>
    <w:p w14:paraId="4F2385B5" w14:textId="77777777" w:rsidR="000352C8" w:rsidRDefault="00C63F70">
      <w:pPr>
        <w:pStyle w:val="paragraph"/>
        <w:spacing w:before="30" w:after="30"/>
        <w:ind w:left="60" w:right="60"/>
        <w:rPr>
          <w:lang w:val="ru-RU"/>
        </w:rPr>
      </w:pPr>
      <w:r>
        <w:rPr>
          <w:lang w:val="ru-RU"/>
        </w:rPr>
        <w:t xml:space="preserve">Orang-orang yang penuh kasih secara batin meleleh karena rasa syukur kepada Tuhan, yang mereka ungkapkan dengan segala cara secara rohani, sebagai anak-anak Tuhan. Karena mereka tinggal di Surga di alam pujian, mereka dengan sukacita menerima ujian. Mereka memuliakan Tuhan atas ujian tersebut, sama seperti atas kebaikan, dan terus-menerus menerima berkat Tuhan. </w:t>
      </w:r>
    </w:p>
    <w:p w14:paraId="20CD50D0" w14:textId="77777777" w:rsidR="000352C8" w:rsidRDefault="00C63F70">
      <w:pPr>
        <w:pStyle w:val="paragraph"/>
        <w:spacing w:before="30" w:after="30"/>
        <w:ind w:left="60" w:right="60"/>
        <w:rPr>
          <w:lang w:val="ru-RU"/>
        </w:rPr>
      </w:pPr>
      <w:r>
        <w:rPr>
          <w:lang w:val="ru-RU"/>
        </w:rPr>
        <w:t xml:space="preserve">Orang-orang yang penuh kasih adalah jiwa-jiwa yang mulia. Mereka sangat menghargai kebaikan sekecil apa pun yang dilakukan orang lain kepada mereka, dan berusaha membalasnya, tetapi apa pun yang mereka lakukan, mereka merasa itu belum cukup. Mereka tidak pernah melupakan kebaikan yang telah dilakukan kepada mereka. </w:t>
      </w:r>
    </w:p>
    <w:p w14:paraId="7FA21027" w14:textId="77777777" w:rsidR="000352C8" w:rsidRDefault="00C63F70">
      <w:pPr>
        <w:pStyle w:val="paragraph"/>
        <w:spacing w:before="30" w:after="30"/>
        <w:ind w:left="60" w:right="60"/>
        <w:rPr>
          <w:lang w:val="ru-RU"/>
        </w:rPr>
      </w:pPr>
      <w:r>
        <w:rPr>
          <w:lang w:val="ru-RU"/>
        </w:rPr>
        <w:t xml:space="preserve">— Apakah orang yang benar-benar mencintai pemberi kebaikannya menunjukkan bahwa di dalam dirinya terdapat kebaikan hati? </w:t>
      </w:r>
    </w:p>
    <w:p w14:paraId="0752AB25" w14:textId="77777777" w:rsidR="000352C8" w:rsidRDefault="00C63F70">
      <w:pPr>
        <w:pStyle w:val="paragraph"/>
        <w:spacing w:before="30" w:after="30"/>
        <w:ind w:left="60" w:right="60"/>
        <w:rPr>
          <w:lang w:val="ru-RU"/>
        </w:rPr>
      </w:pPr>
      <w:r>
        <w:rPr>
          <w:lang w:val="ru-RU"/>
        </w:rPr>
        <w:t>— Orang yang mencintai pemberi kebaikannya tidak akan berbuat apa-apa. Namun, sayangnya, saat ini bahkan hal itu pun sudah tidak ada lagi; jarang sekali kita menemukan orang yang bersyukur. Betapa besar rasa syukur yang dulu dimiliki orang-orang! Orang tua saya bercerita bahwa seorang pengusaha Austria yang tinggal di Adana pernah menyelamatkan ayah saya dari orang-orang Turki. Kemudian dia bangkrut dan menganggap sebagai penghinaan bagi dirinya untuk tetap tinggal di Adana, tetapi dia juga tidak ingin kemb</w:t>
      </w:r>
      <w:r>
        <w:rPr>
          <w:lang w:val="ru-RU"/>
        </w:rPr>
        <w:t xml:space="preserve">ali ke Austria. Saat itu ayah saya, yang tidak pernah lupa bahwa orang itu telah menyelamatkan nyawanya, menerimanya di rumahnya di Faras dan merawatnya hingga akhir hayatnya. </w:t>
      </w:r>
    </w:p>
    <w:p w14:paraId="097C7167" w14:textId="77777777" w:rsidR="000352C8" w:rsidRDefault="00C63F70">
      <w:pPr>
        <w:pStyle w:val="paragraph"/>
        <w:spacing w:before="30" w:after="30"/>
        <w:ind w:left="60" w:right="60"/>
        <w:rPr>
          <w:lang w:val="ru-RU"/>
        </w:rPr>
      </w:pPr>
      <w:r>
        <w:rPr>
          <w:lang w:val="ru-RU"/>
        </w:rPr>
        <w:t xml:space="preserve">— Apakah ada batasnya, Geronda, bagi kebaikan hati? </w:t>
      </w:r>
    </w:p>
    <w:p w14:paraId="0617306C" w14:textId="77777777" w:rsidR="000352C8" w:rsidRDefault="00C63F70">
      <w:pPr>
        <w:pStyle w:val="paragraph"/>
        <w:spacing w:before="30" w:after="30"/>
        <w:ind w:left="60" w:right="60"/>
        <w:rPr>
          <w:lang w:val="ru-RU"/>
        </w:rPr>
      </w:pPr>
      <w:r>
        <w:rPr>
          <w:lang w:val="ru-RU"/>
        </w:rPr>
        <w:t xml:space="preserve">— Tidak, tidak ada batasnya. Ini adalah kebodohan besar yang terus-menerus... Kebodohan rohani! </w:t>
      </w:r>
    </w:p>
    <w:p w14:paraId="42A954F5" w14:textId="77777777" w:rsidR="000352C8" w:rsidRDefault="00C63F70">
      <w:pPr>
        <w:pStyle w:val="paragraph"/>
        <w:spacing w:before="30" w:after="30"/>
        <w:ind w:left="60" w:right="60"/>
        <w:rPr>
          <w:lang w:val="ru-RU"/>
        </w:rPr>
      </w:pPr>
      <w:r>
        <w:rPr>
          <w:lang w:val="ru-RU"/>
        </w:rPr>
        <w:lastRenderedPageBreak/>
        <w:t xml:space="preserve">— Geronda, apakah kasih sayang membutuhkan akal sehat? </w:t>
      </w:r>
    </w:p>
    <w:p w14:paraId="752D1DE8" w14:textId="77777777" w:rsidR="000352C8" w:rsidRDefault="00C63F70">
      <w:pPr>
        <w:pStyle w:val="paragraph"/>
        <w:spacing w:before="30" w:after="30"/>
        <w:ind w:left="60" w:right="60"/>
        <w:rPr>
          <w:lang w:val="ru-RU"/>
        </w:rPr>
      </w:pPr>
      <w:r>
        <w:rPr>
          <w:lang w:val="ru-RU"/>
        </w:rPr>
        <w:t>— Kasih memiliki akal sehat, kepekaan, dan kemuliaan... Di dalamnya ada segalanya... Orang yang penuh kasih bukanlah orang yang naif; ia mungkin direndahkan, tetapi Kristus tinggal di dalamnya, karena yang paling direndahkan di antara semua adalah Kristus.</w:t>
      </w:r>
    </w:p>
    <w:p w14:paraId="5EE1447E" w14:textId="77777777" w:rsidR="000352C8" w:rsidRDefault="000352C8">
      <w:pPr>
        <w:rPr>
          <w:lang w:val="ru-RU"/>
        </w:rPr>
      </w:pPr>
    </w:p>
    <w:p w14:paraId="030D6F51" w14:textId="77777777" w:rsidR="000352C8" w:rsidRDefault="00C63F70">
      <w:pPr>
        <w:pStyle w:val="Heading4"/>
        <w:rPr>
          <w:lang w:val="ru-RU"/>
        </w:rPr>
      </w:pPr>
      <w:bookmarkStart w:id="426" w:name="_Toc196308744"/>
      <w:bookmarkStart w:id="427" w:name="_Toc196218056"/>
      <w:bookmarkStart w:id="428" w:name="_Toc225483343"/>
      <w:r>
        <w:rPr>
          <w:lang w:val="ru-RU"/>
        </w:rPr>
        <w:t>Kristus bersukacita atas perjuangan cinta kasih kita</w:t>
      </w:r>
      <w:bookmarkEnd w:id="426"/>
      <w:bookmarkEnd w:id="427"/>
      <w:bookmarkEnd w:id="428"/>
    </w:p>
    <w:p w14:paraId="35742C3A" w14:textId="77777777" w:rsidR="000352C8" w:rsidRDefault="00C63F70">
      <w:pPr>
        <w:pStyle w:val="paragraph"/>
        <w:spacing w:before="30" w:after="30"/>
        <w:ind w:left="60" w:right="60"/>
        <w:rPr>
          <w:lang w:val="ru-RU"/>
        </w:rPr>
      </w:pPr>
      <w:r>
        <w:rPr>
          <w:lang w:val="ru-RU"/>
        </w:rPr>
        <w:t xml:space="preserve">— Geronda, tolong berikan beberapa nasihat tentang bagaimana saya harus berjuang. </w:t>
      </w:r>
    </w:p>
    <w:p w14:paraId="44D17095" w14:textId="77777777" w:rsidR="000352C8" w:rsidRDefault="00C63F70">
      <w:pPr>
        <w:pStyle w:val="paragraph"/>
        <w:spacing w:before="30" w:after="30"/>
        <w:ind w:left="60" w:right="60"/>
        <w:rPr>
          <w:lang w:val="ru-RU"/>
        </w:rPr>
      </w:pPr>
      <w:r>
        <w:rPr>
          <w:lang w:val="ru-RU"/>
        </w:rPr>
        <w:t xml:space="preserve">— Keteguhan, keberanian, dan kasih! Bekerjalah bagi Kristus dengan kasih. Kristus bekerja dengan tenang dan tak terlihat di dalam jiwa yang memiliki niat baik, kemauan untuk menang, dan kasih. </w:t>
      </w:r>
    </w:p>
    <w:p w14:paraId="31D8E7DC" w14:textId="77777777" w:rsidR="000352C8" w:rsidRDefault="00C63F70">
      <w:pPr>
        <w:pStyle w:val="paragraph"/>
        <w:spacing w:before="30" w:after="30"/>
        <w:ind w:left="60" w:right="60"/>
        <w:rPr>
          <w:lang w:val="ru-RU"/>
        </w:rPr>
      </w:pPr>
      <w:r>
        <w:rPr>
          <w:lang w:val="ru-RU"/>
        </w:rPr>
        <w:t xml:space="preserve">— Geronda, mengapa doa tidak memenuhi diriku, meskipun aku berusaha untuk menjalankan semua kewajiban monastikku dengan tepat? </w:t>
      </w:r>
    </w:p>
    <w:p w14:paraId="6943B3B1" w14:textId="77777777" w:rsidR="000352C8" w:rsidRDefault="00C63F70">
      <w:pPr>
        <w:pStyle w:val="paragraph"/>
        <w:spacing w:before="30" w:after="30"/>
        <w:ind w:left="60" w:right="60"/>
        <w:rPr>
          <w:lang w:val="ru-RU"/>
        </w:rPr>
      </w:pPr>
      <w:r>
        <w:rPr>
          <w:lang w:val="ru-RU"/>
        </w:rPr>
        <w:t xml:space="preserve">— </w:t>
      </w:r>
      <w:r>
        <w:rPr>
          <w:lang w:val="ru-RU"/>
        </w:rPr>
        <w:t>Bagaimana doa bisa mengisi dirimu? Kamu perlu mengubah arah tuasnya. Lihatlah, seberapa banyak dalam kehidupan rohani kamu bertindak dengan akal, dan seberapa banyak dengan hati; seberapa banyak kamu dipandu oleh ketepatan waktu Eropa, dan seberapa banyak oleh kerendahan hati Ortodoks. Di balik apa yang kita sebut “konsistensi,” terkadang tersembunyi egoisme kita, dan ia mencuri dari kita. Tampak konsisten agar orang lain berpikir bahwa segalanya baik-baik saja bagiku. Namun, saat itu kehidupan rohani ku be</w:t>
      </w:r>
      <w:r>
        <w:rPr>
          <w:lang w:val="ru-RU"/>
        </w:rPr>
        <w:t xml:space="preserve">rubah menjadi kekacauan besar. Dalam segala hal harus bertindak dengan kasih, karena pada frekuensi inilah Kristus, Bunda Allah, dan para santo bekerja... Tanpa kasih, Anugerah Ilahi tidak datang. </w:t>
      </w:r>
    </w:p>
    <w:p w14:paraId="65518628" w14:textId="77777777" w:rsidR="000352C8" w:rsidRDefault="00C63F70">
      <w:pPr>
        <w:pStyle w:val="paragraph"/>
        <w:spacing w:before="30" w:after="30"/>
        <w:ind w:left="60" w:right="60"/>
        <w:rPr>
          <w:lang w:val="ru-RU"/>
        </w:rPr>
      </w:pPr>
      <w:r>
        <w:rPr>
          <w:lang w:val="ru-RU"/>
        </w:rPr>
        <w:t xml:space="preserve">— Geronda, kesadaran yang terus-menerus melelahkan... </w:t>
      </w:r>
    </w:p>
    <w:p w14:paraId="0394AC37" w14:textId="77777777" w:rsidR="000352C8" w:rsidRDefault="00C63F70">
      <w:pPr>
        <w:pStyle w:val="paragraph"/>
        <w:spacing w:before="30" w:after="30"/>
        <w:ind w:left="60" w:right="60"/>
        <w:rPr>
          <w:lang w:val="ru-RU"/>
        </w:rPr>
      </w:pPr>
      <w:r>
        <w:rPr>
          <w:lang w:val="ru-RU"/>
        </w:rPr>
        <w:t>— Melelahkan, ketika egoisme tercampur di dalamnya, karena saat itu seseorang memaksa dirinya secara tidak wajar. Tetapi ketika ada kasih, maka perjuangan itu dilakukan dengan hati, sehingga tidak melelahkan, karena dinikmati oleh kasih. Kamu, menurutku, merasa kesulitan dalam pengorbanan, karena kamu berkata: “Aku harus melakukan ini dan itu.” Tanpa disadari, disiplin itu membuka pintu bagi egoisme: “Melakukan demi keselamatan.” Pengorbanan harus dilakukan bukan demi keselamatan, melainkan untuk memberikan</w:t>
      </w:r>
      <w:r>
        <w:rPr>
          <w:lang w:val="ru-RU"/>
        </w:rPr>
        <w:t xml:space="preserve"> sukacita kepada Kristus. Jika kamu berjuang untuk memberikan sukacita kepada Kristus, maka perjuanganmu akan terasa ringan dan kamu akan merasakan penghiburan Ilahi di dalam dirimu. Saat ini perjuanganmu terasa berat, dan di dalamnya tidak ada penghiburan. Kristus adalah Bapa yang lembut, bukan seorang tiran. Kristus bersukacita atas perjuangan kita yang penuh kasih. </w:t>
      </w:r>
    </w:p>
    <w:p w14:paraId="799F5ADF" w14:textId="77777777" w:rsidR="000352C8" w:rsidRDefault="00C63F70">
      <w:pPr>
        <w:pStyle w:val="paragraph"/>
        <w:spacing w:before="30" w:after="30"/>
        <w:ind w:left="60" w:right="60"/>
        <w:rPr>
          <w:lang w:val="ru-RU"/>
        </w:rPr>
      </w:pPr>
      <w:r>
        <w:rPr>
          <w:lang w:val="ru-RU"/>
        </w:rPr>
        <w:t>Ketika seseorang berjuang secara rohani dengan penuh cinta, ia merasakan kegembiraan batin, karena Allah memberikan kepadanya kenikmatan rohani. Jelas bahwa orang yang penuh cinta tidak pernah berjuang demi kenyamanan dan kenikmatan. Dan bahkan jika Allah tidak membuka surga baginya, ia tidak akan marah, karena ia tidak berkata: “Aku akan berjuang agar masuk surga, agar hidup enak dan tidak menderita di neraka,” tetapi ia tidak berdosa karena cinta kasih, karena ia tidak ingin masuk neraka dan menyinggung K</w:t>
      </w:r>
      <w:r>
        <w:rPr>
          <w:lang w:val="ru-RU"/>
        </w:rPr>
        <w:t>ristus, Pemberi Berkatnya. Dan jika Kristus memberitahunya bahwa di surga pun ia harus menanggung penderitaan, ia tetap ingin berada di sana demi Kristus.</w:t>
      </w:r>
    </w:p>
    <w:p w14:paraId="716E133F" w14:textId="77777777" w:rsidR="000352C8" w:rsidRDefault="000352C8">
      <w:pPr>
        <w:rPr>
          <w:lang w:val="ru-RU"/>
        </w:rPr>
      </w:pPr>
    </w:p>
    <w:p w14:paraId="26E54A01" w14:textId="77777777" w:rsidR="000352C8" w:rsidRDefault="00C63F70">
      <w:pPr>
        <w:pStyle w:val="Heading4"/>
        <w:rPr>
          <w:lang w:val="ru-RU"/>
        </w:rPr>
      </w:pPr>
      <w:bookmarkStart w:id="429" w:name="_Toc196308745"/>
      <w:bookmarkStart w:id="430" w:name="_Toc196218057"/>
      <w:bookmarkStart w:id="431" w:name="_Toc225483344"/>
      <w:r>
        <w:rPr>
          <w:lang w:val="ru-RU"/>
        </w:rPr>
        <w:t>Musuh dari cinta kasih adalah egoisme</w:t>
      </w:r>
      <w:bookmarkEnd w:id="429"/>
      <w:bookmarkEnd w:id="430"/>
      <w:bookmarkEnd w:id="431"/>
    </w:p>
    <w:p w14:paraId="4554D46A" w14:textId="77777777" w:rsidR="000352C8" w:rsidRDefault="00C63F70">
      <w:pPr>
        <w:pStyle w:val="paragraph"/>
        <w:spacing w:before="30" w:after="30"/>
        <w:ind w:left="60" w:right="60"/>
        <w:rPr>
          <w:lang w:val="ru-RU"/>
        </w:rPr>
      </w:pPr>
      <w:r>
        <w:rPr>
          <w:lang w:val="ru-RU"/>
        </w:rPr>
        <w:t xml:space="preserve">— Geonda, apakah orang yang memiliki cinta kasih selalu ditandai dengan pengorbanan diri? </w:t>
      </w:r>
    </w:p>
    <w:p w14:paraId="6265CE5B" w14:textId="77777777" w:rsidR="000352C8" w:rsidRDefault="00C63F70">
      <w:pPr>
        <w:pStyle w:val="paragraph"/>
        <w:spacing w:before="30" w:after="30"/>
        <w:ind w:left="60" w:right="60"/>
        <w:rPr>
          <w:lang w:val="ru-RU"/>
        </w:rPr>
      </w:pPr>
      <w:r>
        <w:rPr>
          <w:lang w:val="ru-RU"/>
        </w:rPr>
        <w:t xml:space="preserve">— </w:t>
      </w:r>
      <w:r>
        <w:rPr>
          <w:lang w:val="ru-RU"/>
        </w:rPr>
        <w:t xml:space="preserve">Jika ia memiliki cinta sesama yang murni, maka ada pula pengorbanan diri. Semakin sedikit “aku” dalam cinta seseorang, semakin besar cinta sesama yang ia peroleh. Di mana ada cinta diri, tidak ada cinta sesama, karena musuh cinta sesama adalah cinta diri. </w:t>
      </w:r>
    </w:p>
    <w:p w14:paraId="76AA6FD1" w14:textId="77777777" w:rsidR="000352C8" w:rsidRDefault="00C63F70">
      <w:pPr>
        <w:pStyle w:val="paragraph"/>
        <w:spacing w:before="30" w:after="30"/>
        <w:ind w:left="60" w:right="60"/>
        <w:rPr>
          <w:lang w:val="ru-RU"/>
        </w:rPr>
      </w:pPr>
      <w:r>
        <w:rPr>
          <w:lang w:val="ru-RU"/>
        </w:rPr>
        <w:lastRenderedPageBreak/>
        <w:t xml:space="preserve">— Geronda, meskipun saya bekerja, bahkan jika perlu selama dua belas hingga tiga belas jam sehari, bekerja dengan tekun dan penuh kasih, saya merasa kesal jika diminta melakukan sesuatu yang tidak saya rencanakan. </w:t>
      </w:r>
    </w:p>
    <w:p w14:paraId="0390A150" w14:textId="77777777" w:rsidR="000352C8" w:rsidRDefault="00C63F70">
      <w:pPr>
        <w:pStyle w:val="paragraph"/>
        <w:spacing w:before="30" w:after="30"/>
        <w:ind w:left="60" w:right="60"/>
        <w:rPr>
          <w:lang w:val="ru-RU"/>
        </w:rPr>
      </w:pPr>
      <w:r>
        <w:rPr>
          <w:lang w:val="ru-RU"/>
        </w:rPr>
        <w:t xml:space="preserve">— Jangan sebut itu sebagai cinta sesama. Orang yang memiliki cinta sesama tidak akan menolak ketika diminta bantuan dan tidak akan menyebutkan berapa jam ia bekerja. Di biara tempat saya tinggal, orang yang bekerja lebih banyak dari yang lain berusaha menyembunyikannya. Seorang saudara mengumpulkan dua karung zaitun, tapi berkata bahwa dia hanya mengumpulkan satu keranjang dan bahwa saudara lain mengumpulkan beberapa karung. Itulah arti cinta. Dan di sini patut ditanyakan: “Siapa yang mengumpulkan zaitun?” </w:t>
      </w:r>
      <w:r>
        <w:rPr>
          <w:lang w:val="ru-RU"/>
        </w:rPr>
        <w:t xml:space="preserve">— “Saya,” — jawab suster itu langsung. Lebih baik dia tidak memetiknya. Jika Anda datang ke biara untuk mencari pujian, saya merasa kasihan kepada Anda. </w:t>
      </w:r>
    </w:p>
    <w:p w14:paraId="5E891B41" w14:textId="77777777" w:rsidR="000352C8" w:rsidRDefault="00C63F70">
      <w:pPr>
        <w:pStyle w:val="paragraph"/>
        <w:spacing w:before="30" w:after="30"/>
        <w:ind w:left="60" w:right="60"/>
        <w:rPr>
          <w:lang w:val="ru-RU"/>
        </w:rPr>
      </w:pPr>
      <w:r>
        <w:rPr>
          <w:lang w:val="ru-RU"/>
        </w:rPr>
        <w:t xml:space="preserve">— Ketika saya melihat bahwa ada banyak pekerjaan yang harus dilakukan, saya mulai panik dan merasa terbebani. </w:t>
      </w:r>
    </w:p>
    <w:p w14:paraId="4CE7785C" w14:textId="77777777" w:rsidR="000352C8" w:rsidRDefault="00C63F70">
      <w:pPr>
        <w:pStyle w:val="paragraph"/>
        <w:spacing w:before="30" w:after="30"/>
        <w:ind w:left="60" w:right="60"/>
        <w:rPr>
          <w:lang w:val="ru-RU"/>
        </w:rPr>
      </w:pPr>
      <w:r>
        <w:rPr>
          <w:lang w:val="ru-RU"/>
        </w:rPr>
        <w:t>— Seandainya saya berada di tempat Anda, saya akan memaksa diri untuk mengerjakan pekerjaan itu dan juga pekerjaan saudari yang lain. Ketika saya belajar menjadi tukang kayu, majikan saya mempekerjakan seorang pemuda lain sebagai asisten selain saya. Dia lebih tua dan lebih kuat dari saya, tetapi malas. Majikan memberi kami pekerjaan, tetapi dia hanya duduk dengan tangan terlipat. “Apa? “Aku yang harus mencari uang untuk majikan?” — protesnya sambil tidak melakukan apa-apa. “Dengarkan, — kataku padanya, — k</w:t>
      </w:r>
      <w:r>
        <w:rPr>
          <w:lang w:val="ru-RU"/>
        </w:rPr>
        <w:t>alau mau belajar, lakukan apa yang diperintahkan!” Tapi itu sia-sia, dan aku harus bekerja untuk diriku sendiri dan untuknya. “Setidaknya,” kataku, “kalau memang duduk tanpa kerjaan, duduklah di meja kerja dan tekan papan-papan itu, sementara aku akan menggergaji mereka, setidaknya kita tidak membuang waktu untuk menjepit papan-papan itu di tang.” Padahal, aku bisa saja berkata begini: “Aku sudah menyelesaikan pekerjaanku, sisanya tidak peduli.” Pemilik bengkel akan datang dan memarahi temanku: “Di mana pek</w:t>
      </w:r>
      <w:r>
        <w:rPr>
          <w:lang w:val="ru-RU"/>
        </w:rPr>
        <w:t xml:space="preserve">erjaanmu? Lihat dia, dia lebih lemah darimu, tapi lihat berapa banyak yang sudah dia kerjakan!” Apakah aku akan senang mendengar orang lain dimarahi? Apa untungnya bagi saya jika saya dipuji sementara orang lain dimarahi? Pada akhirnya, rekan saya justru merugikan dirinya sendiri, karena dia tidak pernah menguasai keahlian pertukangan, dan akhirnya harus bekerja bukan dengan gergaji, melainkan dengan kapak. Orang yang memiliki kecintaan, di mana pun ia berada, akan berhasil, karena segala yang dilakukannya </w:t>
      </w:r>
      <w:r>
        <w:rPr>
          <w:lang w:val="ru-RU"/>
        </w:rPr>
        <w:t xml:space="preserve">dilakukan dengan penuh kecintaan. Sedangkan orang yang tidak mengembangkan kecintaan yang diberikan Tuhan kepadanya, apa pun yang dilakukannya, akan terhenti di tempat. </w:t>
      </w:r>
    </w:p>
    <w:p w14:paraId="670142E7" w14:textId="77777777" w:rsidR="000352C8" w:rsidRDefault="00C63F70">
      <w:pPr>
        <w:pStyle w:val="paragraph"/>
        <w:spacing w:before="30" w:after="30"/>
        <w:ind w:left="60" w:right="60"/>
        <w:rPr>
          <w:lang w:val="ru-RU"/>
        </w:rPr>
      </w:pPr>
      <w:r>
        <w:rPr>
          <w:lang w:val="ru-RU"/>
        </w:rPr>
        <w:t xml:space="preserve">Dulu, kami sering melihat hewan-hewan miskin, seperti kerbau atau kuda: dalam sepasang hewan, satu bisa rajin dan penuh semangat, sementara yang lain malas, dan yang rajin itu menarik yang malas. Dan pada akhirnya, yang malas itu berakhir di bawah kapak tukang daging. Tahukah Anda betapa sedihnya saya melihat seekor kerbau! Kami mengikat tiga kerbau bersama-sama, dan salah satunya, yang tidak terlalu kuat, begitu berusaha keras, begitu bekerja! Ia menarik dua yang lain. Karena tegang, si malang itu seluruh </w:t>
      </w:r>
      <w:r>
        <w:rPr>
          <w:lang w:val="ru-RU"/>
        </w:rPr>
        <w:t>tubuhnya basah oleh keringat. Dan jika nanti Kristus menunjuk pada hewan seperti itu dan berkata: “Lihatlah, ia menarik dua yang lain, lalu apa yang telah kalian lakukan?” — apa yang akan kita jawab? Ah, laut,</w:t>
      </w:r>
      <w:r>
        <w:rPr>
          <w:rStyle w:val="FootnoteReference"/>
          <w:lang w:val="ru-RU"/>
        </w:rPr>
        <w:footnoteReference w:id="170"/>
      </w:r>
      <w:r>
        <w:rPr>
          <w:lang w:val="ru-RU"/>
        </w:rPr>
        <w:t xml:space="preserve"> renungkanlah lebih dalam soal keselamatan diri kalian. Sebab kalian memiliki begitu banyak kesempatan!</w:t>
      </w:r>
    </w:p>
    <w:p w14:paraId="36707DD2" w14:textId="77777777" w:rsidR="000352C8" w:rsidRDefault="000352C8">
      <w:pPr>
        <w:rPr>
          <w:lang w:val="ru-RU"/>
        </w:rPr>
      </w:pPr>
    </w:p>
    <w:p w14:paraId="1497BC54" w14:textId="77777777" w:rsidR="000352C8" w:rsidRDefault="00C63F70">
      <w:pPr>
        <w:pStyle w:val="Heading4"/>
        <w:rPr>
          <w:lang w:val="ru-RU"/>
        </w:rPr>
      </w:pPr>
      <w:bookmarkStart w:id="432" w:name="_Toc196308746"/>
      <w:bookmarkStart w:id="433" w:name="_Toc196218058"/>
      <w:bookmarkStart w:id="434" w:name="_Toc225483345"/>
      <w:r>
        <w:rPr>
          <w:lang w:val="ru-RU"/>
        </w:rPr>
        <w:t>Orang-orang yang penuh kasih memiliki hati nurani yang halus, dan Tuhan menolong mereka</w:t>
      </w:r>
      <w:bookmarkEnd w:id="432"/>
      <w:bookmarkEnd w:id="433"/>
      <w:bookmarkEnd w:id="434"/>
    </w:p>
    <w:p w14:paraId="1C20B098" w14:textId="77777777" w:rsidR="000352C8" w:rsidRDefault="00C63F70">
      <w:pPr>
        <w:pStyle w:val="paragraph"/>
        <w:spacing w:before="30" w:after="30"/>
        <w:ind w:left="60" w:right="60"/>
        <w:rPr>
          <w:lang w:val="ru-RU"/>
        </w:rPr>
      </w:pPr>
      <w:r>
        <w:rPr>
          <w:lang w:val="ru-RU"/>
        </w:rPr>
        <w:t xml:space="preserve">— Geronda, apakah orang yang memiliki kasih sayang menyadari hal itu sendiri? </w:t>
      </w:r>
    </w:p>
    <w:p w14:paraId="2D237509" w14:textId="77777777" w:rsidR="000352C8" w:rsidRDefault="00C63F70">
      <w:pPr>
        <w:pStyle w:val="paragraph"/>
        <w:spacing w:before="30" w:after="30"/>
        <w:ind w:left="60" w:right="60"/>
        <w:rPr>
          <w:lang w:val="ru-RU"/>
        </w:rPr>
      </w:pPr>
      <w:r>
        <w:rPr>
          <w:lang w:val="ru-RU"/>
        </w:rPr>
        <w:lastRenderedPageBreak/>
        <w:t xml:space="preserve">— Apakah kamu memilikinya? Itu terasa, sayang! Seseorang yang mengenal dirinya sendiri, yang tahu siapa dirinya, menerima pencerahan, karena ia merasakan kedamaian dan ketenangan batin. Namun, meskipun memiliki kebaikan hati, ia tidak memamerkannya, tidak berkata: “Aku memiliki kebaikan hati.” Sebab, dalam pikirannya selalu ada pikiran: “Aku membutuhkan kebaikan hati yang lebih besar lagi.” </w:t>
      </w:r>
    </w:p>
    <w:p w14:paraId="444DAE7D" w14:textId="77777777" w:rsidR="000352C8" w:rsidRDefault="00C63F70">
      <w:pPr>
        <w:pStyle w:val="paragraph"/>
        <w:spacing w:before="30" w:after="30"/>
        <w:ind w:left="60" w:right="60"/>
        <w:rPr>
          <w:lang w:val="ru-RU"/>
        </w:rPr>
      </w:pPr>
      <w:r>
        <w:rPr>
          <w:lang w:val="ru-RU"/>
        </w:rPr>
        <w:t>Orang yang penuh kasih sayang itu tulus, tidak mementingkan diri sendiri, sederhana, dan rendah hati. Semua ini memberinya kedamaian, tetapi juga terlihat jelas bagi orang lain, karena ia memiliki hubungan batin dengan orang lain dan memahami mereka. Dan jika kamu sedang tidak enak badan, tetapi demi tidak membuatnya sedih, kamu akan berkata kepadanya: “Semua baik-baik saja,” ia akan mengerti bahwa kamu sedang tidak baik-baik saja dan berusaha tidak mengganggumu. Sementara orang lain, meskipun melihat bahwa</w:t>
      </w:r>
      <w:r>
        <w:rPr>
          <w:lang w:val="ru-RU"/>
        </w:rPr>
        <w:t xml:space="preserve"> kamu lelah dan merasa tidak enak badan, tetapi karena ia ingin agar kamu memperhatikannya, maka ia akan berkata: “Geronda, kamu hari ini terlihat lebih baik daripada kali terakhir, aku lihat kamu benar-benar sehat!” Padahal mungkin ada sesuatu yang serius. Namun, orang yang rendah hati, sebaliknya, bahkan jika dia sangat membutuhkannya, hanya akan berkata: “Geronda, aku tidak akan merepotkanmu, hanya berkatilah aku.” Orang seperti itu aku pertahankan lama, dan aku terharu hingga air mata mengalir. “Aku aka</w:t>
      </w:r>
      <w:r>
        <w:rPr>
          <w:lang w:val="ru-RU"/>
        </w:rPr>
        <w:t xml:space="preserve">n pergi, Geronda, aku melihat bahwa kamu lelah,” katanya. Mungkinkah Tuhan tidak akan menolong orang seperti itu? </w:t>
      </w:r>
    </w:p>
    <w:p w14:paraId="732BD18A" w14:textId="77777777" w:rsidR="000352C8" w:rsidRDefault="00C63F70">
      <w:pPr>
        <w:pStyle w:val="paragraph"/>
        <w:spacing w:before="30" w:after="30"/>
        <w:ind w:left="60" w:right="60"/>
        <w:rPr>
          <w:lang w:val="ru-RU"/>
        </w:rPr>
      </w:pPr>
      <w:r>
        <w:rPr>
          <w:lang w:val="ru-RU"/>
        </w:rPr>
        <w:t>Ada orang-orang yang, karena didorong oleh rasa cinta kasih, langsung memahami apa yang bermanfaat dan menyenangkan bagi orang lain, dalam arti yang baik, karena mereka selalu memikirkan orang lain, bukan diri mereka sendiri. Beberapa orang, meskipun tidak mengenal saya, merasakan apa yang saya butuhkan dan mengirimkan paket yang berisi tepat apa yang saya perlukan saat itu. Dengan melihat paket seperti itu, kita dapat memahami seluruh dunia batin seseorang. Kehalusan kesadaran terpancar dari setiap barang.</w:t>
      </w:r>
      <w:r>
        <w:rPr>
          <w:lang w:val="ru-RU"/>
        </w:rPr>
        <w:t xml:space="preserve"> </w:t>
      </w:r>
    </w:p>
    <w:p w14:paraId="73129D0E" w14:textId="77777777" w:rsidR="000352C8" w:rsidRDefault="00C63F70">
      <w:pPr>
        <w:pStyle w:val="paragraph"/>
        <w:spacing w:before="30" w:after="30"/>
        <w:ind w:left="60" w:right="60"/>
        <w:rPr>
          <w:lang w:val="ru-RU"/>
        </w:rPr>
      </w:pPr>
      <w:r>
        <w:rPr>
          <w:lang w:val="ru-RU"/>
        </w:rPr>
        <w:t xml:space="preserve">— Geronda, kadang-kadang ada orang yang sedikit sembrono dan kurang ajar datang ke sel Anda. </w:t>
      </w:r>
    </w:p>
    <w:p w14:paraId="2C202117" w14:textId="77777777" w:rsidR="000352C8" w:rsidRDefault="00C63F70">
      <w:pPr>
        <w:pStyle w:val="paragraph"/>
        <w:spacing w:before="30" w:after="30"/>
        <w:ind w:left="60" w:right="60"/>
        <w:rPr>
          <w:lang w:val="ru-RU"/>
        </w:rPr>
      </w:pPr>
      <w:r>
        <w:rPr>
          <w:lang w:val="ru-RU"/>
        </w:rPr>
        <w:t>— Ya, tetapi yang mendapat manfaat adalah orang-orang yang tulus, yang karena kerendahan hati mereka tidak ingin mengganggu saya. Terakhir kali, seorang ayah keluarga datang ke sini. Kami bertemu dengannya secara terpisah; ia datang bersama istri dan anak-anaknya. Kemudian, tiga hari kemudian, ia datang lagi. Saat itu saya sedang berbincang dengan seseorang, sementara di luar pintu menunggu seorang gadis yang sengaja terbang dari Athena untuk mendiskusikan suatu masalah yang mengganggunya. “Bolehkah saya be</w:t>
      </w:r>
      <w:r>
        <w:rPr>
          <w:lang w:val="ru-RU"/>
        </w:rPr>
        <w:t xml:space="preserve">rbicara dengan Bapa selama lima menit?” — pintanya, dan gadis itu membiarkannya masuk lebih dulu. Kemudian dia harus menunggu satu setengah jam sampai pria yang meminta diizinkan masuk... selama lima menit itu keluar. Ketika dia keluar, gadis itu sudah harus bergegas ke bandara, dan dia hanya berkata kepadaku: “Berkatilah aku, Bapa, aku datang dari Athena untuk berkonsultasi denganmu mengenai satu masalah, tapi sekarang aku sudah tidak sempat lagi. Saya sudah minta izin dari kantor, dan sekarang saya harus </w:t>
      </w:r>
      <w:r>
        <w:rPr>
          <w:lang w:val="ru-RU"/>
        </w:rPr>
        <w:t xml:space="preserve">berangkat ke bandara agar tidak ketinggalan pesawat.” Bagaimana mungkin melupakan orang seperti itu! Pada akhirnya, hanya dalam kelapangan hati seseorang menemukan pertolongan dari Tuhan. </w:t>
      </w:r>
    </w:p>
    <w:p w14:paraId="67A244B2" w14:textId="77777777" w:rsidR="000352C8" w:rsidRDefault="00C63F70">
      <w:pPr>
        <w:pStyle w:val="paragraph"/>
        <w:spacing w:before="30" w:after="30"/>
        <w:ind w:left="60" w:right="60"/>
        <w:rPr>
          <w:lang w:val="ru-RU"/>
        </w:rPr>
      </w:pPr>
      <w:r>
        <w:rPr>
          <w:lang w:val="ru-RU"/>
        </w:rPr>
        <w:t xml:space="preserve">— Geronda, ketika orang yang penuh kasih hidup bersama orang-orang yang sulit, bukankah dia menderita? </w:t>
      </w:r>
    </w:p>
    <w:p w14:paraId="57325C98" w14:textId="77777777" w:rsidR="000352C8" w:rsidRDefault="00C63F70">
      <w:pPr>
        <w:pStyle w:val="paragraph"/>
        <w:spacing w:before="30" w:after="30"/>
        <w:ind w:left="60" w:right="60"/>
        <w:rPr>
          <w:lang w:val="ru-RU"/>
        </w:rPr>
      </w:pPr>
      <w:r>
        <w:rPr>
          <w:lang w:val="ru-RU"/>
        </w:rPr>
        <w:t>— Intinya adalah untuk menunjukkan kasihmu dalam bergaul dengan orang-orang yang sulit. Dalam Injil dikatakan: “Dan jika kamu mengasihi mereka yang mengasihi kamu, apa gunanya bagimu...”</w:t>
      </w:r>
      <w:r>
        <w:rPr>
          <w:rStyle w:val="FootnoteReference"/>
          <w:lang w:val="ru-RU"/>
        </w:rPr>
        <w:footnoteReference w:id="171"/>
      </w:r>
    </w:p>
    <w:p w14:paraId="42171DB1" w14:textId="77777777" w:rsidR="000352C8" w:rsidRDefault="00C63F70">
      <w:pPr>
        <w:pStyle w:val="paragraph"/>
        <w:spacing w:before="30" w:after="30"/>
        <w:ind w:left="60" w:right="60"/>
        <w:rPr>
          <w:lang w:val="ru-RU"/>
        </w:rPr>
      </w:pPr>
      <w:r>
        <w:rPr>
          <w:lang w:val="ru-RU"/>
        </w:rPr>
        <w:lastRenderedPageBreak/>
        <w:t xml:space="preserve">Orang-orang yang penuh kasih dan peka secara rohani dengan sukarela menanggung penderitaan karena pengorbanan yang mereka lakukan kepada orang lain karena kasih kepada mereka atau karena kelicikan orang lain, tetapi mereka sendiri tidak pernah berusaha mencari keadilan dalam kehidupan yang fana ini. Orang-orang yang penuh kasih dalam kehidupan ini melunasi semua hutang mereka, tetapi juga menerima pertolongan dari Allah dan di kehidupan lain akan menerima pahala yang besar. </w:t>
      </w:r>
    </w:p>
    <w:p w14:paraId="0BDAED6A" w14:textId="77777777" w:rsidR="000352C8" w:rsidRDefault="000352C8">
      <w:pPr>
        <w:rPr>
          <w:lang w:val="ru-RU"/>
        </w:rPr>
      </w:pPr>
    </w:p>
    <w:p w14:paraId="68D2B460" w14:textId="77777777" w:rsidR="000352C8" w:rsidRDefault="000352C8">
      <w:pPr>
        <w:rPr>
          <w:lang w:val="ru-RU"/>
        </w:rPr>
      </w:pPr>
    </w:p>
    <w:p w14:paraId="765EC1E7" w14:textId="77777777" w:rsidR="000352C8" w:rsidRDefault="00C63F70">
      <w:pPr>
        <w:pStyle w:val="Heading2"/>
        <w:rPr>
          <w:lang w:val="ru-RU"/>
        </w:rPr>
      </w:pPr>
      <w:bookmarkStart w:id="435" w:name="_Toc196308747"/>
      <w:bookmarkStart w:id="436" w:name="_Toc196218059"/>
      <w:bookmarkStart w:id="437" w:name="_Toc225483346"/>
      <w:r>
        <w:rPr>
          <w:lang w:val="ru-RU"/>
        </w:rPr>
        <w:t xml:space="preserve">Bagian 4. </w:t>
      </w:r>
      <w:r>
        <w:rPr>
          <w:lang w:val="ru-RU"/>
        </w:rPr>
        <w:br/>
        <w:t>Anak-anak kasih dan kerendahan hati</w:t>
      </w:r>
      <w:bookmarkEnd w:id="435"/>
      <w:bookmarkEnd w:id="436"/>
      <w:bookmarkEnd w:id="437"/>
    </w:p>
    <w:p w14:paraId="2C41C4DD" w14:textId="77777777" w:rsidR="000352C8" w:rsidRDefault="00C63F70">
      <w:pPr>
        <w:pStyle w:val="paragraph"/>
        <w:spacing w:before="30" w:after="30"/>
        <w:ind w:left="60" w:right="60"/>
        <w:rPr>
          <w:lang w:val="ru-RU"/>
        </w:rPr>
      </w:pPr>
      <w:r>
        <w:rPr>
          <w:i/>
          <w:iCs/>
          <w:lang w:val="ru-RU"/>
        </w:rPr>
        <w:t>“Hanya di dekat Kristus seseorang menemukan sukacita yang sejati dan murni, karena hanya Kristus yang memberikan sukacita dan penghiburan yang sejati”</w:t>
      </w:r>
    </w:p>
    <w:p w14:paraId="722A1532" w14:textId="77777777" w:rsidR="000352C8" w:rsidRDefault="000352C8">
      <w:pPr>
        <w:rPr>
          <w:lang w:val="ru-RU"/>
        </w:rPr>
      </w:pPr>
    </w:p>
    <w:p w14:paraId="537C00DF" w14:textId="77777777" w:rsidR="000352C8" w:rsidRDefault="000352C8">
      <w:pPr>
        <w:rPr>
          <w:lang w:val="ru-RU"/>
        </w:rPr>
      </w:pPr>
    </w:p>
    <w:p w14:paraId="573A3F74" w14:textId="77777777" w:rsidR="000352C8" w:rsidRDefault="00C63F70">
      <w:pPr>
        <w:pStyle w:val="Heading3"/>
        <w:rPr>
          <w:lang w:val="ru-RU"/>
        </w:rPr>
      </w:pPr>
      <w:bookmarkStart w:id="438" w:name="_Toc196308748"/>
      <w:bookmarkStart w:id="439" w:name="_Toc196218060"/>
      <w:bookmarkStart w:id="440" w:name="_Toc225483347"/>
      <w:r>
        <w:rPr>
          <w:lang w:val="ru-RU"/>
        </w:rPr>
        <w:t xml:space="preserve">Bab 1. </w:t>
      </w:r>
      <w:r>
        <w:rPr>
          <w:lang w:val="ru-RU"/>
        </w:rPr>
        <w:br/>
        <w:t>Kesederhanaan dan kemurnian</w:t>
      </w:r>
      <w:bookmarkEnd w:id="438"/>
      <w:bookmarkEnd w:id="439"/>
      <w:bookmarkEnd w:id="440"/>
    </w:p>
    <w:p w14:paraId="70A13A2D" w14:textId="77777777" w:rsidR="000352C8" w:rsidRDefault="000352C8">
      <w:pPr>
        <w:rPr>
          <w:i/>
          <w:iCs/>
          <w:lang w:val="ru-RU"/>
        </w:rPr>
      </w:pPr>
    </w:p>
    <w:p w14:paraId="7441C5E8" w14:textId="77777777" w:rsidR="000352C8" w:rsidRDefault="00C63F70">
      <w:pPr>
        <w:pStyle w:val="Heading4"/>
        <w:rPr>
          <w:lang w:val="ru-RU"/>
        </w:rPr>
      </w:pPr>
      <w:bookmarkStart w:id="441" w:name="_Toc196308749"/>
      <w:bookmarkStart w:id="442" w:name="_Toc196218061"/>
      <w:bookmarkStart w:id="443" w:name="_Toc225483348"/>
      <w:r>
        <w:rPr>
          <w:lang w:val="ru-RU"/>
        </w:rPr>
        <w:t>Kesederhanaan — buah pertama dari kerendahan hati</w:t>
      </w:r>
      <w:bookmarkEnd w:id="441"/>
      <w:bookmarkEnd w:id="442"/>
      <w:bookmarkEnd w:id="443"/>
    </w:p>
    <w:p w14:paraId="1A525556" w14:textId="77777777" w:rsidR="000352C8" w:rsidRDefault="00C63F70">
      <w:pPr>
        <w:pStyle w:val="paragraph"/>
        <w:spacing w:before="30" w:after="30"/>
        <w:ind w:left="60" w:right="60"/>
        <w:rPr>
          <w:lang w:val="ru-RU"/>
        </w:rPr>
      </w:pPr>
      <w:r>
        <w:rPr>
          <w:lang w:val="ru-RU"/>
        </w:rPr>
        <w:t xml:space="preserve">— </w:t>
      </w:r>
      <w:r>
        <w:rPr>
          <w:lang w:val="ru-RU"/>
        </w:rPr>
        <w:t xml:space="preserve">Anak pertama dari kerendahan hati adalah kesederhanaan. Ketika ada kesederhanaan dalam diri seseorang, maka ada juga cinta, pengorbanan, keramahan, dan kesalehan. Dalam diri orang yang sederhana terdapat kemurnian jiwa dan kepercayaan yang tak tergoyahkan kepada Allah, tanpa keraguan. Kesederhanaan adalah keadaan Adam sebelum kejatuhan, ketika ia melihat semua orang suci dan tanpa dendam, karena ia diliputi oleh Anugerah Allah. </w:t>
      </w:r>
    </w:p>
    <w:p w14:paraId="63A0880D" w14:textId="77777777" w:rsidR="000352C8" w:rsidRDefault="00C63F70">
      <w:pPr>
        <w:pStyle w:val="paragraph"/>
        <w:spacing w:before="30" w:after="30"/>
        <w:ind w:left="60" w:right="60"/>
        <w:rPr>
          <w:lang w:val="ru-RU"/>
        </w:rPr>
      </w:pPr>
      <w:r>
        <w:rPr>
          <w:lang w:val="ru-RU"/>
        </w:rPr>
        <w:t>— Geronda, ketika orang berkata: “Keindahan</w:t>
      </w:r>
      <w:r>
        <w:rPr>
          <w:rStyle w:val="FootnoteReference"/>
          <w:lang w:val="ru-RU"/>
        </w:rPr>
        <w:footnoteReference w:id="172"/>
      </w:r>
      <w:r>
        <w:rPr>
          <w:lang w:val="ru-RU"/>
        </w:rPr>
        <w:t xml:space="preserve"> terletak pada kesederhanaan,” apakah yang mereka maksudkan adalah Anugerah Ilahi? </w:t>
      </w:r>
    </w:p>
    <w:p w14:paraId="20904353" w14:textId="77777777" w:rsidR="000352C8" w:rsidRDefault="00C63F70">
      <w:pPr>
        <w:pStyle w:val="paragraph"/>
        <w:spacing w:before="30" w:after="30"/>
        <w:ind w:left="60" w:right="60"/>
        <w:rPr>
          <w:lang w:val="ru-RU"/>
        </w:rPr>
      </w:pPr>
      <w:r>
        <w:rPr>
          <w:lang w:val="ru-RU"/>
        </w:rPr>
        <w:t xml:space="preserve">— Tentu saja. Orang yang sederhana dan tulus, yang memiliki kerendahan hati, menerima anugerah dari Allah, yang pada dasarnya sederhana dan baik. </w:t>
      </w:r>
    </w:p>
    <w:p w14:paraId="59739082" w14:textId="77777777" w:rsidR="000352C8" w:rsidRDefault="00C63F70">
      <w:pPr>
        <w:pStyle w:val="paragraph"/>
        <w:spacing w:before="30" w:after="30"/>
        <w:ind w:left="60" w:right="60"/>
        <w:rPr>
          <w:lang w:val="ru-RU"/>
        </w:rPr>
      </w:pPr>
      <w:r>
        <w:rPr>
          <w:lang w:val="ru-RU"/>
        </w:rPr>
        <w:t xml:space="preserve">— Apakah mungkin seseorang bersikap sederhana namun pada saat yang sama memiliki kesombongan? </w:t>
      </w:r>
    </w:p>
    <w:p w14:paraId="417B9E66" w14:textId="77777777" w:rsidR="000352C8" w:rsidRDefault="00C63F70">
      <w:pPr>
        <w:pStyle w:val="paragraph"/>
        <w:spacing w:before="30" w:after="30"/>
        <w:ind w:left="60" w:right="60"/>
        <w:rPr>
          <w:lang w:val="ru-RU"/>
        </w:rPr>
      </w:pPr>
      <w:r>
        <w:rPr>
          <w:lang w:val="ru-RU"/>
        </w:rPr>
        <w:t xml:space="preserve">— Tidak mungkin. Pada orang yang memiliki kesederhanaan sejati, tidak ada kesombongan. </w:t>
      </w:r>
    </w:p>
    <w:p w14:paraId="3E787A5C" w14:textId="77777777" w:rsidR="000352C8" w:rsidRDefault="00C63F70">
      <w:pPr>
        <w:pStyle w:val="paragraph"/>
        <w:spacing w:before="30" w:after="30"/>
        <w:ind w:left="60" w:right="60"/>
        <w:rPr>
          <w:lang w:val="ru-RU"/>
        </w:rPr>
      </w:pPr>
      <w:r>
        <w:rPr>
          <w:lang w:val="ru-RU"/>
        </w:rPr>
        <w:t xml:space="preserve">— Apakah seseorang dapat berpura-pura menjadi orang yang sederhana di luar, tanpa memiliki kesederhanaan yang sesungguhnya? </w:t>
      </w:r>
    </w:p>
    <w:p w14:paraId="2EFAE3F4" w14:textId="77777777" w:rsidR="000352C8" w:rsidRDefault="00C63F70">
      <w:pPr>
        <w:pStyle w:val="paragraph"/>
        <w:spacing w:before="30" w:after="30"/>
        <w:ind w:left="60" w:right="60"/>
        <w:rPr>
          <w:lang w:val="ru-RU"/>
        </w:rPr>
      </w:pPr>
      <w:r>
        <w:rPr>
          <w:lang w:val="ru-RU"/>
        </w:rPr>
        <w:t xml:space="preserve">— Ya, dan dengan berpura-pura sederhana, ia berusaha mencapai tujuannya! Di balik kesederhanaan luar seseorang yang berpura-pura sederhana demi mencapai sesuatu, tersembunyi kecurangan yang paling kasar. Ini seperti seorang pria tua yang mengenakan kaus kaki anak-anak agar orang lain menuruti semua keinginannya, seolah-olah ia adalah anak kecil! Sedangkan orang yang benar-benar sederhana memiliki kejujuran dan akal sehat. </w:t>
      </w:r>
    </w:p>
    <w:p w14:paraId="6A07DAE2" w14:textId="77777777" w:rsidR="000352C8" w:rsidRDefault="000352C8">
      <w:pPr>
        <w:pStyle w:val="paragraph"/>
        <w:spacing w:before="30" w:after="30"/>
        <w:ind w:right="60" w:firstLine="0"/>
        <w:rPr>
          <w:lang w:val="ru-RU"/>
        </w:rPr>
      </w:pPr>
    </w:p>
    <w:p w14:paraId="4A6508BC" w14:textId="77777777" w:rsidR="000352C8" w:rsidRDefault="00C63F70">
      <w:pPr>
        <w:pStyle w:val="Heading4"/>
        <w:rPr>
          <w:lang w:val="ru-RU"/>
        </w:rPr>
      </w:pPr>
      <w:bookmarkStart w:id="444" w:name="_Toc196308750"/>
      <w:bookmarkStart w:id="445" w:name="_Toc196218062"/>
      <w:bookmarkStart w:id="446" w:name="_Toc225483349"/>
      <w:r>
        <w:rPr>
          <w:lang w:val="ru-RU"/>
        </w:rPr>
        <w:lastRenderedPageBreak/>
        <w:t>Kesederhanaan dan kesombongan adalah hal yang berbeda</w:t>
      </w:r>
      <w:bookmarkEnd w:id="444"/>
      <w:bookmarkEnd w:id="445"/>
      <w:bookmarkEnd w:id="446"/>
    </w:p>
    <w:p w14:paraId="210CFF12" w14:textId="77777777" w:rsidR="000352C8" w:rsidRDefault="00C63F70">
      <w:pPr>
        <w:pStyle w:val="paragraph"/>
        <w:spacing w:before="30" w:after="30"/>
        <w:ind w:left="60" w:right="60"/>
        <w:rPr>
          <w:lang w:val="ru-RU"/>
        </w:rPr>
      </w:pPr>
      <w:r>
        <w:rPr>
          <w:lang w:val="ru-RU"/>
        </w:rPr>
        <w:t xml:space="preserve">— Kadang-kadang saya merasa bertindak dengan kesederhanaan, tetapi orang lain mengatakan bahwa saya bersikap kurang ajar. Geronda, bagaimana membedakan mana kesederhanaan dan mana kurang ajar? </w:t>
      </w:r>
    </w:p>
    <w:p w14:paraId="0AA2292A" w14:textId="77777777" w:rsidR="000352C8" w:rsidRDefault="00C63F70">
      <w:pPr>
        <w:pStyle w:val="paragraph"/>
        <w:spacing w:before="30" w:after="30"/>
        <w:ind w:left="60" w:right="60"/>
        <w:rPr>
          <w:lang w:val="ru-RU"/>
        </w:rPr>
      </w:pPr>
      <w:r>
        <w:rPr>
          <w:lang w:val="ru-RU"/>
        </w:rPr>
        <w:t xml:space="preserve">— Kesederhanaan dan kesombongan adalah dua hal yang berbeda. Kesombongan membuat seseorang merasa nyaman dalam arti duniawi. Seseorang bersikap sombong dan dengan itu memelihara egoismenya sendiri. Ia berkata: “Lihat, aku telah menempatkannya pada tempatnya.” Hal ini memberi orang tersebut rasa kepuasan dalam arti duniawi, tetapi tidak memberinya kedamaian sejati. Sementara itu, kesederhanaan memberi kenikmatan rohani — meninggalkan suatu kelegaan di dalam hati. </w:t>
      </w:r>
    </w:p>
    <w:p w14:paraId="0A11D8A6" w14:textId="77777777" w:rsidR="000352C8" w:rsidRDefault="00C63F70">
      <w:pPr>
        <w:pStyle w:val="paragraph"/>
        <w:spacing w:before="30" w:after="30"/>
        <w:ind w:left="60" w:right="60"/>
        <w:rPr>
          <w:lang w:val="ru-RU"/>
        </w:rPr>
      </w:pPr>
      <w:r>
        <w:rPr>
          <w:lang w:val="ru-RU"/>
        </w:rPr>
        <w:t xml:space="preserve">— Geonda, orang-orang mengatakan bahwa saya bersikap sembrono, tetapi saya tetap berpikir bahwa saya bertindak dengan kesederhanaan. </w:t>
      </w:r>
    </w:p>
    <w:p w14:paraId="69B1081B" w14:textId="77777777" w:rsidR="000352C8" w:rsidRDefault="00C63F70">
      <w:pPr>
        <w:pStyle w:val="paragraph"/>
        <w:spacing w:before="30" w:after="30"/>
        <w:ind w:left="60" w:right="60"/>
        <w:rPr>
          <w:lang w:val="ru-RU"/>
        </w:rPr>
      </w:pPr>
      <w:r>
        <w:rPr>
          <w:lang w:val="ru-RU"/>
        </w:rPr>
        <w:t xml:space="preserve">— Bertindak dengan kesederhanaan — bukan berarti bersikap bodoh. Kamu mencampuradukkan kedua hal ini. Kamu berbicara tanpa berpikir dan membayangkan bahwa kamu bertindak dengan kesederhanaan. Ada sedikit kesederhanaan alami dalam dirimu, tetapi kurang bijaksana, meskipun secara akal kamu bukan anak-anak, namun bertingkah laku seperti anak kecil. Untungnya, para suster mengenalmu dengan baik dan tidak merasa canggung. </w:t>
      </w:r>
    </w:p>
    <w:p w14:paraId="4790EFAA" w14:textId="77777777" w:rsidR="000352C8" w:rsidRDefault="00C63F70">
      <w:pPr>
        <w:pStyle w:val="paragraph"/>
        <w:spacing w:before="30" w:after="30"/>
        <w:ind w:left="60" w:right="60"/>
        <w:rPr>
          <w:lang w:val="ru-RU"/>
        </w:rPr>
      </w:pPr>
      <w:r>
        <w:rPr>
          <w:lang w:val="ru-RU"/>
        </w:rPr>
        <w:t xml:space="preserve">— Mungkinkah seseorang sebenarnya sederhana, namun perilakunya membuat orang lain merasa canggung? </w:t>
      </w:r>
    </w:p>
    <w:p w14:paraId="1E473044" w14:textId="77777777" w:rsidR="000352C8" w:rsidRDefault="00C63F70">
      <w:pPr>
        <w:pStyle w:val="paragraph"/>
        <w:spacing w:before="30" w:after="30"/>
        <w:ind w:left="60" w:right="60"/>
        <w:rPr>
          <w:lang w:val="ru-RU"/>
        </w:rPr>
      </w:pPr>
      <w:r>
        <w:rPr>
          <w:lang w:val="ru-RU"/>
        </w:rPr>
        <w:t xml:space="preserve">— </w:t>
      </w:r>
      <w:r>
        <w:rPr>
          <w:lang w:val="ru-RU"/>
        </w:rPr>
        <w:t>Jika seseorang benar-benar tulus, maka meskipun ia berkata atau melakukan sesuatu yang mungkin tampak kurang pantas, orang lain tidak akan merasa tersinggung, karena dalam diri orang yang tulus itu bersemayam Rahmat Tuhan dan tindakannya tidak menyinggung orang lain. Sedangkan orang yang tidak memiliki kesederhanaan, meskipun berbicara dengan sopan menurut standar duniawi, namun kesopanannya bagimu lebih pahit daripada lobak.</w:t>
      </w:r>
    </w:p>
    <w:p w14:paraId="2C135C93" w14:textId="77777777" w:rsidR="000352C8" w:rsidRDefault="000352C8">
      <w:pPr>
        <w:rPr>
          <w:lang w:val="ru-RU"/>
        </w:rPr>
      </w:pPr>
    </w:p>
    <w:p w14:paraId="7DD32BE5" w14:textId="77777777" w:rsidR="000352C8" w:rsidRDefault="00C63F70">
      <w:pPr>
        <w:pStyle w:val="Heading4"/>
        <w:rPr>
          <w:lang w:val="ru-RU"/>
        </w:rPr>
      </w:pPr>
      <w:bookmarkStart w:id="447" w:name="_Toc196218063"/>
      <w:bookmarkStart w:id="448" w:name="_Toc196308751"/>
      <w:bookmarkStart w:id="449" w:name="_Toc225483350"/>
      <w:r>
        <w:rPr>
          <w:lang w:val="ru-RU"/>
        </w:rPr>
        <w:t>Jadilah seperti anak-anak</w:t>
      </w:r>
      <w:bookmarkEnd w:id="447"/>
      <w:r>
        <w:rPr>
          <w:rStyle w:val="FootnoteReference"/>
          <w:lang w:val="ru-RU"/>
        </w:rPr>
        <w:footnoteReference w:id="173"/>
      </w:r>
      <w:bookmarkEnd w:id="448"/>
      <w:bookmarkEnd w:id="449"/>
    </w:p>
    <w:p w14:paraId="2947EEBF" w14:textId="77777777" w:rsidR="000352C8" w:rsidRDefault="00C63F70">
      <w:pPr>
        <w:pStyle w:val="paragraph"/>
        <w:spacing w:before="30" w:after="30"/>
        <w:ind w:left="60" w:right="60"/>
        <w:rPr>
          <w:lang w:val="ru-RU"/>
        </w:rPr>
      </w:pPr>
      <w:r>
        <w:rPr>
          <w:lang w:val="ru-RU"/>
        </w:rPr>
        <w:t xml:space="preserve">— Geronda, apa sebenarnya kesederhanaan alami itu? </w:t>
      </w:r>
    </w:p>
    <w:p w14:paraId="479EE749" w14:textId="77777777" w:rsidR="000352C8" w:rsidRDefault="00C63F70">
      <w:pPr>
        <w:pStyle w:val="paragraph"/>
        <w:spacing w:before="30" w:after="30"/>
        <w:ind w:left="60" w:right="60"/>
        <w:rPr>
          <w:lang w:val="ru-RU"/>
        </w:rPr>
      </w:pPr>
      <w:r>
        <w:rPr>
          <w:lang w:val="ru-RU"/>
        </w:rPr>
        <w:t xml:space="preserve">— Kesederhanaan alami adalah kesederhanaan yang dimiliki oleh anak kecil. Ketika anak itu nakal, kamu memarahinya, dan dia menangis. Jika kemudian kamu memberinya mainan mobil, dia melupakan semuanya. Dia tidak memikirkan mengapa dia dimarahi terlebih dahulu, lalu diberi mainan mobil, karena anak kecil menerima segala sesuatu dengan hati, sedangkan orang dewasa dengan akal budi. </w:t>
      </w:r>
    </w:p>
    <w:p w14:paraId="361BA374" w14:textId="77777777" w:rsidR="000352C8" w:rsidRDefault="00C63F70">
      <w:pPr>
        <w:pStyle w:val="paragraph"/>
        <w:spacing w:before="30" w:after="30"/>
        <w:ind w:left="60" w:right="60"/>
        <w:rPr>
          <w:lang w:val="ru-RU"/>
        </w:rPr>
      </w:pPr>
      <w:r>
        <w:rPr>
          <w:lang w:val="ru-RU"/>
        </w:rPr>
        <w:t xml:space="preserve">— Geonda, ada juga orang dewasa yang sederhana secara alami. Apakah kesederhanaan seperti itu merupakan kebajikan? </w:t>
      </w:r>
    </w:p>
    <w:p w14:paraId="5D5A5B00" w14:textId="77777777" w:rsidR="000352C8" w:rsidRDefault="00C63F70">
      <w:pPr>
        <w:pStyle w:val="paragraph"/>
        <w:spacing w:before="30" w:after="30"/>
        <w:ind w:left="60" w:right="60"/>
        <w:rPr>
          <w:lang w:val="ru-RU"/>
        </w:rPr>
      </w:pPr>
      <w:r>
        <w:rPr>
          <w:lang w:val="ru-RU"/>
        </w:rPr>
        <w:t xml:space="preserve">— </w:t>
      </w:r>
      <w:r>
        <w:rPr>
          <w:lang w:val="ru-RU"/>
        </w:rPr>
        <w:t>Ya, tetapi kesederhanaan alami, seperti semua kebajikan alami lainnya, membutuhkan penyucian. Orang yang sederhana secara alami memiliki kebaikan hati dan kelembutan, namun di dalamnya juga terdapat kecerdikan anak-anak. Ia mungkin, misalnya, tidak menginginkan kejahatan bagi sesamanya, tetapi jika harus memilih antara hal yang buruk dan hal yang baik, ia akan mengambil yang baik untuk dirinya sendiri dan meninggalkan yang buruk bagi orang lain. Orang seperti itu bagaikan emas yang mengandung sedikit campur</w:t>
      </w:r>
      <w:r>
        <w:rPr>
          <w:lang w:val="ru-RU"/>
        </w:rPr>
        <w:t xml:space="preserve">an. Agar emas menjadi murni, ia harus dilebur dalam tungku. Artinya, hatinya harus dibersihkan dari segala kecurangan, keserakahan, dan sebagainya, sehingga ia mencapai keadaan kesederhanaan yang sempurna. </w:t>
      </w:r>
    </w:p>
    <w:p w14:paraId="6E62023D" w14:textId="77777777" w:rsidR="000352C8" w:rsidRDefault="00C63F70">
      <w:pPr>
        <w:pStyle w:val="paragraph"/>
        <w:spacing w:before="30" w:after="30"/>
        <w:ind w:left="60" w:right="60"/>
        <w:rPr>
          <w:lang w:val="ru-RU"/>
        </w:rPr>
      </w:pPr>
      <w:r>
        <w:rPr>
          <w:lang w:val="ru-RU"/>
        </w:rPr>
        <w:t xml:space="preserve">Dalam kasih Kristus yang sejati, yang merupakan keadaan kesederhanaan dan kemurnian, berkembanglah kesederhanaan anak-anak yang baik, yang pengumpulan-nya diminta oleh Kristus dari </w:t>
      </w:r>
      <w:r>
        <w:rPr>
          <w:lang w:val="ru-RU"/>
        </w:rPr>
        <w:lastRenderedPageBreak/>
        <w:t xml:space="preserve">kita. “Jadilah seperti anak-anak,” kata-Nya. Namun di zaman kita ini, semakin banyak sopan santun duniawi dalam diri orang-orang, semakin sedikit kesederhanaan yang tersisa dalam diri mereka, semakin jarang ditemui kegembiraan yang sejati dan senyuman yang alami. </w:t>
      </w:r>
    </w:p>
    <w:p w14:paraId="40FCC5F0" w14:textId="77777777" w:rsidR="000352C8" w:rsidRDefault="00C63F70">
      <w:pPr>
        <w:pStyle w:val="paragraph"/>
        <w:spacing w:before="30" w:after="30"/>
        <w:ind w:left="60" w:right="60"/>
        <w:rPr>
          <w:lang w:val="ru-RU"/>
        </w:rPr>
      </w:pPr>
      <w:r>
        <w:rPr>
          <w:lang w:val="ru-RU"/>
        </w:rPr>
        <w:t>Saya ingat, ada seorang tua di Skete Iveria — Pakhomius. Betapapun sedihnya kamu, cukup melihatnya saja, kesedihan itu pun lenyap dengan sendirinya. Begitu melihatnya, kamu langsung melupakan segalanya, semua masalah, semuanya berlalu. Seorang tua, namun tampak seperti bayi. Pipinya kemerahan, dan ia tertawa seperti anak kecil! Apa pun yang terjadi, ia tertawa. Kebahagiaan abadi! Ia tidak bisa membaca, tidak bisa bernyanyi, kecuali “Kristus telah bangkit” pada Paskah. Ketika ia datang ke gereja biara pada h</w:t>
      </w:r>
      <w:r>
        <w:rPr>
          <w:lang w:val="ru-RU"/>
        </w:rPr>
        <w:t>ari raya,</w:t>
      </w:r>
      <w:r>
        <w:rPr>
          <w:rStyle w:val="FootnoteReference"/>
          <w:lang w:val="ru-RU"/>
        </w:rPr>
        <w:footnoteReference w:id="174"/>
      </w:r>
      <w:r>
        <w:rPr>
          <w:lang w:val="ru-RU"/>
        </w:rPr>
        <w:t xml:space="preserve"> ia tidak pernah duduk di bangku jemaat, selalu berdiri, bahkan pada ibadah semalam suntuk, dan mengucapkan Doa Yesus. Dia adalah seorang pria yang gagah berani dengan rasa cinta yang besar. Jika ditanya: “Bapa Pahomius, apa yang sedang dinyanyikan sekarang?” — dia menjawab: “Kitab Mazmur, para bapa sedang membaca Kitab Mazmur.” Dia menyebut segala sesuatu sebagai Kitab Mazmur. </w:t>
      </w:r>
    </w:p>
    <w:p w14:paraId="3C4251B1" w14:textId="77777777" w:rsidR="000352C8" w:rsidRDefault="00C63F70">
      <w:pPr>
        <w:pStyle w:val="paragraph"/>
        <w:spacing w:before="30" w:after="30"/>
        <w:ind w:left="60" w:right="60"/>
        <w:rPr>
          <w:lang w:val="ru-RU"/>
        </w:rPr>
      </w:pPr>
      <w:r>
        <w:rPr>
          <w:lang w:val="ru-RU"/>
        </w:rPr>
        <w:t>Dia adalah seorang tua yang sangat sederhana dan penuh rahmat. Dia terbebas dari nafsu, seperti anak kecil yang tak berdosa. Jika seseorang sejak usia dini tidak terbebas dari egoisme anak-anak, kesombongan, dan kekakuan, serta tetap berada dalam keadaan seperti bayi, maka di masa tuanya dia akan memiliki tuntutan seperti anak kecil. Oleh karena itu, Rasul Paulus berkata: “Janganlah menjadi anak-anak dalam pikiran, tetapi jadilah bayi dalam kebaikan.”</w:t>
      </w:r>
      <w:r>
        <w:rPr>
          <w:rStyle w:val="FootnoteReference"/>
          <w:lang w:val="ru-RU"/>
        </w:rPr>
        <w:footnoteReference w:id="175"/>
      </w:r>
    </w:p>
    <w:p w14:paraId="5744D468" w14:textId="77777777" w:rsidR="000352C8" w:rsidRDefault="000352C8">
      <w:pPr>
        <w:rPr>
          <w:lang w:val="ru-RU"/>
        </w:rPr>
      </w:pPr>
    </w:p>
    <w:p w14:paraId="06958336" w14:textId="77777777" w:rsidR="000352C8" w:rsidRDefault="00C63F70">
      <w:pPr>
        <w:pStyle w:val="Heading4"/>
        <w:rPr>
          <w:lang w:val="ru-RU"/>
        </w:rPr>
      </w:pPr>
      <w:bookmarkStart w:id="450" w:name="_Toc196308752"/>
      <w:bookmarkStart w:id="451" w:name="_Toc196218064"/>
      <w:bookmarkStart w:id="452" w:name="_Toc225483351"/>
      <w:r>
        <w:rPr>
          <w:lang w:val="ru-RU"/>
        </w:rPr>
        <w:t>Orang yang sederhana selalu memiliki pikiran yang baik</w:t>
      </w:r>
      <w:bookmarkEnd w:id="450"/>
      <w:bookmarkEnd w:id="451"/>
      <w:bookmarkEnd w:id="452"/>
    </w:p>
    <w:p w14:paraId="30D75189" w14:textId="77777777" w:rsidR="000352C8" w:rsidRDefault="00C63F70">
      <w:pPr>
        <w:pStyle w:val="paragraph"/>
        <w:spacing w:before="30" w:after="30"/>
        <w:ind w:left="60" w:right="60"/>
        <w:rPr>
          <w:lang w:val="ru-RU"/>
        </w:rPr>
      </w:pPr>
      <w:r>
        <w:rPr>
          <w:lang w:val="ru-RU"/>
        </w:rPr>
        <w:t xml:space="preserve">— Orang sederhana tidak jahat dan tidak licik. Ia mengubah hal-hal buruk dan jelek menjadi baik. Ia selalu memiliki pikiran yang baik terhadap orang lain. Ia tidak naif, hanya yakin bahwa orang lain berpikir sama seperti dirinya. </w:t>
      </w:r>
    </w:p>
    <w:p w14:paraId="4F5FC0F9" w14:textId="77777777" w:rsidR="000352C8" w:rsidRDefault="00C63F70">
      <w:pPr>
        <w:pStyle w:val="paragraph"/>
        <w:spacing w:before="30" w:after="30"/>
        <w:ind w:left="60" w:right="60"/>
        <w:rPr>
          <w:lang w:val="ru-RU"/>
        </w:rPr>
      </w:pPr>
      <w:r>
        <w:rPr>
          <w:lang w:val="ru-RU"/>
        </w:rPr>
        <w:t xml:space="preserve">— Geronda, bisakah Anda memberi kami contoh? </w:t>
      </w:r>
    </w:p>
    <w:p w14:paraId="277ADFE2" w14:textId="77777777" w:rsidR="000352C8" w:rsidRDefault="00C63F70">
      <w:pPr>
        <w:pStyle w:val="paragraph"/>
        <w:spacing w:before="30" w:after="30"/>
        <w:ind w:left="60" w:right="60"/>
        <w:rPr>
          <w:lang w:val="ru-RU"/>
        </w:rPr>
      </w:pPr>
      <w:r>
        <w:rPr>
          <w:lang w:val="ru-RU"/>
        </w:rPr>
        <w:t>— Bukankah saya pernah bercerita kepada Anda tentang Bapa Haralambos, yang dulu tinggal di Biara Kutlumush?</w:t>
      </w:r>
      <w:r>
        <w:rPr>
          <w:rStyle w:val="FootnoteReference"/>
          <w:lang w:val="ru-RU"/>
        </w:rPr>
        <w:footnoteReference w:id="176"/>
      </w:r>
      <w:r>
        <w:rPr>
          <w:lang w:val="ru-RU"/>
        </w:rPr>
        <w:t xml:space="preserve"> Dia adalah pustakawan, tetapi dia dicopot dari jabatannya karena dia tidak pernah menutup pintu perpustakaan. “Untuk apa semua kunci dan gembok ini,” katanya. — Biarkan orang-orang membaca buku dengan bebas.” Dia memiliki kesederhanaan dan kemurnian jiwa sedemikian rupa sehingga bahkan tidak terlintas dalam pikirannya bahwa ada orang yang mencuri buku. </w:t>
      </w:r>
    </w:p>
    <w:p w14:paraId="2FEBA942" w14:textId="77777777" w:rsidR="000352C8" w:rsidRDefault="00C63F70">
      <w:pPr>
        <w:pStyle w:val="paragraph"/>
        <w:spacing w:before="30" w:after="30"/>
        <w:ind w:left="60" w:right="60"/>
        <w:rPr>
          <w:lang w:val="ru-RU"/>
        </w:rPr>
      </w:pPr>
      <w:r>
        <w:rPr>
          <w:lang w:val="ru-RU"/>
        </w:rPr>
        <w:t xml:space="preserve">Seorang pria sederhana, karena ia memiliki pikiran baik tentang semua orang, dan melihat semua orang sebagai orang baik. Saya ingat seorang tua lainnya, Bapa Theoktistos dari Biara Dionysiat, betapa sederhananya dia! Suatu kali ia menginap bersama seorang biarawan lain di rumah biara di Karea. Di tengah malam, seseorang mengetuk pintu, dan Bapa Feoktist berlari untuk membukanya. “Sudahlah,” kata biarawan itu, “jangan dibuka, sudah larut, waktunya istirahat.” — “Dari mana Anda tahu, Bapa, siapa itu, mungkin </w:t>
      </w:r>
      <w:r>
        <w:rPr>
          <w:lang w:val="ru-RU"/>
        </w:rPr>
        <w:t>saja itu Kristus! Harus dibuka.” Dan ia pun pergi membukanya. Lihatlah, orang yang sederhana selalu memiliki pikiran yang baik, dan ia selalu mengharapkan hal yang baik saja.</w:t>
      </w:r>
    </w:p>
    <w:p w14:paraId="7EC91FBD" w14:textId="77777777" w:rsidR="000352C8" w:rsidRDefault="000352C8">
      <w:pPr>
        <w:rPr>
          <w:lang w:val="ru-RU"/>
        </w:rPr>
      </w:pPr>
    </w:p>
    <w:p w14:paraId="04D3A2E7" w14:textId="77777777" w:rsidR="000352C8" w:rsidRDefault="00C63F70">
      <w:pPr>
        <w:pStyle w:val="Heading4"/>
        <w:rPr>
          <w:lang w:val="ru-RU"/>
        </w:rPr>
      </w:pPr>
      <w:bookmarkStart w:id="453" w:name="_Toc196308753"/>
      <w:bookmarkStart w:id="454" w:name="_Toc196218065"/>
      <w:bookmarkStart w:id="455" w:name="_Toc225483352"/>
      <w:r>
        <w:rPr>
          <w:lang w:val="ru-RU"/>
        </w:rPr>
        <w:t>Ketika ada kesederhanaan, maka kamu merasa ringan</w:t>
      </w:r>
      <w:bookmarkEnd w:id="453"/>
      <w:bookmarkEnd w:id="454"/>
      <w:bookmarkEnd w:id="455"/>
    </w:p>
    <w:p w14:paraId="461D3A87" w14:textId="77777777" w:rsidR="000352C8" w:rsidRDefault="00C63F70">
      <w:pPr>
        <w:pStyle w:val="paragraph"/>
        <w:spacing w:before="30" w:after="30"/>
        <w:ind w:left="60" w:right="60"/>
        <w:rPr>
          <w:lang w:val="ru-RU"/>
        </w:rPr>
      </w:pPr>
      <w:r>
        <w:rPr>
          <w:i/>
          <w:iCs/>
          <w:lang w:val="ru-RU"/>
        </w:rPr>
        <w:t xml:space="preserve">— </w:t>
      </w:r>
      <w:r>
        <w:rPr>
          <w:lang w:val="ru-RU"/>
        </w:rPr>
        <w:t xml:space="preserve">Geonda, saya pikir kesederhanaan itu ketika seseorang bertindak sesuai perasaannya. Benar? </w:t>
      </w:r>
    </w:p>
    <w:p w14:paraId="6A5B393D" w14:textId="77777777" w:rsidR="000352C8" w:rsidRDefault="00C63F70">
      <w:pPr>
        <w:pStyle w:val="paragraph"/>
        <w:spacing w:before="30" w:after="30"/>
        <w:ind w:left="60" w:right="60"/>
        <w:rPr>
          <w:lang w:val="ru-RU"/>
        </w:rPr>
      </w:pPr>
      <w:r>
        <w:rPr>
          <w:lang w:val="ru-RU"/>
        </w:rPr>
        <w:t xml:space="preserve">— Tergantung di mana dia tinggal. Untuk bertindak sederhana, seseorang harus menemukan lingkungan yang sesuai. Di dunia, terutama di zaman modern, kita harus bertindak hati-hati. Tapi di biara atau dalam keluarga, kita harus hidup dalam kesederhanaan. Sangat melelahkan ketika dalam </w:t>
      </w:r>
      <w:r>
        <w:rPr>
          <w:lang w:val="ru-RU"/>
        </w:rPr>
        <w:lastRenderedPageBreak/>
        <w:t xml:space="preserve">hubungan antarmanusia tidak ada kesederhanaan dan kepercayaan! Maka, untuk mengatakan sesuatu kepada seseorang, diperlukan prolog, epilog, dan penjelasan... Begitulah hidup berubah menjadi penderitaan. Dan ketika ada kesederhanaan, kamu bisa berkata kepada seseorang, “Duduklah” — dan dia akan duduk, atau “Sekarang aku tidak membutuhkanmu, pergilah” — dan dia akan pergi, dan kamu tidak akan takut bahwa dia akan salah paham. Ketika ada kesederhanaan, kamu merasa ringan, dan ketika tidak ada — berat. </w:t>
      </w:r>
    </w:p>
    <w:p w14:paraId="48AFBE17" w14:textId="77777777" w:rsidR="000352C8" w:rsidRDefault="00C63F70">
      <w:pPr>
        <w:pStyle w:val="paragraph"/>
        <w:spacing w:before="30" w:after="30"/>
        <w:ind w:left="60" w:right="60"/>
        <w:rPr>
          <w:lang w:val="ru-RU"/>
        </w:rPr>
      </w:pPr>
      <w:r>
        <w:rPr>
          <w:lang w:val="ru-RU"/>
        </w:rPr>
        <w:t>— Geronda, apa artinya: “Memperoleh kebebasan dalam hidupmu, agar terbebas dari badai?”</w:t>
      </w:r>
      <w:r>
        <w:rPr>
          <w:rStyle w:val="FootnoteReference"/>
          <w:lang w:val="ru-RU"/>
        </w:rPr>
        <w:footnoteReference w:id="177"/>
      </w:r>
    </w:p>
    <w:p w14:paraId="191C4589" w14:textId="77777777" w:rsidR="000352C8" w:rsidRDefault="00C63F70">
      <w:pPr>
        <w:pStyle w:val="paragraph"/>
        <w:spacing w:before="30" w:after="30"/>
        <w:ind w:left="60" w:right="60"/>
        <w:rPr>
          <w:lang w:val="ru-RU"/>
        </w:rPr>
      </w:pPr>
      <w:r>
        <w:rPr>
          <w:lang w:val="ru-RU"/>
        </w:rPr>
        <w:t xml:space="preserve">— Milikilah kesederhanaan dalam bergaul dengan orang lain, agar pikiranmu tidak diombang-ambingkan dan tidak timbul kebingungan di kepalamu. Ketika seseorang dengan jujur mengutarakan apa yang dirasakannya, maka ia sendiri merasa bebas dan meringankan hidup orang lain. </w:t>
      </w:r>
    </w:p>
    <w:p w14:paraId="6CA44FB1" w14:textId="77777777" w:rsidR="000352C8" w:rsidRDefault="00C63F70">
      <w:pPr>
        <w:pStyle w:val="paragraph"/>
        <w:spacing w:before="30" w:after="30"/>
        <w:ind w:left="60" w:right="60"/>
        <w:rPr>
          <w:lang w:val="ru-RU"/>
        </w:rPr>
      </w:pPr>
      <w:r>
        <w:rPr>
          <w:lang w:val="ru-RU"/>
        </w:rPr>
        <w:t>Suatu kali saya pergi ke Athena dengan mobil seorang kenalan, bersama kami ada satu orang lagi. Saya sulit menahan perjalanan, dan pengemudi membuka jendela. Udara terasa sejuk. “Apakah kalian tidak kedinginan?” tanya saya kepada yang lain. — “Tidak, tidak,” jawab mereka. Namun, beberapa saat kemudian, saya melihat teman seperjalanan saya menggigil karena kedinginan dan mengancingkan jaketnya. Lalu saya berkata: “Jika kalian tidak ingin ada yang sakit, katakanlah dengan jujur saat kalian kedinginan, dan say</w:t>
      </w:r>
      <w:r>
        <w:rPr>
          <w:lang w:val="ru-RU"/>
        </w:rPr>
        <w:t>a juga akan bilang jika tiba-tiba merasa tidak enak badan.” Dan begitu, tak seorang pun dari kami merasa canggung. Namun, jika aku merasa tidak enak badan dan diam saja, atau orang lain kedinginan dan juga diam, pasti salah satu dari kami akan tiba di Athena dalam keadaan sakit. Kalian juga harus berkomunikasi satu sama lain dengan sederhana. Jika tidak, kalian akan terus-menerus khawatir apakah telah menyinggung atau membuat orang lain sedih. Ketika hal itu terjadi, seseorang akan terus-menerus gelisah, me</w:t>
      </w:r>
      <w:r>
        <w:rPr>
          <w:lang w:val="ru-RU"/>
        </w:rPr>
        <w:t xml:space="preserve">rasa cemas, dan mulai berperilaku tidak wajar. </w:t>
      </w:r>
    </w:p>
    <w:p w14:paraId="7692189B" w14:textId="77777777" w:rsidR="000352C8" w:rsidRDefault="00C63F70">
      <w:pPr>
        <w:pStyle w:val="paragraph"/>
        <w:spacing w:before="30" w:after="30"/>
        <w:ind w:left="60" w:right="60"/>
        <w:rPr>
          <w:lang w:val="ru-RU"/>
        </w:rPr>
      </w:pPr>
      <w:r>
        <w:rPr>
          <w:lang w:val="ru-RU"/>
        </w:rPr>
        <w:t xml:space="preserve">— Geronda, di hadapan orang lain, saya bahkan tidak bisa melakukan hal yang paling sederhana sekalipun. Apakah ini rasa malu atau kesombongan? </w:t>
      </w:r>
    </w:p>
    <w:p w14:paraId="5DC6F44F" w14:textId="77777777" w:rsidR="000352C8" w:rsidRDefault="00C63F70">
      <w:pPr>
        <w:pStyle w:val="paragraph"/>
        <w:spacing w:before="30" w:after="30"/>
        <w:ind w:left="60" w:right="60"/>
        <w:rPr>
          <w:lang w:val="ru-RU"/>
        </w:rPr>
      </w:pPr>
      <w:r>
        <w:rPr>
          <w:lang w:val="ru-RU"/>
        </w:rPr>
        <w:t xml:space="preserve">— Terkadang Tuhan memberi seseorang rasa malu yang berlebihan sebagai rem, agar tidak terjadi hal buruk padanya. Lagi pula, siapa yang tahu, jika seseorang tidak memiliki rasa malu ini, seberapa jauh dia bisa menyimpang dari jalan yang benar! Kamu perlu sedikit lebih waspada dan menyerahkan dirimu sepenuhnya pada kehendak Tuhan. Jangan terlalu kaku dan menyiksa diri, karena dalam kekakuan manusiawi ini ada juga unsur egoisme. Lihatlah aku, aku bersikap alami tanpa berusaha keras. Kadang-kadang aku bersikap </w:t>
      </w:r>
      <w:r>
        <w:rPr>
          <w:lang w:val="ru-RU"/>
        </w:rPr>
        <w:t xml:space="preserve">seperti kakek, kadang-kadang seperti ayah, kadang-kadang seperti kakak laki-laki, dan kadang-kadang seperti anak kecil. Bukankah begitu? </w:t>
      </w:r>
    </w:p>
    <w:p w14:paraId="34975A3C" w14:textId="77777777" w:rsidR="000352C8" w:rsidRDefault="00C63F70">
      <w:pPr>
        <w:pStyle w:val="paragraph"/>
        <w:spacing w:before="30" w:after="30"/>
        <w:ind w:left="60" w:right="60"/>
        <w:rPr>
          <w:lang w:val="ru-RU"/>
        </w:rPr>
      </w:pPr>
      <w:r>
        <w:rPr>
          <w:lang w:val="ru-RU"/>
        </w:rPr>
        <w:t xml:space="preserve">— Saya selalu khawatir bagaimana orang lain akan menanggapi apa yang saya katakan, dan takut jika tiba-tiba mereka salah paham. </w:t>
      </w:r>
    </w:p>
    <w:p w14:paraId="2D6D79FA" w14:textId="77777777" w:rsidR="000352C8" w:rsidRDefault="00C63F70">
      <w:pPr>
        <w:pStyle w:val="paragraph"/>
        <w:spacing w:before="30" w:after="30"/>
        <w:ind w:left="60" w:right="60"/>
        <w:rPr>
          <w:lang w:val="ru-RU"/>
        </w:rPr>
      </w:pPr>
      <w:r>
        <w:rPr>
          <w:lang w:val="ru-RU"/>
        </w:rPr>
        <w:t>— Kamu merasa tertekan karena dalam dirimu tidak ada kesederhanaan. Cobalah untuk memiliki hati yang sederhana agar dapat mencapai kemajuan rohani. Terimalah saja masukan yang diberikan kepadamu, dan usahakan untuk memperbaiki diri sambil memohon pertolongan Tuhan. Misalnya, orang mungkin mengatakan bahwa kamu bertindak tidak bijaksana. Di lain waktu, dalam situasi serupa, kamu harus berpikir: “Dulu aku diberitahu bahwa aku bertindak ceroboh, sekarang aku harus berusaha bertindak dengan bijaksana.” Dengan d</w:t>
      </w:r>
      <w:r>
        <w:rPr>
          <w:lang w:val="ru-RU"/>
        </w:rPr>
        <w:t xml:space="preserve">emikian, kamu akan secara bertahap memperoleh pengalaman, memperbaiki diri, berkembang, dan mencapai kemajuan rohani. Demikian pula orang lain menerima pencerahan, dan kamu sendiri pun merasakan kedamaian di dalam hati. </w:t>
      </w:r>
    </w:p>
    <w:p w14:paraId="5BED3EEA" w14:textId="77777777" w:rsidR="000352C8" w:rsidRDefault="00C63F70">
      <w:pPr>
        <w:pStyle w:val="paragraph"/>
        <w:spacing w:before="30" w:after="30"/>
        <w:ind w:left="60" w:right="60"/>
        <w:rPr>
          <w:lang w:val="ru-RU"/>
        </w:rPr>
      </w:pPr>
      <w:r>
        <w:rPr>
          <w:lang w:val="ru-RU"/>
        </w:rPr>
        <w:t>Kesederhanaan yang dipadukan dengan pengorbanan kasih dan harapan kepada Allah membawa kedamaian batin dan sukacita, dan jiwa dipenuhi dengan harapan dan penghiburan.</w:t>
      </w:r>
    </w:p>
    <w:p w14:paraId="379381B5" w14:textId="77777777" w:rsidR="000352C8" w:rsidRDefault="000352C8">
      <w:pPr>
        <w:rPr>
          <w:lang w:val="ru-RU"/>
        </w:rPr>
      </w:pPr>
    </w:p>
    <w:p w14:paraId="30E3C968" w14:textId="77777777" w:rsidR="000352C8" w:rsidRDefault="00C63F70">
      <w:pPr>
        <w:pStyle w:val="Heading4"/>
        <w:rPr>
          <w:lang w:val="ru-RU"/>
        </w:rPr>
      </w:pPr>
      <w:bookmarkStart w:id="456" w:name="_Toc196308754"/>
      <w:bookmarkStart w:id="457" w:name="_Toc196218066"/>
      <w:bookmarkStart w:id="458" w:name="_Toc225483353"/>
      <w:r>
        <w:rPr>
          <w:lang w:val="ru-RU"/>
        </w:rPr>
        <w:lastRenderedPageBreak/>
        <w:t>Melalui kesederhanaan yang suci, manusia mengenal rahasia-rahasia Allah</w:t>
      </w:r>
      <w:bookmarkEnd w:id="456"/>
      <w:bookmarkEnd w:id="457"/>
      <w:bookmarkEnd w:id="458"/>
    </w:p>
    <w:p w14:paraId="2DB26DA7" w14:textId="77777777" w:rsidR="000352C8" w:rsidRDefault="00C63F70">
      <w:pPr>
        <w:pStyle w:val="paragraph"/>
        <w:spacing w:before="30" w:after="30"/>
        <w:ind w:left="60" w:right="60"/>
        <w:rPr>
          <w:lang w:val="ru-RU"/>
        </w:rPr>
      </w:pPr>
      <w:r>
        <w:rPr>
          <w:lang w:val="ru-RU"/>
        </w:rPr>
        <w:t xml:space="preserve">— Geronda, apakah membaca buku dan pengetahuan membantu mengenal Allah? </w:t>
      </w:r>
    </w:p>
    <w:p w14:paraId="31257576" w14:textId="77777777" w:rsidR="000352C8" w:rsidRDefault="00C63F70">
      <w:pPr>
        <w:pStyle w:val="paragraph"/>
        <w:spacing w:before="30" w:after="30"/>
        <w:ind w:left="60" w:right="60"/>
        <w:rPr>
          <w:lang w:val="ru-RU"/>
        </w:rPr>
      </w:pPr>
      <w:r>
        <w:rPr>
          <w:lang w:val="ru-RU"/>
        </w:rPr>
        <w:t xml:space="preserve">— </w:t>
      </w:r>
      <w:r>
        <w:rPr>
          <w:lang w:val="ru-RU"/>
        </w:rPr>
        <w:t>Perhatikan apa yang akan kukatakan padamu: jika seseorang berjuang secara rohani dan mencapai keadaan rohani yang baik, maka ia akan melihat beberapa hal dengan sangat jelas, melalui pencerahan Ilahi, tanpa pengetahuan dari buku. Ia akan melihatnya bahkan lebih jelas daripada mereka yang telah membaca banyak buku. Dengan kemurnian batinnya, ia melihat lebih jelas, lebih jauh, dan lebih dalam, karena ia telah meninggalkan orbit duniawi dan berputar dalam orbit rohani, di wilayah misteri. Mereka yang telah me</w:t>
      </w:r>
      <w:r>
        <w:rPr>
          <w:lang w:val="ru-RU"/>
        </w:rPr>
        <w:t xml:space="preserve">mperoleh kesederhanaan dan kemurnian batin memandang hal-hal supranatural dengan sangat sederhana, seperti hal-hal alamiah, karena dalam Allah segala sesuatu sederhana. Dia sendiri sederhana dan telah menunjukkannya kepada kita di bumi melalui Putra-Nya, dalam kesederhanaan-Nya yang suci. Dia tidak memerlukan kekuatan tambahan untuk melakukan hal-hal yang supranatural, dan bagi yang alami maupun yang supranatural, Dia memiliki satu kekuatan. </w:t>
      </w:r>
    </w:p>
    <w:p w14:paraId="051808E3" w14:textId="77777777" w:rsidR="000352C8" w:rsidRDefault="00C63F70">
      <w:pPr>
        <w:pStyle w:val="paragraph"/>
        <w:spacing w:before="30" w:after="30"/>
        <w:ind w:left="60" w:right="60"/>
        <w:rPr>
          <w:lang w:val="ru-RU"/>
        </w:rPr>
      </w:pPr>
      <w:r>
        <w:rPr>
          <w:lang w:val="ru-RU"/>
        </w:rPr>
        <w:t xml:space="preserve">— Geronda, bagaimana seseorang, tanpa membaca banyak buku, dapat memahami rahasia-rahasia Allah? </w:t>
      </w:r>
    </w:p>
    <w:p w14:paraId="061997DA" w14:textId="77777777" w:rsidR="000352C8" w:rsidRDefault="00C63F70">
      <w:pPr>
        <w:pStyle w:val="paragraph"/>
        <w:spacing w:before="30" w:after="30"/>
        <w:ind w:left="60" w:right="60"/>
        <w:rPr>
          <w:lang w:val="ru-RU"/>
        </w:rPr>
      </w:pPr>
      <w:r>
        <w:rPr>
          <w:lang w:val="ru-RU"/>
        </w:rPr>
        <w:t>— Jika di dalamnya ada kesederhanaan suci, maka ia tidak hanya dapat mengenal, tetapi juga menjadi bagian dari rahasia-rahasia Allah. Ingatlah kisah tentang seorang biarawan yang sangat sederhana, yang berhak makan bersama Kristus? Sebelum menjadi biarawan, ia adalah seorang gembala, dan satu-satunya hal yang ia pedulikan adalah bagaimana diselamatkan. Suatu hari, seorang pertapa melewati daerah itu dan berkata kepadanya, “Jika kamu ingin diselamatkan, ikuti jalan lurus.” Ia memahami kata-kata itu secara ha</w:t>
      </w:r>
      <w:r>
        <w:rPr>
          <w:lang w:val="ru-RU"/>
        </w:rPr>
        <w:t>rfiah. Ia berjalan di jalan itu dan terus berjalan lurus selama tiga hari, hingga tiba di gerbang biara. Abas biara, melihat semangat gembala itu untuk diselamatkan, segera menahbiskan dia menjadi biarawan dan menugaskannya melayani di gereja. Suatu hari, ketika ia sedang membersihkan gereja, abas itu lewat dan memberinya beberapa nasihat mengenai pekerjaannya. Biarawan itu, setelah mendengarkan nasihat tersebut, bertanya kepada kepala biara sambil menunjuk pada gambar Tuhan yang disalib: “Bapa, siapa itu d</w:t>
      </w:r>
      <w:r>
        <w:rPr>
          <w:lang w:val="ru-RU"/>
        </w:rPr>
        <w:t>i atas sana? Saya sudah berhari-hari di sini, tapi Dia belum pernah turun untuk makan atau minum air.” Kepala biara terkejut dengan kesederhanaannya dan berkata: “Itu aku yang menghukumnya karena dia tidak melakukan pekerjaannya dengan baik.” Biarawan itu mendengarkannya tanpa berkata sepatah kata pun. Pada malam hari, ia mengambil porsi makanannya dari ruang makan dan mengunci diri di gereja. Ia mendekati salib dan dengan penuh belas kasihan berkata: “Turunlah, saudaraku, mari kita makan bersama.” Lalu Kri</w:t>
      </w:r>
      <w:r>
        <w:rPr>
          <w:lang w:val="ru-RU"/>
        </w:rPr>
        <w:t xml:space="preserve">stus turun dan makan bersama biarawan yang sederhana itu. Tuhan berjanji akan membawanya ke rumah Bapa-Nya, di mana ia akan bersukacita selamanya. Benar saja, beberapa hari kemudian, biarawan sederhana itu dengan damai berpulang kepada Tuhan. Lihatlah, ia sama sekali buta huruf, namun apa yang ia peroleh karena kesederhanaan dan kemurniannya yang besar! </w:t>
      </w:r>
    </w:p>
    <w:p w14:paraId="1EE34031" w14:textId="77777777" w:rsidR="000352C8" w:rsidRDefault="00C63F70">
      <w:pPr>
        <w:pStyle w:val="paragraph"/>
        <w:spacing w:before="30" w:after="30"/>
        <w:ind w:left="60" w:right="60"/>
        <w:rPr>
          <w:lang w:val="ru-RU"/>
        </w:rPr>
      </w:pPr>
      <w:r>
        <w:rPr>
          <w:lang w:val="ru-RU"/>
        </w:rPr>
        <w:t>Agar Anugerah Allah berdiam pada seseorang, di dalamnya harus ada ketulusan dan kemurnian. Allah menampakkan diri kepada orang-orang yang telah menguduskan kesederhanaan mereka. Ketika dalam diri seseorang terdapat kesederhanaan dan kemurnian yang bersatu dengan iman yang hangat dan kesalehan, maka ia menerima kunjungan Ilahi dan memahami rahasia-rahasia Allah, tanpa mengetahui ilmu apa pun. Karena pada saat itu Tritunggal Mahakudus berdiam di dalamnya. Melalui pencerahan ilahi, ia dengan mudah menemukan ku</w:t>
      </w:r>
      <w:r>
        <w:rPr>
          <w:lang w:val="ru-RU"/>
        </w:rPr>
        <w:t xml:space="preserve">nci makna-makna ilahi dan menjelaskan tindakan Roh Allah dengan sangat sederhana, alami, tanpa kebingungan akal. </w:t>
      </w:r>
    </w:p>
    <w:p w14:paraId="0F2261E8" w14:textId="77777777" w:rsidR="000352C8" w:rsidRDefault="00C63F70">
      <w:pPr>
        <w:pStyle w:val="paragraph"/>
        <w:spacing w:before="30" w:after="30"/>
        <w:ind w:left="60" w:right="60"/>
        <w:rPr>
          <w:lang w:val="ru-RU"/>
        </w:rPr>
      </w:pPr>
      <w:r>
        <w:rPr>
          <w:lang w:val="ru-RU"/>
        </w:rPr>
        <w:t>Ketika kita membersihkan hati kita yang licik, dari mana segala kejahatan berasal,</w:t>
      </w:r>
      <w:r>
        <w:rPr>
          <w:rStyle w:val="FootnoteReference"/>
          <w:lang w:val="ru-RU"/>
        </w:rPr>
        <w:footnoteReference w:id="178"/>
      </w:r>
      <w:r>
        <w:rPr>
          <w:lang w:val="ru-RU"/>
        </w:rPr>
        <w:t xml:space="preserve"> maka kita akan menjadi wadah-wadah yang murni dan rendah hati bagi Anugerah Ilahi, dan pada saat itu Tritunggal Mahakudus akan berdiam di dalam kita. Aku akan berdoa untuk kalian, dan kalian berdoa </w:t>
      </w:r>
      <w:r>
        <w:rPr>
          <w:lang w:val="ru-RU"/>
        </w:rPr>
        <w:lastRenderedPageBreak/>
        <w:t>untukku, semoga Kristus dan Bunda Maria yang Mahakudus membantu membersihkan hati kita, agar kita dapat melihat Allah. “Berbahagialah orang yang hatinya bersih, karena mereka akan melihat Allah.”</w:t>
      </w:r>
      <w:r>
        <w:rPr>
          <w:rStyle w:val="FootnoteReference"/>
          <w:lang w:val="ru-RU"/>
        </w:rPr>
        <w:footnoteReference w:id="179"/>
      </w:r>
      <w:r>
        <w:rPr>
          <w:lang w:val="ru-RU"/>
        </w:rPr>
        <w:t xml:space="preserve"> Amin. </w:t>
      </w:r>
    </w:p>
    <w:p w14:paraId="3512CD69" w14:textId="77777777" w:rsidR="000352C8" w:rsidRDefault="000352C8">
      <w:pPr>
        <w:rPr>
          <w:lang w:val="ru-RU"/>
        </w:rPr>
      </w:pPr>
    </w:p>
    <w:p w14:paraId="2D5EFD9A" w14:textId="77777777" w:rsidR="000352C8" w:rsidRDefault="000352C8">
      <w:pPr>
        <w:rPr>
          <w:lang w:val="ru-RU"/>
        </w:rPr>
      </w:pPr>
    </w:p>
    <w:p w14:paraId="3033C939" w14:textId="77777777" w:rsidR="000352C8" w:rsidRDefault="00C63F70">
      <w:pPr>
        <w:pStyle w:val="Heading3"/>
        <w:rPr>
          <w:lang w:val="ru-RU"/>
        </w:rPr>
      </w:pPr>
      <w:bookmarkStart w:id="459" w:name="_Toc196308755"/>
      <w:bookmarkStart w:id="460" w:name="_Toc196218067"/>
      <w:bookmarkStart w:id="461" w:name="_Toc225483354"/>
      <w:r>
        <w:rPr>
          <w:lang w:val="ru-RU"/>
        </w:rPr>
        <w:t xml:space="preserve">Bab 2. </w:t>
      </w:r>
      <w:r>
        <w:rPr>
          <w:lang w:val="ru-RU"/>
        </w:rPr>
        <w:br/>
        <w:t>Iman dan Harapan kepada Allah</w:t>
      </w:r>
      <w:bookmarkEnd w:id="459"/>
      <w:bookmarkEnd w:id="460"/>
      <w:bookmarkEnd w:id="461"/>
    </w:p>
    <w:p w14:paraId="4DBB6619" w14:textId="77777777" w:rsidR="000352C8" w:rsidRDefault="000352C8">
      <w:pPr>
        <w:rPr>
          <w:lang w:val="ru-RU"/>
        </w:rPr>
      </w:pPr>
    </w:p>
    <w:p w14:paraId="2948B77B" w14:textId="77777777" w:rsidR="000352C8" w:rsidRDefault="00C63F70">
      <w:pPr>
        <w:pStyle w:val="Heading4"/>
        <w:rPr>
          <w:lang w:val="ru-RU"/>
        </w:rPr>
      </w:pPr>
      <w:bookmarkStart w:id="462" w:name="_Toc196308756"/>
      <w:bookmarkStart w:id="463" w:name="_Toc196218068"/>
      <w:bookmarkStart w:id="464" w:name="_Toc225483355"/>
      <w:r>
        <w:rPr>
          <w:lang w:val="ru-RU"/>
        </w:rPr>
        <w:t>Semua kejahatan hari ini berasal dari ketidakpercayaan</w:t>
      </w:r>
      <w:bookmarkEnd w:id="462"/>
      <w:bookmarkEnd w:id="463"/>
      <w:bookmarkEnd w:id="464"/>
    </w:p>
    <w:p w14:paraId="65B3C0D3" w14:textId="77777777" w:rsidR="000352C8" w:rsidRDefault="00C63F70">
      <w:pPr>
        <w:pStyle w:val="paragraph"/>
        <w:spacing w:before="30" w:after="30"/>
        <w:ind w:left="60" w:right="60"/>
        <w:rPr>
          <w:lang w:val="ru-RU"/>
        </w:rPr>
      </w:pPr>
      <w:r>
        <w:rPr>
          <w:lang w:val="ru-RU"/>
        </w:rPr>
        <w:t xml:space="preserve">— Geronda, saya perhatikan bahwa beberapa orang yang tidak percaya kepada Allah memiliki keinginan yang kuat untuk melihat dunia, hasrat untuk bepergian, dan hiburan. </w:t>
      </w:r>
    </w:p>
    <w:p w14:paraId="3BF94202" w14:textId="77777777" w:rsidR="000352C8" w:rsidRDefault="00C63F70">
      <w:pPr>
        <w:pStyle w:val="paragraph"/>
        <w:spacing w:before="30" w:after="30"/>
        <w:ind w:left="60" w:right="60"/>
        <w:rPr>
          <w:lang w:val="ru-RU"/>
        </w:rPr>
      </w:pPr>
      <w:r>
        <w:rPr>
          <w:lang w:val="ru-RU"/>
        </w:rPr>
        <w:t>— Ketika seseorang tidak percaya pada kehidupan lain, ia berusaha melihat dunia, menikmati ini dan itu dalam hidup ini... dan pada akhirnya apa yang terjadi? Ada kekosongan yang terus-menerus dalam dirinya. Tetapi jika ia percaya pada Allah, mengenal Allah, maka ia pun akan dikenal oleh Allah,</w:t>
      </w:r>
      <w:r>
        <w:rPr>
          <w:rStyle w:val="FootnoteReference"/>
          <w:lang w:val="ru-RU"/>
        </w:rPr>
        <w:footnoteReference w:id="180"/>
      </w:r>
      <w:r>
        <w:rPr>
          <w:lang w:val="ru-RU"/>
        </w:rPr>
        <w:t xml:space="preserve"> dan ia akan merasakan kepenuhan. </w:t>
      </w:r>
    </w:p>
    <w:p w14:paraId="64661B05" w14:textId="77777777" w:rsidR="000352C8" w:rsidRDefault="00C63F70">
      <w:pPr>
        <w:pStyle w:val="paragraph"/>
        <w:spacing w:before="30" w:after="30"/>
        <w:ind w:left="60" w:right="60"/>
        <w:rPr>
          <w:lang w:val="ru-RU"/>
        </w:rPr>
      </w:pPr>
      <w:r>
        <w:rPr>
          <w:lang w:val="ru-RU"/>
        </w:rPr>
        <w:t xml:space="preserve">— Jika orang-orang memikirkan bahwa kehidupan ini fana, bukankah mereka akan berubah? </w:t>
      </w:r>
    </w:p>
    <w:p w14:paraId="3C2775EB" w14:textId="77777777" w:rsidR="000352C8" w:rsidRDefault="00C63F70">
      <w:pPr>
        <w:pStyle w:val="paragraph"/>
        <w:spacing w:before="30" w:after="30"/>
        <w:ind w:left="60" w:right="60"/>
        <w:rPr>
          <w:lang w:val="ru-RU"/>
        </w:rPr>
      </w:pPr>
      <w:r>
        <w:rPr>
          <w:lang w:val="ru-RU"/>
        </w:rPr>
        <w:t xml:space="preserve">— </w:t>
      </w:r>
      <w:r>
        <w:rPr>
          <w:lang w:val="ru-RU"/>
        </w:rPr>
        <w:t xml:space="preserve">Tergantung orangnya. Jika, misalnya, kiamat tiba — maka orang yang tidak beriman akan menjadi lebih berani dari biasanya, dan akan terjerumus ke dalam kejahatan dan dosa. Sedangkan orang yang beriman, sebaliknya, akan menahan diri. “Mengapa aku harus membuang waktu untuk hal-hal yang sia-sia,” katanya. — Lebih baik aku mengurus jiwaku, berusaha hidup secara spiritual, dan berbuat kebaikan.” </w:t>
      </w:r>
    </w:p>
    <w:p w14:paraId="50E38FD0" w14:textId="77777777" w:rsidR="000352C8" w:rsidRDefault="00C63F70">
      <w:pPr>
        <w:pStyle w:val="paragraph"/>
        <w:spacing w:before="30" w:after="30"/>
        <w:ind w:left="60" w:right="60"/>
        <w:rPr>
          <w:lang w:val="ru-RU"/>
        </w:rPr>
      </w:pPr>
      <w:r>
        <w:rPr>
          <w:lang w:val="ru-RU"/>
        </w:rPr>
        <w:t xml:space="preserve">Semua kejahatan hari ini berasal dari ketidakpercayaan. Dulu orang-orang beriman, dan bahkan di hati orang yang paling acuh tak acuh pun ada iman, meskipun mereka orang-orang sederhana dan bahkan tidak memahami apa pun dari apa yang mereka dengar di gereja. Beberapa di antaranya bahkan tidak tahu bahwa Injil hanya ada empat, mereka mengira ada dua belas. Namun, betapa besar iman yang dimiliki orang-orang itu, betapa besar rasa hormat mereka! Dan betapa beraninya para perawat! Berapa banyak di antara mereka </w:t>
      </w:r>
      <w:r>
        <w:rPr>
          <w:lang w:val="ru-RU"/>
        </w:rPr>
        <w:t>yang pergi berperang sebagai sukarelawan! Mereka memiliki iman dan pengorbanan, betapa mereka membantu orang-orang! Dan hari ini? Seseorang menceritakan kepadaku bagaimana seorang pasien membaca “Aku Percaya,” dan perawat, setelah mendengarnya, mulai memukulinya — mengira dia ingin mencelakainya! Orang-orang bahkan tidak tahu Simbol Iman! Sampai ke mana kita telah sampai! Kamu bertanya kepada pemuda: “Apa yang kamu percayai?” — “Saya tidak tahu, saya belum memutuskan,” — jawabnya. “Agama apa yang dianut ibu</w:t>
      </w:r>
      <w:r>
        <w:rPr>
          <w:lang w:val="ru-RU"/>
        </w:rPr>
        <w:t xml:space="preserve"> dan ayahmu?” — “Saya tidak tahu, saya tidak pernah bertanya kepada mereka.” Dia bahkan tidak berusaha mencari tahu apa yang dipercaya orang tuanya! Jika seseorang memiliki sikap acuh tak acuh seperti itu, bagaimana kita bisa membantunya? </w:t>
      </w:r>
    </w:p>
    <w:p w14:paraId="4510F76D" w14:textId="77777777" w:rsidR="000352C8" w:rsidRDefault="00C63F70">
      <w:pPr>
        <w:pStyle w:val="paragraph"/>
        <w:spacing w:before="30" w:after="30"/>
        <w:ind w:left="60" w:right="60"/>
        <w:rPr>
          <w:lang w:val="ru-RU"/>
        </w:rPr>
      </w:pPr>
      <w:r>
        <w:rPr>
          <w:lang w:val="ru-RU"/>
        </w:rPr>
        <w:t xml:space="preserve">— Geronda, padahal di negara-negara yang pernah berada di bawah rezim totaliter, situasinya bahkan lebih buruk. </w:t>
      </w:r>
    </w:p>
    <w:p w14:paraId="36F0FAC6" w14:textId="77777777" w:rsidR="000352C8" w:rsidRDefault="00C63F70">
      <w:pPr>
        <w:pStyle w:val="paragraph"/>
        <w:spacing w:before="30" w:after="30"/>
        <w:ind w:left="60" w:right="60"/>
        <w:rPr>
          <w:lang w:val="ru-RU"/>
        </w:rPr>
      </w:pPr>
      <w:r>
        <w:rPr>
          <w:lang w:val="ru-RU"/>
        </w:rPr>
        <w:t xml:space="preserve">— Ya, tapi berapa banyak martir yang akan muncul dari mereka yang mempertahankan imannya di bawah rezim totaliter! Seorang pria Rusia, yang tinggal di negeri asing, akhirnya berkunjung ke Rusia, dan dia bercerita kepadaku: “Seorang nenek yang sudah lama mengenalku mendekatiku dan bertanya: ‘Apakah kamu pergi ke Athos dengan mantel ini?’ — ‘Ya,’ jawabku. Air mata menggenang </w:t>
      </w:r>
      <w:r>
        <w:rPr>
          <w:lang w:val="ru-RU"/>
        </w:rPr>
        <w:lastRenderedPageBreak/>
        <w:t>di matanya, dia mengambil mantel itu dan mulai, si malang, menciumnya untuk mendapatkan berkat.” Lihatlah, iman, semakin ditekan, semakin kuat ia. Ia seperti pegas, semakin kuat ditekan, semakin kuat ia melesat saat dilepaskan. Tiba saatnya, bagi yang menekan, menjadi berat untuk terus menekan pegas itu, ia melepaskannya, dan pegas itu melesat.</w:t>
      </w:r>
    </w:p>
    <w:p w14:paraId="55D1402A" w14:textId="77777777" w:rsidR="000352C8" w:rsidRDefault="000352C8">
      <w:pPr>
        <w:rPr>
          <w:lang w:val="ru-RU"/>
        </w:rPr>
      </w:pPr>
    </w:p>
    <w:p w14:paraId="57977AFA" w14:textId="77777777" w:rsidR="000352C8" w:rsidRDefault="00C63F70">
      <w:pPr>
        <w:pStyle w:val="Heading4"/>
        <w:rPr>
          <w:lang w:val="ru-RU"/>
        </w:rPr>
      </w:pPr>
      <w:bookmarkStart w:id="465" w:name="_Toc196308757"/>
      <w:bookmarkStart w:id="466" w:name="_Toc196218069"/>
      <w:bookmarkStart w:id="467" w:name="_Toc225483356"/>
      <w:r>
        <w:rPr>
          <w:lang w:val="ru-RU"/>
        </w:rPr>
        <w:t>Ketika iman goyah</w:t>
      </w:r>
      <w:bookmarkEnd w:id="465"/>
      <w:bookmarkEnd w:id="466"/>
      <w:bookmarkEnd w:id="467"/>
    </w:p>
    <w:p w14:paraId="69559BFD" w14:textId="77777777" w:rsidR="000352C8" w:rsidRDefault="00C63F70">
      <w:pPr>
        <w:pStyle w:val="paragraph"/>
        <w:spacing w:before="30" w:after="30"/>
        <w:ind w:left="60" w:right="60"/>
        <w:rPr>
          <w:lang w:val="ru-RU"/>
        </w:rPr>
      </w:pPr>
      <w:r>
        <w:rPr>
          <w:i/>
          <w:iCs/>
          <w:lang w:val="ru-RU"/>
        </w:rPr>
        <w:t xml:space="preserve">— </w:t>
      </w:r>
      <w:r>
        <w:rPr>
          <w:lang w:val="ru-RU"/>
        </w:rPr>
        <w:t xml:space="preserve">Geronda, mengapa banyak orang beriman kehilangan iman? </w:t>
      </w:r>
    </w:p>
    <w:p w14:paraId="144E2A94" w14:textId="77777777" w:rsidR="000352C8" w:rsidRDefault="00C63F70">
      <w:pPr>
        <w:pStyle w:val="paragraph"/>
        <w:spacing w:before="30" w:after="30"/>
        <w:ind w:left="60" w:right="60"/>
        <w:rPr>
          <w:lang w:val="ru-RU"/>
        </w:rPr>
      </w:pPr>
      <w:r>
        <w:rPr>
          <w:lang w:val="ru-RU"/>
        </w:rPr>
        <w:t xml:space="preserve">— Jika seseorang tidak memperhatikan masalah iman dan ritual, maka secara bertahap ia mulai melupakannya dan bisa menjadi sama sekali tidak peka, sampai pada titik di mana ia berhenti percaya pada apa pun. </w:t>
      </w:r>
    </w:p>
    <w:p w14:paraId="15C4384D" w14:textId="77777777" w:rsidR="000352C8" w:rsidRDefault="00C63F70">
      <w:pPr>
        <w:pStyle w:val="paragraph"/>
        <w:spacing w:before="30" w:after="30"/>
        <w:ind w:left="60" w:right="60"/>
        <w:rPr>
          <w:lang w:val="ru-RU"/>
        </w:rPr>
      </w:pPr>
      <w:r>
        <w:rPr>
          <w:lang w:val="ru-RU"/>
        </w:rPr>
        <w:t xml:space="preserve">— Beberapa orang mengatakan bahwa iman mereka goyah ketika mereka melihat orang-orang baik menderita. </w:t>
      </w:r>
    </w:p>
    <w:p w14:paraId="23B08EDB" w14:textId="77777777" w:rsidR="000352C8" w:rsidRDefault="00C63F70">
      <w:pPr>
        <w:pStyle w:val="paragraph"/>
        <w:spacing w:before="30" w:after="30"/>
        <w:ind w:left="60" w:right="60"/>
        <w:rPr>
          <w:lang w:val="ru-RU"/>
        </w:rPr>
      </w:pPr>
      <w:r>
        <w:rPr>
          <w:lang w:val="ru-RU"/>
        </w:rPr>
        <w:t xml:space="preserve">— </w:t>
      </w:r>
      <w:r>
        <w:rPr>
          <w:lang w:val="ru-RU"/>
        </w:rPr>
        <w:t xml:space="preserve">Bahkan seandainya Tuhan membakar semua orang baik, manusia tetap tidak boleh terpengaruh oleh pikiran “kiri”, melainkan harus meyakini bahwa segala sesuatu yang dilakukan Tuhan dilandasi oleh kasih. Tuhan tahu apa yang Dia lakukan. Jika Dia membiarkan kejahatan terjadi, itu berarti akan muncul kebaikan darinya. </w:t>
      </w:r>
    </w:p>
    <w:p w14:paraId="476539D4" w14:textId="77777777" w:rsidR="000352C8" w:rsidRDefault="00C63F70">
      <w:pPr>
        <w:pStyle w:val="paragraph"/>
        <w:spacing w:before="30" w:after="30"/>
        <w:ind w:left="60" w:right="60"/>
        <w:rPr>
          <w:lang w:val="ru-RU"/>
        </w:rPr>
      </w:pPr>
      <w:r>
        <w:rPr>
          <w:lang w:val="ru-RU"/>
        </w:rPr>
        <w:t xml:space="preserve">— Geonda, saat ini bahkan anak-anak yang beriman pun ragu-ragu, karena di sekolah ada guru yang mengajarkan ketidakpercayaan. </w:t>
      </w:r>
    </w:p>
    <w:p w14:paraId="116864CB" w14:textId="77777777" w:rsidR="000352C8" w:rsidRDefault="00C63F70">
      <w:pPr>
        <w:pStyle w:val="paragraph"/>
        <w:spacing w:before="30" w:after="30"/>
        <w:ind w:left="60" w:right="60"/>
        <w:rPr>
          <w:lang w:val="ru-RU"/>
        </w:rPr>
      </w:pPr>
      <w:r>
        <w:rPr>
          <w:lang w:val="ru-RU"/>
        </w:rPr>
        <w:t xml:space="preserve">— Mengapa mereka harus ragu? Santa Katarina berusia sembilan belas tahun, dan dengan pengetahuannya tentang Allah serta kebijaksanaannya, ia membungkam dua ratus filsuf. Bahkan Protestan menganggapnya sebagai pelindung ilmu pengetahuan. </w:t>
      </w:r>
    </w:p>
    <w:p w14:paraId="6CEF6D00" w14:textId="77777777" w:rsidR="000352C8" w:rsidRDefault="00C63F70">
      <w:pPr>
        <w:pStyle w:val="paragraph"/>
        <w:spacing w:before="30" w:after="30"/>
        <w:ind w:left="60" w:right="60"/>
        <w:rPr>
          <w:lang w:val="ru-RU"/>
        </w:rPr>
      </w:pPr>
      <w:r>
        <w:rPr>
          <w:lang w:val="ru-RU"/>
        </w:rPr>
        <w:t xml:space="preserve">Dalam hal iman dan cinta kepada Tanah Air, tidak ada tempat untuk kompromi; seseorang harus teguh dan kokoh. </w:t>
      </w:r>
    </w:p>
    <w:p w14:paraId="38358E1D" w14:textId="77777777" w:rsidR="000352C8" w:rsidRDefault="00C63F70">
      <w:pPr>
        <w:pStyle w:val="paragraph"/>
        <w:spacing w:before="30" w:after="30"/>
        <w:ind w:left="60" w:right="60"/>
        <w:rPr>
          <w:lang w:val="ru-RU"/>
        </w:rPr>
      </w:pPr>
      <w:r>
        <w:rPr>
          <w:lang w:val="ru-RU"/>
        </w:rPr>
        <w:t xml:space="preserve">— Geonda, dulu saya berdoa dengan iman, dan Tuhan mengabulkan semua yang saya minta. Sekarang saya tidak memiliki iman seperti itu. Apa penyebabnya? </w:t>
      </w:r>
    </w:p>
    <w:p w14:paraId="7999C4C6" w14:textId="77777777" w:rsidR="000352C8" w:rsidRDefault="00C63F70">
      <w:pPr>
        <w:pStyle w:val="paragraph"/>
        <w:spacing w:before="30" w:after="30"/>
        <w:ind w:left="60" w:right="60"/>
        <w:rPr>
          <w:lang w:val="ru-RU"/>
        </w:rPr>
      </w:pPr>
      <w:r>
        <w:rPr>
          <w:lang w:val="ru-RU"/>
        </w:rPr>
        <w:t>— Dalam logika duniawi Anda. Logika duniawi mengguncang iman. “Jika kamu memiliki iman dan tidak ragu-ragu... segala sesuatu yang kamu minta dalam doa dengan iman, kamu akan menerimanya,”</w:t>
      </w:r>
      <w:r>
        <w:rPr>
          <w:rStyle w:val="FootnoteReference"/>
          <w:lang w:val="ru-RU"/>
        </w:rPr>
        <w:footnoteReference w:id="181"/>
      </w:r>
      <w:r>
        <w:rPr>
          <w:lang w:val="ru-RU"/>
        </w:rPr>
        <w:t xml:space="preserve"> — kata Tuhan. Di situlah dasarnya. Dalam kehidupan rohani, kita berada di wilayah keajaiban. </w:t>
      </w:r>
    </w:p>
    <w:p w14:paraId="1B1EE2C2" w14:textId="77777777" w:rsidR="000352C8" w:rsidRDefault="00C63F70">
      <w:pPr>
        <w:pStyle w:val="paragraph"/>
        <w:spacing w:before="30" w:after="30"/>
        <w:ind w:left="60" w:right="60"/>
        <w:rPr>
          <w:lang w:val="ru-RU"/>
        </w:rPr>
      </w:pPr>
      <w:r>
        <w:rPr>
          <w:lang w:val="ru-RU"/>
        </w:rPr>
        <w:t>Satu ditambah dua tidak selalu sama dengan tiga, bisa jadi lima ribu, atau satu juta! Diperlukan kehendak yang baik dan kerelaan hati. Sebab, jika seseorang tidak memiliki kehendak yang baik, ia tidak akan memahami apa pun. Inilah yang digambarkan para nabi tentang penyaliban Kristus dengan detail-detail halus — hingga apa yang akan terjadi pada pakaian-Nya,</w:t>
      </w:r>
      <w:r>
        <w:rPr>
          <w:rStyle w:val="FootnoteReference"/>
          <w:lang w:val="ru-RU"/>
        </w:rPr>
        <w:footnoteReference w:id="182"/>
      </w:r>
      <w:r>
        <w:rPr>
          <w:lang w:val="ru-RU"/>
        </w:rPr>
        <w:t xml:space="preserve"> ke mana uang hasil pengkhianatan itu akan pergi, bahwa uang itu akan digunakan untuk membeli tanah tukang tembikar guna menguburkan orang asing,</w:t>
      </w:r>
      <w:r>
        <w:rPr>
          <w:rStyle w:val="FootnoteReference"/>
          <w:lang w:val="ru-RU"/>
        </w:rPr>
        <w:footnoteReference w:id="183"/>
      </w:r>
      <w:r>
        <w:rPr>
          <w:lang w:val="ru-RU"/>
        </w:rPr>
        <w:t xml:space="preserve"> — namun orang-orang Yahudi tetap tidak mengerti. “Yudas yang durhaka itu tidak mau mengerti.”</w:t>
      </w:r>
      <w:r>
        <w:rPr>
          <w:rStyle w:val="FootnoteReference"/>
          <w:lang w:val="ru-RU"/>
        </w:rPr>
        <w:footnoteReference w:id="184"/>
      </w:r>
    </w:p>
    <w:p w14:paraId="0AEDE5A7" w14:textId="77777777" w:rsidR="000352C8" w:rsidRDefault="000352C8">
      <w:pPr>
        <w:rPr>
          <w:lang w:val="ru-RU"/>
        </w:rPr>
      </w:pPr>
    </w:p>
    <w:p w14:paraId="638FDB7B" w14:textId="77777777" w:rsidR="000352C8" w:rsidRDefault="00C63F70">
      <w:pPr>
        <w:pStyle w:val="Heading4"/>
        <w:rPr>
          <w:lang w:val="ru-RU"/>
        </w:rPr>
      </w:pPr>
      <w:bookmarkStart w:id="468" w:name="_Toc196308758"/>
      <w:bookmarkStart w:id="469" w:name="_Toc196218070"/>
      <w:bookmarkStart w:id="470" w:name="_Toc225483357"/>
      <w:r>
        <w:rPr>
          <w:lang w:val="ru-RU"/>
        </w:rPr>
        <w:t>Ketidakpercayaan dan kurangnya iman</w:t>
      </w:r>
      <w:bookmarkEnd w:id="468"/>
      <w:bookmarkEnd w:id="469"/>
      <w:bookmarkEnd w:id="470"/>
    </w:p>
    <w:p w14:paraId="20E3F725" w14:textId="77777777" w:rsidR="000352C8" w:rsidRDefault="00C63F70">
      <w:pPr>
        <w:pStyle w:val="paragraph"/>
        <w:spacing w:before="30" w:after="30"/>
        <w:ind w:left="60" w:right="60"/>
        <w:rPr>
          <w:lang w:val="ru-RU"/>
        </w:rPr>
      </w:pPr>
      <w:r>
        <w:rPr>
          <w:lang w:val="ru-RU"/>
        </w:rPr>
        <w:t>— Geonda, mengapa Musa karena kesalahan kecil kehilangan kesempatan untuk masuk ke Tanah Terjanji?</w:t>
      </w:r>
      <w:r>
        <w:rPr>
          <w:rStyle w:val="FootnoteReference"/>
          <w:lang w:val="ru-RU"/>
        </w:rPr>
        <w:footnoteReference w:id="185"/>
      </w:r>
    </w:p>
    <w:p w14:paraId="648D0AC6" w14:textId="77777777" w:rsidR="000352C8" w:rsidRDefault="00C63F70">
      <w:pPr>
        <w:pStyle w:val="paragraph"/>
        <w:spacing w:before="30" w:after="30"/>
        <w:ind w:left="60" w:right="60"/>
        <w:rPr>
          <w:lang w:val="ru-RU"/>
        </w:rPr>
      </w:pPr>
      <w:r>
        <w:rPr>
          <w:lang w:val="ru-RU"/>
        </w:rPr>
        <w:lastRenderedPageBreak/>
        <w:t>— Itu bukan kesalahan kecil, melainkan ketidakpercayaan. Allah membawa orang Israel melintasi Laut Merah,</w:t>
      </w:r>
      <w:r>
        <w:rPr>
          <w:rStyle w:val="FootnoteReference"/>
          <w:lang w:val="ru-RU"/>
        </w:rPr>
        <w:footnoteReference w:id="186"/>
      </w:r>
      <w:r>
        <w:rPr>
          <w:lang w:val="ru-RU"/>
        </w:rPr>
        <w:t xml:space="preserve"> mengeluarkan air bagi mereka dari batu di Sinai,</w:t>
      </w:r>
      <w:r>
        <w:rPr>
          <w:rStyle w:val="FootnoteReference"/>
          <w:lang w:val="ru-RU"/>
        </w:rPr>
        <w:footnoteReference w:id="187"/>
      </w:r>
      <w:r>
        <w:rPr>
          <w:lang w:val="ru-RU"/>
        </w:rPr>
        <w:t xml:space="preserve"> memberi mereka manna,</w:t>
      </w:r>
      <w:r>
        <w:rPr>
          <w:rStyle w:val="FootnoteReference"/>
          <w:lang w:val="ru-RU"/>
        </w:rPr>
        <w:footnoteReference w:id="188"/>
      </w:r>
      <w:r>
        <w:rPr>
          <w:lang w:val="ru-RU"/>
        </w:rPr>
        <w:t xml:space="preserve"> menampakkan begitu banyak mukjizat kepada mereka, namun ketika kekurangan air kembali terjadi, mereka mulai mengeluh. Dan Musa, ketika Allah menyuruhnya memukul batu agar air mengalir, menunjukkan ketidakpercayaan. “Mungkinkah air mengalir dari batu ini?” — katanya.</w:t>
      </w:r>
      <w:r>
        <w:rPr>
          <w:rStyle w:val="FootnoteReference"/>
          <w:lang w:val="ru-RU"/>
        </w:rPr>
        <w:footnoteReference w:id="189"/>
      </w:r>
      <w:r>
        <w:rPr>
          <w:lang w:val="ru-RU"/>
        </w:rPr>
        <w:t xml:space="preserve"> Oleh karena itu, Allah menjatuhkan hukuman kepadanya: “Sebagai hukuman,” kata-Nya, “engkau hanya akan melihat Tanah Terjanji dari kejauhan.”</w:t>
      </w:r>
      <w:r>
        <w:rPr>
          <w:rStyle w:val="FootnoteReference"/>
          <w:lang w:val="ru-RU"/>
        </w:rPr>
        <w:footnoteReference w:id="190"/>
      </w:r>
      <w:r>
        <w:rPr>
          <w:lang w:val="ru-RU"/>
        </w:rPr>
        <w:t xml:space="preserve"> Jika pada kesempatan lain Allah tidak mengeluarkan air dari batu secara ajaib bagi umat-Nya, maka Musa mungkin memiliki alasan pembenaran, tetapi kini ketidakpercayaannya tidak dapat dibenarkan, oleh karena itu Allah tidak mengizinkannya masuk ke Tanah Terjanji. </w:t>
      </w:r>
    </w:p>
    <w:p w14:paraId="11E340F3" w14:textId="77777777" w:rsidR="000352C8" w:rsidRDefault="00C63F70">
      <w:pPr>
        <w:pStyle w:val="paragraph"/>
        <w:spacing w:before="30" w:after="30"/>
        <w:ind w:left="60" w:right="60"/>
        <w:rPr>
          <w:lang w:val="ru-RU"/>
        </w:rPr>
      </w:pPr>
      <w:r>
        <w:rPr>
          <w:lang w:val="ru-RU"/>
        </w:rPr>
        <w:t xml:space="preserve">— Geonda, saya merasa bahwa saya bisa memperbaiki diri dengan usaha sendiri, dan justru karena itulah saya tidak berhasil? </w:t>
      </w:r>
    </w:p>
    <w:p w14:paraId="563F56C9" w14:textId="77777777" w:rsidR="000352C8" w:rsidRDefault="00C63F70">
      <w:pPr>
        <w:pStyle w:val="paragraph"/>
        <w:spacing w:before="30" w:after="30"/>
        <w:ind w:left="60" w:right="60"/>
        <w:rPr>
          <w:lang w:val="ru-RU"/>
        </w:rPr>
      </w:pPr>
      <w:r>
        <w:rPr>
          <w:lang w:val="ru-RU"/>
        </w:rPr>
        <w:t>— Apa yang bisa kamu lakukan sendiri? Selama seseorang bergantung pada dirinya sendiri, ia menghalangi rahmat Allah untuk mengalir kepadanya, ia terhenti di tempat, tidak bergerak maju. Jika kamu memiliki sedikit iman, hidupmu akan berubah hampir sepenuhnya, dan jika kamu memiliki sedikit kerendahan hati, kamu akan memperoleh Rahmat Allah. Semua ini karena kamu lemah dalam iman dan kerendahan hati. Allah seolah-olah terikat tangan dan kakinya dan tidak dapat menolongmu, karena Ia menghormati kehendak bebasm</w:t>
      </w:r>
      <w:r>
        <w:rPr>
          <w:lang w:val="ru-RU"/>
        </w:rPr>
        <w:t>u. Mintalah kepada Kristus iman — “berikanlah kami iman”</w:t>
      </w:r>
      <w:r>
        <w:rPr>
          <w:rStyle w:val="FootnoteReference"/>
          <w:lang w:val="ru-RU"/>
        </w:rPr>
        <w:footnoteReference w:id="191"/>
      </w:r>
      <w:r>
        <w:rPr>
          <w:lang w:val="ru-RU"/>
        </w:rPr>
        <w:t xml:space="preserve"> — dan kembangkanlah kerendahan hati. Sebab jika seseorang beriman namun dikuasai oleh kesombongan, maka iman itu tidak berbuah. </w:t>
      </w:r>
    </w:p>
    <w:p w14:paraId="56F132D0" w14:textId="77777777" w:rsidR="000352C8" w:rsidRDefault="00C63F70">
      <w:pPr>
        <w:pStyle w:val="paragraph"/>
        <w:spacing w:before="30" w:after="30"/>
        <w:ind w:left="60" w:right="60"/>
        <w:rPr>
          <w:lang w:val="ru-RU"/>
        </w:rPr>
      </w:pPr>
      <w:r>
        <w:rPr>
          <w:lang w:val="ru-RU"/>
        </w:rPr>
        <w:t>Ingatlah perwira yang disebutkan dalam Injil. Tidak ada pikiran sombong dalam dirinya, namun betapa besar imannya! “Aku tidak layak,” katanya kepada Kristus, “agar Engkau masuk ke rumahku, tetapi katakanlah satu kata saja dan hamba-Ku akan sembuh.” Dan ia tidak mengizinkan-Nya mendekati rumahnya. Karena itu Kristus berkata: “Di Israel pun Aku tidak menemukan iman sebesar ini.”</w:t>
      </w:r>
      <w:r>
        <w:rPr>
          <w:rStyle w:val="FootnoteReference"/>
          <w:lang w:val="ru-RU"/>
        </w:rPr>
        <w:footnoteReference w:id="192"/>
      </w:r>
    </w:p>
    <w:p w14:paraId="7E372E93" w14:textId="77777777" w:rsidR="000352C8" w:rsidRDefault="000352C8">
      <w:pPr>
        <w:rPr>
          <w:lang w:val="ru-RU"/>
        </w:rPr>
      </w:pPr>
    </w:p>
    <w:p w14:paraId="2602B584" w14:textId="77777777" w:rsidR="000352C8" w:rsidRDefault="00C63F70">
      <w:pPr>
        <w:pStyle w:val="Heading4"/>
        <w:rPr>
          <w:lang w:val="ru-RU"/>
        </w:rPr>
      </w:pPr>
      <w:bookmarkStart w:id="471" w:name="_Toc196308759"/>
      <w:bookmarkStart w:id="472" w:name="_Toc196218071"/>
      <w:bookmarkStart w:id="473" w:name="_Toc225483358"/>
      <w:r>
        <w:rPr>
          <w:lang w:val="ru-RU"/>
        </w:rPr>
        <w:t>Orang yang percaya kepada Tuhan tidak takut akan apa pun</w:t>
      </w:r>
      <w:bookmarkEnd w:id="471"/>
      <w:bookmarkEnd w:id="472"/>
      <w:bookmarkEnd w:id="473"/>
    </w:p>
    <w:p w14:paraId="50FA4306" w14:textId="77777777" w:rsidR="000352C8" w:rsidRDefault="00C63F70">
      <w:pPr>
        <w:pStyle w:val="paragraph"/>
        <w:spacing w:before="30" w:after="30"/>
        <w:ind w:left="60" w:right="60"/>
        <w:rPr>
          <w:lang w:val="ru-RU"/>
        </w:rPr>
      </w:pPr>
      <w:r>
        <w:rPr>
          <w:lang w:val="ru-RU"/>
        </w:rPr>
        <w:t xml:space="preserve">— Geonda, kami diberitahu bahwa akan tiba waktunya ketika kami memiliki segalanya, tetapi kami tidak akan bisa menikmati semuanya. Saat ini, orang-orang meragukan kualitas sebagian besar produk. </w:t>
      </w:r>
    </w:p>
    <w:p w14:paraId="2BEA0E41" w14:textId="77777777" w:rsidR="000352C8" w:rsidRDefault="00C63F70">
      <w:pPr>
        <w:pStyle w:val="paragraph"/>
        <w:spacing w:before="30" w:after="30"/>
        <w:ind w:left="60" w:right="60"/>
        <w:rPr>
          <w:lang w:val="ru-RU"/>
        </w:rPr>
      </w:pPr>
      <w:r>
        <w:rPr>
          <w:lang w:val="ru-RU"/>
        </w:rPr>
        <w:t>— Apa yang harus dilakukan? Lingkungan sekitar tercemar. Tetapi janganlah kamu takut. Buatlah tanda salib dan janganlah takut. Saya mengenal orang-orang yang mengubah hidup mereka menjadi penderitaan karena takut akan segala hal — padahal mereka adalah orang Kristen, telah dibaptis, diurapi dengan minyak suci, menerima Komuni, membaca Injil, dan hafal berbagai kutipan darinya. Apakah mereka tidak melihat kuasa Anugerah Allah? “Jika kamu meminum sesuatu yang mematikan, itu tidak akan membahayakanmu,”</w:t>
      </w:r>
      <w:r>
        <w:rPr>
          <w:rStyle w:val="FootnoteReference"/>
          <w:lang w:val="ru-RU"/>
        </w:rPr>
        <w:footnoteReference w:id="193"/>
      </w:r>
      <w:r>
        <w:rPr>
          <w:lang w:val="ru-RU"/>
        </w:rPr>
        <w:t xml:space="preserve"> — kata Kristus, dan juga: “Aku memberikan kepadamu kuasa untuk menginjak ular dan kalajengking, dan tidak ada yang akan membahayakanmu.”</w:t>
      </w:r>
      <w:r>
        <w:rPr>
          <w:rStyle w:val="FootnoteReference"/>
          <w:lang w:val="ru-RU"/>
        </w:rPr>
        <w:footnoteReference w:id="194"/>
      </w:r>
    </w:p>
    <w:p w14:paraId="4D319B9E" w14:textId="77777777" w:rsidR="000352C8" w:rsidRDefault="00C63F70">
      <w:pPr>
        <w:pStyle w:val="paragraph"/>
        <w:spacing w:before="30" w:after="30"/>
        <w:ind w:left="60" w:right="60"/>
        <w:rPr>
          <w:lang w:val="ru-RU"/>
        </w:rPr>
      </w:pPr>
      <w:r>
        <w:rPr>
          <w:lang w:val="ru-RU"/>
        </w:rPr>
        <w:lastRenderedPageBreak/>
        <w:t>Jika Anugerah Allah hidup dalam diri seseorang, ia tidak takut akan apa pun. Oleh karena itu, marilah kita selalu memohon Anugerah Allah, sambil membuat tanda salib. Ingatkah kalian akan kisah yang diceritakan dalam Lavsaik? Seorang biarawan pergi mengambil air dari sumur dan, setelah melihat ular di sana,</w:t>
      </w:r>
      <w:r>
        <w:rPr>
          <w:rStyle w:val="FootnoteReference"/>
          <w:lang w:val="ru-RU"/>
        </w:rPr>
        <w:footnoteReference w:id="195"/>
      </w:r>
      <w:r>
        <w:rPr>
          <w:lang w:val="ru-RU"/>
        </w:rPr>
        <w:t xml:space="preserve"> ia lari ketakutan, tanpa sempat mengambil air. “Kita celaka, avva,” katanya kepada gurunya, “ada ular di sumur kita!” — “Baiklah,” kata sang tua kepadanya, “dan jika di semua sumur ada ular, apa yang akan kamu lakukan, mati kehausan?” Sang tua pergi, menandai sumur itu dengan salib, mengambil air, dan meminumnya. “Di mana ada salib, di situ kejahatan setan tidak berdaya.”</w:t>
      </w:r>
      <w:r>
        <w:rPr>
          <w:rStyle w:val="FootnoteReference"/>
          <w:lang w:val="ru-RU"/>
        </w:rPr>
        <w:footnoteReference w:id="196"/>
      </w:r>
    </w:p>
    <w:p w14:paraId="032BEB99" w14:textId="77777777" w:rsidR="000352C8" w:rsidRDefault="00C63F70">
      <w:pPr>
        <w:pStyle w:val="paragraph"/>
        <w:spacing w:before="30" w:after="30"/>
        <w:ind w:left="60" w:right="60"/>
        <w:rPr>
          <w:lang w:val="ru-RU"/>
        </w:rPr>
      </w:pPr>
      <w:r>
        <w:rPr>
          <w:lang w:val="ru-RU"/>
        </w:rPr>
        <w:t xml:space="preserve">— Tapi aku merasa takut di dalam hatiku. </w:t>
      </w:r>
    </w:p>
    <w:p w14:paraId="46F9EEF9" w14:textId="77777777" w:rsidR="000352C8" w:rsidRDefault="00C63F70">
      <w:pPr>
        <w:pStyle w:val="paragraph"/>
        <w:spacing w:before="30" w:after="30"/>
        <w:ind w:left="60" w:right="60"/>
        <w:rPr>
          <w:lang w:val="ru-RU"/>
        </w:rPr>
      </w:pPr>
      <w:r>
        <w:rPr>
          <w:lang w:val="ru-RU"/>
        </w:rPr>
        <w:t>— Ketakutanmu adalah berkat Tuhan, Rencana Tuhan, agar kamu selalu berlindung kepada-Nya dengan doa. Ini akan membantumu berpegang teguh pada Tuhan. Lihatlah, jika anak kecil tidak ditakuti, ia tidak akan bisa ditenangkan. Berjuanglah dengan kasih, dengan harapan pada Tuhan, dan maka kamu tidak akan takut apa pun. Bukankah kita menyanyikan dalam doa malam besar: “Kami tidak akan takut akan ketakutanmu, atau terkejut: sebab Allah bersama kami?”</w:t>
      </w:r>
      <w:r>
        <w:rPr>
          <w:rStyle w:val="FootnoteReference"/>
          <w:lang w:val="ru-RU"/>
        </w:rPr>
        <w:footnoteReference w:id="197"/>
      </w:r>
    </w:p>
    <w:p w14:paraId="7D51AE9B" w14:textId="77777777" w:rsidR="000352C8" w:rsidRDefault="000352C8">
      <w:pPr>
        <w:rPr>
          <w:lang w:val="ru-RU"/>
        </w:rPr>
      </w:pPr>
    </w:p>
    <w:p w14:paraId="41A47395" w14:textId="77777777" w:rsidR="000352C8" w:rsidRDefault="00C63F70">
      <w:pPr>
        <w:pStyle w:val="Heading4"/>
        <w:rPr>
          <w:lang w:val="ru-RU"/>
        </w:rPr>
      </w:pPr>
      <w:bookmarkStart w:id="474" w:name="_Toc196218072"/>
      <w:bookmarkStart w:id="475" w:name="_Toc196308760"/>
      <w:bookmarkStart w:id="476" w:name="_Toc225483359"/>
      <w:r>
        <w:rPr>
          <w:lang w:val="ru-RU"/>
        </w:rPr>
        <w:t>“Aku melihat Tuhan berdiri di hadapanku”</w:t>
      </w:r>
      <w:bookmarkEnd w:id="474"/>
      <w:r>
        <w:rPr>
          <w:rStyle w:val="FootnoteReference"/>
          <w:lang w:val="ru-RU"/>
        </w:rPr>
        <w:footnoteReference w:id="198"/>
      </w:r>
      <w:bookmarkEnd w:id="475"/>
      <w:bookmarkEnd w:id="476"/>
    </w:p>
    <w:p w14:paraId="5CF2FDF5" w14:textId="77777777" w:rsidR="000352C8" w:rsidRDefault="00C63F70">
      <w:pPr>
        <w:pStyle w:val="paragraph"/>
        <w:spacing w:before="30" w:after="30"/>
        <w:ind w:left="60" w:right="60"/>
        <w:rPr>
          <w:lang w:val="ru-RU"/>
        </w:rPr>
      </w:pPr>
      <w:r>
        <w:rPr>
          <w:lang w:val="ru-RU"/>
        </w:rPr>
        <w:t>— Geronda, seperti apa rasa takut yang dirasakan Nabi Daniel ketika melihat Malaikat?</w:t>
      </w:r>
      <w:r>
        <w:rPr>
          <w:rStyle w:val="FootnoteReference"/>
          <w:lang w:val="ru-RU"/>
        </w:rPr>
        <w:footnoteReference w:id="199"/>
      </w:r>
    </w:p>
    <w:p w14:paraId="7105903E" w14:textId="77777777" w:rsidR="000352C8" w:rsidRDefault="00C63F70">
      <w:pPr>
        <w:pStyle w:val="paragraph"/>
        <w:spacing w:before="30" w:after="30"/>
        <w:ind w:left="60" w:right="60"/>
        <w:rPr>
          <w:lang w:val="ru-RU"/>
        </w:rPr>
      </w:pPr>
      <w:r>
        <w:rPr>
          <w:lang w:val="ru-RU"/>
        </w:rPr>
        <w:t>— Itu adalah semacam rasa malu, gentar, dan rasa takut yang suci. Daniel tersungkur untuk menyembah Malaikat itu, tetapi Malaikat itu berkata kepadanya: “Bangunlah, Daniel, dan jangan takut, Allah telah mendengarkan doamu.”</w:t>
      </w:r>
      <w:r>
        <w:rPr>
          <w:rStyle w:val="FootnoteReference"/>
          <w:lang w:val="ru-RU"/>
        </w:rPr>
        <w:footnoteReference w:id="200"/>
      </w:r>
    </w:p>
    <w:p w14:paraId="7D7B9E78" w14:textId="77777777" w:rsidR="000352C8" w:rsidRDefault="00C63F70">
      <w:pPr>
        <w:pStyle w:val="paragraph"/>
        <w:spacing w:before="30" w:after="30"/>
        <w:ind w:left="60" w:right="60"/>
        <w:rPr>
          <w:lang w:val="ru-RU"/>
        </w:rPr>
      </w:pPr>
      <w:r>
        <w:rPr>
          <w:lang w:val="ru-RU"/>
        </w:rPr>
        <w:t>Takut akan Tuhan adalah penghormatan yang besar, rasa takjub, semacam rasa malu yang bersifat rohani, yang berasal dari cinta yang besar kepada Tuhan. Seperti seseorang merasakan rasa malu di hadapan orang yang dihormati, demikian pula orang yang takut akan Tuhan merasakan hal yang sama di mana pun ia berada, karena di mana pun ia berada, ia merasakan kehadiran Tuhan. Bukankah dikatakan: “Berdiri dengan takut di hadapan kerubim?”</w:t>
      </w:r>
      <w:r>
        <w:rPr>
          <w:rStyle w:val="FootnoteReference"/>
          <w:lang w:val="ru-RU"/>
        </w:rPr>
        <w:footnoteReference w:id="201"/>
      </w:r>
      <w:r>
        <w:rPr>
          <w:lang w:val="ru-RU"/>
        </w:rPr>
        <w:t xml:space="preserve"> Rasa malu dan takut semacam itu mengandung kedamaian dan sukacita, tidak menimbulkan penderitaan bagi manusia. “Bekerjalah bagi Tuhan dengan takut, dan bersukacitalah kepada-Nya dengan gentar,”</w:t>
      </w:r>
      <w:r>
        <w:rPr>
          <w:rStyle w:val="FootnoteReference"/>
          <w:lang w:val="ru-RU"/>
        </w:rPr>
        <w:footnoteReference w:id="202"/>
      </w:r>
      <w:r>
        <w:rPr>
          <w:lang w:val="ru-RU"/>
        </w:rPr>
        <w:t xml:space="preserve"> — kata pemazmur. </w:t>
      </w:r>
    </w:p>
    <w:p w14:paraId="0A7B5CDB" w14:textId="77777777" w:rsidR="000352C8" w:rsidRDefault="00C63F70">
      <w:pPr>
        <w:pStyle w:val="paragraph"/>
        <w:spacing w:before="30" w:after="30"/>
        <w:ind w:left="60" w:right="60"/>
        <w:rPr>
          <w:lang w:val="ru-RU"/>
        </w:rPr>
      </w:pPr>
      <w:r>
        <w:rPr>
          <w:lang w:val="ru-RU"/>
        </w:rPr>
        <w:t xml:space="preserve">— Geonda, apakah ketenangan hati nurani terkait dengan rasa takut akan Tuhan? </w:t>
      </w:r>
    </w:p>
    <w:p w14:paraId="39A5E964" w14:textId="77777777" w:rsidR="000352C8" w:rsidRDefault="00C63F70">
      <w:pPr>
        <w:pStyle w:val="paragraph"/>
        <w:spacing w:before="30" w:after="30"/>
        <w:ind w:left="60" w:right="60"/>
        <w:rPr>
          <w:lang w:val="ru-RU"/>
        </w:rPr>
      </w:pPr>
      <w:r>
        <w:rPr>
          <w:lang w:val="ru-RU"/>
        </w:rPr>
        <w:t xml:space="preserve">— Jika seseorang tidak memiliki rasa takut akan Tuhan, bagaimana mungkin ia memiliki hati nurani? Jika tidak ada rasa takut akan Tuhan, seseorang dapat dengan mudah menginjak-injak hati nuraninya, dan kemudian ia berhenti menjadi manusia. </w:t>
      </w:r>
    </w:p>
    <w:p w14:paraId="2CF78522" w14:textId="77777777" w:rsidR="000352C8" w:rsidRDefault="00C63F70">
      <w:pPr>
        <w:pStyle w:val="paragraph"/>
        <w:spacing w:before="30" w:after="30"/>
        <w:ind w:left="60" w:right="60"/>
        <w:rPr>
          <w:lang w:val="ru-RU"/>
        </w:rPr>
      </w:pPr>
      <w:r>
        <w:rPr>
          <w:lang w:val="ru-RU"/>
        </w:rPr>
        <w:t xml:space="preserve">— Geronda, ketika saya merasa bersyukur kepada seseorang, saya dapat melakukan apa pun yang dia minta. Namun, saya tidak memiliki rasa syukur yang sama kepada Tuhan atas kebaikan-Nya. </w:t>
      </w:r>
    </w:p>
    <w:p w14:paraId="2EBB4118" w14:textId="77777777" w:rsidR="000352C8" w:rsidRDefault="00C63F70">
      <w:pPr>
        <w:pStyle w:val="paragraph"/>
        <w:spacing w:before="30" w:after="30"/>
        <w:ind w:left="60" w:right="60"/>
        <w:rPr>
          <w:lang w:val="ru-RU"/>
        </w:rPr>
      </w:pPr>
      <w:r>
        <w:rPr>
          <w:lang w:val="ru-RU"/>
        </w:rPr>
        <w:t xml:space="preserve">— Di dalam dirimu ada rasa syukur kepada Tuhan, tetapi tidak ada gerakan yang hidup. Kamu merasakan rasa syukur yang lebih besar kepada sesama manusia karena kamu merasakan kehadirannya. Diperlukan usaha rohani untuk mulai merasakan kehadiran Tuhan secara hidup. Jika kamu merasakan kehadiran Tuhan, maka kamu akan merasakan rasa syukur yang lebih besar kepada-Nya. Sekarang kamu mengucapkan “Bapa Kami” dan tidak merasakan apa-apa. Tetapi jika kamu benar-benar </w:t>
      </w:r>
      <w:r>
        <w:rPr>
          <w:lang w:val="ru-RU"/>
        </w:rPr>
        <w:lastRenderedPageBreak/>
        <w:t xml:space="preserve">merasakan bahwa Allah adalah Bapamu, maka kamu tidak akan bisa tetap tidak peka saat mengucapkan kata-kata itu. </w:t>
      </w:r>
    </w:p>
    <w:p w14:paraId="60BD0418" w14:textId="77777777" w:rsidR="000352C8" w:rsidRDefault="00C63F70">
      <w:pPr>
        <w:pStyle w:val="paragraph"/>
        <w:spacing w:before="30" w:after="30"/>
        <w:ind w:left="60" w:right="60"/>
        <w:rPr>
          <w:lang w:val="ru-RU"/>
        </w:rPr>
      </w:pPr>
      <w:r>
        <w:rPr>
          <w:lang w:val="ru-RU"/>
        </w:rPr>
        <w:t>Manusia harus selalu memiliki perasaan akan kehadiran Allah. Ketika seseorang merasakan kehadiran Allah, kehadiran para Malaikat, dan para kudus — hal itu menjadi kekuatan penahan yang baik baginya, yang mencegah ia menyimpang ke arah yang salah. “Melihat Tuhan di hadapanku, aku akan... tidak akan goyah,”</w:t>
      </w:r>
      <w:r>
        <w:rPr>
          <w:rStyle w:val="FootnoteReference"/>
          <w:lang w:val="ru-RU"/>
        </w:rPr>
        <w:footnoteReference w:id="203"/>
      </w:r>
      <w:r>
        <w:rPr>
          <w:lang w:val="ru-RU"/>
        </w:rPr>
        <w:t xml:space="preserve"> — kata Daud. Jika kita, saat melakukan sesuatu, berpikir bahwa Tuhan melihat kita, mengawasi kita, maka kita dapat yakin akan apa yang kita lakukan. </w:t>
      </w:r>
    </w:p>
    <w:p w14:paraId="4E52E668" w14:textId="77777777" w:rsidR="000352C8" w:rsidRDefault="00C63F70">
      <w:pPr>
        <w:pStyle w:val="paragraph"/>
        <w:spacing w:before="30" w:after="30"/>
        <w:ind w:left="60" w:right="60"/>
        <w:rPr>
          <w:lang w:val="ru-RU"/>
        </w:rPr>
      </w:pPr>
      <w:r>
        <w:rPr>
          <w:lang w:val="ru-RU"/>
        </w:rPr>
        <w:t xml:space="preserve">— </w:t>
      </w:r>
      <w:r>
        <w:rPr>
          <w:lang w:val="ru-RU"/>
        </w:rPr>
        <w:t xml:space="preserve">Geonda, bagaimana perasaan rasional akan Tuhan dapat menjadi perasaan hati, sehingga kita dapat mengenal Tuhan? </w:t>
      </w:r>
    </w:p>
    <w:p w14:paraId="5D5E0DE1" w14:textId="77777777" w:rsidR="000352C8" w:rsidRDefault="00C63F70">
      <w:pPr>
        <w:pStyle w:val="paragraph"/>
        <w:spacing w:before="30" w:after="30"/>
        <w:ind w:left="60" w:right="60"/>
        <w:rPr>
          <w:lang w:val="ru-RU"/>
        </w:rPr>
      </w:pPr>
      <w:r>
        <w:rPr>
          <w:lang w:val="ru-RU"/>
        </w:rPr>
        <w:t>— Kita harus membersihkan hati kita. Jika hati kita bersih, Tuhan akan datang ke dalam hati kita, dan kita akan mengenal-Nya. Artinya, semuanya didahului oleh usaha yang tulus dan pendekatan yang tulus, barulah perasaan yang berasal dari hati terhadap Tuhan itu datang.</w:t>
      </w:r>
    </w:p>
    <w:p w14:paraId="7C47525E" w14:textId="77777777" w:rsidR="000352C8" w:rsidRDefault="000352C8">
      <w:pPr>
        <w:rPr>
          <w:lang w:val="ru-RU"/>
        </w:rPr>
      </w:pPr>
    </w:p>
    <w:p w14:paraId="572FD3FD" w14:textId="77777777" w:rsidR="000352C8" w:rsidRDefault="00C63F70">
      <w:pPr>
        <w:pStyle w:val="Heading4"/>
        <w:rPr>
          <w:lang w:val="ru-RU"/>
        </w:rPr>
      </w:pPr>
      <w:bookmarkStart w:id="477" w:name="_Toc196308761"/>
      <w:bookmarkStart w:id="478" w:name="_Toc196218073"/>
      <w:bookmarkStart w:id="479" w:name="_Toc225483360"/>
      <w:r>
        <w:rPr>
          <w:lang w:val="ru-RU"/>
        </w:rPr>
        <w:t>Harapan kepada Tuhan dan kepercayaan kepada Tuhan — jaminan yang paling dapat diandalkan</w:t>
      </w:r>
      <w:bookmarkEnd w:id="477"/>
      <w:bookmarkEnd w:id="478"/>
      <w:bookmarkEnd w:id="479"/>
    </w:p>
    <w:p w14:paraId="60E463DB" w14:textId="77777777" w:rsidR="000352C8" w:rsidRDefault="00C63F70">
      <w:pPr>
        <w:pStyle w:val="paragraph"/>
        <w:spacing w:before="30" w:after="30"/>
        <w:ind w:left="60" w:right="60"/>
        <w:rPr>
          <w:lang w:val="ru-RU"/>
        </w:rPr>
      </w:pPr>
      <w:r>
        <w:rPr>
          <w:i/>
          <w:iCs/>
          <w:lang w:val="ru-RU"/>
        </w:rPr>
        <w:t xml:space="preserve">— </w:t>
      </w:r>
      <w:r>
        <w:rPr>
          <w:lang w:val="ru-RU"/>
        </w:rPr>
        <w:t xml:space="preserve">Geonda, saya masih mendekati segala sesuatu secara manusiawi, bukan secara rohani, dan saya merasa cemas. </w:t>
      </w:r>
    </w:p>
    <w:p w14:paraId="34D7A552" w14:textId="77777777" w:rsidR="000352C8" w:rsidRDefault="00C63F70">
      <w:pPr>
        <w:pStyle w:val="paragraph"/>
        <w:spacing w:before="30" w:after="30"/>
        <w:ind w:left="60" w:right="60"/>
        <w:rPr>
          <w:lang w:val="ru-RU"/>
        </w:rPr>
      </w:pPr>
      <w:r>
        <w:rPr>
          <w:lang w:val="ru-RU"/>
        </w:rPr>
        <w:t xml:space="preserve">— Kamu menempatkan rencana-rencanamu sendiri di depan rencana-rencana Allah, itulah sebabnya kamu menderita. Dengan kepercayaan kepada Tuhan dan kerendahan hati, semua masalah akan teratasi. Lakukan apa yang bisa kamu lakukan sendiri, dan selanjutnya serahkan dirimu kepada Kehendak Ilahi dan kehendak Tuhan. Harapan kepada Tuhan adalah iman yang diperkuat dan dikokohkan; bagi manusia, inilah jaminan yang paling andal. </w:t>
      </w:r>
    </w:p>
    <w:p w14:paraId="4FEE0FAF" w14:textId="77777777" w:rsidR="000352C8" w:rsidRDefault="00C63F70">
      <w:pPr>
        <w:pStyle w:val="paragraph"/>
        <w:spacing w:before="30" w:after="30"/>
        <w:ind w:left="60" w:right="60"/>
        <w:rPr>
          <w:lang w:val="ru-RU"/>
        </w:rPr>
      </w:pPr>
      <w:r>
        <w:rPr>
          <w:lang w:val="ru-RU"/>
        </w:rPr>
        <w:t>Bukankah hal yang sangat penting bagi manusia untuk memiliki Allah sebagai sekutu? Aku ingat, sebelum masuk tentara, aku berdoa kepada Santa Barbara, memohon bantuannya — aku menghormati santo ini, karena sejak kecil aku sering berdoa di gereja Santa Barbara. “Biarlah aku menghadapi bahaya di medan perang, asalkan tidak membunuh orang,” — aku memohon. Dan betapa indahnya Tuhan mengatur segalanya! Mereka yang lebih berpendidikan dariku dikirim ke garis depan sebagai prajurit biasa, sedangkan aku dengan pendi</w:t>
      </w:r>
      <w:r>
        <w:rPr>
          <w:lang w:val="ru-RU"/>
        </w:rPr>
        <w:t xml:space="preserve">dikan dasarku diterima sebagai petugas komunikasi! Orang-orang berkata kepadaku: “Kamu punya pelindung yang kuat.” — “Pelindung apa yang kumiliki,” jawabku, “aku bahkan tidak punya kenalan di sini.” — “Baiklah, cukup bercanda. Jawablah, siapa yang ada di markas besarmu?” Karena orang-orang terus mendesak, maka aku menjawab: “Di markas besarku ada Kristus.” Begitulah akhirnya, aku tidak pernah memegang senjata. </w:t>
      </w:r>
    </w:p>
    <w:p w14:paraId="7ADC7EB1" w14:textId="77777777" w:rsidR="000352C8" w:rsidRDefault="00C63F70">
      <w:pPr>
        <w:pStyle w:val="paragraph"/>
        <w:spacing w:before="30" w:after="30"/>
        <w:ind w:left="60" w:right="60"/>
        <w:rPr>
          <w:lang w:val="ru-RU"/>
        </w:rPr>
      </w:pPr>
      <w:r>
        <w:rPr>
          <w:lang w:val="ru-RU"/>
        </w:rPr>
        <w:t xml:space="preserve">— Geronda, bagaimana ketahanan jiwa dapat ditingkatkan? </w:t>
      </w:r>
    </w:p>
    <w:p w14:paraId="77F54F7F" w14:textId="77777777" w:rsidR="000352C8" w:rsidRDefault="00C63F70">
      <w:pPr>
        <w:pStyle w:val="paragraph"/>
        <w:spacing w:before="30" w:after="30"/>
        <w:ind w:left="60" w:right="60"/>
        <w:rPr>
          <w:lang w:val="ru-RU"/>
        </w:rPr>
      </w:pPr>
      <w:r>
        <w:rPr>
          <w:lang w:val="ru-RU"/>
        </w:rPr>
        <w:t>— Melalui harapan dan kepercayaan kepada Tuhan. Keduanya memberi kekuatan besar pada seseorang. Kita harus sepenuhnya percaya kepada Tuhan dan memandang setiap ujian sebagai anugerah yang dikirim oleh kasih Tuhan. Seseorang yang sangat percaya kepada Tuhan akan bersukacita atas segala sesuatu. Baik dia sakit, lapar, diperlakukan tidak adil, atau... atau... dia selalu percaya bahwa itu diizinkan oleh Tuhan, berharap pada Tuhan, dan selalu berada dalam keamanan, berlindung di pelabuhan harapan pada Tuhan.</w:t>
      </w:r>
    </w:p>
    <w:p w14:paraId="18F7BD71" w14:textId="77777777" w:rsidR="000352C8" w:rsidRDefault="000352C8">
      <w:pPr>
        <w:rPr>
          <w:lang w:val="ru-RU"/>
        </w:rPr>
      </w:pPr>
    </w:p>
    <w:p w14:paraId="732B46BA" w14:textId="77777777" w:rsidR="000352C8" w:rsidRDefault="00C63F70">
      <w:pPr>
        <w:pStyle w:val="Heading4"/>
        <w:rPr>
          <w:lang w:val="ru-RU"/>
        </w:rPr>
      </w:pPr>
      <w:bookmarkStart w:id="480" w:name="_Toc196308762"/>
      <w:bookmarkStart w:id="481" w:name="_Toc196218074"/>
      <w:bookmarkStart w:id="482" w:name="_Toc225483361"/>
      <w:r>
        <w:rPr>
          <w:lang w:val="ru-RU"/>
        </w:rPr>
        <w:t>Orang yang memiliki iman yang benar memiliki kasih yang sejati</w:t>
      </w:r>
      <w:bookmarkEnd w:id="480"/>
      <w:bookmarkEnd w:id="481"/>
      <w:bookmarkEnd w:id="482"/>
    </w:p>
    <w:p w14:paraId="5E4553FD" w14:textId="77777777" w:rsidR="000352C8" w:rsidRDefault="00C63F70">
      <w:pPr>
        <w:pStyle w:val="paragraph"/>
        <w:spacing w:before="30" w:after="30"/>
        <w:ind w:left="60" w:right="60"/>
        <w:rPr>
          <w:lang w:val="ru-RU"/>
        </w:rPr>
      </w:pPr>
      <w:r>
        <w:rPr>
          <w:lang w:val="ru-RU"/>
        </w:rPr>
        <w:t xml:space="preserve">— Geronda, Anda pernah mengatakan kepada kami bahwa iman datang terlebih dahulu, baru kemudian cinta kepada Allah. </w:t>
      </w:r>
    </w:p>
    <w:p w14:paraId="24B40C05" w14:textId="77777777" w:rsidR="000352C8" w:rsidRDefault="00C63F70">
      <w:pPr>
        <w:pStyle w:val="paragraph"/>
        <w:spacing w:before="30" w:after="30"/>
        <w:ind w:left="60" w:right="60"/>
        <w:rPr>
          <w:lang w:val="ru-RU"/>
        </w:rPr>
      </w:pPr>
      <w:r>
        <w:rPr>
          <w:lang w:val="ru-RU"/>
        </w:rPr>
        <w:lastRenderedPageBreak/>
        <w:t>— Perhatikan, untuk mencintai Tuhan, kita harus percaya kepada-Nya. Seperti apa iman kita, demikian pula cinta kita kepada Tuhan. Meskipun pikiran saya mengatakan bahwa pada orang yang penuh kasih, cinta kepada Tuhan mendahului iman. Rasanya terlalu sempit jika meminta Tuhan terlebih dahulu untuk menampakkan diri kepada Anda, agar Anda dapat percaya kepada-Nya, dan baru kemudian mencintai-Nya. Saya mencintai Tuhan dengan tulus, dan kemudian Tuhan bertindak. Dan semakin banyak saya melihat kebaikan Tuhan, se</w:t>
      </w:r>
      <w:r>
        <w:rPr>
          <w:lang w:val="ru-RU"/>
        </w:rPr>
        <w:t xml:space="preserve">makin bertambah iman dan cinta saya kepada-Nya. Saya juga mencintai semua manusia, karena mereka adalah gambar Tuhan, serta semua hewan dan burung, dan seluruh ciptaan, karena semuanya diciptakan oleh Tuhan. </w:t>
      </w:r>
    </w:p>
    <w:p w14:paraId="2A3DE001" w14:textId="77777777" w:rsidR="000352C8" w:rsidRDefault="00C63F70">
      <w:pPr>
        <w:pStyle w:val="paragraph"/>
        <w:spacing w:before="30" w:after="30"/>
        <w:ind w:left="60" w:right="60"/>
        <w:rPr>
          <w:lang w:val="ru-RU"/>
        </w:rPr>
      </w:pPr>
      <w:r>
        <w:rPr>
          <w:lang w:val="ru-RU"/>
        </w:rPr>
        <w:t xml:space="preserve">— Geronda, bisakah seseorang memiliki kasih tanpa memiliki iman yang benar? </w:t>
      </w:r>
    </w:p>
    <w:p w14:paraId="22C74515" w14:textId="77777777" w:rsidR="000352C8" w:rsidRDefault="00C63F70">
      <w:pPr>
        <w:pStyle w:val="paragraph"/>
        <w:spacing w:before="30" w:after="30"/>
        <w:ind w:left="60" w:right="60"/>
        <w:rPr>
          <w:lang w:val="ru-RU"/>
        </w:rPr>
      </w:pPr>
      <w:r>
        <w:rPr>
          <w:lang w:val="ru-RU"/>
        </w:rPr>
        <w:t>— Seseorang mungkin berpikir bahwa ia memiliki kasih, padahal sebenarnya tidak. Dalam dogma Ortodoks, seseorang menemukan kasih yang sejati. Suatu kali, dua orang Katolik datang ke sel saya, satu adalah jurnalis, yang lain sekretaris di Vatikan. “Mari kita bacakan ‘Bapa Kami’,” kata mereka. — “Untuk membacakan ‘Bapa Kami,’” kataku, “kita harus mencapai kesepakatan dalam doktrin, tetapi di antara kita dan kalian ada jurang yang sangat dalam.” — “Jadi, apa artinya,” kata salah satu dari mereka, “hanya orang O</w:t>
      </w:r>
      <w:r>
        <w:rPr>
          <w:lang w:val="ru-RU"/>
        </w:rPr>
        <w:t>rtodoks yang akan diselamatkan? Tuhan bersama semua orang.” — “Benar,” jawabku padanya, “dan bisakah kau katakan padaku, berapa banyak orang yang bersama Tuhan?” — “Mari tunjukkan kasih,” kata mereka kemudian. — “Dan dosa pun menjadi tren,” kataku. — “Dan itu juga bagian dari kasih,” — kata mereka. — “Semua orang berbicara tentang kasih, damai, dan kesepakatan, — kataku kepada mereka di akhir percakapan — dan semua hidup dalam ketidakharmonisan dengan diri sendiri dan dengan orang lain, itulah sebabnya mere</w:t>
      </w:r>
      <w:r>
        <w:rPr>
          <w:lang w:val="ru-RU"/>
        </w:rPr>
        <w:t xml:space="preserve">ka membuat bom yang semakin besar.” </w:t>
      </w:r>
    </w:p>
    <w:p w14:paraId="51B1EB61" w14:textId="77777777" w:rsidR="000352C8" w:rsidRDefault="00C63F70">
      <w:pPr>
        <w:pStyle w:val="paragraph"/>
        <w:spacing w:before="30" w:after="30"/>
        <w:ind w:left="60" w:right="60"/>
        <w:rPr>
          <w:lang w:val="ru-RU"/>
        </w:rPr>
      </w:pPr>
      <w:r>
        <w:rPr>
          <w:lang w:val="ru-RU"/>
        </w:rPr>
        <w:t xml:space="preserve">Banyak orang yang berbicara tentang perdamaian dan persatuan, namun mereka sendiri tidak hidup dalam persatuan dengan Tuhan, karena mereka tidak mencintai-Nya dan tidak memiliki cinta yang sejati. Cinta yang sejati dimiliki oleh orang yang memiliki iman yang benar, yang hidup dekat dengan Tuhan. Maka wajahnya akan mencerminkan Tuhan, dan orang lain melihat Tuhan dalam wajahnya. </w:t>
      </w:r>
    </w:p>
    <w:p w14:paraId="319FBD48" w14:textId="77777777" w:rsidR="000352C8" w:rsidRDefault="00C63F70">
      <w:pPr>
        <w:pStyle w:val="paragraph"/>
        <w:spacing w:before="30" w:after="30"/>
        <w:ind w:left="60" w:right="60"/>
        <w:rPr>
          <w:lang w:val="ru-RU"/>
        </w:rPr>
      </w:pPr>
      <w:r>
        <w:rPr>
          <w:lang w:val="ru-RU"/>
        </w:rPr>
        <w:t>Semoga Tuhan menerangi semua orang yang merupakan saudara kita secara jasmani — sejak Adam dan Hawa — agar mereka datang “ke dalam pengertian kebenaran,”</w:t>
      </w:r>
      <w:r>
        <w:rPr>
          <w:rStyle w:val="FootnoteReference"/>
          <w:lang w:val="ru-RU"/>
        </w:rPr>
        <w:footnoteReference w:id="204"/>
      </w:r>
      <w:r>
        <w:rPr>
          <w:lang w:val="ru-RU"/>
        </w:rPr>
        <w:t xml:space="preserve"> sehingga mereka juga menjadi saudara kita secara rohani. Amin. </w:t>
      </w:r>
    </w:p>
    <w:p w14:paraId="582D5337" w14:textId="77777777" w:rsidR="000352C8" w:rsidRDefault="000352C8">
      <w:pPr>
        <w:rPr>
          <w:lang w:val="ru-RU"/>
        </w:rPr>
      </w:pPr>
    </w:p>
    <w:p w14:paraId="5DDE3993" w14:textId="77777777" w:rsidR="000352C8" w:rsidRDefault="000352C8">
      <w:pPr>
        <w:rPr>
          <w:lang w:val="ru-RU"/>
        </w:rPr>
      </w:pPr>
    </w:p>
    <w:p w14:paraId="31539904" w14:textId="77777777" w:rsidR="000352C8" w:rsidRDefault="00C63F70">
      <w:pPr>
        <w:pStyle w:val="Heading3"/>
        <w:rPr>
          <w:lang w:val="ru-RU"/>
        </w:rPr>
      </w:pPr>
      <w:bookmarkStart w:id="483" w:name="_Toc196308763"/>
      <w:bookmarkStart w:id="484" w:name="_Toc196218075"/>
      <w:bookmarkStart w:id="485" w:name="_Toc225483362"/>
      <w:r>
        <w:rPr>
          <w:lang w:val="ru-RU"/>
        </w:rPr>
        <w:t xml:space="preserve">Bab 3. </w:t>
      </w:r>
      <w:r>
        <w:rPr>
          <w:lang w:val="ru-RU"/>
        </w:rPr>
        <w:br/>
        <w:t>Kesabaran yang menyelamatkan</w:t>
      </w:r>
      <w:bookmarkEnd w:id="483"/>
      <w:bookmarkEnd w:id="484"/>
      <w:bookmarkEnd w:id="485"/>
    </w:p>
    <w:p w14:paraId="6F21F568" w14:textId="77777777" w:rsidR="000352C8" w:rsidRDefault="000352C8">
      <w:pPr>
        <w:rPr>
          <w:lang w:val="ru-RU"/>
        </w:rPr>
      </w:pPr>
    </w:p>
    <w:p w14:paraId="04D09783" w14:textId="77777777" w:rsidR="000352C8" w:rsidRDefault="00C63F70">
      <w:pPr>
        <w:pStyle w:val="Heading4"/>
        <w:rPr>
          <w:lang w:val="ru-RU"/>
        </w:rPr>
      </w:pPr>
      <w:bookmarkStart w:id="486" w:name="_Toc196218076"/>
      <w:bookmarkStart w:id="487" w:name="_Toc196308764"/>
      <w:bookmarkStart w:id="488" w:name="_Toc225483363"/>
      <w:r>
        <w:rPr>
          <w:lang w:val="ru-RU"/>
        </w:rPr>
        <w:t>“Berbahagialah orang yang menanggung pencobaan”</w:t>
      </w:r>
      <w:bookmarkEnd w:id="486"/>
      <w:r>
        <w:rPr>
          <w:rStyle w:val="FootnoteReference"/>
          <w:lang w:val="ru-RU"/>
        </w:rPr>
        <w:footnoteReference w:id="205"/>
      </w:r>
      <w:bookmarkEnd w:id="487"/>
      <w:bookmarkEnd w:id="488"/>
    </w:p>
    <w:p w14:paraId="51513276" w14:textId="77777777" w:rsidR="000352C8" w:rsidRDefault="00C63F70">
      <w:pPr>
        <w:pStyle w:val="paragraph"/>
        <w:spacing w:before="30" w:after="30"/>
        <w:ind w:left="60" w:right="60"/>
        <w:rPr>
          <w:lang w:val="ru-RU"/>
        </w:rPr>
      </w:pPr>
      <w:r>
        <w:rPr>
          <w:lang w:val="ru-RU"/>
        </w:rPr>
        <w:t xml:space="preserve">— Geonda, bagaimana cara menghadapi godaan atau ujian yang berat? </w:t>
      </w:r>
    </w:p>
    <w:p w14:paraId="3309C9B6" w14:textId="77777777" w:rsidR="000352C8" w:rsidRDefault="00C63F70">
      <w:pPr>
        <w:pStyle w:val="paragraph"/>
        <w:spacing w:before="30" w:after="30"/>
        <w:ind w:left="60" w:right="60"/>
        <w:rPr>
          <w:lang w:val="ru-RU"/>
        </w:rPr>
      </w:pPr>
      <w:r>
        <w:rPr>
          <w:lang w:val="ru-RU"/>
        </w:rPr>
        <w:t xml:space="preserve">— Bersabar. Kesabaran adalah obat terkuat yang menyembuhkan penderitaan yang berat dan berkepanjangan. Sebagian besar penderitaan berlalu hanya berkat kesabaran. Kesabaran yang besar mengurai yang paling rumit dan menghasilkan buah-buah ilahi: di tempat di mana kamu tidak melihat solusi apa pun, Tuhan memberikan solusi terbaik. </w:t>
      </w:r>
    </w:p>
    <w:p w14:paraId="198C13BA" w14:textId="77777777" w:rsidR="000352C8" w:rsidRDefault="00C63F70">
      <w:pPr>
        <w:pStyle w:val="paragraph"/>
        <w:spacing w:before="30" w:after="30"/>
        <w:ind w:left="60" w:right="60"/>
        <w:rPr>
          <w:lang w:val="ru-RU"/>
        </w:rPr>
      </w:pPr>
      <w:r>
        <w:rPr>
          <w:lang w:val="ru-RU"/>
        </w:rPr>
        <w:t xml:space="preserve">Ketahuilah, bahwa Allah menyukai ketika seseorang, saat menghadapi ujian, menanggungnya tanpa mengeluh, memuliakan nama-Nya yang kudus. </w:t>
      </w:r>
    </w:p>
    <w:p w14:paraId="2DDD7A6C" w14:textId="77777777" w:rsidR="000352C8" w:rsidRDefault="00C63F70">
      <w:pPr>
        <w:pStyle w:val="paragraph"/>
        <w:spacing w:before="30" w:after="30"/>
        <w:ind w:left="60" w:right="60"/>
        <w:rPr>
          <w:lang w:val="ru-RU"/>
        </w:rPr>
      </w:pPr>
      <w:r>
        <w:rPr>
          <w:lang w:val="ru-RU"/>
        </w:rPr>
        <w:lastRenderedPageBreak/>
        <w:t xml:space="preserve">“Berbahagialah orang yang bertahan dalam pencobaan,” kata Rasul Yakobus yang kudus. Oleh karena itu, marilah kita berdoa agar Allah yang Baik memberikan kita kesabaran, sehingga kita dapat menanggung segala sesuatu tanpa mengeluh, dengan memuliakan-Nya. </w:t>
      </w:r>
    </w:p>
    <w:p w14:paraId="24AE4F63" w14:textId="77777777" w:rsidR="000352C8" w:rsidRDefault="00C63F70">
      <w:pPr>
        <w:pStyle w:val="paragraph"/>
        <w:spacing w:before="30" w:after="30"/>
        <w:ind w:left="60" w:right="60"/>
        <w:rPr>
          <w:lang w:val="ru-RU"/>
        </w:rPr>
      </w:pPr>
      <w:r>
        <w:rPr>
          <w:lang w:val="ru-RU"/>
        </w:rPr>
        <w:t>Hidup kita di dunia ini adalah perjuangan yang terus-menerus, dan masing-masing dari kita menjalani perjuangannya sendiri. Bayangkanlah apa yang harus dialami Kristus selama hidup-Nya di dunia ini! Apa yang harus Ia tanggung dari orang-orang Yahudi, dan Ia tidak berkata apa-apa! Dan betapa besar kesabaran yang ditunjukkan oleh Rasul Paulus! Meskipun ia telah menerima wahyu dari Allah bahwa ia harus berada di Roma,</w:t>
      </w:r>
      <w:r>
        <w:rPr>
          <w:rStyle w:val="FootnoteReference"/>
          <w:lang w:val="ru-RU"/>
        </w:rPr>
        <w:footnoteReference w:id="206"/>
      </w:r>
      <w:r>
        <w:rPr>
          <w:lang w:val="ru-RU"/>
        </w:rPr>
        <w:t xml:space="preserve"> namun ia tetap berada di penjara selama dua tahun, karena penguasa menunda persidangan.</w:t>
      </w:r>
      <w:r>
        <w:rPr>
          <w:rStyle w:val="FootnoteReference"/>
          <w:lang w:val="ru-RU"/>
        </w:rPr>
        <w:footnoteReference w:id="207"/>
      </w:r>
      <w:r>
        <w:rPr>
          <w:lang w:val="ru-RU"/>
        </w:rPr>
        <w:t xml:space="preserve"> Dan apa yang harus dialami oleh Santo Yohanes Penginjil! Karena sedikit keluhan, ia harus mengalami kecelakaan kapal...</w:t>
      </w:r>
      <w:r>
        <w:rPr>
          <w:rStyle w:val="FootnoteReference"/>
          <w:lang w:val="ru-RU"/>
        </w:rPr>
        <w:footnoteReference w:id="208"/>
      </w:r>
      <w:r>
        <w:rPr>
          <w:lang w:val="ru-RU"/>
        </w:rPr>
        <w:t xml:space="preserve"> Lihatlah, Allah mengizinkan para santo menanggung godaan karena hal-hal kecil, agar kita memiliki teladan untuk menerima godaan dengan sabar, dalam doa, dan dengan sukacita.</w:t>
      </w:r>
    </w:p>
    <w:p w14:paraId="4E284DC0" w14:textId="77777777" w:rsidR="000352C8" w:rsidRDefault="000352C8">
      <w:pPr>
        <w:rPr>
          <w:lang w:val="ru-RU"/>
        </w:rPr>
      </w:pPr>
    </w:p>
    <w:p w14:paraId="7B3B8ED8" w14:textId="77777777" w:rsidR="000352C8" w:rsidRDefault="00C63F70">
      <w:pPr>
        <w:pStyle w:val="Heading4"/>
        <w:rPr>
          <w:lang w:val="ru-RU"/>
        </w:rPr>
      </w:pPr>
      <w:bookmarkStart w:id="489" w:name="_Toc196308765"/>
      <w:bookmarkStart w:id="490" w:name="_Toc196218077"/>
      <w:bookmarkStart w:id="491" w:name="_Toc225483364"/>
      <w:r>
        <w:rPr>
          <w:lang w:val="ru-RU"/>
        </w:rPr>
        <w:t>Untuk bersabar terhadap orang lain, kita harus mencintainya</w:t>
      </w:r>
      <w:bookmarkEnd w:id="489"/>
      <w:bookmarkEnd w:id="490"/>
      <w:bookmarkEnd w:id="491"/>
    </w:p>
    <w:p w14:paraId="36E3FB57" w14:textId="77777777" w:rsidR="000352C8" w:rsidRDefault="00C63F70">
      <w:pPr>
        <w:pStyle w:val="paragraph"/>
        <w:spacing w:before="30" w:after="30"/>
        <w:ind w:left="60" w:right="60"/>
        <w:rPr>
          <w:lang w:val="ru-RU"/>
        </w:rPr>
      </w:pPr>
      <w:r>
        <w:rPr>
          <w:lang w:val="ru-RU"/>
        </w:rPr>
        <w:t xml:space="preserve">— Bagaimana cara memperoleh kesabaran, Geronda? </w:t>
      </w:r>
    </w:p>
    <w:p w14:paraId="632E10A5" w14:textId="77777777" w:rsidR="000352C8" w:rsidRDefault="00C63F70">
      <w:pPr>
        <w:pStyle w:val="paragraph"/>
        <w:spacing w:before="30" w:after="30"/>
        <w:ind w:left="60" w:right="60"/>
        <w:rPr>
          <w:lang w:val="ru-RU"/>
        </w:rPr>
      </w:pPr>
      <w:r>
        <w:rPr>
          <w:lang w:val="ru-RU"/>
        </w:rPr>
        <w:t>— Dasar kesabaran adalah cinta. “Cinta... menanggung segalanya,”</w:t>
      </w:r>
      <w:r>
        <w:rPr>
          <w:rStyle w:val="FootnoteReference"/>
          <w:lang w:val="ru-RU"/>
        </w:rPr>
        <w:footnoteReference w:id="209"/>
      </w:r>
      <w:r>
        <w:rPr>
          <w:lang w:val="ru-RU"/>
        </w:rPr>
        <w:t xml:space="preserve"> — kata rasul. Untuk bersabar terhadap orang lain, kita harus mencintainya, berempati padanya. Jika kamu tidak berempati pada orang lain, maka dia akan membuatmu lelah. </w:t>
      </w:r>
    </w:p>
    <w:p w14:paraId="79417430" w14:textId="77777777" w:rsidR="000352C8" w:rsidRDefault="00C63F70">
      <w:pPr>
        <w:pStyle w:val="paragraph"/>
        <w:spacing w:before="30" w:after="30"/>
        <w:ind w:left="60" w:right="60"/>
        <w:rPr>
          <w:lang w:val="ru-RU"/>
        </w:rPr>
      </w:pPr>
      <w:r>
        <w:rPr>
          <w:lang w:val="ru-RU"/>
        </w:rPr>
        <w:t xml:space="preserve">— Bapa, bolehkah saya menceritakan satu kesulitan yang saya alami, atau lebih baik saya diam saja? </w:t>
      </w:r>
    </w:p>
    <w:p w14:paraId="5F134501" w14:textId="77777777" w:rsidR="000352C8" w:rsidRDefault="00C63F70">
      <w:pPr>
        <w:pStyle w:val="paragraph"/>
        <w:spacing w:before="30" w:after="30"/>
        <w:ind w:left="60" w:right="60"/>
        <w:rPr>
          <w:lang w:val="ru-RU"/>
        </w:rPr>
      </w:pPr>
      <w:r>
        <w:rPr>
          <w:lang w:val="ru-RU"/>
        </w:rPr>
        <w:t>— Jika kamu tidak membicarakan kesulitanmu karena kasih, agar tidak menempatkan orang lain dalam posisi yang sulit, maka kamu akan menjaga kedamaian di hatimu. Kesulitan ini akan membawa berkat Allah. Lebih baik kamu yang mengalami kesulitan daripada orang lain karena dirimu. Suatu malam, aku pulang ke selku larut malam setelah prosesi salib dari Biara Kutlumush. Aku lelah dan merasa tidak enak badan — saat itu aku mengalami masalah pada punggung bawah. Di depan gerbang sel, seorang bapa tua berusia delapan</w:t>
      </w:r>
      <w:r>
        <w:rPr>
          <w:lang w:val="ru-RU"/>
        </w:rPr>
        <w:t xml:space="preserve"> puluh lima tahun menungguku, yang ingin menginap di tempatku. Koper miliknya ditinggalkan di bawah, karena ia tidak mampu membawanya sendiri. Saya menjelaskan kepadanya bahwa saya tidak punya tempat untuk menginap, lalu mengangkat kopernya di pundak dan membawanya ke penginapan, yang harus ditempuh selama setengah jam berjalan menanjak, bahkan saya memberinya lima ratus drachma untuk biaya. Saya harus sedikit bersabar, tetapi kemudian saya merasa tenang, karena orang lain merasa nyaman. </w:t>
      </w:r>
    </w:p>
    <w:p w14:paraId="014B230A" w14:textId="77777777" w:rsidR="000352C8" w:rsidRDefault="00C63F70">
      <w:pPr>
        <w:pStyle w:val="paragraph"/>
        <w:spacing w:before="30" w:after="30"/>
        <w:ind w:left="60" w:right="60"/>
        <w:rPr>
          <w:lang w:val="ru-RU"/>
        </w:rPr>
      </w:pPr>
      <w:r>
        <w:rPr>
          <w:lang w:val="ru-RU"/>
        </w:rPr>
        <w:t xml:space="preserve">— Ketika saudari yang bekerja bersama saya dalam pelayanan bersikap tidak ramah, saya merasa kasihan padanya dan bersabar. Dalam hal ini, apakah saya bertindak dengan kasih? </w:t>
      </w:r>
    </w:p>
    <w:p w14:paraId="3A8BEAC9" w14:textId="77777777" w:rsidR="000352C8" w:rsidRDefault="00C63F70">
      <w:pPr>
        <w:pStyle w:val="paragraph"/>
        <w:spacing w:before="30" w:after="30"/>
        <w:ind w:left="60" w:right="60"/>
        <w:rPr>
          <w:lang w:val="ru-RU"/>
        </w:rPr>
      </w:pPr>
      <w:r>
        <w:rPr>
          <w:lang w:val="ru-RU"/>
        </w:rPr>
        <w:t xml:space="preserve">— Dari mana kamu tahu bahwa penyebab ketidakramahannya bukanlah dirimu sendiri? Mungkin dia yang bersabar terhadapmu? Jika kamu berpikir bahwa keadaan rohani kamu lebih baik daripada dia, dan kamu bersabar terhadapnya, maka kamu harus mengasihani dirimu sendiri. Ketika seseorang </w:t>
      </w:r>
      <w:r>
        <w:rPr>
          <w:lang w:val="ru-RU"/>
        </w:rPr>
        <w:lastRenderedPageBreak/>
        <w:t>memiliki kasih dan kesabaran yang sejati, dia membela orang lain dan hanya menyalahkan dirinya sendiri. “Ya Tuhan,” katanya, “ini salahku, jangan perhitungkan aku, tinggalkan aku dan tolonglah orang lain.” Inilah sikap yang benar, yang mengandung kerendahan hati yang besar, dan dalam hal ini seseorang dengan murah hati menerima Anugerah Tuhan. Aku akan berdoa agar kamu menjadi skimno rohani,</w:t>
      </w:r>
      <w:r>
        <w:rPr>
          <w:rStyle w:val="FootnoteReference"/>
          <w:lang w:val="ru-RU"/>
        </w:rPr>
        <w:footnoteReference w:id="210"/>
      </w:r>
      <w:r>
        <w:rPr>
          <w:lang w:val="ru-RU"/>
        </w:rPr>
        <w:t xml:space="preserve"> seperti singa-singa perunggu yang memegang kandil di pundak mereka di gereja; mereka tidak marah, tidak mendengar, dan tidak berbicara, melainkan hanya memikul beban di pundak mereka. Amin.</w:t>
      </w:r>
    </w:p>
    <w:p w14:paraId="24BAE4AF" w14:textId="77777777" w:rsidR="000352C8" w:rsidRDefault="000352C8">
      <w:pPr>
        <w:rPr>
          <w:lang w:val="ru-RU"/>
        </w:rPr>
      </w:pPr>
    </w:p>
    <w:p w14:paraId="30E3CD57" w14:textId="77777777" w:rsidR="000352C8" w:rsidRDefault="00C63F70">
      <w:pPr>
        <w:pStyle w:val="Heading4"/>
        <w:rPr>
          <w:lang w:val="ru-RU"/>
        </w:rPr>
      </w:pPr>
      <w:bookmarkStart w:id="492" w:name="_Toc196308766"/>
      <w:bookmarkStart w:id="493" w:name="_Toc196218078"/>
      <w:bookmarkStart w:id="494" w:name="_Toc225483365"/>
      <w:r>
        <w:rPr>
          <w:lang w:val="ru-RU"/>
        </w:rPr>
        <w:t>Kristus mendasarkan keselamatan manusia pada kesabaran</w:t>
      </w:r>
      <w:bookmarkEnd w:id="492"/>
      <w:bookmarkEnd w:id="493"/>
      <w:bookmarkEnd w:id="494"/>
    </w:p>
    <w:p w14:paraId="2E494C30" w14:textId="77777777" w:rsidR="000352C8" w:rsidRDefault="00C63F70">
      <w:pPr>
        <w:pStyle w:val="paragraph"/>
        <w:spacing w:before="30" w:after="30"/>
        <w:ind w:left="60" w:right="60"/>
        <w:rPr>
          <w:lang w:val="ru-RU"/>
        </w:rPr>
      </w:pPr>
      <w:r>
        <w:rPr>
          <w:lang w:val="ru-RU"/>
        </w:rPr>
        <w:t>Dengan sedikit kesabaran yang ditunjukkan seseorang pada saat-saat sulit, ia dapat memperoleh Rahmat Ilahi. Kristus tidak memberi kita jalan lain menuju keselamatan selain kesabaran. Keselamatan manusia Ia dasarkan pada kesabaran. “Barangsiapa bertahan sampai akhir, ia akan diselamatkan.”</w:t>
      </w:r>
      <w:r>
        <w:rPr>
          <w:rStyle w:val="FootnoteReference"/>
          <w:lang w:val="ru-RU"/>
        </w:rPr>
        <w:footnoteReference w:id="211"/>
      </w:r>
      <w:r>
        <w:rPr>
          <w:lang w:val="ru-RU"/>
        </w:rPr>
        <w:t xml:space="preserve"> Ia tidak berkata: “Barangsiapa bertahan sampai... musim panas!” Sampai musim panas mudah untuk bersabar. Tetapi sampai akhir?.. Mari kita waspada agar tidak kehilangan kesabaran, agar pada akhirnya tidak kehilangan jiwa kita. </w:t>
      </w:r>
    </w:p>
    <w:p w14:paraId="4CFC8F26" w14:textId="77777777" w:rsidR="000352C8" w:rsidRDefault="00C63F70">
      <w:pPr>
        <w:pStyle w:val="paragraph"/>
        <w:spacing w:before="30" w:after="30"/>
        <w:ind w:left="60" w:right="60"/>
        <w:rPr>
          <w:lang w:val="ru-RU"/>
        </w:rPr>
      </w:pPr>
      <w:r>
        <w:rPr>
          <w:lang w:val="ru-RU"/>
        </w:rPr>
        <w:t>“Dalam kesabaranmu, selamatkanlah jiwamu,”</w:t>
      </w:r>
      <w:r>
        <w:rPr>
          <w:rStyle w:val="FootnoteReference"/>
          <w:lang w:val="ru-RU"/>
        </w:rPr>
        <w:footnoteReference w:id="212"/>
      </w:r>
      <w:r>
        <w:rPr>
          <w:lang w:val="ru-RU"/>
        </w:rPr>
        <w:t xml:space="preserve"> — demikian tertulis dalam Injil. </w:t>
      </w:r>
    </w:p>
    <w:p w14:paraId="100C8A1C" w14:textId="77777777" w:rsidR="000352C8" w:rsidRDefault="00C63F70">
      <w:pPr>
        <w:pStyle w:val="paragraph"/>
        <w:spacing w:before="30" w:after="30"/>
        <w:ind w:left="60" w:right="60"/>
        <w:rPr>
          <w:lang w:val="ru-RU"/>
        </w:rPr>
      </w:pPr>
      <w:r>
        <w:rPr>
          <w:lang w:val="ru-RU"/>
        </w:rPr>
        <w:t>Saya pernah mendengar tentang kesabaran yang dimiliki seorang wanita. Selain pahala surgawi, ia juga diberi balasan berlipat ganda oleh Tuhan dalam kehidupan ini.</w:t>
      </w:r>
      <w:r>
        <w:rPr>
          <w:rStyle w:val="FootnoteReference"/>
          <w:lang w:val="ru-RU"/>
        </w:rPr>
        <w:footnoteReference w:id="213"/>
      </w:r>
      <w:r>
        <w:rPr>
          <w:lang w:val="ru-RU"/>
        </w:rPr>
        <w:t xml:space="preserve"> Suaminya adalah seorang dokter, mereka memiliki tiga anak. Sebagai dokter, suaminya sangat baik, tetapi sebagai manusia tidak, karena sayangnya ia dikuasai oleh nafsu duniawi. Dia membawa gadis-gadis muda ke rumahnya dengan dalih untuk bekerja sebagai perawat. Salah satu perawat tersebut, bagaikan pisau yang menembus, masuk di antara pasangan suami istri itu dan berhasil mengusir istri sah beserta ketiga anaknya ke jalanan, sementara dia sendiri mulai tinggal bersama dokter di rumahnya. Ibu dengan tiga ana</w:t>
      </w:r>
      <w:r>
        <w:rPr>
          <w:lang w:val="ru-RU"/>
        </w:rPr>
        <w:t>k itu terpaksa kembali ke rumah orang tuanya dan bekerja untuk menghidupi dirinya dan anak-anaknya. Dia banyak berdoa dan menanggung semuanya dengan sabar. Istri gelap itu melahirkan tiga anak lagi bagi dokter tersebut. Namun, apa yang terjadi kemudian? Begitu anak ketiga lahir, dokter itu terpesona oleh seorang gadis berusia enam belas tahun, yang juga dipekerjakannya, dan mengusir istri gelapnya yang sebelumnya beserta ketiga anaknya dari rumah. Lihatlah, inilah kerja hukum spiritual: begitulah dia membay</w:t>
      </w:r>
      <w:r>
        <w:rPr>
          <w:lang w:val="ru-RU"/>
        </w:rPr>
        <w:t>ar atas kesalahannya dan mengalami penderitaan yang sama seperti yang harus dialami istri sahnya karena ulahnya. Tak lama kemudian, dokter itu jatuh sakit dan terbaring di rumah, terikat di tempat tidur. Gadis muda itu tetap tinggal bersamanya selama dia masih punya uang, tetapi hidupnya tidak teratur. Dia sering mengundang teman-temannya ke rumah, dengan alasan bahwa dia sendiri tidak bisa keluar karena harus merawat orang sakit. Dokter itu sangat cemburu dan menderita melihat gaya hidupnya yang tidak bere</w:t>
      </w:r>
      <w:r>
        <w:rPr>
          <w:lang w:val="ru-RU"/>
        </w:rPr>
        <w:t>s. Akhirnya, ketika uangnya habis, dia meninggalkannya. Istri sahnya, setelah mengetahui keadaan suaminya yang sulit, datang membantunya. Dia membersihkan rumah, memberi makan suaminya, dan menafkahinya dengan uangnya sendiri serta uang anak-anaknya, yang pada saat itu sudah dewasa dan bekerja sendiri. Istri gelapnya yang dulu, yang juga pernah diusir oleh dokter itu, tidak hanya tidak membantunya, tetapi bahkan tidak mau mendengar kabar tentangnya. Hanya istri sahnya yang mendukungnya dalam kesusahan. Akhi</w:t>
      </w:r>
      <w:r>
        <w:rPr>
          <w:lang w:val="ru-RU"/>
        </w:rPr>
        <w:t xml:space="preserve">rnya, dokter itu ingin mengaku dosa dan menghabiskan sisa hidupnya dalam penyesalan. Tuhan Yang Maha Baik, melihat usaha wanita baik dan istri ini — bagaimana ia bersabar selama bertahun-tahun, hidup dengan bersih dan bekerja keras, </w:t>
      </w:r>
      <w:r>
        <w:rPr>
          <w:lang w:val="ru-RU"/>
        </w:rPr>
        <w:lastRenderedPageBreak/>
        <w:t>menafkahi suaminya yang telah memperlakukannya dengan kejam dan hina — memberinya balasan. Apa yang terjadi? Di Amerika, kerabat kaya suaminya meninggal, dan mereka mewarisi harta yang besar darinya. Seluruh harta itu jatuh ke tangan istri dan ibu yang baik hati itu. Ia mampu me</w:t>
      </w:r>
      <w:r>
        <w:rPr>
          <w:lang w:val="ru-RU"/>
        </w:rPr>
        <w:t>nata kehidupan anak-anaknya dengan baik, membantu banyak orang miskin, dan menghabiskan sisa hidupnya dalam kemakmuran. Meskipun hidup dalam kemiskinan, ia tetaplah orang kaya, karena ia memiliki kekayaan batin — dan itulah yang terpenting.</w:t>
      </w:r>
    </w:p>
    <w:p w14:paraId="4C1B1DD3" w14:textId="77777777" w:rsidR="000352C8" w:rsidRDefault="000352C8">
      <w:pPr>
        <w:rPr>
          <w:lang w:val="ru-RU"/>
        </w:rPr>
      </w:pPr>
    </w:p>
    <w:p w14:paraId="475416B2" w14:textId="77777777" w:rsidR="000352C8" w:rsidRDefault="00C63F70">
      <w:pPr>
        <w:pStyle w:val="Heading4"/>
        <w:rPr>
          <w:lang w:val="ru-RU"/>
        </w:rPr>
      </w:pPr>
      <w:bookmarkStart w:id="495" w:name="_Toc196308767"/>
      <w:bookmarkStart w:id="496" w:name="_Toc196218079"/>
      <w:bookmarkStart w:id="497" w:name="_Toc225483366"/>
      <w:r>
        <w:rPr>
          <w:lang w:val="ru-RU"/>
        </w:rPr>
        <w:t>Di musim dingin kita bersabar dengan harapan bahwa musim semi akan tiba</w:t>
      </w:r>
      <w:bookmarkEnd w:id="495"/>
      <w:bookmarkEnd w:id="496"/>
      <w:bookmarkEnd w:id="497"/>
    </w:p>
    <w:p w14:paraId="7FF78BD8" w14:textId="77777777" w:rsidR="000352C8" w:rsidRDefault="00C63F70">
      <w:pPr>
        <w:pStyle w:val="paragraph"/>
        <w:spacing w:before="30" w:after="30"/>
        <w:ind w:left="60" w:right="60"/>
        <w:rPr>
          <w:lang w:val="ru-RU"/>
        </w:rPr>
      </w:pPr>
      <w:r>
        <w:rPr>
          <w:i/>
          <w:iCs/>
          <w:lang w:val="ru-RU"/>
        </w:rPr>
        <w:t xml:space="preserve">— </w:t>
      </w:r>
      <w:r>
        <w:rPr>
          <w:lang w:val="ru-RU"/>
        </w:rPr>
        <w:t xml:space="preserve">Geronda, saya melihat bahwa saya tidak memiliki kemajuan rohani dan hal ini membuat saya kecewa. </w:t>
      </w:r>
    </w:p>
    <w:p w14:paraId="56BCCDDC" w14:textId="77777777" w:rsidR="000352C8" w:rsidRDefault="00C63F70">
      <w:pPr>
        <w:pStyle w:val="paragraph"/>
        <w:spacing w:before="30" w:after="30"/>
        <w:ind w:left="60" w:right="60"/>
        <w:rPr>
          <w:lang w:val="ru-RU"/>
        </w:rPr>
      </w:pPr>
      <w:r>
        <w:rPr>
          <w:lang w:val="ru-RU"/>
        </w:rPr>
        <w:t>— Suatu kali, seorang pria menanam anggur. Anggur itu belum sempat menumbuhkan akar dengan baik, namun pria itu sudah menanti buahnya untuk diperas menjadi anggur, diminum, dan dinikmati. Begitu pula dirimu. Kamu menanam satu batang anggur dan ingin langsung minum anggur. Hal itu tidak mungkin terjadi. Tidak mungkin hari ini menanam anggur, lalu besok minum anggur. Setahun lagi, mungkin kamu bisa mencicipi dua atau tiga tandan. Dua tahun lagi kamu akan memetik sekeranjang anggur, dan lima tahun lagi kamu ak</w:t>
      </w:r>
      <w:r>
        <w:rPr>
          <w:lang w:val="ru-RU"/>
        </w:rPr>
        <w:t xml:space="preserve">an minum anggur. Berusahalah dan tunggu dengan sabar, jika kamu ingin menikmati buah-buah rohani. </w:t>
      </w:r>
    </w:p>
    <w:p w14:paraId="24325C72" w14:textId="77777777" w:rsidR="000352C8" w:rsidRDefault="00C63F70">
      <w:pPr>
        <w:pStyle w:val="paragraph"/>
        <w:spacing w:before="30" w:after="30"/>
        <w:ind w:left="60" w:right="60"/>
        <w:rPr>
          <w:lang w:val="ru-RU"/>
        </w:rPr>
      </w:pPr>
      <w:r>
        <w:rPr>
          <w:lang w:val="ru-RU"/>
        </w:rPr>
        <w:t xml:space="preserve">— Aku tidak terbiasa menunggu dan karena itu sangat mudah kehilangan kesabaran. </w:t>
      </w:r>
    </w:p>
    <w:p w14:paraId="3B114DFE" w14:textId="77777777" w:rsidR="000352C8" w:rsidRDefault="00C63F70">
      <w:pPr>
        <w:pStyle w:val="paragraph"/>
        <w:spacing w:before="30" w:after="30"/>
        <w:ind w:left="60" w:right="60"/>
        <w:rPr>
          <w:lang w:val="ru-RU"/>
        </w:rPr>
      </w:pPr>
      <w:r>
        <w:rPr>
          <w:lang w:val="ru-RU"/>
        </w:rPr>
        <w:t xml:space="preserve">— </w:t>
      </w:r>
      <w:r>
        <w:rPr>
          <w:lang w:val="ru-RU"/>
        </w:rPr>
        <w:t xml:space="preserve">Dibutuhkan kesabaran dan akal sehat. Seringkali seseorang menunggu satu atau dua jam sampai makanannya matang, tetapi kemudian tidak bisa menunggu dua menit agar makanannya mendingin, lalu mulai makan dan akhirnya terbakar... Ketika aku kembali ke Athos, aku akan mengirimkan kepadamu ikon Santo Kesabaran. Saya dikirimi tiga ikon, dua bergambar para Bapa Suci dan satu bergambar Santo Kesabaran: ikon para Bapa Suci saya berikan sebagai berkat, sedangkan ikon Santo Kesabaran saya simpan... </w:t>
      </w:r>
    </w:p>
    <w:p w14:paraId="21E9D52E" w14:textId="77777777" w:rsidR="000352C8" w:rsidRDefault="00C63F70">
      <w:pPr>
        <w:pStyle w:val="paragraph"/>
        <w:spacing w:before="30" w:after="30"/>
        <w:ind w:left="60" w:right="60"/>
        <w:rPr>
          <w:lang w:val="ru-RU"/>
        </w:rPr>
      </w:pPr>
      <w:r>
        <w:rPr>
          <w:lang w:val="ru-RU"/>
        </w:rPr>
        <w:t>— Geronda, apakah Anda tidak membawa “tanaman obat”</w:t>
      </w:r>
      <w:r>
        <w:rPr>
          <w:rStyle w:val="FootnoteReference"/>
          <w:lang w:val="ru-RU"/>
        </w:rPr>
        <w:footnoteReference w:id="214"/>
      </w:r>
      <w:r>
        <w:rPr>
          <w:lang w:val="ru-RU"/>
        </w:rPr>
        <w:t xml:space="preserve"> dari Athos untuk saya? </w:t>
      </w:r>
    </w:p>
    <w:p w14:paraId="22A3F944" w14:textId="77777777" w:rsidR="000352C8" w:rsidRDefault="00C63F70">
      <w:pPr>
        <w:pStyle w:val="paragraph"/>
        <w:spacing w:before="30" w:after="30"/>
        <w:ind w:left="60" w:right="60"/>
        <w:rPr>
          <w:lang w:val="ru-RU"/>
        </w:rPr>
      </w:pPr>
      <w:r>
        <w:rPr>
          <w:lang w:val="ru-RU"/>
        </w:rPr>
        <w:t xml:space="preserve">— Saat ini, di wilayah Bunda Allah tidak ada “tanaman obat”... Musim semi harus tiba. Dan agar musim semi tiba, perlu sedikit bersabar sampai musim dingin berlalu. </w:t>
      </w:r>
    </w:p>
    <w:p w14:paraId="079E57FC" w14:textId="77777777" w:rsidR="000352C8" w:rsidRDefault="00C63F70">
      <w:pPr>
        <w:pStyle w:val="paragraph"/>
        <w:spacing w:before="30" w:after="30"/>
        <w:ind w:left="60" w:right="60"/>
        <w:rPr>
          <w:lang w:val="ru-RU"/>
        </w:rPr>
      </w:pPr>
      <w:r>
        <w:rPr>
          <w:lang w:val="ru-RU"/>
        </w:rPr>
        <w:t xml:space="preserve">Oleh karena itu, “tanaman obat” terbaik dan paling ampuh untukmu saat ini adalah kesabaran. </w:t>
      </w:r>
    </w:p>
    <w:p w14:paraId="60A20D73" w14:textId="77777777" w:rsidR="000352C8" w:rsidRDefault="00C63F70">
      <w:pPr>
        <w:pStyle w:val="paragraph"/>
        <w:spacing w:before="30" w:after="30"/>
        <w:ind w:left="60" w:right="60"/>
        <w:rPr>
          <w:lang w:val="ru-RU"/>
        </w:rPr>
      </w:pPr>
      <w:r>
        <w:rPr>
          <w:lang w:val="ru-RU"/>
        </w:rPr>
        <w:t xml:space="preserve">— Geronda, saya merasa hati saya sedang mengalami musim dingin rohani. </w:t>
      </w:r>
    </w:p>
    <w:p w14:paraId="43EAE9BE" w14:textId="77777777" w:rsidR="000352C8" w:rsidRDefault="00C63F70">
      <w:pPr>
        <w:pStyle w:val="paragraph"/>
        <w:spacing w:before="30" w:after="30"/>
        <w:ind w:left="60" w:right="60"/>
        <w:rPr>
          <w:lang w:val="ru-RU"/>
        </w:rPr>
      </w:pPr>
      <w:r>
        <w:rPr>
          <w:lang w:val="ru-RU"/>
        </w:rPr>
        <w:t xml:space="preserve">— Jika kamu ingin cuaca berubah, menjadi cerah dan bermatahari, agar kamu mekar dan menghasilkan buah, buah kebajikan, maka kamu harus bersukacita baik pada hari-hari dingin maupun hari-hari bermatahari, karena keduanya bermanfaat. Kita dengan sabar menanti musim dingin rohani, dan kesabaran itu lahir dari harapan akan musim semi rohani. Kemudian, di musim panas, kita akan merasakan manfaat musim dingin yang telah mengisi kolam-kolam dengan air dan membasmi semua kuman dengan embun beku. </w:t>
      </w:r>
    </w:p>
    <w:p w14:paraId="2615E642" w14:textId="77777777" w:rsidR="000352C8" w:rsidRDefault="00C63F70">
      <w:pPr>
        <w:pStyle w:val="paragraph"/>
        <w:spacing w:before="30" w:after="30"/>
        <w:ind w:left="60" w:right="60"/>
        <w:rPr>
          <w:lang w:val="ru-RU"/>
        </w:rPr>
      </w:pPr>
      <w:r>
        <w:rPr>
          <w:lang w:val="ru-RU"/>
        </w:rPr>
        <w:t xml:space="preserve">Allah yang baik telah mengatur segalanya dengan bijaksana demi keselamatan kita dan Dia sendiri menolong kita sebagai Bapa yang penuh kasih. Yang dibutuhkan dari kita hanyalah sedikit kesabaran. </w:t>
      </w:r>
    </w:p>
    <w:p w14:paraId="312F295A" w14:textId="77777777" w:rsidR="000352C8" w:rsidRDefault="000352C8">
      <w:pPr>
        <w:rPr>
          <w:lang w:val="ru-RU"/>
        </w:rPr>
      </w:pPr>
    </w:p>
    <w:p w14:paraId="79521E16" w14:textId="77777777" w:rsidR="000352C8" w:rsidRDefault="000352C8">
      <w:pPr>
        <w:rPr>
          <w:lang w:val="ru-RU"/>
        </w:rPr>
      </w:pPr>
    </w:p>
    <w:p w14:paraId="5E591B44" w14:textId="77777777" w:rsidR="000352C8" w:rsidRDefault="00C63F70">
      <w:pPr>
        <w:pStyle w:val="Heading3"/>
        <w:rPr>
          <w:lang w:val="ru-RU"/>
        </w:rPr>
      </w:pPr>
      <w:bookmarkStart w:id="498" w:name="_Toc196308768"/>
      <w:bookmarkStart w:id="499" w:name="_Toc196218080"/>
      <w:bookmarkStart w:id="500" w:name="_Toc225483367"/>
      <w:r>
        <w:rPr>
          <w:lang w:val="ru-RU"/>
        </w:rPr>
        <w:lastRenderedPageBreak/>
        <w:t xml:space="preserve">Bab 4. </w:t>
      </w:r>
      <w:r>
        <w:rPr>
          <w:lang w:val="ru-RU"/>
        </w:rPr>
        <w:br/>
        <w:t>Kegembiraan Rohani</w:t>
      </w:r>
      <w:bookmarkEnd w:id="498"/>
      <w:bookmarkEnd w:id="499"/>
      <w:bookmarkEnd w:id="500"/>
    </w:p>
    <w:p w14:paraId="1B77E17D" w14:textId="77777777" w:rsidR="000352C8" w:rsidRDefault="000352C8">
      <w:pPr>
        <w:rPr>
          <w:lang w:val="ru-RU"/>
        </w:rPr>
      </w:pPr>
    </w:p>
    <w:p w14:paraId="61122D75" w14:textId="77777777" w:rsidR="000352C8" w:rsidRDefault="00C63F70">
      <w:pPr>
        <w:pStyle w:val="Heading4"/>
        <w:rPr>
          <w:lang w:val="ru-RU"/>
        </w:rPr>
      </w:pPr>
      <w:bookmarkStart w:id="501" w:name="_Toc196308769"/>
      <w:bookmarkStart w:id="502" w:name="_Toc196218081"/>
      <w:bookmarkStart w:id="503" w:name="_Toc225483368"/>
      <w:r>
        <w:rPr>
          <w:lang w:val="ru-RU"/>
        </w:rPr>
        <w:t>Bunda Maria membawa sukacita ke dunia</w:t>
      </w:r>
      <w:bookmarkEnd w:id="501"/>
      <w:bookmarkEnd w:id="502"/>
      <w:bookmarkEnd w:id="503"/>
    </w:p>
    <w:p w14:paraId="1166D26D" w14:textId="77777777" w:rsidR="000352C8" w:rsidRDefault="00C63F70">
      <w:pPr>
        <w:pStyle w:val="paragraph"/>
        <w:spacing w:before="30" w:after="30"/>
        <w:ind w:left="60" w:right="60"/>
        <w:rPr>
          <w:lang w:val="ru-RU"/>
        </w:rPr>
      </w:pPr>
      <w:r>
        <w:rPr>
          <w:lang w:val="ru-RU"/>
        </w:rPr>
        <w:t>— Geronda, bisakah Anda menyanyikan pujian yang Anda tulis untuk menghormati Bunda Allah?</w:t>
      </w:r>
      <w:r>
        <w:rPr>
          <w:rStyle w:val="FootnoteReference"/>
          <w:lang w:val="ru-RU"/>
        </w:rPr>
        <w:footnoteReference w:id="215"/>
      </w:r>
      <w:r>
        <w:rPr>
          <w:lang w:val="ru-RU"/>
        </w:rPr>
        <w:t xml:space="preserve"> </w:t>
      </w:r>
    </w:p>
    <w:p w14:paraId="30A348CF" w14:textId="77777777" w:rsidR="000352C8" w:rsidRDefault="00C63F70">
      <w:pPr>
        <w:pStyle w:val="paragraph"/>
        <w:spacing w:before="30" w:after="30"/>
        <w:ind w:left="60" w:right="60"/>
        <w:rPr>
          <w:lang w:val="ru-RU"/>
        </w:rPr>
      </w:pPr>
      <w:r>
        <w:rPr>
          <w:lang w:val="ru-RU"/>
        </w:rPr>
        <w:t>— Mari kita nyanyikan bersama. “Engkau telah memperoleh rahmat yang besar dari Allah, Bunda Tuhan, Yang Penuh Rahmat, sungguh Penuh Rahmat, sebagaimana diproklamasikan oleh Gabriel, Ratu Para Malaikat, lindungilah hamba-hamba-Mu.” Dan sekarang dengarkanlah doktrin ini: “Bunda Allah — Putri dan Ibu, Hamba dan Ratu, Ratu seluruh dunia.” Dapatkah hal ini dipahami oleh akal manusia? Kabar Sukacita adalah sesuatu yang supranatural, melampaui akal. Semoga Bunda Allah memberikan kepadamu sukacita Kabar Sukacita, d</w:t>
      </w:r>
      <w:r>
        <w:rPr>
          <w:lang w:val="ru-RU"/>
        </w:rPr>
        <w:t xml:space="preserve">an Malaikat memberkati kamu, agar kamu memperoleh kemajuan rohani. Amin. </w:t>
      </w:r>
    </w:p>
    <w:p w14:paraId="032D034C" w14:textId="77777777" w:rsidR="000352C8" w:rsidRDefault="00C63F70">
      <w:pPr>
        <w:pStyle w:val="paragraph"/>
        <w:spacing w:before="30" w:after="30"/>
        <w:ind w:left="60" w:right="60"/>
        <w:rPr>
          <w:lang w:val="ru-RU"/>
        </w:rPr>
      </w:pPr>
      <w:r>
        <w:rPr>
          <w:lang w:val="ru-RU"/>
        </w:rPr>
        <w:t>— Geonda, dalam salah satu troparis dinyanyikan: “Bersukacitalah, sukacita Hawa, sebab kesedihannya telah berakhir oleh Kelahiran-Mu, Yang Suci.”</w:t>
      </w:r>
      <w:r>
        <w:rPr>
          <w:rStyle w:val="FootnoteReference"/>
          <w:lang w:val="ru-RU"/>
        </w:rPr>
        <w:footnoteReference w:id="216"/>
      </w:r>
    </w:p>
    <w:p w14:paraId="70E422C5" w14:textId="77777777" w:rsidR="000352C8" w:rsidRDefault="00C63F70">
      <w:pPr>
        <w:pStyle w:val="paragraph"/>
        <w:spacing w:before="30" w:after="30"/>
        <w:ind w:left="60" w:right="60"/>
        <w:rPr>
          <w:lang w:val="ru-RU"/>
        </w:rPr>
      </w:pPr>
      <w:r>
        <w:rPr>
          <w:lang w:val="ru-RU"/>
        </w:rPr>
        <w:t>— Apa pun yang dikatakan manusia tentang Bunda Allah, tidak akan mampu mengungkapkan kebesaran-Nya. Bunda Allah, melalui ketaatan-Nya, telah membuka kembali surga bagi kita, yang ditutup oleh ketidaktaatan Hawa. Hawa memutus rantai yang menghubungkan kita dengan Allah, dan membawa kesedihan serta penderitaan ke dunia.</w:t>
      </w:r>
      <w:r>
        <w:rPr>
          <w:rStyle w:val="FootnoteReference"/>
          <w:lang w:val="ru-RU"/>
        </w:rPr>
        <w:footnoteReference w:id="217"/>
      </w:r>
      <w:r>
        <w:rPr>
          <w:lang w:val="ru-RU"/>
        </w:rPr>
        <w:t xml:space="preserve"> Bunda Allah kembali menyambungkan ikatan itu dan membawa kegembiraan surga ke dunia. Dia menyatukan kita dengan Allah, karena Kristus adalah Allah yang menjadi manusia. </w:t>
      </w:r>
    </w:p>
    <w:p w14:paraId="7B16C731" w14:textId="77777777" w:rsidR="000352C8" w:rsidRDefault="00C63F70">
      <w:pPr>
        <w:pStyle w:val="paragraph"/>
        <w:spacing w:before="30" w:after="30"/>
        <w:ind w:left="60" w:right="60"/>
        <w:rPr>
          <w:lang w:val="ru-RU"/>
        </w:rPr>
      </w:pPr>
      <w:r>
        <w:rPr>
          <w:lang w:val="ru-RU"/>
        </w:rPr>
        <w:t>Malaikat Agung Gabriel membawa kabar gembira ke dunia, bahwa manusia, berkat Bunda Allah, telah memperoleh “rahmat di hadapan Allah.” Sang Bunda yang Mahakudus bersukacita, karena Firman Allah telah menjadi manusia dan membebaskan kita dari dosa. Kita pun bersukacita, karena Dia telah membebaskan kita dari noda dosa. Itulah sebabnya kita menyanyikan lagu Natal: “Gurun mempersembahkan palungan kepada Kristus, dan kita, manusia, mempersembahkan Bunda-Nya, Bunda Allah.”</w:t>
      </w:r>
      <w:r>
        <w:rPr>
          <w:rStyle w:val="FootnoteReference"/>
          <w:lang w:val="ru-RU"/>
        </w:rPr>
        <w:footnoteReference w:id="218"/>
      </w:r>
    </w:p>
    <w:p w14:paraId="33E49BA9" w14:textId="77777777" w:rsidR="000352C8" w:rsidRDefault="000352C8">
      <w:pPr>
        <w:rPr>
          <w:lang w:val="ru-RU"/>
        </w:rPr>
      </w:pPr>
    </w:p>
    <w:p w14:paraId="64347BC8" w14:textId="77777777" w:rsidR="000352C8" w:rsidRDefault="00C63F70">
      <w:pPr>
        <w:pStyle w:val="Heading4"/>
        <w:rPr>
          <w:lang w:val="ru-RU"/>
        </w:rPr>
      </w:pPr>
      <w:bookmarkStart w:id="504" w:name="_Toc196308770"/>
      <w:bookmarkStart w:id="505" w:name="_Toc196218082"/>
      <w:bookmarkStart w:id="506" w:name="_Toc225483369"/>
      <w:r>
        <w:rPr>
          <w:lang w:val="ru-RU"/>
        </w:rPr>
        <w:t>Di mana Kristus berada, di situ ada sukacita sejati</w:t>
      </w:r>
      <w:bookmarkEnd w:id="504"/>
      <w:bookmarkEnd w:id="505"/>
      <w:bookmarkEnd w:id="506"/>
    </w:p>
    <w:p w14:paraId="4C7D9C3F" w14:textId="77777777" w:rsidR="000352C8" w:rsidRDefault="00C63F70">
      <w:pPr>
        <w:pStyle w:val="paragraph"/>
        <w:spacing w:before="30" w:after="30"/>
        <w:ind w:left="60" w:right="60"/>
        <w:rPr>
          <w:lang w:val="ru-RU"/>
        </w:rPr>
      </w:pPr>
      <w:r>
        <w:rPr>
          <w:lang w:val="ru-RU"/>
        </w:rPr>
        <w:t xml:space="preserve">— Geonda, kadang-kadang saya tidak bisa bersukacita, dan kemudian saya berpikir, mungkin sukacita itu bukan untuk saya. </w:t>
      </w:r>
    </w:p>
    <w:p w14:paraId="09DFE8A5" w14:textId="77777777" w:rsidR="000352C8" w:rsidRDefault="00C63F70">
      <w:pPr>
        <w:pStyle w:val="paragraph"/>
        <w:spacing w:before="30" w:after="30"/>
        <w:ind w:left="60" w:right="60"/>
        <w:rPr>
          <w:lang w:val="ru-RU"/>
        </w:rPr>
      </w:pPr>
      <w:r>
        <w:rPr>
          <w:lang w:val="ru-RU"/>
        </w:rPr>
        <w:t xml:space="preserve">— Apa yang kamu katakan? Sukacita bukan untukmu? Lalu untuk siapa? Untuk tangalashka? Apa maksudmu? Sukacita adalah untuk manusia! Allah tidak membawa kesedihan, tetapi hanya membawa sukacita. </w:t>
      </w:r>
    </w:p>
    <w:p w14:paraId="6DECA78E" w14:textId="77777777" w:rsidR="000352C8" w:rsidRDefault="00C63F70">
      <w:pPr>
        <w:pStyle w:val="paragraph"/>
        <w:spacing w:before="30" w:after="30"/>
        <w:ind w:left="60" w:right="60"/>
        <w:rPr>
          <w:lang w:val="ru-RU"/>
        </w:rPr>
      </w:pPr>
      <w:r>
        <w:rPr>
          <w:lang w:val="ru-RU"/>
        </w:rPr>
        <w:t xml:space="preserve">— </w:t>
      </w:r>
      <w:r>
        <w:rPr>
          <w:lang w:val="ru-RU"/>
        </w:rPr>
        <w:t xml:space="preserve">Tapi mengapa, Geronda, saya tidak selalu merasakan sukacita di hati? </w:t>
      </w:r>
    </w:p>
    <w:p w14:paraId="2AE4D378" w14:textId="77777777" w:rsidR="000352C8" w:rsidRDefault="00C63F70">
      <w:pPr>
        <w:pStyle w:val="paragraph"/>
        <w:spacing w:before="30" w:after="30"/>
        <w:ind w:left="60" w:right="60"/>
        <w:rPr>
          <w:lang w:val="ru-RU"/>
        </w:rPr>
      </w:pPr>
      <w:r>
        <w:rPr>
          <w:lang w:val="ru-RU"/>
        </w:rPr>
        <w:t xml:space="preserve">— Jika pikiranmu tidak tertuju pada Tuhan, bagaimana kamu bisa merasakan sukacita Tuhan? Kamu melupakan Kristus, pikiranmu terus-menerus sibuk dengan pekerjaan, kesibukan duniawi, itulah sebabnya mesin rohani mu berhenti. Nyalakan doa dan nyanyian yang tenang, dan kamu akan melesat ke depan, dan akan berputar mengelilingi Kristus, seperti bintang. </w:t>
      </w:r>
    </w:p>
    <w:p w14:paraId="27917731" w14:textId="77777777" w:rsidR="000352C8" w:rsidRDefault="00C63F70">
      <w:pPr>
        <w:pStyle w:val="paragraph"/>
        <w:spacing w:before="30" w:after="30"/>
        <w:ind w:left="60" w:right="60"/>
        <w:rPr>
          <w:lang w:val="ru-RU"/>
        </w:rPr>
      </w:pPr>
      <w:r>
        <w:rPr>
          <w:lang w:val="ru-RU"/>
        </w:rPr>
        <w:lastRenderedPageBreak/>
        <w:t>Hanya di dalam Kristus manusia menemukan sukacita yang sejati dan nyata, karena hanya Kristus yang memberikan sukacita dan penghiburan rohani. Di mana Kristus berada, di situlah sukacita sejati dan kegembiraan surgawi. Mereka yang jauh dari Kristus tidak memiliki sukacita sejati. Mereka mungkin tenggelam dalam angan-angan: “Aku akan melakukan ini dan itu, pergi ke sana, pergi ke sini,” mereka mungkin dihormati, mereka mungkin tenggelam dalam hiburan dan karenanya merasakan sukacita, tetapi sukacita ini tida</w:t>
      </w:r>
      <w:r>
        <w:rPr>
          <w:lang w:val="ru-RU"/>
        </w:rPr>
        <w:t>k akan memuaskan jiwa mereka. Kebahagiaan ini bersifat duniawi, dan kebahagiaan duniawi tidak memuaskan jiwa, sehingga manusia tetap merasa hampa di dalam hatinya. Tahukah kamu apa yang dikatakan Salomo? “Aku telah membangun rumah, menanam kebun anggur, membuat taman, mengumpulkan emas, memperoleh segala yang diinginkan hatiku, tetapi pada akhirnya aku menyadari bahwa semua itu sia-sia.”</w:t>
      </w:r>
      <w:r>
        <w:rPr>
          <w:rStyle w:val="FootnoteReference"/>
          <w:lang w:val="ru-RU"/>
        </w:rPr>
        <w:footnoteReference w:id="219"/>
      </w:r>
    </w:p>
    <w:p w14:paraId="1296490D" w14:textId="77777777" w:rsidR="000352C8" w:rsidRDefault="00C63F70">
      <w:pPr>
        <w:pStyle w:val="paragraph"/>
        <w:spacing w:before="30" w:after="30"/>
        <w:ind w:left="60" w:right="60"/>
        <w:rPr>
          <w:color w:val="0000EE"/>
          <w:sz w:val="32"/>
          <w:szCs w:val="32"/>
          <w:u w:val="single" w:color="0000EE"/>
          <w:vertAlign w:val="superscript"/>
          <w:lang w:val="ru-RU"/>
        </w:rPr>
      </w:pPr>
      <w:r>
        <w:rPr>
          <w:lang w:val="ru-RU"/>
        </w:rPr>
        <w:t>Kebahagiaan duniawi memberikan sesuatu yang sementara, yang hanya menyenangkan pada saat itu, tidak memberikan apa yang diberikan oleh kebahagiaan rohani. Kebahagiaan rohani adalah kehidupan surgawi. Mereka yang telah melewati Salib dan bangkit secara rohani, hidup dalam kebahagiaan Paskah. “Paskah, Paskah Tuhan!”</w:t>
      </w:r>
      <w:r>
        <w:rPr>
          <w:rStyle w:val="FootnoteReference"/>
          <w:lang w:val="ru-RU"/>
        </w:rPr>
        <w:footnoteReference w:id="220"/>
      </w:r>
      <w:r>
        <w:rPr>
          <w:lang w:val="ru-RU"/>
        </w:rPr>
        <w:t xml:space="preserve"> Dan kemudian datanglah Pentakosta! Dan ketika seseorang mencapai Pentakosta dan lidah api, Roh Kudus, turun kepadanya, maka semuanya berakhir...</w:t>
      </w:r>
      <w:r>
        <w:rPr>
          <w:rStyle w:val="FootnoteReference"/>
          <w:lang w:val="ru-RU"/>
        </w:rPr>
        <w:footnoteReference w:id="221"/>
      </w:r>
    </w:p>
    <w:p w14:paraId="2A7D3EAE" w14:textId="77777777" w:rsidR="000352C8" w:rsidRDefault="000352C8">
      <w:pPr>
        <w:rPr>
          <w:lang w:val="ru-RU"/>
        </w:rPr>
      </w:pPr>
    </w:p>
    <w:p w14:paraId="21DA7394" w14:textId="77777777" w:rsidR="000352C8" w:rsidRDefault="00C63F70">
      <w:pPr>
        <w:pStyle w:val="Heading4"/>
        <w:rPr>
          <w:lang w:val="ru-RU"/>
        </w:rPr>
      </w:pPr>
      <w:bookmarkStart w:id="507" w:name="_Toc196308771"/>
      <w:bookmarkStart w:id="508" w:name="_Toc196218083"/>
      <w:bookmarkStart w:id="509" w:name="_Toc225483370"/>
      <w:r>
        <w:rPr>
          <w:lang w:val="ru-RU"/>
        </w:rPr>
        <w:t>Sukacita rohani datang sebagai hasil dari perbuatan rohani</w:t>
      </w:r>
      <w:bookmarkEnd w:id="507"/>
      <w:bookmarkEnd w:id="508"/>
      <w:bookmarkEnd w:id="509"/>
    </w:p>
    <w:p w14:paraId="5490AA7D" w14:textId="77777777" w:rsidR="000352C8" w:rsidRDefault="00C63F70">
      <w:pPr>
        <w:pStyle w:val="paragraph"/>
        <w:spacing w:before="30" w:after="30"/>
        <w:ind w:left="60" w:right="60"/>
        <w:rPr>
          <w:lang w:val="ru-RU"/>
        </w:rPr>
      </w:pPr>
      <w:r>
        <w:rPr>
          <w:lang w:val="ru-RU"/>
        </w:rPr>
        <w:t xml:space="preserve">— Geronda, ceritakanlah kepada kami tentang sukacita surgawi. </w:t>
      </w:r>
    </w:p>
    <w:p w14:paraId="4CE96051" w14:textId="77777777" w:rsidR="000352C8" w:rsidRDefault="00C63F70">
      <w:pPr>
        <w:pStyle w:val="paragraph"/>
        <w:spacing w:before="30" w:after="30"/>
        <w:ind w:left="60" w:right="60"/>
        <w:rPr>
          <w:lang w:val="ru-RU"/>
        </w:rPr>
      </w:pPr>
      <w:r>
        <w:rPr>
          <w:lang w:val="ru-RU"/>
        </w:rPr>
        <w:t xml:space="preserve">— Ada juga sukacita surgawi dan kenikmatan surgawi dalam kehidupan ini, dan orang bertanya-tanya, apakah ada sesuatu yang lebih tinggi dari apa yang dia alami di sini dalam kehidupan lain. Sukacita ini tidak dapat diungkapkan dengan kata-kata, hanya dapat dialami. </w:t>
      </w:r>
    </w:p>
    <w:p w14:paraId="3020D446" w14:textId="77777777" w:rsidR="000352C8" w:rsidRDefault="00C63F70">
      <w:pPr>
        <w:pStyle w:val="paragraph"/>
        <w:spacing w:before="30" w:after="30"/>
        <w:ind w:left="60" w:right="60"/>
        <w:rPr>
          <w:lang w:val="ru-RU"/>
        </w:rPr>
      </w:pPr>
      <w:r>
        <w:rPr>
          <w:lang w:val="ru-RU"/>
        </w:rPr>
        <w:t xml:space="preserve">— Bagaimana cara mencapai keadaan seperti itu? </w:t>
      </w:r>
    </w:p>
    <w:p w14:paraId="767C5AE4" w14:textId="77777777" w:rsidR="000352C8" w:rsidRDefault="00C63F70">
      <w:pPr>
        <w:pStyle w:val="paragraph"/>
        <w:spacing w:before="30" w:after="30"/>
        <w:ind w:left="60" w:right="60"/>
        <w:rPr>
          <w:lang w:val="ru-RU"/>
        </w:rPr>
      </w:pPr>
      <w:r>
        <w:rPr>
          <w:lang w:val="ru-RU"/>
        </w:rPr>
        <w:t xml:space="preserve">— Untuk mencapai keadaan di mana kamu tidak mampu menampung kegembiraan yang meluap-luap dan tidak dapat mengungkapkannya dengan kata-kata, perhatikan dua hal: bersikaplah sederhana, jangan memandang orang lain, dan berdoalah. Jika kamu melakukannya, akan tiba saatnya ketika kamu merasakan kegembiraan sedemikian rupa sehingga kamu akan berkata kepadaku: “Geronda, aku sudah gila! Mungkin aku sedang tidak waras? Apa yang aku rasakan ini?” Begitulah kegembiraan gila yang akan kamu rasakan! </w:t>
      </w:r>
    </w:p>
    <w:p w14:paraId="1BB7D863" w14:textId="77777777" w:rsidR="000352C8" w:rsidRDefault="00C63F70">
      <w:pPr>
        <w:pStyle w:val="paragraph"/>
        <w:spacing w:before="30" w:after="30"/>
        <w:ind w:left="60" w:right="60"/>
        <w:rPr>
          <w:lang w:val="ru-RU"/>
        </w:rPr>
      </w:pPr>
      <w:r>
        <w:rPr>
          <w:lang w:val="ru-RU"/>
        </w:rPr>
        <w:t xml:space="preserve">— Geronda, apakah seseorang harus berada dalam keadaan hati yang baik agar dapat merasakan sukacita rohani? </w:t>
      </w:r>
    </w:p>
    <w:p w14:paraId="76F515AB" w14:textId="77777777" w:rsidR="000352C8" w:rsidRDefault="00C63F70">
      <w:pPr>
        <w:pStyle w:val="paragraph"/>
        <w:spacing w:before="30" w:after="30"/>
        <w:ind w:left="60" w:right="60"/>
        <w:rPr>
          <w:lang w:val="ru-RU"/>
        </w:rPr>
      </w:pPr>
      <w:r>
        <w:rPr>
          <w:lang w:val="ru-RU"/>
        </w:rPr>
        <w:t>— Menurutmu, kapan seseorang merasakan sukacita rohani? Ketika hatinya kacau balau? Sukacita batin datang setelah ketertiban tercipta di dalam diri. Ia memberi sayap pada jiwa. Selama jiwa belum dihangatkan oleh kegiatan batin, ia seperti mobil dengan mesin yang belum panas; perlu didorong agar bisa bergerak. Kegiatan batin — kesadaran, perhatian, pengajaran, dan doa — menghangatkan jiwa, mesin menyala, dan mobil melaju ke depan. Saat itu, seseorang berhenti memperhatikan hal-hal luar dan melangkah maju dal</w:t>
      </w:r>
      <w:r>
        <w:rPr>
          <w:lang w:val="ru-RU"/>
        </w:rPr>
        <w:t xml:space="preserve">am kehidupan rohani dengan langkah-langkah raksasa. </w:t>
      </w:r>
    </w:p>
    <w:p w14:paraId="334D3ACE" w14:textId="77777777" w:rsidR="000352C8" w:rsidRDefault="00C63F70">
      <w:pPr>
        <w:pStyle w:val="paragraph"/>
        <w:spacing w:before="30" w:after="30"/>
        <w:ind w:left="60" w:right="60"/>
        <w:rPr>
          <w:lang w:val="ru-RU"/>
        </w:rPr>
      </w:pPr>
      <w:r>
        <w:rPr>
          <w:lang w:val="ru-RU"/>
        </w:rPr>
        <w:t xml:space="preserve">— Dan apakah lingkungan sekitar yang tidak menguntungkan tidak lagi memengaruhi orang tersebut? </w:t>
      </w:r>
    </w:p>
    <w:p w14:paraId="34D5CA14" w14:textId="77777777" w:rsidR="000352C8" w:rsidRDefault="00C63F70">
      <w:pPr>
        <w:pStyle w:val="paragraph"/>
        <w:spacing w:before="30" w:after="30"/>
        <w:ind w:left="60" w:right="60"/>
        <w:rPr>
          <w:lang w:val="ru-RU"/>
        </w:rPr>
      </w:pPr>
      <w:r>
        <w:rPr>
          <w:lang w:val="ru-RU"/>
        </w:rPr>
        <w:lastRenderedPageBreak/>
        <w:t>— Tidak, tidak memengaruhi, karena ia hidup di dunia lain, di luar lingkungan ini. Dan karena ia hidup di dunia lain, maka dunia ini tidak mengganggunya. Orang-orang di sekitarnya seolah-olah berbicara dalam bahasa lain yang tidak ia ketahui, sehingga ia tidak memahami apa yang mereka katakan. Dan baiklah ia tidak memahaminya, karena jika ia memahami sedikit pun, perhatiannya akan teralihkan pada kata-kata tersebut. Kini ia sepenuhnya terserap dalam bahasa yang ia ketahui. Demikianlah dimulainya kebangkitan</w:t>
      </w:r>
      <w:r>
        <w:rPr>
          <w:lang w:val="ru-RU"/>
        </w:rPr>
        <w:t xml:space="preserve"> batin. Tahukah Anda apa itu kebangkitan batin? Pangkat malaikat mana yang memiliki sayap? Kerubim atau Serafim? “Enam sayap,”</w:t>
      </w:r>
      <w:r>
        <w:rPr>
          <w:rStyle w:val="FootnoteReference"/>
          <w:lang w:val="ru-RU"/>
        </w:rPr>
        <w:footnoteReference w:id="222"/>
      </w:r>
      <w:r>
        <w:rPr>
          <w:lang w:val="ru-RU"/>
        </w:rPr>
        <w:t xml:space="preserve"> yang disebutkan oleh Nabi Yesaya, pangkat apa yang mereka miliki? </w:t>
      </w:r>
    </w:p>
    <w:p w14:paraId="08B6218F" w14:textId="77777777" w:rsidR="000352C8" w:rsidRDefault="00C63F70">
      <w:pPr>
        <w:pStyle w:val="paragraph"/>
        <w:spacing w:before="30" w:after="30"/>
        <w:ind w:left="60" w:right="60"/>
        <w:rPr>
          <w:lang w:val="ru-RU"/>
        </w:rPr>
      </w:pPr>
      <w:r>
        <w:rPr>
          <w:lang w:val="ru-RU"/>
        </w:rPr>
        <w:t xml:space="preserve">— Serafim, geronda. </w:t>
      </w:r>
    </w:p>
    <w:p w14:paraId="4E321894" w14:textId="77777777" w:rsidR="000352C8" w:rsidRDefault="00C63F70">
      <w:pPr>
        <w:pStyle w:val="paragraph"/>
        <w:spacing w:before="30" w:after="30"/>
        <w:ind w:left="60" w:right="60"/>
        <w:rPr>
          <w:lang w:val="ru-RU"/>
        </w:rPr>
      </w:pPr>
      <w:r>
        <w:rPr>
          <w:lang w:val="ru-RU"/>
        </w:rPr>
        <w:t>— Tahukah Anda apa yang dilakukan Serafim? Mereka mengibaskan sayapnya secara berirama... Begitu pula detak jantung saat ada kegembiraan batin. Saat itu, hidup adalah sukacita. Namun, Anda masih terikat pada diri sendiri, belum terbebas dari “aku” Anda, sehingga hati Anda tidak bebas dan tidak dapat mencapai keadaan di mana ia bergetar karena sukacita. Rasakanlah terlebih dahulu kegembiraan ini, lalu datanglah, kita akan berbincang!</w:t>
      </w:r>
    </w:p>
    <w:p w14:paraId="72E5D75B" w14:textId="77777777" w:rsidR="000352C8" w:rsidRDefault="000352C8">
      <w:pPr>
        <w:rPr>
          <w:lang w:val="ru-RU"/>
        </w:rPr>
      </w:pPr>
    </w:p>
    <w:p w14:paraId="7683A5FB" w14:textId="77777777" w:rsidR="000352C8" w:rsidRDefault="00C63F70">
      <w:pPr>
        <w:pStyle w:val="Heading4"/>
        <w:rPr>
          <w:lang w:val="ru-RU"/>
        </w:rPr>
      </w:pPr>
      <w:bookmarkStart w:id="510" w:name="_Toc196308772"/>
      <w:bookmarkStart w:id="511" w:name="_Toc196218084"/>
      <w:bookmarkStart w:id="512" w:name="_Toc225483371"/>
      <w:r>
        <w:rPr>
          <w:lang w:val="ru-RU"/>
        </w:rPr>
        <w:t>Kegembiraan ilahi datang ketika kamu menyerahkan dirimu</w:t>
      </w:r>
      <w:bookmarkEnd w:id="510"/>
      <w:bookmarkEnd w:id="511"/>
      <w:bookmarkEnd w:id="512"/>
    </w:p>
    <w:p w14:paraId="33838BFD" w14:textId="77777777" w:rsidR="000352C8" w:rsidRDefault="00C63F70">
      <w:pPr>
        <w:pStyle w:val="paragraph"/>
        <w:spacing w:before="30" w:after="30"/>
        <w:ind w:left="60" w:right="60"/>
        <w:rPr>
          <w:lang w:val="ru-RU"/>
        </w:rPr>
      </w:pPr>
      <w:r>
        <w:rPr>
          <w:lang w:val="ru-RU"/>
        </w:rPr>
        <w:t xml:space="preserve">— Geronda, apakah setiap orang yang hidup menurut Tuhan merasakan kegembiraan rohani? </w:t>
      </w:r>
    </w:p>
    <w:p w14:paraId="589E41D9" w14:textId="77777777" w:rsidR="000352C8" w:rsidRDefault="00C63F70">
      <w:pPr>
        <w:pStyle w:val="paragraph"/>
        <w:spacing w:before="30" w:after="30"/>
        <w:ind w:left="60" w:right="60"/>
        <w:rPr>
          <w:lang w:val="ru-RU"/>
        </w:rPr>
      </w:pPr>
      <w:r>
        <w:rPr>
          <w:lang w:val="ru-RU"/>
        </w:rPr>
        <w:t xml:space="preserve">— Tentu saja! Agar seseorang memiliki sukacita sejati, sukacita rohani, ia harus mencintai, dan untuk mencintai, ia harus percaya. Orang-orang tidak percaya, oleh karena itu mereka tidak mencintai, tidak mengorbankan diri, dan tidak memiliki sukacita. Jika mereka percaya, mereka akan mencintai, mengorbankan diri demi orang lain, dan kemudian memiliki sukacita. Dari pengorbananlah sukacita terbesar berasal. </w:t>
      </w:r>
    </w:p>
    <w:p w14:paraId="4A5112F9" w14:textId="77777777" w:rsidR="000352C8" w:rsidRDefault="00C63F70">
      <w:pPr>
        <w:pStyle w:val="paragraph"/>
        <w:spacing w:before="30" w:after="30"/>
        <w:ind w:left="60" w:right="60"/>
        <w:rPr>
          <w:lang w:val="ru-RU"/>
        </w:rPr>
      </w:pPr>
      <w:r>
        <w:rPr>
          <w:lang w:val="ru-RU"/>
        </w:rPr>
        <w:t xml:space="preserve">— Apakah seseorang merasa bahagia ketika mencintai? </w:t>
      </w:r>
    </w:p>
    <w:p w14:paraId="2351BEF0" w14:textId="77777777" w:rsidR="000352C8" w:rsidRDefault="00C63F70">
      <w:pPr>
        <w:pStyle w:val="paragraph"/>
        <w:spacing w:before="30" w:after="30"/>
        <w:ind w:left="60" w:right="60"/>
        <w:rPr>
          <w:lang w:val="ru-RU"/>
        </w:rPr>
      </w:pPr>
      <w:r>
        <w:rPr>
          <w:lang w:val="ru-RU"/>
        </w:rPr>
        <w:t xml:space="preserve">— Tentu saja! Ketika mencintai, ia bersukacita. Dan ketika cinta bertambah, maka manusia tidak mencari sukacita untuk dirinya sendiri, tetapi ingin agar orang lain bersukacita. </w:t>
      </w:r>
    </w:p>
    <w:p w14:paraId="1216C6EC" w14:textId="77777777" w:rsidR="000352C8" w:rsidRDefault="00C63F70">
      <w:pPr>
        <w:pStyle w:val="paragraph"/>
        <w:spacing w:before="30" w:after="30"/>
        <w:ind w:left="60" w:right="60"/>
        <w:rPr>
          <w:lang w:val="ru-RU"/>
        </w:rPr>
      </w:pPr>
      <w:r>
        <w:rPr>
          <w:lang w:val="ru-RU"/>
        </w:rPr>
        <w:t xml:space="preserve">— Artinya, kebahagiaan berasal dari sesuatu, sedangkan cinta ada dengan sendirinya? </w:t>
      </w:r>
    </w:p>
    <w:p w14:paraId="0ED9F506" w14:textId="77777777" w:rsidR="000352C8" w:rsidRDefault="00C63F70">
      <w:pPr>
        <w:pStyle w:val="paragraph"/>
        <w:spacing w:before="30" w:after="30"/>
        <w:ind w:left="60" w:right="60"/>
        <w:rPr>
          <w:lang w:val="ru-RU"/>
        </w:rPr>
      </w:pPr>
      <w:r>
        <w:rPr>
          <w:lang w:val="ru-RU"/>
        </w:rPr>
        <w:t xml:space="preserve">— </w:t>
      </w:r>
      <w:r>
        <w:rPr>
          <w:lang w:val="ru-RU"/>
        </w:rPr>
        <w:t>Ya, memang begitu. Cinta ada dengan sendirinya, sedangkan kebahagiaan berasal dari cinta. Ketika kamu memberikan cinta, maka kebahagiaan pun datang. Manusia memberi cinta dan menerima kegembiraan, dibalas atas cintanya dengan kegembiraan yang dirasakannya. Misalnya, seseorang diberi suatu benda, ia mengambil benda itu dan bergembira hanya karena benda itu. Orang lain memberi segalanya dan bergembira bukan hanya atas satu hal, melainkan atas segalanya. Kebahagiaan yang dirasakan seseorang ketika menerima, ad</w:t>
      </w:r>
      <w:r>
        <w:rPr>
          <w:lang w:val="ru-RU"/>
        </w:rPr>
        <w:t>alah kebahagiaan manusiawi. Sedangkan kebahagiaan yang dirasakan ketika memberi, adalah kebahagiaan yang suci, Ilahi. Kebahagiaan Ilahi datang ketika kamu memberikan dirimu!</w:t>
      </w:r>
    </w:p>
    <w:p w14:paraId="5A999DE0" w14:textId="77777777" w:rsidR="000352C8" w:rsidRDefault="000352C8">
      <w:pPr>
        <w:rPr>
          <w:lang w:val="ru-RU"/>
        </w:rPr>
      </w:pPr>
    </w:p>
    <w:p w14:paraId="524A8B24" w14:textId="77777777" w:rsidR="000352C8" w:rsidRDefault="00C63F70">
      <w:pPr>
        <w:pStyle w:val="Heading4"/>
        <w:rPr>
          <w:lang w:val="ru-RU"/>
        </w:rPr>
      </w:pPr>
      <w:bookmarkStart w:id="513" w:name="_Toc196308773"/>
      <w:bookmarkStart w:id="514" w:name="_Toc196218085"/>
      <w:bookmarkStart w:id="515" w:name="_Toc225483372"/>
      <w:r>
        <w:rPr>
          <w:lang w:val="ru-RU"/>
        </w:rPr>
        <w:t>Kebahagiaan rohani adalah anugerah Tuhan</w:t>
      </w:r>
      <w:bookmarkEnd w:id="513"/>
      <w:bookmarkEnd w:id="514"/>
      <w:bookmarkEnd w:id="515"/>
    </w:p>
    <w:p w14:paraId="10C8CC15" w14:textId="77777777" w:rsidR="000352C8" w:rsidRDefault="00C63F70">
      <w:pPr>
        <w:pStyle w:val="paragraph"/>
        <w:spacing w:before="30" w:after="30"/>
        <w:ind w:left="60" w:right="60"/>
        <w:rPr>
          <w:lang w:val="ru-RU"/>
        </w:rPr>
      </w:pPr>
      <w:r>
        <w:rPr>
          <w:lang w:val="ru-RU"/>
        </w:rPr>
        <w:t xml:space="preserve">— Geronda, bagaimana seseorang menerima pemberitahuan tentang perdamaiannya dengan Allah? </w:t>
      </w:r>
    </w:p>
    <w:p w14:paraId="0249F99B" w14:textId="77777777" w:rsidR="000352C8" w:rsidRDefault="00C63F70">
      <w:pPr>
        <w:pStyle w:val="paragraph"/>
        <w:spacing w:before="30" w:after="30"/>
        <w:ind w:left="60" w:right="60"/>
        <w:rPr>
          <w:lang w:val="ru-RU"/>
        </w:rPr>
      </w:pPr>
      <w:r>
        <w:rPr>
          <w:lang w:val="ru-RU"/>
        </w:rPr>
        <w:t xml:space="preserve">— Sukacita batin, penghiburan Ilahi yang dirasakan seseorang, adalah tanda bahwa ia telah berdamai dengan Allah. </w:t>
      </w:r>
    </w:p>
    <w:p w14:paraId="6AF956B8" w14:textId="77777777" w:rsidR="000352C8" w:rsidRDefault="00C63F70">
      <w:pPr>
        <w:pStyle w:val="paragraph"/>
        <w:spacing w:before="30" w:after="30"/>
        <w:ind w:left="60" w:right="60"/>
        <w:rPr>
          <w:lang w:val="ru-RU"/>
        </w:rPr>
      </w:pPr>
      <w:r>
        <w:rPr>
          <w:lang w:val="ru-RU"/>
        </w:rPr>
        <w:t xml:space="preserve">— Atau mungkinkah seseorang merasa telah berdamai dengan Allah namun tidak merasakan sukacita dan penghiburan Ilahi? </w:t>
      </w:r>
    </w:p>
    <w:p w14:paraId="7A80BF83" w14:textId="77777777" w:rsidR="000352C8" w:rsidRDefault="00C63F70">
      <w:pPr>
        <w:pStyle w:val="paragraph"/>
        <w:spacing w:before="30" w:after="30"/>
        <w:ind w:left="60" w:right="60"/>
        <w:rPr>
          <w:lang w:val="ru-RU"/>
        </w:rPr>
      </w:pPr>
      <w:r>
        <w:rPr>
          <w:lang w:val="ru-RU"/>
        </w:rPr>
        <w:lastRenderedPageBreak/>
        <w:t xml:space="preserve">— Tidak, tidak mungkin, pasti ada sesuatu yang dia rasakan. Mungkin, dia pernah merasakan penghiburan yang kuat, tetapi kemudian penghiburan itu menjadi lebih lemah, dan karena itu dia merasa seolah-olah tidak merasakan penghiburan Ilahi. </w:t>
      </w:r>
    </w:p>
    <w:p w14:paraId="3840004C" w14:textId="77777777" w:rsidR="000352C8" w:rsidRDefault="00C63F70">
      <w:pPr>
        <w:pStyle w:val="paragraph"/>
        <w:spacing w:before="30" w:after="30"/>
        <w:ind w:left="60" w:right="60"/>
        <w:rPr>
          <w:lang w:val="ru-RU"/>
        </w:rPr>
      </w:pPr>
      <w:r>
        <w:rPr>
          <w:lang w:val="ru-RU"/>
        </w:rPr>
        <w:t xml:space="preserve">— Geronda, mengapa kadang-kadang terjadi bahwa Anda berada dalam keadaan rohani yang baik dan merasakan sukacita, lalu tiba-tiba kehilangan sukacita itu? </w:t>
      </w:r>
    </w:p>
    <w:p w14:paraId="0A583942" w14:textId="77777777" w:rsidR="000352C8" w:rsidRDefault="00C63F70">
      <w:pPr>
        <w:pStyle w:val="paragraph"/>
        <w:spacing w:before="30" w:after="30"/>
        <w:ind w:left="60" w:right="60"/>
        <w:rPr>
          <w:lang w:val="ru-RU"/>
        </w:rPr>
      </w:pPr>
      <w:r>
        <w:rPr>
          <w:lang w:val="ru-RU"/>
        </w:rPr>
        <w:t xml:space="preserve">— Tuhan mengirimkan sukacita rohani kepadamu, dan kamu bersukacita. Kemudian Dia mengambilnya kembali, dan kamu mulai mencarinya, berusaha lebih keras, dan semakin maju secara rohani. </w:t>
      </w:r>
    </w:p>
    <w:p w14:paraId="75993DB0" w14:textId="77777777" w:rsidR="000352C8" w:rsidRDefault="00C63F70">
      <w:pPr>
        <w:pStyle w:val="paragraph"/>
        <w:spacing w:before="30" w:after="30"/>
        <w:ind w:left="60" w:right="60"/>
        <w:rPr>
          <w:lang w:val="ru-RU"/>
        </w:rPr>
      </w:pPr>
      <w:r>
        <w:rPr>
          <w:lang w:val="ru-RU"/>
        </w:rPr>
        <w:t xml:space="preserve">— Geronda, mengapa saya merasakan sukacita seperti ini? Mungkinkah saya tidak menyadari dosa-dosa saya? </w:t>
      </w:r>
    </w:p>
    <w:p w14:paraId="12E0894B" w14:textId="77777777" w:rsidR="000352C8" w:rsidRDefault="00C63F70">
      <w:pPr>
        <w:pStyle w:val="paragraph"/>
        <w:spacing w:before="30" w:after="30"/>
        <w:ind w:left="60" w:right="60"/>
        <w:rPr>
          <w:lang w:val="ru-RU"/>
        </w:rPr>
      </w:pPr>
      <w:r>
        <w:rPr>
          <w:lang w:val="ru-RU"/>
        </w:rPr>
        <w:t xml:space="preserve">— Tidak! Itu Tuhan yang menggembirakanmu dengan permen. Sekarang permen, nanti anggur, seperti yang diminum di surga. Tahukah kamu betapa manisnya anggur di sana? Ya! Jika Tuhan melihat sedikit pun kerendahan hati, sedikit pun niat baik, maka Dia dengan murah hati memberikan Anugerah-Nya, memabukkanmu dengan Anggur-Nya bahkan di kehidupan ini. Perubahan rohani yang dialami seseorang, dan sukacita hati yang dirasakannya ketika dikunjungi oleh Anugerah Ilahi, tidak dapat diberikan kepada manusia oleh seorang </w:t>
      </w:r>
      <w:r>
        <w:rPr>
          <w:lang w:val="ru-RU"/>
        </w:rPr>
        <w:t xml:space="preserve">pun... ahli jantung, bahkan yang paling hebat sekalipun. Ketika kamu merasakan sukacita ini, usahakanlah untuk mempertahankannya selama mungkin. </w:t>
      </w:r>
    </w:p>
    <w:p w14:paraId="4AFFBB91" w14:textId="77777777" w:rsidR="000352C8" w:rsidRDefault="00C63F70">
      <w:pPr>
        <w:pStyle w:val="paragraph"/>
        <w:spacing w:before="30" w:after="30"/>
        <w:ind w:left="60" w:right="60"/>
        <w:rPr>
          <w:lang w:val="ru-RU"/>
        </w:rPr>
      </w:pPr>
      <w:r>
        <w:rPr>
          <w:lang w:val="ru-RU"/>
        </w:rPr>
        <w:t xml:space="preserve">— Haruskah kita memohon kepada Tuhan agar Dia memberikan kita sukacita rohani? </w:t>
      </w:r>
    </w:p>
    <w:p w14:paraId="4FCB81CA" w14:textId="77777777" w:rsidR="000352C8" w:rsidRDefault="00C63F70">
      <w:pPr>
        <w:pStyle w:val="paragraph"/>
        <w:spacing w:before="30" w:after="30"/>
        <w:ind w:left="60" w:right="60"/>
        <w:rPr>
          <w:lang w:val="ru-RU"/>
        </w:rPr>
      </w:pPr>
      <w:r>
        <w:rPr>
          <w:lang w:val="ru-RU"/>
        </w:rPr>
        <w:t xml:space="preserve">— </w:t>
      </w:r>
      <w:r>
        <w:rPr>
          <w:lang w:val="ru-RU"/>
        </w:rPr>
        <w:t xml:space="preserve">Meminta sukacita rohani adalah hal yang picik, karena sukacita itu datang dengan sendirinya ketika syarat-syaratnya terpenuhi. Jika kamu ingin selalu bersukacita, maka dalam keinginan itu terdapat kesombongan. Kristus datang ke dunia untuk menerima Salib demi cinta. Dia terlebih dahulu disalibkan, lalu bangkit. </w:t>
      </w:r>
    </w:p>
    <w:p w14:paraId="4D3F1399" w14:textId="77777777" w:rsidR="000352C8" w:rsidRDefault="00C63F70">
      <w:pPr>
        <w:pStyle w:val="paragraph"/>
        <w:spacing w:before="30" w:after="30"/>
        <w:ind w:left="60" w:right="60"/>
        <w:rPr>
          <w:lang w:val="ru-RU"/>
        </w:rPr>
      </w:pPr>
      <w:r>
        <w:rPr>
          <w:lang w:val="ru-RU"/>
        </w:rPr>
        <w:t>Anak-anak Allah bekerja bukan demi upah surgawi, bukan demi sukacita rohani dalam hidup ini. Sebab Bapa tidak membayar anak-anak-Nya atas kerja mereka, karena seluruh harta-Nya adalah milik mereka. Hal lain adalah karunia-karunia ilahi yang diberikan Allah, sebagai Bapa yang Baik, dalam hidup ini dan di kehidupan yang akan datang.</w:t>
      </w:r>
    </w:p>
    <w:p w14:paraId="07DFC008" w14:textId="77777777" w:rsidR="000352C8" w:rsidRDefault="000352C8">
      <w:pPr>
        <w:rPr>
          <w:lang w:val="ru-RU"/>
        </w:rPr>
      </w:pPr>
    </w:p>
    <w:p w14:paraId="2DD6B884" w14:textId="77777777" w:rsidR="000352C8" w:rsidRDefault="00C63F70">
      <w:pPr>
        <w:pStyle w:val="Heading4"/>
        <w:rPr>
          <w:lang w:val="ru-RU"/>
        </w:rPr>
      </w:pPr>
      <w:bookmarkStart w:id="516" w:name="_Toc196308774"/>
      <w:bookmarkStart w:id="517" w:name="_Toc196218086"/>
      <w:bookmarkStart w:id="518" w:name="_Toc225483373"/>
      <w:r>
        <w:rPr>
          <w:lang w:val="ru-RU"/>
        </w:rPr>
        <w:t>Penderitaan rohani adalah sukacita rohani</w:t>
      </w:r>
      <w:bookmarkEnd w:id="516"/>
      <w:bookmarkEnd w:id="517"/>
      <w:bookmarkEnd w:id="518"/>
    </w:p>
    <w:p w14:paraId="21716FFB" w14:textId="77777777" w:rsidR="000352C8" w:rsidRDefault="00C63F70">
      <w:pPr>
        <w:pStyle w:val="paragraph"/>
        <w:spacing w:before="30" w:after="30"/>
        <w:ind w:left="60" w:right="60"/>
        <w:rPr>
          <w:lang w:val="ru-RU"/>
        </w:rPr>
      </w:pPr>
      <w:r>
        <w:rPr>
          <w:lang w:val="ru-RU"/>
        </w:rPr>
        <w:t xml:space="preserve">— Geronda, bagaimana seseorang dapat mempertahankan sukacita di dalam dirinya? </w:t>
      </w:r>
    </w:p>
    <w:p w14:paraId="17E1A35D" w14:textId="77777777" w:rsidR="000352C8" w:rsidRDefault="00C63F70">
      <w:pPr>
        <w:pStyle w:val="paragraph"/>
        <w:spacing w:before="30" w:after="30"/>
        <w:ind w:left="60" w:right="60"/>
        <w:rPr>
          <w:lang w:val="ru-RU"/>
        </w:rPr>
      </w:pPr>
      <w:r>
        <w:rPr>
          <w:lang w:val="ru-RU"/>
        </w:rPr>
        <w:t xml:space="preserve">— Jika ia memandang segala sesuatu secara spiritual. Maka bahkan penyakit dan cobaan pun tidak akan merampas kebahagiaannya. </w:t>
      </w:r>
    </w:p>
    <w:p w14:paraId="4644DC95" w14:textId="77777777" w:rsidR="000352C8" w:rsidRDefault="00C63F70">
      <w:pPr>
        <w:pStyle w:val="paragraph"/>
        <w:spacing w:before="30" w:after="30"/>
        <w:ind w:left="60" w:right="60"/>
        <w:rPr>
          <w:lang w:val="ru-RU"/>
        </w:rPr>
      </w:pPr>
      <w:r>
        <w:rPr>
          <w:lang w:val="ru-RU"/>
        </w:rPr>
        <w:t xml:space="preserve">— Bukankah seseorang, agar dapat menghadapi cobaan secara spiritual, harus terlebih dahulu membebaskan diri dari nafsu? </w:t>
      </w:r>
    </w:p>
    <w:p w14:paraId="5ACF2A00" w14:textId="77777777" w:rsidR="000352C8" w:rsidRDefault="00C63F70">
      <w:pPr>
        <w:pStyle w:val="paragraph"/>
        <w:spacing w:before="30" w:after="30"/>
        <w:ind w:left="60" w:right="60"/>
        <w:rPr>
          <w:lang w:val="ru-RU"/>
        </w:rPr>
      </w:pPr>
      <w:r>
        <w:rPr>
          <w:lang w:val="ru-RU"/>
        </w:rPr>
        <w:t xml:space="preserve">— Meskipun seseorang belum terbebas dari nafsu, ia tetap dapat merasakan kebahagiaan ketika menghadapi cobaan dan kesedihan. Jika ia berpikir bahwa kesedihan ini adalah obat untuk nafsu, maka ia akan menerimanya dengan sukacita, seperti seorang pasien yang dengan sukacita meminum obat pahit dengan harapan obat itu akan menyembuhkannya dari penyakit. </w:t>
      </w:r>
    </w:p>
    <w:p w14:paraId="588B3517" w14:textId="77777777" w:rsidR="000352C8" w:rsidRDefault="00C63F70">
      <w:pPr>
        <w:pStyle w:val="paragraph"/>
        <w:spacing w:before="30" w:after="30"/>
        <w:ind w:left="60" w:right="60"/>
        <w:rPr>
          <w:lang w:val="ru-RU"/>
        </w:rPr>
      </w:pPr>
      <w:r>
        <w:rPr>
          <w:lang w:val="ru-RU"/>
        </w:rPr>
        <w:t xml:space="preserve">— Tapi bagaimana menghubungkan antara sukacita dan penderitaan? </w:t>
      </w:r>
    </w:p>
    <w:p w14:paraId="6F808D31" w14:textId="77777777" w:rsidR="000352C8" w:rsidRDefault="00C63F70">
      <w:pPr>
        <w:pStyle w:val="paragraph"/>
        <w:spacing w:before="30" w:after="30"/>
        <w:ind w:left="60" w:right="60"/>
        <w:rPr>
          <w:lang w:val="ru-RU"/>
        </w:rPr>
      </w:pPr>
      <w:r>
        <w:rPr>
          <w:lang w:val="ru-RU"/>
        </w:rPr>
        <w:t xml:space="preserve">— Dalam kehidupan rohani terjadi sesuatu yang menakjubkan: ketika seseorang menanggung sesuatu demi kasih Kristus, bahkan penderitaan, maka hatinya dipenuhi dengan kenikmatan Ilahi. Hal yang sama terjadi ketika ia turut merasakan Penderitaan Tuhan. Semakin ia merenungkan bahwa Kristus disalibkan demi dosa-dosa kita, dan semakin ia menderita, semakin besar pula ia dibalas dengan kegembiraan ilahi. Rasa sakit — sukacita, rasa sakit — sukacita. Dan semakin kuat penderitaannya, </w:t>
      </w:r>
      <w:r>
        <w:rPr>
          <w:lang w:val="ru-RU"/>
        </w:rPr>
        <w:lastRenderedPageBreak/>
        <w:t xml:space="preserve">semakin besar sukacita yang dirasakannya. Ia merasa seolah-olah Kristus dengan lembut membelai kepalanya dan berkata: “Jangan khawatir tentang Aku.” </w:t>
      </w:r>
    </w:p>
    <w:p w14:paraId="31B588D6" w14:textId="77777777" w:rsidR="000352C8" w:rsidRDefault="00C63F70">
      <w:pPr>
        <w:pStyle w:val="paragraph"/>
        <w:spacing w:before="30" w:after="30"/>
        <w:ind w:left="60" w:right="60"/>
        <w:rPr>
          <w:lang w:val="ru-RU"/>
        </w:rPr>
      </w:pPr>
      <w:r>
        <w:rPr>
          <w:lang w:val="ru-RU"/>
        </w:rPr>
        <w:t xml:space="preserve">Seorang suster berkata: “Aku tidak membutuhkan sukacita, aku ingin berduka demi Kristus. Kristus disalibkan untukku, bagaimana aku bisa bersukacita? Untuk apa Kristus memberi aku sukacita?” Ia mengalami keadaan rohani, dan semakin ia turut merasakan Penderitaan Kristus dan memiliki kesedihan yang penuh cinta, semakin besar sukacita yang diberikan Kristus kepadanya. Kristus telah merampas akal sehatnya dalam arti yang baik! </w:t>
      </w:r>
    </w:p>
    <w:p w14:paraId="1C4F5349" w14:textId="77777777" w:rsidR="000352C8" w:rsidRDefault="00C63F70">
      <w:pPr>
        <w:pStyle w:val="paragraph"/>
        <w:spacing w:before="30" w:after="30"/>
        <w:ind w:left="60" w:right="60"/>
        <w:rPr>
          <w:lang w:val="ru-RU"/>
        </w:rPr>
      </w:pPr>
      <w:r>
        <w:rPr>
          <w:lang w:val="ru-RU"/>
        </w:rPr>
        <w:t xml:space="preserve">Penyaliban selalu mendahului kebangkitan dan membawa kemenangan. Salib membawa kemuliaan. Kristus, setelah naik ke Golgota dengan Salib dan setelah disalibkan, naik ke Bapa. Kristus yang disalibkan menghibur kepahitan manusia, sedangkan manusia yang disalibkan meniru Yesus, Sang Manusia Ilahi. </w:t>
      </w:r>
    </w:p>
    <w:p w14:paraId="2A3ACD52" w14:textId="77777777" w:rsidR="000352C8" w:rsidRDefault="00C63F70">
      <w:pPr>
        <w:pStyle w:val="paragraph"/>
        <w:spacing w:before="30" w:after="30"/>
        <w:ind w:left="60" w:right="60"/>
        <w:rPr>
          <w:lang w:val="ru-RU"/>
        </w:rPr>
      </w:pPr>
      <w:r>
        <w:rPr>
          <w:lang w:val="ru-RU"/>
        </w:rPr>
        <w:t>Yesus yang baik, bersama dengan dosa-dosa seluruh dunia, menanggung semua kepahitannya, dan kepada kita Ia meninggalkan sukacita dan kegembiraan, yang dirasakan oleh orang yang telah menanggalkan manusia lamanya, dan di mana kini Kristus hidup. Orang seperti itu merasakan sebagian sukacita surga di bumi, sesuai dengan firman Injil: “Kerajaan Allah ada di dalam kamu.”</w:t>
      </w:r>
      <w:r>
        <w:rPr>
          <w:rStyle w:val="FootnoteReference"/>
          <w:lang w:val="ru-RU"/>
        </w:rPr>
        <w:footnoteReference w:id="223"/>
      </w:r>
    </w:p>
    <w:p w14:paraId="2CE3864D" w14:textId="77777777" w:rsidR="000352C8" w:rsidRDefault="00C63F70">
      <w:pPr>
        <w:pStyle w:val="paragraph"/>
        <w:spacing w:before="30" w:after="30"/>
        <w:ind w:left="60" w:right="60"/>
        <w:rPr>
          <w:lang w:val="ru-RU"/>
        </w:rPr>
      </w:pPr>
      <w:r>
        <w:rPr>
          <w:lang w:val="ru-RU"/>
        </w:rPr>
        <w:t xml:space="preserve">Aku bersyukur kepada Allah karena Dia telah menganugerahkan kepadaku kesempatan untuk mengenal banyak orang seperti itu, dan aku memohon kepada-Nya agar Dia membantuku sehingga aku berhenti menyakiti-Nya, meskipun aku sendiri mungkin tidak layak mencapai keadaan seperti itu. </w:t>
      </w:r>
    </w:p>
    <w:p w14:paraId="2FA404B3" w14:textId="77777777" w:rsidR="000352C8" w:rsidRDefault="00C63F70">
      <w:pPr>
        <w:pStyle w:val="paragraph"/>
        <w:spacing w:before="30" w:after="30"/>
        <w:ind w:left="60" w:right="60"/>
        <w:rPr>
          <w:lang w:val="ru-RU"/>
        </w:rPr>
      </w:pPr>
      <w:r>
        <w:rPr>
          <w:lang w:val="ru-RU"/>
        </w:rPr>
        <w:t xml:space="preserve">Semoga kalian selalu memiliki sukacita rohani dalam hidup ini, dan di kehidupan yang lain, yang kekal — bersukacita secara terus-menerus di samping Kristus. </w:t>
      </w:r>
    </w:p>
    <w:p w14:paraId="425520DE" w14:textId="77777777" w:rsidR="000352C8" w:rsidRDefault="000352C8">
      <w:pPr>
        <w:rPr>
          <w:lang w:val="ru-RU"/>
        </w:rPr>
      </w:pPr>
    </w:p>
    <w:p w14:paraId="56DAB652" w14:textId="77777777" w:rsidR="000352C8" w:rsidRDefault="000352C8">
      <w:pPr>
        <w:rPr>
          <w:lang w:val="ru-RU"/>
        </w:rPr>
      </w:pPr>
    </w:p>
    <w:p w14:paraId="1F91412E" w14:textId="77777777" w:rsidR="000352C8" w:rsidRDefault="00C63F70">
      <w:pPr>
        <w:pStyle w:val="Heading3"/>
        <w:rPr>
          <w:lang w:val="ru-RU"/>
        </w:rPr>
      </w:pPr>
      <w:bookmarkStart w:id="519" w:name="_Toc196308775"/>
      <w:bookmarkStart w:id="520" w:name="_Toc196218087"/>
      <w:bookmarkStart w:id="521" w:name="_Toc225483374"/>
      <w:r>
        <w:rPr>
          <w:lang w:val="ru-RU"/>
        </w:rPr>
        <w:t xml:space="preserve">Bab 5. </w:t>
      </w:r>
      <w:r>
        <w:rPr>
          <w:lang w:val="ru-RU"/>
        </w:rPr>
        <w:br/>
        <w:t>Penilaian — mahkota kebajikan</w:t>
      </w:r>
      <w:bookmarkEnd w:id="519"/>
      <w:bookmarkEnd w:id="520"/>
      <w:bookmarkEnd w:id="521"/>
    </w:p>
    <w:p w14:paraId="227E4FF0" w14:textId="77777777" w:rsidR="000352C8" w:rsidRDefault="000352C8">
      <w:pPr>
        <w:rPr>
          <w:lang w:val="ru-RU"/>
        </w:rPr>
      </w:pPr>
    </w:p>
    <w:p w14:paraId="62CD75F0" w14:textId="77777777" w:rsidR="000352C8" w:rsidRDefault="00C63F70">
      <w:pPr>
        <w:pStyle w:val="Heading4"/>
        <w:rPr>
          <w:lang w:val="ru-RU"/>
        </w:rPr>
      </w:pPr>
      <w:bookmarkStart w:id="522" w:name="_Toc196308776"/>
      <w:bookmarkStart w:id="523" w:name="_Toc196218088"/>
      <w:bookmarkStart w:id="524" w:name="_Toc225483375"/>
      <w:r>
        <w:rPr>
          <w:lang w:val="ru-RU"/>
        </w:rPr>
        <w:t>Seperti apa keadaan rohani kita — demikianlah akal budi kita</w:t>
      </w:r>
      <w:bookmarkEnd w:id="522"/>
      <w:bookmarkEnd w:id="523"/>
      <w:bookmarkEnd w:id="524"/>
    </w:p>
    <w:p w14:paraId="7F326A86" w14:textId="77777777" w:rsidR="000352C8" w:rsidRDefault="00C63F70">
      <w:pPr>
        <w:pStyle w:val="paragraph"/>
        <w:spacing w:before="30" w:after="30"/>
        <w:ind w:left="60" w:right="60"/>
        <w:rPr>
          <w:lang w:val="ru-RU"/>
        </w:rPr>
      </w:pPr>
      <w:r>
        <w:rPr>
          <w:lang w:val="ru-RU"/>
        </w:rPr>
        <w:t>— Geronda, mengapa para Bapa Suci mengatakan bahwa kebajikan akal budi adalah “yang terbesar di antara semua kebajikan?”</w:t>
      </w:r>
      <w:r>
        <w:rPr>
          <w:rStyle w:val="FootnoteReference"/>
          <w:lang w:val="ru-RU"/>
        </w:rPr>
        <w:footnoteReference w:id="224"/>
      </w:r>
    </w:p>
    <w:p w14:paraId="4C2D9DED" w14:textId="77777777" w:rsidR="000352C8" w:rsidRDefault="00C63F70">
      <w:pPr>
        <w:pStyle w:val="paragraph"/>
        <w:spacing w:before="30" w:after="30"/>
        <w:ind w:left="60" w:right="60"/>
        <w:rPr>
          <w:lang w:val="ru-RU"/>
        </w:rPr>
      </w:pPr>
      <w:r>
        <w:rPr>
          <w:lang w:val="ru-RU"/>
        </w:rPr>
        <w:t xml:space="preserve">— Akal budi bukan sekadar kebajikan, melainkan mahkota, puncak dari segala kebajikan. </w:t>
      </w:r>
    </w:p>
    <w:p w14:paraId="0D1061B2" w14:textId="77777777" w:rsidR="000352C8" w:rsidRDefault="00C63F70">
      <w:pPr>
        <w:pStyle w:val="paragraph"/>
        <w:spacing w:before="30" w:after="30"/>
        <w:ind w:left="60" w:right="60"/>
        <w:rPr>
          <w:lang w:val="ru-RU"/>
        </w:rPr>
      </w:pPr>
      <w:r>
        <w:rPr>
          <w:lang w:val="ru-RU"/>
        </w:rPr>
        <w:t xml:space="preserve">Seperti apa keadaan rohani kita, seperti apa kualitas kebajikan kita, seperti itulah akal budi kita. Jika kebajikan kita hanya sekadar kertas, maka mahkota kebajikan, yaitu akal budi, juga akan sekadar kertas. Jika kebajikan kita terbuat dari perunggu, maka mahkotanya pun akan terbuat dari perunggu. Jika kebajikan kita terbuat dari emas, maka mahkotanya pun akan terbuat dari emas. Jika dalam kebajikan kita terdapat berlian, maka berlian itu pun akan ada pada mahkota kebajikan — akal budi. </w:t>
      </w:r>
    </w:p>
    <w:p w14:paraId="48809FE9" w14:textId="77777777" w:rsidR="000352C8" w:rsidRDefault="00C63F70">
      <w:pPr>
        <w:pStyle w:val="paragraph"/>
        <w:spacing w:before="30" w:after="30"/>
        <w:ind w:left="60" w:right="60"/>
        <w:rPr>
          <w:lang w:val="ru-RU"/>
        </w:rPr>
      </w:pPr>
      <w:r>
        <w:rPr>
          <w:lang w:val="ru-RU"/>
        </w:rPr>
        <w:t xml:space="preserve">— Geronda, apa itu pemikiran? </w:t>
      </w:r>
    </w:p>
    <w:p w14:paraId="09839AF8" w14:textId="77777777" w:rsidR="000352C8" w:rsidRDefault="00C63F70">
      <w:pPr>
        <w:pStyle w:val="paragraph"/>
        <w:spacing w:before="30" w:after="30"/>
        <w:ind w:left="60" w:right="60"/>
        <w:rPr>
          <w:lang w:val="ru-RU"/>
        </w:rPr>
      </w:pPr>
      <w:r>
        <w:rPr>
          <w:lang w:val="ru-RU"/>
        </w:rPr>
        <w:t xml:space="preserve">— Akal budi adalah penglihatan rohani. Dan penglihatan rohani dimiliki oleh orang yang memiliki pikiran yang murni, yang memiliki kejernihan roh dan pencerahan dari Allah. </w:t>
      </w:r>
    </w:p>
    <w:p w14:paraId="18DCD019" w14:textId="77777777" w:rsidR="000352C8" w:rsidRDefault="00C63F70">
      <w:pPr>
        <w:pStyle w:val="paragraph"/>
        <w:spacing w:before="30" w:after="30"/>
        <w:ind w:left="60" w:right="60"/>
        <w:rPr>
          <w:lang w:val="ru-RU"/>
        </w:rPr>
      </w:pPr>
      <w:r>
        <w:rPr>
          <w:lang w:val="ru-RU"/>
        </w:rPr>
        <w:t>— Santo Yohanes Klimakos berkata: “Dengan kedua mata kita melihat yang jasmani, sedangkan dengan akal budi kita melihat yang rohani.”</w:t>
      </w:r>
      <w:r>
        <w:rPr>
          <w:rStyle w:val="FootnoteReference"/>
          <w:lang w:val="ru-RU"/>
        </w:rPr>
        <w:footnoteReference w:id="225"/>
      </w:r>
    </w:p>
    <w:p w14:paraId="6A2804CE" w14:textId="77777777" w:rsidR="000352C8" w:rsidRDefault="00C63F70">
      <w:pPr>
        <w:pStyle w:val="paragraph"/>
        <w:spacing w:before="30" w:after="30"/>
        <w:ind w:left="60" w:right="60"/>
        <w:rPr>
          <w:lang w:val="ru-RU"/>
        </w:rPr>
      </w:pPr>
      <w:r>
        <w:rPr>
          <w:lang w:val="ru-RU"/>
        </w:rPr>
        <w:lastRenderedPageBreak/>
        <w:t xml:space="preserve">— Benar sekali. Lihatlah, jika mata kita sehat, maka kita melihat dengan baik, tetapi jika mata kita sakit, maka kita melihat dengan buruk. Ketajaman penglihatan kita bergantung pada kesehatan mata. Hal yang sama terjadi dalam kehidupan rohani. Seberapa sehat kita secara rohani, itulah yang menentukan penglihatan rohani kita, yaitu akal budi. </w:t>
      </w:r>
    </w:p>
    <w:p w14:paraId="1C4D35BE" w14:textId="77777777" w:rsidR="000352C8" w:rsidRDefault="00C63F70">
      <w:pPr>
        <w:pStyle w:val="paragraph"/>
        <w:spacing w:before="30" w:after="30"/>
        <w:ind w:left="60" w:right="60"/>
        <w:rPr>
          <w:lang w:val="ru-RU"/>
        </w:rPr>
      </w:pPr>
      <w:r>
        <w:rPr>
          <w:lang w:val="ru-RU"/>
        </w:rPr>
        <w:t xml:space="preserve">— Geronda, bagaimana mata rohani dibuka? </w:t>
      </w:r>
    </w:p>
    <w:p w14:paraId="59138ADF" w14:textId="77777777" w:rsidR="000352C8" w:rsidRDefault="00C63F70">
      <w:pPr>
        <w:pStyle w:val="paragraph"/>
        <w:spacing w:before="30" w:after="30"/>
        <w:ind w:left="60" w:right="60"/>
        <w:rPr>
          <w:lang w:val="ru-RU"/>
        </w:rPr>
      </w:pPr>
      <w:r>
        <w:rPr>
          <w:lang w:val="ru-RU"/>
        </w:rPr>
        <w:t>— Bukankah Kristus membuka mata orang buta dengan debu?</w:t>
      </w:r>
      <w:r>
        <w:rPr>
          <w:rStyle w:val="FootnoteReference"/>
          <w:lang w:val="ru-RU"/>
        </w:rPr>
        <w:footnoteReference w:id="226"/>
      </w:r>
      <w:r>
        <w:rPr>
          <w:lang w:val="ru-RU"/>
        </w:rPr>
        <w:t xml:space="preserve"> Namun, agar mata jiwa kita terbuka, kita harus menyingkirkan debu, kotoran, dan noda dosa dari diri kita. Bukankah dikatakan: “Tinah itu telah dibersihkan dari mata orang yang bijak?”</w:t>
      </w:r>
      <w:r>
        <w:rPr>
          <w:rStyle w:val="FootnoteReference"/>
          <w:lang w:val="ru-RU"/>
        </w:rPr>
        <w:footnoteReference w:id="227"/>
      </w:r>
      <w:r>
        <w:rPr>
          <w:lang w:val="ru-RU"/>
        </w:rPr>
        <w:t xml:space="preserve"> Jika kita tidak menyangkal “aku” kita dan tidak membebaskan diri dari manusia lama kita, tetapi kecintaan pada diri sendiri, egoisme, dan keinginan untuk menyenangkan orang lain tetap ada dalam diri kita, maka kita tidak akan memiliki pandangan rohani yang jelas. </w:t>
      </w:r>
    </w:p>
    <w:p w14:paraId="5DC36679" w14:textId="77777777" w:rsidR="000352C8" w:rsidRDefault="00C63F70">
      <w:pPr>
        <w:pStyle w:val="paragraph"/>
        <w:spacing w:before="30" w:after="30"/>
        <w:ind w:left="60" w:right="60"/>
        <w:rPr>
          <w:lang w:val="ru-RU"/>
        </w:rPr>
      </w:pPr>
      <w:r>
        <w:rPr>
          <w:lang w:val="ru-RU"/>
        </w:rPr>
        <w:t>Semakin seseorang berhasil dalam kehidupan rohani, semakin terbuka mata jiwanya. Akal budi menjadi bersih, orang tersebut mulai lebih baik mengenali kekurangan dirinya sendiri dan melihat banyak berkat Allah, merendahkan diri, merenung dalam hati — dan secara alami datanglah Anugerah Allah, pencerahan ilahi, dan ia memperoleh kebijaksanaan. Maka ia dalam setiap keadaan dengan jelas melihat apa kehendak Allah, dan tidak tersandung di jalan rohaninya. Karena akal budi adalah kemudi yang membawanya dengan aman</w:t>
      </w:r>
      <w:r>
        <w:rPr>
          <w:lang w:val="ru-RU"/>
        </w:rPr>
        <w:t xml:space="preserve">, tidak membiarkannya menyimpang dari jalan lurus, baik ke kanan maupun ke kiri. </w:t>
      </w:r>
    </w:p>
    <w:p w14:paraId="2C3F2B84" w14:textId="77777777" w:rsidR="000352C8" w:rsidRDefault="00C63F70">
      <w:pPr>
        <w:pStyle w:val="paragraph"/>
        <w:spacing w:before="30" w:after="30"/>
        <w:ind w:left="60" w:right="60"/>
        <w:rPr>
          <w:lang w:val="ru-RU"/>
        </w:rPr>
      </w:pPr>
      <w:r>
        <w:rPr>
          <w:lang w:val="ru-RU"/>
        </w:rPr>
        <w:t xml:space="preserve">— Geronda, ketika seseorang mulai dengan niat baik melakukan sesuatu yang baik, tetapi kemudian berlebihan sehingga menjadi jahat, apakah itu berarti tidak ada akal sehat? </w:t>
      </w:r>
    </w:p>
    <w:p w14:paraId="0E752E97" w14:textId="77777777" w:rsidR="000352C8" w:rsidRDefault="00C63F70">
      <w:pPr>
        <w:pStyle w:val="paragraph"/>
        <w:spacing w:before="30" w:after="30"/>
        <w:ind w:left="60" w:right="60"/>
        <w:rPr>
          <w:lang w:val="ru-RU"/>
        </w:rPr>
      </w:pPr>
      <w:r>
        <w:rPr>
          <w:lang w:val="ru-RU"/>
        </w:rPr>
        <w:t>— Awalnya mungkin baik, tetapi jika seseorang tidak waspada, maka egoisme akan campur tangan dan ia menyimpang dari jalur yang seharusnya. Ketika “aku” kita, ego kita, campur tangan dalam apa yang kita lakukan, maka timbul kecenderungan-kecenderungan, dan iblis menuai hasilnya. Oleh karena itu, usahakanlah untuk hidup dengan penuh perhatian batin, rendah hati, dan bekerja tanpa pamrih, agar memperoleh pencerahan Ilahi. Orang yang hidup dalam kehidupan batin, dengan rendah hati mengatasi keegoisan manusia, f</w:t>
      </w:r>
      <w:r>
        <w:rPr>
          <w:lang w:val="ru-RU"/>
        </w:rPr>
        <w:t xml:space="preserve">anatisme, dan sebagainya, menjadi seorang zailot, seorang yang bersemangat, dalam arti yang baik dari kata tersebut. </w:t>
      </w:r>
    </w:p>
    <w:p w14:paraId="4088FCD8" w14:textId="77777777" w:rsidR="000352C8" w:rsidRDefault="00C63F70">
      <w:pPr>
        <w:pStyle w:val="paragraph"/>
        <w:spacing w:before="30" w:after="30"/>
        <w:ind w:left="60" w:right="60"/>
        <w:rPr>
          <w:lang w:val="ru-RU"/>
        </w:rPr>
      </w:pPr>
      <w:r>
        <w:rPr>
          <w:lang w:val="ru-RU"/>
        </w:rPr>
        <w:t xml:space="preserve">— Geonda, saya kesulitan mengenali apa yang benar dalam setiap kasus konkret. </w:t>
      </w:r>
    </w:p>
    <w:p w14:paraId="6258C7D4" w14:textId="77777777" w:rsidR="000352C8" w:rsidRDefault="00C63F70">
      <w:pPr>
        <w:pStyle w:val="paragraph"/>
        <w:spacing w:before="30" w:after="30"/>
        <w:ind w:left="60" w:right="60"/>
        <w:rPr>
          <w:lang w:val="ru-RU"/>
        </w:rPr>
      </w:pPr>
      <w:r>
        <w:rPr>
          <w:lang w:val="ru-RU"/>
        </w:rPr>
        <w:t>— Kamu memerlukan pembersihan agar muncul kejernihan persepsi rohani. Bacalah “Lavsaik,” “Limonari,” “Kisah-kisah yang Patut Dikenang,” karya Abba Varsonofius, bacalah dengan mengaitkannya pada dirimu sendiri, agar dapat mengembangkan intuisi rohani. Maka kamu akan dapat membedakan mana emas dan mana tembaga, dan menjadi perajin perhiasan sejati dalam urusan rohani.</w:t>
      </w:r>
    </w:p>
    <w:p w14:paraId="02F6F64C" w14:textId="77777777" w:rsidR="000352C8" w:rsidRDefault="000352C8">
      <w:pPr>
        <w:rPr>
          <w:lang w:val="ru-RU"/>
        </w:rPr>
      </w:pPr>
    </w:p>
    <w:p w14:paraId="575372C3" w14:textId="77777777" w:rsidR="000352C8" w:rsidRDefault="00C63F70">
      <w:pPr>
        <w:pStyle w:val="Heading4"/>
        <w:rPr>
          <w:lang w:val="ru-RU"/>
        </w:rPr>
      </w:pPr>
      <w:bookmarkStart w:id="525" w:name="_Toc196308777"/>
      <w:bookmarkStart w:id="526" w:name="_Toc196218089"/>
      <w:bookmarkStart w:id="527" w:name="_Toc225483376"/>
      <w:r>
        <w:rPr>
          <w:lang w:val="ru-RU"/>
        </w:rPr>
        <w:t>Dalam setiap kebajikan, diperlukan pertimbangan</w:t>
      </w:r>
      <w:bookmarkEnd w:id="525"/>
      <w:bookmarkEnd w:id="526"/>
      <w:bookmarkEnd w:id="527"/>
    </w:p>
    <w:p w14:paraId="376682AD" w14:textId="77777777" w:rsidR="000352C8" w:rsidRDefault="00C63F70">
      <w:pPr>
        <w:pStyle w:val="paragraph"/>
        <w:spacing w:before="30" w:after="30"/>
        <w:ind w:left="60" w:right="60"/>
        <w:rPr>
          <w:lang w:val="ru-RU"/>
        </w:rPr>
      </w:pPr>
      <w:r>
        <w:rPr>
          <w:lang w:val="ru-RU"/>
        </w:rPr>
        <w:t>— Geronda, Abba Ishak menulis: “Allah menganggap kebajikan</w:t>
      </w:r>
      <w:r>
        <w:rPr>
          <w:rStyle w:val="FootnoteReference"/>
          <w:lang w:val="ru-RU"/>
        </w:rPr>
        <w:footnoteReference w:id="228"/>
      </w:r>
      <w:r>
        <w:rPr>
          <w:lang w:val="ru-RU"/>
        </w:rPr>
        <w:t xml:space="preserve"> berdasarkan akal budi.” </w:t>
      </w:r>
    </w:p>
    <w:p w14:paraId="72AFFD89" w14:textId="77777777" w:rsidR="000352C8" w:rsidRDefault="00C63F70">
      <w:pPr>
        <w:pStyle w:val="paragraph"/>
        <w:spacing w:before="30" w:after="30"/>
        <w:ind w:left="60" w:right="60"/>
        <w:rPr>
          <w:lang w:val="ru-RU"/>
        </w:rPr>
      </w:pPr>
      <w:r>
        <w:rPr>
          <w:lang w:val="ru-RU"/>
        </w:rPr>
        <w:t xml:space="preserve">— </w:t>
      </w:r>
      <w:r>
        <w:rPr>
          <w:lang w:val="ru-RU"/>
        </w:rPr>
        <w:t>Benar sekali. Setiap perbuatan kita, agar berkenan di hadapan Allah, dan setiap kebajikan, agar benar-benar menjadi kebajikan, memerlukan pertimbangan. Pertimbangan adalah garam dari segala kebajikan. Itulah sebabnya Kristus berkata dalam Injil: “Setiap persembahan harus diberi garam.”</w:t>
      </w:r>
      <w:r>
        <w:rPr>
          <w:rStyle w:val="FootnoteReference"/>
          <w:lang w:val="ru-RU"/>
        </w:rPr>
        <w:footnoteReference w:id="229"/>
      </w:r>
      <w:r>
        <w:rPr>
          <w:lang w:val="ru-RU"/>
        </w:rPr>
        <w:t xml:space="preserve"> Misalnya, dalam hal pengorbanan, betapa banyak akal sehat yang dibutuhkan! Seseorang harus mempertimbangkan kekuatannya, keadaan rohani, dan sebagainya. Jika ia berlebihan, ia akan menjadi </w:t>
      </w:r>
      <w:r>
        <w:rPr>
          <w:lang w:val="ru-RU"/>
        </w:rPr>
        <w:lastRenderedPageBreak/>
        <w:t>tidak mampu melakukan apa pun, dan hal ini akan merugikan seluruh kehidupan rohani. Oleh karena itu, para bapa rohani berkata: “Apa yang melampaui batas, itu berasal dari iblis.”</w:t>
      </w:r>
      <w:r>
        <w:rPr>
          <w:rStyle w:val="FootnoteReference"/>
          <w:lang w:val="ru-RU"/>
        </w:rPr>
        <w:footnoteReference w:id="230"/>
      </w:r>
      <w:r>
        <w:rPr>
          <w:lang w:val="ru-RU"/>
        </w:rPr>
        <w:t xml:space="preserve"> Bagi Paissios Agung, misalnya, yang mampu berpuasa selama dua puluh hari tanpa makan, tidak akan menjadi ekstrem jika ia terus-menerus melakukan puasa tiga hari. Tetapi bagi seseorang yang kakinya gemetar karena lemah dan yang dengan susah payah sekali setahun menahan puasa tiga hari,</w:t>
      </w:r>
      <w:r>
        <w:rPr>
          <w:rStyle w:val="FootnoteReference"/>
          <w:lang w:val="ru-RU"/>
        </w:rPr>
        <w:footnoteReference w:id="231"/>
      </w:r>
      <w:r>
        <w:rPr>
          <w:lang w:val="ru-RU"/>
        </w:rPr>
        <w:t xml:space="preserve"> memaksakan puasa semacam itu secara terus-menerus akan menjadi ekstrem, dan ekstrem, seperti yang kita katakan, berasal dari iblis. </w:t>
      </w:r>
    </w:p>
    <w:p w14:paraId="649E770A" w14:textId="77777777" w:rsidR="000352C8" w:rsidRDefault="00C63F70">
      <w:pPr>
        <w:pStyle w:val="paragraph"/>
        <w:spacing w:before="30" w:after="30"/>
        <w:ind w:left="60" w:right="60"/>
        <w:rPr>
          <w:lang w:val="ru-RU"/>
        </w:rPr>
      </w:pPr>
      <w:r>
        <w:rPr>
          <w:lang w:val="ru-RU"/>
        </w:rPr>
        <w:t xml:space="preserve">— Geronda, saya mengerti bahwa dalam pengorbanan diperlukan pertimbangan, tetapi mengapa hal itu diperlukan dalam kebajikan lainnya, sulit bagi saya untuk memahaminya. Bisakah Anda memberikan contoh kepada kami? </w:t>
      </w:r>
    </w:p>
    <w:p w14:paraId="2E49A7A8" w14:textId="77777777" w:rsidR="000352C8" w:rsidRDefault="00C63F70">
      <w:pPr>
        <w:pStyle w:val="paragraph"/>
        <w:spacing w:before="30" w:after="30"/>
        <w:ind w:left="60" w:right="60"/>
        <w:rPr>
          <w:lang w:val="ru-RU"/>
        </w:rPr>
      </w:pPr>
      <w:r>
        <w:rPr>
          <w:lang w:val="ru-RU"/>
        </w:rPr>
        <w:t xml:space="preserve">— Ambil contoh dirimu. Kamu memiliki hati seorang ibu, dan... Perlu saya lanjutkan? </w:t>
      </w:r>
    </w:p>
    <w:p w14:paraId="5AB19685" w14:textId="77777777" w:rsidR="000352C8" w:rsidRDefault="00C63F70">
      <w:pPr>
        <w:pStyle w:val="paragraph"/>
        <w:spacing w:before="30" w:after="30"/>
        <w:ind w:left="60" w:right="60"/>
        <w:rPr>
          <w:lang w:val="ru-RU"/>
        </w:rPr>
      </w:pPr>
      <w:r>
        <w:rPr>
          <w:lang w:val="ru-RU"/>
        </w:rPr>
        <w:t xml:space="preserve">— Silakan lanjutkan, Geronda. </w:t>
      </w:r>
    </w:p>
    <w:p w14:paraId="69E858E3" w14:textId="77777777" w:rsidR="000352C8" w:rsidRDefault="00C63F70">
      <w:pPr>
        <w:pStyle w:val="paragraph"/>
        <w:spacing w:before="30" w:after="30"/>
        <w:ind w:left="60" w:right="60"/>
        <w:rPr>
          <w:lang w:val="ru-RU"/>
        </w:rPr>
      </w:pPr>
      <w:r>
        <w:rPr>
          <w:lang w:val="ru-RU"/>
        </w:rPr>
        <w:t xml:space="preserve">— </w:t>
      </w:r>
      <w:r>
        <w:rPr>
          <w:lang w:val="ru-RU"/>
        </w:rPr>
        <w:t xml:space="preserve">Dan sikapmu... seperti ibu tiri yang kejam. Dalam dirimu ada begitu banyak pengorbanan, begitu banyak pengorbanan diri, begitu banyak kebaikan, tetapi tidak ada pertimbangan. Kamu tidak memperhatikan siapa orang yang berbicara denganmu dan apa yang dia inginkan, tidak memikirkan bagaimana seharusnya bersikap padanya, melainkan mulai berputar-putar di sekelilingnya seperti gasing. Namun, orang yang tidak melihat hatimu, melainkan hanya perilaku luarmu, menjadi kecewa. </w:t>
      </w:r>
    </w:p>
    <w:p w14:paraId="11A6DDE0" w14:textId="77777777" w:rsidR="000352C8" w:rsidRDefault="00C63F70">
      <w:pPr>
        <w:pStyle w:val="paragraph"/>
        <w:spacing w:before="30" w:after="30"/>
        <w:ind w:left="60" w:right="60"/>
        <w:rPr>
          <w:lang w:val="ru-RU"/>
        </w:rPr>
      </w:pPr>
      <w:r>
        <w:rPr>
          <w:lang w:val="ru-RU"/>
        </w:rPr>
        <w:t xml:space="preserve">— Apa yang harus saya lakukan, Geronda? </w:t>
      </w:r>
    </w:p>
    <w:p w14:paraId="499A92F2" w14:textId="77777777" w:rsidR="000352C8" w:rsidRDefault="00C63F70">
      <w:pPr>
        <w:pStyle w:val="paragraph"/>
        <w:spacing w:before="30" w:after="30"/>
        <w:ind w:left="60" w:right="60"/>
        <w:rPr>
          <w:lang w:val="ru-RU"/>
        </w:rPr>
      </w:pPr>
      <w:r>
        <w:rPr>
          <w:lang w:val="ru-RU"/>
        </w:rPr>
        <w:t>— Mintalah pencerahan kepada Tuhan, agar kamu dapat menghadapi segala sesuatu dengan akal sehat. Bersenjatakan dirimu dengan kesabaran dan doa, dan secara bertahap kamu akan memperoleh akal sehat.</w:t>
      </w:r>
    </w:p>
    <w:p w14:paraId="4A042D13" w14:textId="77777777" w:rsidR="000352C8" w:rsidRDefault="000352C8">
      <w:pPr>
        <w:rPr>
          <w:lang w:val="ru-RU"/>
        </w:rPr>
      </w:pPr>
    </w:p>
    <w:p w14:paraId="1D41FF9B" w14:textId="77777777" w:rsidR="000352C8" w:rsidRDefault="00C63F70">
      <w:pPr>
        <w:pStyle w:val="Heading4"/>
        <w:rPr>
          <w:lang w:val="ru-RU"/>
        </w:rPr>
      </w:pPr>
      <w:bookmarkStart w:id="528" w:name="_Toc196308778"/>
      <w:bookmarkStart w:id="529" w:name="_Toc196218090"/>
      <w:bookmarkStart w:id="530" w:name="_Toc225483377"/>
      <w:r>
        <w:rPr>
          <w:lang w:val="ru-RU"/>
        </w:rPr>
        <w:t>Dan dalam cinta pun diperlukan kebijaksanaan</w:t>
      </w:r>
      <w:bookmarkEnd w:id="528"/>
      <w:bookmarkEnd w:id="529"/>
      <w:bookmarkEnd w:id="530"/>
    </w:p>
    <w:p w14:paraId="07F79EA6" w14:textId="77777777" w:rsidR="000352C8" w:rsidRDefault="00C63F70">
      <w:pPr>
        <w:pStyle w:val="paragraph"/>
        <w:spacing w:before="30" w:after="30"/>
        <w:ind w:left="60" w:right="60"/>
        <w:rPr>
          <w:lang w:val="ru-RU"/>
        </w:rPr>
      </w:pPr>
      <w:r>
        <w:rPr>
          <w:i/>
          <w:iCs/>
          <w:lang w:val="ru-RU"/>
        </w:rPr>
        <w:t xml:space="preserve">— </w:t>
      </w:r>
      <w:r>
        <w:rPr>
          <w:lang w:val="ru-RU"/>
        </w:rPr>
        <w:t>Abba Pimen berkata: “Ketahuilah apa yang diinginkan saudaramu dan tenangkanlah dia.”</w:t>
      </w:r>
      <w:r>
        <w:rPr>
          <w:rStyle w:val="FootnoteReference"/>
          <w:lang w:val="ru-RU"/>
        </w:rPr>
        <w:footnoteReference w:id="232"/>
      </w:r>
      <w:r>
        <w:rPr>
          <w:lang w:val="ru-RU"/>
        </w:rPr>
        <w:t xml:space="preserve"> Apa yang sebenarnya dia maksudkan dengan itu? </w:t>
      </w:r>
    </w:p>
    <w:p w14:paraId="418E08C4" w14:textId="77777777" w:rsidR="000352C8" w:rsidRDefault="00C63F70">
      <w:pPr>
        <w:pStyle w:val="paragraph"/>
        <w:spacing w:before="30" w:after="30"/>
        <w:ind w:left="60" w:right="60"/>
        <w:rPr>
          <w:lang w:val="ru-RU"/>
        </w:rPr>
      </w:pPr>
      <w:r>
        <w:rPr>
          <w:lang w:val="ru-RU"/>
        </w:rPr>
        <w:t xml:space="preserve">— Yang dimaksudnya adalah kita perlu mengetahui kebutuhan saudara, sesama, dan menenangkannya dengan cara yang tepat, dalam arti yang baik. Karena dalam cinta pun diperlukan kebijaksanaan. Jika, misalnya, seseorang adalah seorang yang rakus, maka tidak perlu terus-menerus memberinya hidangan lezat, karena hal itu akan merugikannya. Makanan lezat harus disiapkan bagi orang yang menderita kurang nafsu makan. Jika seseorang menderita diabetes, dan kamu memberinya makanan manis, apakah itu cinta? </w:t>
      </w:r>
    </w:p>
    <w:p w14:paraId="00F32578" w14:textId="77777777" w:rsidR="000352C8" w:rsidRDefault="00C63F70">
      <w:pPr>
        <w:pStyle w:val="paragraph"/>
        <w:spacing w:before="30" w:after="30"/>
        <w:ind w:left="60" w:right="60"/>
        <w:rPr>
          <w:lang w:val="ru-RU"/>
        </w:rPr>
      </w:pPr>
      <w:r>
        <w:rPr>
          <w:lang w:val="ru-RU"/>
        </w:rPr>
        <w:t xml:space="preserve">— Geronda, bagaimana seseorang bisa mencintai semua orang secara sama dan pada saat yang sama mencintai dengan akal sehat? </w:t>
      </w:r>
    </w:p>
    <w:p w14:paraId="0AF10D0B" w14:textId="77777777" w:rsidR="000352C8" w:rsidRDefault="00C63F70">
      <w:pPr>
        <w:pStyle w:val="paragraph"/>
        <w:spacing w:before="30" w:after="30"/>
        <w:ind w:left="60" w:right="60"/>
        <w:rPr>
          <w:lang w:val="ru-RU"/>
        </w:rPr>
      </w:pPr>
      <w:r>
        <w:rPr>
          <w:lang w:val="ru-RU"/>
        </w:rPr>
        <w:t xml:space="preserve">— Dia mencintai semua orang sama rata, tetapi menunjukkan cintanya dengan cara yang berbeda-beda. Dia mencintai seseorang dari kejauhan, karena orang itu perlu dijaga jaraknya, dan mencintai yang lain dari dekat: sesuai dengan apa yang bermanfaat bagi masing-masing. Dengan seseorang dia tidak perlu berbicara sama sekali, kepada yang lain perlu mengatakan beberapa kata, dan dengan yang ketiga perlu berbicara lebih lama. </w:t>
      </w:r>
    </w:p>
    <w:p w14:paraId="5C8E050F" w14:textId="77777777" w:rsidR="000352C8" w:rsidRDefault="00C63F70">
      <w:pPr>
        <w:pStyle w:val="paragraph"/>
        <w:spacing w:before="30" w:after="30"/>
        <w:ind w:left="60" w:right="60"/>
        <w:rPr>
          <w:lang w:val="ru-RU"/>
        </w:rPr>
      </w:pPr>
      <w:r>
        <w:rPr>
          <w:lang w:val="ru-RU"/>
        </w:rPr>
        <w:t xml:space="preserve">— Apakah mungkin, dengan menunjukkan cinta, kita bisa menyakiti orang lain? </w:t>
      </w:r>
    </w:p>
    <w:p w14:paraId="4F650047" w14:textId="77777777" w:rsidR="000352C8" w:rsidRDefault="00C63F70">
      <w:pPr>
        <w:pStyle w:val="paragraph"/>
        <w:spacing w:before="30" w:after="30"/>
        <w:ind w:left="60" w:right="60"/>
        <w:rPr>
          <w:lang w:val="ru-RU"/>
        </w:rPr>
      </w:pPr>
      <w:r>
        <w:rPr>
          <w:lang w:val="ru-RU"/>
        </w:rPr>
        <w:lastRenderedPageBreak/>
        <w:t>— Jika dalam diri seseorang terdapat kerendahan hati dan kamu menunjukkan cinta yang besar kepadanya, maka ia akan berubah ke arah yang baik dan berusaha sekuat tenaga untuk membalas kebaikanmu. Tetapi orang yang sombong, jika kamu menunjukkan kasih yang besar kepadanya, ia menjadi semakin sombong, karena kasih yang besar pada orang yang penuh kasih membuatnya semakin penuh kasih, sedangkan pada orang yang sombong membuatnya semakin sombong. Jadi, ketika kamu melihat bahwa kasihmu tidak membawa manfaat, kam</w:t>
      </w:r>
      <w:r>
        <w:rPr>
          <w:lang w:val="ru-RU"/>
        </w:rPr>
        <w:t xml:space="preserve">u menguranginya dengan pertimbangan, tetapi hal itu pun kamu lakukan karena kasih. </w:t>
      </w:r>
    </w:p>
    <w:p w14:paraId="70C894A2" w14:textId="77777777" w:rsidR="000352C8" w:rsidRDefault="00C63F70">
      <w:pPr>
        <w:pStyle w:val="paragraph"/>
        <w:spacing w:before="30" w:after="30"/>
        <w:ind w:left="60" w:right="60"/>
        <w:rPr>
          <w:lang w:val="ru-RU"/>
        </w:rPr>
      </w:pPr>
      <w:r>
        <w:rPr>
          <w:lang w:val="ru-RU"/>
        </w:rPr>
        <w:t xml:space="preserve">— Geronda, bisakah terjadi bahwa saya berkorban dengan niat murni dan pada akhirnya menjadi marah? </w:t>
      </w:r>
    </w:p>
    <w:p w14:paraId="59FAF9D2" w14:textId="77777777" w:rsidR="000352C8" w:rsidRDefault="00C63F70">
      <w:pPr>
        <w:pStyle w:val="paragraph"/>
        <w:spacing w:before="30" w:after="30"/>
        <w:ind w:left="60" w:right="60"/>
        <w:rPr>
          <w:lang w:val="ru-RU"/>
        </w:rPr>
      </w:pPr>
      <w:r>
        <w:rPr>
          <w:lang w:val="ru-RU"/>
        </w:rPr>
        <w:t xml:space="preserve">— Ya, karena pengorbanan harus dilakukan dengan pertimbangan. Perhatikan agar tidak melampaui batas kemampuanmu, karena kekuatan fisik juga memiliki batas. Ketika kamu melampaui batas kemampuan fisikmu, maka jika seseorang berkata kepadamu: “Kamu tidak melakukan apa-apa sejak pagi,” kamu mungkin berpikir: “Betapa tidak bersyukurnya dia! Sejak pagi aku bekerja tanpa henti, tapi dia bilang aku belum melakukan apa-apa!” Dan begitu, semua kerja kerasmu akan sia-sia. </w:t>
      </w:r>
    </w:p>
    <w:p w14:paraId="0C4EC795" w14:textId="77777777" w:rsidR="000352C8" w:rsidRDefault="00C63F70">
      <w:pPr>
        <w:pStyle w:val="paragraph"/>
        <w:spacing w:before="30" w:after="30"/>
        <w:ind w:left="60" w:right="60"/>
        <w:rPr>
          <w:lang w:val="ru-RU"/>
        </w:rPr>
      </w:pPr>
      <w:r>
        <w:rPr>
          <w:lang w:val="ru-RU"/>
        </w:rPr>
        <w:t xml:space="preserve">— Jika aku sejenak marah di dalam hati, lalu langsung berpikir bahwa itu terjadi karena aku bertindak bukan dari niat yang murni, apakah dalam hal ini aku juga kehilangan segalanya? </w:t>
      </w:r>
    </w:p>
    <w:p w14:paraId="454B4DE2" w14:textId="77777777" w:rsidR="000352C8" w:rsidRDefault="00C63F70">
      <w:pPr>
        <w:pStyle w:val="paragraph"/>
        <w:spacing w:before="30" w:after="30"/>
        <w:ind w:left="60" w:right="60"/>
        <w:rPr>
          <w:lang w:val="ru-RU"/>
        </w:rPr>
      </w:pPr>
      <w:r>
        <w:rPr>
          <w:lang w:val="ru-RU"/>
        </w:rPr>
        <w:t>— Dalam hal ini, tangalashka mendorongmu, dan kamu membalasnya dengan tamparan. Jadi, tangalashka mendapat tamparannya dan lari.</w:t>
      </w:r>
    </w:p>
    <w:p w14:paraId="74F7BE20" w14:textId="77777777" w:rsidR="000352C8" w:rsidRDefault="000352C8">
      <w:pPr>
        <w:rPr>
          <w:lang w:val="ru-RU"/>
        </w:rPr>
      </w:pPr>
    </w:p>
    <w:p w14:paraId="5F45C876" w14:textId="77777777" w:rsidR="000352C8" w:rsidRDefault="00C63F70">
      <w:pPr>
        <w:pStyle w:val="Heading4"/>
        <w:rPr>
          <w:lang w:val="ru-RU"/>
        </w:rPr>
      </w:pPr>
      <w:bookmarkStart w:id="531" w:name="_Toc196308779"/>
      <w:bookmarkStart w:id="532" w:name="_Toc196218091"/>
      <w:bookmarkStart w:id="533" w:name="_Toc225483378"/>
      <w:r>
        <w:rPr>
          <w:lang w:val="ru-RU"/>
        </w:rPr>
        <w:t>Dalam penalaran tidak ada batasan dan aturan</w:t>
      </w:r>
      <w:bookmarkEnd w:id="531"/>
      <w:bookmarkEnd w:id="532"/>
      <w:bookmarkEnd w:id="533"/>
    </w:p>
    <w:p w14:paraId="13283402" w14:textId="77777777" w:rsidR="000352C8" w:rsidRDefault="00C63F70">
      <w:pPr>
        <w:pStyle w:val="paragraph"/>
        <w:spacing w:before="30" w:after="30"/>
        <w:ind w:left="60" w:right="60"/>
        <w:rPr>
          <w:lang w:val="ru-RU"/>
        </w:rPr>
      </w:pPr>
      <w:r>
        <w:rPr>
          <w:lang w:val="ru-RU"/>
        </w:rPr>
        <w:t xml:space="preserve">— Geonda, apakah dalam penalaran ada ukuran tertentu? </w:t>
      </w:r>
    </w:p>
    <w:p w14:paraId="085FDBBD" w14:textId="77777777" w:rsidR="000352C8" w:rsidRDefault="00C63F70">
      <w:pPr>
        <w:pStyle w:val="paragraph"/>
        <w:spacing w:before="30" w:after="30"/>
        <w:ind w:left="60" w:right="60"/>
        <w:rPr>
          <w:lang w:val="ru-RU"/>
        </w:rPr>
      </w:pPr>
      <w:r>
        <w:rPr>
          <w:lang w:val="ru-RU"/>
        </w:rPr>
        <w:t xml:space="preserve">— </w:t>
      </w:r>
      <w:r>
        <w:rPr>
          <w:lang w:val="ru-RU"/>
        </w:rPr>
        <w:t xml:space="preserve">Tidak, dalam pertimbangan tidak ada ukuran tertentu, tidak ada batas dan aturan. Ada ya, ada tidak, ada banyak, ada sedikit. Suster yang memiliki pertimbangan tidak perlu diberi tahu apa yang harus dilakukan dan apa yang harus dikatakan. Dia selalu bertindak dengan benar, karena selalu mempertimbangkan secara rohani. Dia diterangi oleh pencerahan Ilahi dan memiliki intuisi rohani. </w:t>
      </w:r>
    </w:p>
    <w:p w14:paraId="607D9F2D" w14:textId="77777777" w:rsidR="000352C8" w:rsidRDefault="00C63F70">
      <w:pPr>
        <w:pStyle w:val="paragraph"/>
        <w:spacing w:before="30" w:after="30"/>
        <w:ind w:left="60" w:right="60"/>
        <w:rPr>
          <w:lang w:val="ru-RU"/>
        </w:rPr>
      </w:pPr>
      <w:r>
        <w:rPr>
          <w:lang w:val="ru-RU"/>
        </w:rPr>
        <w:t xml:space="preserve">— Geronda, Anda pernah mengatakan kepada saya bahwa saya memiliki pemikiran yang sempit. Apa yang Anda maksud? </w:t>
      </w:r>
    </w:p>
    <w:p w14:paraId="4E50600E" w14:textId="77777777" w:rsidR="000352C8" w:rsidRDefault="00C63F70">
      <w:pPr>
        <w:pStyle w:val="paragraph"/>
        <w:spacing w:before="30" w:after="30"/>
        <w:ind w:left="60" w:right="60"/>
        <w:rPr>
          <w:lang w:val="ru-RU"/>
        </w:rPr>
      </w:pPr>
      <w:r>
        <w:rPr>
          <w:lang w:val="ru-RU"/>
        </w:rPr>
        <w:t xml:space="preserve">— Kamu memandang hal-hal secara sempit: kamu hanya peduli pada tata tertib dan tidak tertarik pada orangnya sendiri. Dalam ibadah, misalnya, kamu berkata: “Suster ini harus berdiri di sana dan menyanyikan lagu itu.” Kamu tidak melihat apakah dia memiliki tenaga untuk berdiri dan apakah dia mampu menyanyikannya. Pertama-tama, perlu dilihat di mana dan bagaimana menerapkan “harus” ini dalam praktik, baru kemudian menuntut pelaksanaannya. Kamu tidak berpikir secara mendalam, itulah sebabnya kamu bersikap kaku </w:t>
      </w:r>
      <w:r>
        <w:rPr>
          <w:lang w:val="ru-RU"/>
        </w:rPr>
        <w:t xml:space="preserve">dan formal terhadap segala hal. </w:t>
      </w:r>
    </w:p>
    <w:p w14:paraId="7C81E9B3" w14:textId="77777777" w:rsidR="000352C8" w:rsidRDefault="00C63F70">
      <w:pPr>
        <w:pStyle w:val="paragraph"/>
        <w:spacing w:before="30" w:after="30"/>
        <w:ind w:left="60" w:right="60"/>
        <w:rPr>
          <w:lang w:val="ru-RU"/>
        </w:rPr>
      </w:pPr>
      <w:r>
        <w:rPr>
          <w:lang w:val="ru-RU"/>
        </w:rPr>
        <w:t>Agar seseorang dapat menerapkan kanon-kanon gereja dengan benar demi kebaikan umat, ia harus memiliki kedalaman rohani dan kemampuan berpikir rohani. Karena jika tidak, ia hanya akan terpaku pada huruf hukum, sedangkan huruf hukum “membunuh.”</w:t>
      </w:r>
      <w:r>
        <w:rPr>
          <w:rStyle w:val="FootnoteReference"/>
          <w:lang w:val="ru-RU"/>
        </w:rPr>
        <w:footnoteReference w:id="233"/>
      </w:r>
      <w:r>
        <w:rPr>
          <w:lang w:val="ru-RU"/>
        </w:rPr>
        <w:t xml:space="preserve"> Seseorang berkata kepadamu: “Di dalam ‘Kormchaya’</w:t>
      </w:r>
      <w:r>
        <w:rPr>
          <w:rStyle w:val="FootnoteReference"/>
          <w:lang w:val="ru-RU"/>
        </w:rPr>
        <w:footnoteReference w:id="234"/>
      </w:r>
      <w:r>
        <w:rPr>
          <w:lang w:val="ru-RU"/>
        </w:rPr>
        <w:t xml:space="preserve"> tertulis demikian,” dan apa yang ia lihat di buku, itulah yang ia terapkan secara harfiah, padahal seharusnya setiap kasus dianalisis secara terpisah. Seperti yang saya lihat dalam praktik, dalam satu kasus bisa tersembunyi ribuan kasus lainnya. Epitimia, misalnya, harus sesuai dengan orang tersebut, kondisinya, pelanggaran yang dilakukannya, penyesalan yang ditunjukkannya, dan </w:t>
      </w:r>
      <w:r>
        <w:rPr>
          <w:lang w:val="ru-RU"/>
        </w:rPr>
        <w:lastRenderedPageBreak/>
        <w:t xml:space="preserve">mempertimbangkan banyak hal lainnya. Di sini tidak ada resep tunggal, aturan tunggal yang berlaku untuk semua situasi. </w:t>
      </w:r>
    </w:p>
    <w:p w14:paraId="1EEF7875" w14:textId="77777777" w:rsidR="000352C8" w:rsidRDefault="00C63F70">
      <w:pPr>
        <w:pStyle w:val="paragraph"/>
        <w:spacing w:before="30" w:after="30"/>
        <w:ind w:left="60" w:right="60"/>
        <w:rPr>
          <w:lang w:val="ru-RU"/>
        </w:rPr>
      </w:pPr>
      <w:r>
        <w:rPr>
          <w:lang w:val="ru-RU"/>
        </w:rPr>
        <w:t xml:space="preserve">Dalam semua kasus, yang terpenting adalah pertimbangan, pencerahan Ilahi. Oleh karena itu, saya selalu berdoa agar Tuhan mengirimkan pencerahan kepada manusia. “Kristusku,” kataku, “kami telah kehilangan rumah kami dan jalan yang menuju ke sana. Terangilah kami, agar kami dapat menemukan rumah kami, Bapa kami. Berikanlah kami pengetahuan Ilahi.” </w:t>
      </w:r>
    </w:p>
    <w:p w14:paraId="63ECE0DE" w14:textId="77777777" w:rsidR="000352C8" w:rsidRDefault="000352C8">
      <w:pPr>
        <w:rPr>
          <w:lang w:val="ru-RU"/>
        </w:rPr>
      </w:pPr>
    </w:p>
    <w:p w14:paraId="117B7F9D" w14:textId="77777777" w:rsidR="000352C8" w:rsidRDefault="000352C8">
      <w:pPr>
        <w:rPr>
          <w:lang w:val="ru-RU"/>
        </w:rPr>
      </w:pPr>
    </w:p>
    <w:p w14:paraId="49DB7124" w14:textId="77777777" w:rsidR="000352C8" w:rsidRDefault="00C63F70">
      <w:pPr>
        <w:pStyle w:val="Heading2"/>
        <w:rPr>
          <w:lang w:val="ru-RU"/>
        </w:rPr>
      </w:pPr>
      <w:bookmarkStart w:id="534" w:name="_Toc196308780"/>
      <w:bookmarkStart w:id="535" w:name="_Toc196218092"/>
      <w:bookmarkStart w:id="536" w:name="_Toc225483379"/>
      <w:r>
        <w:rPr>
          <w:lang w:val="ru-RU"/>
        </w:rPr>
        <w:t>Kegelisahan yang Baik</w:t>
      </w:r>
      <w:bookmarkEnd w:id="534"/>
      <w:bookmarkEnd w:id="535"/>
      <w:bookmarkEnd w:id="536"/>
    </w:p>
    <w:p w14:paraId="02905A62" w14:textId="77777777" w:rsidR="000352C8" w:rsidRDefault="00C63F70">
      <w:pPr>
        <w:pStyle w:val="paragraph"/>
        <w:spacing w:before="30" w:after="30"/>
        <w:ind w:left="60" w:right="60"/>
        <w:rPr>
          <w:lang w:val="ru-RU"/>
        </w:rPr>
      </w:pPr>
      <w:r>
        <w:rPr>
          <w:i/>
          <w:iCs/>
          <w:lang w:val="ru-RU"/>
        </w:rPr>
        <w:t>“Jika kita tidak melupakan bahwa tujuan kita di bumi adalah memperoleh Kerajaan Allah, maka kegelisahan yang baik akan masuk ke dalam diri kita. Kegelisahan ini, cepat atau lambat, akan membawa jiwa kita ke ranah spiritual, di mana ia akan menemukan oksigen yang melimpah, hidup kembali, dan terbang tinggi.”</w:t>
      </w:r>
    </w:p>
    <w:p w14:paraId="76E80F14" w14:textId="77777777" w:rsidR="000352C8" w:rsidRDefault="000352C8">
      <w:pPr>
        <w:rPr>
          <w:lang w:val="ru-RU"/>
        </w:rPr>
      </w:pPr>
    </w:p>
    <w:p w14:paraId="3F977C49" w14:textId="77777777" w:rsidR="000352C8" w:rsidRDefault="000352C8">
      <w:pPr>
        <w:rPr>
          <w:lang w:val="ru-RU"/>
        </w:rPr>
      </w:pPr>
    </w:p>
    <w:p w14:paraId="3187DD67" w14:textId="77777777" w:rsidR="000352C8" w:rsidRDefault="00C63F70">
      <w:pPr>
        <w:pStyle w:val="Heading3"/>
        <w:rPr>
          <w:lang w:val="ru-RU"/>
        </w:rPr>
      </w:pPr>
      <w:bookmarkStart w:id="537" w:name="_Toc196218093"/>
      <w:bookmarkStart w:id="538" w:name="_Toc196308781"/>
      <w:bookmarkStart w:id="539" w:name="_Toc225483380"/>
      <w:r>
        <w:rPr>
          <w:lang w:val="ru-RU"/>
        </w:rPr>
        <w:t>Kegelisahan yang Baik — kegelisahan yang baik tentang “perbuatan baik”</w:t>
      </w:r>
      <w:bookmarkEnd w:id="537"/>
      <w:r>
        <w:rPr>
          <w:rStyle w:val="FootnoteReference"/>
          <w:lang w:val="ru-RU"/>
        </w:rPr>
        <w:footnoteReference w:id="235"/>
      </w:r>
      <w:bookmarkEnd w:id="538"/>
      <w:bookmarkEnd w:id="539"/>
    </w:p>
    <w:p w14:paraId="44458CF0" w14:textId="77777777" w:rsidR="000352C8" w:rsidRDefault="00C63F70">
      <w:pPr>
        <w:pStyle w:val="paragraph"/>
        <w:spacing w:before="30" w:after="30"/>
        <w:ind w:left="60" w:right="60"/>
        <w:rPr>
          <w:lang w:val="ru-RU"/>
        </w:rPr>
      </w:pPr>
      <w:r>
        <w:rPr>
          <w:lang w:val="ru-RU"/>
        </w:rPr>
        <w:t xml:space="preserve">— Geonda, apa itu kegelisahan yang baik? </w:t>
      </w:r>
    </w:p>
    <w:p w14:paraId="3B3CA8D5" w14:textId="77777777" w:rsidR="000352C8" w:rsidRDefault="00C63F70">
      <w:pPr>
        <w:pStyle w:val="paragraph"/>
        <w:spacing w:before="30" w:after="30"/>
        <w:ind w:left="60" w:right="60"/>
        <w:rPr>
          <w:lang w:val="ru-RU"/>
        </w:rPr>
      </w:pPr>
      <w:r>
        <w:rPr>
          <w:lang w:val="ru-RU"/>
        </w:rPr>
        <w:t>— Kegelisahan yang baik adalah kekhawatiran yang baik tentang “perbuatan baik.” Seseorang berjuang, mengamati dirinya sendiri, menemukan apa yang menghalangi kemajuan rohaninya, merenung, meminta bantuan jika perlu, dan meningkatkan usaha rohaninya. Misalnya, ia melihat bahwa dalam suatu kasus ia bersikap sombong, lalu segera berpikir: “Dengan apa kesombongan dikalahkan? Dengan kerendahan hati. Artinya, dibutuhkan kerendahan hati.” Seketika, ia memotong kesombongan dengan kapak. Singkatnya, seseorang mencar</w:t>
      </w:r>
      <w:r>
        <w:rPr>
          <w:lang w:val="ru-RU"/>
        </w:rPr>
        <w:t>i kemajuan rohani dan melakukan pekerjaan rohani. Lihatlah, seorang murid menyelesaikan kelas satu sekolah dasar, lalu naik ke kelas dua, menyelesaikan sekolah dasar, pindah ke sekolah menengah pertama, masuk ke sekolah menengah atas, dan seterusnya. Jika prestasinya buruk, ia akan mencari bantuan atau mengambil les tambahan jika ingin masuk universitas. Kemudian ia belajar dengan tekun untuk mendapatkan gelar. Kemudian ia bisa melanjutkan ke program magister, lalu ke program doktoral, jika ingin belajar le</w:t>
      </w:r>
      <w:r>
        <w:rPr>
          <w:lang w:val="ru-RU"/>
        </w:rPr>
        <w:t xml:space="preserve">bih lanjut, bisa pergi ke luar negeri. Dan semua ini ia lakukan demi mencapai kesuksesan dalam ilmu pengetahuan. Apalagi dalam kehidupan rohani, yang merupakan ilmu rohani, seseorang harus peduli terhadap kesuksesan rohaninya! </w:t>
      </w:r>
    </w:p>
    <w:p w14:paraId="2125BE76" w14:textId="77777777" w:rsidR="000352C8" w:rsidRDefault="00C63F70">
      <w:pPr>
        <w:pStyle w:val="paragraph"/>
        <w:spacing w:before="30" w:after="30"/>
        <w:ind w:left="60" w:right="60"/>
        <w:rPr>
          <w:lang w:val="ru-RU"/>
        </w:rPr>
      </w:pPr>
      <w:r>
        <w:rPr>
          <w:lang w:val="ru-RU"/>
        </w:rPr>
        <w:t xml:space="preserve">Kekhawatiran yang baik adalah semangat dan tekad. Ia memberi jiwa keberanian dan kegembiraan, membawa bukan ketakutan dan kesedihan, melainkan penghiburan. Ia bukan ketegangan atau kecemasan, melainkan semangat untuk berjuang. Terkadang Anda mengalami kemandekan. Anda berkata: “Saya berjuang seperti ini, berada dalam keadaan seperti ini” — dan tetap berada di tempat yang sama. Bagaimana seorang santo akan bertindak dalam situasi seperti itu? Anda tidak memiliki dorongan itu, hasrat itu. Tidak ada perubahan </w:t>
      </w:r>
      <w:r>
        <w:rPr>
          <w:lang w:val="ru-RU"/>
        </w:rPr>
        <w:t>batin dalam diri Anda, karena tuas kegelisahan yang baik belum bergerak di dalam diri Anda, yang akan menggerakkan Anda dari tempat Anda berada.</w:t>
      </w:r>
    </w:p>
    <w:p w14:paraId="4008687E" w14:textId="77777777" w:rsidR="000352C8" w:rsidRDefault="000352C8">
      <w:pPr>
        <w:rPr>
          <w:lang w:val="ru-RU"/>
        </w:rPr>
      </w:pPr>
    </w:p>
    <w:p w14:paraId="1D9D8962" w14:textId="77777777" w:rsidR="000352C8" w:rsidRDefault="00C63F70">
      <w:pPr>
        <w:pStyle w:val="Heading4"/>
        <w:rPr>
          <w:lang w:val="ru-RU"/>
        </w:rPr>
      </w:pPr>
      <w:bookmarkStart w:id="540" w:name="_Toc196308782"/>
      <w:bookmarkStart w:id="541" w:name="_Toc196218094"/>
      <w:bookmarkStart w:id="542" w:name="_Toc225483381"/>
      <w:r>
        <w:rPr>
          <w:lang w:val="ru-RU"/>
        </w:rPr>
        <w:lastRenderedPageBreak/>
        <w:t>Mari kita renungkan dengan sungguh-sungguh soal keselamatan jiwa kita</w:t>
      </w:r>
      <w:bookmarkEnd w:id="540"/>
      <w:bookmarkEnd w:id="541"/>
      <w:bookmarkEnd w:id="542"/>
    </w:p>
    <w:p w14:paraId="3FAC45C0" w14:textId="77777777" w:rsidR="000352C8" w:rsidRDefault="00C63F70">
      <w:pPr>
        <w:pStyle w:val="paragraph"/>
        <w:spacing w:before="30" w:after="30"/>
        <w:ind w:left="60" w:right="60"/>
        <w:rPr>
          <w:lang w:val="ru-RU"/>
        </w:rPr>
      </w:pPr>
      <w:r>
        <w:rPr>
          <w:lang w:val="ru-RU"/>
        </w:rPr>
        <w:t>— Dalam riwayat hidup Bapa Haji-Georgios, Anda menulis: “Ketertarikan pada keselamatan jiwa merendahkan tubuh dan mematikan nafsu.”</w:t>
      </w:r>
      <w:r>
        <w:rPr>
          <w:rStyle w:val="FootnoteReference"/>
          <w:lang w:val="ru-RU"/>
        </w:rPr>
        <w:footnoteReference w:id="236"/>
      </w:r>
      <w:r>
        <w:rPr>
          <w:lang w:val="ru-RU"/>
        </w:rPr>
        <w:t xml:space="preserve"> Saya tidak memiliki ketertarikan itu... </w:t>
      </w:r>
    </w:p>
    <w:p w14:paraId="4EFCA5B9" w14:textId="77777777" w:rsidR="000352C8" w:rsidRDefault="00C63F70">
      <w:pPr>
        <w:pStyle w:val="paragraph"/>
        <w:spacing w:before="30" w:after="30"/>
        <w:ind w:left="60" w:right="60"/>
        <w:rPr>
          <w:lang w:val="ru-RU"/>
        </w:rPr>
      </w:pPr>
      <w:r>
        <w:rPr>
          <w:lang w:val="ru-RU"/>
        </w:rPr>
        <w:t>— Yang terpenting, pikiran dan hatimu tidak terfokus pada hal itu. Pikiran dan hati harus terus-menerus terpusat pada cara mencapai tujuan akhir, yaitu Kerajaan Surga. Ketika hati merindukan keselamatan jiwa, maka pikiran pun mengikuti ke mana rasa sakit hati itu. Semuanya bergantung pada rasa sakit. Ketika sakit, kamu tidak ingin makan maupun tidur. Siapa pun yang memiliki kegelisahan yang baik, ia akan merasakan segala sesuatu dengan mendalam. Sepertinya kamu belum menjadikan Surga sebagai tujuanmu; tujua</w:t>
      </w:r>
      <w:r>
        <w:rPr>
          <w:lang w:val="ru-RU"/>
        </w:rPr>
        <w:t xml:space="preserve">nmu adalah dunia. Kamu belum menerima dengan mendalam masalah keselamatan jiwamu. Namun, jika tidak menerima masalah ini dengan mendalam, apa yang bisa diharapkan? </w:t>
      </w:r>
    </w:p>
    <w:p w14:paraId="4D6E9547" w14:textId="77777777" w:rsidR="000352C8" w:rsidRDefault="00C63F70">
      <w:pPr>
        <w:pStyle w:val="paragraph"/>
        <w:spacing w:before="30" w:after="30"/>
        <w:ind w:left="60" w:right="60"/>
        <w:rPr>
          <w:lang w:val="ru-RU"/>
        </w:rPr>
      </w:pPr>
      <w:r>
        <w:rPr>
          <w:lang w:val="ru-RU"/>
        </w:rPr>
        <w:t xml:space="preserve">Kita tidak boleh acuh tak acuh terhadap keselamatan jiwa kita sendiri. Kita harus terus-menerus memikirkan bagaimana cara diselamatkan. Jika kita tidak memikirkannya, kita akan tetap terikat pada hal-hal duniawi dan terus-menerus berada dalam keadaan stagnan. Jika kita tidak melupakan bahwa tujuan kita di bumi adalah memperoleh Kerajaan Allah, maka akan timbul kegelisahan yang baik dalam diri kita. Kegelisahan ini, cepat atau lambat, akan membawa jiwa kita ke ranah rohani, di mana ia akan menemukan oksigen </w:t>
      </w:r>
      <w:r>
        <w:rPr>
          <w:lang w:val="ru-RU"/>
        </w:rPr>
        <w:t xml:space="preserve">yang melimpah, hidup kembali, dan melambung tinggi. </w:t>
      </w:r>
    </w:p>
    <w:p w14:paraId="2661B44A" w14:textId="77777777" w:rsidR="000352C8" w:rsidRDefault="00C63F70">
      <w:pPr>
        <w:pStyle w:val="paragraph"/>
        <w:spacing w:before="30" w:after="30"/>
        <w:ind w:left="60" w:right="60"/>
        <w:rPr>
          <w:lang w:val="ru-RU"/>
        </w:rPr>
      </w:pPr>
      <w:r>
        <w:rPr>
          <w:lang w:val="ru-RU"/>
        </w:rPr>
        <w:t>Allah menganugerahi manusia akal bukan agar ia terus-menerus memikirkan cara tercepat untuk berpindah dari satu titik cahaya ke titik cahaya lainnya, tetapi agar ia terlebih dahulu memikirkan hal yang utama: bagaimana mencapai tujuan akhir — datang kepada Allah, mencapai negeri yang sejati, surga.</w:t>
      </w:r>
    </w:p>
    <w:p w14:paraId="0D4E3927" w14:textId="77777777" w:rsidR="000352C8" w:rsidRDefault="000352C8">
      <w:pPr>
        <w:rPr>
          <w:lang w:val="ru-RU"/>
        </w:rPr>
      </w:pPr>
    </w:p>
    <w:p w14:paraId="0CF33E79" w14:textId="77777777" w:rsidR="000352C8" w:rsidRDefault="00C63F70">
      <w:pPr>
        <w:pStyle w:val="Heading4"/>
        <w:rPr>
          <w:lang w:val="ru-RU"/>
        </w:rPr>
      </w:pPr>
      <w:bookmarkStart w:id="543" w:name="_Toc196218095"/>
      <w:bookmarkStart w:id="544" w:name="_Toc196308783"/>
      <w:bookmarkStart w:id="545" w:name="_Toc225483382"/>
      <w:r>
        <w:rPr>
          <w:lang w:val="ru-RU"/>
        </w:rPr>
        <w:t>“Berikan anggur kepada orang bijak, dan ia akan menjadi yang paling bijak”</w:t>
      </w:r>
      <w:bookmarkEnd w:id="543"/>
      <w:r>
        <w:rPr>
          <w:rStyle w:val="FootnoteReference"/>
          <w:lang w:val="ru-RU"/>
        </w:rPr>
        <w:footnoteReference w:id="237"/>
      </w:r>
      <w:bookmarkEnd w:id="544"/>
      <w:bookmarkEnd w:id="545"/>
    </w:p>
    <w:p w14:paraId="6AB06F5D" w14:textId="77777777" w:rsidR="000352C8" w:rsidRDefault="00C63F70">
      <w:pPr>
        <w:pStyle w:val="paragraph"/>
        <w:spacing w:before="30" w:after="30"/>
        <w:ind w:left="60" w:right="60"/>
        <w:rPr>
          <w:lang w:val="ru-RU"/>
        </w:rPr>
      </w:pPr>
      <w:r>
        <w:rPr>
          <w:lang w:val="ru-RU"/>
        </w:rPr>
        <w:t xml:space="preserve">— Apa yang dapat menjadi dorongan bagi orang yang acuh tak acuh untuk mulai menjalani kehidupan spiritual? </w:t>
      </w:r>
    </w:p>
    <w:p w14:paraId="0DAD2099" w14:textId="77777777" w:rsidR="000352C8" w:rsidRDefault="00C63F70">
      <w:pPr>
        <w:pStyle w:val="paragraph"/>
        <w:spacing w:before="30" w:after="30"/>
        <w:ind w:left="60" w:right="60"/>
        <w:rPr>
          <w:lang w:val="ru-RU"/>
        </w:rPr>
      </w:pPr>
      <w:r>
        <w:rPr>
          <w:lang w:val="ru-RU"/>
        </w:rPr>
        <w:t xml:space="preserve">— </w:t>
      </w:r>
      <w:r>
        <w:rPr>
          <w:lang w:val="ru-RU"/>
        </w:rPr>
        <w:t xml:space="preserve">Banyak hal yang dapat mendorongnya, jika ia sendiri ingin maju. Namun, jika ia sendiri tidak mau, ia hanya akan terluka, seperti seekor sapi yang ditusuk dengan cambuk agar berjalan lebih cepat, tetapi ia tidak mau; ia terluka oleh cambuk, tetapi tidak ada gunanya. </w:t>
      </w:r>
    </w:p>
    <w:p w14:paraId="45C850F1" w14:textId="77777777" w:rsidR="000352C8" w:rsidRDefault="00C63F70">
      <w:pPr>
        <w:pStyle w:val="paragraph"/>
        <w:spacing w:before="30" w:after="30"/>
        <w:ind w:left="60" w:right="60"/>
        <w:rPr>
          <w:lang w:val="ru-RU"/>
        </w:rPr>
      </w:pPr>
      <w:r>
        <w:rPr>
          <w:lang w:val="ru-RU"/>
        </w:rPr>
        <w:t xml:space="preserve">— Geonda, jika seseorang memiliki niat baik dan Anda memberinya dorongan, bukankah Tuhan akan membantunya mencapai sesuatu? </w:t>
      </w:r>
    </w:p>
    <w:p w14:paraId="30D612B5" w14:textId="77777777" w:rsidR="000352C8" w:rsidRDefault="00C63F70">
      <w:pPr>
        <w:pStyle w:val="paragraph"/>
        <w:spacing w:before="30" w:after="30"/>
        <w:ind w:left="60" w:right="60"/>
        <w:rPr>
          <w:lang w:val="ru-RU"/>
        </w:rPr>
      </w:pPr>
      <w:r>
        <w:rPr>
          <w:lang w:val="ru-RU"/>
        </w:rPr>
        <w:t xml:space="preserve">— </w:t>
      </w:r>
      <w:r>
        <w:rPr>
          <w:lang w:val="ru-RU"/>
        </w:rPr>
        <w:t xml:space="preserve">Ya, Tuhan akan membantu, tetapi ia harus berlari karena dorongan itu. Jika tidak, yang mendorong pun akan lelah. Ketika seseorang terus-menerus menginjak-injak di tempat yang sama karena tidak mau memperbaiki diri, hal itu sangat melelahkan bagi orang yang berusaha membantunya. </w:t>
      </w:r>
    </w:p>
    <w:p w14:paraId="1F986579" w14:textId="77777777" w:rsidR="000352C8" w:rsidRDefault="00C63F70">
      <w:pPr>
        <w:pStyle w:val="paragraph"/>
        <w:spacing w:before="30" w:after="30"/>
        <w:ind w:left="60" w:right="60"/>
        <w:rPr>
          <w:lang w:val="ru-RU"/>
        </w:rPr>
      </w:pPr>
      <w:r>
        <w:rPr>
          <w:lang w:val="ru-RU"/>
        </w:rPr>
        <w:t>Jika seseorang tidak memiliki kegelisahan yang baik agar ia dapat mulai bergerak dan melakukan pekerjaan rohani, ia tidak akan mengalami kemajuan rohani; ia akan seperti roda persegi yang harus terus-menerus didorong. Kamu mendorongnya — ia melompat, lalu berhenti. Dorong lagi, dia melompat, lalu berhenti. Mungkinkah kita bisa melaju seperti itu? Jika perjalanan di depan masih panjang, mungkinkah kita menaklukkannya dengan dorongan-dorongan? Dan perjalanan spiritual itu panjang: bukan seratus atau dua ratus</w:t>
      </w:r>
      <w:r>
        <w:rPr>
          <w:lang w:val="ru-RU"/>
        </w:rPr>
        <w:t xml:space="preserve"> meter. </w:t>
      </w:r>
    </w:p>
    <w:p w14:paraId="3479A3E1" w14:textId="77777777" w:rsidR="000352C8" w:rsidRDefault="00C63F70">
      <w:pPr>
        <w:pStyle w:val="paragraph"/>
        <w:spacing w:before="30" w:after="30"/>
        <w:ind w:left="60" w:right="60"/>
        <w:rPr>
          <w:lang w:val="ru-RU"/>
        </w:rPr>
      </w:pPr>
      <w:r>
        <w:rPr>
          <w:lang w:val="ru-RU"/>
        </w:rPr>
        <w:t xml:space="preserve">— Geronda, bagaimana cara membangkitkan kegelisahan yang baik? </w:t>
      </w:r>
    </w:p>
    <w:p w14:paraId="3990CF2C" w14:textId="77777777" w:rsidR="000352C8" w:rsidRDefault="00C63F70">
      <w:pPr>
        <w:pStyle w:val="paragraph"/>
        <w:spacing w:before="30" w:after="30"/>
        <w:ind w:left="60" w:right="60"/>
        <w:rPr>
          <w:lang w:val="ru-RU"/>
        </w:rPr>
      </w:pPr>
      <w:r>
        <w:rPr>
          <w:lang w:val="ru-RU"/>
        </w:rPr>
        <w:t xml:space="preserve">— Misalkan, saya membaca buku yang bermanfaat bagi jiwa dan berhenti di bagian yang memberi kesan pada saya — seolah-olah menemukan batu permata dan ingin melihat apa batu itu, saya </w:t>
      </w:r>
      <w:r>
        <w:rPr>
          <w:lang w:val="ru-RU"/>
        </w:rPr>
        <w:lastRenderedPageBreak/>
        <w:t>menelitinya. Saya terapkan pada diri sendiri, lalu bertanya, apakah saya memahaminya dengan benar, dan berusaha melaksanakannya dalam hidup. Kemudian saya bertanya, apakah saya melakukannya dengan benar. Dengan demikian, secara bertahap saya belajar untuk berjalan di jalan yang benar dalam kehidupan rohani. Tidak ada yang pernah menceritakan tentang Bapa Isaak kepada saya, tetapi suatu hari penjual di toko kelontong membungkus ikan herring saya dengan lembaran majalah “Perpustakaan Svyatogorsk.” Ketika saya</w:t>
      </w:r>
      <w:r>
        <w:rPr>
          <w:lang w:val="ru-RU"/>
        </w:rPr>
        <w:t xml:space="preserve"> membukanya, pandangan saya tertuju pada teks yang tercetak di kertas itu. Itu adalah tulisan dari Santo Isak. Saya mengambil kertas itu, mengeringkannya di bawah sinar matahari, membacanya, dan terpesona. Saya menghabiskan satu tahun dengan bacaan itu: membaca dan membaca ulang bagian tersebut, dan begitu mencintai Santo Isak. Kemudian saya bertanya-tanya, apakah ada bukunya? Saya mencarinya dan takut menemukannya serta memegang buku itu. Dan Anda membaca begitu banyak hal, benarkah tidak ada satupun dari </w:t>
      </w:r>
      <w:r>
        <w:rPr>
          <w:lang w:val="ru-RU"/>
        </w:rPr>
        <w:t xml:space="preserve">apa yang Anda baca yang meninggalkan kesan pada Anda? Tuliskan apa yang paling Anda ingat. Jika Anda menuliskannya dan terus memikirkannya, Anda tidak akan mudah melupakannya dan akan mulai melakukannya. </w:t>
      </w:r>
    </w:p>
    <w:p w14:paraId="03689C10" w14:textId="77777777" w:rsidR="000352C8" w:rsidRDefault="00C63F70">
      <w:pPr>
        <w:pStyle w:val="paragraph"/>
        <w:spacing w:before="30" w:after="30"/>
        <w:ind w:left="60" w:right="60"/>
        <w:rPr>
          <w:lang w:val="ru-RU"/>
        </w:rPr>
      </w:pPr>
      <w:r>
        <w:rPr>
          <w:lang w:val="ru-RU"/>
        </w:rPr>
        <w:t>Kepada beberapa orang, kamu hanya perlu mengatakan dua atau tiga kata, dan mata mereka langsung bersinar. Mereka mencatat apa yang mereka dengar di secarik kertas, melaksanakannya, dan terus maju. Bukankah Salomo pernah berkata: “Berikan anggur kepada orang bijak, dan dia akan menjadi yang paling bijak?”</w:t>
      </w:r>
      <w:r>
        <w:rPr>
          <w:rStyle w:val="FootnoteReference"/>
          <w:lang w:val="ru-RU"/>
        </w:rPr>
        <w:footnoteReference w:id="238"/>
      </w:r>
      <w:r>
        <w:rPr>
          <w:lang w:val="ru-RU"/>
        </w:rPr>
        <w:t xml:space="preserve"> Namun yang lain, meskipun telah mendengar begitu banyak dan menerima begitu banyak, tidak melakukan apa-apa, karena dalam diri mereka tidak ada kegelisahan yang baik. Mereka datang dan hanya menceritakan keadaan mereka kepadaku, tanpa memiliki kegelisahan yang baik tentang perbuatan mulia. Sikap yang sangat dangkal. Aku tidak mengerti! Apakah benar-benar semuanya jelas bagi mereka dalam kehidupan rohani? Tidak ada pertanyaan sama sekali? </w:t>
      </w:r>
    </w:p>
    <w:p w14:paraId="5F37B374" w14:textId="77777777" w:rsidR="000352C8" w:rsidRDefault="00C63F70">
      <w:pPr>
        <w:pStyle w:val="paragraph"/>
        <w:spacing w:before="30" w:after="30"/>
        <w:ind w:left="60" w:right="60"/>
        <w:rPr>
          <w:lang w:val="ru-RU"/>
        </w:rPr>
      </w:pPr>
      <w:r>
        <w:rPr>
          <w:lang w:val="ru-RU"/>
        </w:rPr>
        <w:t>Begitu rasa keprihatinan yang tulus muncul dalam diri seseorang, ia mulai memperhatikan apa yang kurang darinya, bertanya bagaimana cara mendapatkannya, dan memperoleh manfaat spiritual. Bagaimana mungkin kita bisa mengetahuinya jika tidak bertanya? Suatu kali saya bepergian bersama sepasang suami istri, bersama mereka ada seorang anak kecil. Si kecil tidak henti-hentinya mengganggu ayahnya sepanjang perjalanan, bertanya ini itu: “Ayah, apa ini? “Ayah, kenapa ini?” — “Biarkan saja, kepalaku sudah pusing kar</w:t>
      </w:r>
      <w:r>
        <w:rPr>
          <w:lang w:val="ru-RU"/>
        </w:rPr>
        <w:t xml:space="preserve">ena kamu,” kata ibunya. — “Biarkan dia bertanya,” kata ayahnya, “bagaimana dia bisa tahu jika tidak bertanya?” Demikian pula dalam hal-hal rohani. </w:t>
      </w:r>
    </w:p>
    <w:p w14:paraId="76EC5855" w14:textId="77777777" w:rsidR="000352C8" w:rsidRDefault="00C63F70">
      <w:pPr>
        <w:pStyle w:val="paragraph"/>
        <w:spacing w:before="30" w:after="30"/>
        <w:ind w:left="60" w:right="60"/>
        <w:rPr>
          <w:lang w:val="ru-RU"/>
        </w:rPr>
      </w:pPr>
      <w:r>
        <w:rPr>
          <w:lang w:val="ru-RU"/>
        </w:rPr>
        <w:t>Agar kalian lebih memahami, seperti apa pekerjaan rohani orang yang memiliki kegelisahan yang baik, aku harus menceritakan kepada kalian pertanyaan-pertanyaan apa yang mengganggu salah satu saudari di sini. Aku memandangnya dan bersukacita. Untuk menjawab bahkan satu pertanyaan yang diajukan kepadaku karena kegelisahan yang baik, bukan karena rasa ingin tahu yang sia-sia, diperlukan satu buku catatan penuh. Dia memiliki kegelisahan yang baik dan besar, dia menangkap banyak hal, berjuang dengan tekun, dan ka</w:t>
      </w:r>
      <w:r>
        <w:rPr>
          <w:lang w:val="ru-RU"/>
        </w:rPr>
        <w:t>rena itu dia menerima rahmat yang besar. Ketika seseorang berusaha menemukan kekurangannya dan mencoba memperbaikinya, merendahkan diri, maka Rahmat Allah datang, dan sejak saat itu dia berjalan dengan mantap.</w:t>
      </w:r>
    </w:p>
    <w:p w14:paraId="6405A3FF" w14:textId="77777777" w:rsidR="000352C8" w:rsidRDefault="000352C8">
      <w:pPr>
        <w:rPr>
          <w:lang w:val="ru-RU"/>
        </w:rPr>
      </w:pPr>
    </w:p>
    <w:p w14:paraId="477155DD" w14:textId="77777777" w:rsidR="000352C8" w:rsidRDefault="00C63F70">
      <w:pPr>
        <w:pStyle w:val="Heading4"/>
        <w:rPr>
          <w:lang w:val="ru-RU"/>
        </w:rPr>
      </w:pPr>
      <w:bookmarkStart w:id="546" w:name="_Toc196308784"/>
      <w:bookmarkStart w:id="547" w:name="_Toc196218096"/>
      <w:bookmarkStart w:id="548" w:name="_Toc225483383"/>
      <w:r>
        <w:rPr>
          <w:lang w:val="ru-RU"/>
        </w:rPr>
        <w:t>Kegelisahan yang baik tidak pernah berhenti</w:t>
      </w:r>
      <w:bookmarkEnd w:id="546"/>
      <w:bookmarkEnd w:id="547"/>
      <w:bookmarkEnd w:id="548"/>
    </w:p>
    <w:p w14:paraId="61F7CC29" w14:textId="77777777" w:rsidR="000352C8" w:rsidRDefault="00C63F70">
      <w:pPr>
        <w:pStyle w:val="paragraph"/>
        <w:spacing w:before="30" w:after="30"/>
        <w:ind w:left="60" w:right="60"/>
        <w:rPr>
          <w:lang w:val="ru-RU"/>
        </w:rPr>
      </w:pPr>
      <w:r>
        <w:rPr>
          <w:lang w:val="ru-RU"/>
        </w:rPr>
        <w:t xml:space="preserve">— Geonda, saya khawatir bahwa saya tidak berjuang sebagaimana mestinya. </w:t>
      </w:r>
    </w:p>
    <w:p w14:paraId="7A6028AB" w14:textId="77777777" w:rsidR="000352C8" w:rsidRDefault="00C63F70">
      <w:pPr>
        <w:pStyle w:val="paragraph"/>
        <w:spacing w:before="30" w:after="30"/>
        <w:ind w:left="60" w:right="60"/>
        <w:rPr>
          <w:lang w:val="ru-RU"/>
        </w:rPr>
      </w:pPr>
      <w:r>
        <w:rPr>
          <w:lang w:val="ru-RU"/>
        </w:rPr>
        <w:t xml:space="preserve">— Apakah Anda merasa takut? </w:t>
      </w:r>
    </w:p>
    <w:p w14:paraId="560517EA" w14:textId="77777777" w:rsidR="000352C8" w:rsidRDefault="00C63F70">
      <w:pPr>
        <w:pStyle w:val="paragraph"/>
        <w:spacing w:before="30" w:after="30"/>
        <w:ind w:left="60" w:right="60"/>
        <w:rPr>
          <w:lang w:val="ru-RU"/>
        </w:rPr>
      </w:pPr>
      <w:r>
        <w:rPr>
          <w:lang w:val="ru-RU"/>
        </w:rPr>
        <w:t xml:space="preserve">— Tidak, tapi mengapa saya merasa cemas? </w:t>
      </w:r>
    </w:p>
    <w:p w14:paraId="1C734626" w14:textId="77777777" w:rsidR="000352C8" w:rsidRDefault="00C63F70">
      <w:pPr>
        <w:pStyle w:val="paragraph"/>
        <w:spacing w:before="30" w:after="30"/>
        <w:ind w:left="60" w:right="60"/>
        <w:rPr>
          <w:lang w:val="ru-RU"/>
        </w:rPr>
      </w:pPr>
      <w:r>
        <w:rPr>
          <w:lang w:val="ru-RU"/>
        </w:rPr>
        <w:lastRenderedPageBreak/>
        <w:t xml:space="preserve">— Sayangku, ada kegelisahan yang tenang dan keheningan yang gelisah. Kegelisahan yang baik harus selalu ada pada kita, agar tidak ada rasa takut. Jika seseorang berjuang dengan benar, ia tidak pernah puas dengan dirinya sendiri; di dalamnya selalu ada sedikit kegelisahan yang berasal dari usahanya yang tulus. </w:t>
      </w:r>
    </w:p>
    <w:p w14:paraId="0D56E6FD" w14:textId="77777777" w:rsidR="000352C8" w:rsidRDefault="00C63F70">
      <w:pPr>
        <w:pStyle w:val="paragraph"/>
        <w:spacing w:before="30" w:after="30"/>
        <w:ind w:left="60" w:right="60"/>
        <w:rPr>
          <w:lang w:val="ru-RU"/>
        </w:rPr>
      </w:pPr>
      <w:r>
        <w:rPr>
          <w:lang w:val="ru-RU"/>
        </w:rPr>
        <w:t xml:space="preserve">— Geronda, apakah akan tiba saatnya ketika seseorang yang berjuang tidak lagi membutuhkan kegelisahan yang baik? </w:t>
      </w:r>
    </w:p>
    <w:p w14:paraId="59E840D0" w14:textId="77777777" w:rsidR="000352C8" w:rsidRDefault="00C63F70">
      <w:pPr>
        <w:pStyle w:val="paragraph"/>
        <w:spacing w:before="30" w:after="30"/>
        <w:ind w:left="60" w:right="60"/>
        <w:rPr>
          <w:lang w:val="ru-RU"/>
        </w:rPr>
      </w:pPr>
      <w:r>
        <w:rPr>
          <w:lang w:val="ru-RU"/>
        </w:rPr>
        <w:t>— Tidak, karena kegelisahan yang baik tidak pernah berhenti dalam hidup ini. “Berlarilah, supaya kamu memperoleh” (</w:t>
      </w:r>
      <w:r>
        <w:rPr>
          <w:rStyle w:val="FootnoteReference"/>
          <w:lang w:val="ru-RU"/>
        </w:rPr>
        <w:footnoteReference w:id="239"/>
      </w:r>
      <w:r>
        <w:rPr>
          <w:lang w:val="ru-RU"/>
        </w:rPr>
        <w:t xml:space="preserve"> ), kata Rasul Paulus. Seseorang berlari sepanjang hidupnya untuk menemukan Kristus, dan tidak pernah berhenti. Ia berlari dan merasakan bukan kelelahan, melainkan sukacita. </w:t>
      </w:r>
    </w:p>
    <w:p w14:paraId="3E0B61A6" w14:textId="77777777" w:rsidR="000352C8" w:rsidRDefault="00C63F70">
      <w:pPr>
        <w:pStyle w:val="paragraph"/>
        <w:spacing w:before="30" w:after="30"/>
        <w:ind w:left="60" w:right="60"/>
        <w:rPr>
          <w:lang w:val="ru-RU"/>
        </w:rPr>
      </w:pPr>
      <w:r>
        <w:rPr>
          <w:lang w:val="ru-RU"/>
        </w:rPr>
        <w:t xml:space="preserve">Agar lebih jelas, saya akan memberikan satu contoh: seekor anjing pemburu yang baik, setelah mencium jejak kelinci, tidak berdiri di dekat pemburu, melainkan melesat dari tempatnya, berlari, dan mencari kelinci. Ia berlari, kemudian berhenti sebentar, mencium-cium, lalu berlari lagi. Ia tidak bisa diam di tempat. Pikirannya sibuk mencari kelinci. Ia tidak melirik ke sana-sini. Bagi dia, berlari lebih membahagiakan daripada diam di tempat. Hidup baginya adalah berlari dan mencari. </w:t>
      </w:r>
    </w:p>
    <w:p w14:paraId="55AE0155" w14:textId="77777777" w:rsidR="000352C8" w:rsidRDefault="00C63F70">
      <w:pPr>
        <w:pStyle w:val="paragraph"/>
        <w:spacing w:before="30" w:after="30"/>
        <w:ind w:left="60" w:right="60"/>
        <w:rPr>
          <w:lang w:val="ru-RU"/>
        </w:rPr>
      </w:pPr>
      <w:r>
        <w:rPr>
          <w:lang w:val="ru-RU"/>
        </w:rPr>
        <w:t xml:space="preserve">Inilah kesadaran yang harus kita miliki. Pikiran kita harus terus-menerus mengarah kepada Kristus, karena Dia adalah tujuan kita. Namun, meskipun kita telah mengikuti jejak-Nya, meskipun kita tahu jalannya, tahu ke mana harus pergi untuk bertemu Kristus, kita sering kali diam di tempat, tidak bergerak maju. Jika kita tidak tahu jalannya, maka diam kita di tempat itu bisa dibenarkan. </w:t>
      </w:r>
    </w:p>
    <w:p w14:paraId="0F760687" w14:textId="77777777" w:rsidR="000352C8" w:rsidRDefault="00C63F70">
      <w:pPr>
        <w:pStyle w:val="paragraph"/>
        <w:spacing w:before="30" w:after="30"/>
        <w:ind w:left="60" w:right="60"/>
        <w:rPr>
          <w:lang w:val="ru-RU"/>
        </w:rPr>
      </w:pPr>
      <w:r>
        <w:rPr>
          <w:lang w:val="ru-RU"/>
        </w:rPr>
        <w:t>Saya ingat, ayah saya di Konitsa memiliki dua anjing greyhound yang terlatih dengan baik. Suatu kali, Prodromos Kortsinoglu, seorang penyanyi gereja di Gereja Santo Arsenius, meminta seekor anak anjing dari ras yang sama kepadanya, untuk menjaga kawanan ternak. Ayah saya memberinya seekor anak anjing. Dan Prodromos melatih anjing itu untuk menggonggong ketika serigala mendekat. Tetangga Korcinoglu adalah seorang pemburu yang rajin, tetapi anjingnya sakit, dan dia sangat sedih karena tidak bisa berburu. Prod</w:t>
      </w:r>
      <w:r>
        <w:rPr>
          <w:lang w:val="ru-RU"/>
        </w:rPr>
        <w:t>romos mengetahui hal ini dan berkata kepadanya: “Jangan khawatir, aku akan memberikan anjingku kepadamu, dia dari ras yang sama dengan Eznepidis.”</w:t>
      </w:r>
      <w:r>
        <w:rPr>
          <w:rStyle w:val="FootnoteReference"/>
          <w:lang w:val="ru-RU"/>
        </w:rPr>
        <w:footnoteReference w:id="240"/>
      </w:r>
      <w:r>
        <w:rPr>
          <w:lang w:val="ru-RU"/>
        </w:rPr>
        <w:t xml:space="preserve"> Tetangga itu senang, mengambil anjing itu, dan pergi berburu. Dia tiba di hutan, melambaikan tangannya, seperti yang biasa dilakukan pemburu, memberi perintah kepada anjing untuk mencari, tetapi anjing itu, alih-alih berlari, malah berputar-putar di sekitarnya, menjilati kakinya, dan menabrak telapak tangannya, mencari roti! Lihat, anjing itu baik, ras murni, tetapi tidak terlatih untuk berburu kelinci, itulah sebabnya ia terus berputar-putar di sekitar pemburu. </w:t>
      </w:r>
    </w:p>
    <w:p w14:paraId="3DE52B0E" w14:textId="77777777" w:rsidR="000352C8" w:rsidRDefault="00C63F70">
      <w:pPr>
        <w:pStyle w:val="paragraph"/>
        <w:spacing w:before="30" w:after="30"/>
        <w:ind w:left="60" w:right="60"/>
        <w:rPr>
          <w:lang w:val="ru-RU"/>
        </w:rPr>
      </w:pPr>
      <w:r>
        <w:rPr>
          <w:lang w:val="ru-RU"/>
        </w:rPr>
        <w:t xml:space="preserve">Tetapi Anda, saya pikir, telah menemukan jejaknya, akan terus berlari, mencari Kristus, sehingga hati Anda dipenuhi oleh-Nya sedemikian rupa sehingga tidak dapat menampung lebih banyak lagi dan Anda akan mulai memohon: “Ya Tuhan, cukup, saya tidak bisa lagi.” </w:t>
      </w:r>
    </w:p>
    <w:sectPr w:rsidR="000352C8">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DEA1" w14:textId="77777777" w:rsidR="00C63F70" w:rsidRDefault="00C63F70">
      <w:r>
        <w:separator/>
      </w:r>
    </w:p>
  </w:endnote>
  <w:endnote w:type="continuationSeparator" w:id="0">
    <w:p w14:paraId="425043AD" w14:textId="77777777" w:rsidR="00C63F70" w:rsidRDefault="00C6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077F" w14:textId="77777777" w:rsidR="000352C8" w:rsidRDefault="00035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310725"/>
      <w:docPartObj>
        <w:docPartGallery w:val="Page Numbers (Bottom of Page)"/>
        <w:docPartUnique/>
      </w:docPartObj>
    </w:sdtPr>
    <w:sdtEndPr/>
    <w:sdtContent>
      <w:p w14:paraId="17782D6B" w14:textId="77777777" w:rsidR="000352C8" w:rsidRDefault="00C63F70">
        <w:pPr>
          <w:pStyle w:val="Footer"/>
          <w:jc w:val="center"/>
        </w:pPr>
        <w:r>
          <w:fldChar w:fldCharType="begin"/>
        </w:r>
        <w:r>
          <w:instrText xml:space="preserve"> PAGE </w:instrText>
        </w:r>
        <w:r>
          <w:fldChar w:fldCharType="separate"/>
        </w:r>
        <w:r>
          <w:t>123</w:t>
        </w:r>
        <w:r>
          <w:fldChar w:fldCharType="end"/>
        </w:r>
      </w:p>
    </w:sdtContent>
  </w:sdt>
  <w:p w14:paraId="787324C7" w14:textId="77777777" w:rsidR="000352C8" w:rsidRDefault="00035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3A3B" w14:textId="77777777" w:rsidR="000352C8" w:rsidRDefault="00035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1FDA" w14:textId="77777777" w:rsidR="00C63F70" w:rsidRDefault="00C63F70">
      <w:r>
        <w:separator/>
      </w:r>
    </w:p>
  </w:footnote>
  <w:footnote w:type="continuationSeparator" w:id="0">
    <w:p w14:paraId="328D78E5" w14:textId="77777777" w:rsidR="00C63F70" w:rsidRDefault="00C63F70">
      <w:r>
        <w:continuationSeparator/>
      </w:r>
    </w:p>
  </w:footnote>
  <w:footnote w:id="1">
    <w:p w14:paraId="2FA25505" w14:textId="77777777" w:rsidR="000352C8" w:rsidRDefault="00C63F70">
      <w:pPr>
        <w:pStyle w:val="FootnoteText"/>
        <w:rPr>
          <w:lang w:val="ru-RU"/>
        </w:rPr>
      </w:pPr>
      <w:r>
        <w:rPr>
          <w:rStyle w:val="FootnoteCharacters"/>
        </w:rPr>
        <w:footnoteRef/>
      </w:r>
      <w:r>
        <w:rPr>
          <w:lang w:val="ru-RU"/>
        </w:rPr>
        <w:t xml:space="preserve"> (Mzm. 50:14)</w:t>
      </w:r>
    </w:p>
  </w:footnote>
  <w:footnote w:id="2">
    <w:p w14:paraId="01A45DF6" w14:textId="77777777" w:rsidR="000352C8" w:rsidRDefault="00C63F70">
      <w:pPr>
        <w:pStyle w:val="FootnoteText"/>
        <w:rPr>
          <w:lang w:val="ru-RU"/>
        </w:rPr>
      </w:pPr>
      <w:r>
        <w:rPr>
          <w:rStyle w:val="FootnoteCharacters"/>
        </w:rPr>
        <w:footnoteRef/>
      </w:r>
      <w:r>
        <w:rPr>
          <w:lang w:val="ru-RU"/>
        </w:rPr>
        <w:t xml:space="preserve"> </w:t>
      </w:r>
      <w:r>
        <w:rPr>
          <w:lang w:val="ru-RU"/>
        </w:rPr>
        <w:t>Di sini, Bapa Paissios mengungkapkan kebenaran iman kita dengan kata-kata yang sederhana: “Allah bukanlah penyebab maupun pencipta kejahatan” (Bapa Yohanes dari Tanggapan. Firman 26, 155). Oleh karena itu, sebagaimana dikatakan Santo Nikodimos dari Svyatogorsk, nafsu-nafsu itu “tidak diciptakan-Nya dalam kodrat manusia, tetapi karena kelalaian kita, bertentangan dengan kodrat, mereka masuk ke dalamnya” (</w:t>
      </w:r>
      <w:r>
        <w:t>Νέα Κλιμαξ</w:t>
      </w:r>
      <w:r>
        <w:rPr>
          <w:lang w:val="ru-RU"/>
        </w:rPr>
        <w:t xml:space="preserve">. </w:t>
      </w:r>
      <w:r>
        <w:t>Βόλος</w:t>
      </w:r>
      <w:r>
        <w:rPr>
          <w:lang w:val="ru-RU"/>
        </w:rPr>
        <w:t xml:space="preserve">, 1956. </w:t>
      </w:r>
      <w:r>
        <w:t>Σ</w:t>
      </w:r>
      <w:r>
        <w:rPr>
          <w:lang w:val="ru-RU"/>
        </w:rPr>
        <w:t>. 152). Nafsu, sebagaimana diajarkan oleh Bapa-bapa Suci, berasal dari pengguna</w:t>
      </w:r>
      <w:r>
        <w:rPr>
          <w:lang w:val="ru-RU"/>
        </w:rPr>
        <w:t xml:space="preserve">an “yang bertentangan dengan alam” atas kemampuan tubuh atau kekuatan jiwa. Jika penggunaan “yang bertentangan dengan alam” ini berlangsung lama, maka ia menjadi kebiasaan buruk, dan diperlukan usaha besar untuk menghilangkannya. — </w:t>
      </w:r>
      <w:r>
        <w:rPr>
          <w:i/>
          <w:iCs/>
          <w:lang w:val="ru-RU"/>
        </w:rPr>
        <w:t>Catatan penyusun.</w:t>
      </w:r>
    </w:p>
  </w:footnote>
  <w:footnote w:id="3">
    <w:p w14:paraId="19B5623D" w14:textId="77777777" w:rsidR="000352C8" w:rsidRDefault="00C63F70">
      <w:pPr>
        <w:rPr>
          <w:sz w:val="20"/>
          <w:lang w:val="ru-RU"/>
        </w:rPr>
      </w:pPr>
      <w:r>
        <w:rPr>
          <w:rStyle w:val="FootnoteCharacters"/>
        </w:rPr>
        <w:footnoteRef/>
      </w:r>
      <w:r>
        <w:rPr>
          <w:lang w:val="ru-RU"/>
        </w:rPr>
        <w:t xml:space="preserve"> </w:t>
      </w:r>
      <w:r>
        <w:rPr>
          <w:sz w:val="20"/>
          <w:lang w:val="ru-RU"/>
        </w:rPr>
        <w:t xml:space="preserve">Demikianlah Bapa Paissios menyebut iblis. — </w:t>
      </w:r>
      <w:r>
        <w:rPr>
          <w:i/>
          <w:iCs/>
          <w:sz w:val="20"/>
          <w:lang w:val="ru-RU"/>
        </w:rPr>
        <w:t>Catatan penerjemah.</w:t>
      </w:r>
    </w:p>
  </w:footnote>
  <w:footnote w:id="4">
    <w:p w14:paraId="5E8676A8" w14:textId="77777777" w:rsidR="000352C8" w:rsidRDefault="00C63F70">
      <w:pPr>
        <w:pStyle w:val="FootnoteText"/>
        <w:rPr>
          <w:lang w:val="ru-RU"/>
        </w:rPr>
      </w:pPr>
      <w:r>
        <w:rPr>
          <w:rStyle w:val="FootnoteCharacters"/>
        </w:rPr>
        <w:footnoteRef/>
      </w:r>
      <w:r>
        <w:rPr>
          <w:lang w:val="ru-RU"/>
        </w:rPr>
        <w:t xml:space="preserve"> </w:t>
      </w:r>
      <w:r>
        <w:rPr>
          <w:i/>
          <w:iCs/>
          <w:lang w:val="ru-RU"/>
        </w:rPr>
        <w:t xml:space="preserve">Lukian. </w:t>
      </w:r>
      <w:r>
        <w:rPr>
          <w:lang w:val="ru-RU"/>
        </w:rPr>
        <w:t xml:space="preserve">Percakapan di Kerajaan Orang Mati. Dialog </w:t>
      </w:r>
      <w:r>
        <w:t>II</w:t>
      </w:r>
    </w:p>
  </w:footnote>
  <w:footnote w:id="5">
    <w:p w14:paraId="6782EEB9" w14:textId="77777777" w:rsidR="000352C8" w:rsidRDefault="00C63F70">
      <w:pPr>
        <w:pStyle w:val="FootnoteText"/>
        <w:rPr>
          <w:lang w:val="ru-RU"/>
        </w:rPr>
      </w:pPr>
      <w:r>
        <w:rPr>
          <w:rStyle w:val="FootnoteCharacters"/>
        </w:rPr>
        <w:footnoteRef/>
      </w:r>
      <w:r>
        <w:rPr>
          <w:lang w:val="ru-RU"/>
        </w:rPr>
        <w:t xml:space="preserve"> Lihat 3 Raja-raja 18:26</w:t>
      </w:r>
    </w:p>
  </w:footnote>
  <w:footnote w:id="6">
    <w:p w14:paraId="250D0FB7" w14:textId="77777777" w:rsidR="000352C8" w:rsidRDefault="00C63F70">
      <w:pPr>
        <w:pStyle w:val="FootnoteText"/>
        <w:rPr>
          <w:lang w:val="ru-RU"/>
        </w:rPr>
      </w:pPr>
      <w:r>
        <w:rPr>
          <w:rStyle w:val="FootnoteCharacters"/>
        </w:rPr>
        <w:footnoteRef/>
      </w:r>
      <w:r>
        <w:rPr>
          <w:lang w:val="ru-RU"/>
        </w:rPr>
        <w:t xml:space="preserve"> Dikutip dari buku: Kata-kata Asketis Abba Ishak Sirin. M, 1993. Hal. 210.</w:t>
      </w:r>
    </w:p>
  </w:footnote>
  <w:footnote w:id="7">
    <w:p w14:paraId="0120B786" w14:textId="77777777" w:rsidR="000352C8" w:rsidRDefault="00C63F70">
      <w:pPr>
        <w:pStyle w:val="FootnoteText"/>
        <w:rPr>
          <w:lang w:val="ru-RU"/>
        </w:rPr>
      </w:pPr>
      <w:r>
        <w:rPr>
          <w:rStyle w:val="FootnoteCharacters"/>
        </w:rPr>
        <w:footnoteRef/>
      </w:r>
      <w:r>
        <w:rPr>
          <w:lang w:val="ru-RU"/>
        </w:rPr>
        <w:t xml:space="preserve"> Lihat Keluaran 3:2-3</w:t>
      </w:r>
    </w:p>
  </w:footnote>
  <w:footnote w:id="8">
    <w:p w14:paraId="5F2D5390" w14:textId="77777777" w:rsidR="000352C8" w:rsidRDefault="00C63F70">
      <w:pPr>
        <w:pStyle w:val="FootnoteText"/>
        <w:rPr>
          <w:lang w:val="ru-RU"/>
        </w:rPr>
      </w:pPr>
      <w:r>
        <w:rPr>
          <w:rStyle w:val="FootnoteCharacters"/>
        </w:rPr>
        <w:footnoteRef/>
      </w:r>
      <w:r>
        <w:rPr>
          <w:lang w:val="ru-RU"/>
        </w:rPr>
        <w:t xml:space="preserve"> Dari troparion untuk Bapa Suci, troparion, nada ke-8</w:t>
      </w:r>
    </w:p>
  </w:footnote>
  <w:footnote w:id="9">
    <w:p w14:paraId="68EBAAE1" w14:textId="77777777" w:rsidR="000352C8" w:rsidRDefault="00C63F70">
      <w:pPr>
        <w:pStyle w:val="FootnoteText"/>
        <w:rPr>
          <w:lang w:val="ru-RU"/>
        </w:rPr>
      </w:pPr>
      <w:r>
        <w:rPr>
          <w:rStyle w:val="FootnoteCharacters"/>
        </w:rPr>
        <w:footnoteRef/>
      </w:r>
      <w:r>
        <w:rPr>
          <w:lang w:val="ru-RU"/>
        </w:rPr>
        <w:t xml:space="preserve"> Mzm. 43:23</w:t>
      </w:r>
    </w:p>
  </w:footnote>
  <w:footnote w:id="10">
    <w:p w14:paraId="340770CD" w14:textId="77777777" w:rsidR="000352C8" w:rsidRDefault="00C63F70">
      <w:pPr>
        <w:pStyle w:val="FootnoteText"/>
        <w:rPr>
          <w:lang w:val="ru-RU"/>
        </w:rPr>
      </w:pPr>
      <w:r>
        <w:rPr>
          <w:rStyle w:val="FootnoteCharacters"/>
        </w:rPr>
        <w:footnoteRef/>
      </w:r>
      <w:r>
        <w:rPr>
          <w:lang w:val="ru-RU"/>
        </w:rPr>
        <w:t xml:space="preserve"> </w:t>
      </w:r>
      <w:r>
        <w:t>Palladius</w:t>
      </w:r>
      <w:r>
        <w:rPr>
          <w:lang w:val="ru-RU"/>
        </w:rPr>
        <w:t xml:space="preserve">, </w:t>
      </w:r>
      <w:r>
        <w:t>Uskup Elenopolis</w:t>
      </w:r>
      <w:r>
        <w:rPr>
          <w:lang w:val="ru-RU"/>
        </w:rPr>
        <w:t xml:space="preserve">. </w:t>
      </w:r>
      <w:r>
        <w:t>Sejarah Lausaika</w:t>
      </w:r>
      <w:r>
        <w:rPr>
          <w:lang w:val="ru-RU"/>
        </w:rPr>
        <w:t xml:space="preserve">. </w:t>
      </w:r>
      <w:r>
        <w:t>Filokalia para pemula dan asketis</w:t>
      </w:r>
      <w:r>
        <w:rPr>
          <w:lang w:val="ru-RU"/>
        </w:rPr>
        <w:t xml:space="preserve">. </w:t>
      </w:r>
      <w:r>
        <w:t>Jilid VI</w:t>
      </w:r>
      <w:r>
        <w:rPr>
          <w:lang w:val="ru-RU"/>
        </w:rPr>
        <w:t xml:space="preserve">. </w:t>
      </w:r>
      <w:r>
        <w:t>Thessaloniki</w:t>
      </w:r>
      <w:r>
        <w:rPr>
          <w:lang w:val="ru-RU"/>
        </w:rPr>
        <w:t xml:space="preserve">, 1996. </w:t>
      </w:r>
      <w:r>
        <w:t>Hal</w:t>
      </w:r>
      <w:r>
        <w:rPr>
          <w:lang w:val="ru-RU"/>
        </w:rPr>
        <w:t>. 124</w:t>
      </w:r>
    </w:p>
  </w:footnote>
  <w:footnote w:id="11">
    <w:p w14:paraId="1C7F3401" w14:textId="77777777" w:rsidR="000352C8" w:rsidRDefault="00C63F70">
      <w:pPr>
        <w:pStyle w:val="FootnoteText"/>
        <w:rPr>
          <w:lang w:val="ru-RU"/>
        </w:rPr>
      </w:pPr>
      <w:r>
        <w:rPr>
          <w:rStyle w:val="FootnoteCharacters"/>
        </w:rPr>
        <w:footnoteRef/>
      </w:r>
      <w:r>
        <w:rPr>
          <w:lang w:val="ru-RU"/>
        </w:rPr>
        <w:t xml:space="preserve"> </w:t>
      </w:r>
      <w:r>
        <w:rPr>
          <w:lang w:val="ru-RU"/>
        </w:rPr>
        <w:t xml:space="preserve">Di biara Bapa Haji-Georgios, puasa selalu dijalankan (lihat </w:t>
      </w:r>
      <w:r>
        <w:t>Bapa Paisios dari Athos</w:t>
      </w:r>
      <w:r>
        <w:rPr>
          <w:lang w:val="ru-RU"/>
        </w:rPr>
        <w:t xml:space="preserve">. </w:t>
      </w:r>
      <w:r>
        <w:t>Bapa Haji-Georgios</w:t>
      </w:r>
      <w:r>
        <w:rPr>
          <w:lang w:val="ru-RU"/>
        </w:rPr>
        <w:t xml:space="preserve">. </w:t>
      </w:r>
      <w:r>
        <w:t>Thessaloniki</w:t>
      </w:r>
      <w:r>
        <w:rPr>
          <w:lang w:val="ru-RU"/>
        </w:rPr>
        <w:t xml:space="preserve">, 2005). — </w:t>
      </w:r>
      <w:r>
        <w:rPr>
          <w:i/>
          <w:iCs/>
          <w:lang w:val="ru-RU"/>
        </w:rPr>
        <w:t>Catatan penyusun</w:t>
      </w:r>
    </w:p>
  </w:footnote>
  <w:footnote w:id="12">
    <w:p w14:paraId="56FAC16F" w14:textId="77777777" w:rsidR="000352C8" w:rsidRDefault="00C63F70">
      <w:pPr>
        <w:pStyle w:val="FootnoteText"/>
        <w:rPr>
          <w:lang w:val="ru-RU"/>
        </w:rPr>
      </w:pPr>
      <w:r>
        <w:rPr>
          <w:rStyle w:val="FootnoteCharacters"/>
        </w:rPr>
        <w:footnoteRef/>
      </w:r>
      <w:r>
        <w:rPr>
          <w:lang w:val="ru-RU"/>
        </w:rPr>
        <w:t xml:space="preserve"> Luk. 10:31-32</w:t>
      </w:r>
    </w:p>
  </w:footnote>
  <w:footnote w:id="13">
    <w:p w14:paraId="6CDBAC91" w14:textId="77777777" w:rsidR="000352C8" w:rsidRDefault="00C63F70">
      <w:pPr>
        <w:rPr>
          <w:sz w:val="20"/>
          <w:lang w:val="ru-RU"/>
        </w:rPr>
      </w:pPr>
      <w:r>
        <w:rPr>
          <w:rStyle w:val="FootnoteCharacters"/>
        </w:rPr>
        <w:footnoteRef/>
      </w:r>
      <w:r>
        <w:rPr>
          <w:lang w:val="ru-RU"/>
        </w:rPr>
        <w:t xml:space="preserve"> </w:t>
      </w:r>
      <w:r>
        <w:rPr>
          <w:sz w:val="20"/>
          <w:lang w:val="ru-RU"/>
        </w:rPr>
        <w:t xml:space="preserve">Pada tahun 1987, Bapa Paisios menjalani operasi hernia. – </w:t>
      </w:r>
      <w:r>
        <w:rPr>
          <w:i/>
          <w:iCs/>
          <w:sz w:val="20"/>
          <w:lang w:val="ru-RU"/>
        </w:rPr>
        <w:t>Catatan penyusun.</w:t>
      </w:r>
    </w:p>
  </w:footnote>
  <w:footnote w:id="14">
    <w:p w14:paraId="4278306F" w14:textId="77777777" w:rsidR="000352C8" w:rsidRDefault="00C63F70">
      <w:pPr>
        <w:pStyle w:val="FootnoteText"/>
        <w:rPr>
          <w:lang w:val="ru-RU"/>
        </w:rPr>
      </w:pPr>
      <w:r>
        <w:rPr>
          <w:rStyle w:val="FootnoteCharacters"/>
        </w:rPr>
        <w:footnoteRef/>
      </w:r>
      <w:r>
        <w:rPr>
          <w:lang w:val="ru-RU"/>
        </w:rPr>
        <w:t xml:space="preserve"> Matius 16:25</w:t>
      </w:r>
    </w:p>
  </w:footnote>
  <w:footnote w:id="15">
    <w:p w14:paraId="17E6F29C" w14:textId="77777777" w:rsidR="000352C8" w:rsidRDefault="00C63F70">
      <w:pPr>
        <w:pStyle w:val="FootnoteText"/>
        <w:rPr>
          <w:lang w:val="ru-RU"/>
        </w:rPr>
      </w:pPr>
      <w:r>
        <w:rPr>
          <w:rStyle w:val="FootnoteCharacters"/>
        </w:rPr>
        <w:footnoteRef/>
      </w:r>
      <w:r>
        <w:rPr>
          <w:lang w:val="ru-RU"/>
        </w:rPr>
        <w:t xml:space="preserve"> 1 Kor. 10:24</w:t>
      </w:r>
    </w:p>
  </w:footnote>
  <w:footnote w:id="16">
    <w:p w14:paraId="11F60DD0" w14:textId="77777777" w:rsidR="000352C8" w:rsidRDefault="00C63F70">
      <w:pPr>
        <w:pStyle w:val="FootnoteText"/>
        <w:rPr>
          <w:lang w:val="ru-RU"/>
        </w:rPr>
      </w:pPr>
      <w:r>
        <w:rPr>
          <w:rStyle w:val="FootnoteCharacters"/>
        </w:rPr>
        <w:footnoteRef/>
      </w:r>
      <w:r>
        <w:rPr>
          <w:lang w:val="ru-RU"/>
        </w:rPr>
        <w:t xml:space="preserve"> Mzm. 50:19</w:t>
      </w:r>
    </w:p>
  </w:footnote>
  <w:footnote w:id="17">
    <w:p w14:paraId="277C8E73" w14:textId="77777777" w:rsidR="000352C8" w:rsidRDefault="00C63F70">
      <w:pPr>
        <w:pStyle w:val="FootnoteText"/>
        <w:rPr>
          <w:lang w:val="ru-RU"/>
        </w:rPr>
      </w:pPr>
      <w:r>
        <w:rPr>
          <w:rStyle w:val="FootnoteCharacters"/>
        </w:rPr>
        <w:footnoteRef/>
      </w:r>
      <w:r>
        <w:rPr>
          <w:lang w:val="ru-RU"/>
        </w:rPr>
        <w:t xml:space="preserve"> Abba Longinus. Dikutip dari buku: Kisah-kisah yang patut dikenang tentang pengabdian para santo dan bapa-bapa yang diberkati: Biara Suci Tritunggal Sergiev Lavra, 1993. Hal. 100.</w:t>
      </w:r>
    </w:p>
  </w:footnote>
  <w:footnote w:id="18">
    <w:p w14:paraId="707199DB" w14:textId="77777777" w:rsidR="000352C8" w:rsidRDefault="00C63F70">
      <w:pPr>
        <w:pStyle w:val="FootnoteText"/>
        <w:rPr>
          <w:lang w:val="ru-RU"/>
        </w:rPr>
      </w:pPr>
      <w:r>
        <w:rPr>
          <w:rStyle w:val="FootnoteCharacters"/>
        </w:rPr>
        <w:footnoteRef/>
      </w:r>
      <w:r>
        <w:rPr>
          <w:lang w:val="ru-RU"/>
        </w:rPr>
        <w:t xml:space="preserve"> Terjemahan: jamur. — </w:t>
      </w:r>
      <w:r>
        <w:rPr>
          <w:i/>
          <w:iCs/>
          <w:lang w:val="ru-RU"/>
        </w:rPr>
        <w:t>Catatan penerjemah.</w:t>
      </w:r>
    </w:p>
  </w:footnote>
  <w:footnote w:id="19">
    <w:p w14:paraId="51285CB8" w14:textId="77777777" w:rsidR="000352C8" w:rsidRDefault="00C63F70">
      <w:pPr>
        <w:pStyle w:val="FootnoteText"/>
        <w:rPr>
          <w:lang w:val="ru-RU"/>
        </w:rPr>
      </w:pPr>
      <w:r>
        <w:rPr>
          <w:rStyle w:val="FootnoteCharacters"/>
        </w:rPr>
        <w:footnoteRef/>
      </w:r>
      <w:r>
        <w:rPr>
          <w:lang w:val="ru-RU"/>
        </w:rPr>
        <w:t xml:space="preserve"> Dalam liturgi Gambar Agung Malaikat disebutkan: “Kebaikan diperoleh melalui kerja keras.” — </w:t>
      </w:r>
      <w:r>
        <w:rPr>
          <w:i/>
          <w:iCs/>
          <w:lang w:val="ru-RU"/>
        </w:rPr>
        <w:t xml:space="preserve">Catatan penyusun: </w:t>
      </w:r>
      <w:r>
        <w:rPr>
          <w:lang w:val="ru-RU"/>
        </w:rPr>
        <w:t>Dikutip dari buku: Trebnik Uskup Agung Petro Mohyla. Kiev, 1996. Lembar 932.</w:t>
      </w:r>
    </w:p>
  </w:footnote>
  <w:footnote w:id="20">
    <w:p w14:paraId="1479E9EB" w14:textId="77777777" w:rsidR="000352C8" w:rsidRDefault="00C63F70">
      <w:pPr>
        <w:pStyle w:val="FootnoteText"/>
        <w:rPr>
          <w:lang w:val="ru-RU"/>
        </w:rPr>
      </w:pPr>
      <w:r>
        <w:rPr>
          <w:rStyle w:val="FootnoteCharacters"/>
        </w:rPr>
        <w:footnoteRef/>
      </w:r>
      <w:r>
        <w:rPr>
          <w:lang w:val="ru-RU"/>
        </w:rPr>
        <w:t xml:space="preserve"> Nasihat-nasihat asketis Bapa Suci Varsonofius dan Yohanes. Dikutip dari: Dobrotolyubie. Jilid </w:t>
      </w:r>
      <w:r>
        <w:t>II</w:t>
      </w:r>
      <w:r>
        <w:rPr>
          <w:lang w:val="ru-RU"/>
        </w:rPr>
        <w:t>. Biara Suci Tritunggal Sergiev Lavra, 1992. Hal. 569.</w:t>
      </w:r>
    </w:p>
  </w:footnote>
  <w:footnote w:id="21">
    <w:p w14:paraId="240FA581" w14:textId="77777777" w:rsidR="000352C8" w:rsidRDefault="00C63F70">
      <w:pPr>
        <w:pStyle w:val="FootnoteText"/>
        <w:rPr>
          <w:lang w:val="ru-RU"/>
        </w:rPr>
      </w:pPr>
      <w:r>
        <w:rPr>
          <w:rStyle w:val="FootnoteCharacters"/>
        </w:rPr>
        <w:footnoteRef/>
      </w:r>
      <w:r>
        <w:rPr>
          <w:lang w:val="ru-RU"/>
        </w:rPr>
        <w:t xml:space="preserve"> Itu terjadi pada tahun 1968. – </w:t>
      </w:r>
      <w:r>
        <w:rPr>
          <w:i/>
          <w:iCs/>
          <w:lang w:val="ru-RU"/>
        </w:rPr>
        <w:t>Catatan penyusun</w:t>
      </w:r>
    </w:p>
  </w:footnote>
  <w:footnote w:id="22">
    <w:p w14:paraId="074D0422" w14:textId="77777777" w:rsidR="000352C8" w:rsidRDefault="00C63F70">
      <w:pPr>
        <w:pStyle w:val="FootnoteText"/>
        <w:rPr>
          <w:lang w:val="ru-RU"/>
        </w:rPr>
      </w:pPr>
      <w:r>
        <w:rPr>
          <w:rStyle w:val="FootnoteCharacters"/>
        </w:rPr>
        <w:footnoteRef/>
      </w:r>
      <w:r>
        <w:rPr>
          <w:lang w:val="ru-RU"/>
        </w:rPr>
        <w:t xml:space="preserve"> </w:t>
      </w:r>
      <w:r>
        <w:rPr>
          <w:lang w:val="ru-RU"/>
        </w:rPr>
        <w:t xml:space="preserve">Bapa Paissios menjalani kehidupan rohani di Biara Stomion di Konitsa dari tahun 1958 hingga 1962. – </w:t>
      </w:r>
      <w:r>
        <w:rPr>
          <w:i/>
          <w:iCs/>
          <w:lang w:val="ru-RU"/>
        </w:rPr>
        <w:t>Catatan penyusun.</w:t>
      </w:r>
    </w:p>
  </w:footnote>
  <w:footnote w:id="23">
    <w:p w14:paraId="30A43DA8" w14:textId="77777777" w:rsidR="000352C8" w:rsidRDefault="00C63F70">
      <w:pPr>
        <w:pStyle w:val="FootnoteText"/>
        <w:rPr>
          <w:lang w:val="ru-RU"/>
        </w:rPr>
      </w:pPr>
      <w:r>
        <w:rPr>
          <w:rStyle w:val="FootnoteCharacters"/>
        </w:rPr>
        <w:footnoteRef/>
      </w:r>
      <w:r>
        <w:rPr>
          <w:lang w:val="ru-RU"/>
        </w:rPr>
        <w:t xml:space="preserve"> Mzm. 118:60</w:t>
      </w:r>
    </w:p>
  </w:footnote>
  <w:footnote w:id="24">
    <w:p w14:paraId="27DE1D71" w14:textId="77777777" w:rsidR="000352C8" w:rsidRDefault="00C63F70">
      <w:pPr>
        <w:pStyle w:val="FootnoteText"/>
        <w:rPr>
          <w:lang w:val="ru-RU"/>
        </w:rPr>
      </w:pPr>
      <w:r>
        <w:rPr>
          <w:rStyle w:val="FootnoteCharacters"/>
        </w:rPr>
        <w:footnoteRef/>
      </w:r>
      <w:r>
        <w:rPr>
          <w:lang w:val="ru-RU"/>
        </w:rPr>
        <w:t xml:space="preserve"> Mazmur 126:1</w:t>
      </w:r>
    </w:p>
  </w:footnote>
  <w:footnote w:id="25">
    <w:p w14:paraId="0F1C2F80" w14:textId="77777777" w:rsidR="000352C8" w:rsidRDefault="00C63F70">
      <w:pPr>
        <w:pStyle w:val="FootnoteText"/>
        <w:rPr>
          <w:lang w:val="ru-RU"/>
        </w:rPr>
      </w:pPr>
      <w:r>
        <w:rPr>
          <w:rStyle w:val="FootnoteCharacters"/>
        </w:rPr>
        <w:footnoteRef/>
      </w:r>
      <w:r>
        <w:rPr>
          <w:lang w:val="ru-RU"/>
        </w:rPr>
        <w:t xml:space="preserve"> Ibadah Bunda Maria Agung. Dikutip dari buku: Trebnik Uskup Agung Petro Mohyla. Kiev, 1996. Halaman 937.</w:t>
      </w:r>
    </w:p>
  </w:footnote>
  <w:footnote w:id="26">
    <w:p w14:paraId="475704DC" w14:textId="77777777" w:rsidR="000352C8" w:rsidRDefault="00C63F70">
      <w:pPr>
        <w:pStyle w:val="FootnoteText"/>
        <w:rPr>
          <w:lang w:val="ru-RU"/>
        </w:rPr>
      </w:pPr>
      <w:r>
        <w:rPr>
          <w:rStyle w:val="FootnoteCharacters"/>
        </w:rPr>
        <w:footnoteRef/>
      </w:r>
      <w:r>
        <w:rPr>
          <w:lang w:val="ru-RU"/>
        </w:rPr>
        <w:t xml:space="preserve"> Lihat Keluaran 34:28.</w:t>
      </w:r>
    </w:p>
  </w:footnote>
  <w:footnote w:id="27">
    <w:p w14:paraId="70625113" w14:textId="77777777" w:rsidR="000352C8" w:rsidRDefault="00C63F70">
      <w:pPr>
        <w:pStyle w:val="FootnoteText"/>
        <w:rPr>
          <w:lang w:val="ru-RU"/>
        </w:rPr>
      </w:pPr>
      <w:r>
        <w:rPr>
          <w:rStyle w:val="FootnoteCharacters"/>
        </w:rPr>
        <w:footnoteRef/>
      </w:r>
      <w:r>
        <w:rPr>
          <w:lang w:val="ru-RU"/>
        </w:rPr>
        <w:t xml:space="preserve"> 1Kor. 1:31. Lihat juga: Rom. 5:11; Flp. 3:3.</w:t>
      </w:r>
    </w:p>
  </w:footnote>
  <w:footnote w:id="28">
    <w:p w14:paraId="06CD27FD" w14:textId="77777777" w:rsidR="000352C8" w:rsidRDefault="00C63F70">
      <w:pPr>
        <w:pStyle w:val="FootnoteText"/>
        <w:rPr>
          <w:lang w:val="ru-RU"/>
        </w:rPr>
      </w:pPr>
      <w:r>
        <w:rPr>
          <w:rStyle w:val="FootnoteCharacters"/>
        </w:rPr>
        <w:footnoteRef/>
      </w:r>
      <w:r>
        <w:rPr>
          <w:lang w:val="ru-RU"/>
        </w:rPr>
        <w:t xml:space="preserve"> 1 Tim. 6:12</w:t>
      </w:r>
    </w:p>
  </w:footnote>
  <w:footnote w:id="29">
    <w:p w14:paraId="0783BF8C" w14:textId="77777777" w:rsidR="000352C8" w:rsidRDefault="00C63F70">
      <w:pPr>
        <w:pStyle w:val="FootnoteText"/>
        <w:rPr>
          <w:lang w:val="ru-RU"/>
        </w:rPr>
      </w:pPr>
      <w:r>
        <w:rPr>
          <w:rStyle w:val="FootnoteCharacters"/>
        </w:rPr>
        <w:footnoteRef/>
      </w:r>
      <w:r>
        <w:rPr>
          <w:lang w:val="ru-RU"/>
        </w:rPr>
        <w:t xml:space="preserve"> Bandingkan Gal. 1:10</w:t>
      </w:r>
    </w:p>
  </w:footnote>
  <w:footnote w:id="30">
    <w:p w14:paraId="64581EE5" w14:textId="77777777" w:rsidR="000352C8" w:rsidRDefault="00C63F70">
      <w:pPr>
        <w:pStyle w:val="FootnoteText"/>
        <w:rPr>
          <w:lang w:val="ru-RU"/>
        </w:rPr>
      </w:pPr>
      <w:r>
        <w:rPr>
          <w:rStyle w:val="FootnoteCharacters"/>
        </w:rPr>
        <w:footnoteRef/>
      </w:r>
      <w:r>
        <w:rPr>
          <w:lang w:val="ru-RU"/>
        </w:rPr>
        <w:t xml:space="preserve"> Ketidakhormatan: ketidakberhargaan, ketiadaan kehormatan dan kemuliaan. — </w:t>
      </w:r>
      <w:r>
        <w:rPr>
          <w:i/>
          <w:iCs/>
          <w:lang w:val="ru-RU"/>
        </w:rPr>
        <w:t>Catatan penyusun.</w:t>
      </w:r>
    </w:p>
  </w:footnote>
  <w:footnote w:id="31">
    <w:p w14:paraId="23A62A82" w14:textId="77777777" w:rsidR="000352C8" w:rsidRDefault="00C63F70">
      <w:pPr>
        <w:pStyle w:val="FootnoteText"/>
        <w:rPr>
          <w:lang w:val="ru-RU"/>
        </w:rPr>
      </w:pPr>
      <w:r>
        <w:rPr>
          <w:rStyle w:val="FootnoteCharacters"/>
        </w:rPr>
        <w:footnoteRef/>
      </w:r>
      <w:r>
        <w:rPr>
          <w:lang w:val="ru-RU"/>
        </w:rPr>
        <w:t xml:space="preserve"> Bapa Paissios sering berbicara tentang hukum-hukum rohani. Ia menulis secara rinci tentang hal itu dalam buku “Bapa Afon Haji-Georgios.” — </w:t>
      </w:r>
      <w:r>
        <w:rPr>
          <w:i/>
          <w:iCs/>
          <w:lang w:val="ru-RU"/>
        </w:rPr>
        <w:t xml:space="preserve">Catatan penyusun. </w:t>
      </w:r>
      <w:r>
        <w:rPr>
          <w:lang w:val="ru-RU"/>
        </w:rPr>
        <w:t xml:space="preserve">Lihat juga: </w:t>
      </w:r>
      <w:r>
        <w:rPr>
          <w:i/>
          <w:iCs/>
          <w:lang w:val="ru-RU"/>
        </w:rPr>
        <w:t>Bapa Paissios dari Svyatogorsk</w:t>
      </w:r>
      <w:r>
        <w:rPr>
          <w:lang w:val="ru-RU"/>
        </w:rPr>
        <w:t xml:space="preserve">. Kata-kata. Jilid </w:t>
      </w:r>
      <w:r>
        <w:t>IV</w:t>
      </w:r>
      <w:r>
        <w:rPr>
          <w:lang w:val="ru-RU"/>
        </w:rPr>
        <w:t xml:space="preserve">. Kehidupan Keluarga. Moskow, 2006. Hal. 273. — </w:t>
      </w:r>
      <w:r>
        <w:rPr>
          <w:i/>
          <w:iCs/>
          <w:lang w:val="ru-RU"/>
        </w:rPr>
        <w:t>Catatan penerjemah.</w:t>
      </w:r>
    </w:p>
  </w:footnote>
  <w:footnote w:id="32">
    <w:p w14:paraId="38B9859C" w14:textId="77777777" w:rsidR="000352C8" w:rsidRDefault="00C63F70">
      <w:pPr>
        <w:pStyle w:val="FootnoteText"/>
        <w:rPr>
          <w:lang w:val="ru-RU"/>
        </w:rPr>
      </w:pPr>
      <w:r>
        <w:rPr>
          <w:rStyle w:val="FootnoteCharacters"/>
        </w:rPr>
        <w:footnoteRef/>
      </w:r>
      <w:r>
        <w:rPr>
          <w:lang w:val="ru-RU"/>
        </w:rPr>
        <w:t xml:space="preserve"> Luk. 14:11</w:t>
      </w:r>
    </w:p>
  </w:footnote>
  <w:footnote w:id="33">
    <w:p w14:paraId="404776FB" w14:textId="77777777" w:rsidR="000352C8" w:rsidRDefault="00C63F70">
      <w:pPr>
        <w:pStyle w:val="FootnoteText"/>
        <w:rPr>
          <w:lang w:val="ru-RU"/>
        </w:rPr>
      </w:pPr>
      <w:r>
        <w:rPr>
          <w:rStyle w:val="FootnoteCharacters"/>
        </w:rPr>
        <w:footnoteRef/>
      </w:r>
      <w:r>
        <w:rPr>
          <w:lang w:val="ru-RU"/>
        </w:rPr>
        <w:t xml:space="preserve"> </w:t>
      </w:r>
      <w:r>
        <w:rPr>
          <w:i/>
          <w:iCs/>
          <w:lang w:val="ru-RU"/>
        </w:rPr>
        <w:t>Bapa Suci Isikhius, presbiter Yerusalem</w:t>
      </w:r>
      <w:r>
        <w:rPr>
          <w:lang w:val="ru-RU"/>
        </w:rPr>
        <w:t xml:space="preserve">. Kata-kata yang bermanfaat bagi jiwa kepada Theodulus tentang kesadaran dan doa. Dikutip dari buku “Kebaikan Hati.” Jilid </w:t>
      </w:r>
      <w:r>
        <w:t>II</w:t>
      </w:r>
      <w:r>
        <w:rPr>
          <w:lang w:val="ru-RU"/>
        </w:rPr>
        <w:t>. Biara Suci Tritunggal Sergiev Lavra, 1992. Hal. 183.</w:t>
      </w:r>
    </w:p>
  </w:footnote>
  <w:footnote w:id="34">
    <w:p w14:paraId="10AC55B3" w14:textId="77777777" w:rsidR="000352C8" w:rsidRDefault="00C63F70">
      <w:pPr>
        <w:pStyle w:val="FootnoteText"/>
        <w:rPr>
          <w:lang w:val="ru-RU"/>
        </w:rPr>
      </w:pPr>
      <w:r>
        <w:rPr>
          <w:rStyle w:val="FootnoteCharacters"/>
        </w:rPr>
        <w:footnoteRef/>
      </w:r>
      <w:r>
        <w:rPr>
          <w:lang w:val="ru-RU"/>
        </w:rPr>
        <w:t xml:space="preserve"> Yoh. 15:5</w:t>
      </w:r>
    </w:p>
  </w:footnote>
  <w:footnote w:id="35">
    <w:p w14:paraId="3E6077B0" w14:textId="77777777" w:rsidR="000352C8" w:rsidRDefault="00C63F70">
      <w:pPr>
        <w:rPr>
          <w:sz w:val="20"/>
          <w:lang w:val="ru-RU"/>
        </w:rPr>
      </w:pPr>
      <w:r>
        <w:rPr>
          <w:rStyle w:val="FootnoteCharacters"/>
        </w:rPr>
        <w:footnoteRef/>
      </w:r>
      <w:r>
        <w:rPr>
          <w:lang w:val="ru-RU"/>
        </w:rPr>
        <w:t xml:space="preserve"> </w:t>
      </w:r>
      <w:r>
        <w:rPr>
          <w:sz w:val="20"/>
          <w:lang w:val="ru-RU"/>
        </w:rPr>
        <w:t xml:space="preserve">Bapa Paissius berjuang di Sinai dari tahun 1962 hingga 1964. — </w:t>
      </w:r>
      <w:r>
        <w:rPr>
          <w:i/>
          <w:iCs/>
          <w:sz w:val="20"/>
          <w:lang w:val="ru-RU"/>
        </w:rPr>
        <w:t>Catatan penyusun.</w:t>
      </w:r>
    </w:p>
  </w:footnote>
  <w:footnote w:id="36">
    <w:p w14:paraId="15DC759B" w14:textId="77777777" w:rsidR="000352C8" w:rsidRDefault="00C63F70">
      <w:pPr>
        <w:pStyle w:val="FootnoteText"/>
        <w:rPr>
          <w:lang w:val="ru-RU"/>
        </w:rPr>
      </w:pPr>
      <w:r>
        <w:rPr>
          <w:rStyle w:val="FootnoteCharacters"/>
        </w:rPr>
        <w:footnoteRef/>
      </w:r>
      <w:r>
        <w:rPr>
          <w:lang w:val="ru-RU"/>
        </w:rPr>
        <w:t xml:space="preserve"> Arkhonadarik — ruangan di biara-biara Yunani untuk menerima tamu. — </w:t>
      </w:r>
      <w:r>
        <w:rPr>
          <w:i/>
          <w:iCs/>
          <w:lang w:val="ru-RU"/>
        </w:rPr>
        <w:t>Catatan penerjemah.</w:t>
      </w:r>
    </w:p>
  </w:footnote>
  <w:footnote w:id="37">
    <w:p w14:paraId="4598668B" w14:textId="77777777" w:rsidR="000352C8" w:rsidRDefault="00C63F70">
      <w:pPr>
        <w:pStyle w:val="FootnoteText"/>
        <w:rPr>
          <w:lang w:val="ru-RU"/>
        </w:rPr>
      </w:pPr>
      <w:r>
        <w:rPr>
          <w:rStyle w:val="FootnoteCharacters"/>
        </w:rPr>
        <w:footnoteRef/>
      </w:r>
      <w:r>
        <w:rPr>
          <w:lang w:val="ru-RU"/>
        </w:rPr>
        <w:t xml:space="preserve"> Lihat 4 Raja-raja 19:15; Nehemia 9:6; Ester 4:17; Yesaya 37:16; Yeremia 39:17.</w:t>
      </w:r>
    </w:p>
  </w:footnote>
  <w:footnote w:id="38">
    <w:p w14:paraId="02A2B4EC" w14:textId="77777777" w:rsidR="000352C8" w:rsidRDefault="00C63F70">
      <w:pPr>
        <w:pStyle w:val="FootnoteText"/>
        <w:rPr>
          <w:lang w:val="ru-RU"/>
        </w:rPr>
      </w:pPr>
      <w:r>
        <w:rPr>
          <w:rStyle w:val="FootnoteCharacters"/>
        </w:rPr>
        <w:footnoteRef/>
      </w:r>
      <w:r>
        <w:rPr>
          <w:lang w:val="ru-RU"/>
        </w:rPr>
        <w:t xml:space="preserve"> 1Kor. 4:7</w:t>
      </w:r>
    </w:p>
  </w:footnote>
  <w:footnote w:id="39">
    <w:p w14:paraId="37036DB8" w14:textId="77777777" w:rsidR="000352C8" w:rsidRDefault="00C63F70">
      <w:pPr>
        <w:pStyle w:val="FootnoteText"/>
        <w:rPr>
          <w:lang w:val="ru-RU"/>
        </w:rPr>
      </w:pPr>
      <w:r>
        <w:rPr>
          <w:rStyle w:val="FootnoteCharacters"/>
        </w:rPr>
        <w:footnoteRef/>
      </w:r>
      <w:r>
        <w:rPr>
          <w:lang w:val="ru-RU"/>
        </w:rPr>
        <w:t xml:space="preserve"> Mat. 25:21</w:t>
      </w:r>
    </w:p>
  </w:footnote>
  <w:footnote w:id="40">
    <w:p w14:paraId="1994F73A" w14:textId="77777777" w:rsidR="000352C8" w:rsidRDefault="00C63F70">
      <w:pPr>
        <w:pStyle w:val="FootnoteText"/>
        <w:rPr>
          <w:lang w:val="ru-RU"/>
        </w:rPr>
      </w:pPr>
      <w:r>
        <w:rPr>
          <w:rStyle w:val="FootnoteCharacters"/>
        </w:rPr>
        <w:footnoteRef/>
      </w:r>
      <w:r>
        <w:rPr>
          <w:lang w:val="ru-RU"/>
        </w:rPr>
        <w:t xml:space="preserve"> </w:t>
      </w:r>
      <w:r>
        <w:rPr>
          <w:lang w:val="ru-RU"/>
        </w:rPr>
        <w:t>Matius 7:1</w:t>
      </w:r>
    </w:p>
  </w:footnote>
  <w:footnote w:id="41">
    <w:p w14:paraId="02DD2C37" w14:textId="77777777" w:rsidR="000352C8" w:rsidRDefault="00C63F70">
      <w:pPr>
        <w:pStyle w:val="FootnoteText"/>
        <w:rPr>
          <w:lang w:val="ru-RU"/>
        </w:rPr>
      </w:pPr>
      <w:r>
        <w:rPr>
          <w:rStyle w:val="FootnoteCharacters"/>
        </w:rPr>
        <w:footnoteRef/>
      </w:r>
      <w:r>
        <w:rPr>
          <w:lang w:val="ru-RU"/>
        </w:rPr>
        <w:t xml:space="preserve"> Yoh. 7:24</w:t>
      </w:r>
    </w:p>
  </w:footnote>
  <w:footnote w:id="42">
    <w:p w14:paraId="79F5D9AC" w14:textId="77777777" w:rsidR="000352C8" w:rsidRDefault="00C63F70">
      <w:pPr>
        <w:pStyle w:val="FootnoteText"/>
        <w:rPr>
          <w:lang w:val="ru-RU"/>
        </w:rPr>
      </w:pPr>
      <w:r>
        <w:rPr>
          <w:rStyle w:val="FootnoteCharacters"/>
        </w:rPr>
        <w:footnoteRef/>
      </w:r>
      <w:r>
        <w:rPr>
          <w:lang w:val="ru-RU"/>
        </w:rPr>
        <w:t xml:space="preserve"> </w:t>
      </w:r>
      <w:r>
        <w:rPr>
          <w:lang w:val="ru-RU"/>
        </w:rPr>
        <w:t xml:space="preserve">Dalam hal ini, tindakan orang tersebut bertentangan dengan kanon Gereja dan tata tertib gerejawi, dan tidak dapat dianggap benar. Bapa Paissios mengutip contoh ini untuk menunjukkan bahwa penghakiman “secara lahiriah,” seberapa pun benar kelihatannya, dapat menjadi tidak adil terhadap seseorang. — </w:t>
      </w:r>
      <w:r>
        <w:rPr>
          <w:i/>
          <w:iCs/>
          <w:lang w:val="ru-RU"/>
        </w:rPr>
        <w:t>Catatan penyusun.</w:t>
      </w:r>
    </w:p>
  </w:footnote>
  <w:footnote w:id="43">
    <w:p w14:paraId="67AC9551" w14:textId="77777777" w:rsidR="000352C8" w:rsidRDefault="00C63F70">
      <w:pPr>
        <w:pStyle w:val="FootnoteText"/>
        <w:rPr>
          <w:lang w:val="ru-RU"/>
        </w:rPr>
      </w:pPr>
      <w:r>
        <w:rPr>
          <w:rStyle w:val="FootnoteCharacters"/>
        </w:rPr>
        <w:footnoteRef/>
      </w:r>
      <w:r>
        <w:rPr>
          <w:lang w:val="ru-RU"/>
        </w:rPr>
        <w:t xml:space="preserve"> </w:t>
      </w:r>
      <w:r>
        <w:t>Yohanes dari Sinai</w:t>
      </w:r>
      <w:r>
        <w:rPr>
          <w:lang w:val="ru-RU"/>
        </w:rPr>
        <w:t xml:space="preserve">. </w:t>
      </w:r>
      <w:r>
        <w:t>Klimaks</w:t>
      </w:r>
      <w:r>
        <w:rPr>
          <w:lang w:val="ru-RU"/>
        </w:rPr>
        <w:t xml:space="preserve">. </w:t>
      </w:r>
      <w:r>
        <w:t>Athena</w:t>
      </w:r>
      <w:r>
        <w:rPr>
          <w:lang w:val="ru-RU"/>
        </w:rPr>
        <w:t xml:space="preserve">, 1969. </w:t>
      </w:r>
      <w:r>
        <w:t>Hal</w:t>
      </w:r>
      <w:r>
        <w:rPr>
          <w:lang w:val="ru-RU"/>
        </w:rPr>
        <w:t>. 145.</w:t>
      </w:r>
    </w:p>
  </w:footnote>
  <w:footnote w:id="44">
    <w:p w14:paraId="62E942AE" w14:textId="77777777" w:rsidR="000352C8" w:rsidRDefault="00C63F70">
      <w:pPr>
        <w:rPr>
          <w:sz w:val="20"/>
          <w:lang w:val="ru-RU"/>
        </w:rPr>
      </w:pPr>
      <w:r>
        <w:rPr>
          <w:rStyle w:val="FootnoteCharacters"/>
        </w:rPr>
        <w:footnoteRef/>
      </w:r>
      <w:r>
        <w:rPr>
          <w:lang w:val="ru-RU"/>
        </w:rPr>
        <w:t xml:space="preserve"> </w:t>
      </w:r>
      <w:r>
        <w:rPr>
          <w:sz w:val="20"/>
          <w:lang w:val="ru-RU"/>
        </w:rPr>
        <w:t xml:space="preserve">Gamila — nama puncak Gunung Pindos. — </w:t>
      </w:r>
      <w:r>
        <w:rPr>
          <w:i/>
          <w:iCs/>
          <w:sz w:val="20"/>
          <w:lang w:val="ru-RU"/>
        </w:rPr>
        <w:t>Catatan penyusun.</w:t>
      </w:r>
    </w:p>
  </w:footnote>
  <w:footnote w:id="45">
    <w:p w14:paraId="29AFE986" w14:textId="77777777" w:rsidR="000352C8" w:rsidRDefault="00C63F70">
      <w:pPr>
        <w:pStyle w:val="FootnoteText"/>
        <w:rPr>
          <w:lang w:val="ru-RU"/>
        </w:rPr>
      </w:pPr>
      <w:r>
        <w:rPr>
          <w:rStyle w:val="FootnoteCharacters"/>
        </w:rPr>
        <w:footnoteRef/>
      </w:r>
      <w:r>
        <w:rPr>
          <w:lang w:val="ru-RU"/>
        </w:rPr>
        <w:t xml:space="preserve"> Melalui ceritanya, Bapa Paissios menunjukkan bahwa demi kasih Kristus, ia bahkan siap untuk menjadi martir. Kasih Kristus membara di hatinya dan mendorongnya untuk melakukan perbuatan asketis yang ekstrem serta menanggung penderitaan. Penyebab utama tindakan tersebut bukanlah kebencian terhadap tubuh, melainkan kasih kepada Kristus. Contoh-contoh serupa juga ditemukan dalam riwayat para santo (lihat riwayat Bapa Martinianus, 13 Februari). Bapa Paissius menceritakan kisah ini untuk menunjukkan bagaimana Anu</w:t>
      </w:r>
      <w:r>
        <w:rPr>
          <w:lang w:val="ru-RU"/>
        </w:rPr>
        <w:t xml:space="preserve">gerah Allah menjauh dari manusia karena penghukuman, dan sama sekali tidak menunjukkannya sebagai cara untuk melawan godaan duniawi. — </w:t>
      </w:r>
      <w:r>
        <w:rPr>
          <w:i/>
          <w:iCs/>
          <w:lang w:val="ru-RU"/>
        </w:rPr>
        <w:t>Catatan penyusun.</w:t>
      </w:r>
    </w:p>
  </w:footnote>
  <w:footnote w:id="46">
    <w:p w14:paraId="5C9E8B20" w14:textId="77777777" w:rsidR="000352C8" w:rsidRDefault="00C63F70">
      <w:pPr>
        <w:pStyle w:val="FootnoteText"/>
        <w:rPr>
          <w:lang w:val="ru-RU"/>
        </w:rPr>
      </w:pPr>
      <w:r>
        <w:rPr>
          <w:rStyle w:val="FootnoteCharacters"/>
        </w:rPr>
        <w:footnoteRef/>
      </w:r>
      <w:r>
        <w:rPr>
          <w:lang w:val="ru-RU"/>
        </w:rPr>
        <w:t xml:space="preserve"> Mat. 7:1</w:t>
      </w:r>
    </w:p>
  </w:footnote>
  <w:footnote w:id="47">
    <w:p w14:paraId="494C3579" w14:textId="77777777" w:rsidR="000352C8" w:rsidRDefault="00C63F70">
      <w:pPr>
        <w:pStyle w:val="FootnoteText"/>
        <w:rPr>
          <w:lang w:val="ru-RU"/>
        </w:rPr>
      </w:pPr>
      <w:r>
        <w:rPr>
          <w:rStyle w:val="FootnoteCharacters"/>
        </w:rPr>
        <w:footnoteRef/>
      </w:r>
      <w:r>
        <w:rPr>
          <w:lang w:val="ru-RU"/>
        </w:rPr>
        <w:t xml:space="preserve"> Lihat </w:t>
      </w:r>
      <w:r>
        <w:t>Tὸ Μέγα Γεροντικόν</w:t>
      </w:r>
      <w:r>
        <w:rPr>
          <w:lang w:val="ru-RU"/>
        </w:rPr>
        <w:t xml:space="preserve">. </w:t>
      </w:r>
      <w:r>
        <w:t>Τόμος Α΄</w:t>
      </w:r>
      <w:r>
        <w:rPr>
          <w:i/>
          <w:iCs/>
          <w:lang w:val="ru-RU"/>
        </w:rPr>
        <w:t xml:space="preserve">. </w:t>
      </w:r>
      <w:r>
        <w:t>Θεσσαλονίκη</w:t>
      </w:r>
      <w:r>
        <w:rPr>
          <w:lang w:val="ru-RU"/>
        </w:rPr>
        <w:t xml:space="preserve">, 1994. </w:t>
      </w:r>
      <w:r>
        <w:t>Hal</w:t>
      </w:r>
      <w:r>
        <w:rPr>
          <w:lang w:val="ru-RU"/>
        </w:rPr>
        <w:t>. 344</w:t>
      </w:r>
    </w:p>
  </w:footnote>
  <w:footnote w:id="48">
    <w:p w14:paraId="0BAC3D8D" w14:textId="77777777" w:rsidR="000352C8" w:rsidRDefault="00C63F70">
      <w:pPr>
        <w:pStyle w:val="FootnoteText"/>
      </w:pPr>
      <w:r>
        <w:rPr>
          <w:rStyle w:val="FootnoteCharacters"/>
        </w:rPr>
        <w:footnoteRef/>
      </w:r>
      <w:r>
        <w:rPr>
          <w:lang w:val="ru-RU"/>
        </w:rPr>
        <w:t xml:space="preserve"> Dikutip dari buku: Kata-kata Asketis Abba Ishak Sirin. Moskow, 1993. Hal. 262</w:t>
      </w:r>
    </w:p>
  </w:footnote>
  <w:footnote w:id="49">
    <w:p w14:paraId="69C1EE7C" w14:textId="77777777" w:rsidR="000352C8" w:rsidRDefault="00C63F70">
      <w:pPr>
        <w:pStyle w:val="FootnoteText"/>
        <w:rPr>
          <w:lang w:val="ru-RU"/>
        </w:rPr>
      </w:pPr>
      <w:r>
        <w:rPr>
          <w:rStyle w:val="FootnoteCharacters"/>
        </w:rPr>
        <w:footnoteRef/>
      </w:r>
      <w:r>
        <w:t xml:space="preserve"> </w:t>
      </w:r>
      <w:r>
        <w:rPr>
          <w:lang w:val="ru-RU"/>
        </w:rPr>
        <w:t>Lihat Matius 7</w:t>
      </w:r>
      <w:r>
        <w:t>:</w:t>
      </w:r>
      <w:r>
        <w:rPr>
          <w:lang w:val="ru-RU"/>
        </w:rPr>
        <w:t>3</w:t>
      </w:r>
    </w:p>
  </w:footnote>
  <w:footnote w:id="50">
    <w:p w14:paraId="4FE707F4" w14:textId="77777777" w:rsidR="000352C8" w:rsidRDefault="00C63F70">
      <w:pPr>
        <w:pStyle w:val="FootnoteText"/>
        <w:rPr>
          <w:lang w:val="ru-RU"/>
        </w:rPr>
      </w:pPr>
      <w:r>
        <w:rPr>
          <w:rStyle w:val="FootnoteCharacters"/>
        </w:rPr>
        <w:footnoteRef/>
      </w:r>
      <w:r>
        <w:t xml:space="preserve"> </w:t>
      </w:r>
      <w:r>
        <w:rPr>
          <w:lang w:val="ru-RU"/>
        </w:rPr>
        <w:t>Lihat Markus 8:24</w:t>
      </w:r>
    </w:p>
  </w:footnote>
  <w:footnote w:id="51">
    <w:p w14:paraId="6D28ED9C" w14:textId="77777777" w:rsidR="000352C8" w:rsidRDefault="00C63F70">
      <w:pPr>
        <w:pStyle w:val="FootnoteText"/>
        <w:rPr>
          <w:lang w:val="ru-RU"/>
        </w:rPr>
      </w:pPr>
      <w:r>
        <w:rPr>
          <w:rStyle w:val="FootnoteCharacters"/>
        </w:rPr>
        <w:footnoteRef/>
      </w:r>
      <w:r>
        <w:rPr>
          <w:lang w:val="ru-RU"/>
        </w:rPr>
        <w:t xml:space="preserve"> Nama duniawi Bapa Paissios. — </w:t>
      </w:r>
      <w:r>
        <w:rPr>
          <w:i/>
          <w:iCs/>
          <w:lang w:val="ru-RU"/>
        </w:rPr>
        <w:t>Catatan penyusun.</w:t>
      </w:r>
    </w:p>
  </w:footnote>
  <w:footnote w:id="52">
    <w:p w14:paraId="56306EEF" w14:textId="77777777" w:rsidR="000352C8" w:rsidRDefault="00C63F70">
      <w:pPr>
        <w:rPr>
          <w:sz w:val="20"/>
          <w:lang w:val="ru-RU"/>
        </w:rPr>
      </w:pPr>
      <w:r>
        <w:rPr>
          <w:rStyle w:val="FootnoteCharacters"/>
        </w:rPr>
        <w:footnoteRef/>
      </w:r>
      <w:r>
        <w:rPr>
          <w:lang w:val="ru-RU"/>
        </w:rPr>
        <w:t xml:space="preserve"> </w:t>
      </w:r>
      <w:r>
        <w:rPr>
          <w:sz w:val="20"/>
          <w:lang w:val="ru-RU"/>
        </w:rPr>
        <w:t xml:space="preserve">Bapa Paissios memiliki tujuh saudara laki-laki dan perempuan. Pada saat itu, tiga kakak perempuannya yang tertua sudah menikah. — </w:t>
      </w:r>
      <w:r>
        <w:rPr>
          <w:i/>
          <w:iCs/>
          <w:sz w:val="20"/>
          <w:lang w:val="ru-RU"/>
        </w:rPr>
        <w:t>Catatan penyusun.</w:t>
      </w:r>
    </w:p>
  </w:footnote>
  <w:footnote w:id="53">
    <w:p w14:paraId="1B1CAB02" w14:textId="77777777" w:rsidR="000352C8" w:rsidRDefault="00C63F70">
      <w:pPr>
        <w:pStyle w:val="FootnoteText"/>
        <w:rPr>
          <w:lang w:val="ru-RU"/>
        </w:rPr>
      </w:pPr>
      <w:r>
        <w:rPr>
          <w:rStyle w:val="FootnoteCharacters"/>
        </w:rPr>
        <w:footnoteRef/>
      </w:r>
      <w:r>
        <w:rPr>
          <w:lang w:val="ru-RU"/>
        </w:rPr>
        <w:t xml:space="preserve"> Baris-baris berikut ini ditulis oleh Bapa Paissios kepada seorang novis dalam bentuk telegram. — </w:t>
      </w:r>
      <w:r>
        <w:rPr>
          <w:i/>
          <w:iCs/>
          <w:lang w:val="ru-RU"/>
        </w:rPr>
        <w:t>Catatan penyusun.</w:t>
      </w:r>
    </w:p>
  </w:footnote>
  <w:footnote w:id="54">
    <w:p w14:paraId="35D91995" w14:textId="77777777" w:rsidR="000352C8" w:rsidRDefault="00C63F70">
      <w:pPr>
        <w:pStyle w:val="FootnoteText"/>
        <w:rPr>
          <w:lang w:val="ru-RU"/>
        </w:rPr>
      </w:pPr>
      <w:r>
        <w:rPr>
          <w:rStyle w:val="FootnoteCharacters"/>
        </w:rPr>
        <w:footnoteRef/>
      </w:r>
      <w:r>
        <w:t xml:space="preserve"> </w:t>
      </w:r>
      <w:r>
        <w:rPr>
          <w:lang w:val="ru-RU"/>
        </w:rPr>
        <w:t>Kel. 20:17</w:t>
      </w:r>
    </w:p>
  </w:footnote>
  <w:footnote w:id="55">
    <w:p w14:paraId="64B74943" w14:textId="77777777" w:rsidR="000352C8" w:rsidRDefault="00C63F70">
      <w:pPr>
        <w:pStyle w:val="FootnoteText"/>
        <w:rPr>
          <w:lang w:val="ru-RU"/>
        </w:rPr>
      </w:pPr>
      <w:r>
        <w:rPr>
          <w:rStyle w:val="FootnoteCharacters"/>
        </w:rPr>
        <w:footnoteRef/>
      </w:r>
      <w:r>
        <w:t xml:space="preserve"> </w:t>
      </w:r>
      <w:r>
        <w:rPr>
          <w:lang w:val="ru-RU"/>
        </w:rPr>
        <w:t>Yak. 1:14</w:t>
      </w:r>
    </w:p>
  </w:footnote>
  <w:footnote w:id="56">
    <w:p w14:paraId="66826AE6" w14:textId="77777777" w:rsidR="000352C8" w:rsidRDefault="00C63F70">
      <w:pPr>
        <w:pStyle w:val="FootnoteText"/>
        <w:rPr>
          <w:lang w:val="ru-RU"/>
        </w:rPr>
      </w:pPr>
      <w:r>
        <w:rPr>
          <w:rStyle w:val="FootnoteCharacters"/>
        </w:rPr>
        <w:footnoteRef/>
      </w:r>
      <w:r>
        <w:t xml:space="preserve"> </w:t>
      </w:r>
      <w:r>
        <w:rPr>
          <w:lang w:val="ru-RU"/>
        </w:rPr>
        <w:t>Lihat Mat. 17:16; Mrk. 9:18; Luk. 9:40</w:t>
      </w:r>
    </w:p>
  </w:footnote>
  <w:footnote w:id="57">
    <w:p w14:paraId="344BF869" w14:textId="77777777" w:rsidR="000352C8" w:rsidRDefault="00C63F70">
      <w:pPr>
        <w:pStyle w:val="FootnoteText"/>
        <w:rPr>
          <w:lang w:val="ru-RU"/>
        </w:rPr>
      </w:pPr>
      <w:r>
        <w:rPr>
          <w:rStyle w:val="FootnoteCharacters"/>
        </w:rPr>
        <w:footnoteRef/>
      </w:r>
      <w:r>
        <w:t xml:space="preserve"> </w:t>
      </w:r>
      <w:r>
        <w:rPr>
          <w:lang w:val="ru-RU"/>
        </w:rPr>
        <w:t>Lihat Mat. 17:1; Mrk. 9:2; Luk. 9:28</w:t>
      </w:r>
    </w:p>
  </w:footnote>
  <w:footnote w:id="58">
    <w:p w14:paraId="61859B79" w14:textId="77777777" w:rsidR="000352C8" w:rsidRDefault="00C63F70">
      <w:pPr>
        <w:pStyle w:val="FootnoteText"/>
        <w:rPr>
          <w:lang w:val="ru-RU"/>
        </w:rPr>
      </w:pPr>
      <w:r>
        <w:rPr>
          <w:rStyle w:val="FootnoteCharacters"/>
        </w:rPr>
        <w:footnoteRef/>
      </w:r>
      <w:r>
        <w:t xml:space="preserve"> </w:t>
      </w:r>
      <w:r>
        <w:rPr>
          <w:lang w:val="ru-RU"/>
        </w:rPr>
        <w:t>Mat. 17:17. Lihat Mrk. 9:19; Luk. 9:41</w:t>
      </w:r>
    </w:p>
  </w:footnote>
  <w:footnote w:id="59">
    <w:p w14:paraId="5DAA6E29" w14:textId="77777777" w:rsidR="000352C8" w:rsidRDefault="00C63F70">
      <w:pPr>
        <w:pStyle w:val="FootnoteText"/>
        <w:rPr>
          <w:lang w:val="ru-RU"/>
        </w:rPr>
      </w:pPr>
      <w:r>
        <w:rPr>
          <w:rStyle w:val="FootnoteCharacters"/>
        </w:rPr>
        <w:footnoteRef/>
      </w:r>
      <w:r>
        <w:t xml:space="preserve"> </w:t>
      </w:r>
      <w:r>
        <w:rPr>
          <w:lang w:val="ru-RU"/>
        </w:rPr>
        <w:t>Lihat Kej. 4:3-8</w:t>
      </w:r>
    </w:p>
  </w:footnote>
  <w:footnote w:id="60">
    <w:p w14:paraId="6E5108BD" w14:textId="77777777" w:rsidR="000352C8" w:rsidRDefault="00C63F70">
      <w:pPr>
        <w:pStyle w:val="FootnoteText"/>
        <w:rPr>
          <w:lang w:val="ru-RU"/>
        </w:rPr>
      </w:pPr>
      <w:r>
        <w:rPr>
          <w:rStyle w:val="FootnoteCharacters"/>
        </w:rPr>
        <w:footnoteRef/>
      </w:r>
      <w:r>
        <w:rPr>
          <w:lang w:val="ru-RU"/>
        </w:rPr>
        <w:t xml:space="preserve"> </w:t>
      </w:r>
      <w:r>
        <w:rPr>
          <w:lang w:val="ru-RU"/>
        </w:rPr>
        <w:t xml:space="preserve">Seratus drachma — uang kertas. — </w:t>
      </w:r>
      <w:r>
        <w:rPr>
          <w:i/>
          <w:iCs/>
          <w:lang w:val="ru-RU"/>
        </w:rPr>
        <w:t>Catatan penyusun.</w:t>
      </w:r>
    </w:p>
  </w:footnote>
  <w:footnote w:id="61">
    <w:p w14:paraId="35C91F71" w14:textId="77777777" w:rsidR="000352C8" w:rsidRDefault="00C63F70">
      <w:pPr>
        <w:pStyle w:val="FootnoteText"/>
        <w:rPr>
          <w:lang w:val="ru-RU"/>
        </w:rPr>
      </w:pPr>
      <w:r>
        <w:rPr>
          <w:rStyle w:val="FootnoteCharacters"/>
        </w:rPr>
        <w:footnoteRef/>
      </w:r>
      <w:r>
        <w:rPr>
          <w:lang w:val="ru-RU"/>
        </w:rPr>
        <w:t xml:space="preserve"> Dari surat Bapa Paissios kepada seorang suster; tahun 1968. — </w:t>
      </w:r>
      <w:r>
        <w:rPr>
          <w:i/>
          <w:iCs/>
          <w:lang w:val="ru-RU"/>
        </w:rPr>
        <w:t>Catatan penyusun</w:t>
      </w:r>
    </w:p>
  </w:footnote>
  <w:footnote w:id="62">
    <w:p w14:paraId="7FC7F15D" w14:textId="77777777" w:rsidR="000352C8" w:rsidRDefault="00C63F70">
      <w:pPr>
        <w:pStyle w:val="FootnoteText"/>
        <w:rPr>
          <w:lang w:val="ru-RU"/>
        </w:rPr>
      </w:pPr>
      <w:r>
        <w:rPr>
          <w:rStyle w:val="FootnoteCharacters"/>
        </w:rPr>
        <w:footnoteRef/>
      </w:r>
      <w:r>
        <w:t xml:space="preserve"> </w:t>
      </w:r>
      <w:r>
        <w:rPr>
          <w:lang w:val="ru-RU"/>
        </w:rPr>
        <w:t>1 Kor. 12:31</w:t>
      </w:r>
    </w:p>
  </w:footnote>
  <w:footnote w:id="63">
    <w:p w14:paraId="34836948" w14:textId="77777777" w:rsidR="000352C8" w:rsidRDefault="00C63F70">
      <w:pPr>
        <w:pStyle w:val="FootnoteText"/>
        <w:rPr>
          <w:lang w:val="ru-RU"/>
        </w:rPr>
      </w:pPr>
      <w:r>
        <w:rPr>
          <w:rStyle w:val="FootnoteCharacters"/>
        </w:rPr>
        <w:footnoteRef/>
      </w:r>
      <w:r>
        <w:rPr>
          <w:lang w:val="ru-RU"/>
        </w:rPr>
        <w:t xml:space="preserve"> Di biara Esfigmen, tahun 1953. — </w:t>
      </w:r>
      <w:r>
        <w:rPr>
          <w:i/>
          <w:iCs/>
          <w:lang w:val="ru-RU"/>
        </w:rPr>
        <w:t>Catatan penyusun</w:t>
      </w:r>
    </w:p>
  </w:footnote>
  <w:footnote w:id="64">
    <w:p w14:paraId="306AC999" w14:textId="77777777" w:rsidR="000352C8" w:rsidRDefault="00C63F70">
      <w:pPr>
        <w:pStyle w:val="FootnoteText"/>
        <w:rPr>
          <w:lang w:val="ru-RU"/>
        </w:rPr>
      </w:pPr>
      <w:r>
        <w:rPr>
          <w:rStyle w:val="FootnoteCharacters"/>
        </w:rPr>
        <w:footnoteRef/>
      </w:r>
      <w:r>
        <w:t xml:space="preserve"> </w:t>
      </w:r>
      <w:r>
        <w:rPr>
          <w:lang w:val="ru-RU"/>
        </w:rPr>
        <w:t>Mazmur 4:5</w:t>
      </w:r>
    </w:p>
  </w:footnote>
  <w:footnote w:id="65">
    <w:p w14:paraId="0BC4AF47" w14:textId="77777777" w:rsidR="000352C8" w:rsidRDefault="00C63F70">
      <w:pPr>
        <w:pStyle w:val="FootnoteText"/>
      </w:pPr>
      <w:r>
        <w:rPr>
          <w:rStyle w:val="FootnoteCharacters"/>
        </w:rPr>
        <w:footnoteRef/>
      </w:r>
      <w:r>
        <w:t xml:space="preserve"> </w:t>
      </w:r>
      <w:r>
        <w:rPr>
          <w:lang w:val="ru-RU"/>
        </w:rPr>
        <w:t>Lihat Keluaran 32:1-24</w:t>
      </w:r>
    </w:p>
  </w:footnote>
  <w:footnote w:id="66">
    <w:p w14:paraId="1384EF38" w14:textId="77777777" w:rsidR="000352C8" w:rsidRDefault="00C63F70">
      <w:pPr>
        <w:pStyle w:val="FootnoteText"/>
        <w:rPr>
          <w:lang w:val="ru-RU"/>
        </w:rPr>
      </w:pPr>
      <w:r>
        <w:rPr>
          <w:rStyle w:val="FootnoteCharacters"/>
        </w:rPr>
        <w:footnoteRef/>
      </w:r>
      <w:r>
        <w:rPr>
          <w:lang w:val="ru-RU"/>
        </w:rPr>
        <w:t xml:space="preserve"> Nama lain Gunung Sinai yang terdapat dalam Perjanjian Lama. — </w:t>
      </w:r>
      <w:r>
        <w:rPr>
          <w:i/>
          <w:iCs/>
          <w:lang w:val="ru-RU"/>
        </w:rPr>
        <w:t>Catatan penyusun.</w:t>
      </w:r>
    </w:p>
  </w:footnote>
  <w:footnote w:id="67">
    <w:p w14:paraId="6DD9E233" w14:textId="77777777" w:rsidR="000352C8" w:rsidRDefault="00C63F70">
      <w:pPr>
        <w:rPr>
          <w:sz w:val="20"/>
        </w:rPr>
      </w:pPr>
      <w:r>
        <w:rPr>
          <w:rStyle w:val="FootnoteCharacters"/>
        </w:rPr>
        <w:footnoteRef/>
      </w:r>
      <w:r>
        <w:rPr>
          <w:lang w:val="ru-RU"/>
        </w:rPr>
        <w:t xml:space="preserve"> </w:t>
      </w:r>
      <w:r>
        <w:rPr>
          <w:sz w:val="20"/>
          <w:lang w:val="ru-RU"/>
        </w:rPr>
        <w:t xml:space="preserve">Lihat Keluaran 11:1-3; 12:36-37. Orang Israel, tak lama sebelum keluar dari Mesir, meminjam wadah perak dan emas serta pakaian dari orang Mesir atas perintah Allah. Mereka tidak dapat mengembalikannya, karena tak lama kemudian anak sulung orang Mesir tewas, Firaun menjadi takut, dan segera mengusir orang-orang Ibrani dari Mesir. — </w:t>
      </w:r>
      <w:r>
        <w:rPr>
          <w:i/>
          <w:iCs/>
          <w:sz w:val="20"/>
          <w:lang w:val="ru-RU"/>
        </w:rPr>
        <w:t>Catatan penyusun.</w:t>
      </w:r>
    </w:p>
  </w:footnote>
  <w:footnote w:id="68">
    <w:p w14:paraId="5AC7BAD5" w14:textId="77777777" w:rsidR="000352C8" w:rsidRDefault="00C63F70">
      <w:pPr>
        <w:pStyle w:val="FootnoteText"/>
      </w:pPr>
      <w:r>
        <w:rPr>
          <w:rStyle w:val="FootnoteCharacters"/>
        </w:rPr>
        <w:footnoteRef/>
      </w:r>
      <w:r>
        <w:t xml:space="preserve"> </w:t>
      </w:r>
      <w:r>
        <w:rPr>
          <w:lang w:val="ru-RU"/>
        </w:rPr>
        <w:t>Mzm. 118:60</w:t>
      </w:r>
    </w:p>
  </w:footnote>
  <w:footnote w:id="69">
    <w:p w14:paraId="3B576468" w14:textId="77777777" w:rsidR="000352C8" w:rsidRDefault="00C63F70">
      <w:pPr>
        <w:rPr>
          <w:sz w:val="20"/>
        </w:rPr>
      </w:pPr>
      <w:r>
        <w:rPr>
          <w:rStyle w:val="FootnoteCharacters"/>
        </w:rPr>
        <w:footnoteRef/>
      </w:r>
      <w:r>
        <w:rPr>
          <w:lang w:val="ru-RU"/>
        </w:rPr>
        <w:t xml:space="preserve"> </w:t>
      </w:r>
      <w:r>
        <w:rPr>
          <w:sz w:val="20"/>
          <w:lang w:val="ru-RU"/>
        </w:rPr>
        <w:t xml:space="preserve">Faras — sebuah kota kecil di Kapadokia, tempat kelahiran Bapa Paissios. — </w:t>
      </w:r>
      <w:r>
        <w:rPr>
          <w:i/>
          <w:iCs/>
          <w:sz w:val="20"/>
          <w:lang w:val="ru-RU"/>
        </w:rPr>
        <w:t>Catatan penyusun.</w:t>
      </w:r>
    </w:p>
  </w:footnote>
  <w:footnote w:id="70">
    <w:p w14:paraId="22B3BA42" w14:textId="77777777" w:rsidR="000352C8" w:rsidRDefault="00C63F70">
      <w:pPr>
        <w:pStyle w:val="FootnoteText"/>
        <w:rPr>
          <w:lang w:val="ru-RU"/>
        </w:rPr>
      </w:pPr>
      <w:r>
        <w:rPr>
          <w:rStyle w:val="FootnoteCharacters"/>
        </w:rPr>
        <w:footnoteRef/>
      </w:r>
      <w:r>
        <w:rPr>
          <w:lang w:val="ru-RU"/>
        </w:rPr>
        <w:t xml:space="preserve"> Kambing betina memiliki nilai yang lebih besar, karena ia melahirkan anak. — </w:t>
      </w:r>
      <w:r>
        <w:rPr>
          <w:i/>
          <w:iCs/>
          <w:lang w:val="ru-RU"/>
        </w:rPr>
        <w:t>Catatan penyusun.</w:t>
      </w:r>
    </w:p>
  </w:footnote>
  <w:footnote w:id="71">
    <w:p w14:paraId="63FD2C99" w14:textId="77777777" w:rsidR="000352C8" w:rsidRDefault="00C63F70">
      <w:pPr>
        <w:pStyle w:val="FootnoteText"/>
      </w:pPr>
      <w:r>
        <w:rPr>
          <w:rStyle w:val="FootnoteCharacters"/>
        </w:rPr>
        <w:footnoteRef/>
      </w:r>
      <w:r>
        <w:t xml:space="preserve"> </w:t>
      </w:r>
      <w:r>
        <w:rPr>
          <w:lang w:val="ru-RU"/>
        </w:rPr>
        <w:t>Matius 5:9</w:t>
      </w:r>
    </w:p>
  </w:footnote>
  <w:footnote w:id="72">
    <w:p w14:paraId="02A4D363" w14:textId="77777777" w:rsidR="000352C8" w:rsidRDefault="00C63F70">
      <w:pPr>
        <w:pStyle w:val="FootnoteText"/>
        <w:rPr>
          <w:lang w:val="ru-RU"/>
        </w:rPr>
      </w:pPr>
      <w:r>
        <w:rPr>
          <w:rStyle w:val="FootnoteCharacters"/>
        </w:rPr>
        <w:footnoteRef/>
      </w:r>
      <w:r>
        <w:rPr>
          <w:lang w:val="ru-RU"/>
        </w:rPr>
        <w:t xml:space="preserve"> Saudari yang mengajukan pertanyaan itu mengacu pada kasus-kasus ketika orang-orang memanfaatkan nama Bapa Paissios demi keuntungan pribadi atau untuk membujuk orang lain agar menerima pandangan-pandangan keliru mereka. — </w:t>
      </w:r>
      <w:r>
        <w:rPr>
          <w:i/>
          <w:iCs/>
          <w:lang w:val="ru-RU"/>
        </w:rPr>
        <w:t>Catatan penyusun.</w:t>
      </w:r>
    </w:p>
  </w:footnote>
  <w:footnote w:id="73">
    <w:p w14:paraId="084E1C5D" w14:textId="77777777" w:rsidR="000352C8" w:rsidRDefault="00C63F70">
      <w:pPr>
        <w:pStyle w:val="FootnoteText"/>
        <w:rPr>
          <w:lang w:val="ru-RU"/>
        </w:rPr>
      </w:pPr>
      <w:r>
        <w:rPr>
          <w:rStyle w:val="FootnoteCharacters"/>
        </w:rPr>
        <w:footnoteRef/>
      </w:r>
      <w:r>
        <w:rPr>
          <w:lang w:val="ru-RU"/>
        </w:rPr>
        <w:t xml:space="preserve"> Vardaris — angin yang sangat kencang dan dingin, yang bertiup ke arah barat laut dari Salonika di sepanjang sungai Axios. — </w:t>
      </w:r>
      <w:r>
        <w:rPr>
          <w:i/>
          <w:iCs/>
          <w:lang w:val="ru-RU"/>
        </w:rPr>
        <w:t>Catatan penyusun.</w:t>
      </w:r>
    </w:p>
  </w:footnote>
  <w:footnote w:id="74">
    <w:p w14:paraId="37A2D363" w14:textId="77777777" w:rsidR="000352C8" w:rsidRDefault="00C63F70">
      <w:pPr>
        <w:pStyle w:val="FootnoteText"/>
      </w:pPr>
      <w:r>
        <w:rPr>
          <w:rStyle w:val="FootnoteCharacters"/>
        </w:rPr>
        <w:footnoteRef/>
      </w:r>
      <w:r>
        <w:t xml:space="preserve"> </w:t>
      </w:r>
      <w:r>
        <w:rPr>
          <w:lang w:val="ru-RU"/>
        </w:rPr>
        <w:t>Luk. 17</w:t>
      </w:r>
      <w:r>
        <w:t>:</w:t>
      </w:r>
      <w:r>
        <w:rPr>
          <w:lang w:val="ru-RU"/>
        </w:rPr>
        <w:t>17</w:t>
      </w:r>
    </w:p>
  </w:footnote>
  <w:footnote w:id="75">
    <w:p w14:paraId="7C943EE4" w14:textId="77777777" w:rsidR="000352C8" w:rsidRDefault="00C63F70">
      <w:pPr>
        <w:rPr>
          <w:sz w:val="20"/>
        </w:rPr>
      </w:pPr>
      <w:r>
        <w:rPr>
          <w:rStyle w:val="FootnoteCharacters"/>
        </w:rPr>
        <w:footnoteRef/>
      </w:r>
      <w:r>
        <w:rPr>
          <w:lang w:val="ru-RU"/>
        </w:rPr>
        <w:t xml:space="preserve"> </w:t>
      </w:r>
      <w:r>
        <w:rPr>
          <w:sz w:val="20"/>
          <w:lang w:val="ru-RU"/>
        </w:rPr>
        <w:t xml:space="preserve">Santo Yohanes Zlatoust. Khotbah pembukaan pada Paskah Suci. </w:t>
      </w:r>
    </w:p>
  </w:footnote>
  <w:footnote w:id="76">
    <w:p w14:paraId="5E3D9BC0" w14:textId="77777777" w:rsidR="000352C8" w:rsidRDefault="00C63F70">
      <w:pPr>
        <w:pStyle w:val="FootnoteText"/>
        <w:rPr>
          <w:lang w:val="ru-RU"/>
        </w:rPr>
      </w:pPr>
      <w:r>
        <w:rPr>
          <w:rStyle w:val="FootnoteCharacters"/>
        </w:rPr>
        <w:footnoteRef/>
      </w:r>
      <w:r>
        <w:rPr>
          <w:lang w:val="ru-RU"/>
        </w:rPr>
        <w:t xml:space="preserve"> Suliotka: penduduk perempuan Suli, sebuah konfederasi desa di Epirus. Penduduk Suli, baik laki-laki maupun perempuan, menunjukkan kepahlawanan yang luar biasa dalam perjuangan melawan Ali Pasha (1792-1803). — </w:t>
      </w:r>
      <w:r>
        <w:rPr>
          <w:i/>
          <w:iCs/>
          <w:lang w:val="ru-RU"/>
        </w:rPr>
        <w:t>Catatan penerjemah.</w:t>
      </w:r>
    </w:p>
  </w:footnote>
  <w:footnote w:id="77">
    <w:p w14:paraId="7C8CF661" w14:textId="77777777" w:rsidR="000352C8" w:rsidRDefault="00C63F70">
      <w:pPr>
        <w:pStyle w:val="FootnoteText"/>
      </w:pPr>
      <w:r>
        <w:rPr>
          <w:rStyle w:val="FootnoteCharacters"/>
        </w:rPr>
        <w:footnoteRef/>
      </w:r>
      <w:r>
        <w:t xml:space="preserve"> </w:t>
      </w:r>
      <w:r>
        <w:rPr>
          <w:lang w:val="ru-RU"/>
        </w:rPr>
        <w:t>Mzm. 129</w:t>
      </w:r>
      <w:r>
        <w:t>:</w:t>
      </w:r>
      <w:r>
        <w:rPr>
          <w:lang w:val="ru-RU"/>
        </w:rPr>
        <w:t>5</w:t>
      </w:r>
    </w:p>
  </w:footnote>
  <w:footnote w:id="78">
    <w:p w14:paraId="46D4DB14" w14:textId="77777777" w:rsidR="000352C8" w:rsidRDefault="00C63F70">
      <w:pPr>
        <w:pStyle w:val="FootnoteText"/>
        <w:rPr>
          <w:lang w:val="ru-RU"/>
        </w:rPr>
      </w:pPr>
      <w:r>
        <w:rPr>
          <w:rStyle w:val="FootnoteCharacters"/>
        </w:rPr>
        <w:footnoteRef/>
      </w:r>
      <w:r>
        <w:rPr>
          <w:lang w:val="ru-RU"/>
        </w:rPr>
        <w:t xml:space="preserve"> </w:t>
      </w:r>
      <w:r>
        <w:rPr>
          <w:lang w:val="ru-RU"/>
        </w:rPr>
        <w:t xml:space="preserve">Bapa Paisius berbicara tentang masa ketika ia tinggal di Sinai (1962-1964). — </w:t>
      </w:r>
      <w:r>
        <w:rPr>
          <w:i/>
          <w:iCs/>
          <w:lang w:val="ru-RU"/>
        </w:rPr>
        <w:t>Catatan penyusun.</w:t>
      </w:r>
    </w:p>
  </w:footnote>
  <w:footnote w:id="79">
    <w:p w14:paraId="6EE56135" w14:textId="77777777" w:rsidR="000352C8" w:rsidRDefault="00C63F70">
      <w:pPr>
        <w:pStyle w:val="FootnoteText"/>
      </w:pPr>
      <w:r>
        <w:rPr>
          <w:rStyle w:val="FootnoteCharacters"/>
        </w:rPr>
        <w:footnoteRef/>
      </w:r>
      <w:r>
        <w:t xml:space="preserve"> </w:t>
      </w:r>
      <w:r>
        <w:rPr>
          <w:lang w:val="ru-RU"/>
        </w:rPr>
        <w:t>Lihat Matius 8</w:t>
      </w:r>
      <w:r>
        <w:t>:</w:t>
      </w:r>
      <w:r>
        <w:rPr>
          <w:lang w:val="ru-RU"/>
        </w:rPr>
        <w:t>28-34</w:t>
      </w:r>
    </w:p>
  </w:footnote>
  <w:footnote w:id="80">
    <w:p w14:paraId="70CF3160" w14:textId="77777777" w:rsidR="000352C8" w:rsidRDefault="00C63F70">
      <w:pPr>
        <w:pStyle w:val="FootnoteText"/>
      </w:pPr>
      <w:r>
        <w:rPr>
          <w:rStyle w:val="FootnoteCharacters"/>
        </w:rPr>
        <w:footnoteRef/>
      </w:r>
      <w:r>
        <w:t xml:space="preserve"> </w:t>
      </w:r>
      <w:r>
        <w:rPr>
          <w:lang w:val="ru-RU"/>
        </w:rPr>
        <w:t>Mazmur 49</w:t>
      </w:r>
      <w:r>
        <w:t>:</w:t>
      </w:r>
      <w:r>
        <w:rPr>
          <w:lang w:val="ru-RU"/>
        </w:rPr>
        <w:t>1</w:t>
      </w:r>
    </w:p>
  </w:footnote>
  <w:footnote w:id="81">
    <w:p w14:paraId="57A62B48" w14:textId="77777777" w:rsidR="000352C8" w:rsidRDefault="00C63F70">
      <w:pPr>
        <w:pStyle w:val="FootnoteText"/>
      </w:pPr>
      <w:r>
        <w:rPr>
          <w:rStyle w:val="FootnoteCharacters"/>
        </w:rPr>
        <w:footnoteRef/>
      </w:r>
      <w:r>
        <w:t xml:space="preserve"> </w:t>
      </w:r>
      <w:r>
        <w:rPr>
          <w:lang w:val="ru-RU"/>
        </w:rPr>
        <w:t>Mazmur 81</w:t>
      </w:r>
      <w:r>
        <w:t>:</w:t>
      </w:r>
      <w:r>
        <w:rPr>
          <w:lang w:val="ru-RU"/>
        </w:rPr>
        <w:t>6</w:t>
      </w:r>
    </w:p>
  </w:footnote>
  <w:footnote w:id="82">
    <w:p w14:paraId="1CD7494B" w14:textId="77777777" w:rsidR="000352C8" w:rsidRDefault="00C63F70">
      <w:pPr>
        <w:pStyle w:val="FootnoteText"/>
      </w:pPr>
      <w:r>
        <w:rPr>
          <w:rStyle w:val="FootnoteCharacters"/>
        </w:rPr>
        <w:footnoteRef/>
      </w:r>
      <w:r>
        <w:rPr>
          <w:lang w:val="ru-RU"/>
        </w:rPr>
        <w:t xml:space="preserve"> Dikutip dari buku: Kata-kata Asketis Abba Ishak Sirin. Moskow, 1993. Hal. 148</w:t>
      </w:r>
    </w:p>
  </w:footnote>
  <w:footnote w:id="83">
    <w:p w14:paraId="0A237773" w14:textId="77777777" w:rsidR="000352C8" w:rsidRDefault="00C63F70">
      <w:pPr>
        <w:pStyle w:val="FootnoteText"/>
      </w:pPr>
      <w:r>
        <w:rPr>
          <w:rStyle w:val="FootnoteCharacters"/>
        </w:rPr>
        <w:footnoteRef/>
      </w:r>
      <w:r>
        <w:t xml:space="preserve"> </w:t>
      </w:r>
      <w:r>
        <w:rPr>
          <w:lang w:val="ru-RU"/>
        </w:rPr>
        <w:t>Mzm. 118</w:t>
      </w:r>
      <w:r>
        <w:t>:</w:t>
      </w:r>
      <w:r>
        <w:rPr>
          <w:lang w:val="ru-RU"/>
        </w:rPr>
        <w:t>9</w:t>
      </w:r>
    </w:p>
  </w:footnote>
  <w:footnote w:id="84">
    <w:p w14:paraId="0DAA28E8" w14:textId="77777777" w:rsidR="000352C8" w:rsidRDefault="00C63F70">
      <w:pPr>
        <w:pStyle w:val="FootnoteText"/>
      </w:pPr>
      <w:r>
        <w:rPr>
          <w:rStyle w:val="FootnoteCharacters"/>
        </w:rPr>
        <w:footnoteRef/>
      </w:r>
      <w:r>
        <w:t xml:space="preserve"> </w:t>
      </w:r>
      <w:r>
        <w:rPr>
          <w:lang w:val="ru-RU"/>
        </w:rPr>
        <w:t>Lihat Yoh. 8</w:t>
      </w:r>
      <w:r>
        <w:t>:</w:t>
      </w:r>
      <w:r>
        <w:rPr>
          <w:lang w:val="ru-RU"/>
        </w:rPr>
        <w:t>39; Yoh. 8</w:t>
      </w:r>
      <w:r>
        <w:t>:</w:t>
      </w:r>
      <w:r>
        <w:rPr>
          <w:lang w:val="ru-RU"/>
        </w:rPr>
        <w:t>44</w:t>
      </w:r>
    </w:p>
  </w:footnote>
  <w:footnote w:id="85">
    <w:p w14:paraId="53F0139D" w14:textId="77777777" w:rsidR="000352C8" w:rsidRDefault="00C63F70">
      <w:pPr>
        <w:pStyle w:val="FootnoteText"/>
      </w:pPr>
      <w:r>
        <w:rPr>
          <w:rStyle w:val="FootnoteCharacters"/>
        </w:rPr>
        <w:footnoteRef/>
      </w:r>
      <w:r>
        <w:rPr>
          <w:lang w:val="ru-RU"/>
        </w:rPr>
        <w:t xml:space="preserve"> Lihat kata-kata asketis Abba Ishak Sirin. Moskow, 1993. Hal. 148</w:t>
      </w:r>
    </w:p>
  </w:footnote>
  <w:footnote w:id="86">
    <w:p w14:paraId="3C2D44E1" w14:textId="77777777" w:rsidR="000352C8" w:rsidRDefault="00C63F70">
      <w:pPr>
        <w:pStyle w:val="FootnoteText"/>
      </w:pPr>
      <w:r>
        <w:rPr>
          <w:rStyle w:val="FootnoteCharacters"/>
        </w:rPr>
        <w:footnoteRef/>
      </w:r>
      <w:r>
        <w:t xml:space="preserve"> </w:t>
      </w:r>
      <w:r>
        <w:rPr>
          <w:lang w:val="ru-RU"/>
        </w:rPr>
        <w:t>Lihat di sana</w:t>
      </w:r>
    </w:p>
  </w:footnote>
  <w:footnote w:id="87">
    <w:p w14:paraId="2FB83339" w14:textId="77777777" w:rsidR="000352C8" w:rsidRDefault="00C63F70">
      <w:pPr>
        <w:rPr>
          <w:sz w:val="20"/>
        </w:rPr>
      </w:pPr>
      <w:r>
        <w:rPr>
          <w:rStyle w:val="FootnoteCharacters"/>
        </w:rPr>
        <w:footnoteRef/>
      </w:r>
      <w:r>
        <w:rPr>
          <w:lang w:val="ru-RU"/>
        </w:rPr>
        <w:t xml:space="preserve"> </w:t>
      </w:r>
      <w:r>
        <w:rPr>
          <w:sz w:val="20"/>
          <w:lang w:val="ru-RU"/>
        </w:rPr>
        <w:t xml:space="preserve">Dikutip dari buku: Dobrotolyubie. Jilid </w:t>
      </w:r>
      <w:r>
        <w:rPr>
          <w:sz w:val="20"/>
        </w:rPr>
        <w:t>I</w:t>
      </w:r>
      <w:r>
        <w:rPr>
          <w:sz w:val="20"/>
          <w:lang w:val="ru-RU"/>
        </w:rPr>
        <w:t xml:space="preserve">. Biara Suci Tritunggal Sergiev, 1992. Hal. 427. </w:t>
      </w:r>
    </w:p>
  </w:footnote>
  <w:footnote w:id="88">
    <w:p w14:paraId="4891D01F" w14:textId="77777777" w:rsidR="000352C8" w:rsidRDefault="00C63F70">
      <w:pPr>
        <w:pStyle w:val="FootnoteText"/>
      </w:pPr>
      <w:r>
        <w:rPr>
          <w:rStyle w:val="FootnoteCharacters"/>
        </w:rPr>
        <w:footnoteRef/>
      </w:r>
      <w:r>
        <w:t xml:space="preserve"> </w:t>
      </w:r>
      <w:r>
        <w:rPr>
          <w:lang w:val="ru-RU"/>
        </w:rPr>
        <w:t>Mazmur 16</w:t>
      </w:r>
      <w:r>
        <w:t>:</w:t>
      </w:r>
      <w:r>
        <w:rPr>
          <w:lang w:val="ru-RU"/>
        </w:rPr>
        <w:t>4</w:t>
      </w:r>
    </w:p>
  </w:footnote>
  <w:footnote w:id="89">
    <w:p w14:paraId="1CEA1ADE" w14:textId="77777777" w:rsidR="000352C8" w:rsidRDefault="00C63F70">
      <w:pPr>
        <w:pStyle w:val="FootnoteText"/>
        <w:rPr>
          <w:lang w:val="ru-RU"/>
        </w:rPr>
      </w:pPr>
      <w:r>
        <w:rPr>
          <w:rStyle w:val="FootnoteCharacters"/>
        </w:rPr>
        <w:footnoteRef/>
      </w:r>
      <w:r>
        <w:rPr>
          <w:lang w:val="ru-RU"/>
        </w:rPr>
        <w:t xml:space="preserve"> Sinaksarium: riwayat singkat santo hari itu, yang dimuat dalam Mineya liturgi. — </w:t>
      </w:r>
      <w:r>
        <w:rPr>
          <w:i/>
          <w:iCs/>
          <w:lang w:val="ru-RU"/>
        </w:rPr>
        <w:t>Catatan penerjemah</w:t>
      </w:r>
    </w:p>
  </w:footnote>
  <w:footnote w:id="90">
    <w:p w14:paraId="5C1575D0" w14:textId="77777777" w:rsidR="000352C8" w:rsidRDefault="00C63F70">
      <w:pPr>
        <w:rPr>
          <w:sz w:val="20"/>
        </w:rPr>
      </w:pPr>
      <w:r>
        <w:rPr>
          <w:rStyle w:val="FootnoteCharacters"/>
        </w:rPr>
        <w:footnoteRef/>
      </w:r>
      <w:r>
        <w:rPr>
          <w:lang w:val="ru-RU"/>
        </w:rPr>
        <w:t xml:space="preserve"> </w:t>
      </w:r>
      <w:r>
        <w:rPr>
          <w:sz w:val="20"/>
          <w:lang w:val="ru-RU"/>
        </w:rPr>
        <w:t xml:space="preserve">Peringatannya dirayakan pada tanggal 5 Januari. — </w:t>
      </w:r>
      <w:r>
        <w:rPr>
          <w:i/>
          <w:iCs/>
          <w:sz w:val="20"/>
          <w:lang w:val="ru-RU"/>
        </w:rPr>
        <w:t>Catatan penyusun</w:t>
      </w:r>
    </w:p>
  </w:footnote>
  <w:footnote w:id="91">
    <w:p w14:paraId="3E558B1F" w14:textId="77777777" w:rsidR="000352C8" w:rsidRDefault="00C63F70">
      <w:pPr>
        <w:pStyle w:val="FootnoteText"/>
        <w:rPr>
          <w:lang w:val="ru-RU"/>
        </w:rPr>
      </w:pPr>
      <w:r>
        <w:rPr>
          <w:rStyle w:val="FootnoteCharacters"/>
        </w:rPr>
        <w:footnoteRef/>
      </w:r>
      <w:r>
        <w:rPr>
          <w:lang w:val="ru-RU"/>
        </w:rPr>
        <w:t xml:space="preserve"> Peringatannya dirayakan pada tanggal 6 Februari. — </w:t>
      </w:r>
      <w:r>
        <w:rPr>
          <w:i/>
          <w:iCs/>
          <w:lang w:val="ru-RU"/>
        </w:rPr>
        <w:t>Catatan penyusun</w:t>
      </w:r>
    </w:p>
  </w:footnote>
  <w:footnote w:id="92">
    <w:p w14:paraId="72C706F1" w14:textId="77777777" w:rsidR="000352C8" w:rsidRDefault="00C63F70">
      <w:pPr>
        <w:pStyle w:val="FootnoteText"/>
      </w:pPr>
      <w:r>
        <w:rPr>
          <w:rStyle w:val="FootnoteCharacters"/>
        </w:rPr>
        <w:footnoteRef/>
      </w:r>
      <w:r>
        <w:t xml:space="preserve"> </w:t>
      </w:r>
      <w:r>
        <w:rPr>
          <w:lang w:val="ru-RU"/>
        </w:rPr>
        <w:t>Amsal 3:6</w:t>
      </w:r>
    </w:p>
  </w:footnote>
  <w:footnote w:id="93">
    <w:p w14:paraId="58622DDB" w14:textId="77777777" w:rsidR="000352C8" w:rsidRDefault="00C63F70">
      <w:pPr>
        <w:pStyle w:val="FootnoteText"/>
      </w:pPr>
      <w:r>
        <w:rPr>
          <w:rStyle w:val="FootnoteCharacters"/>
        </w:rPr>
        <w:footnoteRef/>
      </w:r>
      <w:r>
        <w:t xml:space="preserve"> </w:t>
      </w:r>
      <w:r>
        <w:rPr>
          <w:lang w:val="ru-RU"/>
        </w:rPr>
        <w:t>Lihat Yak. 4:6; 1Pet. 5:5; Ams. 3</w:t>
      </w:r>
      <w:r>
        <w:t>:</w:t>
      </w:r>
      <w:r>
        <w:rPr>
          <w:lang w:val="ru-RU"/>
        </w:rPr>
        <w:t>34.</w:t>
      </w:r>
    </w:p>
  </w:footnote>
  <w:footnote w:id="94">
    <w:p w14:paraId="49861063" w14:textId="77777777" w:rsidR="000352C8" w:rsidRDefault="00C63F70">
      <w:pPr>
        <w:pStyle w:val="FootnoteText"/>
        <w:rPr>
          <w:lang w:val="ru-RU"/>
        </w:rPr>
      </w:pPr>
      <w:r>
        <w:rPr>
          <w:rStyle w:val="FootnoteCharacters"/>
        </w:rPr>
        <w:footnoteRef/>
      </w:r>
      <w:r>
        <w:rPr>
          <w:lang w:val="ru-RU"/>
        </w:rPr>
        <w:t xml:space="preserve"> Percakapan ini terjadi di biara pada bulan Februari 1968 antara Bapa Paissios dan para biarawati pertama. Keesokan harinya, Bapa Penatua berangkat ke Gunung Suci, setelah dua bulan tinggal di biara, di mana ia berada untuk meletakkan dasar kehidupan rohani di biara komunal yang baru didirikan. — </w:t>
      </w:r>
      <w:r>
        <w:rPr>
          <w:i/>
          <w:iCs/>
          <w:lang w:val="ru-RU"/>
        </w:rPr>
        <w:t>Catatan penyusun.</w:t>
      </w:r>
    </w:p>
  </w:footnote>
  <w:footnote w:id="95">
    <w:p w14:paraId="372F7A09" w14:textId="77777777" w:rsidR="000352C8" w:rsidRDefault="00C63F70">
      <w:pPr>
        <w:pStyle w:val="FootnoteText"/>
      </w:pPr>
      <w:r>
        <w:rPr>
          <w:rStyle w:val="FootnoteCharacters"/>
        </w:rPr>
        <w:footnoteRef/>
      </w:r>
      <w:r>
        <w:rPr>
          <w:lang w:val="ru-RU"/>
        </w:rPr>
        <w:t xml:space="preserve"> Dikutip dari buku: Kata-kata Asketis Bapa Ishak Sirin. Moskow, 1993. Hal. 199.</w:t>
      </w:r>
    </w:p>
  </w:footnote>
  <w:footnote w:id="96">
    <w:p w14:paraId="33697D78" w14:textId="77777777" w:rsidR="000352C8" w:rsidRDefault="00C63F70">
      <w:pPr>
        <w:pStyle w:val="FootnoteText"/>
      </w:pPr>
      <w:r>
        <w:rPr>
          <w:rStyle w:val="FootnoteCharacters"/>
        </w:rPr>
        <w:footnoteRef/>
      </w:r>
      <w:r>
        <w:t xml:space="preserve"> </w:t>
      </w:r>
      <w:r>
        <w:rPr>
          <w:lang w:val="ru-RU"/>
        </w:rPr>
        <w:t>Lihat di sana juga. Hal. 235.</w:t>
      </w:r>
    </w:p>
  </w:footnote>
  <w:footnote w:id="97">
    <w:p w14:paraId="70FF2208" w14:textId="77777777" w:rsidR="000352C8" w:rsidRDefault="00C63F70">
      <w:pPr>
        <w:pStyle w:val="FootnoteText"/>
        <w:rPr>
          <w:lang w:val="ru-RU"/>
        </w:rPr>
      </w:pPr>
      <w:r>
        <w:rPr>
          <w:rStyle w:val="FootnoteCharacters"/>
        </w:rPr>
        <w:footnoteRef/>
      </w:r>
      <w:r>
        <w:rPr>
          <w:lang w:val="ru-RU"/>
        </w:rPr>
        <w:t xml:space="preserve"> </w:t>
      </w:r>
      <w:r>
        <w:rPr>
          <w:lang w:val="ru-RU"/>
        </w:rPr>
        <w:t xml:space="preserve">Potongan yang dimaksud oleh suster berbunyi: “Kerendahan hati adalah suatu kekuatan misterius yang, setelah menjalani seluruh kehidupan ilahi, diterima oleh para santo yang sempurna” (kutipan dari buku: Kata-kata Asketis Abba Ishak Sirin. Moskow, 1993. Hal. 235.). Di sini, Abba Ishak berbicara tentang kerendahan hati sebagai suatu keadaan yang sempurna, sedangkan Bapa Paisius mengacu pada kerendahan hati yang diperlukan untuk berjuang memperoleh kebajikan. — </w:t>
      </w:r>
      <w:r>
        <w:rPr>
          <w:i/>
          <w:iCs/>
          <w:lang w:val="ru-RU"/>
        </w:rPr>
        <w:t>Catatan penyusun.</w:t>
      </w:r>
    </w:p>
  </w:footnote>
  <w:footnote w:id="98">
    <w:p w14:paraId="06C98B04" w14:textId="77777777" w:rsidR="000352C8" w:rsidRDefault="00C63F70">
      <w:pPr>
        <w:pStyle w:val="FootnoteText"/>
      </w:pPr>
      <w:r>
        <w:rPr>
          <w:rStyle w:val="FootnoteCharacters"/>
        </w:rPr>
        <w:footnoteRef/>
      </w:r>
      <w:r>
        <w:t xml:space="preserve"> </w:t>
      </w:r>
      <w:r>
        <w:rPr>
          <w:lang w:val="ru-RU"/>
        </w:rPr>
        <w:t>Bandingkan Matius 5</w:t>
      </w:r>
      <w:r>
        <w:t>:</w:t>
      </w:r>
      <w:r>
        <w:rPr>
          <w:lang w:val="ru-RU"/>
        </w:rPr>
        <w:t>3</w:t>
      </w:r>
    </w:p>
  </w:footnote>
  <w:footnote w:id="99">
    <w:p w14:paraId="7CE6C089" w14:textId="77777777" w:rsidR="000352C8" w:rsidRDefault="00C63F70">
      <w:pPr>
        <w:pStyle w:val="FootnoteText"/>
      </w:pPr>
      <w:r>
        <w:rPr>
          <w:rStyle w:val="FootnoteCharacters"/>
        </w:rPr>
        <w:footnoteRef/>
      </w:r>
      <w:r>
        <w:t xml:space="preserve"> </w:t>
      </w:r>
      <w:r>
        <w:rPr>
          <w:lang w:val="ru-RU"/>
        </w:rPr>
        <w:t>Luk. 1</w:t>
      </w:r>
      <w:r>
        <w:t>:</w:t>
      </w:r>
      <w:r>
        <w:rPr>
          <w:lang w:val="ru-RU"/>
        </w:rPr>
        <w:t>38</w:t>
      </w:r>
    </w:p>
  </w:footnote>
  <w:footnote w:id="100">
    <w:p w14:paraId="3B754ECA" w14:textId="77777777" w:rsidR="000352C8" w:rsidRDefault="00C63F70">
      <w:pPr>
        <w:pStyle w:val="FootnoteText"/>
      </w:pPr>
      <w:r>
        <w:rPr>
          <w:rStyle w:val="FootnoteCharacters"/>
        </w:rPr>
        <w:footnoteRef/>
      </w:r>
      <w:r>
        <w:t xml:space="preserve"> “Χαίροις μετὰ Θεὸν ἡ Θεός, τὰ δευτερεια της Τριάδος ἡ ἔχουσα.” </w:t>
      </w:r>
      <w:r>
        <w:rPr>
          <w:lang w:val="ru-RU"/>
        </w:rPr>
        <w:t xml:space="preserve">Santo Andreas dari Kreta, mirip dengan nada ke-5. </w:t>
      </w:r>
      <w:r>
        <w:t>Theotokarion</w:t>
      </w:r>
      <w:r>
        <w:rPr>
          <w:lang w:val="ru-RU"/>
        </w:rPr>
        <w:t xml:space="preserve">. </w:t>
      </w:r>
      <w:r>
        <w:t>Volos</w:t>
      </w:r>
      <w:r>
        <w:rPr>
          <w:lang w:val="ru-RU"/>
        </w:rPr>
        <w:t xml:space="preserve">, 1991. </w:t>
      </w:r>
      <w:r>
        <w:t>Hal</w:t>
      </w:r>
      <w:r>
        <w:rPr>
          <w:lang w:val="ru-RU"/>
        </w:rPr>
        <w:t>. 107.</w:t>
      </w:r>
    </w:p>
  </w:footnote>
  <w:footnote w:id="101">
    <w:p w14:paraId="1E5C8183" w14:textId="77777777" w:rsidR="000352C8" w:rsidRDefault="00C63F70">
      <w:pPr>
        <w:pStyle w:val="FootnoteText"/>
      </w:pPr>
      <w:r>
        <w:rPr>
          <w:rStyle w:val="FootnoteCharacters"/>
        </w:rPr>
        <w:footnoteRef/>
      </w:r>
      <w:r>
        <w:t xml:space="preserve"> </w:t>
      </w:r>
      <w:r>
        <w:rPr>
          <w:lang w:val="ru-RU"/>
        </w:rPr>
        <w:t>Luk. 1</w:t>
      </w:r>
      <w:r>
        <w:t>:</w:t>
      </w:r>
      <w:r>
        <w:rPr>
          <w:lang w:val="ru-RU"/>
        </w:rPr>
        <w:t>46-48</w:t>
      </w:r>
    </w:p>
  </w:footnote>
  <w:footnote w:id="102">
    <w:p w14:paraId="5DE1482B" w14:textId="77777777" w:rsidR="000352C8" w:rsidRDefault="00C63F70">
      <w:pPr>
        <w:pStyle w:val="FootnoteText"/>
      </w:pPr>
      <w:r>
        <w:rPr>
          <w:rStyle w:val="FootnoteCharacters"/>
        </w:rPr>
        <w:footnoteRef/>
      </w:r>
      <w:r>
        <w:t xml:space="preserve"> </w:t>
      </w:r>
      <w:r>
        <w:rPr>
          <w:lang w:val="ru-RU"/>
        </w:rPr>
        <w:t>Yes. 66</w:t>
      </w:r>
      <w:r>
        <w:t>:</w:t>
      </w:r>
      <w:r>
        <w:rPr>
          <w:lang w:val="ru-RU"/>
        </w:rPr>
        <w:t>2</w:t>
      </w:r>
    </w:p>
  </w:footnote>
  <w:footnote w:id="103">
    <w:p w14:paraId="269A81B3" w14:textId="77777777" w:rsidR="000352C8" w:rsidRDefault="00C63F70">
      <w:pPr>
        <w:pStyle w:val="FootnoteText"/>
      </w:pPr>
      <w:r>
        <w:rPr>
          <w:rStyle w:val="FootnoteCharacters"/>
        </w:rPr>
        <w:footnoteRef/>
      </w:r>
      <w:r>
        <w:t xml:space="preserve"> </w:t>
      </w:r>
      <w:r>
        <w:rPr>
          <w:lang w:val="ru-RU"/>
        </w:rPr>
        <w:t>Yak. 4</w:t>
      </w:r>
      <w:r>
        <w:t>:</w:t>
      </w:r>
      <w:r>
        <w:rPr>
          <w:lang w:val="ru-RU"/>
        </w:rPr>
        <w:t>6; 1Pet. 5</w:t>
      </w:r>
      <w:r>
        <w:t>:</w:t>
      </w:r>
      <w:r>
        <w:rPr>
          <w:lang w:val="ru-RU"/>
        </w:rPr>
        <w:t>5. Lihat Ams. 3</w:t>
      </w:r>
      <w:r>
        <w:t>:</w:t>
      </w:r>
      <w:r>
        <w:rPr>
          <w:lang w:val="ru-RU"/>
        </w:rPr>
        <w:t>34</w:t>
      </w:r>
    </w:p>
  </w:footnote>
  <w:footnote w:id="104">
    <w:p w14:paraId="106E6EF8" w14:textId="77777777" w:rsidR="000352C8" w:rsidRDefault="00C63F70">
      <w:pPr>
        <w:rPr>
          <w:sz w:val="20"/>
        </w:rPr>
      </w:pPr>
      <w:r>
        <w:rPr>
          <w:rStyle w:val="FootnoteCharacters"/>
        </w:rPr>
        <w:footnoteRef/>
      </w:r>
      <w:r>
        <w:t xml:space="preserve"> </w:t>
      </w:r>
      <w:r>
        <w:rPr>
          <w:sz w:val="20"/>
        </w:rPr>
        <w:t>Bapa Paisios dari Mount Athos. Para Bapa Mount Athos dan Karya-karya Mount Athos. Thessaloniki</w:t>
      </w:r>
      <w:r>
        <w:rPr>
          <w:sz w:val="20"/>
          <w:lang w:val="ru-RU"/>
        </w:rPr>
        <w:t xml:space="preserve">, 2005. </w:t>
      </w:r>
      <w:r>
        <w:rPr>
          <w:sz w:val="20"/>
        </w:rPr>
        <w:t>Hal</w:t>
      </w:r>
      <w:r>
        <w:rPr>
          <w:sz w:val="20"/>
          <w:lang w:val="ru-RU"/>
        </w:rPr>
        <w:t xml:space="preserve">. 31. </w:t>
      </w:r>
    </w:p>
  </w:footnote>
  <w:footnote w:id="105">
    <w:p w14:paraId="77A3E9BF" w14:textId="77777777" w:rsidR="000352C8" w:rsidRDefault="00C63F70">
      <w:pPr>
        <w:pStyle w:val="FootnoteText"/>
      </w:pPr>
      <w:r>
        <w:rPr>
          <w:rStyle w:val="FootnoteCharacters"/>
        </w:rPr>
        <w:footnoteRef/>
      </w:r>
      <w:r>
        <w:t xml:space="preserve"> </w:t>
      </w:r>
      <w:r>
        <w:rPr>
          <w:lang w:val="ru-RU"/>
        </w:rPr>
        <w:t>Lihat 2 Kor. 12</w:t>
      </w:r>
      <w:r>
        <w:t>:</w:t>
      </w:r>
      <w:r>
        <w:rPr>
          <w:lang w:val="ru-RU"/>
        </w:rPr>
        <w:t>2</w:t>
      </w:r>
    </w:p>
  </w:footnote>
  <w:footnote w:id="106">
    <w:p w14:paraId="664B336E" w14:textId="77777777" w:rsidR="000352C8" w:rsidRDefault="00C63F70">
      <w:pPr>
        <w:pStyle w:val="FootnoteText"/>
      </w:pPr>
      <w:r>
        <w:rPr>
          <w:rStyle w:val="FootnoteCharacters"/>
        </w:rPr>
        <w:footnoteRef/>
      </w:r>
      <w:r>
        <w:t xml:space="preserve"> </w:t>
      </w:r>
      <w:r>
        <w:rPr>
          <w:lang w:val="ru-RU"/>
        </w:rPr>
        <w:t>Matius 11</w:t>
      </w:r>
      <w:r>
        <w:t>:</w:t>
      </w:r>
      <w:r>
        <w:rPr>
          <w:lang w:val="ru-RU"/>
        </w:rPr>
        <w:t>29</w:t>
      </w:r>
    </w:p>
  </w:footnote>
  <w:footnote w:id="107">
    <w:p w14:paraId="6E00E44A" w14:textId="77777777" w:rsidR="000352C8" w:rsidRDefault="00C63F70">
      <w:pPr>
        <w:pStyle w:val="FootnoteText"/>
      </w:pPr>
      <w:r>
        <w:rPr>
          <w:rStyle w:val="FootnoteCharacters"/>
        </w:rPr>
        <w:footnoteRef/>
      </w:r>
      <w:r>
        <w:t xml:space="preserve"> </w:t>
      </w:r>
      <w:r>
        <w:rPr>
          <w:lang w:val="ru-RU"/>
        </w:rPr>
        <w:t>Mazmur 135</w:t>
      </w:r>
      <w:r>
        <w:t>:</w:t>
      </w:r>
      <w:r>
        <w:rPr>
          <w:lang w:val="ru-RU"/>
        </w:rPr>
        <w:t>23</w:t>
      </w:r>
    </w:p>
  </w:footnote>
  <w:footnote w:id="108">
    <w:p w14:paraId="3342E937" w14:textId="77777777" w:rsidR="000352C8" w:rsidRDefault="00C63F70">
      <w:pPr>
        <w:pStyle w:val="FootnoteText"/>
        <w:rPr>
          <w:lang w:val="ru-RU"/>
        </w:rPr>
      </w:pPr>
      <w:r>
        <w:rPr>
          <w:rStyle w:val="FootnoteCharacters"/>
        </w:rPr>
        <w:footnoteRef/>
      </w:r>
      <w:r>
        <w:rPr>
          <w:lang w:val="ru-RU"/>
        </w:rPr>
        <w:t xml:space="preserve"> Stepenna, nada ke-8, antifon ke-1.</w:t>
      </w:r>
    </w:p>
  </w:footnote>
  <w:footnote w:id="109">
    <w:p w14:paraId="28F9A00C" w14:textId="77777777" w:rsidR="000352C8" w:rsidRDefault="00C63F70">
      <w:pPr>
        <w:rPr>
          <w:sz w:val="20"/>
        </w:rPr>
      </w:pPr>
      <w:r>
        <w:rPr>
          <w:rStyle w:val="FootnoteCharacters"/>
        </w:rPr>
        <w:footnoteRef/>
      </w:r>
      <w:r>
        <w:t xml:space="preserve"> </w:t>
      </w:r>
      <w:r>
        <w:rPr>
          <w:sz w:val="20"/>
          <w:lang w:val="ru-RU"/>
        </w:rPr>
        <w:t xml:space="preserve">Ayat dari Doa Malam Agung. </w:t>
      </w:r>
    </w:p>
  </w:footnote>
  <w:footnote w:id="110">
    <w:p w14:paraId="0B7DC7A0" w14:textId="77777777" w:rsidR="000352C8" w:rsidRDefault="00C63F70">
      <w:pPr>
        <w:pStyle w:val="FootnoteText"/>
      </w:pPr>
      <w:r>
        <w:rPr>
          <w:rStyle w:val="FootnoteCharacters"/>
        </w:rPr>
        <w:footnoteRef/>
      </w:r>
      <w:r>
        <w:rPr>
          <w:lang w:val="ru-RU"/>
        </w:rPr>
        <w:t xml:space="preserve"> </w:t>
      </w:r>
      <w:r>
        <w:rPr>
          <w:lang w:val="ru-RU"/>
        </w:rPr>
        <w:t>Dikutip dari buku: Kata-kata Asketis Bapa Ishak Sirin. Moskow, 1993. Hal. 236.</w:t>
      </w:r>
    </w:p>
  </w:footnote>
  <w:footnote w:id="111">
    <w:p w14:paraId="736001BD" w14:textId="77777777" w:rsidR="000352C8" w:rsidRDefault="00C63F70">
      <w:pPr>
        <w:rPr>
          <w:sz w:val="20"/>
        </w:rPr>
      </w:pPr>
      <w:r>
        <w:rPr>
          <w:rStyle w:val="FootnoteCharacters"/>
        </w:rPr>
        <w:footnoteRef/>
      </w:r>
      <w:r>
        <w:t xml:space="preserve"> </w:t>
      </w:r>
      <w:r>
        <w:rPr>
          <w:sz w:val="20"/>
          <w:lang w:val="ru-RU"/>
        </w:rPr>
        <w:t>Lihat</w:t>
      </w:r>
      <w:r>
        <w:rPr>
          <w:sz w:val="20"/>
        </w:rPr>
        <w:t>: Archimandrite Charalambos Vasilopoulos. Santo Kosmas dari Aetolia. Athena</w:t>
      </w:r>
      <w:r>
        <w:rPr>
          <w:sz w:val="20"/>
          <w:lang w:val="ru-RU"/>
        </w:rPr>
        <w:t xml:space="preserve">, 1993. </w:t>
      </w:r>
      <w:r>
        <w:rPr>
          <w:sz w:val="20"/>
        </w:rPr>
        <w:t>Hal</w:t>
      </w:r>
      <w:r>
        <w:rPr>
          <w:sz w:val="20"/>
          <w:lang w:val="ru-RU"/>
        </w:rPr>
        <w:t xml:space="preserve">. 198-199. </w:t>
      </w:r>
    </w:p>
  </w:footnote>
  <w:footnote w:id="112">
    <w:p w14:paraId="452FADD7" w14:textId="77777777" w:rsidR="000352C8" w:rsidRDefault="00C63F70">
      <w:pPr>
        <w:pStyle w:val="FootnoteText"/>
      </w:pPr>
      <w:r>
        <w:rPr>
          <w:rStyle w:val="FootnoteCharacters"/>
        </w:rPr>
        <w:footnoteRef/>
      </w:r>
      <w:r>
        <w:rPr>
          <w:lang w:val="ru-RU"/>
        </w:rPr>
        <w:t xml:space="preserve"> Dikutip dari buku: Kisah-kisah yang patut dikenang tentang kehidupan asketis para santo dan bapa-bapa yang diberkati. Biara Suci Tritunggal Sergiev, 1993. Hal. 114.</w:t>
      </w:r>
    </w:p>
  </w:footnote>
  <w:footnote w:id="113">
    <w:p w14:paraId="512CE673" w14:textId="77777777" w:rsidR="000352C8" w:rsidRDefault="00C63F70">
      <w:pPr>
        <w:pStyle w:val="FootnoteText"/>
      </w:pPr>
      <w:r>
        <w:rPr>
          <w:rStyle w:val="FootnoteCharacters"/>
        </w:rPr>
        <w:footnoteRef/>
      </w:r>
      <w:r>
        <w:rPr>
          <w:lang w:val="ru-RU"/>
        </w:rPr>
        <w:t xml:space="preserve"> Dikutip dari: </w:t>
      </w:r>
      <w:r>
        <w:rPr>
          <w:i/>
          <w:iCs/>
          <w:lang w:val="ru-RU"/>
        </w:rPr>
        <w:t>Abba Dorotheus</w:t>
      </w:r>
      <w:r>
        <w:rPr>
          <w:lang w:val="ru-RU"/>
        </w:rPr>
        <w:t>. Pengajaran, Surat, Pertanyaan, Jawaban. Moskow, 1991. Hal. 96-97.</w:t>
      </w:r>
    </w:p>
  </w:footnote>
  <w:footnote w:id="114">
    <w:p w14:paraId="42919F58" w14:textId="77777777" w:rsidR="000352C8" w:rsidRDefault="00C63F70">
      <w:pPr>
        <w:rPr>
          <w:sz w:val="20"/>
        </w:rPr>
      </w:pPr>
      <w:r>
        <w:rPr>
          <w:rStyle w:val="FootnoteCharacters"/>
        </w:rPr>
        <w:footnoteRef/>
      </w:r>
      <w:r>
        <w:rPr>
          <w:lang w:val="ru-RU"/>
        </w:rPr>
        <w:t xml:space="preserve"> </w:t>
      </w:r>
      <w:r>
        <w:rPr>
          <w:sz w:val="20"/>
          <w:lang w:val="ru-RU"/>
        </w:rPr>
        <w:t>Dikutip dari buku: Kata-kata Asketis Bapa Ishak Sirin. Moskow, 1993. Hal. 303.</w:t>
      </w:r>
    </w:p>
  </w:footnote>
  <w:footnote w:id="115">
    <w:p w14:paraId="679ADD71" w14:textId="77777777" w:rsidR="000352C8" w:rsidRDefault="00C63F70">
      <w:pPr>
        <w:pStyle w:val="FootnoteText"/>
      </w:pPr>
      <w:r>
        <w:rPr>
          <w:rStyle w:val="FootnoteCharacters"/>
        </w:rPr>
        <w:footnoteRef/>
      </w:r>
      <w:r>
        <w:t xml:space="preserve"> </w:t>
      </w:r>
      <w:r>
        <w:rPr>
          <w:lang w:val="ru-RU"/>
        </w:rPr>
        <w:t>Di sana juga</w:t>
      </w:r>
    </w:p>
  </w:footnote>
  <w:footnote w:id="116">
    <w:p w14:paraId="3B2E1629" w14:textId="77777777" w:rsidR="000352C8" w:rsidRDefault="00C63F70">
      <w:pPr>
        <w:rPr>
          <w:sz w:val="20"/>
        </w:rPr>
      </w:pPr>
      <w:r>
        <w:rPr>
          <w:rStyle w:val="FootnoteCharacters"/>
        </w:rPr>
        <w:footnoteRef/>
      </w:r>
      <w:r>
        <w:rPr>
          <w:lang w:val="ru-RU"/>
        </w:rPr>
        <w:t xml:space="preserve"> </w:t>
      </w:r>
      <w:r>
        <w:rPr>
          <w:sz w:val="20"/>
          <w:lang w:val="ru-RU"/>
        </w:rPr>
        <w:t xml:space="preserve">Palu kayu (bahasa Yunani: </w:t>
      </w:r>
      <w:r>
        <w:rPr>
          <w:sz w:val="20"/>
        </w:rPr>
        <w:t>τάλαντο</w:t>
      </w:r>
      <w:r>
        <w:rPr>
          <w:sz w:val="20"/>
          <w:lang w:val="ru-RU"/>
        </w:rPr>
        <w:t xml:space="preserve">) sering digunakan di biara-biara Yunani sebagai pengganti lonceng. Palu kayu tersebut dipukul dengan palu kayu oleh seorang biarawan yang ditunjuk sesuai peraturan biara, untuk memberitahukan dimulainya ibadah. — </w:t>
      </w:r>
      <w:r>
        <w:rPr>
          <w:i/>
          <w:iCs/>
          <w:sz w:val="20"/>
          <w:lang w:val="ru-RU"/>
        </w:rPr>
        <w:t>Catatan penerjemah</w:t>
      </w:r>
    </w:p>
  </w:footnote>
  <w:footnote w:id="117">
    <w:p w14:paraId="72150220" w14:textId="77777777" w:rsidR="000352C8" w:rsidRDefault="00C63F70">
      <w:pPr>
        <w:pStyle w:val="FootnoteText"/>
      </w:pPr>
      <w:r>
        <w:rPr>
          <w:rStyle w:val="FootnoteCharacters"/>
        </w:rPr>
        <w:footnoteRef/>
      </w:r>
      <w:r>
        <w:t xml:space="preserve"> </w:t>
      </w:r>
      <w:r>
        <w:rPr>
          <w:lang w:val="ru-RU"/>
        </w:rPr>
        <w:t>Lihat Matius 25</w:t>
      </w:r>
      <w:r>
        <w:t>:</w:t>
      </w:r>
      <w:r>
        <w:rPr>
          <w:lang w:val="ru-RU"/>
        </w:rPr>
        <w:t>14-30.</w:t>
      </w:r>
    </w:p>
  </w:footnote>
  <w:footnote w:id="118">
    <w:p w14:paraId="2AFF80A9" w14:textId="77777777" w:rsidR="000352C8" w:rsidRDefault="00C63F70">
      <w:pPr>
        <w:rPr>
          <w:sz w:val="20"/>
        </w:rPr>
      </w:pPr>
      <w:r>
        <w:rPr>
          <w:rStyle w:val="FootnoteCharacters"/>
        </w:rPr>
        <w:footnoteRef/>
      </w:r>
      <w:r>
        <w:rPr>
          <w:lang w:val="ru-RU"/>
        </w:rPr>
        <w:t xml:space="preserve"> </w:t>
      </w:r>
      <w:r>
        <w:rPr>
          <w:sz w:val="20"/>
          <w:lang w:val="ru-RU"/>
        </w:rPr>
        <w:t xml:space="preserve">Dikutip dari buku: Kisah-kisah yang patut dikenang tentang pengabdian para santo dan bapa-bapa yang diberkati. Biara Suci Tritunggal Sergiev Lavra, 1993. Hal. 174. </w:t>
      </w:r>
    </w:p>
  </w:footnote>
  <w:footnote w:id="119">
    <w:p w14:paraId="26F790C3" w14:textId="77777777" w:rsidR="000352C8" w:rsidRDefault="00C63F70">
      <w:pPr>
        <w:pStyle w:val="FootnoteText"/>
      </w:pPr>
      <w:r>
        <w:rPr>
          <w:rStyle w:val="FootnoteCharacters"/>
        </w:rPr>
        <w:footnoteRef/>
      </w:r>
      <w:r>
        <w:t xml:space="preserve"> </w:t>
      </w:r>
      <w:r>
        <w:rPr>
          <w:lang w:val="ru-RU"/>
        </w:rPr>
        <w:t>Lihat 1 Kor. 3</w:t>
      </w:r>
      <w:r>
        <w:t>:</w:t>
      </w:r>
      <w:r>
        <w:rPr>
          <w:lang w:val="ru-RU"/>
        </w:rPr>
        <w:t>16; 2 Kor. 6</w:t>
      </w:r>
      <w:r>
        <w:t>:</w:t>
      </w:r>
      <w:r>
        <w:rPr>
          <w:lang w:val="ru-RU"/>
        </w:rPr>
        <w:t>16.</w:t>
      </w:r>
    </w:p>
  </w:footnote>
  <w:footnote w:id="120">
    <w:p w14:paraId="0279599E" w14:textId="77777777" w:rsidR="000352C8" w:rsidRDefault="00C63F70">
      <w:pPr>
        <w:pStyle w:val="FootnoteText"/>
      </w:pPr>
      <w:r>
        <w:rPr>
          <w:rStyle w:val="FootnoteCharacters"/>
        </w:rPr>
        <w:footnoteRef/>
      </w:r>
      <w:r>
        <w:t xml:space="preserve"> Γέροντος Παϊσίου Ἁγιορείτου. Ἁγιορετιαι Πατέρες καὶ Ἁγιορείτικα. Θεσσαλονίκη</w:t>
      </w:r>
      <w:r>
        <w:rPr>
          <w:lang w:val="ru-RU"/>
        </w:rPr>
        <w:t xml:space="preserve">, 2005. </w:t>
      </w:r>
      <w:r>
        <w:t>Hal</w:t>
      </w:r>
      <w:r>
        <w:rPr>
          <w:lang w:val="ru-RU"/>
        </w:rPr>
        <w:t>. 41-42.</w:t>
      </w:r>
    </w:p>
  </w:footnote>
  <w:footnote w:id="121">
    <w:p w14:paraId="046FAE89" w14:textId="77777777" w:rsidR="000352C8" w:rsidRDefault="00C63F70">
      <w:pPr>
        <w:rPr>
          <w:sz w:val="20"/>
        </w:rPr>
      </w:pPr>
      <w:r>
        <w:rPr>
          <w:rStyle w:val="FootnoteCharacters"/>
        </w:rPr>
        <w:footnoteRef/>
      </w:r>
      <w:r>
        <w:rPr>
          <w:lang w:val="ru-RU"/>
        </w:rPr>
        <w:t xml:space="preserve"> </w:t>
      </w:r>
      <w:r>
        <w:rPr>
          <w:sz w:val="20"/>
          <w:lang w:val="ru-RU"/>
        </w:rPr>
        <w:t xml:space="preserve">Dikutip dari: Kisah-kisah Terkenal tentang Pengabdian Para Orang Suci dan Bapa-bapa yang Berbahagia. Biara Suci Tritunggal Sergiev, 1993. Hal. 12. </w:t>
      </w:r>
    </w:p>
  </w:footnote>
  <w:footnote w:id="122">
    <w:p w14:paraId="4B8770B9" w14:textId="77777777" w:rsidR="000352C8" w:rsidRDefault="00C63F70">
      <w:pPr>
        <w:pStyle w:val="FootnoteText"/>
        <w:rPr>
          <w:lang w:val="ru-RU"/>
        </w:rPr>
      </w:pPr>
      <w:r>
        <w:rPr>
          <w:rStyle w:val="FootnoteCharacters"/>
        </w:rPr>
        <w:footnoteRef/>
      </w:r>
      <w:r>
        <w:rPr>
          <w:lang w:val="ru-RU"/>
        </w:rPr>
        <w:t xml:space="preserve"> Yang dimaksud adalah jawaban Tuhan “jangan mencobai Tuhan Allahmu” (Mat. 4:7), yang Dia berikan kepada iblis ketika iblis itu mengusulkan agar Dia melompat ke bawah dari sayap Bait Suci Salomo. — </w:t>
      </w:r>
      <w:r>
        <w:rPr>
          <w:i/>
          <w:iCs/>
          <w:lang w:val="ru-RU"/>
        </w:rPr>
        <w:t>Catatan penyusun.</w:t>
      </w:r>
    </w:p>
  </w:footnote>
  <w:footnote w:id="123">
    <w:p w14:paraId="25FC4776" w14:textId="77777777" w:rsidR="000352C8" w:rsidRDefault="00C63F70">
      <w:pPr>
        <w:pStyle w:val="FootnoteText"/>
      </w:pPr>
      <w:r>
        <w:rPr>
          <w:rStyle w:val="FootnoteCharacters"/>
        </w:rPr>
        <w:footnoteRef/>
      </w:r>
      <w:r>
        <w:t xml:space="preserve"> </w:t>
      </w:r>
      <w:r>
        <w:rPr>
          <w:lang w:val="ru-RU"/>
        </w:rPr>
        <w:t>2Kor. 11</w:t>
      </w:r>
      <w:r>
        <w:t>:</w:t>
      </w:r>
      <w:r>
        <w:rPr>
          <w:lang w:val="ru-RU"/>
        </w:rPr>
        <w:t>14.</w:t>
      </w:r>
    </w:p>
  </w:footnote>
  <w:footnote w:id="124">
    <w:p w14:paraId="5A4E3163" w14:textId="77777777" w:rsidR="000352C8" w:rsidRDefault="00C63F70">
      <w:pPr>
        <w:rPr>
          <w:sz w:val="20"/>
        </w:rPr>
      </w:pPr>
      <w:r>
        <w:rPr>
          <w:rStyle w:val="FootnoteCharacters"/>
        </w:rPr>
        <w:footnoteRef/>
      </w:r>
      <w:r>
        <w:rPr>
          <w:lang w:val="ru-RU"/>
        </w:rPr>
        <w:t xml:space="preserve"> </w:t>
      </w:r>
      <w:r>
        <w:rPr>
          <w:sz w:val="20"/>
          <w:lang w:val="ru-RU"/>
        </w:rPr>
        <w:t xml:space="preserve">Suster Isidora tinggal di Biara Tabenisius, yang didirikan oleh Suster Pakhomius pada awal abad </w:t>
      </w:r>
      <w:r>
        <w:rPr>
          <w:sz w:val="20"/>
        </w:rPr>
        <w:t>ke-4</w:t>
      </w:r>
      <w:r>
        <w:rPr>
          <w:sz w:val="20"/>
          <w:lang w:val="ru-RU"/>
        </w:rPr>
        <w:t>. Ia merendahkan diri dan menghinakan dirinya sendiri, bertingkah seperti orang gila demi Kristus. Ia selalu berjalan tanpa alas kaki. Sementara para suster lain mengenakan kerudung di kepala, Isidora menutupi kepalanya dengan kain sederhana. Meskipun semua orang menghina dan memukulnya, ia tidak pernah mengeluh. Kesucian hidupnya terungkap dalam penglihatan kepada Bapa Suci Pitirim. Ia mengunjungi biara dan</w:t>
      </w:r>
      <w:r>
        <w:rPr>
          <w:sz w:val="20"/>
          <w:lang w:val="ru-RU"/>
        </w:rPr>
        <w:t xml:space="preserve"> menunjukkan kepada para suster bahwa Isidora, yang mereka anggap tidak berarti apa-apa, sebenarnya adalah ibu rohani bagi semua orang. — </w:t>
      </w:r>
      <w:r>
        <w:rPr>
          <w:i/>
          <w:iCs/>
          <w:sz w:val="20"/>
          <w:lang w:val="ru-RU"/>
        </w:rPr>
        <w:t>Catatan penyusun.</w:t>
      </w:r>
    </w:p>
  </w:footnote>
  <w:footnote w:id="125">
    <w:p w14:paraId="04C993A9" w14:textId="77777777" w:rsidR="000352C8" w:rsidRDefault="00C63F70">
      <w:pPr>
        <w:pStyle w:val="FootnoteText"/>
        <w:rPr>
          <w:lang w:val="ru-RU"/>
        </w:rPr>
      </w:pPr>
      <w:r>
        <w:rPr>
          <w:rStyle w:val="FootnoteCharacters"/>
        </w:rPr>
        <w:footnoteRef/>
      </w:r>
      <w:r>
        <w:rPr>
          <w:lang w:val="ru-RU"/>
        </w:rPr>
        <w:t xml:space="preserve"> Poženet: ya, menyertai (slav.) – </w:t>
      </w:r>
      <w:r>
        <w:rPr>
          <w:i/>
          <w:iCs/>
          <w:lang w:val="ru-RU"/>
        </w:rPr>
        <w:t>Cat. penerj.</w:t>
      </w:r>
    </w:p>
  </w:footnote>
  <w:footnote w:id="126">
    <w:p w14:paraId="44327510" w14:textId="77777777" w:rsidR="000352C8" w:rsidRDefault="00C63F70">
      <w:pPr>
        <w:pStyle w:val="FootnoteText"/>
        <w:rPr>
          <w:lang w:val="ru-RU"/>
        </w:rPr>
      </w:pPr>
      <w:r>
        <w:rPr>
          <w:rStyle w:val="FootnoteCharacters"/>
        </w:rPr>
        <w:footnoteRef/>
      </w:r>
      <w:r>
        <w:rPr>
          <w:lang w:val="ru-RU"/>
        </w:rPr>
        <w:t xml:space="preserve"> </w:t>
      </w:r>
      <w:r>
        <w:rPr>
          <w:lang w:val="ru-RU"/>
        </w:rPr>
        <w:t>Prokimen pada Selasa malam. Lihat Mazmur 22</w:t>
      </w:r>
      <w:r>
        <w:t>:</w:t>
      </w:r>
      <w:r>
        <w:rPr>
          <w:lang w:val="ru-RU"/>
        </w:rPr>
        <w:t>6.</w:t>
      </w:r>
    </w:p>
  </w:footnote>
  <w:footnote w:id="127">
    <w:p w14:paraId="5EC1C944" w14:textId="77777777" w:rsidR="000352C8" w:rsidRDefault="00C63F70">
      <w:pPr>
        <w:pStyle w:val="FootnoteText"/>
      </w:pPr>
      <w:r>
        <w:rPr>
          <w:rStyle w:val="FootnoteCharacters"/>
        </w:rPr>
        <w:footnoteRef/>
      </w:r>
      <w:r>
        <w:t xml:space="preserve"> </w:t>
      </w:r>
      <w:r>
        <w:rPr>
          <w:lang w:val="ru-RU"/>
        </w:rPr>
        <w:t>Lihat Luk. 15</w:t>
      </w:r>
      <w:r>
        <w:t>:</w:t>
      </w:r>
      <w:r>
        <w:rPr>
          <w:lang w:val="ru-RU"/>
        </w:rPr>
        <w:t>7</w:t>
      </w:r>
    </w:p>
  </w:footnote>
  <w:footnote w:id="128">
    <w:p w14:paraId="4B532978" w14:textId="77777777" w:rsidR="000352C8" w:rsidRDefault="00C63F70">
      <w:pPr>
        <w:pStyle w:val="FootnoteText"/>
      </w:pPr>
      <w:r>
        <w:rPr>
          <w:rStyle w:val="FootnoteCharacters"/>
        </w:rPr>
        <w:footnoteRef/>
      </w:r>
      <w:r>
        <w:t xml:space="preserve"> </w:t>
      </w:r>
      <w:r>
        <w:rPr>
          <w:lang w:val="ru-RU"/>
        </w:rPr>
        <w:t>Lihat Mazmur 77</w:t>
      </w:r>
      <w:r>
        <w:t>:</w:t>
      </w:r>
      <w:r>
        <w:rPr>
          <w:lang w:val="ru-RU"/>
        </w:rPr>
        <w:t>36</w:t>
      </w:r>
    </w:p>
  </w:footnote>
  <w:footnote w:id="129">
    <w:p w14:paraId="506AAC6C" w14:textId="77777777" w:rsidR="000352C8" w:rsidRDefault="00C63F70">
      <w:pPr>
        <w:pStyle w:val="FootnoteText"/>
        <w:rPr>
          <w:lang w:val="ru-RU"/>
        </w:rPr>
      </w:pPr>
      <w:r>
        <w:rPr>
          <w:rStyle w:val="FootnoteCharacters"/>
        </w:rPr>
        <w:footnoteRef/>
      </w:r>
      <w:r>
        <w:rPr>
          <w:lang w:val="ru-RU"/>
        </w:rPr>
        <w:t xml:space="preserve"> Bapa Paissius, yang dalam segala hal selalu taat hukum, mengutip contoh tentara yang tidak disiplin ini untuk membantu kita memahami bahwa jika api kasih ilahi menyala dalam diri seseorang, maka “pikiran manusia pun dipenuhi oleh kasih kepada Allah” dan ia mulai melakukan hal-hal yang sulit dipahami dan dijelaskan. — </w:t>
      </w:r>
      <w:r>
        <w:rPr>
          <w:i/>
          <w:iCs/>
          <w:lang w:val="ru-RU"/>
        </w:rPr>
        <w:t>Catatan penyusun.</w:t>
      </w:r>
    </w:p>
  </w:footnote>
  <w:footnote w:id="130">
    <w:p w14:paraId="27657E2F" w14:textId="77777777" w:rsidR="000352C8" w:rsidRDefault="00C63F70">
      <w:pPr>
        <w:pStyle w:val="FootnoteText"/>
        <w:rPr>
          <w:lang w:val="ru-RU"/>
        </w:rPr>
      </w:pPr>
      <w:r>
        <w:rPr>
          <w:rStyle w:val="FootnoteCharacters"/>
        </w:rPr>
        <w:footnoteRef/>
      </w:r>
      <w:r>
        <w:rPr>
          <w:lang w:val="ru-RU"/>
        </w:rPr>
        <w:t xml:space="preserve"> Kata-kata irmos lagu ke-8 kanon Sabtu Agung. Kata Yunani “εκστηθι”, yang diterjemahkan ke dalam bahasa Slavia Gerejawi dengan kata “terkejut”, secara harfiah berarti “menjadi gila.” — </w:t>
      </w:r>
      <w:r>
        <w:rPr>
          <w:i/>
          <w:iCs/>
          <w:lang w:val="ru-RU"/>
        </w:rPr>
        <w:t>Catatan penerjemah.</w:t>
      </w:r>
    </w:p>
  </w:footnote>
  <w:footnote w:id="131">
    <w:p w14:paraId="7BA68778" w14:textId="77777777" w:rsidR="000352C8" w:rsidRDefault="00C63F70">
      <w:pPr>
        <w:pStyle w:val="FootnoteText"/>
      </w:pPr>
      <w:r>
        <w:rPr>
          <w:rStyle w:val="FootnoteCharacters"/>
        </w:rPr>
        <w:footnoteRef/>
      </w:r>
      <w:r>
        <w:t xml:space="preserve"> </w:t>
      </w:r>
      <w:r>
        <w:rPr>
          <w:lang w:val="ru-RU"/>
        </w:rPr>
        <w:t>Lihat Filipi 3:8</w:t>
      </w:r>
    </w:p>
  </w:footnote>
  <w:footnote w:id="132">
    <w:p w14:paraId="3EA801DA" w14:textId="77777777" w:rsidR="000352C8" w:rsidRDefault="00C63F70">
      <w:pPr>
        <w:pStyle w:val="FootnoteText"/>
      </w:pPr>
      <w:r>
        <w:rPr>
          <w:rStyle w:val="FootnoteCharacters"/>
        </w:rPr>
        <w:footnoteRef/>
      </w:r>
      <w:r>
        <w:t xml:space="preserve"> </w:t>
      </w:r>
      <w:r>
        <w:rPr>
          <w:lang w:val="ru-RU"/>
        </w:rPr>
        <w:t>Lihat Mat. 25:25</w:t>
      </w:r>
    </w:p>
  </w:footnote>
  <w:footnote w:id="133">
    <w:p w14:paraId="4E5BDA64" w14:textId="77777777" w:rsidR="000352C8" w:rsidRDefault="00C63F70">
      <w:pPr>
        <w:pStyle w:val="FootnoteText"/>
      </w:pPr>
      <w:r>
        <w:rPr>
          <w:rStyle w:val="FootnoteCharacters"/>
        </w:rPr>
        <w:footnoteRef/>
      </w:r>
      <w:r>
        <w:t xml:space="preserve"> </w:t>
      </w:r>
      <w:r>
        <w:rPr>
          <w:lang w:val="ru-RU"/>
        </w:rPr>
        <w:t>Yoh. 13:34</w:t>
      </w:r>
    </w:p>
  </w:footnote>
  <w:footnote w:id="134">
    <w:p w14:paraId="34D61222" w14:textId="77777777" w:rsidR="000352C8" w:rsidRDefault="00C63F70">
      <w:pPr>
        <w:pStyle w:val="FootnoteText"/>
      </w:pPr>
      <w:r>
        <w:rPr>
          <w:rStyle w:val="FootnoteCharacters"/>
        </w:rPr>
        <w:footnoteRef/>
      </w:r>
      <w:r>
        <w:t xml:space="preserve"> </w:t>
      </w:r>
      <w:r>
        <w:rPr>
          <w:lang w:val="ru-RU"/>
        </w:rPr>
        <w:t>Lihat 1 Kor. 13</w:t>
      </w:r>
      <w:r>
        <w:t>:</w:t>
      </w:r>
      <w:r>
        <w:rPr>
          <w:lang w:val="ru-RU"/>
        </w:rPr>
        <w:t>3</w:t>
      </w:r>
    </w:p>
  </w:footnote>
  <w:footnote w:id="135">
    <w:p w14:paraId="13827A18" w14:textId="77777777" w:rsidR="000352C8" w:rsidRDefault="00C63F70">
      <w:pPr>
        <w:pStyle w:val="FootnoteText"/>
      </w:pPr>
      <w:r>
        <w:rPr>
          <w:rStyle w:val="FootnoteCharacters"/>
        </w:rPr>
        <w:footnoteRef/>
      </w:r>
      <w:r>
        <w:t xml:space="preserve"> </w:t>
      </w:r>
      <w:r>
        <w:rPr>
          <w:lang w:val="ru-RU"/>
        </w:rPr>
        <w:t>1 Kor. 13</w:t>
      </w:r>
      <w:r>
        <w:t>:</w:t>
      </w:r>
      <w:r>
        <w:rPr>
          <w:lang w:val="ru-RU"/>
        </w:rPr>
        <w:t>2</w:t>
      </w:r>
    </w:p>
  </w:footnote>
  <w:footnote w:id="136">
    <w:p w14:paraId="0F92B919" w14:textId="77777777" w:rsidR="000352C8" w:rsidRDefault="00C63F70">
      <w:pPr>
        <w:pStyle w:val="FootnoteText"/>
      </w:pPr>
      <w:r>
        <w:rPr>
          <w:rStyle w:val="FootnoteCharacters"/>
        </w:rPr>
        <w:footnoteRef/>
      </w:r>
      <w:r>
        <w:rPr>
          <w:lang w:val="ru-RU"/>
        </w:rPr>
        <w:t xml:space="preserve"> Pada tahun 1981, Bapa Paisius berkata: “Manusia selalu dapat memiliki api kasih ilahi di dalam dirinya. Aku selalu merasakan manisnya surga ini. Seluruh diriku terbakar, dan tulang-tulangku menjadi seperti lilin yang menyala. Ketika aku harus melakukan sesuatu atau pergi ke suatu tempat, aku memaksa diriku untuk keluar dari keadaan ini. Sering kali karena manisnya surga ini, saya terjatuh ke tanah. Kini hal itu berubah menjadi rasa sakit untuk dunia. Saya menderita demi dunia, dan hari demi hari rasa sakit</w:t>
      </w:r>
      <w:r>
        <w:rPr>
          <w:lang w:val="ru-RU"/>
        </w:rPr>
        <w:t xml:space="preserve"> ini semakin membesar. Saya, dalam arti harfiah, kelelahan.” — </w:t>
      </w:r>
      <w:r>
        <w:rPr>
          <w:i/>
          <w:iCs/>
          <w:lang w:val="ru-RU"/>
        </w:rPr>
        <w:t>Catatan penyusun.</w:t>
      </w:r>
    </w:p>
  </w:footnote>
  <w:footnote w:id="137">
    <w:p w14:paraId="0AD3A769" w14:textId="77777777" w:rsidR="000352C8" w:rsidRDefault="00C63F70">
      <w:pPr>
        <w:rPr>
          <w:sz w:val="20"/>
        </w:rPr>
      </w:pPr>
      <w:r>
        <w:rPr>
          <w:rStyle w:val="FootnoteCharacters"/>
        </w:rPr>
        <w:footnoteRef/>
      </w:r>
      <w:r>
        <w:t xml:space="preserve"> </w:t>
      </w:r>
      <w:r>
        <w:rPr>
          <w:sz w:val="20"/>
        </w:rPr>
        <w:t>Τὸ Γεροντικόν</w:t>
      </w:r>
      <w:r>
        <w:rPr>
          <w:sz w:val="20"/>
          <w:lang w:val="ru-RU"/>
        </w:rPr>
        <w:t>.</w:t>
      </w:r>
      <w:r>
        <w:rPr>
          <w:sz w:val="20"/>
        </w:rPr>
        <w:t xml:space="preserve"> Ἀθηναι</w:t>
      </w:r>
      <w:r>
        <w:rPr>
          <w:sz w:val="20"/>
          <w:lang w:val="ru-RU"/>
        </w:rPr>
        <w:t xml:space="preserve">, 1981. </w:t>
      </w:r>
      <w:r>
        <w:rPr>
          <w:sz w:val="20"/>
        </w:rPr>
        <w:t>Hal</w:t>
      </w:r>
      <w:r>
        <w:rPr>
          <w:sz w:val="20"/>
          <w:lang w:val="ru-RU"/>
        </w:rPr>
        <w:t xml:space="preserve">. 102. </w:t>
      </w:r>
    </w:p>
  </w:footnote>
  <w:footnote w:id="138">
    <w:p w14:paraId="74CA2AE0" w14:textId="77777777" w:rsidR="000352C8" w:rsidRDefault="00C63F70">
      <w:pPr>
        <w:pStyle w:val="FootnoteText"/>
        <w:rPr>
          <w:lang w:val="ru-RU"/>
        </w:rPr>
      </w:pPr>
      <w:r>
        <w:rPr>
          <w:rStyle w:val="FootnoteCharacters"/>
        </w:rPr>
        <w:footnoteRef/>
      </w:r>
      <w:r>
        <w:t xml:space="preserve"> </w:t>
      </w:r>
      <w:r>
        <w:rPr>
          <w:lang w:val="ru-RU"/>
        </w:rPr>
        <w:t xml:space="preserve">Ini mengacu pada tahun 1960-an. – </w:t>
      </w:r>
      <w:r>
        <w:rPr>
          <w:i/>
          <w:iCs/>
          <w:lang w:val="ru-RU"/>
        </w:rPr>
        <w:t>Catatan penyusun.</w:t>
      </w:r>
    </w:p>
  </w:footnote>
  <w:footnote w:id="139">
    <w:p w14:paraId="0ADBDB60" w14:textId="77777777" w:rsidR="000352C8" w:rsidRDefault="00C63F70">
      <w:pPr>
        <w:pStyle w:val="FootnoteText"/>
      </w:pPr>
      <w:r>
        <w:rPr>
          <w:rStyle w:val="FootnoteCharacters"/>
        </w:rPr>
        <w:footnoteRef/>
      </w:r>
      <w:r>
        <w:t xml:space="preserve"> </w:t>
      </w:r>
      <w:r>
        <w:rPr>
          <w:lang w:val="ru-RU"/>
        </w:rPr>
        <w:t>Luk. 21</w:t>
      </w:r>
      <w:r>
        <w:t>:</w:t>
      </w:r>
      <w:r>
        <w:rPr>
          <w:lang w:val="ru-RU"/>
        </w:rPr>
        <w:t>4</w:t>
      </w:r>
    </w:p>
  </w:footnote>
  <w:footnote w:id="140">
    <w:p w14:paraId="2F7B9910" w14:textId="77777777" w:rsidR="000352C8" w:rsidRDefault="00C63F70">
      <w:pPr>
        <w:pStyle w:val="FootnoteText"/>
      </w:pPr>
      <w:r>
        <w:rPr>
          <w:rStyle w:val="FootnoteCharacters"/>
        </w:rPr>
        <w:footnoteRef/>
      </w:r>
      <w:r>
        <w:t xml:space="preserve"> </w:t>
      </w:r>
      <w:r>
        <w:rPr>
          <w:lang w:val="ru-RU"/>
        </w:rPr>
        <w:t>2Kor. 9</w:t>
      </w:r>
      <w:r>
        <w:t>:</w:t>
      </w:r>
      <w:r>
        <w:rPr>
          <w:lang w:val="ru-RU"/>
        </w:rPr>
        <w:t>7</w:t>
      </w:r>
    </w:p>
  </w:footnote>
  <w:footnote w:id="141">
    <w:p w14:paraId="33ABD494" w14:textId="77777777" w:rsidR="000352C8" w:rsidRDefault="00C63F70">
      <w:pPr>
        <w:rPr>
          <w:sz w:val="20"/>
        </w:rPr>
      </w:pPr>
      <w:r>
        <w:rPr>
          <w:rStyle w:val="FootnoteCharacters"/>
        </w:rPr>
        <w:footnoteRef/>
      </w:r>
      <w:r>
        <w:rPr>
          <w:lang w:val="ru-RU"/>
        </w:rPr>
        <w:t xml:space="preserve"> </w:t>
      </w:r>
      <w:r>
        <w:rPr>
          <w:sz w:val="20"/>
          <w:lang w:val="ru-RU"/>
        </w:rPr>
        <w:t xml:space="preserve">Nabi Elia datang ke sungai Horaf karena kekeringan. Ketika sungai itu pun mengering, Allah mengutusnya ke Sarepta di Sidon agar dia diberi makan oleh seorang janda (lihat 3 Raja-raja 17:1-24). — </w:t>
      </w:r>
      <w:r>
        <w:rPr>
          <w:i/>
          <w:iCs/>
          <w:sz w:val="20"/>
          <w:lang w:val="ru-RU"/>
        </w:rPr>
        <w:t>Catatan penyusun.</w:t>
      </w:r>
    </w:p>
  </w:footnote>
  <w:footnote w:id="142">
    <w:p w14:paraId="6206FC78" w14:textId="77777777" w:rsidR="000352C8" w:rsidRDefault="00C63F70">
      <w:pPr>
        <w:pStyle w:val="FootnoteText"/>
        <w:rPr>
          <w:lang w:val="ru-RU"/>
        </w:rPr>
      </w:pPr>
      <w:r>
        <w:rPr>
          <w:rStyle w:val="FootnoteCharacters"/>
        </w:rPr>
        <w:footnoteRef/>
      </w:r>
      <w:r>
        <w:rPr>
          <w:lang w:val="ru-RU"/>
        </w:rPr>
        <w:t xml:space="preserve"> </w:t>
      </w:r>
      <w:r>
        <w:rPr>
          <w:lang w:val="ru-RU"/>
        </w:rPr>
        <w:t xml:space="preserve">Bapa Paisius berbicara tentang masa ketika ia tinggal di Sinai (1962-1964). — </w:t>
      </w:r>
      <w:r>
        <w:rPr>
          <w:i/>
          <w:iCs/>
          <w:lang w:val="ru-RU"/>
        </w:rPr>
        <w:t>Catatan penyusun.</w:t>
      </w:r>
    </w:p>
  </w:footnote>
  <w:footnote w:id="143">
    <w:p w14:paraId="4110651B" w14:textId="77777777" w:rsidR="000352C8" w:rsidRDefault="00C63F70">
      <w:pPr>
        <w:pStyle w:val="FootnoteText"/>
      </w:pPr>
      <w:r>
        <w:rPr>
          <w:rStyle w:val="FootnoteCharacters"/>
        </w:rPr>
        <w:footnoteRef/>
      </w:r>
      <w:r>
        <w:t xml:space="preserve"> </w:t>
      </w:r>
      <w:r>
        <w:rPr>
          <w:lang w:val="ru-RU"/>
        </w:rPr>
        <w:t>Luk. 21</w:t>
      </w:r>
      <w:r>
        <w:t>:</w:t>
      </w:r>
      <w:r>
        <w:rPr>
          <w:lang w:val="ru-RU"/>
        </w:rPr>
        <w:t>3</w:t>
      </w:r>
    </w:p>
  </w:footnote>
  <w:footnote w:id="144">
    <w:p w14:paraId="2D038AA9" w14:textId="77777777" w:rsidR="000352C8" w:rsidRDefault="00C63F70">
      <w:pPr>
        <w:pStyle w:val="FootnoteText"/>
        <w:rPr>
          <w:lang w:val="ru-RU"/>
        </w:rPr>
      </w:pPr>
      <w:r>
        <w:rPr>
          <w:rStyle w:val="FootnoteCharacters"/>
        </w:rPr>
        <w:footnoteRef/>
      </w:r>
      <w:r>
        <w:rPr>
          <w:lang w:val="ru-RU"/>
        </w:rPr>
        <w:t xml:space="preserve"> Lihat Mat. 18:23-35. Nilai sepuluh ribu talenta tujuh ribu kali lipat lebih tinggi daripada nilai seratus dinar. — </w:t>
      </w:r>
      <w:r>
        <w:rPr>
          <w:i/>
          <w:iCs/>
          <w:lang w:val="ru-RU"/>
        </w:rPr>
        <w:t>Catatan penyusun.</w:t>
      </w:r>
    </w:p>
  </w:footnote>
  <w:footnote w:id="145">
    <w:p w14:paraId="7BEB44AA" w14:textId="77777777" w:rsidR="000352C8" w:rsidRDefault="00C63F70">
      <w:pPr>
        <w:pStyle w:val="FootnoteText"/>
      </w:pPr>
      <w:r>
        <w:rPr>
          <w:rStyle w:val="FootnoteCharacters"/>
        </w:rPr>
        <w:footnoteRef/>
      </w:r>
      <w:r>
        <w:t xml:space="preserve"> </w:t>
      </w:r>
      <w:r>
        <w:rPr>
          <w:lang w:val="ru-RU"/>
        </w:rPr>
        <w:t>Bandingkan Matius 5</w:t>
      </w:r>
      <w:r>
        <w:t>:</w:t>
      </w:r>
      <w:r>
        <w:rPr>
          <w:lang w:val="ru-RU"/>
        </w:rPr>
        <w:t>44; Lukas 6</w:t>
      </w:r>
      <w:r>
        <w:t>:</w:t>
      </w:r>
      <w:r>
        <w:rPr>
          <w:lang w:val="ru-RU"/>
        </w:rPr>
        <w:t>27.</w:t>
      </w:r>
    </w:p>
  </w:footnote>
  <w:footnote w:id="146">
    <w:p w14:paraId="0BB634B5" w14:textId="77777777" w:rsidR="000352C8" w:rsidRDefault="00C63F70">
      <w:pPr>
        <w:pStyle w:val="FootnoteText"/>
      </w:pPr>
      <w:r>
        <w:rPr>
          <w:rStyle w:val="FootnoteCharacters"/>
        </w:rPr>
        <w:footnoteRef/>
      </w:r>
      <w:r>
        <w:t xml:space="preserve"> </w:t>
      </w:r>
      <w:r>
        <w:rPr>
          <w:lang w:val="ru-RU"/>
        </w:rPr>
        <w:t>Matius 25</w:t>
      </w:r>
      <w:r>
        <w:t>:</w:t>
      </w:r>
      <w:r>
        <w:rPr>
          <w:lang w:val="ru-RU"/>
        </w:rPr>
        <w:t>40</w:t>
      </w:r>
    </w:p>
  </w:footnote>
  <w:footnote w:id="147">
    <w:p w14:paraId="6810BC79" w14:textId="77777777" w:rsidR="000352C8" w:rsidRDefault="00C63F70">
      <w:pPr>
        <w:pStyle w:val="FootnoteText"/>
      </w:pPr>
      <w:r>
        <w:rPr>
          <w:rStyle w:val="FootnoteCharacters"/>
        </w:rPr>
        <w:footnoteRef/>
      </w:r>
      <w:r>
        <w:t xml:space="preserve"> Tentang Bapa Suci dan Pembawa Allah kita, Markus sang pertapa. 200 bab tentang hukum rohani. Thessaloniki</w:t>
      </w:r>
      <w:r>
        <w:rPr>
          <w:lang w:val="ru-RU"/>
        </w:rPr>
        <w:t xml:space="preserve">, 1974. </w:t>
      </w:r>
      <w:r>
        <w:t>Hal</w:t>
      </w:r>
      <w:r>
        <w:rPr>
          <w:lang w:val="ru-RU"/>
        </w:rPr>
        <w:t>. 21.</w:t>
      </w:r>
    </w:p>
  </w:footnote>
  <w:footnote w:id="148">
    <w:p w14:paraId="651B5B0D" w14:textId="77777777" w:rsidR="000352C8" w:rsidRDefault="00C63F70">
      <w:pPr>
        <w:pStyle w:val="FootnoteText"/>
      </w:pPr>
      <w:r>
        <w:rPr>
          <w:rStyle w:val="FootnoteCharacters"/>
        </w:rPr>
        <w:footnoteRef/>
      </w:r>
      <w:r>
        <w:t xml:space="preserve"> </w:t>
      </w:r>
      <w:r>
        <w:rPr>
          <w:lang w:val="ru-RU"/>
        </w:rPr>
        <w:t>2 Kor. 11</w:t>
      </w:r>
      <w:r>
        <w:t>:</w:t>
      </w:r>
      <w:r>
        <w:rPr>
          <w:lang w:val="ru-RU"/>
        </w:rPr>
        <w:t>14</w:t>
      </w:r>
    </w:p>
  </w:footnote>
  <w:footnote w:id="149">
    <w:p w14:paraId="6580ED8B" w14:textId="77777777" w:rsidR="000352C8" w:rsidRDefault="00C63F70">
      <w:pPr>
        <w:pStyle w:val="FootnoteText"/>
      </w:pPr>
      <w:r>
        <w:rPr>
          <w:rStyle w:val="FootnoteCharacters"/>
        </w:rPr>
        <w:footnoteRef/>
      </w:r>
      <w:r>
        <w:t xml:space="preserve"> </w:t>
      </w:r>
      <w:r>
        <w:rPr>
          <w:lang w:val="ru-RU"/>
        </w:rPr>
        <w:t xml:space="preserve">Lihat </w:t>
      </w:r>
      <w:r>
        <w:t>Bapa Paisios dari Gunung Athos. Para Bapa Gunung Athos dan Karya-karya Gunung Athos. Thessaloniki</w:t>
      </w:r>
      <w:r>
        <w:rPr>
          <w:lang w:val="ru-RU"/>
        </w:rPr>
        <w:t xml:space="preserve">, 2005. </w:t>
      </w:r>
      <w:r>
        <w:t>Hal</w:t>
      </w:r>
      <w:r>
        <w:rPr>
          <w:lang w:val="ru-RU"/>
        </w:rPr>
        <w:t>. 9-10.</w:t>
      </w:r>
    </w:p>
  </w:footnote>
  <w:footnote w:id="150">
    <w:p w14:paraId="1E25D5F3" w14:textId="77777777" w:rsidR="000352C8" w:rsidRDefault="00C63F70">
      <w:pPr>
        <w:pStyle w:val="FootnoteText"/>
      </w:pPr>
      <w:r>
        <w:rPr>
          <w:rStyle w:val="FootnoteCharacters"/>
        </w:rPr>
        <w:footnoteRef/>
      </w:r>
      <w:r>
        <w:t xml:space="preserve"> </w:t>
      </w:r>
      <w:r>
        <w:rPr>
          <w:lang w:val="ru-RU"/>
        </w:rPr>
        <w:t>Yes. 1</w:t>
      </w:r>
      <w:r>
        <w:t>:</w:t>
      </w:r>
      <w:r>
        <w:rPr>
          <w:lang w:val="ru-RU"/>
        </w:rPr>
        <w:t>3</w:t>
      </w:r>
    </w:p>
  </w:footnote>
  <w:footnote w:id="151">
    <w:p w14:paraId="2C8D86B2" w14:textId="77777777" w:rsidR="000352C8" w:rsidRDefault="00C63F70">
      <w:pPr>
        <w:pStyle w:val="FootnoteText"/>
      </w:pPr>
      <w:r>
        <w:rPr>
          <w:rStyle w:val="FootnoteCharacters"/>
        </w:rPr>
        <w:footnoteRef/>
      </w:r>
      <w:r>
        <w:t xml:space="preserve"> </w:t>
      </w:r>
      <w:r>
        <w:rPr>
          <w:lang w:val="ru-RU"/>
        </w:rPr>
        <w:t>Lihat Kejadian 1</w:t>
      </w:r>
      <w:r>
        <w:t>:</w:t>
      </w:r>
      <w:r>
        <w:rPr>
          <w:lang w:val="ru-RU"/>
        </w:rPr>
        <w:t>28</w:t>
      </w:r>
    </w:p>
  </w:footnote>
  <w:footnote w:id="152">
    <w:p w14:paraId="4C753613" w14:textId="77777777" w:rsidR="000352C8" w:rsidRDefault="00C63F70">
      <w:pPr>
        <w:pStyle w:val="FootnoteText"/>
      </w:pPr>
      <w:r>
        <w:rPr>
          <w:rStyle w:val="FootnoteCharacters"/>
        </w:rPr>
        <w:footnoteRef/>
      </w:r>
      <w:r>
        <w:rPr>
          <w:lang w:val="ru-RU"/>
        </w:rPr>
        <w:t xml:space="preserve"> Dikutip dari buku: Kata-kata Asketis Bapa Ishak Sirin. Moskow, 1993. Hal. 205-206</w:t>
      </w:r>
    </w:p>
  </w:footnote>
  <w:footnote w:id="153">
    <w:p w14:paraId="47A867D2" w14:textId="77777777" w:rsidR="000352C8" w:rsidRDefault="00C63F70">
      <w:pPr>
        <w:pStyle w:val="FootnoteText"/>
        <w:rPr>
          <w:lang w:val="ru-RU"/>
        </w:rPr>
      </w:pPr>
      <w:r>
        <w:rPr>
          <w:rStyle w:val="FootnoteCharacters"/>
        </w:rPr>
        <w:footnoteRef/>
      </w:r>
      <w:r>
        <w:rPr>
          <w:lang w:val="ru-RU"/>
        </w:rPr>
        <w:t xml:space="preserve"> Dalam riwayat hidup Bapa Suci Gerasimos dari Yordan, diceritakan bahwa seekor singa datang kepadanya di tepi Sungai Yordan, yang mengaum kesakitan karena ada duri besar yang tertancap di cakarnya. Bapa Gerasim merasa kasihan pada hewan itu dan mencabut duri dari cakarnya. Sejak saat itu, singa itu mengikuti Bapa Gerasim sebagai “murid yang setia.” — </w:t>
      </w:r>
      <w:r>
        <w:rPr>
          <w:i/>
          <w:iCs/>
          <w:lang w:val="ru-RU"/>
        </w:rPr>
        <w:t>Catatan penyusun.</w:t>
      </w:r>
    </w:p>
  </w:footnote>
  <w:footnote w:id="154">
    <w:p w14:paraId="22A3B2DD" w14:textId="77777777" w:rsidR="000352C8" w:rsidRDefault="00C63F70">
      <w:pPr>
        <w:pStyle w:val="FootnoteText"/>
        <w:rPr>
          <w:lang w:val="ru-RU"/>
        </w:rPr>
      </w:pPr>
      <w:r>
        <w:rPr>
          <w:rStyle w:val="FootnoteCharacters"/>
        </w:rPr>
        <w:footnoteRef/>
      </w:r>
      <w:r>
        <w:rPr>
          <w:lang w:val="ru-RU"/>
        </w:rPr>
        <w:t xml:space="preserve"> Pada periode 1968 hingga 1979. – </w:t>
      </w:r>
      <w:r>
        <w:rPr>
          <w:i/>
          <w:iCs/>
          <w:lang w:val="ru-RU"/>
        </w:rPr>
        <w:t>Catatan penyusun.</w:t>
      </w:r>
    </w:p>
  </w:footnote>
  <w:footnote w:id="155">
    <w:p w14:paraId="7D119E60" w14:textId="77777777" w:rsidR="000352C8" w:rsidRDefault="00C63F70">
      <w:pPr>
        <w:pStyle w:val="FootnoteText"/>
        <w:rPr>
          <w:lang w:val="ru-RU"/>
        </w:rPr>
      </w:pPr>
      <w:r>
        <w:rPr>
          <w:rStyle w:val="FootnoteCharacters"/>
        </w:rPr>
        <w:footnoteRef/>
      </w:r>
      <w:r>
        <w:rPr>
          <w:lang w:val="ru-RU"/>
        </w:rPr>
        <w:t xml:space="preserve"> Yang dimaksud adalah sel Panaguda. – </w:t>
      </w:r>
      <w:r>
        <w:rPr>
          <w:i/>
          <w:iCs/>
          <w:lang w:val="ru-RU"/>
        </w:rPr>
        <w:t>Catatan penyusun.</w:t>
      </w:r>
    </w:p>
  </w:footnote>
  <w:footnote w:id="156">
    <w:p w14:paraId="27F5BDC4" w14:textId="77777777" w:rsidR="000352C8" w:rsidRDefault="00C63F70">
      <w:pPr>
        <w:pStyle w:val="FootnoteText"/>
      </w:pPr>
      <w:r>
        <w:rPr>
          <w:rStyle w:val="FootnoteCharacters"/>
        </w:rPr>
        <w:footnoteRef/>
      </w:r>
      <w:r>
        <w:t xml:space="preserve"> </w:t>
      </w:r>
      <w:r>
        <w:rPr>
          <w:lang w:val="ru-RU"/>
        </w:rPr>
        <w:t>Lihat Keluaran 16</w:t>
      </w:r>
      <w:r>
        <w:t>:</w:t>
      </w:r>
      <w:r>
        <w:rPr>
          <w:lang w:val="ru-RU"/>
        </w:rPr>
        <w:t>13; Bilangan 11</w:t>
      </w:r>
      <w:r>
        <w:t>:</w:t>
      </w:r>
      <w:r>
        <w:rPr>
          <w:lang w:val="ru-RU"/>
        </w:rPr>
        <w:t>31-32.</w:t>
      </w:r>
    </w:p>
  </w:footnote>
  <w:footnote w:id="157">
    <w:p w14:paraId="197DC978" w14:textId="77777777" w:rsidR="000352C8" w:rsidRDefault="00C63F70">
      <w:pPr>
        <w:pStyle w:val="FootnoteText"/>
        <w:rPr>
          <w:lang w:val="ru-RU"/>
        </w:rPr>
      </w:pPr>
      <w:r>
        <w:rPr>
          <w:rStyle w:val="FootnoteCharacters"/>
        </w:rPr>
        <w:footnoteRef/>
      </w:r>
      <w:r>
        <w:rPr>
          <w:lang w:val="ru-RU"/>
        </w:rPr>
        <w:t xml:space="preserve"> </w:t>
      </w:r>
      <w:r>
        <w:rPr>
          <w:lang w:val="ru-RU"/>
        </w:rPr>
        <w:t xml:space="preserve">Sarang lebah menembus celah-celah jendela yang tertutup. Lebah-lebah membangun sarang di ruang antara jendela yang tertutup dan kaca jendela. Pada Bapa Paissios, jendela ini selalu tertutup dan tirai di atasnya diturunkan. (Peristiwa yang dijelaskan ini terjadi di biara Isikastiri pada bulan Juni 1993). — </w:t>
      </w:r>
      <w:r>
        <w:rPr>
          <w:i/>
          <w:iCs/>
          <w:lang w:val="ru-RU"/>
        </w:rPr>
        <w:t>Catatan penyusun.</w:t>
      </w:r>
    </w:p>
  </w:footnote>
  <w:footnote w:id="158">
    <w:p w14:paraId="09A6BC17" w14:textId="77777777" w:rsidR="000352C8" w:rsidRDefault="00C63F70">
      <w:pPr>
        <w:pStyle w:val="FootnoteText"/>
      </w:pPr>
      <w:r>
        <w:rPr>
          <w:rStyle w:val="FootnoteCharacters"/>
        </w:rPr>
        <w:footnoteRef/>
      </w:r>
      <w:r>
        <w:t xml:space="preserve"> </w:t>
      </w:r>
      <w:r>
        <w:rPr>
          <w:lang w:val="ru-RU"/>
        </w:rPr>
        <w:t>Mzm. 35</w:t>
      </w:r>
      <w:r>
        <w:t>:</w:t>
      </w:r>
      <w:r>
        <w:rPr>
          <w:lang w:val="ru-RU"/>
        </w:rPr>
        <w:t>7</w:t>
      </w:r>
    </w:p>
  </w:footnote>
  <w:footnote w:id="159">
    <w:p w14:paraId="5C8A7A5F" w14:textId="77777777" w:rsidR="000352C8" w:rsidRDefault="00C63F70">
      <w:pPr>
        <w:pStyle w:val="FootnoteText"/>
        <w:rPr>
          <w:lang w:val="ru-RU"/>
        </w:rPr>
      </w:pPr>
      <w:r>
        <w:rPr>
          <w:rStyle w:val="FootnoteCharacters"/>
        </w:rPr>
        <w:footnoteRef/>
      </w:r>
      <w:r>
        <w:rPr>
          <w:lang w:val="ru-RU"/>
        </w:rPr>
        <w:t xml:space="preserve"> Yang dimaksud adalah sel Salib Suci. – </w:t>
      </w:r>
      <w:r>
        <w:rPr>
          <w:i/>
          <w:iCs/>
          <w:lang w:val="ru-RU"/>
        </w:rPr>
        <w:t>Catatan penyusun.</w:t>
      </w:r>
    </w:p>
  </w:footnote>
  <w:footnote w:id="160">
    <w:p w14:paraId="47857B4F" w14:textId="77777777" w:rsidR="000352C8" w:rsidRDefault="00C63F70">
      <w:pPr>
        <w:rPr>
          <w:sz w:val="20"/>
        </w:rPr>
      </w:pPr>
      <w:r>
        <w:rPr>
          <w:rStyle w:val="FootnoteCharacters"/>
        </w:rPr>
        <w:footnoteRef/>
      </w:r>
      <w:r>
        <w:rPr>
          <w:lang w:val="ru-RU"/>
        </w:rPr>
        <w:t xml:space="preserve"> </w:t>
      </w:r>
      <w:r>
        <w:rPr>
          <w:sz w:val="20"/>
          <w:lang w:val="ru-RU"/>
        </w:rPr>
        <w:t xml:space="preserve">Kasih Bapa Paissius kepada binatang bukanlah keterikatan yang berlebihan, melainkan ungkapan “hati yang penuh belas kasih,” yang kasihnya tercurah kepada seluruh makhluk. — </w:t>
      </w:r>
      <w:r>
        <w:rPr>
          <w:i/>
          <w:iCs/>
          <w:sz w:val="20"/>
          <w:lang w:val="ru-RU"/>
        </w:rPr>
        <w:t>Catatan penyusun.</w:t>
      </w:r>
    </w:p>
  </w:footnote>
  <w:footnote w:id="161">
    <w:p w14:paraId="66D855A5" w14:textId="77777777" w:rsidR="000352C8" w:rsidRDefault="00C63F70">
      <w:pPr>
        <w:pStyle w:val="FootnoteText"/>
      </w:pPr>
      <w:r>
        <w:rPr>
          <w:rStyle w:val="FootnoteCharacters"/>
        </w:rPr>
        <w:footnoteRef/>
      </w:r>
      <w:r>
        <w:t xml:space="preserve"> </w:t>
      </w:r>
      <w:r>
        <w:rPr>
          <w:lang w:val="ru-RU"/>
        </w:rPr>
        <w:t>Mzm. 148</w:t>
      </w:r>
      <w:r>
        <w:t>:</w:t>
      </w:r>
      <w:r>
        <w:rPr>
          <w:lang w:val="ru-RU"/>
        </w:rPr>
        <w:t>10</w:t>
      </w:r>
    </w:p>
  </w:footnote>
  <w:footnote w:id="162">
    <w:p w14:paraId="145A93E1" w14:textId="77777777" w:rsidR="000352C8" w:rsidRDefault="00C63F70">
      <w:pPr>
        <w:pStyle w:val="FootnoteText"/>
        <w:rPr>
          <w:lang w:val="ru-RU"/>
        </w:rPr>
      </w:pPr>
      <w:r>
        <w:rPr>
          <w:rStyle w:val="FootnoteCharacters"/>
        </w:rPr>
        <w:footnoteRef/>
      </w:r>
      <w:r>
        <w:rPr>
          <w:lang w:val="ru-RU"/>
        </w:rPr>
        <w:t xml:space="preserve"> Dari nyanyian Kitab Suci; nyanyian ke-8.</w:t>
      </w:r>
    </w:p>
  </w:footnote>
  <w:footnote w:id="163">
    <w:p w14:paraId="71E7D8A8" w14:textId="77777777" w:rsidR="000352C8" w:rsidRDefault="00C63F70">
      <w:pPr>
        <w:pStyle w:val="FootnoteText"/>
      </w:pPr>
      <w:r>
        <w:rPr>
          <w:rStyle w:val="FootnoteCharacters"/>
        </w:rPr>
        <w:footnoteRef/>
      </w:r>
      <w:r>
        <w:t xml:space="preserve"> </w:t>
      </w:r>
      <w:r>
        <w:rPr>
          <w:lang w:val="ru-RU"/>
        </w:rPr>
        <w:t>1 Tim. 1:9.</w:t>
      </w:r>
    </w:p>
  </w:footnote>
  <w:footnote w:id="164">
    <w:p w14:paraId="666F8E87" w14:textId="77777777" w:rsidR="000352C8" w:rsidRDefault="00C63F70">
      <w:pPr>
        <w:pStyle w:val="FootnoteText"/>
      </w:pPr>
      <w:r>
        <w:rPr>
          <w:rStyle w:val="FootnoteCharacters"/>
        </w:rPr>
        <w:footnoteRef/>
      </w:r>
      <w:r>
        <w:t xml:space="preserve"> </w:t>
      </w:r>
      <w:r>
        <w:rPr>
          <w:lang w:val="ru-RU"/>
        </w:rPr>
        <w:t>Mat. 7:8; Luk. 11:10.</w:t>
      </w:r>
    </w:p>
  </w:footnote>
  <w:footnote w:id="165">
    <w:p w14:paraId="60BBC7A7" w14:textId="77777777" w:rsidR="000352C8" w:rsidRDefault="00C63F70">
      <w:pPr>
        <w:pStyle w:val="FootnoteText"/>
      </w:pPr>
      <w:r>
        <w:rPr>
          <w:rStyle w:val="FootnoteCharacters"/>
        </w:rPr>
        <w:footnoteRef/>
      </w:r>
      <w:r>
        <w:t xml:space="preserve"> </w:t>
      </w:r>
      <w:r>
        <w:rPr>
          <w:lang w:val="ru-RU"/>
        </w:rPr>
        <w:t>Lihat Mat. 15:21-28; Mrk. 7:24-30.</w:t>
      </w:r>
    </w:p>
  </w:footnote>
  <w:footnote w:id="166">
    <w:p w14:paraId="1EE7401D" w14:textId="77777777" w:rsidR="000352C8" w:rsidRDefault="00C63F70">
      <w:pPr>
        <w:pStyle w:val="FootnoteText"/>
      </w:pPr>
      <w:r>
        <w:rPr>
          <w:rStyle w:val="FootnoteCharacters"/>
        </w:rPr>
        <w:footnoteRef/>
      </w:r>
      <w:r>
        <w:t xml:space="preserve"> </w:t>
      </w:r>
      <w:r>
        <w:rPr>
          <w:lang w:val="ru-RU"/>
        </w:rPr>
        <w:t>Matius 15:24</w:t>
      </w:r>
    </w:p>
  </w:footnote>
  <w:footnote w:id="167">
    <w:p w14:paraId="28936856" w14:textId="77777777" w:rsidR="000352C8" w:rsidRDefault="00C63F70">
      <w:pPr>
        <w:pStyle w:val="FootnoteText"/>
      </w:pPr>
      <w:r>
        <w:rPr>
          <w:rStyle w:val="FootnoteCharacters"/>
        </w:rPr>
        <w:footnoteRef/>
      </w:r>
      <w:r>
        <w:t xml:space="preserve"> </w:t>
      </w:r>
      <w:r>
        <w:rPr>
          <w:lang w:val="ru-RU"/>
        </w:rPr>
        <w:t>Matius 15:26</w:t>
      </w:r>
    </w:p>
  </w:footnote>
  <w:footnote w:id="168">
    <w:p w14:paraId="3A166FE1" w14:textId="77777777" w:rsidR="000352C8" w:rsidRDefault="00C63F70">
      <w:pPr>
        <w:pStyle w:val="FootnoteText"/>
        <w:rPr>
          <w:lang w:val="ru-RU"/>
        </w:rPr>
      </w:pPr>
      <w:r>
        <w:rPr>
          <w:rStyle w:val="FootnoteCharacters"/>
        </w:rPr>
        <w:footnoteRef/>
      </w:r>
      <w:r>
        <w:rPr>
          <w:lang w:val="ru-RU"/>
        </w:rPr>
        <w:t xml:space="preserve"> Kegiatan rohani — kegiatan yang dilakukan oleh seorang biarawan di selnya (berdoa dengan rosario, bersujud, membaca buku-buku yang bermanfaat bagi jiwa, dll.). — </w:t>
      </w:r>
      <w:r>
        <w:rPr>
          <w:i/>
          <w:iCs/>
          <w:lang w:val="ru-RU"/>
        </w:rPr>
        <w:t>Catatan penyusun.</w:t>
      </w:r>
    </w:p>
  </w:footnote>
  <w:footnote w:id="169">
    <w:p w14:paraId="09CECCE7" w14:textId="77777777" w:rsidR="000352C8" w:rsidRDefault="00C63F70">
      <w:pPr>
        <w:pStyle w:val="FootnoteText"/>
        <w:rPr>
          <w:lang w:val="ru-RU"/>
        </w:rPr>
      </w:pPr>
      <w:r>
        <w:rPr>
          <w:rStyle w:val="FootnoteCharacters"/>
        </w:rPr>
        <w:footnoteRef/>
      </w:r>
      <w:r>
        <w:rPr>
          <w:lang w:val="ru-RU"/>
        </w:rPr>
        <w:t xml:space="preserve"> Bapa Paissios berkarya di Biara Esfigmen dari tahun 1953 hingga 1955. — </w:t>
      </w:r>
      <w:r>
        <w:rPr>
          <w:i/>
          <w:iCs/>
          <w:lang w:val="ru-RU"/>
        </w:rPr>
        <w:t>Catatan penyusun.</w:t>
      </w:r>
    </w:p>
  </w:footnote>
  <w:footnote w:id="170">
    <w:p w14:paraId="5D977C4E" w14:textId="77777777" w:rsidR="000352C8" w:rsidRDefault="00C63F70">
      <w:pPr>
        <w:pStyle w:val="FootnoteText"/>
        <w:rPr>
          <w:lang w:val="ru-RU"/>
        </w:rPr>
      </w:pPr>
      <w:r>
        <w:rPr>
          <w:rStyle w:val="FootnoteCharacters"/>
        </w:rPr>
        <w:footnoteRef/>
      </w:r>
      <w:r>
        <w:rPr>
          <w:lang w:val="ru-RU"/>
        </w:rPr>
        <w:t xml:space="preserve"> Arti harfiah: bayi, orang yang belum dewasa (bahasa Yunani); dalam bahasa sehari-hari digunakan sebagai kata seru. — </w:t>
      </w:r>
      <w:r>
        <w:rPr>
          <w:i/>
          <w:iCs/>
          <w:lang w:val="ru-RU"/>
        </w:rPr>
        <w:t>Catatan penerjemah.</w:t>
      </w:r>
    </w:p>
  </w:footnote>
  <w:footnote w:id="171">
    <w:p w14:paraId="178893A1" w14:textId="77777777" w:rsidR="000352C8" w:rsidRDefault="00C63F70">
      <w:pPr>
        <w:pStyle w:val="FootnoteText"/>
      </w:pPr>
      <w:r>
        <w:rPr>
          <w:rStyle w:val="FootnoteCharacters"/>
        </w:rPr>
        <w:footnoteRef/>
      </w:r>
      <w:r>
        <w:t xml:space="preserve"> </w:t>
      </w:r>
      <w:r>
        <w:rPr>
          <w:lang w:val="ru-RU"/>
        </w:rPr>
        <w:t>Luk. 6</w:t>
      </w:r>
      <w:r>
        <w:t>:</w:t>
      </w:r>
      <w:r>
        <w:rPr>
          <w:lang w:val="ru-RU"/>
        </w:rPr>
        <w:t>32</w:t>
      </w:r>
    </w:p>
  </w:footnote>
  <w:footnote w:id="172">
    <w:p w14:paraId="6D94526A" w14:textId="77777777" w:rsidR="000352C8" w:rsidRDefault="00C63F70">
      <w:pPr>
        <w:pStyle w:val="FootnoteText"/>
        <w:rPr>
          <w:lang w:val="ru-RU"/>
        </w:rPr>
      </w:pPr>
      <w:r>
        <w:rPr>
          <w:rStyle w:val="FootnoteCharacters"/>
        </w:rPr>
        <w:footnoteRef/>
      </w:r>
      <w:r>
        <w:rPr>
          <w:lang w:val="ru-RU"/>
        </w:rPr>
        <w:t xml:space="preserve"> Kata “χάρις” dalam bahasa Yunani memiliki dua arti: “kasih karunia” dan “keindahan,” sehingga frasa tersebut dapat diartikan sebagai “kasih karunia dalam kesederhanaan.” — </w:t>
      </w:r>
      <w:r>
        <w:rPr>
          <w:i/>
          <w:iCs/>
          <w:lang w:val="ru-RU"/>
        </w:rPr>
        <w:t>Catatan penerjemah.</w:t>
      </w:r>
    </w:p>
  </w:footnote>
  <w:footnote w:id="173">
    <w:p w14:paraId="6E2A9EEC" w14:textId="77777777" w:rsidR="000352C8" w:rsidRDefault="00C63F70">
      <w:pPr>
        <w:rPr>
          <w:sz w:val="20"/>
        </w:rPr>
      </w:pPr>
      <w:r>
        <w:rPr>
          <w:rStyle w:val="FootnoteCharacters"/>
        </w:rPr>
        <w:footnoteRef/>
      </w:r>
      <w:r>
        <w:t xml:space="preserve"> </w:t>
      </w:r>
      <w:r>
        <w:rPr>
          <w:sz w:val="20"/>
          <w:lang w:val="ru-RU"/>
        </w:rPr>
        <w:t>Lihat Mat. 18</w:t>
      </w:r>
      <w:r>
        <w:rPr>
          <w:sz w:val="20"/>
        </w:rPr>
        <w:t>:</w:t>
      </w:r>
      <w:r>
        <w:rPr>
          <w:sz w:val="20"/>
          <w:lang w:val="ru-RU"/>
        </w:rPr>
        <w:t>3</w:t>
      </w:r>
    </w:p>
  </w:footnote>
  <w:footnote w:id="174">
    <w:p w14:paraId="741FABA8" w14:textId="77777777" w:rsidR="000352C8" w:rsidRDefault="00C63F70">
      <w:pPr>
        <w:pStyle w:val="FootnoteText"/>
        <w:rPr>
          <w:lang w:val="ru-RU"/>
        </w:rPr>
      </w:pPr>
      <w:r>
        <w:rPr>
          <w:rStyle w:val="FootnoteCharacters"/>
        </w:rPr>
        <w:footnoteRef/>
      </w:r>
      <w:r>
        <w:rPr>
          <w:lang w:val="ru-RU"/>
        </w:rPr>
        <w:t xml:space="preserve"> Kuil utama biara, tempat diadakannya kebaktian bagi para penghuni biara pada hari Minggu dan hari raya besar. — </w:t>
      </w:r>
      <w:r>
        <w:rPr>
          <w:i/>
          <w:iCs/>
          <w:lang w:val="ru-RU"/>
        </w:rPr>
        <w:t>Catatan penyusun.</w:t>
      </w:r>
    </w:p>
  </w:footnote>
  <w:footnote w:id="175">
    <w:p w14:paraId="7E0949D5" w14:textId="77777777" w:rsidR="000352C8" w:rsidRDefault="00C63F70">
      <w:pPr>
        <w:rPr>
          <w:sz w:val="20"/>
        </w:rPr>
      </w:pPr>
      <w:r>
        <w:rPr>
          <w:rStyle w:val="FootnoteCharacters"/>
        </w:rPr>
        <w:footnoteRef/>
      </w:r>
      <w:r>
        <w:t xml:space="preserve"> </w:t>
      </w:r>
      <w:r>
        <w:rPr>
          <w:sz w:val="20"/>
          <w:lang w:val="ru-RU"/>
        </w:rPr>
        <w:t>1Kor. 14</w:t>
      </w:r>
      <w:r>
        <w:rPr>
          <w:sz w:val="20"/>
        </w:rPr>
        <w:t>:</w:t>
      </w:r>
      <w:r>
        <w:rPr>
          <w:sz w:val="20"/>
          <w:lang w:val="ru-RU"/>
        </w:rPr>
        <w:t>20</w:t>
      </w:r>
    </w:p>
  </w:footnote>
  <w:footnote w:id="176">
    <w:p w14:paraId="45626FAF" w14:textId="77777777" w:rsidR="000352C8" w:rsidRDefault="00C63F70">
      <w:pPr>
        <w:pStyle w:val="FootnoteText"/>
      </w:pPr>
      <w:r>
        <w:rPr>
          <w:rStyle w:val="FootnoteCharacters"/>
        </w:rPr>
        <w:footnoteRef/>
      </w:r>
      <w:r>
        <w:t xml:space="preserve"> </w:t>
      </w:r>
      <w:r>
        <w:rPr>
          <w:lang w:val="ru-RU"/>
        </w:rPr>
        <w:t>Lihat</w:t>
      </w:r>
      <w:r>
        <w:t>: Γέροντος Παϊσίου Ἁγιορείτου. Ἁγιορετιαι Πατέρες καὶ Ἁγιορείτικα. Θεσσαλονίκη</w:t>
      </w:r>
      <w:r>
        <w:rPr>
          <w:lang w:val="ru-RU"/>
        </w:rPr>
        <w:t xml:space="preserve">, 2005. </w:t>
      </w:r>
      <w:r>
        <w:t>Hal</w:t>
      </w:r>
      <w:r>
        <w:rPr>
          <w:lang w:val="ru-RU"/>
        </w:rPr>
        <w:t>. 10-11.</w:t>
      </w:r>
    </w:p>
  </w:footnote>
  <w:footnote w:id="177">
    <w:p w14:paraId="6C63576D" w14:textId="77777777" w:rsidR="000352C8" w:rsidRDefault="00C63F70">
      <w:pPr>
        <w:pStyle w:val="FootnoteText"/>
      </w:pPr>
      <w:r>
        <w:rPr>
          <w:rStyle w:val="FootnoteCharacters"/>
        </w:rPr>
        <w:footnoteRef/>
      </w:r>
      <w:r>
        <w:rPr>
          <w:lang w:val="ru-RU"/>
        </w:rPr>
        <w:t xml:space="preserve"> Dikutip dari buku: Kata-kata Asketis Bapa Ishak Sirin. Moskow, 1993. Hal. 279.</w:t>
      </w:r>
    </w:p>
  </w:footnote>
  <w:footnote w:id="178">
    <w:p w14:paraId="3A1DDC0C" w14:textId="77777777" w:rsidR="000352C8" w:rsidRDefault="00C63F70">
      <w:pPr>
        <w:pStyle w:val="FootnoteText"/>
      </w:pPr>
      <w:r>
        <w:rPr>
          <w:rStyle w:val="FootnoteCharacters"/>
        </w:rPr>
        <w:footnoteRef/>
      </w:r>
      <w:r>
        <w:t xml:space="preserve"> </w:t>
      </w:r>
      <w:r>
        <w:rPr>
          <w:lang w:val="ru-RU"/>
        </w:rPr>
        <w:t>Lihat Matius 15</w:t>
      </w:r>
      <w:r>
        <w:t>:</w:t>
      </w:r>
      <w:r>
        <w:rPr>
          <w:lang w:val="ru-RU"/>
        </w:rPr>
        <w:t>18-19; Markus 7</w:t>
      </w:r>
      <w:r>
        <w:t>:</w:t>
      </w:r>
      <w:r>
        <w:rPr>
          <w:lang w:val="ru-RU"/>
        </w:rPr>
        <w:t>21-23.</w:t>
      </w:r>
    </w:p>
  </w:footnote>
  <w:footnote w:id="179">
    <w:p w14:paraId="268F7E1F" w14:textId="77777777" w:rsidR="000352C8" w:rsidRDefault="00C63F70">
      <w:pPr>
        <w:pStyle w:val="FootnoteText"/>
      </w:pPr>
      <w:r>
        <w:rPr>
          <w:rStyle w:val="FootnoteCharacters"/>
        </w:rPr>
        <w:footnoteRef/>
      </w:r>
      <w:r>
        <w:t xml:space="preserve"> </w:t>
      </w:r>
      <w:r>
        <w:rPr>
          <w:lang w:val="ru-RU"/>
        </w:rPr>
        <w:t>Matius 5</w:t>
      </w:r>
      <w:r>
        <w:t>:</w:t>
      </w:r>
      <w:r>
        <w:rPr>
          <w:lang w:val="ru-RU"/>
        </w:rPr>
        <w:t>8</w:t>
      </w:r>
    </w:p>
  </w:footnote>
  <w:footnote w:id="180">
    <w:p w14:paraId="69E622DB" w14:textId="77777777" w:rsidR="000352C8" w:rsidRDefault="00C63F70">
      <w:pPr>
        <w:rPr>
          <w:sz w:val="20"/>
        </w:rPr>
      </w:pPr>
      <w:r>
        <w:rPr>
          <w:rStyle w:val="FootnoteCharacters"/>
        </w:rPr>
        <w:footnoteRef/>
      </w:r>
      <w:r>
        <w:rPr>
          <w:lang w:val="ru-RU"/>
        </w:rPr>
        <w:t xml:space="preserve"> </w:t>
      </w:r>
      <w:r>
        <w:rPr>
          <w:sz w:val="20"/>
          <w:lang w:val="ru-RU"/>
        </w:rPr>
        <w:t>“Orang yang mengenal Allah dan diketahui berasal dari Allah adalah orang yang berusaha untuk selalu tidak terpisahkan dari Allah,” kata Santo Antonius Agung</w:t>
      </w:r>
      <w:r>
        <w:rPr>
          <w:i/>
          <w:iCs/>
          <w:sz w:val="20"/>
          <w:lang w:val="ru-RU"/>
        </w:rPr>
        <w:t>.</w:t>
      </w:r>
      <w:r>
        <w:rPr>
          <w:sz w:val="20"/>
          <w:lang w:val="ru-RU"/>
        </w:rPr>
        <w:t xml:space="preserve"> — </w:t>
      </w:r>
      <w:r>
        <w:rPr>
          <w:i/>
          <w:iCs/>
          <w:sz w:val="20"/>
          <w:lang w:val="ru-RU"/>
        </w:rPr>
        <w:t xml:space="preserve">Catatan penyusun. </w:t>
      </w:r>
      <w:r>
        <w:rPr>
          <w:sz w:val="20"/>
          <w:lang w:val="ru-RU"/>
        </w:rPr>
        <w:t xml:space="preserve">Dikutip dari: Kebaikan Hati. Jilid </w:t>
      </w:r>
      <w:r>
        <w:rPr>
          <w:sz w:val="20"/>
        </w:rPr>
        <w:t>I</w:t>
      </w:r>
      <w:r>
        <w:rPr>
          <w:sz w:val="20"/>
          <w:lang w:val="ru-RU"/>
        </w:rPr>
        <w:t>. Biara Suci Tritunggal Sergiev, 1992. Hal. 92.</w:t>
      </w:r>
    </w:p>
  </w:footnote>
  <w:footnote w:id="181">
    <w:p w14:paraId="3CD42338" w14:textId="77777777" w:rsidR="000352C8" w:rsidRDefault="00C63F70">
      <w:pPr>
        <w:pStyle w:val="FootnoteText"/>
      </w:pPr>
      <w:r>
        <w:rPr>
          <w:rStyle w:val="FootnoteCharacters"/>
        </w:rPr>
        <w:footnoteRef/>
      </w:r>
      <w:r>
        <w:t xml:space="preserve"> </w:t>
      </w:r>
      <w:r>
        <w:rPr>
          <w:lang w:val="ru-RU"/>
        </w:rPr>
        <w:t>Matius 21:21-22</w:t>
      </w:r>
    </w:p>
  </w:footnote>
  <w:footnote w:id="182">
    <w:p w14:paraId="3157F842" w14:textId="77777777" w:rsidR="000352C8" w:rsidRDefault="00C63F70">
      <w:pPr>
        <w:pStyle w:val="FootnoteText"/>
      </w:pPr>
      <w:r>
        <w:rPr>
          <w:rStyle w:val="FootnoteCharacters"/>
        </w:rPr>
        <w:footnoteRef/>
      </w:r>
      <w:r>
        <w:t xml:space="preserve"> </w:t>
      </w:r>
      <w:r>
        <w:rPr>
          <w:lang w:val="ru-RU"/>
        </w:rPr>
        <w:t>Lihat Mazmur 21:19</w:t>
      </w:r>
    </w:p>
  </w:footnote>
  <w:footnote w:id="183">
    <w:p w14:paraId="16DBB872" w14:textId="77777777" w:rsidR="000352C8" w:rsidRDefault="00C63F70">
      <w:pPr>
        <w:rPr>
          <w:sz w:val="20"/>
        </w:rPr>
      </w:pPr>
      <w:r>
        <w:rPr>
          <w:rStyle w:val="FootnoteCharacters"/>
        </w:rPr>
        <w:footnoteRef/>
      </w:r>
      <w:r>
        <w:t xml:space="preserve"> </w:t>
      </w:r>
      <w:r>
        <w:rPr>
          <w:sz w:val="20"/>
          <w:lang w:val="ru-RU"/>
        </w:rPr>
        <w:t xml:space="preserve">Lihat Matius 27:7-9; Yeremia 18:2; 39:9. </w:t>
      </w:r>
    </w:p>
  </w:footnote>
  <w:footnote w:id="184">
    <w:p w14:paraId="063FB74C" w14:textId="77777777" w:rsidR="000352C8" w:rsidRDefault="00C63F70">
      <w:pPr>
        <w:pStyle w:val="FootnoteText"/>
      </w:pPr>
      <w:r>
        <w:rPr>
          <w:rStyle w:val="FootnoteCharacters"/>
        </w:rPr>
        <w:footnoteRef/>
      </w:r>
      <w:r>
        <w:rPr>
          <w:lang w:val="ru-RU"/>
        </w:rPr>
        <w:t xml:space="preserve"> </w:t>
      </w:r>
      <w:r>
        <w:rPr>
          <w:lang w:val="ru-RU"/>
        </w:rPr>
        <w:t>Kata-kata antiphona ke-3 dari liturgi Penderitaan Suci dan Penyelamatan Tuhan kita Yesus Kristus pada Jumat Agung.</w:t>
      </w:r>
    </w:p>
  </w:footnote>
  <w:footnote w:id="185">
    <w:p w14:paraId="556795D5" w14:textId="77777777" w:rsidR="000352C8" w:rsidRDefault="00C63F70">
      <w:pPr>
        <w:pStyle w:val="FootnoteText"/>
      </w:pPr>
      <w:r>
        <w:rPr>
          <w:rStyle w:val="FootnoteCharacters"/>
        </w:rPr>
        <w:footnoteRef/>
      </w:r>
      <w:r>
        <w:t xml:space="preserve"> </w:t>
      </w:r>
      <w:r>
        <w:rPr>
          <w:lang w:val="ru-RU"/>
        </w:rPr>
        <w:t>Lihat Bil. 20:1-13; Ul. 32:48-52.</w:t>
      </w:r>
    </w:p>
  </w:footnote>
  <w:footnote w:id="186">
    <w:p w14:paraId="01EBE134" w14:textId="77777777" w:rsidR="000352C8" w:rsidRDefault="00C63F70">
      <w:pPr>
        <w:pStyle w:val="FootnoteText"/>
      </w:pPr>
      <w:r>
        <w:rPr>
          <w:rStyle w:val="FootnoteCharacters"/>
        </w:rPr>
        <w:footnoteRef/>
      </w:r>
      <w:r>
        <w:t xml:space="preserve"> </w:t>
      </w:r>
      <w:r>
        <w:rPr>
          <w:lang w:val="ru-RU"/>
        </w:rPr>
        <w:t>Lihat Keluaran 14:1-31.</w:t>
      </w:r>
    </w:p>
  </w:footnote>
  <w:footnote w:id="187">
    <w:p w14:paraId="512B2CAE" w14:textId="77777777" w:rsidR="000352C8" w:rsidRDefault="00C63F70">
      <w:pPr>
        <w:rPr>
          <w:sz w:val="20"/>
        </w:rPr>
      </w:pPr>
      <w:r>
        <w:rPr>
          <w:rStyle w:val="FootnoteCharacters"/>
        </w:rPr>
        <w:footnoteRef/>
      </w:r>
      <w:r>
        <w:t xml:space="preserve"> </w:t>
      </w:r>
      <w:r>
        <w:rPr>
          <w:sz w:val="20"/>
          <w:lang w:val="ru-RU"/>
        </w:rPr>
        <w:t xml:space="preserve">Lihat Keluaran 15:22-25; 17:1-7. </w:t>
      </w:r>
    </w:p>
  </w:footnote>
  <w:footnote w:id="188">
    <w:p w14:paraId="005DF02D" w14:textId="77777777" w:rsidR="000352C8" w:rsidRDefault="00C63F70">
      <w:pPr>
        <w:pStyle w:val="FootnoteText"/>
      </w:pPr>
      <w:r>
        <w:rPr>
          <w:rStyle w:val="FootnoteCharacters"/>
        </w:rPr>
        <w:footnoteRef/>
      </w:r>
      <w:r>
        <w:t xml:space="preserve"> </w:t>
      </w:r>
      <w:r>
        <w:rPr>
          <w:lang w:val="ru-RU"/>
        </w:rPr>
        <w:t>Lihat Keluaran 16:1-36.</w:t>
      </w:r>
    </w:p>
  </w:footnote>
  <w:footnote w:id="189">
    <w:p w14:paraId="2ED3941D" w14:textId="77777777" w:rsidR="000352C8" w:rsidRDefault="00C63F70">
      <w:pPr>
        <w:pStyle w:val="FootnoteText"/>
      </w:pPr>
      <w:r>
        <w:rPr>
          <w:rStyle w:val="FootnoteCharacters"/>
        </w:rPr>
        <w:footnoteRef/>
      </w:r>
      <w:r>
        <w:t xml:space="preserve"> </w:t>
      </w:r>
      <w:r>
        <w:rPr>
          <w:lang w:val="ru-RU"/>
        </w:rPr>
        <w:t>Lihat Bilangan 20:1-13.</w:t>
      </w:r>
    </w:p>
  </w:footnote>
  <w:footnote w:id="190">
    <w:p w14:paraId="05E5E4FF" w14:textId="77777777" w:rsidR="000352C8" w:rsidRDefault="00C63F70">
      <w:pPr>
        <w:pStyle w:val="FootnoteText"/>
      </w:pPr>
      <w:r>
        <w:rPr>
          <w:rStyle w:val="FootnoteCharacters"/>
        </w:rPr>
        <w:footnoteRef/>
      </w:r>
      <w:r>
        <w:t xml:space="preserve"> </w:t>
      </w:r>
      <w:r>
        <w:rPr>
          <w:lang w:val="ru-RU"/>
        </w:rPr>
        <w:t>Lihat Bilangan 20:1-13.</w:t>
      </w:r>
    </w:p>
  </w:footnote>
  <w:footnote w:id="191">
    <w:p w14:paraId="5F8EBEEF" w14:textId="77777777" w:rsidR="000352C8" w:rsidRDefault="00C63F70">
      <w:pPr>
        <w:pStyle w:val="FootnoteText"/>
      </w:pPr>
      <w:r>
        <w:rPr>
          <w:rStyle w:val="FootnoteCharacters"/>
        </w:rPr>
        <w:footnoteRef/>
      </w:r>
      <w:r>
        <w:t xml:space="preserve"> </w:t>
      </w:r>
      <w:r>
        <w:rPr>
          <w:lang w:val="ru-RU"/>
        </w:rPr>
        <w:t>Lukas 17:5</w:t>
      </w:r>
    </w:p>
  </w:footnote>
  <w:footnote w:id="192">
    <w:p w14:paraId="023FCECA" w14:textId="77777777" w:rsidR="000352C8" w:rsidRDefault="00C63F70">
      <w:pPr>
        <w:pStyle w:val="FootnoteText"/>
      </w:pPr>
      <w:r>
        <w:rPr>
          <w:rStyle w:val="FootnoteCharacters"/>
        </w:rPr>
        <w:footnoteRef/>
      </w:r>
      <w:r>
        <w:t xml:space="preserve"> </w:t>
      </w:r>
      <w:r>
        <w:rPr>
          <w:lang w:val="ru-RU"/>
        </w:rPr>
        <w:t>Matius 8:10</w:t>
      </w:r>
    </w:p>
  </w:footnote>
  <w:footnote w:id="193">
    <w:p w14:paraId="64ECC770" w14:textId="77777777" w:rsidR="000352C8" w:rsidRDefault="00C63F70">
      <w:pPr>
        <w:pStyle w:val="FootnoteText"/>
      </w:pPr>
      <w:r>
        <w:rPr>
          <w:rStyle w:val="FootnoteCharacters"/>
        </w:rPr>
        <w:footnoteRef/>
      </w:r>
      <w:r>
        <w:t xml:space="preserve"> </w:t>
      </w:r>
      <w:r>
        <w:rPr>
          <w:lang w:val="ru-RU"/>
        </w:rPr>
        <w:t>Bandingkan Markus 16:18</w:t>
      </w:r>
    </w:p>
  </w:footnote>
  <w:footnote w:id="194">
    <w:p w14:paraId="6AAC0C66" w14:textId="77777777" w:rsidR="000352C8" w:rsidRDefault="00C63F70">
      <w:pPr>
        <w:pStyle w:val="FootnoteText"/>
      </w:pPr>
      <w:r>
        <w:rPr>
          <w:rStyle w:val="FootnoteCharacters"/>
        </w:rPr>
        <w:footnoteRef/>
      </w:r>
      <w:r>
        <w:t xml:space="preserve"> </w:t>
      </w:r>
      <w:r>
        <w:rPr>
          <w:lang w:val="ru-RU"/>
        </w:rPr>
        <w:t>Bandingkan Lukas 10:19</w:t>
      </w:r>
    </w:p>
  </w:footnote>
  <w:footnote w:id="195">
    <w:p w14:paraId="6564876F" w14:textId="77777777" w:rsidR="000352C8" w:rsidRDefault="00C63F70">
      <w:pPr>
        <w:pStyle w:val="FootnoteText"/>
        <w:rPr>
          <w:lang w:val="ru-RU"/>
        </w:rPr>
      </w:pPr>
      <w:r>
        <w:rPr>
          <w:rStyle w:val="FootnoteCharacters"/>
        </w:rPr>
        <w:footnoteRef/>
      </w:r>
      <w:r>
        <w:rPr>
          <w:lang w:val="ru-RU"/>
        </w:rPr>
        <w:t xml:space="preserve"> Aspid – ular berbisa. – </w:t>
      </w:r>
      <w:r>
        <w:rPr>
          <w:i/>
          <w:iCs/>
          <w:lang w:val="ru-RU"/>
        </w:rPr>
        <w:t>Catatan penyusun.</w:t>
      </w:r>
    </w:p>
  </w:footnote>
  <w:footnote w:id="196">
    <w:p w14:paraId="5CAC9A1E" w14:textId="77777777" w:rsidR="000352C8" w:rsidRDefault="00C63F70">
      <w:pPr>
        <w:pStyle w:val="FootnoteText"/>
        <w:rPr>
          <w:lang w:val="ru-RU"/>
        </w:rPr>
      </w:pPr>
      <w:r>
        <w:rPr>
          <w:rStyle w:val="FootnoteCharacters"/>
        </w:rPr>
        <w:footnoteRef/>
      </w:r>
      <w:r>
        <w:rPr>
          <w:lang w:val="ru-RU"/>
        </w:rPr>
        <w:t xml:space="preserve"> Dikutip dari buku: </w:t>
      </w:r>
      <w:r>
        <w:rPr>
          <w:i/>
          <w:iCs/>
          <w:lang w:val="ru-RU"/>
        </w:rPr>
        <w:t>Palladius, Uskup Helenopolis</w:t>
      </w:r>
      <w:r>
        <w:rPr>
          <w:lang w:val="ru-RU"/>
        </w:rPr>
        <w:t>. Lavsaik. Kolomna, tanpa tahun. Hal. 6.</w:t>
      </w:r>
    </w:p>
  </w:footnote>
  <w:footnote w:id="197">
    <w:p w14:paraId="64A16735" w14:textId="77777777" w:rsidR="000352C8" w:rsidRDefault="00C63F70">
      <w:pPr>
        <w:pStyle w:val="FootnoteText"/>
        <w:rPr>
          <w:lang w:val="ru-RU"/>
        </w:rPr>
      </w:pPr>
      <w:r>
        <w:rPr>
          <w:rStyle w:val="FootnoteCharacters"/>
        </w:rPr>
        <w:footnoteRef/>
      </w:r>
      <w:r>
        <w:rPr>
          <w:lang w:val="ru-RU"/>
        </w:rPr>
        <w:t xml:space="preserve"> Buku Doa Harian. Moskow, 2004. Hal. 182. Lihat Yes. 8:12.</w:t>
      </w:r>
    </w:p>
  </w:footnote>
  <w:footnote w:id="198">
    <w:p w14:paraId="1F015531" w14:textId="77777777" w:rsidR="000352C8" w:rsidRDefault="00C63F70">
      <w:pPr>
        <w:pStyle w:val="FootnoteText"/>
      </w:pPr>
      <w:r>
        <w:rPr>
          <w:rStyle w:val="FootnoteCharacters"/>
        </w:rPr>
        <w:footnoteRef/>
      </w:r>
      <w:r>
        <w:t xml:space="preserve"> </w:t>
      </w:r>
      <w:r>
        <w:rPr>
          <w:lang w:val="ru-RU"/>
        </w:rPr>
        <w:t>Mazmur 15:8</w:t>
      </w:r>
    </w:p>
  </w:footnote>
  <w:footnote w:id="199">
    <w:p w14:paraId="112DF2B9" w14:textId="77777777" w:rsidR="000352C8" w:rsidRDefault="00C63F70">
      <w:pPr>
        <w:pStyle w:val="FootnoteText"/>
      </w:pPr>
      <w:r>
        <w:rPr>
          <w:rStyle w:val="FootnoteCharacters"/>
        </w:rPr>
        <w:footnoteRef/>
      </w:r>
      <w:r>
        <w:t xml:space="preserve"> </w:t>
      </w:r>
      <w:r>
        <w:rPr>
          <w:lang w:val="ru-RU"/>
        </w:rPr>
        <w:t>Lihat Dan. 10:8-12</w:t>
      </w:r>
    </w:p>
  </w:footnote>
  <w:footnote w:id="200">
    <w:p w14:paraId="2AC56658" w14:textId="77777777" w:rsidR="000352C8" w:rsidRDefault="00C63F70">
      <w:pPr>
        <w:pStyle w:val="FootnoteText"/>
      </w:pPr>
      <w:r>
        <w:rPr>
          <w:rStyle w:val="FootnoteCharacters"/>
        </w:rPr>
        <w:footnoteRef/>
      </w:r>
      <w:r>
        <w:t xml:space="preserve"> </w:t>
      </w:r>
      <w:r>
        <w:rPr>
          <w:lang w:val="ru-RU"/>
        </w:rPr>
        <w:t>Di sana juga.</w:t>
      </w:r>
    </w:p>
  </w:footnote>
  <w:footnote w:id="201">
    <w:p w14:paraId="71F40E37" w14:textId="77777777" w:rsidR="000352C8" w:rsidRDefault="00C63F70">
      <w:pPr>
        <w:rPr>
          <w:sz w:val="20"/>
        </w:rPr>
      </w:pPr>
      <w:r>
        <w:rPr>
          <w:rStyle w:val="FootnoteCharacters"/>
        </w:rPr>
        <w:footnoteRef/>
      </w:r>
      <w:r>
        <w:rPr>
          <w:lang w:val="ru-RU"/>
        </w:rPr>
        <w:t xml:space="preserve"> </w:t>
      </w:r>
      <w:r>
        <w:rPr>
          <w:sz w:val="20"/>
          <w:lang w:val="ru-RU"/>
        </w:rPr>
        <w:t xml:space="preserve">Dari Nyanyian Tritunggal nada ke-6. Irmologion. Bagian </w:t>
      </w:r>
      <w:r>
        <w:rPr>
          <w:sz w:val="20"/>
        </w:rPr>
        <w:t>I</w:t>
      </w:r>
      <w:r>
        <w:rPr>
          <w:sz w:val="20"/>
          <w:lang w:val="ru-RU"/>
        </w:rPr>
        <w:t>. Moskow, 1997. Hal. 130.</w:t>
      </w:r>
    </w:p>
  </w:footnote>
  <w:footnote w:id="202">
    <w:p w14:paraId="3AD2426D" w14:textId="77777777" w:rsidR="000352C8" w:rsidRDefault="00C63F70">
      <w:pPr>
        <w:pStyle w:val="FootnoteText"/>
      </w:pPr>
      <w:r>
        <w:rPr>
          <w:rStyle w:val="FootnoteCharacters"/>
        </w:rPr>
        <w:footnoteRef/>
      </w:r>
      <w:r>
        <w:t xml:space="preserve"> </w:t>
      </w:r>
      <w:r>
        <w:rPr>
          <w:lang w:val="ru-RU"/>
        </w:rPr>
        <w:t>Mazmur 2:11</w:t>
      </w:r>
    </w:p>
  </w:footnote>
  <w:footnote w:id="203">
    <w:p w14:paraId="2F4B1F8C" w14:textId="77777777" w:rsidR="000352C8" w:rsidRDefault="00C63F70">
      <w:pPr>
        <w:pStyle w:val="FootnoteText"/>
      </w:pPr>
      <w:r>
        <w:rPr>
          <w:rStyle w:val="FootnoteCharacters"/>
        </w:rPr>
        <w:footnoteRef/>
      </w:r>
      <w:r>
        <w:t xml:space="preserve"> </w:t>
      </w:r>
      <w:r>
        <w:rPr>
          <w:lang w:val="ru-RU"/>
        </w:rPr>
        <w:t>Mzm. 15:8</w:t>
      </w:r>
    </w:p>
  </w:footnote>
  <w:footnote w:id="204">
    <w:p w14:paraId="7006106E" w14:textId="77777777" w:rsidR="000352C8" w:rsidRDefault="00C63F70">
      <w:pPr>
        <w:pStyle w:val="FootnoteText"/>
      </w:pPr>
      <w:r>
        <w:rPr>
          <w:rStyle w:val="FootnoteCharacters"/>
        </w:rPr>
        <w:footnoteRef/>
      </w:r>
      <w:r>
        <w:t xml:space="preserve"> </w:t>
      </w:r>
      <w:r>
        <w:rPr>
          <w:lang w:val="ru-RU"/>
        </w:rPr>
        <w:t>1 Tim. 2</w:t>
      </w:r>
      <w:r>
        <w:t>:</w:t>
      </w:r>
      <w:r>
        <w:rPr>
          <w:lang w:val="ru-RU"/>
        </w:rPr>
        <w:t>4</w:t>
      </w:r>
    </w:p>
  </w:footnote>
  <w:footnote w:id="205">
    <w:p w14:paraId="33B12C3F" w14:textId="77777777" w:rsidR="000352C8" w:rsidRDefault="00C63F70">
      <w:pPr>
        <w:rPr>
          <w:sz w:val="20"/>
        </w:rPr>
      </w:pPr>
      <w:r>
        <w:rPr>
          <w:rStyle w:val="FootnoteCharacters"/>
        </w:rPr>
        <w:footnoteRef/>
      </w:r>
      <w:r>
        <w:t xml:space="preserve"> </w:t>
      </w:r>
      <w:r>
        <w:rPr>
          <w:sz w:val="20"/>
          <w:lang w:val="ru-RU"/>
        </w:rPr>
        <w:t>Yak. 1</w:t>
      </w:r>
      <w:r>
        <w:rPr>
          <w:sz w:val="20"/>
        </w:rPr>
        <w:t>:</w:t>
      </w:r>
      <w:r>
        <w:rPr>
          <w:sz w:val="20"/>
          <w:lang w:val="ru-RU"/>
        </w:rPr>
        <w:t>12</w:t>
      </w:r>
    </w:p>
  </w:footnote>
  <w:footnote w:id="206">
    <w:p w14:paraId="2EFB3019" w14:textId="77777777" w:rsidR="000352C8" w:rsidRDefault="00C63F70">
      <w:pPr>
        <w:pStyle w:val="FootnoteText"/>
      </w:pPr>
      <w:r>
        <w:rPr>
          <w:rStyle w:val="FootnoteCharacters"/>
        </w:rPr>
        <w:footnoteRef/>
      </w:r>
      <w:r>
        <w:t xml:space="preserve"> </w:t>
      </w:r>
      <w:r>
        <w:rPr>
          <w:lang w:val="ru-RU"/>
        </w:rPr>
        <w:t>Lihat Kis. 23</w:t>
      </w:r>
      <w:r>
        <w:t>:</w:t>
      </w:r>
      <w:r>
        <w:rPr>
          <w:lang w:val="ru-RU"/>
        </w:rPr>
        <w:t>11</w:t>
      </w:r>
    </w:p>
  </w:footnote>
  <w:footnote w:id="207">
    <w:p w14:paraId="7571064C" w14:textId="77777777" w:rsidR="000352C8" w:rsidRDefault="00C63F70">
      <w:pPr>
        <w:pStyle w:val="FootnoteText"/>
        <w:rPr>
          <w:lang w:val="ru-RU"/>
        </w:rPr>
      </w:pPr>
      <w:r>
        <w:rPr>
          <w:rStyle w:val="FootnoteCharacters"/>
        </w:rPr>
        <w:footnoteRef/>
      </w:r>
      <w:r>
        <w:rPr>
          <w:lang w:val="ru-RU"/>
        </w:rPr>
        <w:t xml:space="preserve"> Lihat Kis. 24:27. Rasul Paulus menghabiskan dua tahun dalam tahanan di Kaisarea, karena gubernur Romawi, Feliks, menunda persidangan dengan harapan menerima suap. Kemudian Festus, pengganti Felix, mengirim Paulus ke pengadilan di Roma, karena sang rasul, berdasarkan wahyu dari Allah, menyatakan hak-haknya sebagai warga negara Romawi dan menuntut agar diadili di Roma. — </w:t>
      </w:r>
      <w:r>
        <w:rPr>
          <w:i/>
          <w:iCs/>
          <w:lang w:val="ru-RU"/>
        </w:rPr>
        <w:t>Catatan penyusun.</w:t>
      </w:r>
    </w:p>
  </w:footnote>
  <w:footnote w:id="208">
    <w:p w14:paraId="0C0B7BF0" w14:textId="77777777" w:rsidR="000352C8" w:rsidRDefault="00C63F70">
      <w:pPr>
        <w:pStyle w:val="FootnoteText"/>
        <w:rPr>
          <w:lang w:val="ru-RU"/>
        </w:rPr>
      </w:pPr>
      <w:r>
        <w:rPr>
          <w:rStyle w:val="FootnoteCharacters"/>
        </w:rPr>
        <w:footnoteRef/>
      </w:r>
      <w:r>
        <w:rPr>
          <w:lang w:val="ru-RU"/>
        </w:rPr>
        <w:t xml:space="preserve"> Ketika Santo Yohanes Penginjil mendapat tugas untuk memberitakan Injil di Asia Kecil, ia menjadi putus asa dan mengeluh, karena penduduk tempat itu tenggelam dalam kegelapan kesesatan pagan. Karena keluhannya, Allah membiarkan ia jatuh ke dalam pencobaan. Dalam perjalanan ke Asia Kecil, kapal yang ditumpangi rasul itu karam, tetapi Yohanes sendiri selamat setelah berjuang melawan ombak selama empat puluh hari. — </w:t>
      </w:r>
      <w:r>
        <w:rPr>
          <w:i/>
          <w:iCs/>
          <w:lang w:val="ru-RU"/>
        </w:rPr>
        <w:t>Catatan penyusun.</w:t>
      </w:r>
    </w:p>
  </w:footnote>
  <w:footnote w:id="209">
    <w:p w14:paraId="2F9E5013" w14:textId="77777777" w:rsidR="000352C8" w:rsidRDefault="00C63F70">
      <w:pPr>
        <w:rPr>
          <w:sz w:val="20"/>
        </w:rPr>
      </w:pPr>
      <w:r>
        <w:rPr>
          <w:rStyle w:val="FootnoteCharacters"/>
        </w:rPr>
        <w:footnoteRef/>
      </w:r>
      <w:r>
        <w:t xml:space="preserve"> </w:t>
      </w:r>
      <w:r>
        <w:rPr>
          <w:sz w:val="20"/>
          <w:lang w:val="ru-RU"/>
        </w:rPr>
        <w:t>1Kor. 13</w:t>
      </w:r>
      <w:r>
        <w:rPr>
          <w:sz w:val="20"/>
        </w:rPr>
        <w:t>:</w:t>
      </w:r>
      <w:r>
        <w:rPr>
          <w:sz w:val="20"/>
          <w:lang w:val="ru-RU"/>
        </w:rPr>
        <w:t>4-7</w:t>
      </w:r>
    </w:p>
  </w:footnote>
  <w:footnote w:id="210">
    <w:p w14:paraId="6772B0FB" w14:textId="77777777" w:rsidR="000352C8" w:rsidRDefault="00C63F70">
      <w:pPr>
        <w:pStyle w:val="FootnoteText"/>
      </w:pPr>
      <w:r>
        <w:rPr>
          <w:rStyle w:val="FootnoteCharacters"/>
        </w:rPr>
        <w:footnoteRef/>
      </w:r>
      <w:r>
        <w:t xml:space="preserve"> </w:t>
      </w:r>
      <w:r>
        <w:rPr>
          <w:lang w:val="ru-RU"/>
        </w:rPr>
        <w:t xml:space="preserve">Lion (Rusia). – </w:t>
      </w:r>
      <w:r>
        <w:rPr>
          <w:i/>
          <w:iCs/>
          <w:lang w:val="ru-RU"/>
        </w:rPr>
        <w:t>Catatan penerjemah.</w:t>
      </w:r>
    </w:p>
  </w:footnote>
  <w:footnote w:id="211">
    <w:p w14:paraId="35FC8359" w14:textId="77777777" w:rsidR="000352C8" w:rsidRDefault="00C63F70">
      <w:pPr>
        <w:pStyle w:val="FootnoteText"/>
      </w:pPr>
      <w:r>
        <w:rPr>
          <w:rStyle w:val="FootnoteCharacters"/>
        </w:rPr>
        <w:footnoteRef/>
      </w:r>
      <w:r>
        <w:t xml:space="preserve"> </w:t>
      </w:r>
      <w:r>
        <w:rPr>
          <w:lang w:val="ru-RU"/>
        </w:rPr>
        <w:t>Mat. 10:22. Mrk. 13:13</w:t>
      </w:r>
    </w:p>
  </w:footnote>
  <w:footnote w:id="212">
    <w:p w14:paraId="3347B1F8" w14:textId="77777777" w:rsidR="000352C8" w:rsidRDefault="00C63F70">
      <w:pPr>
        <w:pStyle w:val="FootnoteText"/>
      </w:pPr>
      <w:r>
        <w:rPr>
          <w:rStyle w:val="FootnoteCharacters"/>
        </w:rPr>
        <w:footnoteRef/>
      </w:r>
      <w:r>
        <w:t xml:space="preserve"> </w:t>
      </w:r>
      <w:r>
        <w:rPr>
          <w:lang w:val="ru-RU"/>
        </w:rPr>
        <w:t>Luk. 21:19</w:t>
      </w:r>
    </w:p>
  </w:footnote>
  <w:footnote w:id="213">
    <w:p w14:paraId="60833941" w14:textId="77777777" w:rsidR="000352C8" w:rsidRDefault="00C63F70">
      <w:pPr>
        <w:pStyle w:val="FootnoteText"/>
      </w:pPr>
      <w:r>
        <w:rPr>
          <w:rStyle w:val="FootnoteCharacters"/>
        </w:rPr>
        <w:footnoteRef/>
      </w:r>
      <w:r>
        <w:t xml:space="preserve"> </w:t>
      </w:r>
      <w:r>
        <w:rPr>
          <w:lang w:val="ru-RU"/>
        </w:rPr>
        <w:t>Lihat Mat. 19:29. Mrk. 10</w:t>
      </w:r>
      <w:r>
        <w:t>:</w:t>
      </w:r>
      <w:r>
        <w:rPr>
          <w:lang w:val="ru-RU"/>
        </w:rPr>
        <w:t>30</w:t>
      </w:r>
    </w:p>
  </w:footnote>
  <w:footnote w:id="214">
    <w:p w14:paraId="25385B5D" w14:textId="77777777" w:rsidR="000352C8" w:rsidRDefault="00C63F70">
      <w:pPr>
        <w:pStyle w:val="FootnoteText"/>
        <w:rPr>
          <w:lang w:val="ru-RU"/>
        </w:rPr>
      </w:pPr>
      <w:r>
        <w:rPr>
          <w:rStyle w:val="FootnoteCharacters"/>
        </w:rPr>
        <w:footnoteRef/>
      </w:r>
      <w:r>
        <w:rPr>
          <w:lang w:val="ru-RU"/>
        </w:rPr>
        <w:t xml:space="preserve"> </w:t>
      </w:r>
      <w:r>
        <w:rPr>
          <w:lang w:val="ru-RU"/>
        </w:rPr>
        <w:t xml:space="preserve">Dengan “tanaman obat”, suster mengacu pada kata-kata bimbingan rohani, merujuk pada surat Bapa Paisios “Tanaman Obat Rohani”, yang dikirimkannya ke biara pada tanggal 13 Januari 1971. (Lihat </w:t>
      </w:r>
      <w:r>
        <w:t>Γέροντος Παϊσίου Ἁγιορείτου</w:t>
      </w:r>
      <w:r>
        <w:rPr>
          <w:lang w:val="ru-RU"/>
        </w:rPr>
        <w:t>.</w:t>
      </w:r>
      <w:r>
        <w:t xml:space="preserve"> Ἑπιστολές</w:t>
      </w:r>
      <w:r>
        <w:rPr>
          <w:lang w:val="ru-RU"/>
        </w:rPr>
        <w:t xml:space="preserve">. </w:t>
      </w:r>
      <w:r>
        <w:t>Σουρωτή Θεσσαλονίκη</w:t>
      </w:r>
      <w:r>
        <w:rPr>
          <w:lang w:val="ru-RU"/>
        </w:rPr>
        <w:t xml:space="preserve">, 2005. </w:t>
      </w:r>
      <w:r>
        <w:t>Hal</w:t>
      </w:r>
      <w:r>
        <w:rPr>
          <w:lang w:val="ru-RU"/>
        </w:rPr>
        <w:t xml:space="preserve">. 151-162). — </w:t>
      </w:r>
      <w:r>
        <w:rPr>
          <w:i/>
          <w:iCs/>
          <w:lang w:val="ru-RU"/>
        </w:rPr>
        <w:t>Catatan penyusun.</w:t>
      </w:r>
    </w:p>
  </w:footnote>
  <w:footnote w:id="215">
    <w:p w14:paraId="7E15D613" w14:textId="77777777" w:rsidR="000352C8" w:rsidRDefault="00C63F70">
      <w:pPr>
        <w:pStyle w:val="FootnoteText"/>
        <w:rPr>
          <w:lang w:val="ru-RU"/>
        </w:rPr>
      </w:pPr>
      <w:r>
        <w:rPr>
          <w:rStyle w:val="FootnoteCharacters"/>
        </w:rPr>
        <w:footnoteRef/>
      </w:r>
      <w:r>
        <w:rPr>
          <w:lang w:val="ru-RU"/>
        </w:rPr>
        <w:t xml:space="preserve"> Bapa Paisios menulis pujian ini dan mengirimkannya ke biara pada hari nama seorang suster yang bernama Panagia, agar ia menyanyikannya di selnya. — </w:t>
      </w:r>
      <w:r>
        <w:rPr>
          <w:i/>
          <w:iCs/>
          <w:lang w:val="ru-RU"/>
        </w:rPr>
        <w:t>Catatan penyusun.</w:t>
      </w:r>
    </w:p>
  </w:footnote>
  <w:footnote w:id="216">
    <w:p w14:paraId="26C28832" w14:textId="77777777" w:rsidR="000352C8" w:rsidRDefault="00C63F70">
      <w:pPr>
        <w:pStyle w:val="FootnoteText"/>
      </w:pPr>
      <w:r>
        <w:rPr>
          <w:rStyle w:val="FootnoteCharacters"/>
        </w:rPr>
        <w:footnoteRef/>
      </w:r>
      <w:r>
        <w:rPr>
          <w:lang w:val="ru-RU"/>
        </w:rPr>
        <w:t xml:space="preserve"> Dikutip dari: Triodion Puasa. Bagian </w:t>
      </w:r>
      <w:r>
        <w:t>I</w:t>
      </w:r>
      <w:r>
        <w:rPr>
          <w:lang w:val="ru-RU"/>
        </w:rPr>
        <w:t>. Moskow, 2002. Halaman 196.</w:t>
      </w:r>
    </w:p>
  </w:footnote>
  <w:footnote w:id="217">
    <w:p w14:paraId="0FEFB238" w14:textId="77777777" w:rsidR="000352C8" w:rsidRDefault="00C63F70">
      <w:pPr>
        <w:pStyle w:val="FootnoteText"/>
      </w:pPr>
      <w:r>
        <w:rPr>
          <w:rStyle w:val="FootnoteCharacters"/>
        </w:rPr>
        <w:footnoteRef/>
      </w:r>
      <w:r>
        <w:t xml:space="preserve"> </w:t>
      </w:r>
      <w:r>
        <w:rPr>
          <w:lang w:val="ru-RU"/>
        </w:rPr>
        <w:t>Lihat Kejadian 3</w:t>
      </w:r>
      <w:r>
        <w:t>:</w:t>
      </w:r>
      <w:r>
        <w:rPr>
          <w:lang w:val="ru-RU"/>
        </w:rPr>
        <w:t>16</w:t>
      </w:r>
    </w:p>
  </w:footnote>
  <w:footnote w:id="218">
    <w:p w14:paraId="7994CFD4" w14:textId="77777777" w:rsidR="000352C8" w:rsidRDefault="00C63F70">
      <w:pPr>
        <w:pStyle w:val="FootnoteText"/>
      </w:pPr>
      <w:r>
        <w:rPr>
          <w:rStyle w:val="FootnoteCharacters"/>
        </w:rPr>
        <w:footnoteRef/>
      </w:r>
      <w:r>
        <w:rPr>
          <w:lang w:val="ru-RU"/>
        </w:rPr>
        <w:t xml:space="preserve"> Lihat nyanyian keempat pada malam Natal. Mineya. Desember. Moskow, 1997. Hal. 493.</w:t>
      </w:r>
    </w:p>
  </w:footnote>
  <w:footnote w:id="219">
    <w:p w14:paraId="5CF5EEC7" w14:textId="77777777" w:rsidR="000352C8" w:rsidRDefault="00C63F70">
      <w:pPr>
        <w:pStyle w:val="FootnoteText"/>
      </w:pPr>
      <w:r>
        <w:rPr>
          <w:rStyle w:val="FootnoteCharacters"/>
        </w:rPr>
        <w:footnoteRef/>
      </w:r>
      <w:r>
        <w:t xml:space="preserve"> </w:t>
      </w:r>
      <w:r>
        <w:rPr>
          <w:lang w:val="ru-RU"/>
        </w:rPr>
        <w:t>Lihat Pengkhotbah 2</w:t>
      </w:r>
      <w:r>
        <w:t>:</w:t>
      </w:r>
      <w:r>
        <w:rPr>
          <w:lang w:val="ru-RU"/>
        </w:rPr>
        <w:t>4-11</w:t>
      </w:r>
    </w:p>
  </w:footnote>
  <w:footnote w:id="220">
    <w:p w14:paraId="61D61E62" w14:textId="77777777" w:rsidR="000352C8" w:rsidRDefault="00C63F70">
      <w:pPr>
        <w:rPr>
          <w:sz w:val="20"/>
        </w:rPr>
      </w:pPr>
      <w:r>
        <w:rPr>
          <w:rStyle w:val="FootnoteCharacters"/>
        </w:rPr>
        <w:footnoteRef/>
      </w:r>
      <w:r>
        <w:rPr>
          <w:lang w:val="ru-RU"/>
        </w:rPr>
        <w:t xml:space="preserve"> </w:t>
      </w:r>
      <w:r>
        <w:rPr>
          <w:sz w:val="20"/>
          <w:lang w:val="ru-RU"/>
        </w:rPr>
        <w:t xml:space="preserve">Dari irmos lagu pertama kanon Kebangkitan. — </w:t>
      </w:r>
      <w:r>
        <w:rPr>
          <w:i/>
          <w:iCs/>
          <w:sz w:val="20"/>
          <w:lang w:val="ru-RU"/>
        </w:rPr>
        <w:t>Catatan penyusun.</w:t>
      </w:r>
    </w:p>
  </w:footnote>
  <w:footnote w:id="221">
    <w:p w14:paraId="6E588A7D" w14:textId="77777777" w:rsidR="000352C8" w:rsidRDefault="00C63F70">
      <w:pPr>
        <w:pStyle w:val="FootnoteText"/>
        <w:rPr>
          <w:lang w:val="ru-RU"/>
        </w:rPr>
      </w:pPr>
      <w:r>
        <w:rPr>
          <w:rStyle w:val="FootnoteCharacters"/>
        </w:rPr>
        <w:footnoteRef/>
      </w:r>
      <w:r>
        <w:rPr>
          <w:lang w:val="ru-RU"/>
        </w:rPr>
        <w:t xml:space="preserve"> Kata-kata Bapa Paissios ini mengungkapkan tujuan akhir dari perjuangan rohani setiap orang beriman, yaitu memperoleh Roh Kudus. Ketika seseorang menjadi bagian dari kasih karunia Roh Kudus yang memuliakan Allah, maka ia mencapai keadaan deifikasi, yang merupakan “kesempurnaan tanpa batas.” — </w:t>
      </w:r>
      <w:r>
        <w:rPr>
          <w:i/>
          <w:iCs/>
          <w:lang w:val="ru-RU"/>
        </w:rPr>
        <w:t>Catatan penyusun.</w:t>
      </w:r>
    </w:p>
  </w:footnote>
  <w:footnote w:id="222">
    <w:p w14:paraId="55C5C509" w14:textId="77777777" w:rsidR="000352C8" w:rsidRDefault="00C63F70">
      <w:pPr>
        <w:pStyle w:val="FootnoteText"/>
      </w:pPr>
      <w:r>
        <w:rPr>
          <w:rStyle w:val="FootnoteCharacters"/>
        </w:rPr>
        <w:footnoteRef/>
      </w:r>
      <w:r>
        <w:t xml:space="preserve"> </w:t>
      </w:r>
      <w:r>
        <w:rPr>
          <w:lang w:val="ru-RU"/>
        </w:rPr>
        <w:t>Yes. 6</w:t>
      </w:r>
      <w:r>
        <w:t>:</w:t>
      </w:r>
      <w:r>
        <w:rPr>
          <w:lang w:val="ru-RU"/>
        </w:rPr>
        <w:t>2</w:t>
      </w:r>
    </w:p>
  </w:footnote>
  <w:footnote w:id="223">
    <w:p w14:paraId="1F24CC34" w14:textId="77777777" w:rsidR="000352C8" w:rsidRDefault="00C63F70">
      <w:pPr>
        <w:rPr>
          <w:sz w:val="20"/>
        </w:rPr>
      </w:pPr>
      <w:r>
        <w:rPr>
          <w:rStyle w:val="FootnoteCharacters"/>
        </w:rPr>
        <w:footnoteRef/>
      </w:r>
      <w:r>
        <w:t xml:space="preserve"> </w:t>
      </w:r>
      <w:r>
        <w:rPr>
          <w:sz w:val="20"/>
          <w:lang w:val="ru-RU"/>
        </w:rPr>
        <w:t>Luk. 17</w:t>
      </w:r>
      <w:r>
        <w:rPr>
          <w:sz w:val="20"/>
        </w:rPr>
        <w:t>:</w:t>
      </w:r>
      <w:r>
        <w:rPr>
          <w:sz w:val="20"/>
          <w:lang w:val="ru-RU"/>
        </w:rPr>
        <w:t>21</w:t>
      </w:r>
    </w:p>
  </w:footnote>
  <w:footnote w:id="224">
    <w:p w14:paraId="61BAA9E0" w14:textId="77777777" w:rsidR="000352C8" w:rsidRDefault="00C63F70">
      <w:pPr>
        <w:pStyle w:val="FootnoteText"/>
      </w:pPr>
      <w:r>
        <w:rPr>
          <w:rStyle w:val="FootnoteCharacters"/>
        </w:rPr>
        <w:footnoteRef/>
      </w:r>
      <w:r>
        <w:t xml:space="preserve"> Dari Bapa Suci kita Yohanes dari Damaskus. Kata-kata yang bermanfaat bagi jiwa dan menakjubkan. Filokalia para Bapa Suci. Jilid II</w:t>
      </w:r>
      <w:r>
        <w:rPr>
          <w:lang w:val="ru-RU"/>
        </w:rPr>
        <w:t xml:space="preserve">. </w:t>
      </w:r>
      <w:r>
        <w:t>Athena</w:t>
      </w:r>
      <w:r>
        <w:rPr>
          <w:lang w:val="ru-RU"/>
        </w:rPr>
        <w:t xml:space="preserve">, 1975. </w:t>
      </w:r>
      <w:r>
        <w:t>Hal</w:t>
      </w:r>
      <w:r>
        <w:rPr>
          <w:lang w:val="ru-RU"/>
        </w:rPr>
        <w:t>. 237.</w:t>
      </w:r>
    </w:p>
  </w:footnote>
  <w:footnote w:id="225">
    <w:p w14:paraId="5113DF0D" w14:textId="77777777" w:rsidR="000352C8" w:rsidRDefault="00C63F70">
      <w:pPr>
        <w:rPr>
          <w:sz w:val="20"/>
        </w:rPr>
      </w:pPr>
      <w:r>
        <w:rPr>
          <w:rStyle w:val="FootnoteCharacters"/>
        </w:rPr>
        <w:footnoteRef/>
      </w:r>
      <w:r>
        <w:t xml:space="preserve"> </w:t>
      </w:r>
      <w:r>
        <w:rPr>
          <w:sz w:val="20"/>
        </w:rPr>
        <w:t>Yohanes dari Sinai. Klimaks. Athena, 1970. Hal</w:t>
      </w:r>
      <w:r>
        <w:rPr>
          <w:sz w:val="20"/>
          <w:lang w:val="ru-RU"/>
        </w:rPr>
        <w:t>. 145.</w:t>
      </w:r>
    </w:p>
  </w:footnote>
  <w:footnote w:id="226">
    <w:p w14:paraId="0260C60D" w14:textId="77777777" w:rsidR="000352C8" w:rsidRDefault="00C63F70">
      <w:pPr>
        <w:pStyle w:val="FootnoteText"/>
      </w:pPr>
      <w:r>
        <w:rPr>
          <w:rStyle w:val="FootnoteCharacters"/>
        </w:rPr>
        <w:footnoteRef/>
      </w:r>
      <w:r>
        <w:t xml:space="preserve"> </w:t>
      </w:r>
      <w:r>
        <w:rPr>
          <w:lang w:val="ru-RU"/>
        </w:rPr>
        <w:t>Lihat Yoh. 9</w:t>
      </w:r>
      <w:r>
        <w:t>:</w:t>
      </w:r>
      <w:r>
        <w:rPr>
          <w:lang w:val="ru-RU"/>
        </w:rPr>
        <w:t>6</w:t>
      </w:r>
    </w:p>
  </w:footnote>
  <w:footnote w:id="227">
    <w:p w14:paraId="559A8968" w14:textId="77777777" w:rsidR="000352C8" w:rsidRDefault="00C63F70">
      <w:pPr>
        <w:pStyle w:val="FootnoteText"/>
        <w:rPr>
          <w:lang w:val="ru-RU"/>
        </w:rPr>
      </w:pPr>
      <w:r>
        <w:rPr>
          <w:rStyle w:val="FootnoteCharacters"/>
        </w:rPr>
        <w:footnoteRef/>
      </w:r>
      <w:r>
        <w:rPr>
          <w:lang w:val="ru-RU"/>
        </w:rPr>
        <w:t xml:space="preserve"> Dari irmos lagu pertama kanon iambik Pentakosta. — </w:t>
      </w:r>
      <w:r>
        <w:rPr>
          <w:i/>
          <w:iCs/>
          <w:lang w:val="ru-RU"/>
        </w:rPr>
        <w:t>Catatan penyusun.</w:t>
      </w:r>
    </w:p>
  </w:footnote>
  <w:footnote w:id="228">
    <w:p w14:paraId="24964CD4" w14:textId="77777777" w:rsidR="000352C8" w:rsidRDefault="00C63F70">
      <w:pPr>
        <w:pStyle w:val="FootnoteText"/>
        <w:rPr>
          <w:lang w:val="ru-RU"/>
        </w:rPr>
      </w:pPr>
      <w:r>
        <w:rPr>
          <w:rStyle w:val="FootnoteCharacters"/>
        </w:rPr>
        <w:footnoteRef/>
      </w:r>
      <w:r>
        <w:rPr>
          <w:lang w:val="ru-RU"/>
        </w:rPr>
        <w:t xml:space="preserve"> </w:t>
      </w:r>
      <w:r>
        <w:rPr>
          <w:lang w:val="ru-RU"/>
        </w:rPr>
        <w:t xml:space="preserve">Dikutip dari buku: Kata-kata Asketis Abba Ishak Sirin. Moskow, 1993. Hal. 423. Dalam terjemahan Rusia, kata “kebajikan” diganti dengan kata “kebenaran.” — </w:t>
      </w:r>
      <w:r>
        <w:rPr>
          <w:i/>
          <w:iCs/>
          <w:lang w:val="ru-RU"/>
        </w:rPr>
        <w:t>Catatan penerjemah.</w:t>
      </w:r>
    </w:p>
  </w:footnote>
  <w:footnote w:id="229">
    <w:p w14:paraId="350E16AA" w14:textId="77777777" w:rsidR="000352C8" w:rsidRDefault="00C63F70">
      <w:pPr>
        <w:pStyle w:val="FootnoteText"/>
      </w:pPr>
      <w:r>
        <w:rPr>
          <w:rStyle w:val="FootnoteCharacters"/>
        </w:rPr>
        <w:footnoteRef/>
      </w:r>
      <w:r>
        <w:t xml:space="preserve"> </w:t>
      </w:r>
      <w:r>
        <w:rPr>
          <w:lang w:val="ru-RU"/>
        </w:rPr>
        <w:t>Mrk. 9</w:t>
      </w:r>
      <w:r>
        <w:t>:</w:t>
      </w:r>
      <w:r>
        <w:rPr>
          <w:lang w:val="ru-RU"/>
        </w:rPr>
        <w:t>49</w:t>
      </w:r>
    </w:p>
  </w:footnote>
  <w:footnote w:id="230">
    <w:p w14:paraId="788853B1" w14:textId="77777777" w:rsidR="000352C8" w:rsidRDefault="00C63F70">
      <w:pPr>
        <w:rPr>
          <w:sz w:val="20"/>
        </w:rPr>
      </w:pPr>
      <w:r>
        <w:rPr>
          <w:rStyle w:val="FootnoteCharacters"/>
        </w:rPr>
        <w:footnoteRef/>
      </w:r>
      <w:r>
        <w:rPr>
          <w:lang w:val="ru-RU"/>
        </w:rPr>
        <w:t xml:space="preserve"> </w:t>
      </w:r>
      <w:r>
        <w:rPr>
          <w:sz w:val="20"/>
          <w:lang w:val="ru-RU"/>
        </w:rPr>
        <w:t xml:space="preserve">Lihat Kisah-kisah Terpuji tentang Asketisme Para Orang Kudus dan Bapa-bapa yang Berbahagia. Biara Suci Tritunggal Sergiev, 1993. Hal. 152. </w:t>
      </w:r>
    </w:p>
  </w:footnote>
  <w:footnote w:id="231">
    <w:p w14:paraId="20FFA8A3" w14:textId="77777777" w:rsidR="000352C8" w:rsidRDefault="00C63F70">
      <w:pPr>
        <w:pStyle w:val="FootnoteText"/>
        <w:rPr>
          <w:lang w:val="ru-RU"/>
        </w:rPr>
      </w:pPr>
      <w:r>
        <w:rPr>
          <w:rStyle w:val="FootnoteCharacters"/>
        </w:rPr>
        <w:footnoteRef/>
      </w:r>
      <w:r>
        <w:rPr>
          <w:lang w:val="ru-RU"/>
        </w:rPr>
        <w:t xml:space="preserve"> Puasa tiga hari: tiga hari pertama Puasa Agung Prapaskah, di mana umat Ortodoks menahan diri dari makanan dan minuman. — </w:t>
      </w:r>
      <w:r>
        <w:rPr>
          <w:i/>
          <w:iCs/>
          <w:lang w:val="ru-RU"/>
        </w:rPr>
        <w:t>Catatan penyusun.</w:t>
      </w:r>
    </w:p>
  </w:footnote>
  <w:footnote w:id="232">
    <w:p w14:paraId="0AF52818" w14:textId="77777777" w:rsidR="000352C8" w:rsidRDefault="00C63F70">
      <w:pPr>
        <w:pStyle w:val="FootnoteText"/>
      </w:pPr>
      <w:r>
        <w:rPr>
          <w:rStyle w:val="FootnoteCharacters"/>
        </w:rPr>
        <w:footnoteRef/>
      </w:r>
      <w:r>
        <w:t xml:space="preserve"> Τό Γεροντικόν</w:t>
      </w:r>
      <w:r>
        <w:rPr>
          <w:lang w:val="ru-RU"/>
        </w:rPr>
        <w:t xml:space="preserve">. </w:t>
      </w:r>
      <w:r>
        <w:t>Athena</w:t>
      </w:r>
      <w:r>
        <w:rPr>
          <w:lang w:val="ru-RU"/>
        </w:rPr>
        <w:t xml:space="preserve">, 1981. </w:t>
      </w:r>
      <w:r>
        <w:t>Hal</w:t>
      </w:r>
      <w:r>
        <w:rPr>
          <w:lang w:val="ru-RU"/>
        </w:rPr>
        <w:t>. 93.</w:t>
      </w:r>
    </w:p>
  </w:footnote>
  <w:footnote w:id="233">
    <w:p w14:paraId="7A0FE101" w14:textId="77777777" w:rsidR="000352C8" w:rsidRDefault="00C63F70">
      <w:pPr>
        <w:pStyle w:val="FootnoteText"/>
      </w:pPr>
      <w:r>
        <w:rPr>
          <w:rStyle w:val="FootnoteCharacters"/>
        </w:rPr>
        <w:footnoteRef/>
      </w:r>
      <w:r>
        <w:t xml:space="preserve"> </w:t>
      </w:r>
      <w:r>
        <w:rPr>
          <w:lang w:val="ru-RU"/>
        </w:rPr>
        <w:t>2Kor. 3</w:t>
      </w:r>
      <w:r>
        <w:t>:</w:t>
      </w:r>
      <w:r>
        <w:rPr>
          <w:lang w:val="ru-RU"/>
        </w:rPr>
        <w:t>6</w:t>
      </w:r>
    </w:p>
  </w:footnote>
  <w:footnote w:id="234">
    <w:p w14:paraId="4E37DDB8" w14:textId="77777777" w:rsidR="000352C8" w:rsidRDefault="00C63F70">
      <w:pPr>
        <w:rPr>
          <w:sz w:val="20"/>
        </w:rPr>
      </w:pPr>
      <w:r>
        <w:rPr>
          <w:rStyle w:val="FootnoteCharacters"/>
        </w:rPr>
        <w:footnoteRef/>
      </w:r>
      <w:r>
        <w:rPr>
          <w:lang w:val="ru-RU"/>
        </w:rPr>
        <w:t xml:space="preserve"> </w:t>
      </w:r>
      <w:r>
        <w:rPr>
          <w:sz w:val="20"/>
          <w:lang w:val="ru-RU"/>
        </w:rPr>
        <w:t>Kormchaya (dalam bahasa Yunani</w:t>
      </w:r>
      <w:r>
        <w:rPr>
          <w:sz w:val="20"/>
        </w:rPr>
        <w:t xml:space="preserve">: Πηδάλιον </w:t>
      </w:r>
      <w:r>
        <w:rPr>
          <w:sz w:val="20"/>
          <w:lang w:val="ru-RU"/>
        </w:rPr>
        <w:t xml:space="preserve">— </w:t>
      </w:r>
      <w:r>
        <w:rPr>
          <w:i/>
          <w:iCs/>
          <w:sz w:val="20"/>
          <w:lang w:val="ru-RU"/>
        </w:rPr>
        <w:t xml:space="preserve">Catatan penerjemah) </w:t>
      </w:r>
      <w:r>
        <w:rPr>
          <w:sz w:val="20"/>
          <w:lang w:val="ru-RU"/>
        </w:rPr>
        <w:t xml:space="preserve">— kumpulan kanon Gereja Ortodoks, yang berisi kanon-kanon suci Konsili-Konsili Ekumenis, kanon-kanon para rasul suci, serta kanon-kanon para Bapa Gereja, disertai dengan penjelasan singkat mengenai masing-masing kanon. Kumpulan ini disusun pada tahun 1793 oleh Santo Nikodimos dari Svyatogorsk dan biarawan Agapios. — </w:t>
      </w:r>
      <w:r>
        <w:rPr>
          <w:i/>
          <w:iCs/>
          <w:sz w:val="20"/>
          <w:lang w:val="ru-RU"/>
        </w:rPr>
        <w:t>Catatan penyusun.</w:t>
      </w:r>
    </w:p>
  </w:footnote>
  <w:footnote w:id="235">
    <w:p w14:paraId="5041CD82" w14:textId="77777777" w:rsidR="000352C8" w:rsidRDefault="00C63F70">
      <w:pPr>
        <w:pStyle w:val="FootnoteText"/>
      </w:pPr>
      <w:r>
        <w:rPr>
          <w:rStyle w:val="FootnoteCharacters"/>
        </w:rPr>
        <w:footnoteRef/>
      </w:r>
      <w:r>
        <w:t xml:space="preserve"> </w:t>
      </w:r>
      <w:r>
        <w:rPr>
          <w:lang w:val="ru-RU"/>
        </w:rPr>
        <w:t>Lihat 1 Tim. 6</w:t>
      </w:r>
      <w:r>
        <w:t>:</w:t>
      </w:r>
      <w:r>
        <w:rPr>
          <w:lang w:val="ru-RU"/>
        </w:rPr>
        <w:t>12</w:t>
      </w:r>
    </w:p>
  </w:footnote>
  <w:footnote w:id="236">
    <w:p w14:paraId="0775E320" w14:textId="77777777" w:rsidR="000352C8" w:rsidRDefault="00C63F70">
      <w:pPr>
        <w:pStyle w:val="FootnoteText"/>
      </w:pPr>
      <w:r>
        <w:rPr>
          <w:rStyle w:val="FootnoteCharacters"/>
        </w:rPr>
        <w:footnoteRef/>
      </w:r>
      <w:r>
        <w:t xml:space="preserve"> Γέροντος Παϊσίου Ἁγιορείτου. Ὁ Γέρων Χατζη-Γεώργης ὁ Ἀθωνίτης. Σουρωτή Θεσσαλονίκης</w:t>
      </w:r>
      <w:r>
        <w:rPr>
          <w:lang w:val="ru-RU"/>
        </w:rPr>
        <w:t xml:space="preserve">, 1986. </w:t>
      </w:r>
      <w:r>
        <w:t>Σ</w:t>
      </w:r>
      <w:r>
        <w:rPr>
          <w:lang w:val="ru-RU"/>
        </w:rPr>
        <w:t>. 34.</w:t>
      </w:r>
    </w:p>
  </w:footnote>
  <w:footnote w:id="237">
    <w:p w14:paraId="5096EF82" w14:textId="77777777" w:rsidR="000352C8" w:rsidRDefault="00C63F70">
      <w:pPr>
        <w:pStyle w:val="FootnoteText"/>
      </w:pPr>
      <w:r>
        <w:rPr>
          <w:rStyle w:val="FootnoteCharacters"/>
        </w:rPr>
        <w:footnoteRef/>
      </w:r>
      <w:r>
        <w:t xml:space="preserve"> </w:t>
      </w:r>
      <w:r>
        <w:rPr>
          <w:lang w:val="ru-RU"/>
        </w:rPr>
        <w:t>Amsal 9</w:t>
      </w:r>
      <w:r>
        <w:t>:</w:t>
      </w:r>
      <w:r>
        <w:rPr>
          <w:lang w:val="ru-RU"/>
        </w:rPr>
        <w:t>9</w:t>
      </w:r>
    </w:p>
  </w:footnote>
  <w:footnote w:id="238">
    <w:p w14:paraId="496F207F" w14:textId="77777777" w:rsidR="000352C8" w:rsidRDefault="00C63F70">
      <w:pPr>
        <w:pStyle w:val="FootnoteText"/>
      </w:pPr>
      <w:r>
        <w:rPr>
          <w:rStyle w:val="FootnoteCharacters"/>
        </w:rPr>
        <w:footnoteRef/>
      </w:r>
      <w:r>
        <w:t xml:space="preserve"> </w:t>
      </w:r>
      <w:r>
        <w:rPr>
          <w:lang w:val="ru-RU"/>
        </w:rPr>
        <w:t>Amsal 9</w:t>
      </w:r>
      <w:r>
        <w:t>:</w:t>
      </w:r>
      <w:r>
        <w:rPr>
          <w:lang w:val="ru-RU"/>
        </w:rPr>
        <w:t>9</w:t>
      </w:r>
    </w:p>
  </w:footnote>
  <w:footnote w:id="239">
    <w:p w14:paraId="473E92E9" w14:textId="77777777" w:rsidR="000352C8" w:rsidRDefault="00C63F70">
      <w:pPr>
        <w:pStyle w:val="FootnoteText"/>
      </w:pPr>
      <w:r>
        <w:rPr>
          <w:rStyle w:val="FootnoteCharacters"/>
        </w:rPr>
        <w:footnoteRef/>
      </w:r>
      <w:r>
        <w:t xml:space="preserve"> </w:t>
      </w:r>
      <w:r>
        <w:rPr>
          <w:lang w:val="ru-RU"/>
        </w:rPr>
        <w:t>1 Kor. 9</w:t>
      </w:r>
      <w:r>
        <w:t>:</w:t>
      </w:r>
      <w:r>
        <w:rPr>
          <w:lang w:val="ru-RU"/>
        </w:rPr>
        <w:t>24</w:t>
      </w:r>
    </w:p>
  </w:footnote>
  <w:footnote w:id="240">
    <w:p w14:paraId="4696C844" w14:textId="77777777" w:rsidR="000352C8" w:rsidRDefault="00C63F70">
      <w:pPr>
        <w:pStyle w:val="FootnoteText"/>
        <w:rPr>
          <w:lang w:val="ru-RU"/>
        </w:rPr>
      </w:pPr>
      <w:r>
        <w:rPr>
          <w:rStyle w:val="FootnoteCharacters"/>
        </w:rPr>
        <w:footnoteRef/>
      </w:r>
      <w:r>
        <w:rPr>
          <w:lang w:val="ru-RU"/>
        </w:rPr>
        <w:t xml:space="preserve"> Nama keluarga Bapa Paisios. – </w:t>
      </w:r>
      <w:r>
        <w:rPr>
          <w:i/>
          <w:iCs/>
          <w:lang w:val="ru-RU"/>
        </w:rPr>
        <w:t>Catatan penyusun.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C8"/>
    <w:rsid w:val="000352C8"/>
    <w:rsid w:val="002A4FBE"/>
    <w:rsid w:val="00985C39"/>
    <w:rsid w:val="00C63F7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2330"/>
  <w15:docId w15:val="{D6AB9226-F14A-4EE8-A8E0-AB2D6ADE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2D0"/>
    <w:pPr>
      <w:jc w:val="both"/>
    </w:pPr>
    <w:rPr>
      <w:sz w:val="24"/>
    </w:rPr>
  </w:style>
  <w:style w:type="paragraph" w:styleId="Heading1">
    <w:name w:val="heading 1"/>
    <w:basedOn w:val="Normal"/>
    <w:next w:val="Normal"/>
    <w:link w:val="Heading1Char"/>
    <w:qFormat/>
    <w:rsid w:val="002152D0"/>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2152D0"/>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152D0"/>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152D0"/>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2152D0"/>
    <w:pPr>
      <w:keepNext/>
      <w:tabs>
        <w:tab w:val="left" w:pos="475"/>
      </w:tabs>
      <w:jc w:val="center"/>
      <w:outlineLvl w:val="4"/>
    </w:pPr>
    <w:rPr>
      <w:b/>
      <w:i/>
      <w:color w:val="0000FF"/>
    </w:rPr>
  </w:style>
  <w:style w:type="paragraph" w:styleId="Heading6">
    <w:name w:val="heading 6"/>
    <w:basedOn w:val="Normal"/>
    <w:next w:val="Normal"/>
    <w:link w:val="Heading6Char"/>
    <w:qFormat/>
    <w:rsid w:val="002152D0"/>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06D7A"/>
    <w:rPr>
      <w:rFonts w:ascii="Arial" w:hAnsi="Arial"/>
      <w:b/>
      <w:color w:val="800000"/>
      <w:spacing w:val="30"/>
      <w:kern w:val="2"/>
      <w:sz w:val="56"/>
    </w:rPr>
  </w:style>
  <w:style w:type="character" w:customStyle="1" w:styleId="Heading2Char">
    <w:name w:val="Heading 2 Char"/>
    <w:basedOn w:val="DefaultParagraphFont"/>
    <w:link w:val="Heading2"/>
    <w:qFormat/>
    <w:rsid w:val="00506D7A"/>
    <w:rPr>
      <w:rFonts w:ascii="Arial" w:hAnsi="Arial"/>
      <w:b/>
      <w:color w:val="800000"/>
      <w:spacing w:val="20"/>
      <w:sz w:val="38"/>
    </w:rPr>
  </w:style>
  <w:style w:type="character" w:customStyle="1" w:styleId="Heading3Char">
    <w:name w:val="Heading 3 Char"/>
    <w:basedOn w:val="DefaultParagraphFont"/>
    <w:link w:val="Heading3"/>
    <w:qFormat/>
    <w:rsid w:val="00506D7A"/>
    <w:rPr>
      <w:rFonts w:ascii="Arial" w:hAnsi="Arial"/>
      <w:b/>
      <w:color w:val="0000FF"/>
      <w:spacing w:val="16"/>
      <w:sz w:val="30"/>
    </w:rPr>
  </w:style>
  <w:style w:type="character" w:customStyle="1" w:styleId="Heading4Char">
    <w:name w:val="Heading 4 Char"/>
    <w:basedOn w:val="DefaultParagraphFont"/>
    <w:link w:val="Heading4"/>
    <w:qFormat/>
    <w:rsid w:val="002152D0"/>
    <w:rPr>
      <w:rFonts w:ascii="Arial" w:hAnsi="Arial"/>
      <w:b/>
      <w:color w:val="0000FF"/>
      <w:sz w:val="24"/>
    </w:rPr>
  </w:style>
  <w:style w:type="character" w:customStyle="1" w:styleId="Heading5Char">
    <w:name w:val="Heading 5 Char"/>
    <w:basedOn w:val="DefaultParagraphFont"/>
    <w:link w:val="Heading5"/>
    <w:qFormat/>
    <w:rsid w:val="002152D0"/>
    <w:rPr>
      <w:b/>
      <w:i/>
      <w:color w:val="0000FF"/>
      <w:sz w:val="24"/>
    </w:rPr>
  </w:style>
  <w:style w:type="character" w:customStyle="1" w:styleId="Heading6Char">
    <w:name w:val="Heading 6 Char"/>
    <w:basedOn w:val="DefaultParagraphFont"/>
    <w:link w:val="Heading6"/>
    <w:qFormat/>
    <w:rsid w:val="002152D0"/>
    <w:rPr>
      <w:b/>
      <w:sz w:val="24"/>
    </w:rPr>
  </w:style>
  <w:style w:type="character" w:customStyle="1" w:styleId="calibre17">
    <w:name w:val="calibre17"/>
    <w:basedOn w:val="DefaultParagraphFont"/>
    <w:qFormat/>
  </w:style>
  <w:style w:type="character" w:customStyle="1" w:styleId="p1">
    <w:name w:val="p1"/>
    <w:basedOn w:val="DefaultParagraphFont"/>
    <w:qFormat/>
    <w:rPr>
      <w:rFonts w:ascii="Times New Roman" w:eastAsia="Times New Roman" w:hAnsi="Times New Roman" w:cs="Times New Roman"/>
      <w:color w:val="B50E1A"/>
      <w:sz w:val="25"/>
      <w:szCs w:val="25"/>
    </w:rPr>
  </w:style>
  <w:style w:type="character" w:customStyle="1" w:styleId="FooterChar">
    <w:name w:val="Footer Char"/>
    <w:basedOn w:val="DefaultParagraphFont"/>
    <w:link w:val="Footer"/>
    <w:qFormat/>
    <w:rsid w:val="00041AE1"/>
    <w:rPr>
      <w:sz w:val="24"/>
    </w:rPr>
  </w:style>
  <w:style w:type="character" w:styleId="PageNumber">
    <w:name w:val="page number"/>
    <w:basedOn w:val="DefaultParagraphFont"/>
    <w:rsid w:val="002152D0"/>
  </w:style>
  <w:style w:type="character" w:customStyle="1" w:styleId="HeaderChar">
    <w:name w:val="Header Char"/>
    <w:basedOn w:val="DefaultParagraphFont"/>
    <w:link w:val="Header"/>
    <w:qFormat/>
    <w:rsid w:val="00041AE1"/>
    <w:rPr>
      <w:sz w:val="24"/>
    </w:rPr>
  </w:style>
  <w:style w:type="character" w:styleId="Hyperlink">
    <w:name w:val="Hyperlink"/>
    <w:uiPriority w:val="99"/>
    <w:rsid w:val="002152D0"/>
    <w:rPr>
      <w:color w:val="0000FF"/>
      <w:u w:val="single"/>
    </w:rPr>
  </w:style>
  <w:style w:type="character" w:styleId="FollowedHyperlink">
    <w:name w:val="FollowedHyperlink"/>
    <w:rsid w:val="002152D0"/>
    <w:rPr>
      <w:color w:val="800080"/>
      <w:u w:val="single"/>
    </w:rPr>
  </w:style>
  <w:style w:type="character" w:customStyle="1" w:styleId="TitleChar">
    <w:name w:val="Title Char"/>
    <w:link w:val="Title"/>
    <w:uiPriority w:val="10"/>
    <w:qFormat/>
    <w:rsid w:val="002152D0"/>
    <w:rPr>
      <w:rFonts w:ascii="Arial" w:hAnsi="Arial"/>
      <w:b/>
      <w:color w:val="FF0000"/>
      <w:spacing w:val="-10"/>
      <w:kern w:val="2"/>
      <w:sz w:val="56"/>
      <w:szCs w:val="56"/>
    </w:rPr>
  </w:style>
  <w:style w:type="character" w:customStyle="1" w:styleId="Title2Char">
    <w:name w:val="Title2 Char"/>
    <w:link w:val="Title2"/>
    <w:qFormat/>
    <w:rsid w:val="002152D0"/>
    <w:rPr>
      <w:rFonts w:ascii="Arial" w:hAnsi="Arial" w:cs="Arial"/>
      <w:b/>
      <w:bCs/>
      <w:color w:val="FF0000"/>
      <w:sz w:val="36"/>
      <w:szCs w:val="36"/>
      <w:lang w:val="ru-RU"/>
    </w:rPr>
  </w:style>
  <w:style w:type="character" w:customStyle="1" w:styleId="InsertChar">
    <w:name w:val="Insert Char"/>
    <w:basedOn w:val="DefaultParagraphFont"/>
    <w:link w:val="Insert"/>
    <w:qFormat/>
    <w:rsid w:val="00C33096"/>
    <w:rPr>
      <w:b/>
      <w:bCs/>
      <w:color w:val="FF0000"/>
      <w:szCs w:val="24"/>
      <w:lang w:val="ru-RU"/>
    </w:rPr>
  </w:style>
  <w:style w:type="character" w:styleId="UnresolvedMention">
    <w:name w:val="Unresolved Mention"/>
    <w:basedOn w:val="DefaultParagraphFont"/>
    <w:uiPriority w:val="99"/>
    <w:semiHidden/>
    <w:unhideWhenUsed/>
    <w:qFormat/>
    <w:rsid w:val="00175FB9"/>
    <w:rPr>
      <w:color w:val="605E5C"/>
      <w:shd w:val="clear" w:color="auto" w:fill="E1DFDD"/>
    </w:rPr>
  </w:style>
  <w:style w:type="character" w:customStyle="1" w:styleId="FootnoteTextChar">
    <w:name w:val="Footnote Text Char"/>
    <w:basedOn w:val="DefaultParagraphFont"/>
    <w:link w:val="FootnoteText"/>
    <w:uiPriority w:val="99"/>
    <w:semiHidden/>
    <w:qFormat/>
    <w:rsid w:val="000C36C9"/>
  </w:style>
  <w:style w:type="character" w:customStyle="1" w:styleId="FootnoteCharacters">
    <w:name w:val="Footnote Characters"/>
    <w:basedOn w:val="DefaultParagraphFont"/>
    <w:uiPriority w:val="99"/>
    <w:semiHidden/>
    <w:unhideWhenUsed/>
    <w:qFormat/>
    <w:rsid w:val="000C36C9"/>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div">
    <w:name w:val="div"/>
    <w:basedOn w:val="Normal"/>
    <w:qFormat/>
  </w:style>
  <w:style w:type="paragraph" w:customStyle="1" w:styleId="paragraph">
    <w:name w:val="paragraph"/>
    <w:basedOn w:val="Normal"/>
    <w:qFormat/>
    <w:pPr>
      <w:ind w:firstLine="520"/>
    </w:pPr>
    <w:rPr>
      <w:sz w:val="26"/>
      <w:szCs w:val="26"/>
    </w:rPr>
  </w:style>
  <w:style w:type="paragraph" w:customStyle="1" w:styleId="Subtitle1">
    <w:name w:val="Subtitle1"/>
    <w:basedOn w:val="Normal"/>
    <w:qFormat/>
    <w:pPr>
      <w:jc w:val="center"/>
    </w:pPr>
    <w:rPr>
      <w:b/>
      <w:bCs/>
      <w:color w:val="000000"/>
      <w:sz w:val="29"/>
      <w:szCs w:val="29"/>
    </w:rPr>
  </w:style>
  <w:style w:type="paragraph" w:customStyle="1" w:styleId="imgDiv">
    <w:name w:val="imgDiv"/>
    <w:basedOn w:val="Normal"/>
    <w:qFormat/>
    <w:pPr>
      <w:jc w:val="center"/>
    </w:pPr>
  </w:style>
  <w:style w:type="paragraph" w:customStyle="1" w:styleId="notes">
    <w:name w:val="notes"/>
    <w:basedOn w:val="Normal"/>
    <w:qFormat/>
    <w:pPr>
      <w:shd w:val="clear" w:color="auto" w:fill="FFF5AF"/>
      <w:ind w:firstLine="480"/>
    </w:pPr>
    <w:rPr>
      <w:shd w:val="clear" w:color="auto" w:fill="FFF5AF"/>
    </w:rPr>
  </w:style>
  <w:style w:type="paragraph" w:customStyle="1" w:styleId="HeaderandFooter">
    <w:name w:val="Header and Footer"/>
    <w:basedOn w:val="Normal"/>
    <w:qFormat/>
  </w:style>
  <w:style w:type="paragraph" w:styleId="Footer">
    <w:name w:val="footer"/>
    <w:basedOn w:val="Normal"/>
    <w:link w:val="FooterChar"/>
    <w:rsid w:val="002152D0"/>
    <w:pPr>
      <w:tabs>
        <w:tab w:val="center" w:pos="4320"/>
        <w:tab w:val="right" w:pos="8640"/>
      </w:tabs>
    </w:pPr>
  </w:style>
  <w:style w:type="paragraph" w:customStyle="1" w:styleId="headingredital">
    <w:name w:val="heading_red_ital"/>
    <w:basedOn w:val="Normal"/>
    <w:qFormat/>
    <w:rsid w:val="002152D0"/>
    <w:rPr>
      <w:i/>
      <w:color w:val="800000"/>
    </w:rPr>
  </w:style>
  <w:style w:type="paragraph" w:styleId="Header">
    <w:name w:val="header"/>
    <w:basedOn w:val="Normal"/>
    <w:link w:val="HeaderChar"/>
    <w:rsid w:val="002152D0"/>
    <w:pPr>
      <w:tabs>
        <w:tab w:val="center" w:pos="4320"/>
        <w:tab w:val="right" w:pos="8640"/>
      </w:tabs>
    </w:pPr>
  </w:style>
  <w:style w:type="paragraph" w:styleId="TOC5">
    <w:name w:val="toc 5"/>
    <w:basedOn w:val="Normal"/>
    <w:next w:val="Normal"/>
    <w:autoRedefine/>
    <w:uiPriority w:val="39"/>
    <w:rsid w:val="002152D0"/>
    <w:pPr>
      <w:ind w:left="960"/>
      <w:jc w:val="left"/>
    </w:pPr>
    <w:rPr>
      <w:rFonts w:asciiTheme="minorHAnsi" w:hAnsiTheme="minorHAnsi" w:cstheme="minorHAnsi"/>
      <w:sz w:val="20"/>
    </w:rPr>
  </w:style>
  <w:style w:type="paragraph" w:styleId="TOC4">
    <w:name w:val="toc 4"/>
    <w:basedOn w:val="Normal"/>
    <w:next w:val="Normal"/>
    <w:autoRedefine/>
    <w:uiPriority w:val="39"/>
    <w:rsid w:val="002152D0"/>
    <w:pPr>
      <w:ind w:left="720"/>
      <w:jc w:val="left"/>
    </w:pPr>
    <w:rPr>
      <w:rFonts w:asciiTheme="minorHAnsi" w:hAnsiTheme="minorHAnsi" w:cstheme="minorHAnsi"/>
      <w:sz w:val="20"/>
    </w:rPr>
  </w:style>
  <w:style w:type="paragraph" w:styleId="EnvelopeAddress">
    <w:name w:val="envelope address"/>
    <w:basedOn w:val="Normal"/>
    <w:rsid w:val="002152D0"/>
    <w:pPr>
      <w:ind w:left="2880"/>
    </w:pPr>
    <w:rPr>
      <w:sz w:val="28"/>
    </w:rPr>
  </w:style>
  <w:style w:type="paragraph" w:styleId="EnvelopeReturn">
    <w:name w:val="envelope return"/>
    <w:basedOn w:val="Normal"/>
    <w:rsid w:val="002152D0"/>
  </w:style>
  <w:style w:type="paragraph" w:styleId="Title">
    <w:name w:val="Title"/>
    <w:basedOn w:val="Normal"/>
    <w:next w:val="Normal"/>
    <w:link w:val="TitleChar"/>
    <w:autoRedefine/>
    <w:uiPriority w:val="10"/>
    <w:qFormat/>
    <w:rsid w:val="002152D0"/>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rsid w:val="002152D0"/>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C33096"/>
    <w:rPr>
      <w:b/>
      <w:bCs/>
      <w:color w:val="FF0000"/>
      <w:sz w:val="20"/>
      <w:szCs w:val="24"/>
      <w:lang w:val="ru-RU"/>
    </w:rPr>
  </w:style>
  <w:style w:type="paragraph" w:styleId="TOC1">
    <w:name w:val="toc 1"/>
    <w:basedOn w:val="Normal"/>
    <w:next w:val="Normal"/>
    <w:autoRedefine/>
    <w:uiPriority w:val="39"/>
    <w:unhideWhenUsed/>
    <w:rsid w:val="00175FB9"/>
    <w:pPr>
      <w:spacing w:before="12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175FB9"/>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175FB9"/>
    <w:pPr>
      <w:ind w:left="480"/>
      <w:jc w:val="left"/>
    </w:pPr>
    <w:rPr>
      <w:rFonts w:asciiTheme="minorHAnsi" w:hAnsiTheme="minorHAnsi" w:cstheme="minorHAnsi"/>
      <w:sz w:val="20"/>
    </w:rPr>
  </w:style>
  <w:style w:type="paragraph" w:styleId="TOC6">
    <w:name w:val="toc 6"/>
    <w:basedOn w:val="Normal"/>
    <w:next w:val="Normal"/>
    <w:autoRedefine/>
    <w:uiPriority w:val="39"/>
    <w:unhideWhenUsed/>
    <w:rsid w:val="00175FB9"/>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175FB9"/>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175FB9"/>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175FB9"/>
    <w:pPr>
      <w:ind w:left="1920"/>
      <w:jc w:val="left"/>
    </w:pPr>
    <w:rPr>
      <w:rFonts w:asciiTheme="minorHAnsi" w:hAnsiTheme="minorHAnsi" w:cstheme="minorHAnsi"/>
      <w:sz w:val="20"/>
    </w:rPr>
  </w:style>
  <w:style w:type="paragraph" w:styleId="FootnoteText">
    <w:name w:val="footnote text"/>
    <w:basedOn w:val="Normal"/>
    <w:link w:val="FootnoteTextChar"/>
    <w:uiPriority w:val="99"/>
    <w:semiHidden/>
    <w:unhideWhenUsed/>
    <w:rsid w:val="000C36C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272E3-0866-4147-9897-5E7905B0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134</Pages>
  <Words>66550</Words>
  <Characters>379336</Characters>
  <Application>Microsoft Office Word</Application>
  <DocSecurity>0</DocSecurity>
  <Lines>3161</Lines>
  <Paragraphs>889</Paragraphs>
  <ScaleCrop>false</ScaleCrop>
  <Company>alklej</Company>
  <LinksUpToDate>false</LinksUpToDate>
  <CharactersWithSpaces>444997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Том 5. Страсти и добродетели</dc:title>
  <dc:subject>religion_orthodoxy</dc:subject>
  <dc:creator>Старец Паисий Святогорец, calibre (3.12.0) [https://calibre-ebook.com]</dc:creator>
  <cp:keywords>, docId:3F92ADA56EE99081551187A2F8C73AAB</cp:keywords>
  <dc:description>Старец Паисий Святогорец (1924-1994), известный во всём православном мире греческий афонский монах, подлинный святой нашего времени, авторитетнейший духовный наставник и писатель. Серия «Слова» Старца Паисия начала составляться после его кончины монахинями основанного Старцем монастыря Суроти недалеко от Салоник. При составлении «Слов» Старца Паисия были использованы магнитофонные и стенографические записи бесед с ним, его письма и отрывки из книг, написанных им при жизни. Написанные в живой, образной форме вопросов и ответов «Слова» Старца Паисия Святогорца переведены на десятки языков и помогают многим людям найти путь к Богу и получить ответы на волнующие их вопросы. В V томе «Слов» собраны поучения Старца, относящиеся к страстям и добродетелям. Они составлены из ответов Старца на вопросы о распознавании и уврачевании страстей, а также о делании добродетелей.</dc:description>
  <cp:lastModifiedBy>Dmitri Gropen</cp:lastModifiedBy>
  <cp:revision>136</cp:revision>
  <cp:lastPrinted>2025-04-23T20:50:00Z</cp:lastPrinted>
  <dcterms:created xsi:type="dcterms:W3CDTF">2017-11-22T00:00:00Z</dcterms:created>
  <dcterms:modified xsi:type="dcterms:W3CDTF">2026-03-27T12:53:00Z</dcterms:modified>
  <dc:language>en-US</dc:language>
</cp:coreProperties>
</file>