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3465" w14:textId="77777777" w:rsidR="00AB1780" w:rsidRDefault="008A2719">
      <w:pPr>
        <w:jc w:val="center"/>
        <w:rPr>
          <w:color w:val="FF0000"/>
          <w:sz w:val="34"/>
          <w:szCs w:val="30"/>
          <w:lang w:val="ru-RU"/>
        </w:rPr>
      </w:pPr>
      <w:r>
        <w:rPr>
          <w:color w:val="FF0000"/>
          <w:sz w:val="34"/>
          <w:szCs w:val="30"/>
          <w:lang w:val="ru-RU"/>
        </w:rPr>
        <w:t xml:space="preserve">Yang Terberkati </w:t>
      </w:r>
    </w:p>
    <w:p w14:paraId="34E9ED0B" w14:textId="77777777" w:rsidR="00AB1780" w:rsidRDefault="008A2719">
      <w:pPr>
        <w:jc w:val="center"/>
        <w:rPr>
          <w:color w:val="FF0000"/>
          <w:sz w:val="34"/>
          <w:szCs w:val="30"/>
          <w:lang w:val="ru-RU"/>
        </w:rPr>
      </w:pPr>
      <w:r>
        <w:rPr>
          <w:color w:val="FF0000"/>
          <w:sz w:val="34"/>
          <w:szCs w:val="30"/>
          <w:lang w:val="ru-RU"/>
        </w:rPr>
        <w:t>Bapa Paissius dari Svyatogorsk</w:t>
      </w:r>
    </w:p>
    <w:p w14:paraId="0D379D7C" w14:textId="77777777" w:rsidR="00AB1780" w:rsidRDefault="008A2719">
      <w:pPr>
        <w:jc w:val="center"/>
        <w:rPr>
          <w:color w:val="FF0000"/>
          <w:sz w:val="34"/>
          <w:szCs w:val="30"/>
          <w:lang w:val="ru-RU"/>
        </w:rPr>
      </w:pPr>
      <w:r>
        <w:rPr>
          <w:color w:val="FF0000"/>
          <w:sz w:val="34"/>
          <w:szCs w:val="30"/>
          <w:lang w:val="ru-RU"/>
        </w:rPr>
        <w:t>Kata-kata</w:t>
      </w:r>
    </w:p>
    <w:p w14:paraId="29A15366" w14:textId="77777777" w:rsidR="00AB1780" w:rsidRDefault="00AB1780">
      <w:pPr>
        <w:rPr>
          <w:sz w:val="18"/>
          <w:szCs w:val="14"/>
          <w:lang w:val="ru-RU"/>
        </w:rPr>
      </w:pPr>
    </w:p>
    <w:p w14:paraId="2D09301F" w14:textId="77777777" w:rsidR="00AB1780" w:rsidRDefault="008A2719">
      <w:pPr>
        <w:pStyle w:val="Title"/>
        <w:rPr>
          <w:sz w:val="54"/>
          <w:szCs w:val="54"/>
          <w:lang w:val="ru-RU"/>
        </w:rPr>
      </w:pPr>
      <w:r>
        <w:rPr>
          <w:sz w:val="54"/>
          <w:szCs w:val="54"/>
          <w:lang w:val="ru-RU"/>
        </w:rPr>
        <w:t xml:space="preserve">Jilid </w:t>
      </w:r>
      <w:r>
        <w:rPr>
          <w:sz w:val="54"/>
          <w:szCs w:val="54"/>
        </w:rPr>
        <w:t>II</w:t>
      </w:r>
    </w:p>
    <w:p w14:paraId="5487D45A" w14:textId="77777777" w:rsidR="00AB1780" w:rsidRDefault="008A2719">
      <w:pPr>
        <w:pStyle w:val="Title"/>
        <w:rPr>
          <w:sz w:val="54"/>
          <w:szCs w:val="54"/>
          <w:lang w:val="ru-RU"/>
        </w:rPr>
      </w:pPr>
      <w:r>
        <w:rPr>
          <w:sz w:val="54"/>
          <w:szCs w:val="54"/>
          <w:lang w:val="ru-RU"/>
        </w:rPr>
        <w:t>Kebangkitan Rohani</w:t>
      </w:r>
    </w:p>
    <w:p w14:paraId="79EA5849" w14:textId="77777777" w:rsidR="00AB1780" w:rsidRDefault="008A2719">
      <w:pPr>
        <w:jc w:val="center"/>
        <w:rPr>
          <w:color w:val="FF0000"/>
          <w:lang w:val="ru-RU"/>
        </w:rPr>
      </w:pPr>
      <w:r>
        <w:rPr>
          <w:i/>
          <w:iCs/>
          <w:color w:val="FF0000"/>
          <w:lang w:val="ru-RU"/>
        </w:rPr>
        <w:t>Terjemahan dari bahasa Yunani</w:t>
      </w:r>
    </w:p>
    <w:p w14:paraId="2E49CF53" w14:textId="77777777" w:rsidR="00AB1780" w:rsidRDefault="00AB1780">
      <w:pPr>
        <w:rPr>
          <w:sz w:val="20"/>
          <w:szCs w:val="16"/>
          <w:lang w:val="ru-RU"/>
        </w:rPr>
      </w:pPr>
    </w:p>
    <w:p w14:paraId="60A35EB8" w14:textId="77777777" w:rsidR="00AB1780" w:rsidRDefault="00AB1780">
      <w:pPr>
        <w:rPr>
          <w:sz w:val="22"/>
          <w:szCs w:val="18"/>
          <w:lang w:val="ru-RU"/>
        </w:rPr>
      </w:pPr>
    </w:p>
    <w:p w14:paraId="7675A231" w14:textId="77777777" w:rsidR="00AB1780" w:rsidRDefault="008A2719">
      <w:pPr>
        <w:rPr>
          <w:sz w:val="28"/>
          <w:szCs w:val="24"/>
          <w:lang w:val="ru-RU"/>
        </w:rPr>
      </w:pPr>
      <w:r>
        <w:rPr>
          <w:b/>
          <w:bCs/>
          <w:sz w:val="28"/>
          <w:szCs w:val="24"/>
          <w:lang w:val="ru-RU"/>
        </w:rPr>
        <w:t>Daftar Isi</w:t>
      </w:r>
      <w:r>
        <w:rPr>
          <w:sz w:val="28"/>
          <w:szCs w:val="24"/>
          <w:lang w:val="ru-RU"/>
        </w:rPr>
        <w:t>:</w:t>
      </w:r>
    </w:p>
    <w:p w14:paraId="19DC1A7A" w14:textId="77777777" w:rsidR="00AB1780" w:rsidRDefault="008A2719">
      <w:pPr>
        <w:rPr>
          <w:sz w:val="28"/>
          <w:szCs w:val="24"/>
        </w:rPr>
      </w:pPr>
      <w:r>
        <w:rPr>
          <w:noProof/>
        </w:rPr>
        <mc:AlternateContent>
          <mc:Choice Requires="wps">
            <w:drawing>
              <wp:inline distT="0" distB="0" distL="0" distR="0" wp14:anchorId="334341A4" wp14:editId="3639F98F">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255869660"/>
        <w:docPartObj>
          <w:docPartGallery w:val="Table of Contents"/>
          <w:docPartUnique/>
        </w:docPartObj>
      </w:sdtPr>
      <w:sdtEndPr/>
      <w:sdtContent>
        <w:p w14:paraId="0FF76763" w14:textId="6738A5D4" w:rsidR="004D410A" w:rsidRDefault="008A2719">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483128" w:history="1">
            <w:r w:rsidR="004D410A" w:rsidRPr="00CF75D0">
              <w:rPr>
                <w:rStyle w:val="Hyperlink"/>
                <w:noProof/>
                <w:lang w:val="ru-RU"/>
              </w:rPr>
              <w:t>Kata Pengantar Penerjemah</w:t>
            </w:r>
            <w:r w:rsidR="004D410A">
              <w:rPr>
                <w:noProof/>
                <w:webHidden/>
              </w:rPr>
              <w:tab/>
            </w:r>
            <w:r w:rsidR="004D410A">
              <w:rPr>
                <w:noProof/>
                <w:webHidden/>
              </w:rPr>
              <w:fldChar w:fldCharType="begin"/>
            </w:r>
            <w:r w:rsidR="004D410A">
              <w:rPr>
                <w:noProof/>
                <w:webHidden/>
              </w:rPr>
              <w:instrText xml:space="preserve"> PAGEREF _Toc225483128 \h </w:instrText>
            </w:r>
            <w:r w:rsidR="004D410A">
              <w:rPr>
                <w:noProof/>
                <w:webHidden/>
              </w:rPr>
            </w:r>
            <w:r w:rsidR="004D410A">
              <w:rPr>
                <w:noProof/>
                <w:webHidden/>
              </w:rPr>
              <w:fldChar w:fldCharType="separate"/>
            </w:r>
            <w:r w:rsidR="004D410A">
              <w:rPr>
                <w:noProof/>
                <w:webHidden/>
              </w:rPr>
              <w:t>4</w:t>
            </w:r>
            <w:r w:rsidR="004D410A">
              <w:rPr>
                <w:noProof/>
                <w:webHidden/>
              </w:rPr>
              <w:fldChar w:fldCharType="end"/>
            </w:r>
          </w:hyperlink>
        </w:p>
        <w:p w14:paraId="214604A1" w14:textId="12D0EE58"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29" w:history="1">
            <w:r w:rsidRPr="00CF75D0">
              <w:rPr>
                <w:rStyle w:val="Hyperlink"/>
                <w:noProof/>
                <w:lang w:val="ru-RU"/>
              </w:rPr>
              <w:t>Kata Pengantar</w:t>
            </w:r>
            <w:r>
              <w:rPr>
                <w:noProof/>
                <w:webHidden/>
              </w:rPr>
              <w:tab/>
            </w:r>
            <w:r>
              <w:rPr>
                <w:noProof/>
                <w:webHidden/>
              </w:rPr>
              <w:fldChar w:fldCharType="begin"/>
            </w:r>
            <w:r>
              <w:rPr>
                <w:noProof/>
                <w:webHidden/>
              </w:rPr>
              <w:instrText xml:space="preserve"> PAGEREF _Toc225483129 \h </w:instrText>
            </w:r>
            <w:r>
              <w:rPr>
                <w:noProof/>
                <w:webHidden/>
              </w:rPr>
            </w:r>
            <w:r>
              <w:rPr>
                <w:noProof/>
                <w:webHidden/>
              </w:rPr>
              <w:fldChar w:fldCharType="separate"/>
            </w:r>
            <w:r>
              <w:rPr>
                <w:noProof/>
                <w:webHidden/>
              </w:rPr>
              <w:t>5</w:t>
            </w:r>
            <w:r>
              <w:rPr>
                <w:noProof/>
                <w:webHidden/>
              </w:rPr>
              <w:fldChar w:fldCharType="end"/>
            </w:r>
          </w:hyperlink>
        </w:p>
        <w:p w14:paraId="162C48CB" w14:textId="6579563F"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30" w:history="1">
            <w:r w:rsidRPr="00CF75D0">
              <w:rPr>
                <w:rStyle w:val="Hyperlink"/>
                <w:noProof/>
                <w:lang w:val="ru-RU"/>
              </w:rPr>
              <w:t>Pengantar (dari kata-kata Sang Sesepuh)</w:t>
            </w:r>
            <w:r>
              <w:rPr>
                <w:noProof/>
                <w:webHidden/>
              </w:rPr>
              <w:tab/>
            </w:r>
            <w:r>
              <w:rPr>
                <w:noProof/>
                <w:webHidden/>
              </w:rPr>
              <w:fldChar w:fldCharType="begin"/>
            </w:r>
            <w:r>
              <w:rPr>
                <w:noProof/>
                <w:webHidden/>
              </w:rPr>
              <w:instrText xml:space="preserve"> PAGEREF _Toc225483130 \h </w:instrText>
            </w:r>
            <w:r>
              <w:rPr>
                <w:noProof/>
                <w:webHidden/>
              </w:rPr>
            </w:r>
            <w:r>
              <w:rPr>
                <w:noProof/>
                <w:webHidden/>
              </w:rPr>
              <w:fldChar w:fldCharType="separate"/>
            </w:r>
            <w:r>
              <w:rPr>
                <w:noProof/>
                <w:webHidden/>
              </w:rPr>
              <w:t>7</w:t>
            </w:r>
            <w:r>
              <w:rPr>
                <w:noProof/>
                <w:webHidden/>
              </w:rPr>
              <w:fldChar w:fldCharType="end"/>
            </w:r>
          </w:hyperlink>
        </w:p>
        <w:p w14:paraId="3BF13EFB" w14:textId="3094E47A"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31" w:history="1">
            <w:r w:rsidRPr="00CF75D0">
              <w:rPr>
                <w:rStyle w:val="Hyperlink"/>
                <w:noProof/>
                <w:lang w:val="ru-RU"/>
              </w:rPr>
              <w:t>Tuhan akan menunjukkan jalan keluar</w:t>
            </w:r>
            <w:r>
              <w:rPr>
                <w:noProof/>
                <w:webHidden/>
              </w:rPr>
              <w:tab/>
            </w:r>
            <w:r>
              <w:rPr>
                <w:noProof/>
                <w:webHidden/>
              </w:rPr>
              <w:fldChar w:fldCharType="begin"/>
            </w:r>
            <w:r>
              <w:rPr>
                <w:noProof/>
                <w:webHidden/>
              </w:rPr>
              <w:instrText xml:space="preserve"> PAGEREF _Toc225483131 \h </w:instrText>
            </w:r>
            <w:r>
              <w:rPr>
                <w:noProof/>
                <w:webHidden/>
              </w:rPr>
            </w:r>
            <w:r>
              <w:rPr>
                <w:noProof/>
                <w:webHidden/>
              </w:rPr>
              <w:fldChar w:fldCharType="separate"/>
            </w:r>
            <w:r>
              <w:rPr>
                <w:noProof/>
                <w:webHidden/>
              </w:rPr>
              <w:t>8</w:t>
            </w:r>
            <w:r>
              <w:rPr>
                <w:noProof/>
                <w:webHidden/>
              </w:rPr>
              <w:fldChar w:fldCharType="end"/>
            </w:r>
          </w:hyperlink>
        </w:p>
        <w:p w14:paraId="3109F59B" w14:textId="429AC9B4"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32" w:history="1">
            <w:r w:rsidRPr="00CF75D0">
              <w:rPr>
                <w:rStyle w:val="Hyperlink"/>
                <w:i/>
                <w:iCs/>
                <w:noProof/>
                <w:lang w:val="ru-RU"/>
              </w:rPr>
              <w:t>“Terkutuklah orang yang melakukan pekerjaan Tuhan dengan sembarangan...”</w:t>
            </w:r>
            <w:r>
              <w:rPr>
                <w:noProof/>
                <w:webHidden/>
              </w:rPr>
              <w:tab/>
            </w:r>
            <w:r>
              <w:rPr>
                <w:noProof/>
                <w:webHidden/>
              </w:rPr>
              <w:fldChar w:fldCharType="begin"/>
            </w:r>
            <w:r>
              <w:rPr>
                <w:noProof/>
                <w:webHidden/>
              </w:rPr>
              <w:instrText xml:space="preserve"> PAGEREF _Toc225483132 \h </w:instrText>
            </w:r>
            <w:r>
              <w:rPr>
                <w:noProof/>
                <w:webHidden/>
              </w:rPr>
            </w:r>
            <w:r>
              <w:rPr>
                <w:noProof/>
                <w:webHidden/>
              </w:rPr>
              <w:fldChar w:fldCharType="separate"/>
            </w:r>
            <w:r>
              <w:rPr>
                <w:noProof/>
                <w:webHidden/>
              </w:rPr>
              <w:t>9</w:t>
            </w:r>
            <w:r>
              <w:rPr>
                <w:noProof/>
                <w:webHidden/>
              </w:rPr>
              <w:fldChar w:fldCharType="end"/>
            </w:r>
          </w:hyperlink>
        </w:p>
        <w:p w14:paraId="66200DA7" w14:textId="6A98636E"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33" w:history="1">
            <w:r w:rsidRPr="00CF75D0">
              <w:rPr>
                <w:rStyle w:val="Hyperlink"/>
                <w:noProof/>
                <w:lang w:val="ru-RU"/>
              </w:rPr>
              <w:t>Mari kita membantu orang-orang secara rohani</w:t>
            </w:r>
            <w:r>
              <w:rPr>
                <w:noProof/>
                <w:webHidden/>
              </w:rPr>
              <w:tab/>
            </w:r>
            <w:r>
              <w:rPr>
                <w:noProof/>
                <w:webHidden/>
              </w:rPr>
              <w:fldChar w:fldCharType="begin"/>
            </w:r>
            <w:r>
              <w:rPr>
                <w:noProof/>
                <w:webHidden/>
              </w:rPr>
              <w:instrText xml:space="preserve"> PAGEREF _Toc225483133 \h </w:instrText>
            </w:r>
            <w:r>
              <w:rPr>
                <w:noProof/>
                <w:webHidden/>
              </w:rPr>
            </w:r>
            <w:r>
              <w:rPr>
                <w:noProof/>
                <w:webHidden/>
              </w:rPr>
              <w:fldChar w:fldCharType="separate"/>
            </w:r>
            <w:r>
              <w:rPr>
                <w:noProof/>
                <w:webHidden/>
              </w:rPr>
              <w:t>9</w:t>
            </w:r>
            <w:r>
              <w:rPr>
                <w:noProof/>
                <w:webHidden/>
              </w:rPr>
              <w:fldChar w:fldCharType="end"/>
            </w:r>
          </w:hyperlink>
        </w:p>
        <w:p w14:paraId="76B8B168" w14:textId="647AE91A" w:rsidR="004D410A" w:rsidRDefault="004D410A">
          <w:pPr>
            <w:pStyle w:val="TOC2"/>
            <w:tabs>
              <w:tab w:val="right" w:leader="dot" w:pos="10790"/>
            </w:tabs>
            <w:rPr>
              <w:rFonts w:eastAsiaTheme="minorEastAsia" w:cstheme="minorBidi"/>
              <w:b w:val="0"/>
              <w:bCs w:val="0"/>
              <w:noProof/>
              <w:kern w:val="2"/>
              <w:sz w:val="24"/>
              <w:szCs w:val="24"/>
              <w14:ligatures w14:val="standardContextual"/>
            </w:rPr>
          </w:pPr>
          <w:hyperlink w:anchor="_Toc225483134" w:history="1">
            <w:r w:rsidRPr="00CF75D0">
              <w:rPr>
                <w:rStyle w:val="Hyperlink"/>
                <w:noProof/>
                <w:lang w:val="ru-RU"/>
              </w:rPr>
              <w:t>Bagian 1.  Tanggung Jawab Kasih</w:t>
            </w:r>
            <w:r>
              <w:rPr>
                <w:noProof/>
                <w:webHidden/>
              </w:rPr>
              <w:tab/>
            </w:r>
            <w:r>
              <w:rPr>
                <w:noProof/>
                <w:webHidden/>
              </w:rPr>
              <w:fldChar w:fldCharType="begin"/>
            </w:r>
            <w:r>
              <w:rPr>
                <w:noProof/>
                <w:webHidden/>
              </w:rPr>
              <w:instrText xml:space="preserve"> PAGEREF _Toc225483134 \h </w:instrText>
            </w:r>
            <w:r>
              <w:rPr>
                <w:noProof/>
                <w:webHidden/>
              </w:rPr>
            </w:r>
            <w:r>
              <w:rPr>
                <w:noProof/>
                <w:webHidden/>
              </w:rPr>
              <w:fldChar w:fldCharType="separate"/>
            </w:r>
            <w:r>
              <w:rPr>
                <w:noProof/>
                <w:webHidden/>
              </w:rPr>
              <w:t>11</w:t>
            </w:r>
            <w:r>
              <w:rPr>
                <w:noProof/>
                <w:webHidden/>
              </w:rPr>
              <w:fldChar w:fldCharType="end"/>
            </w:r>
          </w:hyperlink>
        </w:p>
        <w:p w14:paraId="267AD8A5" w14:textId="67B6830D"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35" w:history="1">
            <w:r w:rsidRPr="00CF75D0">
              <w:rPr>
                <w:rStyle w:val="Hyperlink"/>
                <w:noProof/>
                <w:lang w:val="ru-RU"/>
              </w:rPr>
              <w:t>Bab 1.  Generasi yang Acuh Tak Acuh</w:t>
            </w:r>
            <w:r>
              <w:rPr>
                <w:noProof/>
                <w:webHidden/>
              </w:rPr>
              <w:tab/>
            </w:r>
            <w:r>
              <w:rPr>
                <w:noProof/>
                <w:webHidden/>
              </w:rPr>
              <w:fldChar w:fldCharType="begin"/>
            </w:r>
            <w:r>
              <w:rPr>
                <w:noProof/>
                <w:webHidden/>
              </w:rPr>
              <w:instrText xml:space="preserve"> PAGEREF _Toc225483135 \h </w:instrText>
            </w:r>
            <w:r>
              <w:rPr>
                <w:noProof/>
                <w:webHidden/>
              </w:rPr>
            </w:r>
            <w:r>
              <w:rPr>
                <w:noProof/>
                <w:webHidden/>
              </w:rPr>
              <w:fldChar w:fldCharType="separate"/>
            </w:r>
            <w:r>
              <w:rPr>
                <w:noProof/>
                <w:webHidden/>
              </w:rPr>
              <w:t>11</w:t>
            </w:r>
            <w:r>
              <w:rPr>
                <w:noProof/>
                <w:webHidden/>
              </w:rPr>
              <w:fldChar w:fldCharType="end"/>
            </w:r>
          </w:hyperlink>
        </w:p>
        <w:p w14:paraId="51D60124" w14:textId="0C52970A"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36" w:history="1">
            <w:r w:rsidRPr="00CF75D0">
              <w:rPr>
                <w:rStyle w:val="Hyperlink"/>
                <w:noProof/>
                <w:lang w:val="ru-RU"/>
              </w:rPr>
              <w:t>Ketidakpedulian terhadap Tuhan menyebabkan ketidakpedulian terhadap segala hal lainnya</w:t>
            </w:r>
            <w:r>
              <w:rPr>
                <w:noProof/>
                <w:webHidden/>
              </w:rPr>
              <w:tab/>
            </w:r>
            <w:r>
              <w:rPr>
                <w:noProof/>
                <w:webHidden/>
              </w:rPr>
              <w:fldChar w:fldCharType="begin"/>
            </w:r>
            <w:r>
              <w:rPr>
                <w:noProof/>
                <w:webHidden/>
              </w:rPr>
              <w:instrText xml:space="preserve"> PAGEREF _Toc225483136 \h </w:instrText>
            </w:r>
            <w:r>
              <w:rPr>
                <w:noProof/>
                <w:webHidden/>
              </w:rPr>
            </w:r>
            <w:r>
              <w:rPr>
                <w:noProof/>
                <w:webHidden/>
              </w:rPr>
              <w:fldChar w:fldCharType="separate"/>
            </w:r>
            <w:r>
              <w:rPr>
                <w:noProof/>
                <w:webHidden/>
              </w:rPr>
              <w:t>11</w:t>
            </w:r>
            <w:r>
              <w:rPr>
                <w:noProof/>
                <w:webHidden/>
              </w:rPr>
              <w:fldChar w:fldCharType="end"/>
            </w:r>
          </w:hyperlink>
        </w:p>
        <w:p w14:paraId="19F69BB2" w14:textId="5A6416BD"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37" w:history="1">
            <w:r w:rsidRPr="00CF75D0">
              <w:rPr>
                <w:rStyle w:val="Hyperlink"/>
                <w:noProof/>
                <w:lang w:val="ru-RU"/>
              </w:rPr>
              <w:t>Hari ini orang-orang hanya memikirkan diri sendiri</w:t>
            </w:r>
            <w:r>
              <w:rPr>
                <w:noProof/>
                <w:webHidden/>
              </w:rPr>
              <w:tab/>
            </w:r>
            <w:r>
              <w:rPr>
                <w:noProof/>
                <w:webHidden/>
              </w:rPr>
              <w:fldChar w:fldCharType="begin"/>
            </w:r>
            <w:r>
              <w:rPr>
                <w:noProof/>
                <w:webHidden/>
              </w:rPr>
              <w:instrText xml:space="preserve"> PAGEREF _Toc225483137 \h </w:instrText>
            </w:r>
            <w:r>
              <w:rPr>
                <w:noProof/>
                <w:webHidden/>
              </w:rPr>
            </w:r>
            <w:r>
              <w:rPr>
                <w:noProof/>
                <w:webHidden/>
              </w:rPr>
              <w:fldChar w:fldCharType="separate"/>
            </w:r>
            <w:r>
              <w:rPr>
                <w:noProof/>
                <w:webHidden/>
              </w:rPr>
              <w:t>12</w:t>
            </w:r>
            <w:r>
              <w:rPr>
                <w:noProof/>
                <w:webHidden/>
              </w:rPr>
              <w:fldChar w:fldCharType="end"/>
            </w:r>
          </w:hyperlink>
        </w:p>
        <w:p w14:paraId="24BFB86F" w14:textId="5ECBE703"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38" w:history="1">
            <w:r w:rsidRPr="00CF75D0">
              <w:rPr>
                <w:rStyle w:val="Hyperlink"/>
                <w:i/>
                <w:iCs/>
                <w:noProof/>
                <w:lang w:val="ru-RU"/>
              </w:rPr>
              <w:t>Kita bertanggung jawab</w:t>
            </w:r>
            <w:r>
              <w:rPr>
                <w:noProof/>
                <w:webHidden/>
              </w:rPr>
              <w:tab/>
            </w:r>
            <w:r>
              <w:rPr>
                <w:noProof/>
                <w:webHidden/>
              </w:rPr>
              <w:fldChar w:fldCharType="begin"/>
            </w:r>
            <w:r>
              <w:rPr>
                <w:noProof/>
                <w:webHidden/>
              </w:rPr>
              <w:instrText xml:space="preserve"> PAGEREF _Toc225483138 \h </w:instrText>
            </w:r>
            <w:r>
              <w:rPr>
                <w:noProof/>
                <w:webHidden/>
              </w:rPr>
            </w:r>
            <w:r>
              <w:rPr>
                <w:noProof/>
                <w:webHidden/>
              </w:rPr>
              <w:fldChar w:fldCharType="separate"/>
            </w:r>
            <w:r>
              <w:rPr>
                <w:noProof/>
                <w:webHidden/>
              </w:rPr>
              <w:t>13</w:t>
            </w:r>
            <w:r>
              <w:rPr>
                <w:noProof/>
                <w:webHidden/>
              </w:rPr>
              <w:fldChar w:fldCharType="end"/>
            </w:r>
          </w:hyperlink>
        </w:p>
        <w:p w14:paraId="6A1339B6" w14:textId="3B68DAAF"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39" w:history="1">
            <w:r w:rsidRPr="00CF75D0">
              <w:rPr>
                <w:rStyle w:val="Hyperlink"/>
                <w:noProof/>
                <w:lang w:val="ru-RU"/>
              </w:rPr>
              <w:t>Saya melihat apa yang menanti kita, dan karena itu saya merasa sedih</w:t>
            </w:r>
            <w:r>
              <w:rPr>
                <w:noProof/>
                <w:webHidden/>
              </w:rPr>
              <w:tab/>
            </w:r>
            <w:r>
              <w:rPr>
                <w:noProof/>
                <w:webHidden/>
              </w:rPr>
              <w:fldChar w:fldCharType="begin"/>
            </w:r>
            <w:r>
              <w:rPr>
                <w:noProof/>
                <w:webHidden/>
              </w:rPr>
              <w:instrText xml:space="preserve"> PAGEREF _Toc225483139 \h </w:instrText>
            </w:r>
            <w:r>
              <w:rPr>
                <w:noProof/>
                <w:webHidden/>
              </w:rPr>
            </w:r>
            <w:r>
              <w:rPr>
                <w:noProof/>
                <w:webHidden/>
              </w:rPr>
              <w:fldChar w:fldCharType="separate"/>
            </w:r>
            <w:r>
              <w:rPr>
                <w:noProof/>
                <w:webHidden/>
              </w:rPr>
              <w:t>15</w:t>
            </w:r>
            <w:r>
              <w:rPr>
                <w:noProof/>
                <w:webHidden/>
              </w:rPr>
              <w:fldChar w:fldCharType="end"/>
            </w:r>
          </w:hyperlink>
        </w:p>
        <w:p w14:paraId="7E99EE94" w14:textId="75B12FDB"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40" w:history="1">
            <w:r w:rsidRPr="00CF75D0">
              <w:rPr>
                <w:rStyle w:val="Hyperlink"/>
                <w:noProof/>
                <w:lang w:val="ru-RU"/>
              </w:rPr>
              <w:t>Tidak ada alasan untuk ketidaktahuan</w:t>
            </w:r>
            <w:r>
              <w:rPr>
                <w:noProof/>
                <w:webHidden/>
              </w:rPr>
              <w:tab/>
            </w:r>
            <w:r>
              <w:rPr>
                <w:noProof/>
                <w:webHidden/>
              </w:rPr>
              <w:fldChar w:fldCharType="begin"/>
            </w:r>
            <w:r>
              <w:rPr>
                <w:noProof/>
                <w:webHidden/>
              </w:rPr>
              <w:instrText xml:space="preserve"> PAGEREF _Toc225483140 \h </w:instrText>
            </w:r>
            <w:r>
              <w:rPr>
                <w:noProof/>
                <w:webHidden/>
              </w:rPr>
            </w:r>
            <w:r>
              <w:rPr>
                <w:noProof/>
                <w:webHidden/>
              </w:rPr>
              <w:fldChar w:fldCharType="separate"/>
            </w:r>
            <w:r>
              <w:rPr>
                <w:noProof/>
                <w:webHidden/>
              </w:rPr>
              <w:t>16</w:t>
            </w:r>
            <w:r>
              <w:rPr>
                <w:noProof/>
                <w:webHidden/>
              </w:rPr>
              <w:fldChar w:fldCharType="end"/>
            </w:r>
          </w:hyperlink>
        </w:p>
        <w:p w14:paraId="7262A072" w14:textId="0D6A03D6"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41" w:history="1">
            <w:r w:rsidRPr="00CF75D0">
              <w:rPr>
                <w:rStyle w:val="Hyperlink"/>
                <w:noProof/>
                <w:lang w:val="ru-RU"/>
              </w:rPr>
              <w:t>Bab 2.  Tentang fakta bahwa kehadiran seorang Kristen  sudah merupakan pengakuan iman</w:t>
            </w:r>
            <w:r>
              <w:rPr>
                <w:noProof/>
                <w:webHidden/>
              </w:rPr>
              <w:tab/>
            </w:r>
            <w:r>
              <w:rPr>
                <w:noProof/>
                <w:webHidden/>
              </w:rPr>
              <w:fldChar w:fldCharType="begin"/>
            </w:r>
            <w:r>
              <w:rPr>
                <w:noProof/>
                <w:webHidden/>
              </w:rPr>
              <w:instrText xml:space="preserve"> PAGEREF _Toc225483141 \h </w:instrText>
            </w:r>
            <w:r>
              <w:rPr>
                <w:noProof/>
                <w:webHidden/>
              </w:rPr>
            </w:r>
            <w:r>
              <w:rPr>
                <w:noProof/>
                <w:webHidden/>
              </w:rPr>
              <w:fldChar w:fldCharType="separate"/>
            </w:r>
            <w:r>
              <w:rPr>
                <w:noProof/>
                <w:webHidden/>
              </w:rPr>
              <w:t>17</w:t>
            </w:r>
            <w:r>
              <w:rPr>
                <w:noProof/>
                <w:webHidden/>
              </w:rPr>
              <w:fldChar w:fldCharType="end"/>
            </w:r>
          </w:hyperlink>
        </w:p>
        <w:p w14:paraId="4CB218D8" w14:textId="29A83AE8"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42" w:history="1">
            <w:r w:rsidRPr="00CF75D0">
              <w:rPr>
                <w:rStyle w:val="Hyperlink"/>
                <w:noProof/>
                <w:lang w:val="ru-RU"/>
              </w:rPr>
              <w:t>Orang-orang berusaha untuk menidurkan</w:t>
            </w:r>
            <w:r>
              <w:rPr>
                <w:noProof/>
                <w:webHidden/>
              </w:rPr>
              <w:tab/>
            </w:r>
            <w:r>
              <w:rPr>
                <w:noProof/>
                <w:webHidden/>
              </w:rPr>
              <w:fldChar w:fldCharType="begin"/>
            </w:r>
            <w:r>
              <w:rPr>
                <w:noProof/>
                <w:webHidden/>
              </w:rPr>
              <w:instrText xml:space="preserve"> PAGEREF _Toc225483142 \h </w:instrText>
            </w:r>
            <w:r>
              <w:rPr>
                <w:noProof/>
                <w:webHidden/>
              </w:rPr>
            </w:r>
            <w:r>
              <w:rPr>
                <w:noProof/>
                <w:webHidden/>
              </w:rPr>
              <w:fldChar w:fldCharType="separate"/>
            </w:r>
            <w:r>
              <w:rPr>
                <w:noProof/>
                <w:webHidden/>
              </w:rPr>
              <w:t>18</w:t>
            </w:r>
            <w:r>
              <w:rPr>
                <w:noProof/>
                <w:webHidden/>
              </w:rPr>
              <w:fldChar w:fldCharType="end"/>
            </w:r>
          </w:hyperlink>
        </w:p>
        <w:p w14:paraId="676FF1CE" w14:textId="356F83D9"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43" w:history="1">
            <w:r w:rsidRPr="00CF75D0">
              <w:rPr>
                <w:rStyle w:val="Hyperlink"/>
                <w:noProof/>
                <w:lang w:val="ru-RU"/>
              </w:rPr>
              <w:t>Contohnya sudah cukup jelas</w:t>
            </w:r>
            <w:r>
              <w:rPr>
                <w:noProof/>
                <w:webHidden/>
              </w:rPr>
              <w:tab/>
            </w:r>
            <w:r>
              <w:rPr>
                <w:noProof/>
                <w:webHidden/>
              </w:rPr>
              <w:fldChar w:fldCharType="begin"/>
            </w:r>
            <w:r>
              <w:rPr>
                <w:noProof/>
                <w:webHidden/>
              </w:rPr>
              <w:instrText xml:space="preserve"> PAGEREF _Toc225483143 \h </w:instrText>
            </w:r>
            <w:r>
              <w:rPr>
                <w:noProof/>
                <w:webHidden/>
              </w:rPr>
            </w:r>
            <w:r>
              <w:rPr>
                <w:noProof/>
                <w:webHidden/>
              </w:rPr>
              <w:fldChar w:fldCharType="separate"/>
            </w:r>
            <w:r>
              <w:rPr>
                <w:noProof/>
                <w:webHidden/>
              </w:rPr>
              <w:t>19</w:t>
            </w:r>
            <w:r>
              <w:rPr>
                <w:noProof/>
                <w:webHidden/>
              </w:rPr>
              <w:fldChar w:fldCharType="end"/>
            </w:r>
          </w:hyperlink>
        </w:p>
        <w:p w14:paraId="4C9C55C9" w14:textId="397654B4"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44" w:history="1">
            <w:r w:rsidRPr="00CF75D0">
              <w:rPr>
                <w:rStyle w:val="Hyperlink"/>
                <w:noProof/>
                <w:lang w:val="ru-RU"/>
              </w:rPr>
              <w:t>Allah bersabar terhadap kita</w:t>
            </w:r>
            <w:r>
              <w:rPr>
                <w:noProof/>
                <w:webHidden/>
              </w:rPr>
              <w:tab/>
            </w:r>
            <w:r>
              <w:rPr>
                <w:noProof/>
                <w:webHidden/>
              </w:rPr>
              <w:fldChar w:fldCharType="begin"/>
            </w:r>
            <w:r>
              <w:rPr>
                <w:noProof/>
                <w:webHidden/>
              </w:rPr>
              <w:instrText xml:space="preserve"> PAGEREF _Toc225483144 \h </w:instrText>
            </w:r>
            <w:r>
              <w:rPr>
                <w:noProof/>
                <w:webHidden/>
              </w:rPr>
            </w:r>
            <w:r>
              <w:rPr>
                <w:noProof/>
                <w:webHidden/>
              </w:rPr>
              <w:fldChar w:fldCharType="separate"/>
            </w:r>
            <w:r>
              <w:rPr>
                <w:noProof/>
                <w:webHidden/>
              </w:rPr>
              <w:t>21</w:t>
            </w:r>
            <w:r>
              <w:rPr>
                <w:noProof/>
                <w:webHidden/>
              </w:rPr>
              <w:fldChar w:fldCharType="end"/>
            </w:r>
          </w:hyperlink>
        </w:p>
        <w:p w14:paraId="2493D3B7" w14:textId="070AACC6"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45" w:history="1">
            <w:r w:rsidRPr="00CF75D0">
              <w:rPr>
                <w:rStyle w:val="Hyperlink"/>
                <w:noProof/>
                <w:lang w:val="ru-RU"/>
              </w:rPr>
              <w:t>Perlindungan orang benar</w:t>
            </w:r>
            <w:r>
              <w:rPr>
                <w:noProof/>
                <w:webHidden/>
              </w:rPr>
              <w:tab/>
            </w:r>
            <w:r>
              <w:rPr>
                <w:noProof/>
                <w:webHidden/>
              </w:rPr>
              <w:fldChar w:fldCharType="begin"/>
            </w:r>
            <w:r>
              <w:rPr>
                <w:noProof/>
                <w:webHidden/>
              </w:rPr>
              <w:instrText xml:space="preserve"> PAGEREF _Toc225483145 \h </w:instrText>
            </w:r>
            <w:r>
              <w:rPr>
                <w:noProof/>
                <w:webHidden/>
              </w:rPr>
            </w:r>
            <w:r>
              <w:rPr>
                <w:noProof/>
                <w:webHidden/>
              </w:rPr>
              <w:fldChar w:fldCharType="separate"/>
            </w:r>
            <w:r>
              <w:rPr>
                <w:noProof/>
                <w:webHidden/>
              </w:rPr>
              <w:t>21</w:t>
            </w:r>
            <w:r>
              <w:rPr>
                <w:noProof/>
                <w:webHidden/>
              </w:rPr>
              <w:fldChar w:fldCharType="end"/>
            </w:r>
          </w:hyperlink>
        </w:p>
        <w:p w14:paraId="562DE933" w14:textId="01090A2C"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46" w:history="1">
            <w:r w:rsidRPr="00CF75D0">
              <w:rPr>
                <w:rStyle w:val="Hyperlink"/>
                <w:noProof/>
                <w:lang w:val="ru-RU"/>
              </w:rPr>
              <w:t>Menentang orang-orang yang mengumpat</w:t>
            </w:r>
            <w:r>
              <w:rPr>
                <w:noProof/>
                <w:webHidden/>
              </w:rPr>
              <w:tab/>
            </w:r>
            <w:r>
              <w:rPr>
                <w:noProof/>
                <w:webHidden/>
              </w:rPr>
              <w:fldChar w:fldCharType="begin"/>
            </w:r>
            <w:r>
              <w:rPr>
                <w:noProof/>
                <w:webHidden/>
              </w:rPr>
              <w:instrText xml:space="preserve"> PAGEREF _Toc225483146 \h </w:instrText>
            </w:r>
            <w:r>
              <w:rPr>
                <w:noProof/>
                <w:webHidden/>
              </w:rPr>
            </w:r>
            <w:r>
              <w:rPr>
                <w:noProof/>
                <w:webHidden/>
              </w:rPr>
              <w:fldChar w:fldCharType="separate"/>
            </w:r>
            <w:r>
              <w:rPr>
                <w:noProof/>
                <w:webHidden/>
              </w:rPr>
              <w:t>22</w:t>
            </w:r>
            <w:r>
              <w:rPr>
                <w:noProof/>
                <w:webHidden/>
              </w:rPr>
              <w:fldChar w:fldCharType="end"/>
            </w:r>
          </w:hyperlink>
        </w:p>
        <w:p w14:paraId="3A581B93" w14:textId="3F7E87E5"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47" w:history="1">
            <w:r w:rsidRPr="00CF75D0">
              <w:rPr>
                <w:rStyle w:val="Hyperlink"/>
                <w:noProof/>
                <w:lang w:val="ru-RU"/>
              </w:rPr>
              <w:t>Bab 3.  “Segala yang suci hanya suci bagi yang suci...”</w:t>
            </w:r>
            <w:r>
              <w:rPr>
                <w:noProof/>
                <w:webHidden/>
              </w:rPr>
              <w:tab/>
            </w:r>
            <w:r>
              <w:rPr>
                <w:noProof/>
                <w:webHidden/>
              </w:rPr>
              <w:fldChar w:fldCharType="begin"/>
            </w:r>
            <w:r>
              <w:rPr>
                <w:noProof/>
                <w:webHidden/>
              </w:rPr>
              <w:instrText xml:space="preserve"> PAGEREF _Toc225483147 \h </w:instrText>
            </w:r>
            <w:r>
              <w:rPr>
                <w:noProof/>
                <w:webHidden/>
              </w:rPr>
            </w:r>
            <w:r>
              <w:rPr>
                <w:noProof/>
                <w:webHidden/>
              </w:rPr>
              <w:fldChar w:fldCharType="separate"/>
            </w:r>
            <w:r>
              <w:rPr>
                <w:noProof/>
                <w:webHidden/>
              </w:rPr>
              <w:t>25</w:t>
            </w:r>
            <w:r>
              <w:rPr>
                <w:noProof/>
                <w:webHidden/>
              </w:rPr>
              <w:fldChar w:fldCharType="end"/>
            </w:r>
          </w:hyperlink>
        </w:p>
        <w:p w14:paraId="6126AC45" w14:textId="79CC149C"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48" w:history="1">
            <w:r w:rsidRPr="00CF75D0">
              <w:rPr>
                <w:rStyle w:val="Hyperlink"/>
                <w:noProof/>
                <w:lang w:val="ru-RU"/>
              </w:rPr>
              <w:t>Orang rohani “adalah api yang menyala”</w:t>
            </w:r>
            <w:r>
              <w:rPr>
                <w:noProof/>
                <w:webHidden/>
              </w:rPr>
              <w:tab/>
            </w:r>
            <w:r>
              <w:rPr>
                <w:noProof/>
                <w:webHidden/>
              </w:rPr>
              <w:fldChar w:fldCharType="begin"/>
            </w:r>
            <w:r>
              <w:rPr>
                <w:noProof/>
                <w:webHidden/>
              </w:rPr>
              <w:instrText xml:space="preserve"> PAGEREF _Toc225483148 \h </w:instrText>
            </w:r>
            <w:r>
              <w:rPr>
                <w:noProof/>
                <w:webHidden/>
              </w:rPr>
            </w:r>
            <w:r>
              <w:rPr>
                <w:noProof/>
                <w:webHidden/>
              </w:rPr>
              <w:fldChar w:fldCharType="separate"/>
            </w:r>
            <w:r>
              <w:rPr>
                <w:noProof/>
                <w:webHidden/>
              </w:rPr>
              <w:t>25</w:t>
            </w:r>
            <w:r>
              <w:rPr>
                <w:noProof/>
                <w:webHidden/>
              </w:rPr>
              <w:fldChar w:fldCharType="end"/>
            </w:r>
          </w:hyperlink>
        </w:p>
        <w:p w14:paraId="23ABB30D" w14:textId="12241F79"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49" w:history="1">
            <w:r w:rsidRPr="00CF75D0">
              <w:rPr>
                <w:rStyle w:val="Hyperlink"/>
                <w:noProof/>
                <w:lang w:val="ru-RU"/>
              </w:rPr>
              <w:t>Janganlah kita menciptakan godaan sendiri</w:t>
            </w:r>
            <w:r>
              <w:rPr>
                <w:noProof/>
                <w:webHidden/>
              </w:rPr>
              <w:tab/>
            </w:r>
            <w:r>
              <w:rPr>
                <w:noProof/>
                <w:webHidden/>
              </w:rPr>
              <w:fldChar w:fldCharType="begin"/>
            </w:r>
            <w:r>
              <w:rPr>
                <w:noProof/>
                <w:webHidden/>
              </w:rPr>
              <w:instrText xml:space="preserve"> PAGEREF _Toc225483149 \h </w:instrText>
            </w:r>
            <w:r>
              <w:rPr>
                <w:noProof/>
                <w:webHidden/>
              </w:rPr>
            </w:r>
            <w:r>
              <w:rPr>
                <w:noProof/>
                <w:webHidden/>
              </w:rPr>
              <w:fldChar w:fldCharType="separate"/>
            </w:r>
            <w:r>
              <w:rPr>
                <w:noProof/>
                <w:webHidden/>
              </w:rPr>
              <w:t>27</w:t>
            </w:r>
            <w:r>
              <w:rPr>
                <w:noProof/>
                <w:webHidden/>
              </w:rPr>
              <w:fldChar w:fldCharType="end"/>
            </w:r>
          </w:hyperlink>
        </w:p>
        <w:p w14:paraId="0D00C75A" w14:textId="171F1E9B"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50" w:history="1">
            <w:r w:rsidRPr="00CF75D0">
              <w:rPr>
                <w:rStyle w:val="Hyperlink"/>
                <w:noProof/>
                <w:lang w:val="ru-RU"/>
              </w:rPr>
              <w:t>Betapa suka beberapa orang menciptakan godaan</w:t>
            </w:r>
            <w:r>
              <w:rPr>
                <w:noProof/>
                <w:webHidden/>
              </w:rPr>
              <w:tab/>
            </w:r>
            <w:r>
              <w:rPr>
                <w:noProof/>
                <w:webHidden/>
              </w:rPr>
              <w:fldChar w:fldCharType="begin"/>
            </w:r>
            <w:r>
              <w:rPr>
                <w:noProof/>
                <w:webHidden/>
              </w:rPr>
              <w:instrText xml:space="preserve"> PAGEREF _Toc225483150 \h </w:instrText>
            </w:r>
            <w:r>
              <w:rPr>
                <w:noProof/>
                <w:webHidden/>
              </w:rPr>
            </w:r>
            <w:r>
              <w:rPr>
                <w:noProof/>
                <w:webHidden/>
              </w:rPr>
              <w:fldChar w:fldCharType="separate"/>
            </w:r>
            <w:r>
              <w:rPr>
                <w:noProof/>
                <w:webHidden/>
              </w:rPr>
              <w:t>27</w:t>
            </w:r>
            <w:r>
              <w:rPr>
                <w:noProof/>
                <w:webHidden/>
              </w:rPr>
              <w:fldChar w:fldCharType="end"/>
            </w:r>
          </w:hyperlink>
        </w:p>
        <w:p w14:paraId="71EC8210" w14:textId="509B64F0"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51" w:history="1">
            <w:r w:rsidRPr="00CF75D0">
              <w:rPr>
                <w:rStyle w:val="Hyperlink"/>
                <w:noProof/>
                <w:lang w:val="ru-RU"/>
              </w:rPr>
              <w:t>Mengumbar dosa</w:t>
            </w:r>
            <w:r>
              <w:rPr>
                <w:noProof/>
                <w:webHidden/>
              </w:rPr>
              <w:tab/>
            </w:r>
            <w:r>
              <w:rPr>
                <w:noProof/>
                <w:webHidden/>
              </w:rPr>
              <w:fldChar w:fldCharType="begin"/>
            </w:r>
            <w:r>
              <w:rPr>
                <w:noProof/>
                <w:webHidden/>
              </w:rPr>
              <w:instrText xml:space="preserve"> PAGEREF _Toc225483151 \h </w:instrText>
            </w:r>
            <w:r>
              <w:rPr>
                <w:noProof/>
                <w:webHidden/>
              </w:rPr>
            </w:r>
            <w:r>
              <w:rPr>
                <w:noProof/>
                <w:webHidden/>
              </w:rPr>
              <w:fldChar w:fldCharType="separate"/>
            </w:r>
            <w:r>
              <w:rPr>
                <w:noProof/>
                <w:webHidden/>
              </w:rPr>
              <w:t>28</w:t>
            </w:r>
            <w:r>
              <w:rPr>
                <w:noProof/>
                <w:webHidden/>
              </w:rPr>
              <w:fldChar w:fldCharType="end"/>
            </w:r>
          </w:hyperlink>
        </w:p>
        <w:p w14:paraId="19468CC3" w14:textId="5C03D3ED"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52" w:history="1">
            <w:r w:rsidRPr="00CF75D0">
              <w:rPr>
                <w:rStyle w:val="Hyperlink"/>
                <w:noProof/>
                <w:lang w:val="ru-RU"/>
              </w:rPr>
              <w:t>Bab 4.  Tentang bertindak  dengan kebijaksanaan dan kasih</w:t>
            </w:r>
            <w:r>
              <w:rPr>
                <w:noProof/>
                <w:webHidden/>
              </w:rPr>
              <w:tab/>
            </w:r>
            <w:r>
              <w:rPr>
                <w:noProof/>
                <w:webHidden/>
              </w:rPr>
              <w:fldChar w:fldCharType="begin"/>
            </w:r>
            <w:r>
              <w:rPr>
                <w:noProof/>
                <w:webHidden/>
              </w:rPr>
              <w:instrText xml:space="preserve"> PAGEREF _Toc225483152 \h </w:instrText>
            </w:r>
            <w:r>
              <w:rPr>
                <w:noProof/>
                <w:webHidden/>
              </w:rPr>
            </w:r>
            <w:r>
              <w:rPr>
                <w:noProof/>
                <w:webHidden/>
              </w:rPr>
              <w:fldChar w:fldCharType="separate"/>
            </w:r>
            <w:r>
              <w:rPr>
                <w:noProof/>
                <w:webHidden/>
              </w:rPr>
              <w:t>30</w:t>
            </w:r>
            <w:r>
              <w:rPr>
                <w:noProof/>
                <w:webHidden/>
              </w:rPr>
              <w:fldChar w:fldCharType="end"/>
            </w:r>
          </w:hyperlink>
        </w:p>
        <w:p w14:paraId="4292CC83" w14:textId="2A356765"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53" w:history="1">
            <w:r w:rsidRPr="00CF75D0">
              <w:rPr>
                <w:rStyle w:val="Hyperlink"/>
                <w:noProof/>
                <w:lang w:val="ru-RU"/>
              </w:rPr>
              <w:t>Bekerja pada diri sendiri</w:t>
            </w:r>
            <w:r>
              <w:rPr>
                <w:noProof/>
                <w:webHidden/>
              </w:rPr>
              <w:tab/>
            </w:r>
            <w:r>
              <w:rPr>
                <w:noProof/>
                <w:webHidden/>
              </w:rPr>
              <w:fldChar w:fldCharType="begin"/>
            </w:r>
            <w:r>
              <w:rPr>
                <w:noProof/>
                <w:webHidden/>
              </w:rPr>
              <w:instrText xml:space="preserve"> PAGEREF _Toc225483153 \h </w:instrText>
            </w:r>
            <w:r>
              <w:rPr>
                <w:noProof/>
                <w:webHidden/>
              </w:rPr>
            </w:r>
            <w:r>
              <w:rPr>
                <w:noProof/>
                <w:webHidden/>
              </w:rPr>
              <w:fldChar w:fldCharType="separate"/>
            </w:r>
            <w:r>
              <w:rPr>
                <w:noProof/>
                <w:webHidden/>
              </w:rPr>
              <w:t>30</w:t>
            </w:r>
            <w:r>
              <w:rPr>
                <w:noProof/>
                <w:webHidden/>
              </w:rPr>
              <w:fldChar w:fldCharType="end"/>
            </w:r>
          </w:hyperlink>
        </w:p>
        <w:p w14:paraId="14BC95DC" w14:textId="00D2D5F3"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54" w:history="1">
            <w:r w:rsidRPr="00CF75D0">
              <w:rPr>
                <w:rStyle w:val="Hyperlink"/>
                <w:noProof/>
                <w:lang w:val="ru-RU"/>
              </w:rPr>
              <w:t>Kebaikan harus dilakukan dengan cara yang baik</w:t>
            </w:r>
            <w:r>
              <w:rPr>
                <w:noProof/>
                <w:webHidden/>
              </w:rPr>
              <w:tab/>
            </w:r>
            <w:r>
              <w:rPr>
                <w:noProof/>
                <w:webHidden/>
              </w:rPr>
              <w:fldChar w:fldCharType="begin"/>
            </w:r>
            <w:r>
              <w:rPr>
                <w:noProof/>
                <w:webHidden/>
              </w:rPr>
              <w:instrText xml:space="preserve"> PAGEREF _Toc225483154 \h </w:instrText>
            </w:r>
            <w:r>
              <w:rPr>
                <w:noProof/>
                <w:webHidden/>
              </w:rPr>
            </w:r>
            <w:r>
              <w:rPr>
                <w:noProof/>
                <w:webHidden/>
              </w:rPr>
              <w:fldChar w:fldCharType="separate"/>
            </w:r>
            <w:r>
              <w:rPr>
                <w:noProof/>
                <w:webHidden/>
              </w:rPr>
              <w:t>30</w:t>
            </w:r>
            <w:r>
              <w:rPr>
                <w:noProof/>
                <w:webHidden/>
              </w:rPr>
              <w:fldChar w:fldCharType="end"/>
            </w:r>
          </w:hyperlink>
        </w:p>
        <w:p w14:paraId="21CDCB5A" w14:textId="005E29AB"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55" w:history="1">
            <w:r w:rsidRPr="00CF75D0">
              <w:rPr>
                <w:rStyle w:val="Hyperlink"/>
                <w:noProof/>
                <w:lang w:val="ru-RU"/>
              </w:rPr>
              <w:t>Perilaku dengan pertimbangan</w:t>
            </w:r>
            <w:r>
              <w:rPr>
                <w:noProof/>
                <w:webHidden/>
              </w:rPr>
              <w:tab/>
            </w:r>
            <w:r>
              <w:rPr>
                <w:noProof/>
                <w:webHidden/>
              </w:rPr>
              <w:fldChar w:fldCharType="begin"/>
            </w:r>
            <w:r>
              <w:rPr>
                <w:noProof/>
                <w:webHidden/>
              </w:rPr>
              <w:instrText xml:space="preserve"> PAGEREF _Toc225483155 \h </w:instrText>
            </w:r>
            <w:r>
              <w:rPr>
                <w:noProof/>
                <w:webHidden/>
              </w:rPr>
            </w:r>
            <w:r>
              <w:rPr>
                <w:noProof/>
                <w:webHidden/>
              </w:rPr>
              <w:fldChar w:fldCharType="separate"/>
            </w:r>
            <w:r>
              <w:rPr>
                <w:noProof/>
                <w:webHidden/>
              </w:rPr>
              <w:t>31</w:t>
            </w:r>
            <w:r>
              <w:rPr>
                <w:noProof/>
                <w:webHidden/>
              </w:rPr>
              <w:fldChar w:fldCharType="end"/>
            </w:r>
          </w:hyperlink>
        </w:p>
        <w:p w14:paraId="6EFEF889" w14:textId="0B38027B"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56" w:history="1">
            <w:r w:rsidRPr="00CF75D0">
              <w:rPr>
                <w:rStyle w:val="Hyperlink"/>
                <w:noProof/>
                <w:lang w:val="ru-RU"/>
              </w:rPr>
              <w:t>Ketulusan spiritual ditandai dengan cinta</w:t>
            </w:r>
            <w:r>
              <w:rPr>
                <w:noProof/>
                <w:webHidden/>
              </w:rPr>
              <w:tab/>
            </w:r>
            <w:r>
              <w:rPr>
                <w:noProof/>
                <w:webHidden/>
              </w:rPr>
              <w:fldChar w:fldCharType="begin"/>
            </w:r>
            <w:r>
              <w:rPr>
                <w:noProof/>
                <w:webHidden/>
              </w:rPr>
              <w:instrText xml:space="preserve"> PAGEREF _Toc225483156 \h </w:instrText>
            </w:r>
            <w:r>
              <w:rPr>
                <w:noProof/>
                <w:webHidden/>
              </w:rPr>
            </w:r>
            <w:r>
              <w:rPr>
                <w:noProof/>
                <w:webHidden/>
              </w:rPr>
              <w:fldChar w:fldCharType="separate"/>
            </w:r>
            <w:r>
              <w:rPr>
                <w:noProof/>
                <w:webHidden/>
              </w:rPr>
              <w:t>32</w:t>
            </w:r>
            <w:r>
              <w:rPr>
                <w:noProof/>
                <w:webHidden/>
              </w:rPr>
              <w:fldChar w:fldCharType="end"/>
            </w:r>
          </w:hyperlink>
        </w:p>
        <w:p w14:paraId="46918C7E" w14:textId="3D9C6324"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57" w:history="1">
            <w:r w:rsidRPr="00CF75D0">
              <w:rPr>
                <w:rStyle w:val="Hyperlink"/>
                <w:i/>
                <w:iCs/>
                <w:noProof/>
                <w:lang w:val="ru-RU"/>
              </w:rPr>
              <w:t xml:space="preserve">“Huruf hukum </w:t>
            </w:r>
            <w:r w:rsidRPr="00CF75D0">
              <w:rPr>
                <w:rStyle w:val="Hyperlink"/>
                <w:noProof/>
                <w:lang w:val="ru-RU"/>
              </w:rPr>
              <w:t>membunuh”</w:t>
            </w:r>
            <w:r>
              <w:rPr>
                <w:noProof/>
                <w:webHidden/>
              </w:rPr>
              <w:tab/>
            </w:r>
            <w:r>
              <w:rPr>
                <w:noProof/>
                <w:webHidden/>
              </w:rPr>
              <w:fldChar w:fldCharType="begin"/>
            </w:r>
            <w:r>
              <w:rPr>
                <w:noProof/>
                <w:webHidden/>
              </w:rPr>
              <w:instrText xml:space="preserve"> PAGEREF _Toc225483157 \h </w:instrText>
            </w:r>
            <w:r>
              <w:rPr>
                <w:noProof/>
                <w:webHidden/>
              </w:rPr>
            </w:r>
            <w:r>
              <w:rPr>
                <w:noProof/>
                <w:webHidden/>
              </w:rPr>
              <w:fldChar w:fldCharType="separate"/>
            </w:r>
            <w:r>
              <w:rPr>
                <w:noProof/>
                <w:webHidden/>
              </w:rPr>
              <w:t>33</w:t>
            </w:r>
            <w:r>
              <w:rPr>
                <w:noProof/>
                <w:webHidden/>
              </w:rPr>
              <w:fldChar w:fldCharType="end"/>
            </w:r>
          </w:hyperlink>
        </w:p>
        <w:p w14:paraId="58C786D4" w14:textId="573E918B"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58" w:history="1">
            <w:r w:rsidRPr="00CF75D0">
              <w:rPr>
                <w:rStyle w:val="Hyperlink"/>
                <w:noProof/>
                <w:lang w:val="ru-RU"/>
              </w:rPr>
              <w:t>Apa pun yang dilakukan manusia, ia harus melakukannya demi Tuhan</w:t>
            </w:r>
            <w:r>
              <w:rPr>
                <w:noProof/>
                <w:webHidden/>
              </w:rPr>
              <w:tab/>
            </w:r>
            <w:r>
              <w:rPr>
                <w:noProof/>
                <w:webHidden/>
              </w:rPr>
              <w:fldChar w:fldCharType="begin"/>
            </w:r>
            <w:r>
              <w:rPr>
                <w:noProof/>
                <w:webHidden/>
              </w:rPr>
              <w:instrText xml:space="preserve"> PAGEREF _Toc225483158 \h </w:instrText>
            </w:r>
            <w:r>
              <w:rPr>
                <w:noProof/>
                <w:webHidden/>
              </w:rPr>
            </w:r>
            <w:r>
              <w:rPr>
                <w:noProof/>
                <w:webHidden/>
              </w:rPr>
              <w:fldChar w:fldCharType="separate"/>
            </w:r>
            <w:r>
              <w:rPr>
                <w:noProof/>
                <w:webHidden/>
              </w:rPr>
              <w:t>34</w:t>
            </w:r>
            <w:r>
              <w:rPr>
                <w:noProof/>
                <w:webHidden/>
              </w:rPr>
              <w:fldChar w:fldCharType="end"/>
            </w:r>
          </w:hyperlink>
        </w:p>
        <w:p w14:paraId="798C50AC" w14:textId="5798B56E"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59" w:history="1">
            <w:r w:rsidRPr="00CF75D0">
              <w:rPr>
                <w:rStyle w:val="Hyperlink"/>
                <w:noProof/>
                <w:lang w:val="ru-RU"/>
              </w:rPr>
              <w:t>Kita perlu memperoleh organ perasaan rohani</w:t>
            </w:r>
            <w:r>
              <w:rPr>
                <w:noProof/>
                <w:webHidden/>
              </w:rPr>
              <w:tab/>
            </w:r>
            <w:r>
              <w:rPr>
                <w:noProof/>
                <w:webHidden/>
              </w:rPr>
              <w:fldChar w:fldCharType="begin"/>
            </w:r>
            <w:r>
              <w:rPr>
                <w:noProof/>
                <w:webHidden/>
              </w:rPr>
              <w:instrText xml:space="preserve"> PAGEREF _Toc225483159 \h </w:instrText>
            </w:r>
            <w:r>
              <w:rPr>
                <w:noProof/>
                <w:webHidden/>
              </w:rPr>
            </w:r>
            <w:r>
              <w:rPr>
                <w:noProof/>
                <w:webHidden/>
              </w:rPr>
              <w:fldChar w:fldCharType="separate"/>
            </w:r>
            <w:r>
              <w:rPr>
                <w:noProof/>
                <w:webHidden/>
              </w:rPr>
              <w:t>35</w:t>
            </w:r>
            <w:r>
              <w:rPr>
                <w:noProof/>
                <w:webHidden/>
              </w:rPr>
              <w:fldChar w:fldCharType="end"/>
            </w:r>
          </w:hyperlink>
        </w:p>
        <w:p w14:paraId="16FFD8A3" w14:textId="5EB94AFD"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60" w:history="1">
            <w:r w:rsidRPr="00CF75D0">
              <w:rPr>
                <w:rStyle w:val="Hyperlink"/>
                <w:noProof/>
                <w:lang w:val="ru-RU"/>
              </w:rPr>
              <w:t>Pencerahan Ilahi — itulah segalanya</w:t>
            </w:r>
            <w:r>
              <w:rPr>
                <w:noProof/>
                <w:webHidden/>
              </w:rPr>
              <w:tab/>
            </w:r>
            <w:r>
              <w:rPr>
                <w:noProof/>
                <w:webHidden/>
              </w:rPr>
              <w:fldChar w:fldCharType="begin"/>
            </w:r>
            <w:r>
              <w:rPr>
                <w:noProof/>
                <w:webHidden/>
              </w:rPr>
              <w:instrText xml:space="preserve"> PAGEREF _Toc225483160 \h </w:instrText>
            </w:r>
            <w:r>
              <w:rPr>
                <w:noProof/>
                <w:webHidden/>
              </w:rPr>
            </w:r>
            <w:r>
              <w:rPr>
                <w:noProof/>
                <w:webHidden/>
              </w:rPr>
              <w:fldChar w:fldCharType="separate"/>
            </w:r>
            <w:r>
              <w:rPr>
                <w:noProof/>
                <w:webHidden/>
              </w:rPr>
              <w:t>35</w:t>
            </w:r>
            <w:r>
              <w:rPr>
                <w:noProof/>
                <w:webHidden/>
              </w:rPr>
              <w:fldChar w:fldCharType="end"/>
            </w:r>
          </w:hyperlink>
        </w:p>
        <w:p w14:paraId="7026AC52" w14:textId="68AEF124" w:rsidR="004D410A" w:rsidRDefault="004D410A">
          <w:pPr>
            <w:pStyle w:val="TOC2"/>
            <w:tabs>
              <w:tab w:val="right" w:leader="dot" w:pos="10790"/>
            </w:tabs>
            <w:rPr>
              <w:rFonts w:eastAsiaTheme="minorEastAsia" w:cstheme="minorBidi"/>
              <w:b w:val="0"/>
              <w:bCs w:val="0"/>
              <w:noProof/>
              <w:kern w:val="2"/>
              <w:sz w:val="24"/>
              <w:szCs w:val="24"/>
              <w14:ligatures w14:val="standardContextual"/>
            </w:rPr>
          </w:pPr>
          <w:hyperlink w:anchor="_Toc225483161" w:history="1">
            <w:r w:rsidRPr="00CF75D0">
              <w:rPr>
                <w:rStyle w:val="Hyperlink"/>
                <w:noProof/>
                <w:lang w:val="ru-RU"/>
              </w:rPr>
              <w:t>Bagian 2.  Tentang pengabdian dan kesalehan</w:t>
            </w:r>
            <w:r>
              <w:rPr>
                <w:noProof/>
                <w:webHidden/>
              </w:rPr>
              <w:tab/>
            </w:r>
            <w:r>
              <w:rPr>
                <w:noProof/>
                <w:webHidden/>
              </w:rPr>
              <w:fldChar w:fldCharType="begin"/>
            </w:r>
            <w:r>
              <w:rPr>
                <w:noProof/>
                <w:webHidden/>
              </w:rPr>
              <w:instrText xml:space="preserve"> PAGEREF _Toc225483161 \h </w:instrText>
            </w:r>
            <w:r>
              <w:rPr>
                <w:noProof/>
                <w:webHidden/>
              </w:rPr>
            </w:r>
            <w:r>
              <w:rPr>
                <w:noProof/>
                <w:webHidden/>
              </w:rPr>
              <w:fldChar w:fldCharType="separate"/>
            </w:r>
            <w:r>
              <w:rPr>
                <w:noProof/>
                <w:webHidden/>
              </w:rPr>
              <w:t>37</w:t>
            </w:r>
            <w:r>
              <w:rPr>
                <w:noProof/>
                <w:webHidden/>
              </w:rPr>
              <w:fldChar w:fldCharType="end"/>
            </w:r>
          </w:hyperlink>
        </w:p>
        <w:p w14:paraId="16ADAE18" w14:textId="520CDCD9"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62" w:history="1">
            <w:r w:rsidRPr="00CF75D0">
              <w:rPr>
                <w:rStyle w:val="Hyperlink"/>
                <w:noProof/>
                <w:lang w:val="ru-RU"/>
              </w:rPr>
              <w:t>Bab 1.  “Perjuangan yang baik”</w:t>
            </w:r>
            <w:r>
              <w:rPr>
                <w:noProof/>
                <w:webHidden/>
              </w:rPr>
              <w:tab/>
            </w:r>
            <w:r>
              <w:rPr>
                <w:noProof/>
                <w:webHidden/>
              </w:rPr>
              <w:fldChar w:fldCharType="begin"/>
            </w:r>
            <w:r>
              <w:rPr>
                <w:noProof/>
                <w:webHidden/>
              </w:rPr>
              <w:instrText xml:space="preserve"> PAGEREF _Toc225483162 \h </w:instrText>
            </w:r>
            <w:r>
              <w:rPr>
                <w:noProof/>
                <w:webHidden/>
              </w:rPr>
            </w:r>
            <w:r>
              <w:rPr>
                <w:noProof/>
                <w:webHidden/>
              </w:rPr>
              <w:fldChar w:fldCharType="separate"/>
            </w:r>
            <w:r>
              <w:rPr>
                <w:noProof/>
                <w:webHidden/>
              </w:rPr>
              <w:t>37</w:t>
            </w:r>
            <w:r>
              <w:rPr>
                <w:noProof/>
                <w:webHidden/>
              </w:rPr>
              <w:fldChar w:fldCharType="end"/>
            </w:r>
          </w:hyperlink>
        </w:p>
        <w:p w14:paraId="1FFC7C34" w14:textId="45BB72EA"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63" w:history="1">
            <w:r w:rsidRPr="00CF75D0">
              <w:rPr>
                <w:rStyle w:val="Hyperlink"/>
                <w:noProof/>
                <w:lang w:val="ru-RU"/>
              </w:rPr>
              <w:t>Perjuangan untuk pengudusan jiwa</w:t>
            </w:r>
            <w:r>
              <w:rPr>
                <w:noProof/>
                <w:webHidden/>
              </w:rPr>
              <w:tab/>
            </w:r>
            <w:r>
              <w:rPr>
                <w:noProof/>
                <w:webHidden/>
              </w:rPr>
              <w:fldChar w:fldCharType="begin"/>
            </w:r>
            <w:r>
              <w:rPr>
                <w:noProof/>
                <w:webHidden/>
              </w:rPr>
              <w:instrText xml:space="preserve"> PAGEREF _Toc225483163 \h </w:instrText>
            </w:r>
            <w:r>
              <w:rPr>
                <w:noProof/>
                <w:webHidden/>
              </w:rPr>
            </w:r>
            <w:r>
              <w:rPr>
                <w:noProof/>
                <w:webHidden/>
              </w:rPr>
              <w:fldChar w:fldCharType="separate"/>
            </w:r>
            <w:r>
              <w:rPr>
                <w:noProof/>
                <w:webHidden/>
              </w:rPr>
              <w:t>37</w:t>
            </w:r>
            <w:r>
              <w:rPr>
                <w:noProof/>
                <w:webHidden/>
              </w:rPr>
              <w:fldChar w:fldCharType="end"/>
            </w:r>
          </w:hyperlink>
        </w:p>
        <w:p w14:paraId="3435942F" w14:textId="497F9C50"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64" w:history="1">
            <w:r w:rsidRPr="00CF75D0">
              <w:rPr>
                <w:rStyle w:val="Hyperlink"/>
                <w:noProof/>
                <w:lang w:val="ru-RU"/>
              </w:rPr>
              <w:t>Apa yang membantu untuk maju secara rohani</w:t>
            </w:r>
            <w:r>
              <w:rPr>
                <w:noProof/>
                <w:webHidden/>
              </w:rPr>
              <w:tab/>
            </w:r>
            <w:r>
              <w:rPr>
                <w:noProof/>
                <w:webHidden/>
              </w:rPr>
              <w:fldChar w:fldCharType="begin"/>
            </w:r>
            <w:r>
              <w:rPr>
                <w:noProof/>
                <w:webHidden/>
              </w:rPr>
              <w:instrText xml:space="preserve"> PAGEREF _Toc225483164 \h </w:instrText>
            </w:r>
            <w:r>
              <w:rPr>
                <w:noProof/>
                <w:webHidden/>
              </w:rPr>
            </w:r>
            <w:r>
              <w:rPr>
                <w:noProof/>
                <w:webHidden/>
              </w:rPr>
              <w:fldChar w:fldCharType="separate"/>
            </w:r>
            <w:r>
              <w:rPr>
                <w:noProof/>
                <w:webHidden/>
              </w:rPr>
              <w:t>38</w:t>
            </w:r>
            <w:r>
              <w:rPr>
                <w:noProof/>
                <w:webHidden/>
              </w:rPr>
              <w:fldChar w:fldCharType="end"/>
            </w:r>
          </w:hyperlink>
        </w:p>
        <w:p w14:paraId="068298E2" w14:textId="752B08FF"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65" w:history="1">
            <w:r w:rsidRPr="00CF75D0">
              <w:rPr>
                <w:rStyle w:val="Hyperlink"/>
                <w:noProof/>
                <w:lang w:val="ru-RU"/>
              </w:rPr>
              <w:t>Pembacaan rohani</w:t>
            </w:r>
            <w:r>
              <w:rPr>
                <w:noProof/>
                <w:webHidden/>
              </w:rPr>
              <w:tab/>
            </w:r>
            <w:r>
              <w:rPr>
                <w:noProof/>
                <w:webHidden/>
              </w:rPr>
              <w:fldChar w:fldCharType="begin"/>
            </w:r>
            <w:r>
              <w:rPr>
                <w:noProof/>
                <w:webHidden/>
              </w:rPr>
              <w:instrText xml:space="preserve"> PAGEREF _Toc225483165 \h </w:instrText>
            </w:r>
            <w:r>
              <w:rPr>
                <w:noProof/>
                <w:webHidden/>
              </w:rPr>
            </w:r>
            <w:r>
              <w:rPr>
                <w:noProof/>
                <w:webHidden/>
              </w:rPr>
              <w:fldChar w:fldCharType="separate"/>
            </w:r>
            <w:r>
              <w:rPr>
                <w:noProof/>
                <w:webHidden/>
              </w:rPr>
              <w:t>40</w:t>
            </w:r>
            <w:r>
              <w:rPr>
                <w:noProof/>
                <w:webHidden/>
              </w:rPr>
              <w:fldChar w:fldCharType="end"/>
            </w:r>
          </w:hyperlink>
        </w:p>
        <w:p w14:paraId="5B2FC65B" w14:textId="52043548"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66" w:history="1">
            <w:r w:rsidRPr="00CF75D0">
              <w:rPr>
                <w:rStyle w:val="Hyperlink"/>
                <w:i/>
                <w:iCs/>
                <w:noProof/>
                <w:lang w:val="ru-RU"/>
              </w:rPr>
              <w:t>“Para penyembah sejati...”</w:t>
            </w:r>
            <w:r>
              <w:rPr>
                <w:noProof/>
                <w:webHidden/>
              </w:rPr>
              <w:tab/>
            </w:r>
            <w:r>
              <w:rPr>
                <w:noProof/>
                <w:webHidden/>
              </w:rPr>
              <w:fldChar w:fldCharType="begin"/>
            </w:r>
            <w:r>
              <w:rPr>
                <w:noProof/>
                <w:webHidden/>
              </w:rPr>
              <w:instrText xml:space="preserve"> PAGEREF _Toc225483166 \h </w:instrText>
            </w:r>
            <w:r>
              <w:rPr>
                <w:noProof/>
                <w:webHidden/>
              </w:rPr>
            </w:r>
            <w:r>
              <w:rPr>
                <w:noProof/>
                <w:webHidden/>
              </w:rPr>
              <w:fldChar w:fldCharType="separate"/>
            </w:r>
            <w:r>
              <w:rPr>
                <w:noProof/>
                <w:webHidden/>
              </w:rPr>
              <w:t>42</w:t>
            </w:r>
            <w:r>
              <w:rPr>
                <w:noProof/>
                <w:webHidden/>
              </w:rPr>
              <w:fldChar w:fldCharType="end"/>
            </w:r>
          </w:hyperlink>
        </w:p>
        <w:p w14:paraId="52D969FF" w14:textId="04550F2E"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67" w:history="1">
            <w:r w:rsidRPr="00CF75D0">
              <w:rPr>
                <w:rStyle w:val="Hyperlink"/>
                <w:noProof/>
                <w:lang w:val="ru-RU"/>
              </w:rPr>
              <w:t>Keselamatan jiwa kita</w:t>
            </w:r>
            <w:r>
              <w:rPr>
                <w:noProof/>
                <w:webHidden/>
              </w:rPr>
              <w:tab/>
            </w:r>
            <w:r>
              <w:rPr>
                <w:noProof/>
                <w:webHidden/>
              </w:rPr>
              <w:fldChar w:fldCharType="begin"/>
            </w:r>
            <w:r>
              <w:rPr>
                <w:noProof/>
                <w:webHidden/>
              </w:rPr>
              <w:instrText xml:space="preserve"> PAGEREF _Toc225483167 \h </w:instrText>
            </w:r>
            <w:r>
              <w:rPr>
                <w:noProof/>
                <w:webHidden/>
              </w:rPr>
            </w:r>
            <w:r>
              <w:rPr>
                <w:noProof/>
                <w:webHidden/>
              </w:rPr>
              <w:fldChar w:fldCharType="separate"/>
            </w:r>
            <w:r>
              <w:rPr>
                <w:noProof/>
                <w:webHidden/>
              </w:rPr>
              <w:t>44</w:t>
            </w:r>
            <w:r>
              <w:rPr>
                <w:noProof/>
                <w:webHidden/>
              </w:rPr>
              <w:fldChar w:fldCharType="end"/>
            </w:r>
          </w:hyperlink>
        </w:p>
        <w:p w14:paraId="79C44CC6" w14:textId="3ABB4359"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68" w:history="1">
            <w:r w:rsidRPr="00CF75D0">
              <w:rPr>
                <w:rStyle w:val="Hyperlink"/>
                <w:noProof/>
                <w:lang w:val="ru-RU"/>
              </w:rPr>
              <w:t>Bab 2.  Tentang cara kerja iblis</w:t>
            </w:r>
            <w:r>
              <w:rPr>
                <w:noProof/>
                <w:webHidden/>
              </w:rPr>
              <w:tab/>
            </w:r>
            <w:r>
              <w:rPr>
                <w:noProof/>
                <w:webHidden/>
              </w:rPr>
              <w:fldChar w:fldCharType="begin"/>
            </w:r>
            <w:r>
              <w:rPr>
                <w:noProof/>
                <w:webHidden/>
              </w:rPr>
              <w:instrText xml:space="preserve"> PAGEREF _Toc225483168 \h </w:instrText>
            </w:r>
            <w:r>
              <w:rPr>
                <w:noProof/>
                <w:webHidden/>
              </w:rPr>
            </w:r>
            <w:r>
              <w:rPr>
                <w:noProof/>
                <w:webHidden/>
              </w:rPr>
              <w:fldChar w:fldCharType="separate"/>
            </w:r>
            <w:r>
              <w:rPr>
                <w:noProof/>
                <w:webHidden/>
              </w:rPr>
              <w:t>45</w:t>
            </w:r>
            <w:r>
              <w:rPr>
                <w:noProof/>
                <w:webHidden/>
              </w:rPr>
              <w:fldChar w:fldCharType="end"/>
            </w:r>
          </w:hyperlink>
        </w:p>
        <w:p w14:paraId="7AC252C5" w14:textId="2EE26F6E"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69" w:history="1">
            <w:r w:rsidRPr="00CF75D0">
              <w:rPr>
                <w:rStyle w:val="Hyperlink"/>
                <w:noProof/>
                <w:lang w:val="ru-RU"/>
              </w:rPr>
              <w:t>Iblis berusaha untuk melemahkan seorang pejuang rohani</w:t>
            </w:r>
            <w:r>
              <w:rPr>
                <w:noProof/>
                <w:webHidden/>
              </w:rPr>
              <w:tab/>
            </w:r>
            <w:r>
              <w:rPr>
                <w:noProof/>
                <w:webHidden/>
              </w:rPr>
              <w:fldChar w:fldCharType="begin"/>
            </w:r>
            <w:r>
              <w:rPr>
                <w:noProof/>
                <w:webHidden/>
              </w:rPr>
              <w:instrText xml:space="preserve"> PAGEREF _Toc225483169 \h </w:instrText>
            </w:r>
            <w:r>
              <w:rPr>
                <w:noProof/>
                <w:webHidden/>
              </w:rPr>
            </w:r>
            <w:r>
              <w:rPr>
                <w:noProof/>
                <w:webHidden/>
              </w:rPr>
              <w:fldChar w:fldCharType="separate"/>
            </w:r>
            <w:r>
              <w:rPr>
                <w:noProof/>
                <w:webHidden/>
              </w:rPr>
              <w:t>45</w:t>
            </w:r>
            <w:r>
              <w:rPr>
                <w:noProof/>
                <w:webHidden/>
              </w:rPr>
              <w:fldChar w:fldCharType="end"/>
            </w:r>
          </w:hyperlink>
        </w:p>
        <w:p w14:paraId="0BEE3FBD" w14:textId="17B8657D"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70" w:history="1">
            <w:r w:rsidRPr="00CF75D0">
              <w:rPr>
                <w:rStyle w:val="Hyperlink"/>
                <w:noProof/>
                <w:lang w:val="ru-RU"/>
              </w:rPr>
              <w:t>Iblis memberikan suntikan penghilang rasa sakit kepada kita</w:t>
            </w:r>
            <w:r>
              <w:rPr>
                <w:noProof/>
                <w:webHidden/>
              </w:rPr>
              <w:tab/>
            </w:r>
            <w:r>
              <w:rPr>
                <w:noProof/>
                <w:webHidden/>
              </w:rPr>
              <w:fldChar w:fldCharType="begin"/>
            </w:r>
            <w:r>
              <w:rPr>
                <w:noProof/>
                <w:webHidden/>
              </w:rPr>
              <w:instrText xml:space="preserve"> PAGEREF _Toc225483170 \h </w:instrText>
            </w:r>
            <w:r>
              <w:rPr>
                <w:noProof/>
                <w:webHidden/>
              </w:rPr>
            </w:r>
            <w:r>
              <w:rPr>
                <w:noProof/>
                <w:webHidden/>
              </w:rPr>
              <w:fldChar w:fldCharType="separate"/>
            </w:r>
            <w:r>
              <w:rPr>
                <w:noProof/>
                <w:webHidden/>
              </w:rPr>
              <w:t>46</w:t>
            </w:r>
            <w:r>
              <w:rPr>
                <w:noProof/>
                <w:webHidden/>
              </w:rPr>
              <w:fldChar w:fldCharType="end"/>
            </w:r>
          </w:hyperlink>
        </w:p>
        <w:p w14:paraId="4E0FE5FD" w14:textId="40EC4F1B"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71" w:history="1">
            <w:r w:rsidRPr="00CF75D0">
              <w:rPr>
                <w:rStyle w:val="Hyperlink"/>
                <w:noProof/>
                <w:lang w:val="ru-RU"/>
              </w:rPr>
              <w:t>Iblis melakukan segala cara agar manusia tidak memperoleh manfaat</w:t>
            </w:r>
            <w:r>
              <w:rPr>
                <w:noProof/>
                <w:webHidden/>
              </w:rPr>
              <w:tab/>
            </w:r>
            <w:r>
              <w:rPr>
                <w:noProof/>
                <w:webHidden/>
              </w:rPr>
              <w:fldChar w:fldCharType="begin"/>
            </w:r>
            <w:r>
              <w:rPr>
                <w:noProof/>
                <w:webHidden/>
              </w:rPr>
              <w:instrText xml:space="preserve"> PAGEREF _Toc225483171 \h </w:instrText>
            </w:r>
            <w:r>
              <w:rPr>
                <w:noProof/>
                <w:webHidden/>
              </w:rPr>
            </w:r>
            <w:r>
              <w:rPr>
                <w:noProof/>
                <w:webHidden/>
              </w:rPr>
              <w:fldChar w:fldCharType="separate"/>
            </w:r>
            <w:r>
              <w:rPr>
                <w:noProof/>
                <w:webHidden/>
              </w:rPr>
              <w:t>47</w:t>
            </w:r>
            <w:r>
              <w:rPr>
                <w:noProof/>
                <w:webHidden/>
              </w:rPr>
              <w:fldChar w:fldCharType="end"/>
            </w:r>
          </w:hyperlink>
        </w:p>
        <w:p w14:paraId="52F6FAD1" w14:textId="539404EF"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72" w:history="1">
            <w:r w:rsidRPr="00CF75D0">
              <w:rPr>
                <w:rStyle w:val="Hyperlink"/>
                <w:noProof/>
                <w:lang w:val="ru-RU"/>
              </w:rPr>
              <w:t>Sayap [kehendak] manusia</w:t>
            </w:r>
            <w:r>
              <w:rPr>
                <w:noProof/>
                <w:webHidden/>
              </w:rPr>
              <w:tab/>
            </w:r>
            <w:r>
              <w:rPr>
                <w:noProof/>
                <w:webHidden/>
              </w:rPr>
              <w:fldChar w:fldCharType="begin"/>
            </w:r>
            <w:r>
              <w:rPr>
                <w:noProof/>
                <w:webHidden/>
              </w:rPr>
              <w:instrText xml:space="preserve"> PAGEREF _Toc225483172 \h </w:instrText>
            </w:r>
            <w:r>
              <w:rPr>
                <w:noProof/>
                <w:webHidden/>
              </w:rPr>
            </w:r>
            <w:r>
              <w:rPr>
                <w:noProof/>
                <w:webHidden/>
              </w:rPr>
              <w:fldChar w:fldCharType="separate"/>
            </w:r>
            <w:r>
              <w:rPr>
                <w:noProof/>
                <w:webHidden/>
              </w:rPr>
              <w:t>48</w:t>
            </w:r>
            <w:r>
              <w:rPr>
                <w:noProof/>
                <w:webHidden/>
              </w:rPr>
              <w:fldChar w:fldCharType="end"/>
            </w:r>
          </w:hyperlink>
        </w:p>
        <w:p w14:paraId="680110F2" w14:textId="16131EC1"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73" w:history="1">
            <w:r w:rsidRPr="00CF75D0">
              <w:rPr>
                <w:rStyle w:val="Hyperlink"/>
                <w:noProof/>
                <w:lang w:val="ru-RU"/>
              </w:rPr>
              <w:t>Bab 3.  Tentang manfaat yang timbul dari pergaulan yang baik</w:t>
            </w:r>
            <w:r>
              <w:rPr>
                <w:noProof/>
                <w:webHidden/>
              </w:rPr>
              <w:tab/>
            </w:r>
            <w:r>
              <w:rPr>
                <w:noProof/>
                <w:webHidden/>
              </w:rPr>
              <w:fldChar w:fldCharType="begin"/>
            </w:r>
            <w:r>
              <w:rPr>
                <w:noProof/>
                <w:webHidden/>
              </w:rPr>
              <w:instrText xml:space="preserve"> PAGEREF _Toc225483173 \h </w:instrText>
            </w:r>
            <w:r>
              <w:rPr>
                <w:noProof/>
                <w:webHidden/>
              </w:rPr>
            </w:r>
            <w:r>
              <w:rPr>
                <w:noProof/>
                <w:webHidden/>
              </w:rPr>
              <w:fldChar w:fldCharType="separate"/>
            </w:r>
            <w:r>
              <w:rPr>
                <w:noProof/>
                <w:webHidden/>
              </w:rPr>
              <w:t>49</w:t>
            </w:r>
            <w:r>
              <w:rPr>
                <w:noProof/>
                <w:webHidden/>
              </w:rPr>
              <w:fldChar w:fldCharType="end"/>
            </w:r>
          </w:hyperlink>
        </w:p>
        <w:p w14:paraId="0BF3F8C5" w14:textId="7B553FE7"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74" w:history="1">
            <w:r w:rsidRPr="00CF75D0">
              <w:rPr>
                <w:rStyle w:val="Hyperlink"/>
                <w:noProof/>
                <w:lang w:val="ru-RU"/>
              </w:rPr>
              <w:t>Hubungan persaudaraan</w:t>
            </w:r>
            <w:r>
              <w:rPr>
                <w:noProof/>
                <w:webHidden/>
              </w:rPr>
              <w:tab/>
            </w:r>
            <w:r>
              <w:rPr>
                <w:noProof/>
                <w:webHidden/>
              </w:rPr>
              <w:fldChar w:fldCharType="begin"/>
            </w:r>
            <w:r>
              <w:rPr>
                <w:noProof/>
                <w:webHidden/>
              </w:rPr>
              <w:instrText xml:space="preserve"> PAGEREF _Toc225483174 \h </w:instrText>
            </w:r>
            <w:r>
              <w:rPr>
                <w:noProof/>
                <w:webHidden/>
              </w:rPr>
            </w:r>
            <w:r>
              <w:rPr>
                <w:noProof/>
                <w:webHidden/>
              </w:rPr>
              <w:fldChar w:fldCharType="separate"/>
            </w:r>
            <w:r>
              <w:rPr>
                <w:noProof/>
                <w:webHidden/>
              </w:rPr>
              <w:t>49</w:t>
            </w:r>
            <w:r>
              <w:rPr>
                <w:noProof/>
                <w:webHidden/>
              </w:rPr>
              <w:fldChar w:fldCharType="end"/>
            </w:r>
          </w:hyperlink>
        </w:p>
        <w:p w14:paraId="299B63C7" w14:textId="532C550B"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75" w:history="1">
            <w:r w:rsidRPr="00CF75D0">
              <w:rPr>
                <w:rStyle w:val="Hyperlink"/>
                <w:noProof/>
                <w:lang w:val="ru-RU"/>
              </w:rPr>
              <w:t>Tentang persaudaraan rohani</w:t>
            </w:r>
            <w:r>
              <w:rPr>
                <w:noProof/>
                <w:webHidden/>
              </w:rPr>
              <w:tab/>
            </w:r>
            <w:r>
              <w:rPr>
                <w:noProof/>
                <w:webHidden/>
              </w:rPr>
              <w:fldChar w:fldCharType="begin"/>
            </w:r>
            <w:r>
              <w:rPr>
                <w:noProof/>
                <w:webHidden/>
              </w:rPr>
              <w:instrText xml:space="preserve"> PAGEREF _Toc225483175 \h </w:instrText>
            </w:r>
            <w:r>
              <w:rPr>
                <w:noProof/>
                <w:webHidden/>
              </w:rPr>
            </w:r>
            <w:r>
              <w:rPr>
                <w:noProof/>
                <w:webHidden/>
              </w:rPr>
              <w:fldChar w:fldCharType="separate"/>
            </w:r>
            <w:r>
              <w:rPr>
                <w:noProof/>
                <w:webHidden/>
              </w:rPr>
              <w:t>51</w:t>
            </w:r>
            <w:r>
              <w:rPr>
                <w:noProof/>
                <w:webHidden/>
              </w:rPr>
              <w:fldChar w:fldCharType="end"/>
            </w:r>
          </w:hyperlink>
        </w:p>
        <w:p w14:paraId="494F8456" w14:textId="0A05E17A"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76" w:history="1">
            <w:r w:rsidRPr="00CF75D0">
              <w:rPr>
                <w:rStyle w:val="Hyperlink"/>
                <w:noProof/>
                <w:lang w:val="ru-RU"/>
              </w:rPr>
              <w:t>Kewaspadaan dalam berkomunikasi</w:t>
            </w:r>
            <w:r>
              <w:rPr>
                <w:noProof/>
                <w:webHidden/>
              </w:rPr>
              <w:tab/>
            </w:r>
            <w:r>
              <w:rPr>
                <w:noProof/>
                <w:webHidden/>
              </w:rPr>
              <w:fldChar w:fldCharType="begin"/>
            </w:r>
            <w:r>
              <w:rPr>
                <w:noProof/>
                <w:webHidden/>
              </w:rPr>
              <w:instrText xml:space="preserve"> PAGEREF _Toc225483176 \h </w:instrText>
            </w:r>
            <w:r>
              <w:rPr>
                <w:noProof/>
                <w:webHidden/>
              </w:rPr>
            </w:r>
            <w:r>
              <w:rPr>
                <w:noProof/>
                <w:webHidden/>
              </w:rPr>
              <w:fldChar w:fldCharType="separate"/>
            </w:r>
            <w:r>
              <w:rPr>
                <w:noProof/>
                <w:webHidden/>
              </w:rPr>
              <w:t>52</w:t>
            </w:r>
            <w:r>
              <w:rPr>
                <w:noProof/>
                <w:webHidden/>
              </w:rPr>
              <w:fldChar w:fldCharType="end"/>
            </w:r>
          </w:hyperlink>
        </w:p>
        <w:p w14:paraId="0A94B62E" w14:textId="259402D3"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77" w:history="1">
            <w:r w:rsidRPr="00CF75D0">
              <w:rPr>
                <w:rStyle w:val="Hyperlink"/>
                <w:noProof/>
                <w:lang w:val="ru-RU"/>
              </w:rPr>
              <w:t>Kasih sayang ibu</w:t>
            </w:r>
            <w:r>
              <w:rPr>
                <w:noProof/>
                <w:webHidden/>
              </w:rPr>
              <w:tab/>
            </w:r>
            <w:r>
              <w:rPr>
                <w:noProof/>
                <w:webHidden/>
              </w:rPr>
              <w:fldChar w:fldCharType="begin"/>
            </w:r>
            <w:r>
              <w:rPr>
                <w:noProof/>
                <w:webHidden/>
              </w:rPr>
              <w:instrText xml:space="preserve"> PAGEREF _Toc225483177 \h </w:instrText>
            </w:r>
            <w:r>
              <w:rPr>
                <w:noProof/>
                <w:webHidden/>
              </w:rPr>
            </w:r>
            <w:r>
              <w:rPr>
                <w:noProof/>
                <w:webHidden/>
              </w:rPr>
              <w:fldChar w:fldCharType="separate"/>
            </w:r>
            <w:r>
              <w:rPr>
                <w:noProof/>
                <w:webHidden/>
              </w:rPr>
              <w:t>53</w:t>
            </w:r>
            <w:r>
              <w:rPr>
                <w:noProof/>
                <w:webHidden/>
              </w:rPr>
              <w:fldChar w:fldCharType="end"/>
            </w:r>
          </w:hyperlink>
        </w:p>
        <w:p w14:paraId="061DBB83" w14:textId="547FAEB8"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78" w:history="1">
            <w:r w:rsidRPr="00CF75D0">
              <w:rPr>
                <w:rStyle w:val="Hyperlink"/>
                <w:noProof/>
                <w:lang w:val="ru-RU"/>
              </w:rPr>
              <w:t>Bab 4.  Tentang bagaimana rasa takjub membuat Tuhan terharu</w:t>
            </w:r>
            <w:r>
              <w:rPr>
                <w:noProof/>
                <w:webHidden/>
              </w:rPr>
              <w:tab/>
            </w:r>
            <w:r>
              <w:rPr>
                <w:noProof/>
                <w:webHidden/>
              </w:rPr>
              <w:fldChar w:fldCharType="begin"/>
            </w:r>
            <w:r>
              <w:rPr>
                <w:noProof/>
                <w:webHidden/>
              </w:rPr>
              <w:instrText xml:space="preserve"> PAGEREF _Toc225483178 \h </w:instrText>
            </w:r>
            <w:r>
              <w:rPr>
                <w:noProof/>
                <w:webHidden/>
              </w:rPr>
            </w:r>
            <w:r>
              <w:rPr>
                <w:noProof/>
                <w:webHidden/>
              </w:rPr>
              <w:fldChar w:fldCharType="separate"/>
            </w:r>
            <w:r>
              <w:rPr>
                <w:noProof/>
                <w:webHidden/>
              </w:rPr>
              <w:t>55</w:t>
            </w:r>
            <w:r>
              <w:rPr>
                <w:noProof/>
                <w:webHidden/>
              </w:rPr>
              <w:fldChar w:fldCharType="end"/>
            </w:r>
          </w:hyperlink>
        </w:p>
        <w:p w14:paraId="3DAF37ED" w14:textId="66184ACE"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79" w:history="1">
            <w:r w:rsidRPr="00CF75D0">
              <w:rPr>
                <w:rStyle w:val="Hyperlink"/>
                <w:noProof/>
                <w:lang w:val="ru-RU"/>
              </w:rPr>
              <w:t>Apa itu rasa takjub</w:t>
            </w:r>
            <w:r>
              <w:rPr>
                <w:noProof/>
                <w:webHidden/>
              </w:rPr>
              <w:tab/>
            </w:r>
            <w:r>
              <w:rPr>
                <w:noProof/>
                <w:webHidden/>
              </w:rPr>
              <w:fldChar w:fldCharType="begin"/>
            </w:r>
            <w:r>
              <w:rPr>
                <w:noProof/>
                <w:webHidden/>
              </w:rPr>
              <w:instrText xml:space="preserve"> PAGEREF _Toc225483179 \h </w:instrText>
            </w:r>
            <w:r>
              <w:rPr>
                <w:noProof/>
                <w:webHidden/>
              </w:rPr>
            </w:r>
            <w:r>
              <w:rPr>
                <w:noProof/>
                <w:webHidden/>
              </w:rPr>
              <w:fldChar w:fldCharType="separate"/>
            </w:r>
            <w:r>
              <w:rPr>
                <w:noProof/>
                <w:webHidden/>
              </w:rPr>
              <w:t>55</w:t>
            </w:r>
            <w:r>
              <w:rPr>
                <w:noProof/>
                <w:webHidden/>
              </w:rPr>
              <w:fldChar w:fldCharType="end"/>
            </w:r>
          </w:hyperlink>
        </w:p>
        <w:p w14:paraId="060166CD" w14:textId="488AA84D"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80" w:history="1">
            <w:r w:rsidRPr="00CF75D0">
              <w:rPr>
                <w:rStyle w:val="Hyperlink"/>
                <w:noProof/>
                <w:lang w:val="ru-RU"/>
              </w:rPr>
              <w:t>Tentang bagaimana rasa hormat itu ditularkan</w:t>
            </w:r>
            <w:r>
              <w:rPr>
                <w:noProof/>
                <w:webHidden/>
              </w:rPr>
              <w:tab/>
            </w:r>
            <w:r>
              <w:rPr>
                <w:noProof/>
                <w:webHidden/>
              </w:rPr>
              <w:fldChar w:fldCharType="begin"/>
            </w:r>
            <w:r>
              <w:rPr>
                <w:noProof/>
                <w:webHidden/>
              </w:rPr>
              <w:instrText xml:space="preserve"> PAGEREF _Toc225483180 \h </w:instrText>
            </w:r>
            <w:r>
              <w:rPr>
                <w:noProof/>
                <w:webHidden/>
              </w:rPr>
            </w:r>
            <w:r>
              <w:rPr>
                <w:noProof/>
                <w:webHidden/>
              </w:rPr>
              <w:fldChar w:fldCharType="separate"/>
            </w:r>
            <w:r>
              <w:rPr>
                <w:noProof/>
                <w:webHidden/>
              </w:rPr>
              <w:t>55</w:t>
            </w:r>
            <w:r>
              <w:rPr>
                <w:noProof/>
                <w:webHidden/>
              </w:rPr>
              <w:fldChar w:fldCharType="end"/>
            </w:r>
          </w:hyperlink>
        </w:p>
        <w:p w14:paraId="7ED188EE" w14:textId="3A35D80A"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81" w:history="1">
            <w:r w:rsidRPr="00CF75D0">
              <w:rPr>
                <w:rStyle w:val="Hyperlink"/>
                <w:noProof/>
                <w:lang w:val="ru-RU"/>
              </w:rPr>
              <w:t>Tentang rasa hormat yang tampak</w:t>
            </w:r>
            <w:r>
              <w:rPr>
                <w:noProof/>
                <w:webHidden/>
              </w:rPr>
              <w:tab/>
            </w:r>
            <w:r>
              <w:rPr>
                <w:noProof/>
                <w:webHidden/>
              </w:rPr>
              <w:fldChar w:fldCharType="begin"/>
            </w:r>
            <w:r>
              <w:rPr>
                <w:noProof/>
                <w:webHidden/>
              </w:rPr>
              <w:instrText xml:space="preserve"> PAGEREF _Toc225483181 \h </w:instrText>
            </w:r>
            <w:r>
              <w:rPr>
                <w:noProof/>
                <w:webHidden/>
              </w:rPr>
            </w:r>
            <w:r>
              <w:rPr>
                <w:noProof/>
                <w:webHidden/>
              </w:rPr>
              <w:fldChar w:fldCharType="separate"/>
            </w:r>
            <w:r>
              <w:rPr>
                <w:noProof/>
                <w:webHidden/>
              </w:rPr>
              <w:t>57</w:t>
            </w:r>
            <w:r>
              <w:rPr>
                <w:noProof/>
                <w:webHidden/>
              </w:rPr>
              <w:fldChar w:fldCharType="end"/>
            </w:r>
          </w:hyperlink>
        </w:p>
        <w:p w14:paraId="477F1715" w14:textId="2DC57B12"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82" w:history="1">
            <w:r w:rsidRPr="00CF75D0">
              <w:rPr>
                <w:rStyle w:val="Hyperlink"/>
                <w:i/>
                <w:iCs/>
                <w:noProof/>
                <w:lang w:val="ru-RU"/>
              </w:rPr>
              <w:t>“Janganlah kamu memberikan yang kudus kepada anjing”</w:t>
            </w:r>
            <w:r>
              <w:rPr>
                <w:noProof/>
                <w:webHidden/>
              </w:rPr>
              <w:tab/>
            </w:r>
            <w:r>
              <w:rPr>
                <w:noProof/>
                <w:webHidden/>
              </w:rPr>
              <w:fldChar w:fldCharType="begin"/>
            </w:r>
            <w:r>
              <w:rPr>
                <w:noProof/>
                <w:webHidden/>
              </w:rPr>
              <w:instrText xml:space="preserve"> PAGEREF _Toc225483182 \h </w:instrText>
            </w:r>
            <w:r>
              <w:rPr>
                <w:noProof/>
                <w:webHidden/>
              </w:rPr>
            </w:r>
            <w:r>
              <w:rPr>
                <w:noProof/>
                <w:webHidden/>
              </w:rPr>
              <w:fldChar w:fldCharType="separate"/>
            </w:r>
            <w:r>
              <w:rPr>
                <w:noProof/>
                <w:webHidden/>
              </w:rPr>
              <w:t>58</w:t>
            </w:r>
            <w:r>
              <w:rPr>
                <w:noProof/>
                <w:webHidden/>
              </w:rPr>
              <w:fldChar w:fldCharType="end"/>
            </w:r>
          </w:hyperlink>
        </w:p>
        <w:p w14:paraId="71A56DF2" w14:textId="3BC553AF"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83" w:history="1">
            <w:r w:rsidRPr="00CF75D0">
              <w:rPr>
                <w:rStyle w:val="Hyperlink"/>
                <w:noProof/>
                <w:lang w:val="ru-RU"/>
              </w:rPr>
              <w:t>Penghormatan dalam segala hal</w:t>
            </w:r>
            <w:r>
              <w:rPr>
                <w:noProof/>
                <w:webHidden/>
              </w:rPr>
              <w:tab/>
            </w:r>
            <w:r>
              <w:rPr>
                <w:noProof/>
                <w:webHidden/>
              </w:rPr>
              <w:fldChar w:fldCharType="begin"/>
            </w:r>
            <w:r>
              <w:rPr>
                <w:noProof/>
                <w:webHidden/>
              </w:rPr>
              <w:instrText xml:space="preserve"> PAGEREF _Toc225483183 \h </w:instrText>
            </w:r>
            <w:r>
              <w:rPr>
                <w:noProof/>
                <w:webHidden/>
              </w:rPr>
            </w:r>
            <w:r>
              <w:rPr>
                <w:noProof/>
                <w:webHidden/>
              </w:rPr>
              <w:fldChar w:fldCharType="separate"/>
            </w:r>
            <w:r>
              <w:rPr>
                <w:noProof/>
                <w:webHidden/>
              </w:rPr>
              <w:t>59</w:t>
            </w:r>
            <w:r>
              <w:rPr>
                <w:noProof/>
                <w:webHidden/>
              </w:rPr>
              <w:fldChar w:fldCharType="end"/>
            </w:r>
          </w:hyperlink>
        </w:p>
        <w:p w14:paraId="7277DDA3" w14:textId="4C86FB00"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84" w:history="1">
            <w:r w:rsidRPr="00CF75D0">
              <w:rPr>
                <w:rStyle w:val="Hyperlink"/>
                <w:noProof/>
                <w:lang w:val="ru-RU"/>
              </w:rPr>
              <w:t>Tentang bagaimana rasa hormat yang ada di masa lalu</w:t>
            </w:r>
            <w:r>
              <w:rPr>
                <w:noProof/>
                <w:webHidden/>
              </w:rPr>
              <w:tab/>
            </w:r>
            <w:r>
              <w:rPr>
                <w:noProof/>
                <w:webHidden/>
              </w:rPr>
              <w:fldChar w:fldCharType="begin"/>
            </w:r>
            <w:r>
              <w:rPr>
                <w:noProof/>
                <w:webHidden/>
              </w:rPr>
              <w:instrText xml:space="preserve"> PAGEREF _Toc225483184 \h </w:instrText>
            </w:r>
            <w:r>
              <w:rPr>
                <w:noProof/>
                <w:webHidden/>
              </w:rPr>
            </w:r>
            <w:r>
              <w:rPr>
                <w:noProof/>
                <w:webHidden/>
              </w:rPr>
              <w:fldChar w:fldCharType="separate"/>
            </w:r>
            <w:r>
              <w:rPr>
                <w:noProof/>
                <w:webHidden/>
              </w:rPr>
              <w:t>60</w:t>
            </w:r>
            <w:r>
              <w:rPr>
                <w:noProof/>
                <w:webHidden/>
              </w:rPr>
              <w:fldChar w:fldCharType="end"/>
            </w:r>
          </w:hyperlink>
        </w:p>
        <w:p w14:paraId="7B7EB8D0" w14:textId="5AF8BF06"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85" w:history="1">
            <w:r w:rsidRPr="00CF75D0">
              <w:rPr>
                <w:rStyle w:val="Hyperlink"/>
                <w:noProof/>
                <w:lang w:val="ru-RU"/>
              </w:rPr>
              <w:t>Penghormatan terhadap ikon</w:t>
            </w:r>
            <w:r>
              <w:rPr>
                <w:noProof/>
                <w:webHidden/>
              </w:rPr>
              <w:tab/>
            </w:r>
            <w:r>
              <w:rPr>
                <w:noProof/>
                <w:webHidden/>
              </w:rPr>
              <w:fldChar w:fldCharType="begin"/>
            </w:r>
            <w:r>
              <w:rPr>
                <w:noProof/>
                <w:webHidden/>
              </w:rPr>
              <w:instrText xml:space="preserve"> PAGEREF _Toc225483185 \h </w:instrText>
            </w:r>
            <w:r>
              <w:rPr>
                <w:noProof/>
                <w:webHidden/>
              </w:rPr>
            </w:r>
            <w:r>
              <w:rPr>
                <w:noProof/>
                <w:webHidden/>
              </w:rPr>
              <w:fldChar w:fldCharType="separate"/>
            </w:r>
            <w:r>
              <w:rPr>
                <w:noProof/>
                <w:webHidden/>
              </w:rPr>
              <w:t>61</w:t>
            </w:r>
            <w:r>
              <w:rPr>
                <w:noProof/>
                <w:webHidden/>
              </w:rPr>
              <w:fldChar w:fldCharType="end"/>
            </w:r>
          </w:hyperlink>
        </w:p>
        <w:p w14:paraId="4784F47B" w14:textId="0F3EAD13"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86" w:history="1">
            <w:r w:rsidRPr="00CF75D0">
              <w:rPr>
                <w:rStyle w:val="Hyperlink"/>
                <w:noProof/>
                <w:lang w:val="ru-RU"/>
              </w:rPr>
              <w:t>Dalam persembahan kepada Allah, haruslah yang paling murni</w:t>
            </w:r>
            <w:r>
              <w:rPr>
                <w:noProof/>
                <w:webHidden/>
              </w:rPr>
              <w:tab/>
            </w:r>
            <w:r>
              <w:rPr>
                <w:noProof/>
                <w:webHidden/>
              </w:rPr>
              <w:fldChar w:fldCharType="begin"/>
            </w:r>
            <w:r>
              <w:rPr>
                <w:noProof/>
                <w:webHidden/>
              </w:rPr>
              <w:instrText xml:space="preserve"> PAGEREF _Toc225483186 \h </w:instrText>
            </w:r>
            <w:r>
              <w:rPr>
                <w:noProof/>
                <w:webHidden/>
              </w:rPr>
            </w:r>
            <w:r>
              <w:rPr>
                <w:noProof/>
                <w:webHidden/>
              </w:rPr>
              <w:fldChar w:fldCharType="separate"/>
            </w:r>
            <w:r>
              <w:rPr>
                <w:noProof/>
                <w:webHidden/>
              </w:rPr>
              <w:t>62</w:t>
            </w:r>
            <w:r>
              <w:rPr>
                <w:noProof/>
                <w:webHidden/>
              </w:rPr>
              <w:fldChar w:fldCharType="end"/>
            </w:r>
          </w:hyperlink>
        </w:p>
        <w:p w14:paraId="52A3E255" w14:textId="10B43DB0"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87" w:history="1">
            <w:r w:rsidRPr="00CF75D0">
              <w:rPr>
                <w:rStyle w:val="Hyperlink"/>
                <w:noProof/>
                <w:lang w:val="ru-RU"/>
              </w:rPr>
              <w:t>Bab 5.  Tentang apa yang terkandung dalam pemberian  oksigen ilahi</w:t>
            </w:r>
            <w:r>
              <w:rPr>
                <w:noProof/>
                <w:webHidden/>
              </w:rPr>
              <w:tab/>
            </w:r>
            <w:r>
              <w:rPr>
                <w:noProof/>
                <w:webHidden/>
              </w:rPr>
              <w:fldChar w:fldCharType="begin"/>
            </w:r>
            <w:r>
              <w:rPr>
                <w:noProof/>
                <w:webHidden/>
              </w:rPr>
              <w:instrText xml:space="preserve"> PAGEREF _Toc225483187 \h </w:instrText>
            </w:r>
            <w:r>
              <w:rPr>
                <w:noProof/>
                <w:webHidden/>
              </w:rPr>
            </w:r>
            <w:r>
              <w:rPr>
                <w:noProof/>
                <w:webHidden/>
              </w:rPr>
              <w:fldChar w:fldCharType="separate"/>
            </w:r>
            <w:r>
              <w:rPr>
                <w:noProof/>
                <w:webHidden/>
              </w:rPr>
              <w:t>64</w:t>
            </w:r>
            <w:r>
              <w:rPr>
                <w:noProof/>
                <w:webHidden/>
              </w:rPr>
              <w:fldChar w:fldCharType="end"/>
            </w:r>
          </w:hyperlink>
        </w:p>
        <w:p w14:paraId="742EB3F0" w14:textId="77AA74CC"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88" w:history="1">
            <w:r w:rsidRPr="00CF75D0">
              <w:rPr>
                <w:rStyle w:val="Hyperlink"/>
                <w:noProof/>
                <w:lang w:val="ru-RU"/>
              </w:rPr>
              <w:t>Orang-orang melupakan mereka yang menderita</w:t>
            </w:r>
            <w:r>
              <w:rPr>
                <w:noProof/>
                <w:webHidden/>
              </w:rPr>
              <w:tab/>
            </w:r>
            <w:r>
              <w:rPr>
                <w:noProof/>
                <w:webHidden/>
              </w:rPr>
              <w:fldChar w:fldCharType="begin"/>
            </w:r>
            <w:r>
              <w:rPr>
                <w:noProof/>
                <w:webHidden/>
              </w:rPr>
              <w:instrText xml:space="preserve"> PAGEREF _Toc225483188 \h </w:instrText>
            </w:r>
            <w:r>
              <w:rPr>
                <w:noProof/>
                <w:webHidden/>
              </w:rPr>
            </w:r>
            <w:r>
              <w:rPr>
                <w:noProof/>
                <w:webHidden/>
              </w:rPr>
              <w:fldChar w:fldCharType="separate"/>
            </w:r>
            <w:r>
              <w:rPr>
                <w:noProof/>
                <w:webHidden/>
              </w:rPr>
              <w:t>64</w:t>
            </w:r>
            <w:r>
              <w:rPr>
                <w:noProof/>
                <w:webHidden/>
              </w:rPr>
              <w:fldChar w:fldCharType="end"/>
            </w:r>
          </w:hyperlink>
        </w:p>
        <w:p w14:paraId="3EB9EEF4" w14:textId="476B8B54"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89" w:history="1">
            <w:r w:rsidRPr="00CF75D0">
              <w:rPr>
                <w:rStyle w:val="Hyperlink"/>
                <w:noProof/>
                <w:lang w:val="ru-RU"/>
              </w:rPr>
              <w:t>Kriteria cinta</w:t>
            </w:r>
            <w:r>
              <w:rPr>
                <w:noProof/>
                <w:webHidden/>
              </w:rPr>
              <w:tab/>
            </w:r>
            <w:r>
              <w:rPr>
                <w:noProof/>
                <w:webHidden/>
              </w:rPr>
              <w:fldChar w:fldCharType="begin"/>
            </w:r>
            <w:r>
              <w:rPr>
                <w:noProof/>
                <w:webHidden/>
              </w:rPr>
              <w:instrText xml:space="preserve"> PAGEREF _Toc225483189 \h </w:instrText>
            </w:r>
            <w:r>
              <w:rPr>
                <w:noProof/>
                <w:webHidden/>
              </w:rPr>
            </w:r>
            <w:r>
              <w:rPr>
                <w:noProof/>
                <w:webHidden/>
              </w:rPr>
              <w:fldChar w:fldCharType="separate"/>
            </w:r>
            <w:r>
              <w:rPr>
                <w:noProof/>
                <w:webHidden/>
              </w:rPr>
              <w:t>65</w:t>
            </w:r>
            <w:r>
              <w:rPr>
                <w:noProof/>
                <w:webHidden/>
              </w:rPr>
              <w:fldChar w:fldCharType="end"/>
            </w:r>
          </w:hyperlink>
        </w:p>
        <w:p w14:paraId="7E10EEB6" w14:textId="6B06C533"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90" w:history="1">
            <w:r w:rsidRPr="00CF75D0">
              <w:rPr>
                <w:rStyle w:val="Hyperlink"/>
                <w:noProof/>
                <w:lang w:val="ru-RU"/>
              </w:rPr>
              <w:t>Orang yang memberi menerima sukacita Ilahi</w:t>
            </w:r>
            <w:r>
              <w:rPr>
                <w:noProof/>
                <w:webHidden/>
              </w:rPr>
              <w:tab/>
            </w:r>
            <w:r>
              <w:rPr>
                <w:noProof/>
                <w:webHidden/>
              </w:rPr>
              <w:fldChar w:fldCharType="begin"/>
            </w:r>
            <w:r>
              <w:rPr>
                <w:noProof/>
                <w:webHidden/>
              </w:rPr>
              <w:instrText xml:space="preserve"> PAGEREF _Toc225483190 \h </w:instrText>
            </w:r>
            <w:r>
              <w:rPr>
                <w:noProof/>
                <w:webHidden/>
              </w:rPr>
            </w:r>
            <w:r>
              <w:rPr>
                <w:noProof/>
                <w:webHidden/>
              </w:rPr>
              <w:fldChar w:fldCharType="separate"/>
            </w:r>
            <w:r>
              <w:rPr>
                <w:noProof/>
                <w:webHidden/>
              </w:rPr>
              <w:t>66</w:t>
            </w:r>
            <w:r>
              <w:rPr>
                <w:noProof/>
                <w:webHidden/>
              </w:rPr>
              <w:fldChar w:fldCharType="end"/>
            </w:r>
          </w:hyperlink>
        </w:p>
        <w:p w14:paraId="6AA2C7C8" w14:textId="00C5A685"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91" w:history="1">
            <w:r w:rsidRPr="00CF75D0">
              <w:rPr>
                <w:rStyle w:val="Hyperlink"/>
                <w:noProof/>
                <w:lang w:val="ru-RU"/>
              </w:rPr>
              <w:t>Orang yang tamak mengumpulkan untuk orang lain</w:t>
            </w:r>
            <w:r>
              <w:rPr>
                <w:noProof/>
                <w:webHidden/>
              </w:rPr>
              <w:tab/>
            </w:r>
            <w:r>
              <w:rPr>
                <w:noProof/>
                <w:webHidden/>
              </w:rPr>
              <w:fldChar w:fldCharType="begin"/>
            </w:r>
            <w:r>
              <w:rPr>
                <w:noProof/>
                <w:webHidden/>
              </w:rPr>
              <w:instrText xml:space="preserve"> PAGEREF _Toc225483191 \h </w:instrText>
            </w:r>
            <w:r>
              <w:rPr>
                <w:noProof/>
                <w:webHidden/>
              </w:rPr>
            </w:r>
            <w:r>
              <w:rPr>
                <w:noProof/>
                <w:webHidden/>
              </w:rPr>
              <w:fldChar w:fldCharType="separate"/>
            </w:r>
            <w:r>
              <w:rPr>
                <w:noProof/>
                <w:webHidden/>
              </w:rPr>
              <w:t>67</w:t>
            </w:r>
            <w:r>
              <w:rPr>
                <w:noProof/>
                <w:webHidden/>
              </w:rPr>
              <w:fldChar w:fldCharType="end"/>
            </w:r>
          </w:hyperlink>
        </w:p>
        <w:p w14:paraId="01D733AE" w14:textId="2F610825"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92" w:history="1">
            <w:r w:rsidRPr="00CF75D0">
              <w:rPr>
                <w:rStyle w:val="Hyperlink"/>
                <w:noProof/>
                <w:lang w:val="ru-RU"/>
              </w:rPr>
              <w:t>Kebaikan hati—itulah segalanya</w:t>
            </w:r>
            <w:r>
              <w:rPr>
                <w:noProof/>
                <w:webHidden/>
              </w:rPr>
              <w:tab/>
            </w:r>
            <w:r>
              <w:rPr>
                <w:noProof/>
                <w:webHidden/>
              </w:rPr>
              <w:fldChar w:fldCharType="begin"/>
            </w:r>
            <w:r>
              <w:rPr>
                <w:noProof/>
                <w:webHidden/>
              </w:rPr>
              <w:instrText xml:space="preserve"> PAGEREF _Toc225483192 \h </w:instrText>
            </w:r>
            <w:r>
              <w:rPr>
                <w:noProof/>
                <w:webHidden/>
              </w:rPr>
            </w:r>
            <w:r>
              <w:rPr>
                <w:noProof/>
                <w:webHidden/>
              </w:rPr>
              <w:fldChar w:fldCharType="separate"/>
            </w:r>
            <w:r>
              <w:rPr>
                <w:noProof/>
                <w:webHidden/>
              </w:rPr>
              <w:t>69</w:t>
            </w:r>
            <w:r>
              <w:rPr>
                <w:noProof/>
                <w:webHidden/>
              </w:rPr>
              <w:fldChar w:fldCharType="end"/>
            </w:r>
          </w:hyperlink>
        </w:p>
        <w:p w14:paraId="37E63C87" w14:textId="767A5BC1"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93" w:history="1">
            <w:r w:rsidRPr="00CF75D0">
              <w:rPr>
                <w:rStyle w:val="Hyperlink"/>
                <w:noProof/>
                <w:lang w:val="ru-RU"/>
              </w:rPr>
              <w:t>Sedekah sangat membantu orang yang telah meninggal</w:t>
            </w:r>
            <w:r>
              <w:rPr>
                <w:noProof/>
                <w:webHidden/>
              </w:rPr>
              <w:tab/>
            </w:r>
            <w:r>
              <w:rPr>
                <w:noProof/>
                <w:webHidden/>
              </w:rPr>
              <w:fldChar w:fldCharType="begin"/>
            </w:r>
            <w:r>
              <w:rPr>
                <w:noProof/>
                <w:webHidden/>
              </w:rPr>
              <w:instrText xml:space="preserve"> PAGEREF _Toc225483193 \h </w:instrText>
            </w:r>
            <w:r>
              <w:rPr>
                <w:noProof/>
                <w:webHidden/>
              </w:rPr>
            </w:r>
            <w:r>
              <w:rPr>
                <w:noProof/>
                <w:webHidden/>
              </w:rPr>
              <w:fldChar w:fldCharType="separate"/>
            </w:r>
            <w:r>
              <w:rPr>
                <w:noProof/>
                <w:webHidden/>
              </w:rPr>
              <w:t>70</w:t>
            </w:r>
            <w:r>
              <w:rPr>
                <w:noProof/>
                <w:webHidden/>
              </w:rPr>
              <w:fldChar w:fldCharType="end"/>
            </w:r>
          </w:hyperlink>
        </w:p>
        <w:p w14:paraId="16ACE83B" w14:textId="6EB6B0F9"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94" w:history="1">
            <w:r w:rsidRPr="00CF75D0">
              <w:rPr>
                <w:rStyle w:val="Hyperlink"/>
                <w:i/>
                <w:iCs/>
                <w:noProof/>
                <w:lang w:val="ru-RU"/>
              </w:rPr>
              <w:t>Sedekah “secara rahasia”</w:t>
            </w:r>
            <w:r>
              <w:rPr>
                <w:noProof/>
                <w:webHidden/>
              </w:rPr>
              <w:tab/>
            </w:r>
            <w:r>
              <w:rPr>
                <w:noProof/>
                <w:webHidden/>
              </w:rPr>
              <w:fldChar w:fldCharType="begin"/>
            </w:r>
            <w:r>
              <w:rPr>
                <w:noProof/>
                <w:webHidden/>
              </w:rPr>
              <w:instrText xml:space="preserve"> PAGEREF _Toc225483194 \h </w:instrText>
            </w:r>
            <w:r>
              <w:rPr>
                <w:noProof/>
                <w:webHidden/>
              </w:rPr>
            </w:r>
            <w:r>
              <w:rPr>
                <w:noProof/>
                <w:webHidden/>
              </w:rPr>
              <w:fldChar w:fldCharType="separate"/>
            </w:r>
            <w:r>
              <w:rPr>
                <w:noProof/>
                <w:webHidden/>
              </w:rPr>
              <w:t>70</w:t>
            </w:r>
            <w:r>
              <w:rPr>
                <w:noProof/>
                <w:webHidden/>
              </w:rPr>
              <w:fldChar w:fldCharType="end"/>
            </w:r>
          </w:hyperlink>
        </w:p>
        <w:p w14:paraId="0255DA1B" w14:textId="0D71B5FA"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95" w:history="1">
            <w:r w:rsidRPr="00CF75D0">
              <w:rPr>
                <w:rStyle w:val="Hyperlink"/>
                <w:i/>
                <w:iCs/>
                <w:noProof/>
                <w:lang w:val="ru-RU"/>
              </w:rPr>
              <w:t>“Karena dengan melakukan hal ini, engkau mengumpulkan bara api di atas kepalanya</w:t>
            </w:r>
            <w:r w:rsidRPr="00CF75D0">
              <w:rPr>
                <w:rStyle w:val="Hyperlink"/>
                <w:noProof/>
                <w:lang w:val="ru-RU"/>
              </w:rPr>
              <w:t>”</w:t>
            </w:r>
            <w:r>
              <w:rPr>
                <w:noProof/>
                <w:webHidden/>
              </w:rPr>
              <w:tab/>
            </w:r>
            <w:r>
              <w:rPr>
                <w:noProof/>
                <w:webHidden/>
              </w:rPr>
              <w:fldChar w:fldCharType="begin"/>
            </w:r>
            <w:r>
              <w:rPr>
                <w:noProof/>
                <w:webHidden/>
              </w:rPr>
              <w:instrText xml:space="preserve"> PAGEREF _Toc225483195 \h </w:instrText>
            </w:r>
            <w:r>
              <w:rPr>
                <w:noProof/>
                <w:webHidden/>
              </w:rPr>
            </w:r>
            <w:r>
              <w:rPr>
                <w:noProof/>
                <w:webHidden/>
              </w:rPr>
              <w:fldChar w:fldCharType="separate"/>
            </w:r>
            <w:r>
              <w:rPr>
                <w:noProof/>
                <w:webHidden/>
              </w:rPr>
              <w:t>72</w:t>
            </w:r>
            <w:r>
              <w:rPr>
                <w:noProof/>
                <w:webHidden/>
              </w:rPr>
              <w:fldChar w:fldCharType="end"/>
            </w:r>
          </w:hyperlink>
        </w:p>
        <w:p w14:paraId="329CF9E7" w14:textId="799B1E1B" w:rsidR="004D410A" w:rsidRDefault="004D410A">
          <w:pPr>
            <w:pStyle w:val="TOC2"/>
            <w:tabs>
              <w:tab w:val="right" w:leader="dot" w:pos="10790"/>
            </w:tabs>
            <w:rPr>
              <w:rFonts w:eastAsiaTheme="minorEastAsia" w:cstheme="minorBidi"/>
              <w:b w:val="0"/>
              <w:bCs w:val="0"/>
              <w:noProof/>
              <w:kern w:val="2"/>
              <w:sz w:val="24"/>
              <w:szCs w:val="24"/>
              <w14:ligatures w14:val="standardContextual"/>
            </w:rPr>
          </w:pPr>
          <w:hyperlink w:anchor="_Toc225483196" w:history="1">
            <w:r w:rsidRPr="00CF75D0">
              <w:rPr>
                <w:rStyle w:val="Hyperlink"/>
                <w:noProof/>
                <w:lang w:val="ru-RU"/>
              </w:rPr>
              <w:t>Bagian 3.  Tentang keberanian rohani</w:t>
            </w:r>
            <w:r>
              <w:rPr>
                <w:noProof/>
                <w:webHidden/>
              </w:rPr>
              <w:tab/>
            </w:r>
            <w:r>
              <w:rPr>
                <w:noProof/>
                <w:webHidden/>
              </w:rPr>
              <w:fldChar w:fldCharType="begin"/>
            </w:r>
            <w:r>
              <w:rPr>
                <w:noProof/>
                <w:webHidden/>
              </w:rPr>
              <w:instrText xml:space="preserve"> PAGEREF _Toc225483196 \h </w:instrText>
            </w:r>
            <w:r>
              <w:rPr>
                <w:noProof/>
                <w:webHidden/>
              </w:rPr>
            </w:r>
            <w:r>
              <w:rPr>
                <w:noProof/>
                <w:webHidden/>
              </w:rPr>
              <w:fldChar w:fldCharType="separate"/>
            </w:r>
            <w:r>
              <w:rPr>
                <w:noProof/>
                <w:webHidden/>
              </w:rPr>
              <w:t>73</w:t>
            </w:r>
            <w:r>
              <w:rPr>
                <w:noProof/>
                <w:webHidden/>
              </w:rPr>
              <w:fldChar w:fldCharType="end"/>
            </w:r>
          </w:hyperlink>
        </w:p>
        <w:p w14:paraId="4B2BE052" w14:textId="5AD764BF"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197" w:history="1">
            <w:r w:rsidRPr="00CF75D0">
              <w:rPr>
                <w:rStyle w:val="Hyperlink"/>
                <w:noProof/>
                <w:lang w:val="ru-RU"/>
              </w:rPr>
              <w:t>Bab 1.  Tentang tanda-tanda zaman</w:t>
            </w:r>
            <w:r>
              <w:rPr>
                <w:noProof/>
                <w:webHidden/>
              </w:rPr>
              <w:tab/>
            </w:r>
            <w:r>
              <w:rPr>
                <w:noProof/>
                <w:webHidden/>
              </w:rPr>
              <w:fldChar w:fldCharType="begin"/>
            </w:r>
            <w:r>
              <w:rPr>
                <w:noProof/>
                <w:webHidden/>
              </w:rPr>
              <w:instrText xml:space="preserve"> PAGEREF _Toc225483197 \h </w:instrText>
            </w:r>
            <w:r>
              <w:rPr>
                <w:noProof/>
                <w:webHidden/>
              </w:rPr>
            </w:r>
            <w:r>
              <w:rPr>
                <w:noProof/>
                <w:webHidden/>
              </w:rPr>
              <w:fldChar w:fldCharType="separate"/>
            </w:r>
            <w:r>
              <w:rPr>
                <w:noProof/>
                <w:webHidden/>
              </w:rPr>
              <w:t>74</w:t>
            </w:r>
            <w:r>
              <w:rPr>
                <w:noProof/>
                <w:webHidden/>
              </w:rPr>
              <w:fldChar w:fldCharType="end"/>
            </w:r>
          </w:hyperlink>
        </w:p>
        <w:p w14:paraId="6D498C9E" w14:textId="199A275E"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98" w:history="1">
            <w:r w:rsidRPr="00CF75D0">
              <w:rPr>
                <w:rStyle w:val="Hyperlink"/>
                <w:noProof/>
                <w:lang w:val="ru-RU"/>
              </w:rPr>
              <w:t>Antikristus</w:t>
            </w:r>
            <w:r>
              <w:rPr>
                <w:noProof/>
                <w:webHidden/>
              </w:rPr>
              <w:tab/>
            </w:r>
            <w:r>
              <w:rPr>
                <w:noProof/>
                <w:webHidden/>
              </w:rPr>
              <w:fldChar w:fldCharType="begin"/>
            </w:r>
            <w:r>
              <w:rPr>
                <w:noProof/>
                <w:webHidden/>
              </w:rPr>
              <w:instrText xml:space="preserve"> PAGEREF _Toc225483198 \h </w:instrText>
            </w:r>
            <w:r>
              <w:rPr>
                <w:noProof/>
                <w:webHidden/>
              </w:rPr>
            </w:r>
            <w:r>
              <w:rPr>
                <w:noProof/>
                <w:webHidden/>
              </w:rPr>
              <w:fldChar w:fldCharType="separate"/>
            </w:r>
            <w:r>
              <w:rPr>
                <w:noProof/>
                <w:webHidden/>
              </w:rPr>
              <w:t>74</w:t>
            </w:r>
            <w:r>
              <w:rPr>
                <w:noProof/>
                <w:webHidden/>
              </w:rPr>
              <w:fldChar w:fldCharType="end"/>
            </w:r>
          </w:hyperlink>
        </w:p>
        <w:p w14:paraId="39A479A4" w14:textId="724F6FDA"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199" w:history="1">
            <w:r w:rsidRPr="00CF75D0">
              <w:rPr>
                <w:rStyle w:val="Hyperlink"/>
                <w:noProof/>
                <w:lang w:val="ru-RU"/>
              </w:rPr>
              <w:t>Raja dunia orang Yahudi</w:t>
            </w:r>
            <w:r>
              <w:rPr>
                <w:noProof/>
                <w:webHidden/>
              </w:rPr>
              <w:tab/>
            </w:r>
            <w:r>
              <w:rPr>
                <w:noProof/>
                <w:webHidden/>
              </w:rPr>
              <w:fldChar w:fldCharType="begin"/>
            </w:r>
            <w:r>
              <w:rPr>
                <w:noProof/>
                <w:webHidden/>
              </w:rPr>
              <w:instrText xml:space="preserve"> PAGEREF _Toc225483199 \h </w:instrText>
            </w:r>
            <w:r>
              <w:rPr>
                <w:noProof/>
                <w:webHidden/>
              </w:rPr>
            </w:r>
            <w:r>
              <w:rPr>
                <w:noProof/>
                <w:webHidden/>
              </w:rPr>
              <w:fldChar w:fldCharType="separate"/>
            </w:r>
            <w:r>
              <w:rPr>
                <w:noProof/>
                <w:webHidden/>
              </w:rPr>
              <w:t>75</w:t>
            </w:r>
            <w:r>
              <w:rPr>
                <w:noProof/>
                <w:webHidden/>
              </w:rPr>
              <w:fldChar w:fldCharType="end"/>
            </w:r>
          </w:hyperlink>
        </w:p>
        <w:p w14:paraId="75DB664F" w14:textId="754464CE"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00" w:history="1">
            <w:r w:rsidRPr="00CF75D0">
              <w:rPr>
                <w:rStyle w:val="Hyperlink"/>
                <w:noProof/>
                <w:lang w:val="ru-RU"/>
              </w:rPr>
              <w:t>Tanda 666</w:t>
            </w:r>
            <w:r>
              <w:rPr>
                <w:noProof/>
                <w:webHidden/>
              </w:rPr>
              <w:tab/>
            </w:r>
            <w:r>
              <w:rPr>
                <w:noProof/>
                <w:webHidden/>
              </w:rPr>
              <w:fldChar w:fldCharType="begin"/>
            </w:r>
            <w:r>
              <w:rPr>
                <w:noProof/>
                <w:webHidden/>
              </w:rPr>
              <w:instrText xml:space="preserve"> PAGEREF _Toc225483200 \h </w:instrText>
            </w:r>
            <w:r>
              <w:rPr>
                <w:noProof/>
                <w:webHidden/>
              </w:rPr>
            </w:r>
            <w:r>
              <w:rPr>
                <w:noProof/>
                <w:webHidden/>
              </w:rPr>
              <w:fldChar w:fldCharType="separate"/>
            </w:r>
            <w:r>
              <w:rPr>
                <w:noProof/>
                <w:webHidden/>
              </w:rPr>
              <w:t>76</w:t>
            </w:r>
            <w:r>
              <w:rPr>
                <w:noProof/>
                <w:webHidden/>
              </w:rPr>
              <w:fldChar w:fldCharType="end"/>
            </w:r>
          </w:hyperlink>
        </w:p>
        <w:p w14:paraId="7CF0EDD1" w14:textId="29655AF8"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01" w:history="1">
            <w:r w:rsidRPr="00CF75D0">
              <w:rPr>
                <w:rStyle w:val="Hyperlink"/>
                <w:noProof/>
                <w:lang w:val="ru-RU"/>
              </w:rPr>
              <w:t>Kartu identitas baru</w:t>
            </w:r>
            <w:r>
              <w:rPr>
                <w:noProof/>
                <w:webHidden/>
              </w:rPr>
              <w:tab/>
            </w:r>
            <w:r>
              <w:rPr>
                <w:noProof/>
                <w:webHidden/>
              </w:rPr>
              <w:fldChar w:fldCharType="begin"/>
            </w:r>
            <w:r>
              <w:rPr>
                <w:noProof/>
                <w:webHidden/>
              </w:rPr>
              <w:instrText xml:space="preserve"> PAGEREF _Toc225483201 \h </w:instrText>
            </w:r>
            <w:r>
              <w:rPr>
                <w:noProof/>
                <w:webHidden/>
              </w:rPr>
            </w:r>
            <w:r>
              <w:rPr>
                <w:noProof/>
                <w:webHidden/>
              </w:rPr>
              <w:fldChar w:fldCharType="separate"/>
            </w:r>
            <w:r>
              <w:rPr>
                <w:noProof/>
                <w:webHidden/>
              </w:rPr>
              <w:t>77</w:t>
            </w:r>
            <w:r>
              <w:rPr>
                <w:noProof/>
                <w:webHidden/>
              </w:rPr>
              <w:fldChar w:fldCharType="end"/>
            </w:r>
          </w:hyperlink>
        </w:p>
        <w:p w14:paraId="41E0545A" w14:textId="5EE830A1"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02" w:history="1">
            <w:r w:rsidRPr="00CF75D0">
              <w:rPr>
                <w:rStyle w:val="Hyperlink"/>
                <w:noProof/>
                <w:lang w:val="ru-RU"/>
              </w:rPr>
              <w:t>Cara licik untuk menerapkan cap</w:t>
            </w:r>
            <w:r>
              <w:rPr>
                <w:noProof/>
                <w:webHidden/>
              </w:rPr>
              <w:tab/>
            </w:r>
            <w:r>
              <w:rPr>
                <w:noProof/>
                <w:webHidden/>
              </w:rPr>
              <w:fldChar w:fldCharType="begin"/>
            </w:r>
            <w:r>
              <w:rPr>
                <w:noProof/>
                <w:webHidden/>
              </w:rPr>
              <w:instrText xml:space="preserve"> PAGEREF _Toc225483202 \h </w:instrText>
            </w:r>
            <w:r>
              <w:rPr>
                <w:noProof/>
                <w:webHidden/>
              </w:rPr>
            </w:r>
            <w:r>
              <w:rPr>
                <w:noProof/>
                <w:webHidden/>
              </w:rPr>
              <w:fldChar w:fldCharType="separate"/>
            </w:r>
            <w:r>
              <w:rPr>
                <w:noProof/>
                <w:webHidden/>
              </w:rPr>
              <w:t>79</w:t>
            </w:r>
            <w:r>
              <w:rPr>
                <w:noProof/>
                <w:webHidden/>
              </w:rPr>
              <w:fldChar w:fldCharType="end"/>
            </w:r>
          </w:hyperlink>
        </w:p>
        <w:p w14:paraId="5610CA0D" w14:textId="37222A81"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03" w:history="1">
            <w:r w:rsidRPr="00CF75D0">
              <w:rPr>
                <w:rStyle w:val="Hyperlink"/>
                <w:noProof/>
                <w:lang w:val="ru-RU"/>
              </w:rPr>
              <w:t>Cap sama dengan penolakan</w:t>
            </w:r>
            <w:r>
              <w:rPr>
                <w:noProof/>
                <w:webHidden/>
              </w:rPr>
              <w:tab/>
            </w:r>
            <w:r>
              <w:rPr>
                <w:noProof/>
                <w:webHidden/>
              </w:rPr>
              <w:fldChar w:fldCharType="begin"/>
            </w:r>
            <w:r>
              <w:rPr>
                <w:noProof/>
                <w:webHidden/>
              </w:rPr>
              <w:instrText xml:space="preserve"> PAGEREF _Toc225483203 \h </w:instrText>
            </w:r>
            <w:r>
              <w:rPr>
                <w:noProof/>
                <w:webHidden/>
              </w:rPr>
            </w:r>
            <w:r>
              <w:rPr>
                <w:noProof/>
                <w:webHidden/>
              </w:rPr>
              <w:fldChar w:fldCharType="separate"/>
            </w:r>
            <w:r>
              <w:rPr>
                <w:noProof/>
                <w:webHidden/>
              </w:rPr>
              <w:t>80</w:t>
            </w:r>
            <w:r>
              <w:rPr>
                <w:noProof/>
                <w:webHidden/>
              </w:rPr>
              <w:fldChar w:fldCharType="end"/>
            </w:r>
          </w:hyperlink>
        </w:p>
        <w:p w14:paraId="5D2427E4" w14:textId="139BB0EC"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04" w:history="1">
            <w:r w:rsidRPr="00CF75D0">
              <w:rPr>
                <w:rStyle w:val="Hyperlink"/>
                <w:noProof/>
                <w:lang w:val="ru-RU"/>
              </w:rPr>
              <w:t>Penafsiran nubuat</w:t>
            </w:r>
            <w:r>
              <w:rPr>
                <w:noProof/>
                <w:webHidden/>
              </w:rPr>
              <w:tab/>
            </w:r>
            <w:r>
              <w:rPr>
                <w:noProof/>
                <w:webHidden/>
              </w:rPr>
              <w:fldChar w:fldCharType="begin"/>
            </w:r>
            <w:r>
              <w:rPr>
                <w:noProof/>
                <w:webHidden/>
              </w:rPr>
              <w:instrText xml:space="preserve"> PAGEREF _Toc225483204 \h </w:instrText>
            </w:r>
            <w:r>
              <w:rPr>
                <w:noProof/>
                <w:webHidden/>
              </w:rPr>
            </w:r>
            <w:r>
              <w:rPr>
                <w:noProof/>
                <w:webHidden/>
              </w:rPr>
              <w:fldChar w:fldCharType="separate"/>
            </w:r>
            <w:r>
              <w:rPr>
                <w:noProof/>
                <w:webHidden/>
              </w:rPr>
              <w:t>81</w:t>
            </w:r>
            <w:r>
              <w:rPr>
                <w:noProof/>
                <w:webHidden/>
              </w:rPr>
              <w:fldChar w:fldCharType="end"/>
            </w:r>
          </w:hyperlink>
        </w:p>
        <w:p w14:paraId="4F1B477E" w14:textId="45101CD9"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205" w:history="1">
            <w:r w:rsidRPr="00CF75D0">
              <w:rPr>
                <w:rStyle w:val="Hyperlink"/>
                <w:noProof/>
                <w:lang w:val="ru-RU"/>
              </w:rPr>
              <w:t>Bab 2.  Tentang bagaimana pengorbanan membawa kebahagiaan bagi manusia</w:t>
            </w:r>
            <w:r>
              <w:rPr>
                <w:noProof/>
                <w:webHidden/>
              </w:rPr>
              <w:tab/>
            </w:r>
            <w:r>
              <w:rPr>
                <w:noProof/>
                <w:webHidden/>
              </w:rPr>
              <w:fldChar w:fldCharType="begin"/>
            </w:r>
            <w:r>
              <w:rPr>
                <w:noProof/>
                <w:webHidden/>
              </w:rPr>
              <w:instrText xml:space="preserve"> PAGEREF _Toc225483205 \h </w:instrText>
            </w:r>
            <w:r>
              <w:rPr>
                <w:noProof/>
                <w:webHidden/>
              </w:rPr>
            </w:r>
            <w:r>
              <w:rPr>
                <w:noProof/>
                <w:webHidden/>
              </w:rPr>
              <w:fldChar w:fldCharType="separate"/>
            </w:r>
            <w:r>
              <w:rPr>
                <w:noProof/>
                <w:webHidden/>
              </w:rPr>
              <w:t>82</w:t>
            </w:r>
            <w:r>
              <w:rPr>
                <w:noProof/>
                <w:webHidden/>
              </w:rPr>
              <w:fldChar w:fldCharType="end"/>
            </w:r>
          </w:hyperlink>
        </w:p>
        <w:p w14:paraId="64929BAA" w14:textId="39BF5075"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06" w:history="1">
            <w:r w:rsidRPr="00CF75D0">
              <w:rPr>
                <w:rStyle w:val="Hyperlink"/>
                <w:noProof/>
                <w:lang w:val="ru-RU"/>
              </w:rPr>
              <w:t>Di zaman kita ini, sikap berkorban adalah hal yang langka</w:t>
            </w:r>
            <w:r>
              <w:rPr>
                <w:noProof/>
                <w:webHidden/>
              </w:rPr>
              <w:tab/>
            </w:r>
            <w:r>
              <w:rPr>
                <w:noProof/>
                <w:webHidden/>
              </w:rPr>
              <w:fldChar w:fldCharType="begin"/>
            </w:r>
            <w:r>
              <w:rPr>
                <w:noProof/>
                <w:webHidden/>
              </w:rPr>
              <w:instrText xml:space="preserve"> PAGEREF _Toc225483206 \h </w:instrText>
            </w:r>
            <w:r>
              <w:rPr>
                <w:noProof/>
                <w:webHidden/>
              </w:rPr>
            </w:r>
            <w:r>
              <w:rPr>
                <w:noProof/>
                <w:webHidden/>
              </w:rPr>
              <w:fldChar w:fldCharType="separate"/>
            </w:r>
            <w:r>
              <w:rPr>
                <w:noProof/>
                <w:webHidden/>
              </w:rPr>
              <w:t>82</w:t>
            </w:r>
            <w:r>
              <w:rPr>
                <w:noProof/>
                <w:webHidden/>
              </w:rPr>
              <w:fldChar w:fldCharType="end"/>
            </w:r>
          </w:hyperlink>
        </w:p>
        <w:p w14:paraId="676AC25D" w14:textId="3C90D02B"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07" w:history="1">
            <w:r w:rsidRPr="00CF75D0">
              <w:rPr>
                <w:rStyle w:val="Hyperlink"/>
                <w:noProof/>
                <w:lang w:val="ru-RU"/>
              </w:rPr>
              <w:t>Ketenangan saya sendiri lahir dari memberikan ketenangan kepada orang lain</w:t>
            </w:r>
            <w:r>
              <w:rPr>
                <w:noProof/>
                <w:webHidden/>
              </w:rPr>
              <w:tab/>
            </w:r>
            <w:r>
              <w:rPr>
                <w:noProof/>
                <w:webHidden/>
              </w:rPr>
              <w:fldChar w:fldCharType="begin"/>
            </w:r>
            <w:r>
              <w:rPr>
                <w:noProof/>
                <w:webHidden/>
              </w:rPr>
              <w:instrText xml:space="preserve"> PAGEREF _Toc225483207 \h </w:instrText>
            </w:r>
            <w:r>
              <w:rPr>
                <w:noProof/>
                <w:webHidden/>
              </w:rPr>
            </w:r>
            <w:r>
              <w:rPr>
                <w:noProof/>
                <w:webHidden/>
              </w:rPr>
              <w:fldChar w:fldCharType="separate"/>
            </w:r>
            <w:r>
              <w:rPr>
                <w:noProof/>
                <w:webHidden/>
              </w:rPr>
              <w:t>84</w:t>
            </w:r>
            <w:r>
              <w:rPr>
                <w:noProof/>
                <w:webHidden/>
              </w:rPr>
              <w:fldChar w:fldCharType="end"/>
            </w:r>
          </w:hyperlink>
        </w:p>
        <w:p w14:paraId="05AF626C" w14:textId="74162017"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08" w:history="1">
            <w:r w:rsidRPr="00CF75D0">
              <w:rPr>
                <w:rStyle w:val="Hyperlink"/>
                <w:noProof/>
                <w:lang w:val="ru-RU"/>
              </w:rPr>
              <w:t>Semakin kita melupakan diri kita sendiri, semakin Tuhan mengingat kita</w:t>
            </w:r>
            <w:r>
              <w:rPr>
                <w:noProof/>
                <w:webHidden/>
              </w:rPr>
              <w:tab/>
            </w:r>
            <w:r>
              <w:rPr>
                <w:noProof/>
                <w:webHidden/>
              </w:rPr>
              <w:fldChar w:fldCharType="begin"/>
            </w:r>
            <w:r>
              <w:rPr>
                <w:noProof/>
                <w:webHidden/>
              </w:rPr>
              <w:instrText xml:space="preserve"> PAGEREF _Toc225483208 \h </w:instrText>
            </w:r>
            <w:r>
              <w:rPr>
                <w:noProof/>
                <w:webHidden/>
              </w:rPr>
            </w:r>
            <w:r>
              <w:rPr>
                <w:noProof/>
                <w:webHidden/>
              </w:rPr>
              <w:fldChar w:fldCharType="separate"/>
            </w:r>
            <w:r>
              <w:rPr>
                <w:noProof/>
                <w:webHidden/>
              </w:rPr>
              <w:t>86</w:t>
            </w:r>
            <w:r>
              <w:rPr>
                <w:noProof/>
                <w:webHidden/>
              </w:rPr>
              <w:fldChar w:fldCharType="end"/>
            </w:r>
          </w:hyperlink>
        </w:p>
        <w:p w14:paraId="345F8DA5" w14:textId="3A859B07"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09" w:history="1">
            <w:r w:rsidRPr="00CF75D0">
              <w:rPr>
                <w:rStyle w:val="Hyperlink"/>
                <w:noProof/>
                <w:lang w:val="ru-RU"/>
              </w:rPr>
              <w:t>Mereka yang mati sebagai pahlawan, tidak benar-benar mati</w:t>
            </w:r>
            <w:r>
              <w:rPr>
                <w:noProof/>
                <w:webHidden/>
              </w:rPr>
              <w:tab/>
            </w:r>
            <w:r>
              <w:rPr>
                <w:noProof/>
                <w:webHidden/>
              </w:rPr>
              <w:fldChar w:fldCharType="begin"/>
            </w:r>
            <w:r>
              <w:rPr>
                <w:noProof/>
                <w:webHidden/>
              </w:rPr>
              <w:instrText xml:space="preserve"> PAGEREF _Toc225483209 \h </w:instrText>
            </w:r>
            <w:r>
              <w:rPr>
                <w:noProof/>
                <w:webHidden/>
              </w:rPr>
            </w:r>
            <w:r>
              <w:rPr>
                <w:noProof/>
                <w:webHidden/>
              </w:rPr>
              <w:fldChar w:fldCharType="separate"/>
            </w:r>
            <w:r>
              <w:rPr>
                <w:noProof/>
                <w:webHidden/>
              </w:rPr>
              <w:t>87</w:t>
            </w:r>
            <w:r>
              <w:rPr>
                <w:noProof/>
                <w:webHidden/>
              </w:rPr>
              <w:fldChar w:fldCharType="end"/>
            </w:r>
          </w:hyperlink>
        </w:p>
        <w:p w14:paraId="50C9C690" w14:textId="3820BF1D"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10" w:history="1">
            <w:r w:rsidRPr="00CF75D0">
              <w:rPr>
                <w:rStyle w:val="Hyperlink"/>
                <w:noProof/>
                <w:lang w:val="ru-RU"/>
              </w:rPr>
              <w:t>Siapa yang tidak memikirkan dirinya sendiri, menerima kekuatan Ilahi</w:t>
            </w:r>
            <w:r>
              <w:rPr>
                <w:noProof/>
                <w:webHidden/>
              </w:rPr>
              <w:tab/>
            </w:r>
            <w:r>
              <w:rPr>
                <w:noProof/>
                <w:webHidden/>
              </w:rPr>
              <w:fldChar w:fldCharType="begin"/>
            </w:r>
            <w:r>
              <w:rPr>
                <w:noProof/>
                <w:webHidden/>
              </w:rPr>
              <w:instrText xml:space="preserve"> PAGEREF _Toc225483210 \h </w:instrText>
            </w:r>
            <w:r>
              <w:rPr>
                <w:noProof/>
                <w:webHidden/>
              </w:rPr>
            </w:r>
            <w:r>
              <w:rPr>
                <w:noProof/>
                <w:webHidden/>
              </w:rPr>
              <w:fldChar w:fldCharType="separate"/>
            </w:r>
            <w:r>
              <w:rPr>
                <w:noProof/>
                <w:webHidden/>
              </w:rPr>
              <w:t>88</w:t>
            </w:r>
            <w:r>
              <w:rPr>
                <w:noProof/>
                <w:webHidden/>
              </w:rPr>
              <w:fldChar w:fldCharType="end"/>
            </w:r>
          </w:hyperlink>
        </w:p>
        <w:p w14:paraId="67D3510F" w14:textId="3D2BF94C"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11" w:history="1">
            <w:r w:rsidRPr="00CF75D0">
              <w:rPr>
                <w:rStyle w:val="Hyperlink"/>
                <w:noProof/>
                <w:lang w:val="ru-RU"/>
              </w:rPr>
              <w:t>Seluruh kehidupan seorang biarawan adalah pengorbanan</w:t>
            </w:r>
            <w:r>
              <w:rPr>
                <w:noProof/>
                <w:webHidden/>
              </w:rPr>
              <w:tab/>
            </w:r>
            <w:r>
              <w:rPr>
                <w:noProof/>
                <w:webHidden/>
              </w:rPr>
              <w:fldChar w:fldCharType="begin"/>
            </w:r>
            <w:r>
              <w:rPr>
                <w:noProof/>
                <w:webHidden/>
              </w:rPr>
              <w:instrText xml:space="preserve"> PAGEREF _Toc225483211 \h </w:instrText>
            </w:r>
            <w:r>
              <w:rPr>
                <w:noProof/>
                <w:webHidden/>
              </w:rPr>
            </w:r>
            <w:r>
              <w:rPr>
                <w:noProof/>
                <w:webHidden/>
              </w:rPr>
              <w:fldChar w:fldCharType="separate"/>
            </w:r>
            <w:r>
              <w:rPr>
                <w:noProof/>
                <w:webHidden/>
              </w:rPr>
              <w:t>89</w:t>
            </w:r>
            <w:r>
              <w:rPr>
                <w:noProof/>
                <w:webHidden/>
              </w:rPr>
              <w:fldChar w:fldCharType="end"/>
            </w:r>
          </w:hyperlink>
        </w:p>
        <w:p w14:paraId="30D9A8FB" w14:textId="51EE1098"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212" w:history="1">
            <w:r w:rsidRPr="00CF75D0">
              <w:rPr>
                <w:rStyle w:val="Hyperlink"/>
                <w:noProof/>
                <w:lang w:val="ru-RU"/>
              </w:rPr>
              <w:t>Bab 3.  Tentang bagaimana keberanian lahir dari kepercayaan kepada Tuhan</w:t>
            </w:r>
            <w:r>
              <w:rPr>
                <w:noProof/>
                <w:webHidden/>
              </w:rPr>
              <w:tab/>
            </w:r>
            <w:r>
              <w:rPr>
                <w:noProof/>
                <w:webHidden/>
              </w:rPr>
              <w:fldChar w:fldCharType="begin"/>
            </w:r>
            <w:r>
              <w:rPr>
                <w:noProof/>
                <w:webHidden/>
              </w:rPr>
              <w:instrText xml:space="preserve"> PAGEREF _Toc225483212 \h </w:instrText>
            </w:r>
            <w:r>
              <w:rPr>
                <w:noProof/>
                <w:webHidden/>
              </w:rPr>
            </w:r>
            <w:r>
              <w:rPr>
                <w:noProof/>
                <w:webHidden/>
              </w:rPr>
              <w:fldChar w:fldCharType="separate"/>
            </w:r>
            <w:r>
              <w:rPr>
                <w:noProof/>
                <w:webHidden/>
              </w:rPr>
              <w:t>91</w:t>
            </w:r>
            <w:r>
              <w:rPr>
                <w:noProof/>
                <w:webHidden/>
              </w:rPr>
              <w:fldChar w:fldCharType="end"/>
            </w:r>
          </w:hyperlink>
        </w:p>
        <w:p w14:paraId="29347AAE" w14:textId="48532A98"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13" w:history="1">
            <w:r w:rsidRPr="00CF75D0">
              <w:rPr>
                <w:rStyle w:val="Hyperlink"/>
                <w:noProof/>
                <w:lang w:val="ru-RU"/>
              </w:rPr>
              <w:t>Betapa beraninya orang-orang di masa lalu</w:t>
            </w:r>
            <w:r>
              <w:rPr>
                <w:noProof/>
                <w:webHidden/>
              </w:rPr>
              <w:tab/>
            </w:r>
            <w:r>
              <w:rPr>
                <w:noProof/>
                <w:webHidden/>
              </w:rPr>
              <w:fldChar w:fldCharType="begin"/>
            </w:r>
            <w:r>
              <w:rPr>
                <w:noProof/>
                <w:webHidden/>
              </w:rPr>
              <w:instrText xml:space="preserve"> PAGEREF _Toc225483213 \h </w:instrText>
            </w:r>
            <w:r>
              <w:rPr>
                <w:noProof/>
                <w:webHidden/>
              </w:rPr>
            </w:r>
            <w:r>
              <w:rPr>
                <w:noProof/>
                <w:webHidden/>
              </w:rPr>
              <w:fldChar w:fldCharType="separate"/>
            </w:r>
            <w:r>
              <w:rPr>
                <w:noProof/>
                <w:webHidden/>
              </w:rPr>
              <w:t>92</w:t>
            </w:r>
            <w:r>
              <w:rPr>
                <w:noProof/>
                <w:webHidden/>
              </w:rPr>
              <w:fldChar w:fldCharType="end"/>
            </w:r>
          </w:hyperlink>
        </w:p>
        <w:p w14:paraId="5D53225A" w14:textId="44DE7783"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14" w:history="1">
            <w:r w:rsidRPr="00CF75D0">
              <w:rPr>
                <w:rStyle w:val="Hyperlink"/>
                <w:noProof/>
                <w:lang w:val="ru-RU"/>
              </w:rPr>
              <w:t>Ketakutan alami adalah penghambat</w:t>
            </w:r>
            <w:r>
              <w:rPr>
                <w:noProof/>
                <w:webHidden/>
              </w:rPr>
              <w:tab/>
            </w:r>
            <w:r>
              <w:rPr>
                <w:noProof/>
                <w:webHidden/>
              </w:rPr>
              <w:fldChar w:fldCharType="begin"/>
            </w:r>
            <w:r>
              <w:rPr>
                <w:noProof/>
                <w:webHidden/>
              </w:rPr>
              <w:instrText xml:space="preserve"> PAGEREF _Toc225483214 \h </w:instrText>
            </w:r>
            <w:r>
              <w:rPr>
                <w:noProof/>
                <w:webHidden/>
              </w:rPr>
            </w:r>
            <w:r>
              <w:rPr>
                <w:noProof/>
                <w:webHidden/>
              </w:rPr>
              <w:fldChar w:fldCharType="separate"/>
            </w:r>
            <w:r>
              <w:rPr>
                <w:noProof/>
                <w:webHidden/>
              </w:rPr>
              <w:t>93</w:t>
            </w:r>
            <w:r>
              <w:rPr>
                <w:noProof/>
                <w:webHidden/>
              </w:rPr>
              <w:fldChar w:fldCharType="end"/>
            </w:r>
          </w:hyperlink>
        </w:p>
        <w:p w14:paraId="5959B8ED" w14:textId="60621AC3"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15" w:history="1">
            <w:r w:rsidRPr="00CF75D0">
              <w:rPr>
                <w:rStyle w:val="Hyperlink"/>
                <w:noProof/>
                <w:lang w:val="ru-RU"/>
              </w:rPr>
              <w:t>Kematian takut pada orang yang tidak takut pada kematian</w:t>
            </w:r>
            <w:r>
              <w:rPr>
                <w:noProof/>
                <w:webHidden/>
              </w:rPr>
              <w:tab/>
            </w:r>
            <w:r>
              <w:rPr>
                <w:noProof/>
                <w:webHidden/>
              </w:rPr>
              <w:fldChar w:fldCharType="begin"/>
            </w:r>
            <w:r>
              <w:rPr>
                <w:noProof/>
                <w:webHidden/>
              </w:rPr>
              <w:instrText xml:space="preserve"> PAGEREF _Toc225483215 \h </w:instrText>
            </w:r>
            <w:r>
              <w:rPr>
                <w:noProof/>
                <w:webHidden/>
              </w:rPr>
            </w:r>
            <w:r>
              <w:rPr>
                <w:noProof/>
                <w:webHidden/>
              </w:rPr>
              <w:fldChar w:fldCharType="separate"/>
            </w:r>
            <w:r>
              <w:rPr>
                <w:noProof/>
                <w:webHidden/>
              </w:rPr>
              <w:t>93</w:t>
            </w:r>
            <w:r>
              <w:rPr>
                <w:noProof/>
                <w:webHidden/>
              </w:rPr>
              <w:fldChar w:fldCharType="end"/>
            </w:r>
          </w:hyperlink>
        </w:p>
        <w:p w14:paraId="62183AF5" w14:textId="3B871407"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16" w:history="1">
            <w:r w:rsidRPr="00CF75D0">
              <w:rPr>
                <w:rStyle w:val="Hyperlink"/>
                <w:noProof/>
                <w:lang w:val="ru-RU"/>
              </w:rPr>
              <w:t>Arti keberanian itu besar</w:t>
            </w:r>
            <w:r>
              <w:rPr>
                <w:noProof/>
                <w:webHidden/>
              </w:rPr>
              <w:tab/>
            </w:r>
            <w:r>
              <w:rPr>
                <w:noProof/>
                <w:webHidden/>
              </w:rPr>
              <w:fldChar w:fldCharType="begin"/>
            </w:r>
            <w:r>
              <w:rPr>
                <w:noProof/>
                <w:webHidden/>
              </w:rPr>
              <w:instrText xml:space="preserve"> PAGEREF _Toc225483216 \h </w:instrText>
            </w:r>
            <w:r>
              <w:rPr>
                <w:noProof/>
                <w:webHidden/>
              </w:rPr>
            </w:r>
            <w:r>
              <w:rPr>
                <w:noProof/>
                <w:webHidden/>
              </w:rPr>
              <w:fldChar w:fldCharType="separate"/>
            </w:r>
            <w:r>
              <w:rPr>
                <w:noProof/>
                <w:webHidden/>
              </w:rPr>
              <w:t>94</w:t>
            </w:r>
            <w:r>
              <w:rPr>
                <w:noProof/>
                <w:webHidden/>
              </w:rPr>
              <w:fldChar w:fldCharType="end"/>
            </w:r>
          </w:hyperlink>
        </w:p>
        <w:p w14:paraId="569AA132" w14:textId="5E840CC9"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17" w:history="1">
            <w:r w:rsidRPr="00CF75D0">
              <w:rPr>
                <w:rStyle w:val="Hyperlink"/>
                <w:noProof/>
                <w:lang w:val="ru-RU"/>
              </w:rPr>
              <w:t>Disiplin</w:t>
            </w:r>
            <w:r>
              <w:rPr>
                <w:noProof/>
                <w:webHidden/>
              </w:rPr>
              <w:tab/>
            </w:r>
            <w:r>
              <w:rPr>
                <w:noProof/>
                <w:webHidden/>
              </w:rPr>
              <w:fldChar w:fldCharType="begin"/>
            </w:r>
            <w:r>
              <w:rPr>
                <w:noProof/>
                <w:webHidden/>
              </w:rPr>
              <w:instrText xml:space="preserve"> PAGEREF _Toc225483217 \h </w:instrText>
            </w:r>
            <w:r>
              <w:rPr>
                <w:noProof/>
                <w:webHidden/>
              </w:rPr>
            </w:r>
            <w:r>
              <w:rPr>
                <w:noProof/>
                <w:webHidden/>
              </w:rPr>
              <w:fldChar w:fldCharType="separate"/>
            </w:r>
            <w:r>
              <w:rPr>
                <w:noProof/>
                <w:webHidden/>
              </w:rPr>
              <w:t>95</w:t>
            </w:r>
            <w:r>
              <w:rPr>
                <w:noProof/>
                <w:webHidden/>
              </w:rPr>
              <w:fldChar w:fldCharType="end"/>
            </w:r>
          </w:hyperlink>
        </w:p>
        <w:p w14:paraId="0526CCFD" w14:textId="03D80E6E"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18" w:history="1">
            <w:r w:rsidRPr="00CF75D0">
              <w:rPr>
                <w:rStyle w:val="Hyperlink"/>
                <w:noProof/>
                <w:lang w:val="ru-RU"/>
              </w:rPr>
              <w:t>Allah memperhatikan niat seseorang dan menolongnya</w:t>
            </w:r>
            <w:r>
              <w:rPr>
                <w:noProof/>
                <w:webHidden/>
              </w:rPr>
              <w:tab/>
            </w:r>
            <w:r>
              <w:rPr>
                <w:noProof/>
                <w:webHidden/>
              </w:rPr>
              <w:fldChar w:fldCharType="begin"/>
            </w:r>
            <w:r>
              <w:rPr>
                <w:noProof/>
                <w:webHidden/>
              </w:rPr>
              <w:instrText xml:space="preserve"> PAGEREF _Toc225483218 \h </w:instrText>
            </w:r>
            <w:r>
              <w:rPr>
                <w:noProof/>
                <w:webHidden/>
              </w:rPr>
            </w:r>
            <w:r>
              <w:rPr>
                <w:noProof/>
                <w:webHidden/>
              </w:rPr>
              <w:fldChar w:fldCharType="separate"/>
            </w:r>
            <w:r>
              <w:rPr>
                <w:noProof/>
                <w:webHidden/>
              </w:rPr>
              <w:t>96</w:t>
            </w:r>
            <w:r>
              <w:rPr>
                <w:noProof/>
                <w:webHidden/>
              </w:rPr>
              <w:fldChar w:fldCharType="end"/>
            </w:r>
          </w:hyperlink>
        </w:p>
        <w:p w14:paraId="3C92C6E0" w14:textId="433D44C4"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19" w:history="1">
            <w:r w:rsidRPr="00CF75D0">
              <w:rPr>
                <w:rStyle w:val="Hyperlink"/>
                <w:noProof/>
                <w:lang w:val="ru-RU"/>
              </w:rPr>
              <w:t>Mari kita hadapi bahaya secara spiritual</w:t>
            </w:r>
            <w:r>
              <w:rPr>
                <w:noProof/>
                <w:webHidden/>
              </w:rPr>
              <w:tab/>
            </w:r>
            <w:r>
              <w:rPr>
                <w:noProof/>
                <w:webHidden/>
              </w:rPr>
              <w:fldChar w:fldCharType="begin"/>
            </w:r>
            <w:r>
              <w:rPr>
                <w:noProof/>
                <w:webHidden/>
              </w:rPr>
              <w:instrText xml:space="preserve"> PAGEREF _Toc225483219 \h </w:instrText>
            </w:r>
            <w:r>
              <w:rPr>
                <w:noProof/>
                <w:webHidden/>
              </w:rPr>
            </w:r>
            <w:r>
              <w:rPr>
                <w:noProof/>
                <w:webHidden/>
              </w:rPr>
              <w:fldChar w:fldCharType="separate"/>
            </w:r>
            <w:r>
              <w:rPr>
                <w:noProof/>
                <w:webHidden/>
              </w:rPr>
              <w:t>96</w:t>
            </w:r>
            <w:r>
              <w:rPr>
                <w:noProof/>
                <w:webHidden/>
              </w:rPr>
              <w:fldChar w:fldCharType="end"/>
            </w:r>
          </w:hyperlink>
        </w:p>
        <w:p w14:paraId="65E4455B" w14:textId="7D581120"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220" w:history="1">
            <w:r w:rsidRPr="00CF75D0">
              <w:rPr>
                <w:rStyle w:val="Hyperlink"/>
                <w:noProof/>
                <w:lang w:val="ru-RU"/>
              </w:rPr>
              <w:t>Bab 4.  Tentang bagaimana bagi orang beriman  penderitaan adalah kemenangan</w:t>
            </w:r>
            <w:r>
              <w:rPr>
                <w:noProof/>
                <w:webHidden/>
              </w:rPr>
              <w:tab/>
            </w:r>
            <w:r>
              <w:rPr>
                <w:noProof/>
                <w:webHidden/>
              </w:rPr>
              <w:fldChar w:fldCharType="begin"/>
            </w:r>
            <w:r>
              <w:rPr>
                <w:noProof/>
                <w:webHidden/>
              </w:rPr>
              <w:instrText xml:space="preserve"> PAGEREF _Toc225483220 \h </w:instrText>
            </w:r>
            <w:r>
              <w:rPr>
                <w:noProof/>
                <w:webHidden/>
              </w:rPr>
            </w:r>
            <w:r>
              <w:rPr>
                <w:noProof/>
                <w:webHidden/>
              </w:rPr>
              <w:fldChar w:fldCharType="separate"/>
            </w:r>
            <w:r>
              <w:rPr>
                <w:noProof/>
                <w:webHidden/>
              </w:rPr>
              <w:t>98</w:t>
            </w:r>
            <w:r>
              <w:rPr>
                <w:noProof/>
                <w:webHidden/>
              </w:rPr>
              <w:fldChar w:fldCharType="end"/>
            </w:r>
          </w:hyperlink>
        </w:p>
        <w:p w14:paraId="0145A6EE" w14:textId="322FD212"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21" w:history="1">
            <w:r w:rsidRPr="00CF75D0">
              <w:rPr>
                <w:rStyle w:val="Hyperlink"/>
                <w:noProof/>
                <w:lang w:val="ru-RU"/>
              </w:rPr>
              <w:t>Agar keadaan membaik, beberapa orang harus gugur dalam pertempuran</w:t>
            </w:r>
            <w:r>
              <w:rPr>
                <w:noProof/>
                <w:webHidden/>
              </w:rPr>
              <w:tab/>
            </w:r>
            <w:r>
              <w:rPr>
                <w:noProof/>
                <w:webHidden/>
              </w:rPr>
              <w:fldChar w:fldCharType="begin"/>
            </w:r>
            <w:r>
              <w:rPr>
                <w:noProof/>
                <w:webHidden/>
              </w:rPr>
              <w:instrText xml:space="preserve"> PAGEREF _Toc225483221 \h </w:instrText>
            </w:r>
            <w:r>
              <w:rPr>
                <w:noProof/>
                <w:webHidden/>
              </w:rPr>
            </w:r>
            <w:r>
              <w:rPr>
                <w:noProof/>
                <w:webHidden/>
              </w:rPr>
              <w:fldChar w:fldCharType="separate"/>
            </w:r>
            <w:r>
              <w:rPr>
                <w:noProof/>
                <w:webHidden/>
              </w:rPr>
              <w:t>98</w:t>
            </w:r>
            <w:r>
              <w:rPr>
                <w:noProof/>
                <w:webHidden/>
              </w:rPr>
              <w:fldChar w:fldCharType="end"/>
            </w:r>
          </w:hyperlink>
        </w:p>
        <w:p w14:paraId="68219708" w14:textId="2255B674"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22" w:history="1">
            <w:r w:rsidRPr="00CF75D0">
              <w:rPr>
                <w:rStyle w:val="Hyperlink"/>
                <w:noProof/>
                <w:lang w:val="ru-RU"/>
              </w:rPr>
              <w:t>Siapa yang telah memutuskan untuk mati, tidak takut apa pun</w:t>
            </w:r>
            <w:r>
              <w:rPr>
                <w:noProof/>
                <w:webHidden/>
              </w:rPr>
              <w:tab/>
            </w:r>
            <w:r>
              <w:rPr>
                <w:noProof/>
                <w:webHidden/>
              </w:rPr>
              <w:fldChar w:fldCharType="begin"/>
            </w:r>
            <w:r>
              <w:rPr>
                <w:noProof/>
                <w:webHidden/>
              </w:rPr>
              <w:instrText xml:space="preserve"> PAGEREF _Toc225483222 \h </w:instrText>
            </w:r>
            <w:r>
              <w:rPr>
                <w:noProof/>
                <w:webHidden/>
              </w:rPr>
            </w:r>
            <w:r>
              <w:rPr>
                <w:noProof/>
                <w:webHidden/>
              </w:rPr>
              <w:fldChar w:fldCharType="separate"/>
            </w:r>
            <w:r>
              <w:rPr>
                <w:noProof/>
                <w:webHidden/>
              </w:rPr>
              <w:t>99</w:t>
            </w:r>
            <w:r>
              <w:rPr>
                <w:noProof/>
                <w:webHidden/>
              </w:rPr>
              <w:fldChar w:fldCharType="end"/>
            </w:r>
          </w:hyperlink>
        </w:p>
        <w:p w14:paraId="6BABEBF1" w14:textId="784F0737"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23" w:history="1">
            <w:r w:rsidRPr="00CF75D0">
              <w:rPr>
                <w:rStyle w:val="Hyperlink"/>
                <w:noProof/>
                <w:lang w:val="ru-RU"/>
              </w:rPr>
              <w:t>Penyimpangan dari iman dihapus oleh pende</w:t>
            </w:r>
            <w:r w:rsidRPr="00CF75D0">
              <w:rPr>
                <w:rStyle w:val="Hyperlink"/>
                <w:noProof/>
                <w:lang w:val="ru-RU"/>
              </w:rPr>
              <w:t>r</w:t>
            </w:r>
            <w:r w:rsidRPr="00CF75D0">
              <w:rPr>
                <w:rStyle w:val="Hyperlink"/>
                <w:noProof/>
                <w:lang w:val="ru-RU"/>
              </w:rPr>
              <w:t>itaan</w:t>
            </w:r>
            <w:r>
              <w:rPr>
                <w:noProof/>
                <w:webHidden/>
              </w:rPr>
              <w:tab/>
            </w:r>
            <w:r>
              <w:rPr>
                <w:noProof/>
                <w:webHidden/>
              </w:rPr>
              <w:fldChar w:fldCharType="begin"/>
            </w:r>
            <w:r>
              <w:rPr>
                <w:noProof/>
                <w:webHidden/>
              </w:rPr>
              <w:instrText xml:space="preserve"> PAGEREF _Toc225483223 \h </w:instrText>
            </w:r>
            <w:r>
              <w:rPr>
                <w:noProof/>
                <w:webHidden/>
              </w:rPr>
            </w:r>
            <w:r>
              <w:rPr>
                <w:noProof/>
                <w:webHidden/>
              </w:rPr>
              <w:fldChar w:fldCharType="separate"/>
            </w:r>
            <w:r>
              <w:rPr>
                <w:noProof/>
                <w:webHidden/>
              </w:rPr>
              <w:t>100</w:t>
            </w:r>
            <w:r>
              <w:rPr>
                <w:noProof/>
                <w:webHidden/>
              </w:rPr>
              <w:fldChar w:fldCharType="end"/>
            </w:r>
          </w:hyperlink>
        </w:p>
        <w:p w14:paraId="3D876048" w14:textId="1EF4F04F"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24" w:history="1">
            <w:r w:rsidRPr="00CF75D0">
              <w:rPr>
                <w:rStyle w:val="Hyperlink"/>
                <w:noProof/>
                <w:lang w:val="ru-RU"/>
              </w:rPr>
              <w:t>Penganiayaan dan kerendahan hati</w:t>
            </w:r>
            <w:r>
              <w:rPr>
                <w:noProof/>
                <w:webHidden/>
              </w:rPr>
              <w:tab/>
            </w:r>
            <w:r>
              <w:rPr>
                <w:noProof/>
                <w:webHidden/>
              </w:rPr>
              <w:fldChar w:fldCharType="begin"/>
            </w:r>
            <w:r>
              <w:rPr>
                <w:noProof/>
                <w:webHidden/>
              </w:rPr>
              <w:instrText xml:space="preserve"> PAGEREF _Toc225483224 \h </w:instrText>
            </w:r>
            <w:r>
              <w:rPr>
                <w:noProof/>
                <w:webHidden/>
              </w:rPr>
            </w:r>
            <w:r>
              <w:rPr>
                <w:noProof/>
                <w:webHidden/>
              </w:rPr>
              <w:fldChar w:fldCharType="separate"/>
            </w:r>
            <w:r>
              <w:rPr>
                <w:noProof/>
                <w:webHidden/>
              </w:rPr>
              <w:t>101</w:t>
            </w:r>
            <w:r>
              <w:rPr>
                <w:noProof/>
                <w:webHidden/>
              </w:rPr>
              <w:fldChar w:fldCharType="end"/>
            </w:r>
          </w:hyperlink>
        </w:p>
        <w:p w14:paraId="0D857B02" w14:textId="4C2234B3"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25" w:history="1">
            <w:r w:rsidRPr="00CF75D0">
              <w:rPr>
                <w:rStyle w:val="Hyperlink"/>
                <w:noProof/>
                <w:lang w:val="ru-RU"/>
              </w:rPr>
              <w:t>Betapa beraninya para santo</w:t>
            </w:r>
            <w:r>
              <w:rPr>
                <w:noProof/>
                <w:webHidden/>
              </w:rPr>
              <w:tab/>
            </w:r>
            <w:r>
              <w:rPr>
                <w:noProof/>
                <w:webHidden/>
              </w:rPr>
              <w:fldChar w:fldCharType="begin"/>
            </w:r>
            <w:r>
              <w:rPr>
                <w:noProof/>
                <w:webHidden/>
              </w:rPr>
              <w:instrText xml:space="preserve"> PAGEREF _Toc225483225 \h </w:instrText>
            </w:r>
            <w:r>
              <w:rPr>
                <w:noProof/>
                <w:webHidden/>
              </w:rPr>
            </w:r>
            <w:r>
              <w:rPr>
                <w:noProof/>
                <w:webHidden/>
              </w:rPr>
              <w:fldChar w:fldCharType="separate"/>
            </w:r>
            <w:r>
              <w:rPr>
                <w:noProof/>
                <w:webHidden/>
              </w:rPr>
              <w:t>102</w:t>
            </w:r>
            <w:r>
              <w:rPr>
                <w:noProof/>
                <w:webHidden/>
              </w:rPr>
              <w:fldChar w:fldCharType="end"/>
            </w:r>
          </w:hyperlink>
        </w:p>
        <w:p w14:paraId="54CCAED4" w14:textId="2EEE4B5E"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26" w:history="1">
            <w:r w:rsidRPr="00CF75D0">
              <w:rPr>
                <w:rStyle w:val="Hyperlink"/>
                <w:noProof/>
                <w:lang w:val="ru-RU"/>
              </w:rPr>
              <w:t>Biarawan dan Penderitaan</w:t>
            </w:r>
            <w:r>
              <w:rPr>
                <w:noProof/>
                <w:webHidden/>
              </w:rPr>
              <w:tab/>
            </w:r>
            <w:r>
              <w:rPr>
                <w:noProof/>
                <w:webHidden/>
              </w:rPr>
              <w:fldChar w:fldCharType="begin"/>
            </w:r>
            <w:r>
              <w:rPr>
                <w:noProof/>
                <w:webHidden/>
              </w:rPr>
              <w:instrText xml:space="preserve"> PAGEREF _Toc225483226 \h </w:instrText>
            </w:r>
            <w:r>
              <w:rPr>
                <w:noProof/>
                <w:webHidden/>
              </w:rPr>
            </w:r>
            <w:r>
              <w:rPr>
                <w:noProof/>
                <w:webHidden/>
              </w:rPr>
              <w:fldChar w:fldCharType="separate"/>
            </w:r>
            <w:r>
              <w:rPr>
                <w:noProof/>
                <w:webHidden/>
              </w:rPr>
              <w:t>103</w:t>
            </w:r>
            <w:r>
              <w:rPr>
                <w:noProof/>
                <w:webHidden/>
              </w:rPr>
              <w:fldChar w:fldCharType="end"/>
            </w:r>
          </w:hyperlink>
        </w:p>
        <w:p w14:paraId="4B5BD035" w14:textId="2A334808" w:rsidR="004D410A" w:rsidRDefault="004D410A">
          <w:pPr>
            <w:pStyle w:val="TOC2"/>
            <w:tabs>
              <w:tab w:val="right" w:leader="dot" w:pos="10790"/>
            </w:tabs>
            <w:rPr>
              <w:rFonts w:eastAsiaTheme="minorEastAsia" w:cstheme="minorBidi"/>
              <w:b w:val="0"/>
              <w:bCs w:val="0"/>
              <w:noProof/>
              <w:kern w:val="2"/>
              <w:sz w:val="24"/>
              <w:szCs w:val="24"/>
              <w14:ligatures w14:val="standardContextual"/>
            </w:rPr>
          </w:pPr>
          <w:hyperlink w:anchor="_Toc225483227" w:history="1">
            <w:r w:rsidRPr="00CF75D0">
              <w:rPr>
                <w:rStyle w:val="Hyperlink"/>
                <w:noProof/>
                <w:lang w:val="ru-RU"/>
              </w:rPr>
              <w:t>Bagian 4.  Ketergantungan pada Surga</w:t>
            </w:r>
            <w:r>
              <w:rPr>
                <w:noProof/>
                <w:webHidden/>
              </w:rPr>
              <w:tab/>
            </w:r>
            <w:r>
              <w:rPr>
                <w:noProof/>
                <w:webHidden/>
              </w:rPr>
              <w:fldChar w:fldCharType="begin"/>
            </w:r>
            <w:r>
              <w:rPr>
                <w:noProof/>
                <w:webHidden/>
              </w:rPr>
              <w:instrText xml:space="preserve"> PAGEREF _Toc225483227 \h </w:instrText>
            </w:r>
            <w:r>
              <w:rPr>
                <w:noProof/>
                <w:webHidden/>
              </w:rPr>
            </w:r>
            <w:r>
              <w:rPr>
                <w:noProof/>
                <w:webHidden/>
              </w:rPr>
              <w:fldChar w:fldCharType="separate"/>
            </w:r>
            <w:r>
              <w:rPr>
                <w:noProof/>
                <w:webHidden/>
              </w:rPr>
              <w:t>105</w:t>
            </w:r>
            <w:r>
              <w:rPr>
                <w:noProof/>
                <w:webHidden/>
              </w:rPr>
              <w:fldChar w:fldCharType="end"/>
            </w:r>
          </w:hyperlink>
        </w:p>
        <w:p w14:paraId="1C4F6F40" w14:textId="36F0E92E"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228" w:history="1">
            <w:r w:rsidRPr="00CF75D0">
              <w:rPr>
                <w:rStyle w:val="Hyperlink"/>
                <w:noProof/>
                <w:lang w:val="ru-RU"/>
              </w:rPr>
              <w:t>Bab 1.  Tentang bagaimana Allah memelihara manusia</w:t>
            </w:r>
            <w:r>
              <w:rPr>
                <w:noProof/>
                <w:webHidden/>
              </w:rPr>
              <w:tab/>
            </w:r>
            <w:r>
              <w:rPr>
                <w:noProof/>
                <w:webHidden/>
              </w:rPr>
              <w:fldChar w:fldCharType="begin"/>
            </w:r>
            <w:r>
              <w:rPr>
                <w:noProof/>
                <w:webHidden/>
              </w:rPr>
              <w:instrText xml:space="preserve"> PAGEREF _Toc225483228 \h </w:instrText>
            </w:r>
            <w:r>
              <w:rPr>
                <w:noProof/>
                <w:webHidden/>
              </w:rPr>
            </w:r>
            <w:r>
              <w:rPr>
                <w:noProof/>
                <w:webHidden/>
              </w:rPr>
              <w:fldChar w:fldCharType="separate"/>
            </w:r>
            <w:r>
              <w:rPr>
                <w:noProof/>
                <w:webHidden/>
              </w:rPr>
              <w:t>105</w:t>
            </w:r>
            <w:r>
              <w:rPr>
                <w:noProof/>
                <w:webHidden/>
              </w:rPr>
              <w:fldChar w:fldCharType="end"/>
            </w:r>
          </w:hyperlink>
        </w:p>
        <w:p w14:paraId="2E6BB69A" w14:textId="3189399E"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29" w:history="1">
            <w:r w:rsidRPr="00CF75D0">
              <w:rPr>
                <w:rStyle w:val="Hyperlink"/>
                <w:i/>
                <w:iCs/>
                <w:noProof/>
                <w:lang w:val="ru-RU"/>
              </w:rPr>
              <w:t>“Carilah dahulu Kerajaan Allah...”</w:t>
            </w:r>
            <w:r>
              <w:rPr>
                <w:noProof/>
                <w:webHidden/>
              </w:rPr>
              <w:tab/>
            </w:r>
            <w:r>
              <w:rPr>
                <w:noProof/>
                <w:webHidden/>
              </w:rPr>
              <w:fldChar w:fldCharType="begin"/>
            </w:r>
            <w:r>
              <w:rPr>
                <w:noProof/>
                <w:webHidden/>
              </w:rPr>
              <w:instrText xml:space="preserve"> PAGEREF _Toc225483229 \h </w:instrText>
            </w:r>
            <w:r>
              <w:rPr>
                <w:noProof/>
                <w:webHidden/>
              </w:rPr>
            </w:r>
            <w:r>
              <w:rPr>
                <w:noProof/>
                <w:webHidden/>
              </w:rPr>
              <w:fldChar w:fldCharType="separate"/>
            </w:r>
            <w:r>
              <w:rPr>
                <w:noProof/>
                <w:webHidden/>
              </w:rPr>
              <w:t>105</w:t>
            </w:r>
            <w:r>
              <w:rPr>
                <w:noProof/>
                <w:webHidden/>
              </w:rPr>
              <w:fldChar w:fldCharType="end"/>
            </w:r>
          </w:hyperlink>
        </w:p>
        <w:p w14:paraId="75490F4E" w14:textId="1C12BA89"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30" w:history="1">
            <w:r w:rsidRPr="00CF75D0">
              <w:rPr>
                <w:rStyle w:val="Hyperlink"/>
                <w:noProof/>
                <w:lang w:val="ru-RU"/>
              </w:rPr>
              <w:t>Manusia sering kali mencoba mengatur segalanya tanpa Tuhan</w:t>
            </w:r>
            <w:r>
              <w:rPr>
                <w:noProof/>
                <w:webHidden/>
              </w:rPr>
              <w:tab/>
            </w:r>
            <w:r>
              <w:rPr>
                <w:noProof/>
                <w:webHidden/>
              </w:rPr>
              <w:fldChar w:fldCharType="begin"/>
            </w:r>
            <w:r>
              <w:rPr>
                <w:noProof/>
                <w:webHidden/>
              </w:rPr>
              <w:instrText xml:space="preserve"> PAGEREF _Toc225483230 \h </w:instrText>
            </w:r>
            <w:r>
              <w:rPr>
                <w:noProof/>
                <w:webHidden/>
              </w:rPr>
            </w:r>
            <w:r>
              <w:rPr>
                <w:noProof/>
                <w:webHidden/>
              </w:rPr>
              <w:fldChar w:fldCharType="separate"/>
            </w:r>
            <w:r>
              <w:rPr>
                <w:noProof/>
                <w:webHidden/>
              </w:rPr>
              <w:t>106</w:t>
            </w:r>
            <w:r>
              <w:rPr>
                <w:noProof/>
                <w:webHidden/>
              </w:rPr>
              <w:fldChar w:fldCharType="end"/>
            </w:r>
          </w:hyperlink>
        </w:p>
        <w:p w14:paraId="0EDD099E" w14:textId="0BDC19F0"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31" w:history="1">
            <w:r w:rsidRPr="00CF75D0">
              <w:rPr>
                <w:rStyle w:val="Hyperlink"/>
                <w:noProof/>
                <w:lang w:val="ru-RU"/>
              </w:rPr>
              <w:t>Berkat dari Takdir Ilahi yang Ajaib</w:t>
            </w:r>
            <w:r>
              <w:rPr>
                <w:noProof/>
                <w:webHidden/>
              </w:rPr>
              <w:tab/>
            </w:r>
            <w:r>
              <w:rPr>
                <w:noProof/>
                <w:webHidden/>
              </w:rPr>
              <w:fldChar w:fldCharType="begin"/>
            </w:r>
            <w:r>
              <w:rPr>
                <w:noProof/>
                <w:webHidden/>
              </w:rPr>
              <w:instrText xml:space="preserve"> PAGEREF _Toc225483231 \h </w:instrText>
            </w:r>
            <w:r>
              <w:rPr>
                <w:noProof/>
                <w:webHidden/>
              </w:rPr>
            </w:r>
            <w:r>
              <w:rPr>
                <w:noProof/>
                <w:webHidden/>
              </w:rPr>
              <w:fldChar w:fldCharType="separate"/>
            </w:r>
            <w:r>
              <w:rPr>
                <w:noProof/>
                <w:webHidden/>
              </w:rPr>
              <w:t>107</w:t>
            </w:r>
            <w:r>
              <w:rPr>
                <w:noProof/>
                <w:webHidden/>
              </w:rPr>
              <w:fldChar w:fldCharType="end"/>
            </w:r>
          </w:hyperlink>
        </w:p>
        <w:p w14:paraId="50C6A3A0" w14:textId="2AAAEA8D"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32" w:history="1">
            <w:r w:rsidRPr="00CF75D0">
              <w:rPr>
                <w:rStyle w:val="Hyperlink"/>
                <w:noProof/>
                <w:lang w:val="ru-RU"/>
              </w:rPr>
              <w:t>Menyerahkan diri kepada Kehendak Ilahi</w:t>
            </w:r>
            <w:r>
              <w:rPr>
                <w:noProof/>
                <w:webHidden/>
              </w:rPr>
              <w:tab/>
            </w:r>
            <w:r>
              <w:rPr>
                <w:noProof/>
                <w:webHidden/>
              </w:rPr>
              <w:fldChar w:fldCharType="begin"/>
            </w:r>
            <w:r>
              <w:rPr>
                <w:noProof/>
                <w:webHidden/>
              </w:rPr>
              <w:instrText xml:space="preserve"> PAGEREF _Toc225483232 \h </w:instrText>
            </w:r>
            <w:r>
              <w:rPr>
                <w:noProof/>
                <w:webHidden/>
              </w:rPr>
            </w:r>
            <w:r>
              <w:rPr>
                <w:noProof/>
                <w:webHidden/>
              </w:rPr>
              <w:fldChar w:fldCharType="separate"/>
            </w:r>
            <w:r>
              <w:rPr>
                <w:noProof/>
                <w:webHidden/>
              </w:rPr>
              <w:t>108</w:t>
            </w:r>
            <w:r>
              <w:rPr>
                <w:noProof/>
                <w:webHidden/>
              </w:rPr>
              <w:fldChar w:fldCharType="end"/>
            </w:r>
          </w:hyperlink>
        </w:p>
        <w:p w14:paraId="6F8017ED" w14:textId="45443001"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33" w:history="1">
            <w:r w:rsidRPr="00CF75D0">
              <w:rPr>
                <w:rStyle w:val="Hyperlink"/>
                <w:noProof/>
                <w:lang w:val="ru-RU"/>
              </w:rPr>
              <w:t>Tuhan menggunakan segala sesuatu untuk kebaikan</w:t>
            </w:r>
            <w:r>
              <w:rPr>
                <w:noProof/>
                <w:webHidden/>
              </w:rPr>
              <w:tab/>
            </w:r>
            <w:r>
              <w:rPr>
                <w:noProof/>
                <w:webHidden/>
              </w:rPr>
              <w:fldChar w:fldCharType="begin"/>
            </w:r>
            <w:r>
              <w:rPr>
                <w:noProof/>
                <w:webHidden/>
              </w:rPr>
              <w:instrText xml:space="preserve"> PAGEREF _Toc225483233 \h </w:instrText>
            </w:r>
            <w:r>
              <w:rPr>
                <w:noProof/>
                <w:webHidden/>
              </w:rPr>
            </w:r>
            <w:r>
              <w:rPr>
                <w:noProof/>
                <w:webHidden/>
              </w:rPr>
              <w:fldChar w:fldCharType="separate"/>
            </w:r>
            <w:r>
              <w:rPr>
                <w:noProof/>
                <w:webHidden/>
              </w:rPr>
              <w:t>109</w:t>
            </w:r>
            <w:r>
              <w:rPr>
                <w:noProof/>
                <w:webHidden/>
              </w:rPr>
              <w:fldChar w:fldCharType="end"/>
            </w:r>
          </w:hyperlink>
        </w:p>
        <w:p w14:paraId="2022C108" w14:textId="661AD452"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34" w:history="1">
            <w:r w:rsidRPr="00CF75D0">
              <w:rPr>
                <w:rStyle w:val="Hyperlink"/>
                <w:noProof/>
                <w:lang w:val="ru-RU"/>
              </w:rPr>
              <w:t>Kebaikan Tuhan menembus lubang di hati</w:t>
            </w:r>
            <w:r>
              <w:rPr>
                <w:noProof/>
                <w:webHidden/>
              </w:rPr>
              <w:tab/>
            </w:r>
            <w:r>
              <w:rPr>
                <w:noProof/>
                <w:webHidden/>
              </w:rPr>
              <w:fldChar w:fldCharType="begin"/>
            </w:r>
            <w:r>
              <w:rPr>
                <w:noProof/>
                <w:webHidden/>
              </w:rPr>
              <w:instrText xml:space="preserve"> PAGEREF _Toc225483234 \h </w:instrText>
            </w:r>
            <w:r>
              <w:rPr>
                <w:noProof/>
                <w:webHidden/>
              </w:rPr>
            </w:r>
            <w:r>
              <w:rPr>
                <w:noProof/>
                <w:webHidden/>
              </w:rPr>
              <w:fldChar w:fldCharType="separate"/>
            </w:r>
            <w:r>
              <w:rPr>
                <w:noProof/>
                <w:webHidden/>
              </w:rPr>
              <w:t>110</w:t>
            </w:r>
            <w:r>
              <w:rPr>
                <w:noProof/>
                <w:webHidden/>
              </w:rPr>
              <w:fldChar w:fldCharType="end"/>
            </w:r>
          </w:hyperlink>
        </w:p>
        <w:p w14:paraId="705412F7" w14:textId="568B4073"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35" w:history="1">
            <w:r w:rsidRPr="00CF75D0">
              <w:rPr>
                <w:rStyle w:val="Hyperlink"/>
                <w:noProof/>
                <w:lang w:val="ru-RU"/>
              </w:rPr>
              <w:t>Syukur kepada Tuhan atas hal-hal kecil dan besar</w:t>
            </w:r>
            <w:r>
              <w:rPr>
                <w:noProof/>
                <w:webHidden/>
              </w:rPr>
              <w:tab/>
            </w:r>
            <w:r>
              <w:rPr>
                <w:noProof/>
                <w:webHidden/>
              </w:rPr>
              <w:fldChar w:fldCharType="begin"/>
            </w:r>
            <w:r>
              <w:rPr>
                <w:noProof/>
                <w:webHidden/>
              </w:rPr>
              <w:instrText xml:space="preserve"> PAGEREF _Toc225483235 \h </w:instrText>
            </w:r>
            <w:r>
              <w:rPr>
                <w:noProof/>
                <w:webHidden/>
              </w:rPr>
            </w:r>
            <w:r>
              <w:rPr>
                <w:noProof/>
                <w:webHidden/>
              </w:rPr>
              <w:fldChar w:fldCharType="separate"/>
            </w:r>
            <w:r>
              <w:rPr>
                <w:noProof/>
                <w:webHidden/>
              </w:rPr>
              <w:t>111</w:t>
            </w:r>
            <w:r>
              <w:rPr>
                <w:noProof/>
                <w:webHidden/>
              </w:rPr>
              <w:fldChar w:fldCharType="end"/>
            </w:r>
          </w:hyperlink>
        </w:p>
        <w:p w14:paraId="64687D5F" w14:textId="6E9456C2"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236" w:history="1">
            <w:r w:rsidRPr="00CF75D0">
              <w:rPr>
                <w:rStyle w:val="Hyperlink"/>
                <w:noProof/>
                <w:lang w:val="ru-RU"/>
              </w:rPr>
              <w:t>Bab 2.  Tentang Iman kepada Allah dan Kepercayaan kepada-Nya</w:t>
            </w:r>
            <w:r>
              <w:rPr>
                <w:noProof/>
                <w:webHidden/>
              </w:rPr>
              <w:tab/>
            </w:r>
            <w:r>
              <w:rPr>
                <w:noProof/>
                <w:webHidden/>
              </w:rPr>
              <w:fldChar w:fldCharType="begin"/>
            </w:r>
            <w:r>
              <w:rPr>
                <w:noProof/>
                <w:webHidden/>
              </w:rPr>
              <w:instrText xml:space="preserve"> PAGEREF _Toc225483236 \h </w:instrText>
            </w:r>
            <w:r>
              <w:rPr>
                <w:noProof/>
                <w:webHidden/>
              </w:rPr>
            </w:r>
            <w:r>
              <w:rPr>
                <w:noProof/>
                <w:webHidden/>
              </w:rPr>
              <w:fldChar w:fldCharType="separate"/>
            </w:r>
            <w:r>
              <w:rPr>
                <w:noProof/>
                <w:webHidden/>
              </w:rPr>
              <w:t>112</w:t>
            </w:r>
            <w:r>
              <w:rPr>
                <w:noProof/>
                <w:webHidden/>
              </w:rPr>
              <w:fldChar w:fldCharType="end"/>
            </w:r>
          </w:hyperlink>
        </w:p>
        <w:p w14:paraId="179E983B" w14:textId="33C6E65C"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37" w:history="1">
            <w:r w:rsidRPr="00CF75D0">
              <w:rPr>
                <w:rStyle w:val="Hyperlink"/>
                <w:noProof/>
                <w:lang w:val="ru-RU"/>
              </w:rPr>
              <w:t>Kita harus dengan tulus percaya kepada Allah</w:t>
            </w:r>
            <w:r>
              <w:rPr>
                <w:noProof/>
                <w:webHidden/>
              </w:rPr>
              <w:tab/>
            </w:r>
            <w:r>
              <w:rPr>
                <w:noProof/>
                <w:webHidden/>
              </w:rPr>
              <w:fldChar w:fldCharType="begin"/>
            </w:r>
            <w:r>
              <w:rPr>
                <w:noProof/>
                <w:webHidden/>
              </w:rPr>
              <w:instrText xml:space="preserve"> PAGEREF _Toc225483237 \h </w:instrText>
            </w:r>
            <w:r>
              <w:rPr>
                <w:noProof/>
                <w:webHidden/>
              </w:rPr>
            </w:r>
            <w:r>
              <w:rPr>
                <w:noProof/>
                <w:webHidden/>
              </w:rPr>
              <w:fldChar w:fldCharType="separate"/>
            </w:r>
            <w:r>
              <w:rPr>
                <w:noProof/>
                <w:webHidden/>
              </w:rPr>
              <w:t>112</w:t>
            </w:r>
            <w:r>
              <w:rPr>
                <w:noProof/>
                <w:webHidden/>
              </w:rPr>
              <w:fldChar w:fldCharType="end"/>
            </w:r>
          </w:hyperlink>
        </w:p>
        <w:p w14:paraId="3A42C66E" w14:textId="021C7B70"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38" w:history="1">
            <w:r w:rsidRPr="00CF75D0">
              <w:rPr>
                <w:rStyle w:val="Hyperlink"/>
                <w:i/>
                <w:iCs/>
                <w:noProof/>
                <w:lang w:val="ru-RU"/>
              </w:rPr>
              <w:t>“Berikanlah kami iman”</w:t>
            </w:r>
            <w:r>
              <w:rPr>
                <w:noProof/>
                <w:webHidden/>
              </w:rPr>
              <w:tab/>
            </w:r>
            <w:r>
              <w:rPr>
                <w:noProof/>
                <w:webHidden/>
              </w:rPr>
              <w:fldChar w:fldCharType="begin"/>
            </w:r>
            <w:r>
              <w:rPr>
                <w:noProof/>
                <w:webHidden/>
              </w:rPr>
              <w:instrText xml:space="preserve"> PAGEREF _Toc225483238 \h </w:instrText>
            </w:r>
            <w:r>
              <w:rPr>
                <w:noProof/>
                <w:webHidden/>
              </w:rPr>
            </w:r>
            <w:r>
              <w:rPr>
                <w:noProof/>
                <w:webHidden/>
              </w:rPr>
              <w:fldChar w:fldCharType="separate"/>
            </w:r>
            <w:r>
              <w:rPr>
                <w:noProof/>
                <w:webHidden/>
              </w:rPr>
              <w:t>114</w:t>
            </w:r>
            <w:r>
              <w:rPr>
                <w:noProof/>
                <w:webHidden/>
              </w:rPr>
              <w:fldChar w:fldCharType="end"/>
            </w:r>
          </w:hyperlink>
        </w:p>
        <w:p w14:paraId="2EC3503D" w14:textId="47B34F12"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39" w:history="1">
            <w:r w:rsidRPr="00CF75D0">
              <w:rPr>
                <w:rStyle w:val="Hyperlink"/>
                <w:noProof/>
                <w:lang w:val="ru-RU"/>
              </w:rPr>
              <w:t>Segala sesuatu harus mengangkat kita kepada Allah</w:t>
            </w:r>
            <w:r>
              <w:rPr>
                <w:noProof/>
                <w:webHidden/>
              </w:rPr>
              <w:tab/>
            </w:r>
            <w:r>
              <w:rPr>
                <w:noProof/>
                <w:webHidden/>
              </w:rPr>
              <w:fldChar w:fldCharType="begin"/>
            </w:r>
            <w:r>
              <w:rPr>
                <w:noProof/>
                <w:webHidden/>
              </w:rPr>
              <w:instrText xml:space="preserve"> PAGEREF _Toc225483239 \h </w:instrText>
            </w:r>
            <w:r>
              <w:rPr>
                <w:noProof/>
                <w:webHidden/>
              </w:rPr>
            </w:r>
            <w:r>
              <w:rPr>
                <w:noProof/>
                <w:webHidden/>
              </w:rPr>
              <w:fldChar w:fldCharType="separate"/>
            </w:r>
            <w:r>
              <w:rPr>
                <w:noProof/>
                <w:webHidden/>
              </w:rPr>
              <w:t>114</w:t>
            </w:r>
            <w:r>
              <w:rPr>
                <w:noProof/>
                <w:webHidden/>
              </w:rPr>
              <w:fldChar w:fldCharType="end"/>
            </w:r>
          </w:hyperlink>
        </w:p>
        <w:p w14:paraId="15EA0BAE" w14:textId="5F70FDB5"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40" w:history="1">
            <w:r w:rsidRPr="00CF75D0">
              <w:rPr>
                <w:rStyle w:val="Hyperlink"/>
                <w:noProof/>
                <w:lang w:val="ru-RU"/>
              </w:rPr>
              <w:t>Kekuatan iman</w:t>
            </w:r>
            <w:r>
              <w:rPr>
                <w:noProof/>
                <w:webHidden/>
              </w:rPr>
              <w:tab/>
            </w:r>
            <w:r>
              <w:rPr>
                <w:noProof/>
                <w:webHidden/>
              </w:rPr>
              <w:fldChar w:fldCharType="begin"/>
            </w:r>
            <w:r>
              <w:rPr>
                <w:noProof/>
                <w:webHidden/>
              </w:rPr>
              <w:instrText xml:space="preserve"> PAGEREF _Toc225483240 \h </w:instrText>
            </w:r>
            <w:r>
              <w:rPr>
                <w:noProof/>
                <w:webHidden/>
              </w:rPr>
            </w:r>
            <w:r>
              <w:rPr>
                <w:noProof/>
                <w:webHidden/>
              </w:rPr>
              <w:fldChar w:fldCharType="separate"/>
            </w:r>
            <w:r>
              <w:rPr>
                <w:noProof/>
                <w:webHidden/>
              </w:rPr>
              <w:t>115</w:t>
            </w:r>
            <w:r>
              <w:rPr>
                <w:noProof/>
                <w:webHidden/>
              </w:rPr>
              <w:fldChar w:fldCharType="end"/>
            </w:r>
          </w:hyperlink>
        </w:p>
        <w:p w14:paraId="4ECECBAE" w14:textId="068042FD"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41" w:history="1">
            <w:r w:rsidRPr="00CF75D0">
              <w:rPr>
                <w:rStyle w:val="Hyperlink"/>
                <w:noProof/>
                <w:lang w:val="ru-RU"/>
              </w:rPr>
              <w:t>Iman adalah dasar kepercayaan kepada Tuhan</w:t>
            </w:r>
            <w:r>
              <w:rPr>
                <w:noProof/>
                <w:webHidden/>
              </w:rPr>
              <w:tab/>
            </w:r>
            <w:r>
              <w:rPr>
                <w:noProof/>
                <w:webHidden/>
              </w:rPr>
              <w:fldChar w:fldCharType="begin"/>
            </w:r>
            <w:r>
              <w:rPr>
                <w:noProof/>
                <w:webHidden/>
              </w:rPr>
              <w:instrText xml:space="preserve"> PAGEREF _Toc225483241 \h </w:instrText>
            </w:r>
            <w:r>
              <w:rPr>
                <w:noProof/>
                <w:webHidden/>
              </w:rPr>
            </w:r>
            <w:r>
              <w:rPr>
                <w:noProof/>
                <w:webHidden/>
              </w:rPr>
              <w:fldChar w:fldCharType="separate"/>
            </w:r>
            <w:r>
              <w:rPr>
                <w:noProof/>
                <w:webHidden/>
              </w:rPr>
              <w:t>116</w:t>
            </w:r>
            <w:r>
              <w:rPr>
                <w:noProof/>
                <w:webHidden/>
              </w:rPr>
              <w:fldChar w:fldCharType="end"/>
            </w:r>
          </w:hyperlink>
        </w:p>
        <w:p w14:paraId="6E68B843" w14:textId="07EFF183"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42" w:history="1">
            <w:r w:rsidRPr="00CF75D0">
              <w:rPr>
                <w:rStyle w:val="Hyperlink"/>
                <w:noProof/>
                <w:lang w:val="ru-RU"/>
              </w:rPr>
              <w:t>Iman dan Kasih</w:t>
            </w:r>
            <w:r>
              <w:rPr>
                <w:noProof/>
                <w:webHidden/>
              </w:rPr>
              <w:tab/>
            </w:r>
            <w:r>
              <w:rPr>
                <w:noProof/>
                <w:webHidden/>
              </w:rPr>
              <w:fldChar w:fldCharType="begin"/>
            </w:r>
            <w:r>
              <w:rPr>
                <w:noProof/>
                <w:webHidden/>
              </w:rPr>
              <w:instrText xml:space="preserve"> PAGEREF _Toc225483242 \h </w:instrText>
            </w:r>
            <w:r>
              <w:rPr>
                <w:noProof/>
                <w:webHidden/>
              </w:rPr>
            </w:r>
            <w:r>
              <w:rPr>
                <w:noProof/>
                <w:webHidden/>
              </w:rPr>
              <w:fldChar w:fldCharType="separate"/>
            </w:r>
            <w:r>
              <w:rPr>
                <w:noProof/>
                <w:webHidden/>
              </w:rPr>
              <w:t>117</w:t>
            </w:r>
            <w:r>
              <w:rPr>
                <w:noProof/>
                <w:webHidden/>
              </w:rPr>
              <w:fldChar w:fldCharType="end"/>
            </w:r>
          </w:hyperlink>
        </w:p>
        <w:p w14:paraId="4271CB51" w14:textId="73B48CB7"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43" w:history="1">
            <w:r w:rsidRPr="00CF75D0">
              <w:rPr>
                <w:rStyle w:val="Hyperlink"/>
                <w:i/>
                <w:iCs/>
                <w:noProof/>
                <w:lang w:val="ru-RU"/>
              </w:rPr>
              <w:t xml:space="preserve">“Tanpa Aku, kamu tidak dapat berbuat </w:t>
            </w:r>
            <w:r w:rsidRPr="00CF75D0">
              <w:rPr>
                <w:rStyle w:val="Hyperlink"/>
                <w:noProof/>
                <w:lang w:val="ru-RU"/>
              </w:rPr>
              <w:t>apa-apa”</w:t>
            </w:r>
            <w:r>
              <w:rPr>
                <w:noProof/>
                <w:webHidden/>
              </w:rPr>
              <w:tab/>
            </w:r>
            <w:r>
              <w:rPr>
                <w:noProof/>
                <w:webHidden/>
              </w:rPr>
              <w:fldChar w:fldCharType="begin"/>
            </w:r>
            <w:r>
              <w:rPr>
                <w:noProof/>
                <w:webHidden/>
              </w:rPr>
              <w:instrText xml:space="preserve"> PAGEREF _Toc225483243 \h </w:instrText>
            </w:r>
            <w:r>
              <w:rPr>
                <w:noProof/>
                <w:webHidden/>
              </w:rPr>
            </w:r>
            <w:r>
              <w:rPr>
                <w:noProof/>
                <w:webHidden/>
              </w:rPr>
              <w:fldChar w:fldCharType="separate"/>
            </w:r>
            <w:r>
              <w:rPr>
                <w:noProof/>
                <w:webHidden/>
              </w:rPr>
              <w:t>118</w:t>
            </w:r>
            <w:r>
              <w:rPr>
                <w:noProof/>
                <w:webHidden/>
              </w:rPr>
              <w:fldChar w:fldCharType="end"/>
            </w:r>
          </w:hyperlink>
        </w:p>
        <w:p w14:paraId="2291A856" w14:textId="0E853FAD"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44" w:history="1">
            <w:r w:rsidRPr="00CF75D0">
              <w:rPr>
                <w:rStyle w:val="Hyperlink"/>
                <w:noProof/>
                <w:lang w:val="ru-RU"/>
              </w:rPr>
              <w:t>Akan tiba waktunya ketika semua orang akan percaya</w:t>
            </w:r>
            <w:r>
              <w:rPr>
                <w:noProof/>
                <w:webHidden/>
              </w:rPr>
              <w:tab/>
            </w:r>
            <w:r>
              <w:rPr>
                <w:noProof/>
                <w:webHidden/>
              </w:rPr>
              <w:fldChar w:fldCharType="begin"/>
            </w:r>
            <w:r>
              <w:rPr>
                <w:noProof/>
                <w:webHidden/>
              </w:rPr>
              <w:instrText xml:space="preserve"> PAGEREF _Toc225483244 \h </w:instrText>
            </w:r>
            <w:r>
              <w:rPr>
                <w:noProof/>
                <w:webHidden/>
              </w:rPr>
            </w:r>
            <w:r>
              <w:rPr>
                <w:noProof/>
                <w:webHidden/>
              </w:rPr>
              <w:fldChar w:fldCharType="separate"/>
            </w:r>
            <w:r>
              <w:rPr>
                <w:noProof/>
                <w:webHidden/>
              </w:rPr>
              <w:t>119</w:t>
            </w:r>
            <w:r>
              <w:rPr>
                <w:noProof/>
                <w:webHidden/>
              </w:rPr>
              <w:fldChar w:fldCharType="end"/>
            </w:r>
          </w:hyperlink>
        </w:p>
        <w:p w14:paraId="48F3B0C7" w14:textId="790EAF53"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245" w:history="1">
            <w:r w:rsidRPr="00CF75D0">
              <w:rPr>
                <w:rStyle w:val="Hyperlink"/>
                <w:noProof/>
                <w:lang w:val="ru-RU"/>
              </w:rPr>
              <w:t>Bab 3.  Tentang bagaimana Tuhan membantu di tempat  di mana kekuatan manusia tidak mencukupi</w:t>
            </w:r>
            <w:r>
              <w:rPr>
                <w:noProof/>
                <w:webHidden/>
              </w:rPr>
              <w:tab/>
            </w:r>
            <w:r>
              <w:rPr>
                <w:noProof/>
                <w:webHidden/>
              </w:rPr>
              <w:fldChar w:fldCharType="begin"/>
            </w:r>
            <w:r>
              <w:rPr>
                <w:noProof/>
                <w:webHidden/>
              </w:rPr>
              <w:instrText xml:space="preserve"> PAGEREF _Toc225483245 \h </w:instrText>
            </w:r>
            <w:r>
              <w:rPr>
                <w:noProof/>
                <w:webHidden/>
              </w:rPr>
            </w:r>
            <w:r>
              <w:rPr>
                <w:noProof/>
                <w:webHidden/>
              </w:rPr>
              <w:fldChar w:fldCharType="separate"/>
            </w:r>
            <w:r>
              <w:rPr>
                <w:noProof/>
                <w:webHidden/>
              </w:rPr>
              <w:t>120</w:t>
            </w:r>
            <w:r>
              <w:rPr>
                <w:noProof/>
                <w:webHidden/>
              </w:rPr>
              <w:fldChar w:fldCharType="end"/>
            </w:r>
          </w:hyperlink>
        </w:p>
        <w:p w14:paraId="47D18B59" w14:textId="2CDB2104"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46" w:history="1">
            <w:r w:rsidRPr="00CF75D0">
              <w:rPr>
                <w:rStyle w:val="Hyperlink"/>
                <w:noProof/>
                <w:lang w:val="ru-RU"/>
              </w:rPr>
              <w:t>Tuhan membantu dalam hal-hal yang tidak dapat dilakukan secara manusiawi</w:t>
            </w:r>
            <w:r>
              <w:rPr>
                <w:noProof/>
                <w:webHidden/>
              </w:rPr>
              <w:tab/>
            </w:r>
            <w:r>
              <w:rPr>
                <w:noProof/>
                <w:webHidden/>
              </w:rPr>
              <w:fldChar w:fldCharType="begin"/>
            </w:r>
            <w:r>
              <w:rPr>
                <w:noProof/>
                <w:webHidden/>
              </w:rPr>
              <w:instrText xml:space="preserve"> PAGEREF _Toc225483246 \h </w:instrText>
            </w:r>
            <w:r>
              <w:rPr>
                <w:noProof/>
                <w:webHidden/>
              </w:rPr>
            </w:r>
            <w:r>
              <w:rPr>
                <w:noProof/>
                <w:webHidden/>
              </w:rPr>
              <w:fldChar w:fldCharType="separate"/>
            </w:r>
            <w:r>
              <w:rPr>
                <w:noProof/>
                <w:webHidden/>
              </w:rPr>
              <w:t>121</w:t>
            </w:r>
            <w:r>
              <w:rPr>
                <w:noProof/>
                <w:webHidden/>
              </w:rPr>
              <w:fldChar w:fldCharType="end"/>
            </w:r>
          </w:hyperlink>
        </w:p>
        <w:p w14:paraId="4CDBB2FE" w14:textId="0B3D6D05"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47" w:history="1">
            <w:r w:rsidRPr="00CF75D0">
              <w:rPr>
                <w:rStyle w:val="Hyperlink"/>
                <w:noProof/>
                <w:lang w:val="ru-RU"/>
              </w:rPr>
              <w:t>Tuhan mengurus segalanya demi kebaikan kita</w:t>
            </w:r>
            <w:r>
              <w:rPr>
                <w:noProof/>
                <w:webHidden/>
              </w:rPr>
              <w:tab/>
            </w:r>
            <w:r>
              <w:rPr>
                <w:noProof/>
                <w:webHidden/>
              </w:rPr>
              <w:fldChar w:fldCharType="begin"/>
            </w:r>
            <w:r>
              <w:rPr>
                <w:noProof/>
                <w:webHidden/>
              </w:rPr>
              <w:instrText xml:space="preserve"> PAGEREF _Toc225483247 \h </w:instrText>
            </w:r>
            <w:r>
              <w:rPr>
                <w:noProof/>
                <w:webHidden/>
              </w:rPr>
            </w:r>
            <w:r>
              <w:rPr>
                <w:noProof/>
                <w:webHidden/>
              </w:rPr>
              <w:fldChar w:fldCharType="separate"/>
            </w:r>
            <w:r>
              <w:rPr>
                <w:noProof/>
                <w:webHidden/>
              </w:rPr>
              <w:t>122</w:t>
            </w:r>
            <w:r>
              <w:rPr>
                <w:noProof/>
                <w:webHidden/>
              </w:rPr>
              <w:fldChar w:fldCharType="end"/>
            </w:r>
          </w:hyperlink>
        </w:p>
        <w:p w14:paraId="236E9610" w14:textId="6C05BED5"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48" w:history="1">
            <w:r w:rsidRPr="00CF75D0">
              <w:rPr>
                <w:rStyle w:val="Hyperlink"/>
                <w:i/>
                <w:iCs/>
                <w:noProof/>
                <w:lang w:val="ru-RU"/>
              </w:rPr>
              <w:t>“Mintalah, maka akan diberikan kepadamu”</w:t>
            </w:r>
            <w:r>
              <w:rPr>
                <w:noProof/>
                <w:webHidden/>
              </w:rPr>
              <w:tab/>
            </w:r>
            <w:r>
              <w:rPr>
                <w:noProof/>
                <w:webHidden/>
              </w:rPr>
              <w:fldChar w:fldCharType="begin"/>
            </w:r>
            <w:r>
              <w:rPr>
                <w:noProof/>
                <w:webHidden/>
              </w:rPr>
              <w:instrText xml:space="preserve"> PAGEREF _Toc225483248 \h </w:instrText>
            </w:r>
            <w:r>
              <w:rPr>
                <w:noProof/>
                <w:webHidden/>
              </w:rPr>
            </w:r>
            <w:r>
              <w:rPr>
                <w:noProof/>
                <w:webHidden/>
              </w:rPr>
              <w:fldChar w:fldCharType="separate"/>
            </w:r>
            <w:r>
              <w:rPr>
                <w:noProof/>
                <w:webHidden/>
              </w:rPr>
              <w:t>123</w:t>
            </w:r>
            <w:r>
              <w:rPr>
                <w:noProof/>
                <w:webHidden/>
              </w:rPr>
              <w:fldChar w:fldCharType="end"/>
            </w:r>
          </w:hyperlink>
        </w:p>
        <w:p w14:paraId="647FAAD8" w14:textId="726CD1E9"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49" w:history="1">
            <w:r w:rsidRPr="00CF75D0">
              <w:rPr>
                <w:rStyle w:val="Hyperlink"/>
                <w:noProof/>
                <w:lang w:val="ru-RU"/>
              </w:rPr>
              <w:t>Anugerah Allah ditarik oleh kerendahan hati</w:t>
            </w:r>
            <w:r>
              <w:rPr>
                <w:noProof/>
                <w:webHidden/>
              </w:rPr>
              <w:tab/>
            </w:r>
            <w:r>
              <w:rPr>
                <w:noProof/>
                <w:webHidden/>
              </w:rPr>
              <w:fldChar w:fldCharType="begin"/>
            </w:r>
            <w:r>
              <w:rPr>
                <w:noProof/>
                <w:webHidden/>
              </w:rPr>
              <w:instrText xml:space="preserve"> PAGEREF _Toc225483249 \h </w:instrText>
            </w:r>
            <w:r>
              <w:rPr>
                <w:noProof/>
                <w:webHidden/>
              </w:rPr>
            </w:r>
            <w:r>
              <w:rPr>
                <w:noProof/>
                <w:webHidden/>
              </w:rPr>
              <w:fldChar w:fldCharType="separate"/>
            </w:r>
            <w:r>
              <w:rPr>
                <w:noProof/>
                <w:webHidden/>
              </w:rPr>
              <w:t>124</w:t>
            </w:r>
            <w:r>
              <w:rPr>
                <w:noProof/>
                <w:webHidden/>
              </w:rPr>
              <w:fldChar w:fldCharType="end"/>
            </w:r>
          </w:hyperlink>
        </w:p>
        <w:p w14:paraId="10CA01CE" w14:textId="34C694E3"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50" w:history="1">
            <w:r w:rsidRPr="00CF75D0">
              <w:rPr>
                <w:rStyle w:val="Hyperlink"/>
                <w:noProof/>
                <w:lang w:val="ru-RU"/>
              </w:rPr>
              <w:t>Bantuan di Awal Perjuangan Rohani</w:t>
            </w:r>
            <w:r>
              <w:rPr>
                <w:noProof/>
                <w:webHidden/>
              </w:rPr>
              <w:tab/>
            </w:r>
            <w:r>
              <w:rPr>
                <w:noProof/>
                <w:webHidden/>
              </w:rPr>
              <w:fldChar w:fldCharType="begin"/>
            </w:r>
            <w:r>
              <w:rPr>
                <w:noProof/>
                <w:webHidden/>
              </w:rPr>
              <w:instrText xml:space="preserve"> PAGEREF _Toc225483250 \h </w:instrText>
            </w:r>
            <w:r>
              <w:rPr>
                <w:noProof/>
                <w:webHidden/>
              </w:rPr>
            </w:r>
            <w:r>
              <w:rPr>
                <w:noProof/>
                <w:webHidden/>
              </w:rPr>
              <w:fldChar w:fldCharType="separate"/>
            </w:r>
            <w:r>
              <w:rPr>
                <w:noProof/>
                <w:webHidden/>
              </w:rPr>
              <w:t>124</w:t>
            </w:r>
            <w:r>
              <w:rPr>
                <w:noProof/>
                <w:webHidden/>
              </w:rPr>
              <w:fldChar w:fldCharType="end"/>
            </w:r>
          </w:hyperlink>
        </w:p>
        <w:p w14:paraId="30B3ED71" w14:textId="6777F98C"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51" w:history="1">
            <w:r w:rsidRPr="00CF75D0">
              <w:rPr>
                <w:rStyle w:val="Hyperlink"/>
                <w:noProof/>
                <w:lang w:val="ru-RU"/>
              </w:rPr>
              <w:t>Kekuatan Ilahi itu mahakuasa</w:t>
            </w:r>
            <w:r>
              <w:rPr>
                <w:noProof/>
                <w:webHidden/>
              </w:rPr>
              <w:tab/>
            </w:r>
            <w:r>
              <w:rPr>
                <w:noProof/>
                <w:webHidden/>
              </w:rPr>
              <w:fldChar w:fldCharType="begin"/>
            </w:r>
            <w:r>
              <w:rPr>
                <w:noProof/>
                <w:webHidden/>
              </w:rPr>
              <w:instrText xml:space="preserve"> PAGEREF _Toc225483251 \h </w:instrText>
            </w:r>
            <w:r>
              <w:rPr>
                <w:noProof/>
                <w:webHidden/>
              </w:rPr>
            </w:r>
            <w:r>
              <w:rPr>
                <w:noProof/>
                <w:webHidden/>
              </w:rPr>
              <w:fldChar w:fldCharType="separate"/>
            </w:r>
            <w:r>
              <w:rPr>
                <w:noProof/>
                <w:webHidden/>
              </w:rPr>
              <w:t>125</w:t>
            </w:r>
            <w:r>
              <w:rPr>
                <w:noProof/>
                <w:webHidden/>
              </w:rPr>
              <w:fldChar w:fldCharType="end"/>
            </w:r>
          </w:hyperlink>
        </w:p>
        <w:p w14:paraId="01A8C4F9" w14:textId="18634AFB"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52" w:history="1">
            <w:r w:rsidRPr="00CF75D0">
              <w:rPr>
                <w:rStyle w:val="Hyperlink"/>
                <w:noProof/>
                <w:lang w:val="ru-RU"/>
              </w:rPr>
              <w:t>Kebaikan hati</w:t>
            </w:r>
            <w:r>
              <w:rPr>
                <w:noProof/>
                <w:webHidden/>
              </w:rPr>
              <w:tab/>
            </w:r>
            <w:r>
              <w:rPr>
                <w:noProof/>
                <w:webHidden/>
              </w:rPr>
              <w:fldChar w:fldCharType="begin"/>
            </w:r>
            <w:r>
              <w:rPr>
                <w:noProof/>
                <w:webHidden/>
              </w:rPr>
              <w:instrText xml:space="preserve"> PAGEREF _Toc225483252 \h </w:instrText>
            </w:r>
            <w:r>
              <w:rPr>
                <w:noProof/>
                <w:webHidden/>
              </w:rPr>
            </w:r>
            <w:r>
              <w:rPr>
                <w:noProof/>
                <w:webHidden/>
              </w:rPr>
              <w:fldChar w:fldCharType="separate"/>
            </w:r>
            <w:r>
              <w:rPr>
                <w:noProof/>
                <w:webHidden/>
              </w:rPr>
              <w:t>126</w:t>
            </w:r>
            <w:r>
              <w:rPr>
                <w:noProof/>
                <w:webHidden/>
              </w:rPr>
              <w:fldChar w:fldCharType="end"/>
            </w:r>
          </w:hyperlink>
        </w:p>
        <w:p w14:paraId="42992B6B" w14:textId="1D4081F1" w:rsidR="004D410A" w:rsidRDefault="004D410A">
          <w:pPr>
            <w:pStyle w:val="TOC2"/>
            <w:tabs>
              <w:tab w:val="right" w:leader="dot" w:pos="10790"/>
            </w:tabs>
            <w:rPr>
              <w:rFonts w:eastAsiaTheme="minorEastAsia" w:cstheme="minorBidi"/>
              <w:b w:val="0"/>
              <w:bCs w:val="0"/>
              <w:noProof/>
              <w:kern w:val="2"/>
              <w:sz w:val="24"/>
              <w:szCs w:val="24"/>
              <w14:ligatures w14:val="standardContextual"/>
            </w:rPr>
          </w:pPr>
          <w:hyperlink w:anchor="_Toc225483253" w:history="1">
            <w:r w:rsidRPr="00CF75D0">
              <w:rPr>
                <w:rStyle w:val="Hyperlink"/>
                <w:noProof/>
                <w:lang w:val="ru-RU"/>
              </w:rPr>
              <w:t>Bagian 5.  Tentang senjata spiritual</w:t>
            </w:r>
            <w:r>
              <w:rPr>
                <w:noProof/>
                <w:webHidden/>
              </w:rPr>
              <w:tab/>
            </w:r>
            <w:r>
              <w:rPr>
                <w:noProof/>
                <w:webHidden/>
              </w:rPr>
              <w:fldChar w:fldCharType="begin"/>
            </w:r>
            <w:r>
              <w:rPr>
                <w:noProof/>
                <w:webHidden/>
              </w:rPr>
              <w:instrText xml:space="preserve"> PAGEREF _Toc225483253 \h </w:instrText>
            </w:r>
            <w:r>
              <w:rPr>
                <w:noProof/>
                <w:webHidden/>
              </w:rPr>
            </w:r>
            <w:r>
              <w:rPr>
                <w:noProof/>
                <w:webHidden/>
              </w:rPr>
              <w:fldChar w:fldCharType="separate"/>
            </w:r>
            <w:r>
              <w:rPr>
                <w:noProof/>
                <w:webHidden/>
              </w:rPr>
              <w:t>127</w:t>
            </w:r>
            <w:r>
              <w:rPr>
                <w:noProof/>
                <w:webHidden/>
              </w:rPr>
              <w:fldChar w:fldCharType="end"/>
            </w:r>
          </w:hyperlink>
        </w:p>
        <w:p w14:paraId="09239319" w14:textId="1387E390"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254" w:history="1">
            <w:r w:rsidRPr="00CF75D0">
              <w:rPr>
                <w:rStyle w:val="Hyperlink"/>
                <w:noProof/>
                <w:lang w:val="ru-RU"/>
              </w:rPr>
              <w:t>Bab 1.  Tentang doa, senjata yang kokoh</w:t>
            </w:r>
            <w:r>
              <w:rPr>
                <w:noProof/>
                <w:webHidden/>
              </w:rPr>
              <w:tab/>
            </w:r>
            <w:r>
              <w:rPr>
                <w:noProof/>
                <w:webHidden/>
              </w:rPr>
              <w:fldChar w:fldCharType="begin"/>
            </w:r>
            <w:r>
              <w:rPr>
                <w:noProof/>
                <w:webHidden/>
              </w:rPr>
              <w:instrText xml:space="preserve"> PAGEREF _Toc225483254 \h </w:instrText>
            </w:r>
            <w:r>
              <w:rPr>
                <w:noProof/>
                <w:webHidden/>
              </w:rPr>
            </w:r>
            <w:r>
              <w:rPr>
                <w:noProof/>
                <w:webHidden/>
              </w:rPr>
              <w:fldChar w:fldCharType="separate"/>
            </w:r>
            <w:r>
              <w:rPr>
                <w:noProof/>
                <w:webHidden/>
              </w:rPr>
              <w:t>127</w:t>
            </w:r>
            <w:r>
              <w:rPr>
                <w:noProof/>
                <w:webHidden/>
              </w:rPr>
              <w:fldChar w:fldCharType="end"/>
            </w:r>
          </w:hyperlink>
        </w:p>
        <w:p w14:paraId="34CEE240" w14:textId="148AA4E0"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55" w:history="1">
            <w:r w:rsidRPr="00CF75D0">
              <w:rPr>
                <w:rStyle w:val="Hyperlink"/>
                <w:noProof/>
                <w:lang w:val="ru-RU"/>
              </w:rPr>
              <w:t>Diperlukan banyak doa</w:t>
            </w:r>
            <w:r>
              <w:rPr>
                <w:noProof/>
                <w:webHidden/>
              </w:rPr>
              <w:tab/>
            </w:r>
            <w:r>
              <w:rPr>
                <w:noProof/>
                <w:webHidden/>
              </w:rPr>
              <w:fldChar w:fldCharType="begin"/>
            </w:r>
            <w:r>
              <w:rPr>
                <w:noProof/>
                <w:webHidden/>
              </w:rPr>
              <w:instrText xml:space="preserve"> PAGEREF _Toc225483255 \h </w:instrText>
            </w:r>
            <w:r>
              <w:rPr>
                <w:noProof/>
                <w:webHidden/>
              </w:rPr>
            </w:r>
            <w:r>
              <w:rPr>
                <w:noProof/>
                <w:webHidden/>
              </w:rPr>
              <w:fldChar w:fldCharType="separate"/>
            </w:r>
            <w:r>
              <w:rPr>
                <w:noProof/>
                <w:webHidden/>
              </w:rPr>
              <w:t>127</w:t>
            </w:r>
            <w:r>
              <w:rPr>
                <w:noProof/>
                <w:webHidden/>
              </w:rPr>
              <w:fldChar w:fldCharType="end"/>
            </w:r>
          </w:hyperlink>
        </w:p>
        <w:p w14:paraId="7FCA859E" w14:textId="30705B77"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56" w:history="1">
            <w:r w:rsidRPr="00CF75D0">
              <w:rPr>
                <w:rStyle w:val="Hyperlink"/>
                <w:noProof/>
                <w:lang w:val="ru-RU"/>
              </w:rPr>
              <w:t>Permohonan dalam doa</w:t>
            </w:r>
            <w:r>
              <w:rPr>
                <w:noProof/>
                <w:webHidden/>
              </w:rPr>
              <w:tab/>
            </w:r>
            <w:r>
              <w:rPr>
                <w:noProof/>
                <w:webHidden/>
              </w:rPr>
              <w:fldChar w:fldCharType="begin"/>
            </w:r>
            <w:r>
              <w:rPr>
                <w:noProof/>
                <w:webHidden/>
              </w:rPr>
              <w:instrText xml:space="preserve"> PAGEREF _Toc225483256 \h </w:instrText>
            </w:r>
            <w:r>
              <w:rPr>
                <w:noProof/>
                <w:webHidden/>
              </w:rPr>
            </w:r>
            <w:r>
              <w:rPr>
                <w:noProof/>
                <w:webHidden/>
              </w:rPr>
              <w:fldChar w:fldCharType="separate"/>
            </w:r>
            <w:r>
              <w:rPr>
                <w:noProof/>
                <w:webHidden/>
              </w:rPr>
              <w:t>128</w:t>
            </w:r>
            <w:r>
              <w:rPr>
                <w:noProof/>
                <w:webHidden/>
              </w:rPr>
              <w:fldChar w:fldCharType="end"/>
            </w:r>
          </w:hyperlink>
        </w:p>
        <w:p w14:paraId="1774EC79" w14:textId="6084CD84"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57" w:history="1">
            <w:r w:rsidRPr="00CF75D0">
              <w:rPr>
                <w:rStyle w:val="Hyperlink"/>
                <w:noProof/>
                <w:lang w:val="ru-RU"/>
              </w:rPr>
              <w:t>Bantuan yang diberikan melalui doa</w:t>
            </w:r>
            <w:r>
              <w:rPr>
                <w:noProof/>
                <w:webHidden/>
              </w:rPr>
              <w:tab/>
            </w:r>
            <w:r>
              <w:rPr>
                <w:noProof/>
                <w:webHidden/>
              </w:rPr>
              <w:fldChar w:fldCharType="begin"/>
            </w:r>
            <w:r>
              <w:rPr>
                <w:noProof/>
                <w:webHidden/>
              </w:rPr>
              <w:instrText xml:space="preserve"> PAGEREF _Toc225483257 \h </w:instrText>
            </w:r>
            <w:r>
              <w:rPr>
                <w:noProof/>
                <w:webHidden/>
              </w:rPr>
            </w:r>
            <w:r>
              <w:rPr>
                <w:noProof/>
                <w:webHidden/>
              </w:rPr>
              <w:fldChar w:fldCharType="separate"/>
            </w:r>
            <w:r>
              <w:rPr>
                <w:noProof/>
                <w:webHidden/>
              </w:rPr>
              <w:t>130</w:t>
            </w:r>
            <w:r>
              <w:rPr>
                <w:noProof/>
                <w:webHidden/>
              </w:rPr>
              <w:fldChar w:fldCharType="end"/>
            </w:r>
          </w:hyperlink>
        </w:p>
        <w:p w14:paraId="7BA08AFC" w14:textId="16587A99"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58" w:history="1">
            <w:r w:rsidRPr="00CF75D0">
              <w:rPr>
                <w:rStyle w:val="Hyperlink"/>
                <w:noProof/>
                <w:lang w:val="ru-RU"/>
              </w:rPr>
              <w:t>Kualitas doa memiliki nilai</w:t>
            </w:r>
            <w:r>
              <w:rPr>
                <w:noProof/>
                <w:webHidden/>
              </w:rPr>
              <w:tab/>
            </w:r>
            <w:r>
              <w:rPr>
                <w:noProof/>
                <w:webHidden/>
              </w:rPr>
              <w:fldChar w:fldCharType="begin"/>
            </w:r>
            <w:r>
              <w:rPr>
                <w:noProof/>
                <w:webHidden/>
              </w:rPr>
              <w:instrText xml:space="preserve"> PAGEREF _Toc225483258 \h </w:instrText>
            </w:r>
            <w:r>
              <w:rPr>
                <w:noProof/>
                <w:webHidden/>
              </w:rPr>
            </w:r>
            <w:r>
              <w:rPr>
                <w:noProof/>
                <w:webHidden/>
              </w:rPr>
              <w:fldChar w:fldCharType="separate"/>
            </w:r>
            <w:r>
              <w:rPr>
                <w:noProof/>
                <w:webHidden/>
              </w:rPr>
              <w:t>131</w:t>
            </w:r>
            <w:r>
              <w:rPr>
                <w:noProof/>
                <w:webHidden/>
              </w:rPr>
              <w:fldChar w:fldCharType="end"/>
            </w:r>
          </w:hyperlink>
        </w:p>
        <w:p w14:paraId="5900EC1E" w14:textId="286CCA36"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59" w:history="1">
            <w:r w:rsidRPr="00CF75D0">
              <w:rPr>
                <w:rStyle w:val="Hyperlink"/>
                <w:i/>
                <w:iCs/>
                <w:noProof/>
                <w:lang w:val="ru-RU"/>
              </w:rPr>
              <w:t>“Dan mereka yang membutuhkan-Nya”</w:t>
            </w:r>
            <w:r>
              <w:rPr>
                <w:noProof/>
                <w:webHidden/>
              </w:rPr>
              <w:tab/>
            </w:r>
            <w:r>
              <w:rPr>
                <w:noProof/>
                <w:webHidden/>
              </w:rPr>
              <w:fldChar w:fldCharType="begin"/>
            </w:r>
            <w:r>
              <w:rPr>
                <w:noProof/>
                <w:webHidden/>
              </w:rPr>
              <w:instrText xml:space="preserve"> PAGEREF _Toc225483259 \h </w:instrText>
            </w:r>
            <w:r>
              <w:rPr>
                <w:noProof/>
                <w:webHidden/>
              </w:rPr>
            </w:r>
            <w:r>
              <w:rPr>
                <w:noProof/>
                <w:webHidden/>
              </w:rPr>
              <w:fldChar w:fldCharType="separate"/>
            </w:r>
            <w:r>
              <w:rPr>
                <w:noProof/>
                <w:webHidden/>
              </w:rPr>
              <w:t>132</w:t>
            </w:r>
            <w:r>
              <w:rPr>
                <w:noProof/>
                <w:webHidden/>
              </w:rPr>
              <w:fldChar w:fldCharType="end"/>
            </w:r>
          </w:hyperlink>
        </w:p>
        <w:p w14:paraId="136F1D6F" w14:textId="5134EAE0"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60" w:history="1">
            <w:r w:rsidRPr="00CF75D0">
              <w:rPr>
                <w:rStyle w:val="Hyperlink"/>
                <w:noProof/>
                <w:lang w:val="ru-RU"/>
              </w:rPr>
              <w:t>Doa dengan rasa sakit</w:t>
            </w:r>
            <w:r>
              <w:rPr>
                <w:noProof/>
                <w:webHidden/>
              </w:rPr>
              <w:tab/>
            </w:r>
            <w:r>
              <w:rPr>
                <w:noProof/>
                <w:webHidden/>
              </w:rPr>
              <w:fldChar w:fldCharType="begin"/>
            </w:r>
            <w:r>
              <w:rPr>
                <w:noProof/>
                <w:webHidden/>
              </w:rPr>
              <w:instrText xml:space="preserve"> PAGEREF _Toc225483260 \h </w:instrText>
            </w:r>
            <w:r>
              <w:rPr>
                <w:noProof/>
                <w:webHidden/>
              </w:rPr>
            </w:r>
            <w:r>
              <w:rPr>
                <w:noProof/>
                <w:webHidden/>
              </w:rPr>
              <w:fldChar w:fldCharType="separate"/>
            </w:r>
            <w:r>
              <w:rPr>
                <w:noProof/>
                <w:webHidden/>
              </w:rPr>
              <w:t>132</w:t>
            </w:r>
            <w:r>
              <w:rPr>
                <w:noProof/>
                <w:webHidden/>
              </w:rPr>
              <w:fldChar w:fldCharType="end"/>
            </w:r>
          </w:hyperlink>
        </w:p>
        <w:p w14:paraId="28C8D955" w14:textId="4866A58C"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61" w:history="1">
            <w:r w:rsidRPr="00CF75D0">
              <w:rPr>
                <w:rStyle w:val="Hyperlink"/>
                <w:noProof/>
                <w:lang w:val="ru-RU"/>
              </w:rPr>
              <w:t>Penghiburan Ilahi</w:t>
            </w:r>
            <w:r>
              <w:rPr>
                <w:noProof/>
                <w:webHidden/>
              </w:rPr>
              <w:tab/>
            </w:r>
            <w:r>
              <w:rPr>
                <w:noProof/>
                <w:webHidden/>
              </w:rPr>
              <w:fldChar w:fldCharType="begin"/>
            </w:r>
            <w:r>
              <w:rPr>
                <w:noProof/>
                <w:webHidden/>
              </w:rPr>
              <w:instrText xml:space="preserve"> PAGEREF _Toc225483261 \h </w:instrText>
            </w:r>
            <w:r>
              <w:rPr>
                <w:noProof/>
                <w:webHidden/>
              </w:rPr>
            </w:r>
            <w:r>
              <w:rPr>
                <w:noProof/>
                <w:webHidden/>
              </w:rPr>
              <w:fldChar w:fldCharType="separate"/>
            </w:r>
            <w:r>
              <w:rPr>
                <w:noProof/>
                <w:webHidden/>
              </w:rPr>
              <w:t>133</w:t>
            </w:r>
            <w:r>
              <w:rPr>
                <w:noProof/>
                <w:webHidden/>
              </w:rPr>
              <w:fldChar w:fldCharType="end"/>
            </w:r>
          </w:hyperlink>
        </w:p>
        <w:p w14:paraId="3C465996" w14:textId="39B39A48"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62" w:history="1">
            <w:r w:rsidRPr="00CF75D0">
              <w:rPr>
                <w:rStyle w:val="Hyperlink"/>
                <w:noProof/>
                <w:lang w:val="ru-RU"/>
              </w:rPr>
              <w:t>Bahaya ketidakpedulian</w:t>
            </w:r>
            <w:r>
              <w:rPr>
                <w:noProof/>
                <w:webHidden/>
              </w:rPr>
              <w:tab/>
            </w:r>
            <w:r>
              <w:rPr>
                <w:noProof/>
                <w:webHidden/>
              </w:rPr>
              <w:fldChar w:fldCharType="begin"/>
            </w:r>
            <w:r>
              <w:rPr>
                <w:noProof/>
                <w:webHidden/>
              </w:rPr>
              <w:instrText xml:space="preserve"> PAGEREF _Toc225483262 \h </w:instrText>
            </w:r>
            <w:r>
              <w:rPr>
                <w:noProof/>
                <w:webHidden/>
              </w:rPr>
            </w:r>
            <w:r>
              <w:rPr>
                <w:noProof/>
                <w:webHidden/>
              </w:rPr>
              <w:fldChar w:fldCharType="separate"/>
            </w:r>
            <w:r>
              <w:rPr>
                <w:noProof/>
                <w:webHidden/>
              </w:rPr>
              <w:t>134</w:t>
            </w:r>
            <w:r>
              <w:rPr>
                <w:noProof/>
                <w:webHidden/>
              </w:rPr>
              <w:fldChar w:fldCharType="end"/>
            </w:r>
          </w:hyperlink>
        </w:p>
        <w:p w14:paraId="71E7A2CF" w14:textId="42ED5B15"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63" w:history="1">
            <w:r w:rsidRPr="00CF75D0">
              <w:rPr>
                <w:rStyle w:val="Hyperlink"/>
                <w:noProof/>
                <w:lang w:val="ru-RU"/>
              </w:rPr>
              <w:t>Keadaan siaga</w:t>
            </w:r>
            <w:r>
              <w:rPr>
                <w:noProof/>
                <w:webHidden/>
              </w:rPr>
              <w:tab/>
            </w:r>
            <w:r>
              <w:rPr>
                <w:noProof/>
                <w:webHidden/>
              </w:rPr>
              <w:fldChar w:fldCharType="begin"/>
            </w:r>
            <w:r>
              <w:rPr>
                <w:noProof/>
                <w:webHidden/>
              </w:rPr>
              <w:instrText xml:space="preserve"> PAGEREF _Toc225483263 \h </w:instrText>
            </w:r>
            <w:r>
              <w:rPr>
                <w:noProof/>
                <w:webHidden/>
              </w:rPr>
            </w:r>
            <w:r>
              <w:rPr>
                <w:noProof/>
                <w:webHidden/>
              </w:rPr>
              <w:fldChar w:fldCharType="separate"/>
            </w:r>
            <w:r>
              <w:rPr>
                <w:noProof/>
                <w:webHidden/>
              </w:rPr>
              <w:t>135</w:t>
            </w:r>
            <w:r>
              <w:rPr>
                <w:noProof/>
                <w:webHidden/>
              </w:rPr>
              <w:fldChar w:fldCharType="end"/>
            </w:r>
          </w:hyperlink>
        </w:p>
        <w:p w14:paraId="5E5DDECD" w14:textId="7E50D7E2"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264" w:history="1">
            <w:r w:rsidRPr="00CF75D0">
              <w:rPr>
                <w:rStyle w:val="Hyperlink"/>
                <w:noProof/>
                <w:lang w:val="ru-RU"/>
              </w:rPr>
              <w:t>Bab 2.  Tentang bahwa biara-biara adalah benteng-benteng Gereja</w:t>
            </w:r>
            <w:r>
              <w:rPr>
                <w:noProof/>
                <w:webHidden/>
              </w:rPr>
              <w:tab/>
            </w:r>
            <w:r>
              <w:rPr>
                <w:noProof/>
                <w:webHidden/>
              </w:rPr>
              <w:fldChar w:fldCharType="begin"/>
            </w:r>
            <w:r>
              <w:rPr>
                <w:noProof/>
                <w:webHidden/>
              </w:rPr>
              <w:instrText xml:space="preserve"> PAGEREF _Toc225483264 \h </w:instrText>
            </w:r>
            <w:r>
              <w:rPr>
                <w:noProof/>
                <w:webHidden/>
              </w:rPr>
            </w:r>
            <w:r>
              <w:rPr>
                <w:noProof/>
                <w:webHidden/>
              </w:rPr>
              <w:fldChar w:fldCharType="separate"/>
            </w:r>
            <w:r>
              <w:rPr>
                <w:noProof/>
                <w:webHidden/>
              </w:rPr>
              <w:t>136</w:t>
            </w:r>
            <w:r>
              <w:rPr>
                <w:noProof/>
                <w:webHidden/>
              </w:rPr>
              <w:fldChar w:fldCharType="end"/>
            </w:r>
          </w:hyperlink>
        </w:p>
        <w:p w14:paraId="52394533" w14:textId="329AD5DD"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65" w:history="1">
            <w:r w:rsidRPr="00CF75D0">
              <w:rPr>
                <w:rStyle w:val="Hyperlink"/>
                <w:noProof/>
                <w:lang w:val="ru-RU"/>
              </w:rPr>
              <w:t>Seorang biarawan adalah mercusuar yang berdiri kokoh di atas batu karang</w:t>
            </w:r>
            <w:r>
              <w:rPr>
                <w:noProof/>
                <w:webHidden/>
              </w:rPr>
              <w:tab/>
            </w:r>
            <w:r>
              <w:rPr>
                <w:noProof/>
                <w:webHidden/>
              </w:rPr>
              <w:fldChar w:fldCharType="begin"/>
            </w:r>
            <w:r>
              <w:rPr>
                <w:noProof/>
                <w:webHidden/>
              </w:rPr>
              <w:instrText xml:space="preserve"> PAGEREF _Toc225483265 \h </w:instrText>
            </w:r>
            <w:r>
              <w:rPr>
                <w:noProof/>
                <w:webHidden/>
              </w:rPr>
            </w:r>
            <w:r>
              <w:rPr>
                <w:noProof/>
                <w:webHidden/>
              </w:rPr>
              <w:fldChar w:fldCharType="separate"/>
            </w:r>
            <w:r>
              <w:rPr>
                <w:noProof/>
                <w:webHidden/>
              </w:rPr>
              <w:t>136</w:t>
            </w:r>
            <w:r>
              <w:rPr>
                <w:noProof/>
                <w:webHidden/>
              </w:rPr>
              <w:fldChar w:fldCharType="end"/>
            </w:r>
          </w:hyperlink>
        </w:p>
        <w:p w14:paraId="7A20907D" w14:textId="41E5C3A0"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66" w:history="1">
            <w:r w:rsidRPr="00CF75D0">
              <w:rPr>
                <w:rStyle w:val="Hyperlink"/>
                <w:noProof/>
                <w:lang w:val="ru-RU"/>
              </w:rPr>
              <w:t>Khotbah bisu seorang biarawan</w:t>
            </w:r>
            <w:r>
              <w:rPr>
                <w:noProof/>
                <w:webHidden/>
              </w:rPr>
              <w:tab/>
            </w:r>
            <w:r>
              <w:rPr>
                <w:noProof/>
                <w:webHidden/>
              </w:rPr>
              <w:fldChar w:fldCharType="begin"/>
            </w:r>
            <w:r>
              <w:rPr>
                <w:noProof/>
                <w:webHidden/>
              </w:rPr>
              <w:instrText xml:space="preserve"> PAGEREF _Toc225483266 \h </w:instrText>
            </w:r>
            <w:r>
              <w:rPr>
                <w:noProof/>
                <w:webHidden/>
              </w:rPr>
            </w:r>
            <w:r>
              <w:rPr>
                <w:noProof/>
                <w:webHidden/>
              </w:rPr>
              <w:fldChar w:fldCharType="separate"/>
            </w:r>
            <w:r>
              <w:rPr>
                <w:noProof/>
                <w:webHidden/>
              </w:rPr>
              <w:t>137</w:t>
            </w:r>
            <w:r>
              <w:rPr>
                <w:noProof/>
                <w:webHidden/>
              </w:rPr>
              <w:fldChar w:fldCharType="end"/>
            </w:r>
          </w:hyperlink>
        </w:p>
        <w:p w14:paraId="4E53F8E1" w14:textId="4C74FE0E"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67" w:history="1">
            <w:r w:rsidRPr="00CF75D0">
              <w:rPr>
                <w:rStyle w:val="Hyperlink"/>
                <w:noProof/>
                <w:lang w:val="ru-RU"/>
              </w:rPr>
              <w:t>Biksu dan kebangkitan dunia</w:t>
            </w:r>
            <w:r>
              <w:rPr>
                <w:noProof/>
                <w:webHidden/>
              </w:rPr>
              <w:tab/>
            </w:r>
            <w:r>
              <w:rPr>
                <w:noProof/>
                <w:webHidden/>
              </w:rPr>
              <w:fldChar w:fldCharType="begin"/>
            </w:r>
            <w:r>
              <w:rPr>
                <w:noProof/>
                <w:webHidden/>
              </w:rPr>
              <w:instrText xml:space="preserve"> PAGEREF _Toc225483267 \h </w:instrText>
            </w:r>
            <w:r>
              <w:rPr>
                <w:noProof/>
                <w:webHidden/>
              </w:rPr>
            </w:r>
            <w:r>
              <w:rPr>
                <w:noProof/>
                <w:webHidden/>
              </w:rPr>
              <w:fldChar w:fldCharType="separate"/>
            </w:r>
            <w:r>
              <w:rPr>
                <w:noProof/>
                <w:webHidden/>
              </w:rPr>
              <w:t>138</w:t>
            </w:r>
            <w:r>
              <w:rPr>
                <w:noProof/>
                <w:webHidden/>
              </w:rPr>
              <w:fldChar w:fldCharType="end"/>
            </w:r>
          </w:hyperlink>
        </w:p>
        <w:p w14:paraId="067FB81E" w14:textId="1089F22B"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68" w:history="1">
            <w:r w:rsidRPr="00CF75D0">
              <w:rPr>
                <w:rStyle w:val="Hyperlink"/>
                <w:noProof/>
                <w:lang w:val="ru-RU"/>
              </w:rPr>
              <w:t>Kerendahan hati rohani kita mengubah orang lain</w:t>
            </w:r>
            <w:r>
              <w:rPr>
                <w:noProof/>
                <w:webHidden/>
              </w:rPr>
              <w:tab/>
            </w:r>
            <w:r>
              <w:rPr>
                <w:noProof/>
                <w:webHidden/>
              </w:rPr>
              <w:fldChar w:fldCharType="begin"/>
            </w:r>
            <w:r>
              <w:rPr>
                <w:noProof/>
                <w:webHidden/>
              </w:rPr>
              <w:instrText xml:space="preserve"> PAGEREF _Toc225483268 \h </w:instrText>
            </w:r>
            <w:r>
              <w:rPr>
                <w:noProof/>
                <w:webHidden/>
              </w:rPr>
            </w:r>
            <w:r>
              <w:rPr>
                <w:noProof/>
                <w:webHidden/>
              </w:rPr>
              <w:fldChar w:fldCharType="separate"/>
            </w:r>
            <w:r>
              <w:rPr>
                <w:noProof/>
                <w:webHidden/>
              </w:rPr>
              <w:t>140</w:t>
            </w:r>
            <w:r>
              <w:rPr>
                <w:noProof/>
                <w:webHidden/>
              </w:rPr>
              <w:fldChar w:fldCharType="end"/>
            </w:r>
          </w:hyperlink>
        </w:p>
        <w:p w14:paraId="6CC70B59" w14:textId="2E2AD956"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69" w:history="1">
            <w:r w:rsidRPr="00CF75D0">
              <w:rPr>
                <w:rStyle w:val="Hyperlink"/>
                <w:noProof/>
                <w:lang w:val="ru-RU"/>
              </w:rPr>
              <w:t>Biara-biara memiliki tujuan spiritual</w:t>
            </w:r>
            <w:r>
              <w:rPr>
                <w:noProof/>
                <w:webHidden/>
              </w:rPr>
              <w:tab/>
            </w:r>
            <w:r>
              <w:rPr>
                <w:noProof/>
                <w:webHidden/>
              </w:rPr>
              <w:fldChar w:fldCharType="begin"/>
            </w:r>
            <w:r>
              <w:rPr>
                <w:noProof/>
                <w:webHidden/>
              </w:rPr>
              <w:instrText xml:space="preserve"> PAGEREF _Toc225483269 \h </w:instrText>
            </w:r>
            <w:r>
              <w:rPr>
                <w:noProof/>
                <w:webHidden/>
              </w:rPr>
            </w:r>
            <w:r>
              <w:rPr>
                <w:noProof/>
                <w:webHidden/>
              </w:rPr>
              <w:fldChar w:fldCharType="separate"/>
            </w:r>
            <w:r>
              <w:rPr>
                <w:noProof/>
                <w:webHidden/>
              </w:rPr>
              <w:t>141</w:t>
            </w:r>
            <w:r>
              <w:rPr>
                <w:noProof/>
                <w:webHidden/>
              </w:rPr>
              <w:fldChar w:fldCharType="end"/>
            </w:r>
          </w:hyperlink>
        </w:p>
        <w:p w14:paraId="2B0B34DE" w14:textId="0CE6D199"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70" w:history="1">
            <w:r w:rsidRPr="00CF75D0">
              <w:rPr>
                <w:rStyle w:val="Hyperlink"/>
                <w:noProof/>
                <w:lang w:val="ru-RU"/>
              </w:rPr>
              <w:t>Kondisi rohani — benteng rohani</w:t>
            </w:r>
            <w:r>
              <w:rPr>
                <w:noProof/>
                <w:webHidden/>
              </w:rPr>
              <w:tab/>
            </w:r>
            <w:r>
              <w:rPr>
                <w:noProof/>
                <w:webHidden/>
              </w:rPr>
              <w:fldChar w:fldCharType="begin"/>
            </w:r>
            <w:r>
              <w:rPr>
                <w:noProof/>
                <w:webHidden/>
              </w:rPr>
              <w:instrText xml:space="preserve"> PAGEREF _Toc225483270 \h </w:instrText>
            </w:r>
            <w:r>
              <w:rPr>
                <w:noProof/>
                <w:webHidden/>
              </w:rPr>
            </w:r>
            <w:r>
              <w:rPr>
                <w:noProof/>
                <w:webHidden/>
              </w:rPr>
              <w:fldChar w:fldCharType="separate"/>
            </w:r>
            <w:r>
              <w:rPr>
                <w:noProof/>
                <w:webHidden/>
              </w:rPr>
              <w:t>142</w:t>
            </w:r>
            <w:r>
              <w:rPr>
                <w:noProof/>
                <w:webHidden/>
              </w:rPr>
              <w:fldChar w:fldCharType="end"/>
            </w:r>
          </w:hyperlink>
        </w:p>
        <w:p w14:paraId="67F7F2E6" w14:textId="3C700476"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71" w:history="1">
            <w:r w:rsidRPr="00CF75D0">
              <w:rPr>
                <w:rStyle w:val="Hyperlink"/>
                <w:noProof/>
                <w:lang w:val="ru-RU"/>
              </w:rPr>
              <w:t>Doa, kehidupan yang benar, teladan pribadi</w:t>
            </w:r>
            <w:r>
              <w:rPr>
                <w:noProof/>
                <w:webHidden/>
              </w:rPr>
              <w:tab/>
            </w:r>
            <w:r>
              <w:rPr>
                <w:noProof/>
                <w:webHidden/>
              </w:rPr>
              <w:fldChar w:fldCharType="begin"/>
            </w:r>
            <w:r>
              <w:rPr>
                <w:noProof/>
                <w:webHidden/>
              </w:rPr>
              <w:instrText xml:space="preserve"> PAGEREF _Toc225483271 \h </w:instrText>
            </w:r>
            <w:r>
              <w:rPr>
                <w:noProof/>
                <w:webHidden/>
              </w:rPr>
            </w:r>
            <w:r>
              <w:rPr>
                <w:noProof/>
                <w:webHidden/>
              </w:rPr>
              <w:fldChar w:fldCharType="separate"/>
            </w:r>
            <w:r>
              <w:rPr>
                <w:noProof/>
                <w:webHidden/>
              </w:rPr>
              <w:t>143</w:t>
            </w:r>
            <w:r>
              <w:rPr>
                <w:noProof/>
                <w:webHidden/>
              </w:rPr>
              <w:fldChar w:fldCharType="end"/>
            </w:r>
          </w:hyperlink>
        </w:p>
        <w:p w14:paraId="2E2E61FC" w14:textId="217BB03D"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72" w:history="1">
            <w:r w:rsidRPr="00CF75D0">
              <w:rPr>
                <w:rStyle w:val="Hyperlink"/>
                <w:noProof/>
                <w:lang w:val="ru-RU"/>
              </w:rPr>
              <w:t>Kehidupan biara berada dalam bahaya</w:t>
            </w:r>
            <w:r>
              <w:rPr>
                <w:noProof/>
                <w:webHidden/>
              </w:rPr>
              <w:tab/>
            </w:r>
            <w:r>
              <w:rPr>
                <w:noProof/>
                <w:webHidden/>
              </w:rPr>
              <w:fldChar w:fldCharType="begin"/>
            </w:r>
            <w:r>
              <w:rPr>
                <w:noProof/>
                <w:webHidden/>
              </w:rPr>
              <w:instrText xml:space="preserve"> PAGEREF _Toc225483272 \h </w:instrText>
            </w:r>
            <w:r>
              <w:rPr>
                <w:noProof/>
                <w:webHidden/>
              </w:rPr>
            </w:r>
            <w:r>
              <w:rPr>
                <w:noProof/>
                <w:webHidden/>
              </w:rPr>
              <w:fldChar w:fldCharType="separate"/>
            </w:r>
            <w:r>
              <w:rPr>
                <w:noProof/>
                <w:webHidden/>
              </w:rPr>
              <w:t>144</w:t>
            </w:r>
            <w:r>
              <w:rPr>
                <w:noProof/>
                <w:webHidden/>
              </w:rPr>
              <w:fldChar w:fldCharType="end"/>
            </w:r>
          </w:hyperlink>
        </w:p>
        <w:p w14:paraId="4471C0C3" w14:textId="1B3987D2"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73" w:history="1">
            <w:r w:rsidRPr="00CF75D0">
              <w:rPr>
                <w:rStyle w:val="Hyperlink"/>
                <w:noProof/>
                <w:lang w:val="ru-RU"/>
              </w:rPr>
              <w:t>Kita harus meninggalkan warisan</w:t>
            </w:r>
            <w:r>
              <w:rPr>
                <w:noProof/>
                <w:webHidden/>
              </w:rPr>
              <w:tab/>
            </w:r>
            <w:r>
              <w:rPr>
                <w:noProof/>
                <w:webHidden/>
              </w:rPr>
              <w:fldChar w:fldCharType="begin"/>
            </w:r>
            <w:r>
              <w:rPr>
                <w:noProof/>
                <w:webHidden/>
              </w:rPr>
              <w:instrText xml:space="preserve"> PAGEREF _Toc225483273 \h </w:instrText>
            </w:r>
            <w:r>
              <w:rPr>
                <w:noProof/>
                <w:webHidden/>
              </w:rPr>
            </w:r>
            <w:r>
              <w:rPr>
                <w:noProof/>
                <w:webHidden/>
              </w:rPr>
              <w:fldChar w:fldCharType="separate"/>
            </w:r>
            <w:r>
              <w:rPr>
                <w:noProof/>
                <w:webHidden/>
              </w:rPr>
              <w:t>146</w:t>
            </w:r>
            <w:r>
              <w:rPr>
                <w:noProof/>
                <w:webHidden/>
              </w:rPr>
              <w:fldChar w:fldCharType="end"/>
            </w:r>
          </w:hyperlink>
        </w:p>
        <w:p w14:paraId="5AFCC5DD" w14:textId="1BFA7D08" w:rsidR="004D410A" w:rsidRDefault="004D410A">
          <w:pPr>
            <w:pStyle w:val="TOC3"/>
            <w:tabs>
              <w:tab w:val="right" w:leader="dot" w:pos="10790"/>
            </w:tabs>
            <w:rPr>
              <w:rFonts w:eastAsiaTheme="minorEastAsia" w:cstheme="minorBidi"/>
              <w:noProof/>
              <w:kern w:val="2"/>
              <w:sz w:val="24"/>
              <w:szCs w:val="24"/>
              <w14:ligatures w14:val="standardContextual"/>
            </w:rPr>
          </w:pPr>
          <w:hyperlink w:anchor="_Toc225483274" w:history="1">
            <w:r w:rsidRPr="00CF75D0">
              <w:rPr>
                <w:rStyle w:val="Hyperlink"/>
                <w:noProof/>
                <w:lang w:val="ru-RU"/>
              </w:rPr>
              <w:t>Bab 3.  Tentang makna terdalam kehidupan</w:t>
            </w:r>
            <w:r>
              <w:rPr>
                <w:noProof/>
                <w:webHidden/>
              </w:rPr>
              <w:tab/>
            </w:r>
            <w:r>
              <w:rPr>
                <w:noProof/>
                <w:webHidden/>
              </w:rPr>
              <w:fldChar w:fldCharType="begin"/>
            </w:r>
            <w:r>
              <w:rPr>
                <w:noProof/>
                <w:webHidden/>
              </w:rPr>
              <w:instrText xml:space="preserve"> PAGEREF _Toc225483274 \h </w:instrText>
            </w:r>
            <w:r>
              <w:rPr>
                <w:noProof/>
                <w:webHidden/>
              </w:rPr>
            </w:r>
            <w:r>
              <w:rPr>
                <w:noProof/>
                <w:webHidden/>
              </w:rPr>
              <w:fldChar w:fldCharType="separate"/>
            </w:r>
            <w:r>
              <w:rPr>
                <w:noProof/>
                <w:webHidden/>
              </w:rPr>
              <w:t>147</w:t>
            </w:r>
            <w:r>
              <w:rPr>
                <w:noProof/>
                <w:webHidden/>
              </w:rPr>
              <w:fldChar w:fldCharType="end"/>
            </w:r>
          </w:hyperlink>
        </w:p>
        <w:p w14:paraId="2E3FA500" w14:textId="2932A969"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75" w:history="1">
            <w:r w:rsidRPr="00CF75D0">
              <w:rPr>
                <w:rStyle w:val="Hyperlink"/>
                <w:noProof/>
                <w:lang w:val="ru-RU"/>
              </w:rPr>
              <w:t>Mari bersiap untuk kehidupan yang lain</w:t>
            </w:r>
            <w:r>
              <w:rPr>
                <w:noProof/>
                <w:webHidden/>
              </w:rPr>
              <w:tab/>
            </w:r>
            <w:r>
              <w:rPr>
                <w:noProof/>
                <w:webHidden/>
              </w:rPr>
              <w:fldChar w:fldCharType="begin"/>
            </w:r>
            <w:r>
              <w:rPr>
                <w:noProof/>
                <w:webHidden/>
              </w:rPr>
              <w:instrText xml:space="preserve"> PAGEREF _Toc225483275 \h </w:instrText>
            </w:r>
            <w:r>
              <w:rPr>
                <w:noProof/>
                <w:webHidden/>
              </w:rPr>
            </w:r>
            <w:r>
              <w:rPr>
                <w:noProof/>
                <w:webHidden/>
              </w:rPr>
              <w:fldChar w:fldCharType="separate"/>
            </w:r>
            <w:r>
              <w:rPr>
                <w:noProof/>
                <w:webHidden/>
              </w:rPr>
              <w:t>147</w:t>
            </w:r>
            <w:r>
              <w:rPr>
                <w:noProof/>
                <w:webHidden/>
              </w:rPr>
              <w:fldChar w:fldCharType="end"/>
            </w:r>
          </w:hyperlink>
        </w:p>
        <w:p w14:paraId="5AA9B230" w14:textId="0910694B"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76" w:history="1">
            <w:r w:rsidRPr="00CF75D0">
              <w:rPr>
                <w:rStyle w:val="Hyperlink"/>
                <w:noProof/>
                <w:lang w:val="ru-RU"/>
              </w:rPr>
              <w:t>Kita harus menyadari kebaikan sebagai suatu keharusan</w:t>
            </w:r>
            <w:r>
              <w:rPr>
                <w:noProof/>
                <w:webHidden/>
              </w:rPr>
              <w:tab/>
            </w:r>
            <w:r>
              <w:rPr>
                <w:noProof/>
                <w:webHidden/>
              </w:rPr>
              <w:fldChar w:fldCharType="begin"/>
            </w:r>
            <w:r>
              <w:rPr>
                <w:noProof/>
                <w:webHidden/>
              </w:rPr>
              <w:instrText xml:space="preserve"> PAGEREF _Toc225483276 \h </w:instrText>
            </w:r>
            <w:r>
              <w:rPr>
                <w:noProof/>
                <w:webHidden/>
              </w:rPr>
            </w:r>
            <w:r>
              <w:rPr>
                <w:noProof/>
                <w:webHidden/>
              </w:rPr>
              <w:fldChar w:fldCharType="separate"/>
            </w:r>
            <w:r>
              <w:rPr>
                <w:noProof/>
                <w:webHidden/>
              </w:rPr>
              <w:t>148</w:t>
            </w:r>
            <w:r>
              <w:rPr>
                <w:noProof/>
                <w:webHidden/>
              </w:rPr>
              <w:fldChar w:fldCharType="end"/>
            </w:r>
          </w:hyperlink>
        </w:p>
        <w:p w14:paraId="3B25B653" w14:textId="1132FF48"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77" w:history="1">
            <w:r w:rsidRPr="00CF75D0">
              <w:rPr>
                <w:rStyle w:val="Hyperlink"/>
                <w:noProof/>
                <w:lang w:val="ru-RU"/>
              </w:rPr>
              <w:t>Mari kita bantu dunia dalam pertobatan</w:t>
            </w:r>
            <w:r>
              <w:rPr>
                <w:noProof/>
                <w:webHidden/>
              </w:rPr>
              <w:tab/>
            </w:r>
            <w:r>
              <w:rPr>
                <w:noProof/>
                <w:webHidden/>
              </w:rPr>
              <w:fldChar w:fldCharType="begin"/>
            </w:r>
            <w:r>
              <w:rPr>
                <w:noProof/>
                <w:webHidden/>
              </w:rPr>
              <w:instrText xml:space="preserve"> PAGEREF _Toc225483277 \h </w:instrText>
            </w:r>
            <w:r>
              <w:rPr>
                <w:noProof/>
                <w:webHidden/>
              </w:rPr>
            </w:r>
            <w:r>
              <w:rPr>
                <w:noProof/>
                <w:webHidden/>
              </w:rPr>
              <w:fldChar w:fldCharType="separate"/>
            </w:r>
            <w:r>
              <w:rPr>
                <w:noProof/>
                <w:webHidden/>
              </w:rPr>
              <w:t>150</w:t>
            </w:r>
            <w:r>
              <w:rPr>
                <w:noProof/>
                <w:webHidden/>
              </w:rPr>
              <w:fldChar w:fldCharType="end"/>
            </w:r>
          </w:hyperlink>
        </w:p>
        <w:p w14:paraId="30D074A8" w14:textId="581E31CC" w:rsidR="004D410A" w:rsidRDefault="004D410A">
          <w:pPr>
            <w:pStyle w:val="TOC4"/>
            <w:tabs>
              <w:tab w:val="right" w:leader="dot" w:pos="10790"/>
            </w:tabs>
            <w:rPr>
              <w:rFonts w:eastAsiaTheme="minorEastAsia" w:cstheme="minorBidi"/>
              <w:noProof/>
              <w:kern w:val="2"/>
              <w:sz w:val="24"/>
              <w:szCs w:val="24"/>
              <w14:ligatures w14:val="standardContextual"/>
            </w:rPr>
          </w:pPr>
          <w:hyperlink w:anchor="_Toc225483278" w:history="1">
            <w:r w:rsidRPr="00CF75D0">
              <w:rPr>
                <w:rStyle w:val="Hyperlink"/>
                <w:noProof/>
                <w:lang w:val="ru-RU"/>
              </w:rPr>
              <w:t>Pertobatan membantu menghilangkan kejahatan</w:t>
            </w:r>
            <w:r>
              <w:rPr>
                <w:noProof/>
                <w:webHidden/>
              </w:rPr>
              <w:tab/>
            </w:r>
            <w:r>
              <w:rPr>
                <w:noProof/>
                <w:webHidden/>
              </w:rPr>
              <w:fldChar w:fldCharType="begin"/>
            </w:r>
            <w:r>
              <w:rPr>
                <w:noProof/>
                <w:webHidden/>
              </w:rPr>
              <w:instrText xml:space="preserve"> PAGEREF _Toc225483278 \h </w:instrText>
            </w:r>
            <w:r>
              <w:rPr>
                <w:noProof/>
                <w:webHidden/>
              </w:rPr>
            </w:r>
            <w:r>
              <w:rPr>
                <w:noProof/>
                <w:webHidden/>
              </w:rPr>
              <w:fldChar w:fldCharType="separate"/>
            </w:r>
            <w:r>
              <w:rPr>
                <w:noProof/>
                <w:webHidden/>
              </w:rPr>
              <w:t>151</w:t>
            </w:r>
            <w:r>
              <w:rPr>
                <w:noProof/>
                <w:webHidden/>
              </w:rPr>
              <w:fldChar w:fldCharType="end"/>
            </w:r>
          </w:hyperlink>
        </w:p>
        <w:p w14:paraId="0F67D6AF" w14:textId="48181717" w:rsidR="00AB1780" w:rsidRDefault="008A2719">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1DA3C354" w14:textId="77777777" w:rsidR="00AB1780" w:rsidRDefault="008A2719">
      <w:pPr>
        <w:rPr>
          <w:sz w:val="28"/>
          <w:szCs w:val="24"/>
          <w:lang w:val="ru-RU"/>
        </w:rPr>
      </w:pPr>
      <w:r>
        <w:rPr>
          <w:noProof/>
        </w:rPr>
        <mc:AlternateContent>
          <mc:Choice Requires="wps">
            <w:drawing>
              <wp:inline distT="0" distB="0" distL="0" distR="0" wp14:anchorId="6927B9A4" wp14:editId="3409A87D">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2E89397F" w14:textId="77777777" w:rsidR="00AB1780" w:rsidRDefault="00AB1780">
      <w:pPr>
        <w:rPr>
          <w:lang w:val="ru-RU"/>
        </w:rPr>
      </w:pPr>
    </w:p>
    <w:p w14:paraId="616F77A7" w14:textId="77777777" w:rsidR="00AB1780" w:rsidRDefault="008A2719">
      <w:pPr>
        <w:pStyle w:val="Heading3"/>
        <w:rPr>
          <w:lang w:val="ru-RU"/>
        </w:rPr>
      </w:pPr>
      <w:bookmarkStart w:id="0" w:name="_Toc196897670"/>
      <w:bookmarkStart w:id="1" w:name="_Toc196894746"/>
      <w:bookmarkStart w:id="2" w:name="_Toc196400450"/>
      <w:bookmarkStart w:id="3" w:name="_Toc225483128"/>
      <w:r>
        <w:rPr>
          <w:lang w:val="ru-RU"/>
        </w:rPr>
        <w:t>Kata Pengantar Penerjemah</w:t>
      </w:r>
      <w:bookmarkEnd w:id="0"/>
      <w:bookmarkEnd w:id="1"/>
      <w:bookmarkEnd w:id="2"/>
      <w:bookmarkEnd w:id="3"/>
    </w:p>
    <w:p w14:paraId="0C4E3C8E" w14:textId="77777777" w:rsidR="00AB1780" w:rsidRDefault="008A2719">
      <w:pPr>
        <w:pStyle w:val="paragraph"/>
        <w:spacing w:before="30" w:after="30"/>
        <w:ind w:left="60" w:right="60" w:firstLine="0"/>
        <w:rPr>
          <w:sz w:val="24"/>
          <w:lang w:val="ru-RU"/>
        </w:rPr>
      </w:pPr>
      <w:r>
        <w:rPr>
          <w:sz w:val="24"/>
          <w:lang w:val="ru-RU"/>
        </w:rPr>
        <w:t>Bapa Suci Skhimnik Paissios dari Svyatogorsk lahir di Kappadokia pada tahun 1924. Ia dibesarkan di Yunani. Sejak kecil, ia menjalani kehidupan asketis. Pada tahun 1950, ia menjadi biarawan, sebagian besar waktunya dihabiskan di Gunung Athos, serta di Biara Stomion di Konitsa dan di Gunung Sinai. Ia melakukan pengorbanan asketis yang luar biasa dan dikaruniai oleh Tuhan dengan berbagai karunia rohani. Setelah panggilan ilahi, ia membimbing ribuan orang secara rohani, dan menjadi salah satu Bapa Rohani yang p</w:t>
      </w:r>
      <w:r>
        <w:rPr>
          <w:sz w:val="24"/>
          <w:lang w:val="ru-RU"/>
        </w:rPr>
        <w:t>aling diberkati dan bijaksana di zaman modern. Beliau wafat pada 29 Juni/12 Juli 1994. Dimakamkan di biara wanita yang didirikannya, Biara Santo Rasul dan Penginjil Yohanes Teolog, di desa Suroti, tidak jauh dari Thessaloniki.</w:t>
      </w:r>
    </w:p>
    <w:p w14:paraId="3075C2DE" w14:textId="77777777" w:rsidR="00AB1780" w:rsidRDefault="008A2719">
      <w:pPr>
        <w:pStyle w:val="paragraph"/>
        <w:spacing w:before="30" w:after="30"/>
        <w:ind w:left="60" w:right="60"/>
        <w:rPr>
          <w:sz w:val="24"/>
          <w:lang w:val="ru-RU"/>
        </w:rPr>
      </w:pPr>
      <w:r>
        <w:rPr>
          <w:sz w:val="24"/>
          <w:lang w:val="ru-RU"/>
        </w:rPr>
        <w:t xml:space="preserve">Pada tahun 1998–2001, tiga jilid pertama “Kata-kata” Bapa Paissios diterbitkan dalam bahasa Yunani. Terjemahan “Kata-kata” ke dalam bahasa Rusia diputuskan untuk dimulai dari Jilid </w:t>
      </w:r>
      <w:r>
        <w:rPr>
          <w:sz w:val="24"/>
        </w:rPr>
        <w:t>II</w:t>
      </w:r>
      <w:r>
        <w:rPr>
          <w:sz w:val="24"/>
          <w:lang w:val="ru-RU"/>
        </w:rPr>
        <w:t>, karena temanya saat ini sangat relevan. Peristiwa-peristiwa mengkhawatirkan terbaru di Rusia dan di seluruh dunia sekali lagi membuktikan kebenaran, pentingnya, dan urgensi apa yang dikatakan oleh Bapa Paissios. Kami berharap buku ini akan membantu orang-orang Rusia bangkit dari tidur ketidakpedulian dan keputusasaan, serta menjadi senjata yang baik dalam melawan upaya-upaya licik untuk kembali menenggelamkan mereka ke dalam tidur dosa ini.</w:t>
      </w:r>
    </w:p>
    <w:p w14:paraId="30C189BA" w14:textId="77777777" w:rsidR="00AB1780" w:rsidRDefault="008A2719">
      <w:pPr>
        <w:pStyle w:val="paragraph"/>
        <w:spacing w:before="30" w:after="30"/>
        <w:ind w:left="60" w:right="60"/>
        <w:rPr>
          <w:sz w:val="24"/>
          <w:lang w:val="ru-RU"/>
        </w:rPr>
      </w:pPr>
      <w:r>
        <w:rPr>
          <w:sz w:val="24"/>
          <w:lang w:val="ru-RU"/>
        </w:rPr>
        <w:t xml:space="preserve">Dalam kata pengantar untuk Jilid </w:t>
      </w:r>
      <w:r>
        <w:rPr>
          <w:sz w:val="24"/>
        </w:rPr>
        <w:t>I</w:t>
      </w:r>
      <w:r>
        <w:rPr>
          <w:sz w:val="24"/>
          <w:lang w:val="ru-RU"/>
        </w:rPr>
        <w:t>, Ibu Biarawati Filofeya yang Terhormat menjelaskan secara rinci bagaimana proses penerbitan “Kata-kata” Bapa Paissius dilakukan. Kami akan mengulang penjelasan beliau secara singkat.</w:t>
      </w:r>
    </w:p>
    <w:p w14:paraId="0BCD7E90" w14:textId="77777777" w:rsidR="00AB1780" w:rsidRDefault="008A2719">
      <w:pPr>
        <w:pStyle w:val="paragraph"/>
        <w:spacing w:before="30" w:after="30"/>
        <w:ind w:left="60" w:right="60"/>
        <w:rPr>
          <w:sz w:val="24"/>
          <w:lang w:val="ru-RU"/>
        </w:rPr>
      </w:pPr>
      <w:r>
        <w:rPr>
          <w:sz w:val="24"/>
          <w:lang w:val="ru-RU"/>
        </w:rPr>
        <w:t>Bapa Penatua memimpin Biara Santo Yohanes Teolog sejak tahun 1967 hingga wafatnya yang penuh berkat. Di biara tersebut tersisa warisan rohani beliau: surat-surat kepada para biarawati—baik secara kolektif maupun kepada masing-masing individu, rekaman magnetofon dan transkrip percakapan umum dengannya, serta catatan para suster yang, atas restu Ibu Igumenia, mencatat isi percakapan pribadi dengan Bapa Penatua segera setelah setiap pertemuan. Warisan rohani ini telah disusun secara sistematis dan kini diterbi</w:t>
      </w:r>
      <w:r>
        <w:rPr>
          <w:sz w:val="24"/>
          <w:lang w:val="ru-RU"/>
        </w:rPr>
        <w:t>tkan dalam bentuk jilid-jilid tematik terpisah, yang digabungkan dalam seri “Kata-kata” Bapa Paissius dari Svyatogorsk. Jika diperlukan, materi arsip ini dapat dilengkapi dengan kutipan dari buku-buku yang diterbitkan sebelumnya, yang ditulis oleh Bapa Paissius semasa hidupnya (lihat daftar di akhir jilid ini).</w:t>
      </w:r>
    </w:p>
    <w:p w14:paraId="657D138E" w14:textId="77777777" w:rsidR="00AB1780" w:rsidRDefault="008A2719">
      <w:pPr>
        <w:pStyle w:val="paragraph"/>
        <w:spacing w:before="30" w:after="30"/>
        <w:ind w:left="60" w:right="60"/>
        <w:rPr>
          <w:sz w:val="24"/>
          <w:lang w:val="ru-RU"/>
        </w:rPr>
      </w:pPr>
      <w:r>
        <w:rPr>
          <w:sz w:val="24"/>
          <w:lang w:val="ru-RU"/>
        </w:rPr>
        <w:t xml:space="preserve">Dengan demikian, dalam edisi bahasa Yunani, setiap jilid berikutnya bukanlah kelanjutan dari jilid sebelumnya, melainkan dapat dianggap sebagai buku tersendiri. Oleh karena itu, penerbitan Jilid </w:t>
      </w:r>
      <w:r>
        <w:rPr>
          <w:sz w:val="24"/>
        </w:rPr>
        <w:t xml:space="preserve">II </w:t>
      </w:r>
      <w:r>
        <w:rPr>
          <w:sz w:val="24"/>
          <w:lang w:val="ru-RU"/>
        </w:rPr>
        <w:t>dalam terjemahan bahasa Rusia tidak akan menimbulkan kesulitan bagi pembaca. Jika Tuhan berkenan, dalam waktu dekat terjemahan Rusia dari jilid</w:t>
      </w:r>
      <w:r>
        <w:rPr>
          <w:sz w:val="24"/>
        </w:rPr>
        <w:t xml:space="preserve"> I</w:t>
      </w:r>
      <w:r>
        <w:rPr>
          <w:sz w:val="24"/>
          <w:lang w:val="ru-RU"/>
        </w:rPr>
        <w:t xml:space="preserve">, dan kemudian jilid </w:t>
      </w:r>
      <w:r>
        <w:rPr>
          <w:sz w:val="24"/>
        </w:rPr>
        <w:t xml:space="preserve">III </w:t>
      </w:r>
      <w:r>
        <w:rPr>
          <w:sz w:val="24"/>
          <w:lang w:val="ru-RU"/>
        </w:rPr>
        <w:t>“Kata-kata” Bapa Paissios akan diterbitkan, setelah itu setiap jilid edisi Rusia akan menempati tempatnya masing-masing.</w:t>
      </w:r>
      <w:r>
        <w:rPr>
          <w:rStyle w:val="FootnoteReference"/>
          <w:sz w:val="24"/>
          <w:lang w:val="ru-RU"/>
        </w:rPr>
        <w:footnoteReference w:id="1"/>
      </w:r>
    </w:p>
    <w:p w14:paraId="0A64261A" w14:textId="77777777" w:rsidR="00AB1780" w:rsidRDefault="008A2719">
      <w:pPr>
        <w:pStyle w:val="paragraph"/>
        <w:spacing w:before="30" w:after="30"/>
        <w:ind w:left="60" w:right="60"/>
        <w:rPr>
          <w:sz w:val="24"/>
          <w:lang w:val="ru-RU"/>
        </w:rPr>
      </w:pPr>
      <w:r>
        <w:rPr>
          <w:sz w:val="24"/>
          <w:lang w:val="ru-RU"/>
        </w:rPr>
        <w:t>Bahasa “Kata-kata” Bapa Paissios sangat hidup, penuh gambaran, kaya akan dialek, ungkapan-ungkapan, pepatah, dan sejenisnya.</w:t>
      </w:r>
    </w:p>
    <w:p w14:paraId="3F165C0F" w14:textId="77777777" w:rsidR="00AB1780" w:rsidRDefault="008A2719">
      <w:pPr>
        <w:pStyle w:val="paragraph"/>
        <w:spacing w:before="30" w:after="30"/>
        <w:ind w:left="60" w:right="60"/>
        <w:rPr>
          <w:sz w:val="24"/>
          <w:lang w:val="ru-RU"/>
        </w:rPr>
      </w:pPr>
      <w:r>
        <w:rPr>
          <w:sz w:val="24"/>
          <w:lang w:val="ru-RU"/>
        </w:rPr>
        <w:t>Dalam beberapa kasus, terjemahan yang secara stilistis memadai ke dalam bahasa Rusia tidak mungkin dilakukan. Perlu diperhatikan pula bahwa dalam penyusunan buku ini, potongan-potongan dari berbagai genre sering kali disatukan dalam satu konteks: surat-menyurat, agiologi, percakapan lisan, dan lainnya. Hal ini menambah kesulitan dalam proses penerjemahan. Penerjemah mengucapkan terima kasih yang mendalam kepada semua yang telah berkontribusi pada terbitan ini dan berharap bahwa benih rohani Bapa Paissius ak</w:t>
      </w:r>
      <w:r>
        <w:rPr>
          <w:sz w:val="24"/>
          <w:lang w:val="ru-RU"/>
        </w:rPr>
        <w:t>an menemukan tanah yang subur dan menghasilkan buah yang melimpah di hati para pembaca Rusia yang peka, “yang mendengar firman dan menerimanya, dan berbuah...” (Mrk. 4:20). Amin.</w:t>
      </w:r>
    </w:p>
    <w:p w14:paraId="57D67028" w14:textId="77777777" w:rsidR="00AB1780" w:rsidRDefault="008A2719">
      <w:pPr>
        <w:pStyle w:val="paragraph"/>
        <w:spacing w:before="30" w:after="30"/>
        <w:ind w:left="60" w:right="60"/>
        <w:rPr>
          <w:sz w:val="24"/>
          <w:lang w:val="ru-RU"/>
        </w:rPr>
      </w:pPr>
      <w:r>
        <w:rPr>
          <w:sz w:val="24"/>
          <w:lang w:val="ru-RU"/>
        </w:rPr>
        <w:t xml:space="preserve">Kristus telah bangkit! </w:t>
      </w:r>
    </w:p>
    <w:p w14:paraId="58999E06" w14:textId="77777777" w:rsidR="00AB1780" w:rsidRDefault="008A2719">
      <w:pPr>
        <w:pStyle w:val="paragraph"/>
        <w:spacing w:before="30" w:after="30"/>
        <w:ind w:left="60" w:right="60"/>
        <w:rPr>
          <w:sz w:val="24"/>
          <w:lang w:val="ru-RU"/>
        </w:rPr>
      </w:pPr>
      <w:r>
        <w:rPr>
          <w:sz w:val="24"/>
          <w:lang w:val="ru-RU"/>
        </w:rPr>
        <w:t xml:space="preserve">Sesungguhnya Ia telah bangkit! </w:t>
      </w:r>
    </w:p>
    <w:p w14:paraId="185030D0" w14:textId="77777777" w:rsidR="00AB1780" w:rsidRDefault="008A2719">
      <w:pPr>
        <w:pStyle w:val="paragraph"/>
        <w:spacing w:before="30" w:after="30"/>
        <w:ind w:left="60" w:right="60"/>
        <w:rPr>
          <w:sz w:val="24"/>
          <w:lang w:val="ru-RU"/>
        </w:rPr>
      </w:pPr>
      <w:r>
        <w:rPr>
          <w:sz w:val="24"/>
          <w:lang w:val="ru-RU"/>
        </w:rPr>
        <w:t>Hieromonk Dorimedont. Gunung Athos yang Suci. Paskah Kristus, 2001.</w:t>
      </w:r>
    </w:p>
    <w:p w14:paraId="576D4CDD" w14:textId="77777777" w:rsidR="00AB1780" w:rsidRDefault="00AB1780">
      <w:pPr>
        <w:rPr>
          <w:lang w:val="ru-RU"/>
        </w:rPr>
      </w:pPr>
    </w:p>
    <w:p w14:paraId="172AA80F" w14:textId="77777777" w:rsidR="00AB1780" w:rsidRDefault="00AB1780">
      <w:pPr>
        <w:rPr>
          <w:lang w:val="ru-RU"/>
        </w:rPr>
      </w:pPr>
    </w:p>
    <w:p w14:paraId="5A7DFEE5" w14:textId="77777777" w:rsidR="00AB1780" w:rsidRDefault="008A2719">
      <w:pPr>
        <w:pStyle w:val="Heading3"/>
        <w:rPr>
          <w:lang w:val="ru-RU"/>
        </w:rPr>
      </w:pPr>
      <w:bookmarkStart w:id="4" w:name="_Toc196897671"/>
      <w:bookmarkStart w:id="5" w:name="_Toc196894747"/>
      <w:bookmarkStart w:id="6" w:name="_Toc196400451"/>
      <w:bookmarkStart w:id="7" w:name="_Toc225483129"/>
      <w:r>
        <w:rPr>
          <w:lang w:val="ru-RU"/>
        </w:rPr>
        <w:lastRenderedPageBreak/>
        <w:t>Kata Pengantar</w:t>
      </w:r>
      <w:bookmarkEnd w:id="4"/>
      <w:bookmarkEnd w:id="5"/>
      <w:bookmarkEnd w:id="6"/>
      <w:bookmarkEnd w:id="7"/>
    </w:p>
    <w:p w14:paraId="2EA880EB" w14:textId="77777777" w:rsidR="00AB1780" w:rsidRDefault="008A2719">
      <w:pPr>
        <w:pStyle w:val="paragraph"/>
        <w:spacing w:before="30" w:after="30"/>
        <w:ind w:left="60" w:right="60" w:firstLine="0"/>
        <w:rPr>
          <w:sz w:val="24"/>
          <w:lang w:val="ru-RU"/>
        </w:rPr>
      </w:pPr>
      <w:r>
        <w:rPr>
          <w:sz w:val="24"/>
          <w:lang w:val="ru-RU"/>
        </w:rPr>
        <w:t>Sejak tahun 1980, Bapa Paissios telah memberitahukan kepada kami tentang masa-masa sulit yang akan datang. Ia sering mengulang bahwa mungkin kita pun akan mengalami banyak hal yang digambarkan dalam Kitab Wahyu. Melalui nasihat-nasihatnya, beliau berusaha membangkitkan rasa prihatin yang baik dalam diri kami, agar kami memperkuat perjuangan rohani dan melawan semangat apatis, yang, seperti yang terlihat oleh Bapa, secara perlahan merasuki kedalaman kehidupan biara. Melalui percakapannya, Bapa Rohani berusah</w:t>
      </w:r>
      <w:r>
        <w:rPr>
          <w:sz w:val="24"/>
          <w:lang w:val="ru-RU"/>
        </w:rPr>
        <w:t>a membantu kita terbebas dari egoisme dan mengalahkan kelemahan, agar doa kita memperoleh kekuatan. “Karena kelemahan,” katanya, “doa menjadi lemah, dan kemudian kita tidak dapat menolong diri sendiri maupun orang lain. Para penghubung menjadi tidak berguna. Dan jika para penghubung tidak berfungsi, maka para pejuang lainnya akan ditangkap oleh musuh.”</w:t>
      </w:r>
    </w:p>
    <w:p w14:paraId="1166762A" w14:textId="77777777" w:rsidR="00AB1780" w:rsidRDefault="008A2719">
      <w:pPr>
        <w:pStyle w:val="paragraph"/>
        <w:spacing w:before="30" w:after="30"/>
        <w:ind w:left="60" w:right="60"/>
        <w:rPr>
          <w:sz w:val="24"/>
          <w:lang w:val="ru-RU"/>
        </w:rPr>
      </w:pPr>
      <w:r>
        <w:rPr>
          <w:sz w:val="24"/>
          <w:lang w:val="ru-RU"/>
        </w:rPr>
        <w:t xml:space="preserve">Dalam kata pengantar untuk Jilid 1 “Kata-kata” Bapa yang telah beristirahat dalam damai, yang berjudul “Dengan Rasa Sakit dan Kasih tentang Manusia Modern,” dijelaskan bagaimana materi tersebut muncul, dikumpulkan, dan disusun, yang kemudian menjadi kumpulan “Kata-kata” Bapa Paissius dari Svyatogorsk. Jilid </w:t>
      </w:r>
      <w:r>
        <w:rPr>
          <w:sz w:val="24"/>
        </w:rPr>
        <w:t xml:space="preserve">II </w:t>
      </w:r>
      <w:r>
        <w:rPr>
          <w:sz w:val="24"/>
          <w:lang w:val="ru-RU"/>
        </w:rPr>
        <w:t>“Kata-kata” ini, yang berjudul “Kebangkitan Rohani,” memuat kata-kata Bapa Tua mengenai topik-topik yang berkaitan dengan realitas saat ini. Kata-kata ini menyerukan kepada kita untuk selalu waspada dan mempersiapkan diri menghadapi situasi-situasi sulit yang mungkin harus kita hadapi. Sebab, kita telah menyaksikan apa yang sering dibicarakan oleh Bapa: “Kita akan melewati badai—satu demi satu. Kini, selama beberapa tahun ke depan, kita akan terus melaluinya: kegelisahan umum di mana-mana.”</w:t>
      </w:r>
    </w:p>
    <w:p w14:paraId="22CFE4FA" w14:textId="77777777" w:rsidR="00AB1780" w:rsidRDefault="008A2719">
      <w:pPr>
        <w:pStyle w:val="paragraph"/>
        <w:spacing w:before="30" w:after="30"/>
        <w:ind w:left="60" w:right="60"/>
        <w:rPr>
          <w:sz w:val="24"/>
          <w:lang w:val="ru-RU"/>
        </w:rPr>
      </w:pPr>
      <w:r>
        <w:rPr>
          <w:sz w:val="24"/>
          <w:lang w:val="ru-RU"/>
        </w:rPr>
        <w:t xml:space="preserve">Jilid </w:t>
      </w:r>
      <w:r>
        <w:rPr>
          <w:sz w:val="24"/>
        </w:rPr>
        <w:t>II</w:t>
      </w:r>
      <w:r>
        <w:rPr>
          <w:sz w:val="24"/>
          <w:lang w:val="ru-RU"/>
        </w:rPr>
        <w:t xml:space="preserve"> ini dibagi menjadi lima bagian. Bagian pertama membahas tentang ketidakpedulian dan ketidakbertanggungjawaban yang meluas di zaman kita, serta bahwa dalam situasi yang ada, kewajiban seorang Kristen yang sadar adalah membantu orang lain melalui perbaikan diri, perilaku yang bijaksana, pengakuan iman, dan doa. “Saya tidak mengajak untuk membawa poster,” kata Bapa, “tetapi mengangkat tangan kepada Allah.” Pada bagian kedua buku ini, Bapa Paisius, tanpa membatasi pembaca pada seruan untuk satu tindakan saja</w:t>
      </w:r>
      <w:r>
        <w:rPr>
          <w:sz w:val="24"/>
          <w:lang w:val="ru-RU"/>
        </w:rPr>
        <w:t>, membangkitkan semangat untuk karya rohani, setelah itu setiap orang memiliki perjuangan yang sesuai dengan kekuatan dan kerinduannya, yang bertujuan untuk hidup di surga duniawi, yaitu hidup dalam Kristus. Pada bagian ketiga dibahas tentang kediktatoran Antikristus yang singkat, yang akan memberikan kesempatan yang menguntungkan bagi orang-orang Kristen untuk sekali lagi, setelah Pembaptisan Kudus, secara sadar mengakui Kristus, melakukan pengorbanan, dan bersukacita terlebih dahulu atas kemenangan Kristu</w:t>
      </w:r>
      <w:r>
        <w:rPr>
          <w:sz w:val="24"/>
          <w:lang w:val="ru-RU"/>
        </w:rPr>
        <w:t xml:space="preserve">s atas setan. Seperti yang dikatakan Bapa Rohani, kesempatan seperti itu pun akan diidamkan oleh para santo: “Banyak dari para santo akan memohon untuk hidup di zaman kita ini, agar dapat melakukan pengorbanan. Namun, kesempatan ini jatuh kepada kita... Kita tidak layak, setidaknya kita mengakui hal itu.” Agar masa yang tidak mudah ini dapat kita jalani sebagaimana mestinya, diperlukan pengembangan keberanian dan semangat pengorbanan dalam diri kita. Tentang sumber mana yang harus kita ambil kekuatan untuk </w:t>
      </w:r>
      <w:r>
        <w:rPr>
          <w:sz w:val="24"/>
          <w:lang w:val="ru-RU"/>
        </w:rPr>
        <w:t>mengatasi segala kesulitan, dibahas dalam bagian keempat buku ini, yang didedikasikan untuk Kehendak Ilahi, iman, kepercayaan kepada Allah, dan pertolongan yang diberikan-Nya. Dan, akhirnya, pada bagian kelima buku ini ditekankan pentingnya dan kekuatan doa yang tulus, “yang merupakan senjata yang kokoh” untuk melawan kejahatan yang semakin meluas. Sang Bapa Rohani menyerukan para biarawan untuk berada dalam keadaan siaga penuh, serupa dengan kesiapan prajurit pada masa perang. Ia mendorong para biarawan un</w:t>
      </w:r>
      <w:r>
        <w:rPr>
          <w:sz w:val="24"/>
          <w:lang w:val="ru-RU"/>
        </w:rPr>
        <w:t>tuk tanpa henti membantu dunia melalui doa dan berusaha menjaga agar semangat sejati kehidupan biara tidak berubah, serta melestarikan benih bagi generasi mendatang. Pada bab penutup, diberikan definisi makna terdalam kehidupan dan ditekankan pentingnya pertobatan.</w:t>
      </w:r>
    </w:p>
    <w:p w14:paraId="1C901BBF" w14:textId="77777777" w:rsidR="00AB1780" w:rsidRDefault="008A2719">
      <w:pPr>
        <w:pStyle w:val="paragraph"/>
        <w:spacing w:before="30" w:after="30"/>
        <w:ind w:left="60" w:right="60"/>
        <w:rPr>
          <w:sz w:val="24"/>
          <w:lang w:val="ru-RU"/>
        </w:rPr>
      </w:pPr>
      <w:r>
        <w:rPr>
          <w:sz w:val="24"/>
          <w:lang w:val="ru-RU"/>
        </w:rPr>
        <w:t>Tolak ukur kata-kata dan perbuatan Bapa Penatua, seperti biasa, adalah akal sehat. Dalam bab-bab berikut, kita akan melihat bahwa dalam satu kasus, Bapa Paisius tidak menghentikan doanya, betapapun kerasnya para peziarah yang tidak sabar mengetuk gerbang selnya dengan palu, berteriak: “Berhentilah berdoa, Bapa, Tuhan tidak akan marah!” — sedangkan dalam kasus lain, ia pergi ke dunia luar, karena ketidakhadirannya dalam demonstrasi protes rakyat dapat disalahartikan dan merugikan Gereja. Dalam situasi terten</w:t>
      </w:r>
      <w:r>
        <w:rPr>
          <w:sz w:val="24"/>
          <w:lang w:val="ru-RU"/>
        </w:rPr>
        <w:t xml:space="preserve">tu, Bapa Tua, yang terbakar oleh kemarahan demi Allah, menentang penghujatan, namun dalam situasi lain, ia hanya berdoa dalam diam untuk si penghujat. Oleh karena itu, pembaca tidak boleh terburu-buru menarik kesimpulan sebelum membaca buku ini dengan saksama sampai akhir. Kita harus sangat berhati-hati dalam menggunakan kutipan dari ajaran Sang Tua, karena jika dipisahkan dari konteksnya, kutipan tersebut dapat membawa lawan bicara </w:t>
      </w:r>
      <w:r>
        <w:rPr>
          <w:sz w:val="24"/>
          <w:lang w:val="ru-RU"/>
        </w:rPr>
        <w:lastRenderedPageBreak/>
        <w:t>kita pada kesimpulan yang keliru. Perlu diingat: alasan di balik apa yang d</w:t>
      </w:r>
      <w:r>
        <w:rPr>
          <w:sz w:val="24"/>
          <w:lang w:val="ru-RU"/>
        </w:rPr>
        <w:t>ikatakan Bapa Paissius selalu merupakan suatu kejadian atau pertanyaan tertentu, dan ucapan Bapa Penatua ditujukan kepada seseorang tertentu, di mana keselamatan jiwanya merupakan tujuan akhir dari pembicara.</w:t>
      </w:r>
    </w:p>
    <w:p w14:paraId="5F852874" w14:textId="77777777" w:rsidR="00AB1780" w:rsidRDefault="008A2719">
      <w:pPr>
        <w:pStyle w:val="paragraph"/>
        <w:spacing w:before="30" w:after="30"/>
        <w:ind w:left="60" w:right="60"/>
        <w:rPr>
          <w:sz w:val="24"/>
          <w:lang w:val="ru-RU"/>
        </w:rPr>
      </w:pPr>
      <w:r>
        <w:rPr>
          <w:sz w:val="24"/>
          <w:lang w:val="ru-RU"/>
        </w:rPr>
        <w:t>Mereka yang mengenal Bapa Paisius mengingat kelembutan yang muncul di hati dari kata-katanya, betapapun kerasnya kata-kata itu kadang-kadang. Hal ini terjadi karena tugas Bapa Paisius selalu adalah menyembuhkan kejahatan, bukan mencapnya dengan rasa malu. Ia tidak memajang hasrat lawan bicaranya di tiang penghinaan, melainkan membantunya membebaskan jiwanya dari hasrat tersebut. Oleh karena itu, kata-kata yang sama dari Bapa Penatua dapat memiliki efek yang berbeda dan, mungkin, tidak menyembuhkan, jika dip</w:t>
      </w:r>
      <w:r>
        <w:rPr>
          <w:sz w:val="24"/>
          <w:lang w:val="ru-RU"/>
        </w:rPr>
        <w:t>isahkan dari hubungan aslinya dengan rasa sakit hati dan kasih kepada lawan bicara. Alih-alih penghiburan Ilahi dan rasa aman, kata-kata itu dapat menanamkan keraguan dan ketakutan di hati atau bahkan membawa ke ekstrem. Namun, Bapa Rohani kita bukanlah orang yang berpihak atau ekstrem; yang ia pedulikan adalah agar kebaikan dibagikan dengan baik—sehingga membawa manfaat. Tentu saja, ia tidak pernah ragu untuk mengatakan kebenaran, tetapi ia mengatakannya dengan bijaksana; melihat penodaan tempat suci, ia d</w:t>
      </w:r>
      <w:r>
        <w:rPr>
          <w:sz w:val="24"/>
          <w:lang w:val="ru-RU"/>
        </w:rPr>
        <w:t>apat diliputi oleh api kemarahan ilahi; ia meramalkan peristiwa-peristiwa mengerikan yang akan terjadi, namun sikapnya tidak menimbulkan ketakutan atau kegelisahan. Sebaliknya, kata-katanya menyampaikan kepadamu harapan dan sukacita Paskah, namun itu adalah sukacita yang mengikuti pengorbanan, sukacita yang menyatukan manusia dengan Kristus. Jika kamu bersatu dengan Kristus, jika kamu turut serta dalam kehidupan misterius Gereja dan menaati perintah-Nya, maka tidak ada lagi yang menakutkan bagimu: “tidak ad</w:t>
      </w:r>
      <w:r>
        <w:rPr>
          <w:sz w:val="24"/>
          <w:lang w:val="ru-RU"/>
        </w:rPr>
        <w:t>a setan, tidak ada siksaan.” Seperti yang dikatakan Bapa Penatua sendiri dengan nada cerah dan penuh kegembiraan yang biasa: “Ketika kamu membuang ‘aku’mu, Kristus masuk ke dalam dirimu.” Tugas seluruh kehidupan rohani terletak tepat di sini, oleh karena itu Bapa Paisius memberikan perhatian khusus pada salah satu bahaya yang mengintai seorang Kristen: tanpa mengembangkan semangat pengorbanan dalam diri, mustahil menjadi peserta dalam kehidupan Kristus. Tanpa pengorbanan, seseorang hanya dapat menjadi Krist</w:t>
      </w:r>
      <w:r>
        <w:rPr>
          <w:sz w:val="24"/>
          <w:lang w:val="ru-RU"/>
        </w:rPr>
        <w:t>en formal, seseorang yang tidak memiliki kehidupan batin. Mungkin ada pembaca yang merasa terganggu karena dalam ceritanya, Bapa Penatua sering merujuk pada kehidupan pribadinya, seolah-olah ia dengan mudah dan santai menceritakan peristiwa-peristiwa ajaib yang pernah ia alami. Namun, perlu diingat bahwa, ketika mencatat ucapan lisan Bapa di atas kertas, tidak mungkin menyampaikan betapa sulitnya ia berbicara tentang dirinya sendiri, serta tekanan yang ia alami karena hal itu. Kadang-kadang terjadi pula bah</w:t>
      </w:r>
      <w:r>
        <w:rPr>
          <w:sz w:val="24"/>
          <w:lang w:val="ru-RU"/>
        </w:rPr>
        <w:t>wa Bapa Rohani menceritakan satu peristiwa secara terputus-putus dan dengan rincian yang berbeda kepada para suster yang berbeda, dan kemudian, jika memungkinkan, kami dengan sangat hati-hati berusaha “menggali” informasi darinya yang melengkapi bagian yang hilang dalam ceritanya. Dengan demikian, Bapa Paissius selama dua puluh delapan tahun ketika ia membimbing rohani biara, membuka kepada kami (untuk membantu kami) beberapa peristiwa ajaib dalam hidupnya. Ini merupakan “donasi rohani” bagi kami. Oleh kare</w:t>
      </w:r>
      <w:r>
        <w:rPr>
          <w:sz w:val="24"/>
          <w:lang w:val="ru-RU"/>
        </w:rPr>
        <w:t>na itu, karena tidak melihat kemajuan rohani yang diharapkan, ia sangat sedih, sehingga kadang-kadang bahkan berkata: “Aku menyuburkan pasir.”</w:t>
      </w:r>
    </w:p>
    <w:p w14:paraId="126DE194" w14:textId="77777777" w:rsidR="00AB1780" w:rsidRDefault="008A2719">
      <w:pPr>
        <w:pStyle w:val="paragraph"/>
        <w:spacing w:before="30" w:after="30"/>
        <w:ind w:left="60" w:right="60"/>
        <w:rPr>
          <w:sz w:val="24"/>
          <w:lang w:val="ru-RU"/>
        </w:rPr>
      </w:pPr>
      <w:r>
        <w:rPr>
          <w:sz w:val="24"/>
          <w:lang w:val="ru-RU"/>
        </w:rPr>
        <w:t>Kami mengucapkan terima kasih kepada semua orang yang dengan menghormati kata-kata Bapa Penatua telah membaca ajaran-ajaran berikut ini sebelum diterbitkan dan menyampaikan komentar mereka sehubungan dengan hal itu, serta kepada mereka yang dengan kata-kata mereka sendiri, bahwa ajaran Bapa Penatua ditujukan kepada seluruh Gereja, telah menginspirasi kami untuk melanjutkan pekerjaan yang telah dimulai.</w:t>
      </w:r>
    </w:p>
    <w:p w14:paraId="1C73B2C6" w14:textId="77777777" w:rsidR="00AB1780" w:rsidRDefault="008A2719">
      <w:pPr>
        <w:pStyle w:val="paragraph"/>
        <w:spacing w:before="30" w:after="30"/>
        <w:ind w:left="60" w:right="60"/>
        <w:rPr>
          <w:sz w:val="24"/>
          <w:lang w:val="ru-RU"/>
        </w:rPr>
      </w:pPr>
      <w:r>
        <w:rPr>
          <w:sz w:val="24"/>
          <w:lang w:val="ru-RU"/>
        </w:rPr>
        <w:t>Kami berharap, melalui doa-doa Bapa Paissios yang telah beristirahat dalam damai, yang menurut kesaksian banyak orang, siang dan malam mengawasi kami dan membantu kami dengan kasih Ilahi-Nya, kata-katanya yang terkumpul dalam jilid ini menanamkan dalam diri kami kepedulian yang baik, agar kami dengan penuh kasih berjuang, dan kejahatan mundur, serta damai sejahtera Allah berkuasa di bumi. Amin.</w:t>
      </w:r>
    </w:p>
    <w:p w14:paraId="1D9E1EC3" w14:textId="77777777" w:rsidR="00AB1780" w:rsidRDefault="008A2719">
      <w:pPr>
        <w:pStyle w:val="paragraph"/>
        <w:spacing w:before="30" w:after="30"/>
        <w:ind w:left="60" w:right="60"/>
        <w:rPr>
          <w:sz w:val="24"/>
          <w:lang w:val="ru-RU"/>
        </w:rPr>
      </w:pPr>
      <w:r>
        <w:rPr>
          <w:sz w:val="24"/>
          <w:lang w:val="ru-RU"/>
        </w:rPr>
        <w:t>Hari Kenaikan Bunda Maria yang Mahakudus, 1999</w:t>
      </w:r>
    </w:p>
    <w:p w14:paraId="560EE798" w14:textId="77777777" w:rsidR="00AB1780" w:rsidRDefault="008A2719">
      <w:pPr>
        <w:pStyle w:val="paragraph"/>
        <w:spacing w:before="30" w:after="30"/>
        <w:ind w:left="60" w:right="60"/>
        <w:rPr>
          <w:sz w:val="24"/>
          <w:lang w:val="ru-RU"/>
        </w:rPr>
      </w:pPr>
      <w:r>
        <w:rPr>
          <w:sz w:val="24"/>
          <w:lang w:val="ru-RU"/>
        </w:rPr>
        <w:t>Ibu Biara Biara Santo Rasul dan Penginjil</w:t>
      </w:r>
    </w:p>
    <w:p w14:paraId="14D79A5F" w14:textId="77777777" w:rsidR="00AB1780" w:rsidRDefault="008A2719">
      <w:pPr>
        <w:pStyle w:val="paragraph"/>
        <w:spacing w:before="30" w:after="30"/>
        <w:ind w:left="60" w:right="60"/>
        <w:rPr>
          <w:sz w:val="24"/>
          <w:lang w:val="ru-RU"/>
        </w:rPr>
      </w:pPr>
      <w:r>
        <w:rPr>
          <w:sz w:val="24"/>
          <w:lang w:val="ru-RU"/>
        </w:rPr>
        <w:t>Yohanes Teolog, Biarawati Filofeya bersama para suster di</w:t>
      </w:r>
    </w:p>
    <w:p w14:paraId="2E49F46C" w14:textId="77777777" w:rsidR="00AB1780" w:rsidRDefault="008A2719">
      <w:pPr>
        <w:pStyle w:val="paragraph"/>
        <w:spacing w:before="30" w:after="30"/>
        <w:ind w:left="60" w:right="60"/>
        <w:rPr>
          <w:sz w:val="24"/>
          <w:lang w:val="ru-RU"/>
        </w:rPr>
      </w:pPr>
      <w:r>
        <w:rPr>
          <w:sz w:val="24"/>
          <w:lang w:val="ru-RU"/>
        </w:rPr>
        <w:t>dalam Kristus.</w:t>
      </w:r>
    </w:p>
    <w:p w14:paraId="663298C4" w14:textId="77777777" w:rsidR="00AB1780" w:rsidRDefault="00AB1780">
      <w:pPr>
        <w:rPr>
          <w:lang w:val="ru-RU"/>
        </w:rPr>
      </w:pPr>
    </w:p>
    <w:p w14:paraId="3E1B869F" w14:textId="77777777" w:rsidR="00AB1780" w:rsidRDefault="00AB1780">
      <w:pPr>
        <w:rPr>
          <w:lang w:val="ru-RU"/>
        </w:rPr>
      </w:pPr>
    </w:p>
    <w:p w14:paraId="41085F6C" w14:textId="77777777" w:rsidR="00AB1780" w:rsidRDefault="008A2719">
      <w:pPr>
        <w:pStyle w:val="paragraph"/>
        <w:spacing w:before="30" w:after="30"/>
        <w:ind w:left="60" w:right="60"/>
        <w:rPr>
          <w:sz w:val="24"/>
          <w:lang w:val="ru-RU"/>
        </w:rPr>
      </w:pPr>
      <w:r>
        <w:rPr>
          <w:sz w:val="24"/>
          <w:lang w:val="ru-RU"/>
        </w:rPr>
        <w:t>— Geonda, mengapa Anda meninggalkan kaliva dan pergi ke hutan?</w:t>
      </w:r>
    </w:p>
    <w:p w14:paraId="79418E05" w14:textId="77777777" w:rsidR="00AB1780" w:rsidRDefault="008A2719">
      <w:pPr>
        <w:pStyle w:val="paragraph"/>
        <w:spacing w:before="30" w:after="30"/>
        <w:ind w:left="60" w:right="60"/>
        <w:rPr>
          <w:sz w:val="24"/>
          <w:lang w:val="ru-RU"/>
        </w:rPr>
      </w:pPr>
      <w:r>
        <w:rPr>
          <w:sz w:val="24"/>
          <w:lang w:val="ru-RU"/>
        </w:rPr>
        <w:lastRenderedPageBreak/>
        <w:t>— Di mana lagi Anda bisa menemukan keheningan, di kaliva! Yang satu mengetuk dari sana, yang lain dari sini. Di salah satu lereng, saya menemukan tempat yang bagus. Jika saya sehat, saya akan membuat tempat doa di sana, seperti radar. Tempatnya sangat bagus, untuk musim panas — tepat sekali, dengan pepohonan... Aku bisa berdiri di sana. Jika aku bisa menjalankan tugas-tugas biarawanku, itu adalah sukacitaku, makananku! Datanglah suatu saat nanti!..</w:t>
      </w:r>
    </w:p>
    <w:p w14:paraId="62F24336" w14:textId="77777777" w:rsidR="00AB1780" w:rsidRDefault="00AB1780">
      <w:pPr>
        <w:rPr>
          <w:lang w:val="ru-RU"/>
        </w:rPr>
      </w:pPr>
    </w:p>
    <w:p w14:paraId="03094FF4" w14:textId="77777777" w:rsidR="00AB1780" w:rsidRDefault="00AB1780">
      <w:pPr>
        <w:rPr>
          <w:lang w:val="ru-RU"/>
        </w:rPr>
      </w:pPr>
    </w:p>
    <w:p w14:paraId="174CF53F" w14:textId="77777777" w:rsidR="00AB1780" w:rsidRDefault="008A2719">
      <w:pPr>
        <w:pStyle w:val="Heading3"/>
        <w:rPr>
          <w:lang w:val="ru-RU"/>
        </w:rPr>
      </w:pPr>
      <w:bookmarkStart w:id="8" w:name="_Toc196897672"/>
      <w:bookmarkStart w:id="9" w:name="_Toc196894748"/>
      <w:bookmarkStart w:id="10" w:name="_Toc196400452"/>
      <w:bookmarkStart w:id="11" w:name="_Toc225483130"/>
      <w:r>
        <w:rPr>
          <w:lang w:val="ru-RU"/>
        </w:rPr>
        <w:t>Pengantar (dari kata-kata Sang Sesepuh)</w:t>
      </w:r>
      <w:bookmarkEnd w:id="8"/>
      <w:bookmarkEnd w:id="9"/>
      <w:bookmarkEnd w:id="10"/>
      <w:bookmarkEnd w:id="11"/>
    </w:p>
    <w:p w14:paraId="7E692ECD" w14:textId="77777777" w:rsidR="00AB1780" w:rsidRDefault="008A2719">
      <w:pPr>
        <w:ind w:firstLine="580"/>
        <w:rPr>
          <w:lang w:val="ru-RU"/>
        </w:rPr>
      </w:pPr>
      <w:r>
        <w:rPr>
          <w:lang w:val="ru-RU"/>
        </w:rPr>
        <w:t>“Untuk dapat masuk ke dalam Dewan Allah, seseorang harus menjadi ‘wakil’ dari Allah, bukan orang yang mencari jabatan nyaman untuk dirinya sendiri”</w:t>
      </w:r>
    </w:p>
    <w:p w14:paraId="2435792B" w14:textId="77777777" w:rsidR="00AB1780" w:rsidRDefault="00AB1780">
      <w:pPr>
        <w:rPr>
          <w:lang w:val="ru-RU"/>
        </w:rPr>
      </w:pPr>
    </w:p>
    <w:p w14:paraId="3276227D" w14:textId="77777777" w:rsidR="00AB1780" w:rsidRDefault="008A2719">
      <w:pPr>
        <w:pStyle w:val="paragraph"/>
        <w:spacing w:before="30" w:after="30"/>
        <w:ind w:left="60" w:right="60"/>
        <w:rPr>
          <w:sz w:val="24"/>
          <w:lang w:val="ru-RU"/>
        </w:rPr>
      </w:pPr>
      <w:r>
        <w:rPr>
          <w:sz w:val="24"/>
          <w:lang w:val="ru-RU"/>
        </w:rPr>
        <w:t>— Geronda,</w:t>
      </w:r>
      <w:r>
        <w:rPr>
          <w:rStyle w:val="FootnoteReference"/>
          <w:sz w:val="24"/>
          <w:lang w:val="ru-RU"/>
        </w:rPr>
        <w:footnoteReference w:id="2"/>
      </w:r>
      <w:r>
        <w:rPr>
          <w:sz w:val="24"/>
          <w:lang w:val="ru-RU"/>
        </w:rPr>
        <w:t xml:space="preserve"> bagaimana pandangan Anda terhadap apa yang sedang terjadi? </w:t>
      </w:r>
    </w:p>
    <w:p w14:paraId="7915F444" w14:textId="77777777" w:rsidR="00AB1780" w:rsidRDefault="008A2719">
      <w:pPr>
        <w:pStyle w:val="paragraph"/>
        <w:spacing w:before="30" w:after="30"/>
        <w:ind w:left="60" w:right="60"/>
        <w:rPr>
          <w:sz w:val="24"/>
          <w:lang w:val="ru-RU"/>
        </w:rPr>
      </w:pPr>
      <w:r>
        <w:rPr>
          <w:sz w:val="24"/>
          <w:lang w:val="ru-RU"/>
        </w:rPr>
        <w:t xml:space="preserve">— Bagaimana pandangan Anda? </w:t>
      </w:r>
    </w:p>
    <w:p w14:paraId="5A48D341" w14:textId="77777777" w:rsidR="00AB1780" w:rsidRDefault="008A2719">
      <w:pPr>
        <w:pStyle w:val="paragraph"/>
        <w:spacing w:before="30" w:after="30"/>
        <w:ind w:left="60" w:right="60"/>
        <w:rPr>
          <w:sz w:val="24"/>
          <w:lang w:val="ru-RU"/>
        </w:rPr>
      </w:pPr>
      <w:r>
        <w:rPr>
          <w:sz w:val="24"/>
          <w:lang w:val="ru-RU"/>
        </w:rPr>
        <w:t xml:space="preserve">— Apa yang harus kami katakan, Geronda?.. Anda yang memberi tahu kami. </w:t>
      </w:r>
    </w:p>
    <w:p w14:paraId="36DD5CE0" w14:textId="77777777" w:rsidR="00AB1780" w:rsidRDefault="008A2719">
      <w:pPr>
        <w:pStyle w:val="paragraph"/>
        <w:spacing w:before="30" w:after="30"/>
        <w:ind w:left="60" w:right="60"/>
        <w:rPr>
          <w:sz w:val="24"/>
          <w:lang w:val="ru-RU"/>
        </w:rPr>
      </w:pPr>
      <w:r>
        <w:rPr>
          <w:sz w:val="24"/>
          <w:lang w:val="ru-RU"/>
        </w:rPr>
        <w:t>— Yang mengganggu saya adalah ketenangan yang melanda. Sesuatu sedang dipersiapkan. Kita belum sepenuhnya memahami di zaman apa kita hidup, maupun bahwa kita akan mati. Apa yang akan terjadi dari semua ini, saya tidak tahu, situasinya sangat rumit. Nasib dunia bergantung pada beberapa orang, tetapi Tuhan masih menahan rem. Kita perlu berdoa dengan sungguh-sungguh dan penuh kesedihan agar Tuhan campur tangan dalam apa yang sedang terjadi. Mari kita lakukan ini dengan semangat dan hidup secara rohani. Waktu i</w:t>
      </w:r>
      <w:r>
        <w:rPr>
          <w:sz w:val="24"/>
          <w:lang w:val="ru-RU"/>
        </w:rPr>
        <w:t>ni sangat rumit. Banyak abu, sampah, dan ketidakpedulian yang menumpuk — dan agar semua itu hilang, diperlukan angin kencang. Orang-orang tua pernah berkata bahwa akan datang masa ketika orang-orang akan memberontak. [Dan inilah] — mereka merobohkan pagar, tidak menghiraukan apa pun. Menakutkan! Kegilaan Babel telah tiba! Bacalah doa tiga pemuda</w:t>
      </w:r>
      <w:r>
        <w:rPr>
          <w:rStyle w:val="FootnoteReference"/>
          <w:sz w:val="24"/>
          <w:lang w:val="ru-RU"/>
        </w:rPr>
        <w:footnoteReference w:id="3"/>
      </w:r>
      <w:r>
        <w:rPr>
          <w:sz w:val="24"/>
          <w:lang w:val="ru-RU"/>
        </w:rPr>
        <w:t xml:space="preserve"> dan lihatlah dengan kerendahan hati seperti apa mereka berdoa. </w:t>
      </w:r>
    </w:p>
    <w:p w14:paraId="6540C54E" w14:textId="77777777" w:rsidR="00AB1780" w:rsidRDefault="008A2719">
      <w:pPr>
        <w:pStyle w:val="paragraph"/>
        <w:spacing w:before="30" w:after="30"/>
        <w:ind w:left="60" w:right="60"/>
        <w:rPr>
          <w:sz w:val="24"/>
          <w:lang w:val="ru-RU"/>
        </w:rPr>
      </w:pPr>
      <w:r>
        <w:rPr>
          <w:sz w:val="24"/>
          <w:lang w:val="ru-RU"/>
        </w:rPr>
        <w:t xml:space="preserve">Dan dalam Mazmur 82: </w:t>
      </w:r>
      <w:r>
        <w:rPr>
          <w:i/>
          <w:iCs/>
          <w:sz w:val="24"/>
          <w:lang w:val="ru-RU"/>
        </w:rPr>
        <w:t xml:space="preserve">“Ya Allah, siapa yang dapat menyamai-Mu, janganlah diam...” </w:t>
      </w:r>
      <w:r>
        <w:rPr>
          <w:sz w:val="24"/>
          <w:lang w:val="ru-RU"/>
        </w:rPr>
        <w:t xml:space="preserve">Inilah yang dibutuhkan, jika tidak, jangan harapkan hal baik. Diperlukan campur tangan Ilahi. </w:t>
      </w:r>
    </w:p>
    <w:p w14:paraId="00DE2991" w14:textId="77777777" w:rsidR="00AB1780" w:rsidRDefault="008A2719">
      <w:pPr>
        <w:pStyle w:val="paragraph"/>
        <w:spacing w:before="30" w:after="30"/>
        <w:ind w:left="60" w:right="60"/>
        <w:rPr>
          <w:sz w:val="24"/>
          <w:lang w:val="ru-RU"/>
        </w:rPr>
      </w:pPr>
      <w:r>
        <w:rPr>
          <w:sz w:val="24"/>
          <w:lang w:val="ru-RU"/>
        </w:rPr>
        <w:t>Beberapa penyakit Eropa mulai muncul dan semakin parah. Seorang kepala keluarga—seorang Siprus yang tinggal di Inggris—berkata kepadaku: “Kami menghadapi bahaya rohani. Kita harus melarikan diri dari Inggris bersama seluruh keluarga.” Lihatlah—di sana ayah menikahi putrinya, di sana ibu menikahi anaknya... Hal-hal seperti itu, malu untuk dibicarakan. Sementara kita tidur seperti tikus tanah. Saya tidak mengajak untuk membawa spanduk, tetapi untuk mengalihkan perhatian kita pada bahaya besar yang akan datang</w:t>
      </w:r>
      <w:r>
        <w:rPr>
          <w:sz w:val="24"/>
          <w:lang w:val="ru-RU"/>
        </w:rPr>
        <w:t xml:space="preserve"> dan mengangkat tangan kepada Tuhan. Mari kita pikirkan bagaimana cara melindungi diri dari kejahatan. Kita perlu menahan rem, karena ada kecenderungan untuk meratakan [menyamakan] segalanya. Sekarang saatnya berdoa dengan kata-kata nabi: </w:t>
      </w:r>
      <w:r>
        <w:rPr>
          <w:i/>
          <w:iCs/>
          <w:sz w:val="24"/>
          <w:lang w:val="ru-RU"/>
        </w:rPr>
        <w:t>“Letakkanlah para pangeran mereka seperti Oriva dan Ziva, dan Zeveya dan Salman... yang berkata: ‘Mari kita warisi tempat suci Allah.’”</w:t>
      </w:r>
      <w:r>
        <w:rPr>
          <w:rStyle w:val="FootnoteReference"/>
          <w:i/>
          <w:iCs/>
          <w:sz w:val="24"/>
          <w:lang w:val="ru-RU"/>
        </w:rPr>
        <w:footnoteReference w:id="4"/>
      </w:r>
      <w:r>
        <w:rPr>
          <w:sz w:val="24"/>
          <w:lang w:val="ru-RU"/>
        </w:rPr>
        <w:t xml:space="preserve"> </w:t>
      </w:r>
    </w:p>
    <w:p w14:paraId="65ED4630" w14:textId="77777777" w:rsidR="00AB1780" w:rsidRDefault="008A2719">
      <w:pPr>
        <w:pStyle w:val="paragraph"/>
        <w:spacing w:before="30" w:after="30"/>
        <w:ind w:left="60" w:right="60"/>
        <w:rPr>
          <w:sz w:val="24"/>
          <w:lang w:val="ru-RU"/>
        </w:rPr>
      </w:pPr>
      <w:r>
        <w:rPr>
          <w:sz w:val="24"/>
          <w:lang w:val="ru-RU"/>
        </w:rPr>
        <w:t>Terjadi kegemparan besar. Situasinya kacau balau, pikiran rakyat menjadi bingung. Rakyat seperti lebah. Jika kau memukul sarang lebah, lebah-lebah itu akan terbang keluar, mulai mendengung “vu-u-u...” dan, dalam keadaan gelisah, berputar-putar di sekitar sarang. Kemudian mereka akan mengambil arah tergantung pada arah angin yang bertiup. Jika angin utara—mereka akan kembali ke sarang, jika angin selatan—mereka akan terbang pergi. Begitu pula dengan rakyat, yang ditiup oleh “angin utara nasional” atau “angin</w:t>
      </w:r>
      <w:r>
        <w:rPr>
          <w:sz w:val="24"/>
          <w:lang w:val="ru-RU"/>
        </w:rPr>
        <w:t xml:space="preserve"> selatan nasional,” dan kepalanya, si malang, jadi bingung. Namun, terlepas dari kegelisahan ini, saya merasakan suatu penghiburan, suatu keyakinan. Pohon zaitun mungkin telah layu, tetapi ia akan menumbuhkan tunas baru. Ada sebagian orang Kristen di mana Allah berdiam. Ada juga orang-orang Allah, orang-orang doa, dan Allah yang Baik menoleransi kita dan akan kembali menata segalanya. Orang-orang doa ini memberi kita harapan. Jangan takut. Kita, sebagai suatu bangsa, telah melewati begitu banyak badai dan t</w:t>
      </w:r>
      <w:r>
        <w:rPr>
          <w:sz w:val="24"/>
          <w:lang w:val="ru-RU"/>
        </w:rPr>
        <w:t xml:space="preserve">idak binasa. Jadi, apakah kita akan takut pada badai yang </w:t>
      </w:r>
      <w:r>
        <w:rPr>
          <w:sz w:val="24"/>
          <w:lang w:val="ru-RU"/>
        </w:rPr>
        <w:lastRenderedPageBreak/>
        <w:t xml:space="preserve">akan melanda? Kita tidak akan binasa sekarang! Allah mengasihi kita. Dalam diri manusia terdapat kekuatan tersembunyi untuk saat-saat darurat. Tahun-tahun yang berat akan sedikit. [Hanya] satu badai. </w:t>
      </w:r>
    </w:p>
    <w:p w14:paraId="5AAA8737" w14:textId="77777777" w:rsidR="00AB1780" w:rsidRDefault="008A2719">
      <w:pPr>
        <w:pStyle w:val="paragraph"/>
        <w:spacing w:before="30" w:after="30"/>
        <w:ind w:left="60" w:right="60"/>
        <w:rPr>
          <w:sz w:val="24"/>
          <w:lang w:val="ru-RU"/>
        </w:rPr>
      </w:pPr>
      <w:r>
        <w:rPr>
          <w:sz w:val="24"/>
          <w:lang w:val="ru-RU"/>
        </w:rPr>
        <w:t>Saya mengatakan ini bukan agar kalian takut, melainkan agar kalian tahu di mana kita berada. Bagi kita, ini adalah kesempatan yang sangat menguntungkan, sebuah perayaan—kesulitan, penderitaan. Berada bersama Kristus, hiduplah sesuai dengan perintah-Nya, dan berdoalah agar kalian dapat menangkis kesulitan-kesulitan itu. Tinggalkanlah nafsu-nafsu, agar Kasih Karunia Ilahi datang. Dan jika rasa cemas yang baik (tentang di mana kita berada dan apa yang akan kita hadapi) masuk ke dalam diri kita, maka hal itu ak</w:t>
      </w:r>
      <w:r>
        <w:rPr>
          <w:sz w:val="24"/>
          <w:lang w:val="ru-RU"/>
        </w:rPr>
        <w:t xml:space="preserve">an sangat membantu kita untuk mengambil langkah-langkah yang diperlukan dan bersiap-siap. Hidup kita biarlah lebih sederhana. Mari hidup lebih rohani, lebih bersahabat, membantu mereka yang menderita, membantu orang miskin dengan cinta, dengan rasa sakit, dengan kebaikan. Mari berdoa agar muncul orang-orang baik. </w:t>
      </w:r>
    </w:p>
    <w:p w14:paraId="5B121DDF" w14:textId="77777777" w:rsidR="00AB1780" w:rsidRDefault="00AB1780">
      <w:pPr>
        <w:rPr>
          <w:lang w:val="ru-RU"/>
        </w:rPr>
      </w:pPr>
    </w:p>
    <w:p w14:paraId="6110EC7F" w14:textId="77777777" w:rsidR="00AB1780" w:rsidRDefault="008A2719">
      <w:pPr>
        <w:pStyle w:val="Heading4"/>
        <w:rPr>
          <w:lang w:val="ru-RU"/>
        </w:rPr>
      </w:pPr>
      <w:bookmarkStart w:id="12" w:name="_Toc196897673"/>
      <w:bookmarkStart w:id="13" w:name="_Toc196894749"/>
      <w:bookmarkStart w:id="14" w:name="_Toc196400453"/>
      <w:bookmarkStart w:id="15" w:name="_Toc225483131"/>
      <w:r>
        <w:rPr>
          <w:lang w:val="ru-RU"/>
        </w:rPr>
        <w:t>Tuhan akan menunjukkan jalan keluar</w:t>
      </w:r>
      <w:bookmarkEnd w:id="12"/>
      <w:bookmarkEnd w:id="13"/>
      <w:bookmarkEnd w:id="14"/>
      <w:bookmarkEnd w:id="15"/>
    </w:p>
    <w:p w14:paraId="614DA0F9" w14:textId="77777777" w:rsidR="00AB1780" w:rsidRDefault="008A2719">
      <w:pPr>
        <w:pStyle w:val="paragraph"/>
        <w:spacing w:before="30" w:after="30"/>
        <w:ind w:left="60" w:right="60"/>
        <w:rPr>
          <w:sz w:val="24"/>
          <w:lang w:val="ru-RU"/>
        </w:rPr>
      </w:pPr>
      <w:r>
        <w:rPr>
          <w:sz w:val="24"/>
          <w:lang w:val="ru-RU"/>
        </w:rPr>
        <w:t>Tuhan yang Baik akan mengatur segalanya dengan cara terbaik, tetapi diperlukan banyak kesabaran dan perhatian, karena seringkali, dalam terburu-buru untuk mengurai simpul, orang-orang malah membuatnya semakin kusut. Tuhan mengurai simpul dengan kesabaran. Apa yang terjadi saat ini tidak akan berlangsung lama. Tuhan akan mengambil sapu! Pada tahun 1830, di Gunung Suci terdapat banyak pasukan Turki, dan karena itu untuk sementara waktu tidak ada seorang pun biarawan yang tersisa di Biara Iviron. Para biarawan</w:t>
      </w:r>
      <w:r>
        <w:rPr>
          <w:sz w:val="24"/>
          <w:lang w:val="ru-RU"/>
        </w:rPr>
        <w:t xml:space="preserve"> pergi — ada yang membawa relik suci, ada yang untuk membantu pemberontakan. Hanya seorang biarawan yang datang dari jauh untuk menyalakan lampu-lampu dan menyapu. Baik di dalam maupun di luar biara dipenuhi tentara Turki bersenjata, dan si malang itu, sambil menyapu, berkata: “Bunda Allah! Apa yang akan terjadi ini?” Suatu hari, sambil berdoa dengan penuh kesedihan kepada Bunda Allah, ia melihat seorang Wanita mendekatinya, bersinar dan bercahaya wajahnya. Itu adalah Bunda Allah. Ia mengambil sapu dari tan</w:t>
      </w:r>
      <w:r>
        <w:rPr>
          <w:sz w:val="24"/>
          <w:lang w:val="ru-RU"/>
        </w:rPr>
        <w:t>gannya dan berkata: “Kamu tidak bisa menyapu dengan baik, Aku sendiri yang akan menyapu.” Lalu Ia mulai menyapu, dan kemudian menghilang ke dalam altar. Tiga hari kemudian, semua Turki pergi! Bunda Maria mengusir mereka. Apa yang tidak benar, Tuhan akan membuangnya, seperti membuang debu dari mata dengan air mata. Iblis bekerja, tetapi Tuhan juga bekerja dan mengubah kejahatan menjadi kebaikan, sehingga dari situ timbul kebaikan. Misalnya, ubin pecah, tetapi Tuhan menjadikan pecahan-pecahan itu menjadi moza</w:t>
      </w:r>
      <w:r>
        <w:rPr>
          <w:sz w:val="24"/>
          <w:lang w:val="ru-RU"/>
        </w:rPr>
        <w:t>ik yang indah. Oleh karena itu, janganlah bersedih sedikit pun, sebab di atas segala sesuatu dan di atas semua orang ada Tuhan, Yang mengendalikan segalanya dan akan menempatkan setiap orang di kursi terdakwa untuk mempertanggungjawabkan perbuatannya, sesuai dengan itu setiap orang akan menerima balasan dari-Nya. Mereka yang membantu kebaikan dalam hal apa pun akan diberi imbalan, dan mereka yang melakukan kejahatan akan dihukum. Pada akhirnya, Tuhan akan menempatkan segala sesuatu pada tempatnya, tetapi ma</w:t>
      </w:r>
      <w:r>
        <w:rPr>
          <w:sz w:val="24"/>
          <w:lang w:val="ru-RU"/>
        </w:rPr>
        <w:t xml:space="preserve">sing-masing dari kita akan mempertanggungjawabkan apa yang telah kita lakukan selama tahun-tahun sulit ini melalui doa dan kebaikan kita. </w:t>
      </w:r>
    </w:p>
    <w:p w14:paraId="7A254C51" w14:textId="77777777" w:rsidR="00AB1780" w:rsidRDefault="008A2719">
      <w:pPr>
        <w:pStyle w:val="paragraph"/>
        <w:spacing w:before="30" w:after="30"/>
        <w:ind w:left="60" w:right="60"/>
        <w:rPr>
          <w:sz w:val="24"/>
          <w:lang w:val="ru-RU"/>
        </w:rPr>
      </w:pPr>
      <w:r>
        <w:rPr>
          <w:sz w:val="24"/>
          <w:lang w:val="ru-RU"/>
        </w:rPr>
        <w:t>Saat ini, mereka berusaha menghancurkan iman, dan agar bangunan iman itu runtuh, mereka secara diam-diam mencabut batu demi batu. Namun, kita semua bertanggung jawab atas kehancuran ini: tidak hanya mereka yang mencabut batu dan menghancurkan, tetapi juga kita yang melihat bagaimana iman itu hancur dan tidak berusaha untuk memperkuatnya. Siapa yang mendorong sesamanya ke dalam kejahatan akan mempertanggungjawabkannya kepada Tuhan. Namun, siapa yang berada di dekatnya pada saat itu juga akan dimintai pertang</w:t>
      </w:r>
      <w:r>
        <w:rPr>
          <w:sz w:val="24"/>
          <w:lang w:val="ru-RU"/>
        </w:rPr>
        <w:t xml:space="preserve">gungjawaban: karena dia pun melihat bagaimana seseorang melakukan kejahatan terhadap sesamanya dan tidak mencegahnya. Rakyat mudah percaya pada orang yang pandai meyakinkan. </w:t>
      </w:r>
    </w:p>
    <w:p w14:paraId="03EDB3CB" w14:textId="77777777" w:rsidR="00AB1780" w:rsidRDefault="008A2719">
      <w:pPr>
        <w:pStyle w:val="paragraph"/>
        <w:spacing w:before="30" w:after="30"/>
        <w:ind w:left="60" w:right="60"/>
        <w:rPr>
          <w:sz w:val="24"/>
          <w:lang w:val="ru-RU"/>
        </w:rPr>
      </w:pPr>
      <w:r>
        <w:rPr>
          <w:sz w:val="24"/>
          <w:lang w:val="ru-RU"/>
        </w:rPr>
        <w:t xml:space="preserve">— Orang-orang, Geronda, seperti binatang... </w:t>
      </w:r>
    </w:p>
    <w:p w14:paraId="511729AB"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Aku tidak mengeluh tentang binatang. Lihatlah, binatang tidak bisa melakukan kejahatan besar, karena mereka tidak memiliki akal, sedangkan manusia yang jauh dari Tuhan menjadi lebih buruk dari binatang terburuk! Dia melakukan kejahatan besar. Cuka yang kuat dibuat dari anggur yang basi. Jenis cuka buatan lainnya tidak sekuat itu... Lebih menakutkan lagi ketika iblis bersekutu dengan manusia yang telah terjerumus, maka ia menimbulkan kejahatan ganda bagi orang lain, sama seperti pikiran daging yang, ketika b</w:t>
      </w:r>
      <w:r>
        <w:rPr>
          <w:sz w:val="24"/>
          <w:lang w:val="ru-RU"/>
        </w:rPr>
        <w:t xml:space="preserve">ersekutu dengan daging, menimbulkan kejahatan yang lebih besar bagi daging. Agar iblis dapat bekerja sama dengan manusia semacam itu, ia harus dapat mengandalkannya; manusia itu sendiri harus lebih memilih kejahatan, memiliki kejahatan di dalam dirinya. </w:t>
      </w:r>
    </w:p>
    <w:p w14:paraId="00A6646F" w14:textId="77777777" w:rsidR="00AB1780" w:rsidRDefault="008A2719">
      <w:pPr>
        <w:pStyle w:val="paragraph"/>
        <w:spacing w:before="30" w:after="30"/>
        <w:ind w:left="60" w:right="60"/>
        <w:rPr>
          <w:sz w:val="24"/>
          <w:lang w:val="ru-RU"/>
        </w:rPr>
      </w:pPr>
      <w:r>
        <w:rPr>
          <w:sz w:val="24"/>
          <w:lang w:val="ru-RU"/>
        </w:rPr>
        <w:lastRenderedPageBreak/>
        <w:t>Akibatnya, lindungilah kami, Tuhan, para perusak ini [dengan sengaja] akan menciptakan kesulitan bagi kami, menindas orang-orang lain, biara-biara. Mereka akan membenci Gereja, kehidupan biara karena hal-hal tersebut menghalangi rencana mereka. Situasi saat ini hanya dapat dihadapi secara rohani, bukan secara duniawi. Badai akan semakin menguat, membuang kaleng-kaleng makanan, sampah, dan segala sesuatu yang tidak berguna ke pantai, lalu keadaan akan menjadi jelas. Dan kalian akan melihat, bagaimana dalam s</w:t>
      </w:r>
      <w:r>
        <w:rPr>
          <w:sz w:val="24"/>
          <w:lang w:val="ru-RU"/>
        </w:rPr>
        <w:t xml:space="preserve">ituasi ini sebagian akan menerima upah yang bersih, sementara yang lain akan melunasi hutang. Akibatnya, penderitaan yang dialami tidak akan terasa tak tertahankan bagi orang-orang, meskipun, tentu saja, mereka juga tidak akan berkata, “Puji Tuhan.” </w:t>
      </w:r>
    </w:p>
    <w:p w14:paraId="0A67AB9A" w14:textId="77777777" w:rsidR="00AB1780" w:rsidRDefault="008A2719">
      <w:pPr>
        <w:pStyle w:val="paragraph"/>
        <w:spacing w:before="30" w:after="30"/>
        <w:ind w:left="60" w:right="60"/>
        <w:rPr>
          <w:sz w:val="24"/>
          <w:lang w:val="ru-RU"/>
        </w:rPr>
      </w:pPr>
      <w:r>
        <w:rPr>
          <w:sz w:val="24"/>
          <w:lang w:val="ru-RU"/>
        </w:rPr>
        <w:t>Betapa Tuhan mencintai kita! Jika apa yang terjadi hari ini,</w:t>
      </w:r>
      <w:r>
        <w:rPr>
          <w:rStyle w:val="FootnoteReference"/>
          <w:sz w:val="24"/>
          <w:lang w:val="ru-RU"/>
        </w:rPr>
        <w:footnoteReference w:id="5"/>
      </w:r>
      <w:r>
        <w:rPr>
          <w:sz w:val="24"/>
          <w:lang w:val="ru-RU"/>
        </w:rPr>
        <w:t xml:space="preserve"> dan apa yang sekarang direncanakan untuk dilakukan, terjadi dua puluh tahun yang lalu, ketika orang-orang memiliki ketidaktahuan spiritual yang lebih besar, maka itu akan sangat berat. Sekarang orang-orang tahu: Gereja telah menjadi lebih kuat. Tuhan mencintai manusia — ciptaan-Nya — dan akan memenuhi apa yang dibutuhkan manusia, asalkan manusia itu sendiri percaya dan mematuhi perintah-perintah-Nya. </w:t>
      </w:r>
    </w:p>
    <w:p w14:paraId="462EEC0B" w14:textId="77777777" w:rsidR="00AB1780" w:rsidRDefault="00AB1780">
      <w:pPr>
        <w:rPr>
          <w:lang w:val="ru-RU"/>
        </w:rPr>
      </w:pPr>
    </w:p>
    <w:p w14:paraId="112230B6" w14:textId="77777777" w:rsidR="00AB1780" w:rsidRDefault="008A2719">
      <w:pPr>
        <w:pStyle w:val="Heading4"/>
        <w:rPr>
          <w:lang w:val="ru-RU"/>
        </w:rPr>
      </w:pPr>
      <w:bookmarkStart w:id="16" w:name="_Toc196400454"/>
      <w:bookmarkStart w:id="17" w:name="_Toc196897674"/>
      <w:bookmarkStart w:id="18" w:name="_Toc196894750"/>
      <w:bookmarkStart w:id="19" w:name="_Toc225483132"/>
      <w:r>
        <w:rPr>
          <w:i/>
          <w:iCs/>
          <w:lang w:val="ru-RU"/>
        </w:rPr>
        <w:t>“Terkutuklah orang yang melakukan pekerjaan Tuhan dengan sembarangan...”</w:t>
      </w:r>
      <w:bookmarkEnd w:id="16"/>
      <w:r>
        <w:rPr>
          <w:rStyle w:val="FootnoteReference"/>
          <w:i/>
          <w:iCs/>
          <w:lang w:val="ru-RU"/>
        </w:rPr>
        <w:footnoteReference w:id="6"/>
      </w:r>
      <w:bookmarkEnd w:id="17"/>
      <w:bookmarkEnd w:id="18"/>
      <w:bookmarkEnd w:id="19"/>
      <w:r>
        <w:rPr>
          <w:lang w:val="ru-RU"/>
        </w:rPr>
        <w:t xml:space="preserve"> </w:t>
      </w:r>
    </w:p>
    <w:p w14:paraId="67B375A7" w14:textId="77777777" w:rsidR="00AB1780" w:rsidRDefault="008A2719">
      <w:pPr>
        <w:pStyle w:val="paragraph"/>
        <w:spacing w:before="30" w:after="30"/>
        <w:ind w:left="60" w:right="60"/>
        <w:rPr>
          <w:sz w:val="24"/>
          <w:lang w:val="ru-RU"/>
        </w:rPr>
      </w:pPr>
      <w:r>
        <w:rPr>
          <w:sz w:val="24"/>
          <w:lang w:val="ru-RU"/>
        </w:rPr>
        <w:t>Dulu, jika ada di antara para biarawan yang saleh menghabiskan waktunya memikirkan keadaan dunia, maka ia harus dikurung di menara.</w:t>
      </w:r>
      <w:r>
        <w:rPr>
          <w:rStyle w:val="FootnoteReference"/>
          <w:sz w:val="24"/>
          <w:lang w:val="ru-RU"/>
        </w:rPr>
        <w:footnoteReference w:id="7"/>
      </w:r>
      <w:r>
        <w:rPr>
          <w:sz w:val="24"/>
          <w:lang w:val="ru-RU"/>
        </w:rPr>
        <w:t xml:space="preserve"> Sekarang justru sebaliknya: biarawan yang saleh harus dikurung di menara, jika ia tidak tertarik dan tidak peduli dengan keadaan yang sedang mendominasi dunia. Karena dahulu, mereka yang berkuasa memiliki Allah di dalam diri mereka, sedangkan sekarang banyak dari mereka yang berkuasa tidak percaya kepada-Nya. Saat ini banyak orang yang berusaha menghancurkan segalanya: keluarga, pemuda, Gereja. Di zaman kita ini, peduli dan khawatir terhadap keadaan di mana bangsa kita berada adalah suatu pengakuan iman, s</w:t>
      </w:r>
      <w:r>
        <w:rPr>
          <w:sz w:val="24"/>
          <w:lang w:val="ru-RU"/>
        </w:rPr>
        <w:t xml:space="preserve">ebab negara berperang melawan hukum Ilahi. Hukum-hukum yang disahkan olehnya ditujukan melawan hukum Tuhan. </w:t>
      </w:r>
    </w:p>
    <w:p w14:paraId="6AB58911" w14:textId="77777777" w:rsidR="00AB1780" w:rsidRDefault="008A2719">
      <w:pPr>
        <w:pStyle w:val="paragraph"/>
        <w:spacing w:before="30" w:after="30"/>
        <w:ind w:left="60" w:right="60"/>
        <w:rPr>
          <w:sz w:val="24"/>
          <w:lang w:val="ru-RU"/>
        </w:rPr>
      </w:pPr>
      <w:r>
        <w:rPr>
          <w:sz w:val="24"/>
          <w:lang w:val="ru-RU"/>
        </w:rPr>
        <w:t>Ada pula orang-orang yang begitu acuh tak acuh, sehingga mereka tidak mengakui Gereja sebagai lembaga [Ilahi], dan bersikap sombong terhadap bangsanya sendiri, tetapi demi bisa bermalas-malasan, mereka berkata: “Rasul Paulus berkata bahwa kita tidak perlu peduli dengan hal-hal duniawi” — dan tetap bersikap acuh tak acuh. Namun, Rasul Paulus bermaksud lain. Pada masa itu, kekuasaan berada di tangan bangsa-bangsa penyembah berhala. Beberapa orang memutuskan hubungan dengan negara dan percaya kepada Kristus. K</w:t>
      </w:r>
      <w:r>
        <w:rPr>
          <w:sz w:val="24"/>
          <w:lang w:val="ru-RU"/>
        </w:rPr>
        <w:t>epada orang-orang seperti itulah Rasul Paulus berkata: “Janganlah kamu mengkhawatirkan urusan dunia ini,” agar mereka memisahkan diri dari dunia, karena seluruh dunia saat itu adalah penyembah berhala.</w:t>
      </w:r>
      <w:r>
        <w:rPr>
          <w:rStyle w:val="FootnoteReference"/>
          <w:sz w:val="24"/>
          <w:lang w:val="ru-RU"/>
        </w:rPr>
        <w:footnoteReference w:id="8"/>
      </w:r>
      <w:r>
        <w:rPr>
          <w:sz w:val="24"/>
          <w:lang w:val="ru-RU"/>
        </w:rPr>
        <w:t xml:space="preserve"> Namun, sejak Konstantinus Agung mengambil alih kekuasaan dan Kristen menang, secara perlahan terbentuklah Tradisi Kristen yang agung dengan gereja-gereja, biara-biara, seni, tata ibadah, dan sebagainya. Artinya, kita bertanggung jawab untuk menjaga semua ini dan tidak membiarkan musuh-musuh Gereja menghancurkannya. Saya pernah mendengar bahkan para bapa rohani berkata: “Janganlah kalian mengurus hal ini!” Jika mereka memiliki kesucian yang besar dan melalui doa mencapai keadaan di mana mereka tidak tertari</w:t>
      </w:r>
      <w:r>
        <w:rPr>
          <w:sz w:val="24"/>
          <w:lang w:val="ru-RU"/>
        </w:rPr>
        <w:t xml:space="preserve">k pada apa pun, maka saya akan mencium kaki mereka. Namun, saat ini mereka acuh tak acuh, karena mereka ingin menjadi baik bagi semua orang dan hidup dengan nyaman. </w:t>
      </w:r>
    </w:p>
    <w:p w14:paraId="5158459D" w14:textId="77777777" w:rsidR="00AB1780" w:rsidRDefault="008A2719">
      <w:pPr>
        <w:pStyle w:val="paragraph"/>
        <w:spacing w:before="30" w:after="30"/>
        <w:ind w:left="60" w:right="60"/>
        <w:rPr>
          <w:sz w:val="24"/>
          <w:lang w:val="ru-RU"/>
        </w:rPr>
      </w:pPr>
      <w:r>
        <w:rPr>
          <w:sz w:val="24"/>
          <w:lang w:val="ru-RU"/>
        </w:rPr>
        <w:t xml:space="preserve">Ketidakpedulian tidak diperbolehkan bahkan bagi orang-orang duniawi, apalagi bagi orang-orang rohani. Orang yang jujur dan rohani tidak boleh melakukan apa pun dengan sikap acuh tak acuh. </w:t>
      </w:r>
      <w:r>
        <w:rPr>
          <w:i/>
          <w:iCs/>
          <w:sz w:val="24"/>
          <w:lang w:val="ru-RU"/>
        </w:rPr>
        <w:t>“Terkutuklah orang yang melakukan pekerjaan Tuhan dengan sembarangan...,”</w:t>
      </w:r>
      <w:r>
        <w:rPr>
          <w:rStyle w:val="FootnoteReference"/>
          <w:i/>
          <w:iCs/>
          <w:sz w:val="24"/>
          <w:lang w:val="ru-RU"/>
        </w:rPr>
        <w:footnoteReference w:id="9"/>
      </w:r>
      <w:r>
        <w:rPr>
          <w:sz w:val="24"/>
          <w:lang w:val="ru-RU"/>
        </w:rPr>
        <w:t xml:space="preserve"> — kata Nabi Yeremia. </w:t>
      </w:r>
    </w:p>
    <w:p w14:paraId="42737C37" w14:textId="77777777" w:rsidR="00AB1780" w:rsidRDefault="00AB1780">
      <w:pPr>
        <w:rPr>
          <w:lang w:val="ru-RU"/>
        </w:rPr>
      </w:pPr>
    </w:p>
    <w:p w14:paraId="63711E33" w14:textId="77777777" w:rsidR="00AB1780" w:rsidRDefault="008A2719">
      <w:pPr>
        <w:pStyle w:val="Heading4"/>
        <w:rPr>
          <w:lang w:val="ru-RU"/>
        </w:rPr>
      </w:pPr>
      <w:bookmarkStart w:id="20" w:name="_Toc196400455"/>
      <w:bookmarkStart w:id="21" w:name="_Toc196897675"/>
      <w:bookmarkStart w:id="22" w:name="_Toc196894751"/>
      <w:bookmarkStart w:id="23" w:name="_Toc225483133"/>
      <w:r>
        <w:rPr>
          <w:lang w:val="ru-RU"/>
        </w:rPr>
        <w:t>Mari kita membantu orang-orang secara rohani</w:t>
      </w:r>
      <w:bookmarkEnd w:id="20"/>
      <w:bookmarkEnd w:id="21"/>
      <w:bookmarkEnd w:id="22"/>
      <w:bookmarkEnd w:id="23"/>
    </w:p>
    <w:p w14:paraId="05A06AAA" w14:textId="77777777" w:rsidR="00AB1780" w:rsidRDefault="008A2719">
      <w:pPr>
        <w:pStyle w:val="paragraph"/>
        <w:spacing w:before="30" w:after="30"/>
        <w:ind w:left="60" w:right="60"/>
        <w:rPr>
          <w:sz w:val="24"/>
          <w:lang w:val="ru-RU"/>
        </w:rPr>
      </w:pPr>
      <w:r>
        <w:rPr>
          <w:sz w:val="24"/>
          <w:lang w:val="ru-RU"/>
        </w:rPr>
        <w:t xml:space="preserve">Dulu, enam dari sepuluh orang takut akan Tuhan, dua orang moderat, dan dua orang acuh tak acuh, tetapi bahkan yang terakhir pun memiliki iman di dalam diri mereka. Hari ini tidak demikian. Saya tidak tahu sejauh mana ini akan berlanjut. Mari kita berusaha sekarang, sejauh yang kita bisa, untuk membantu orang-orang secara </w:t>
      </w:r>
      <w:r>
        <w:rPr>
          <w:sz w:val="24"/>
          <w:lang w:val="ru-RU"/>
        </w:rPr>
        <w:lastRenderedPageBreak/>
        <w:t>rohani. Agar — seperti pada masa banjir besar, di bahtera Nuh, dan juga sekarang — beberapa orang dapat selamat dan tidak terluka secara rohani. Diperlukan banyak perhatian dan pertimbangan: melihat apa yang terjadi dari berbagai sudut pandang dan membantu orang-orang. Apakah menurut Anda saya senang melihat orang-orang berkumpul, atau saya ingin melihat begitu banyak orang? Tidak, tetapi dalam situasi di mana kita berada, orang-orang yang malang ini membutuhkan sedikit bantuan. Saya tidak menjadi imam just</w:t>
      </w:r>
      <w:r>
        <w:rPr>
          <w:sz w:val="24"/>
          <w:lang w:val="ru-RU"/>
        </w:rPr>
        <w:t>ru untuk tidak berurusan dengan orang banyak, dan pada akhirnya saya justru lebih banyak berurusan dengan mereka. Tetapi Tuhan mengetahui niat saya dan memberi saya lebih dari apa yang akan Dia berikan kepada saya jika saya melakukan apa yang saya sukai. Berapa kali saya memohon kepada Bunda Maria untuk memberi saya tempat yang tenang dan terpencil, agar saya tidak melihat apa pun, tidak mendengar apa pun, dan berdoa untuk seluruh dunia, tetapi Dia tidak mendengarkan saya; sedangkan permohonan-permohonan sa</w:t>
      </w:r>
      <w:r>
        <w:rPr>
          <w:sz w:val="24"/>
          <w:lang w:val="ru-RU"/>
        </w:rPr>
        <w:t>ya yang sepele—Dia mendengarkannya. Namun, lihatlah, bahkan sebelum orang-orang datang, Allah mengikat saya ke tempat tidur dengan suatu penyakit agar saya beristirahat. Dia tidak memberi saya kenikmatan yang dulu saya rasakan dalam doa, karena saya tidak akan bisa berpisah darinya. Pada saat itu, jika ada yang datang ke kaliva, aku memaksa diriku untuk keluar dari keadaan rohani itu.</w:t>
      </w:r>
      <w:r>
        <w:rPr>
          <w:rStyle w:val="FootnoteReference"/>
          <w:sz w:val="24"/>
          <w:lang w:val="ru-RU"/>
        </w:rPr>
        <w:footnoteReference w:id="10"/>
      </w:r>
    </w:p>
    <w:p w14:paraId="7628B0F4" w14:textId="77777777" w:rsidR="00AB1780" w:rsidRDefault="008A2719">
      <w:pPr>
        <w:pStyle w:val="paragraph"/>
        <w:spacing w:before="30" w:after="30"/>
        <w:ind w:left="60" w:right="60"/>
        <w:rPr>
          <w:sz w:val="24"/>
          <w:lang w:val="ru-RU"/>
        </w:rPr>
      </w:pPr>
      <w:r>
        <w:rPr>
          <w:sz w:val="24"/>
          <w:lang w:val="ru-RU"/>
        </w:rPr>
        <w:t xml:space="preserve">Di sana, di kaliva, saya hidup sesuai aturan orang lain. Saya membaca Mazmur di dalam, sementara di luar orang-orang mengetuk. “Tunggu sebentar,” kataku, “seperempat jam,” tapi mereka berteriak: “Hei, Bapa, hentikan doamu, Tuhan tidak akan marah!” Paham, sampai sejauh mana mereka? Dan baiklah, jika harus terputus sebentar, tapi begitu aku keluar—sudah selesai. Apa yang sudah kuselesaikan sampai saat itu, itulah yang sudah kuselesaikan. Pada pukul setengah tujuh atau pukul tujuh pagi, agar bisa tenang, saya </w:t>
      </w:r>
      <w:r>
        <w:rPr>
          <w:sz w:val="24"/>
          <w:lang w:val="ru-RU"/>
        </w:rPr>
        <w:t>harus sudah menyelesaikan doa malam. “Terang pagi yang suci dan mulia!” Saat kalian selesai doa pagi, saya sudah menyelesaikan doa malam. Bagus kalau sempat makan antidor di pagi hari, setelah itu tidak ada teh lagi — saya langsung tertidur seperti mayat. Dulu, baik pada Paskah maupun pada Pekan Suci, saya memimpin doa jam sembilan dan doa tiga hari.</w:t>
      </w:r>
      <w:r>
        <w:rPr>
          <w:rStyle w:val="FootnoteReference"/>
          <w:sz w:val="24"/>
          <w:lang w:val="ru-RU"/>
        </w:rPr>
        <w:footnoteReference w:id="11"/>
      </w:r>
      <w:r>
        <w:rPr>
          <w:sz w:val="24"/>
          <w:lang w:val="ru-RU"/>
        </w:rPr>
        <w:t xml:space="preserve"> Bisa atau tidak, tapi harus bisa. Suatu kali, entah apa yang menghalangi orang-orang datang — mungkin ada badai di laut dan kapal tidak berangkat — tapi tidak ada seorang pun yang datang ke kaliva. Ah, aku menjalani hari di Sinai, seperti saat itu di gua Santa Epistimia!</w:t>
      </w:r>
      <w:r>
        <w:rPr>
          <w:rStyle w:val="FootnoteReference"/>
          <w:sz w:val="24"/>
          <w:lang w:val="ru-RU"/>
        </w:rPr>
        <w:footnoteReference w:id="12"/>
      </w:r>
      <w:r>
        <w:rPr>
          <w:sz w:val="24"/>
          <w:lang w:val="ru-RU"/>
        </w:rPr>
        <w:t xml:space="preserve"> Ketika ada badai di laut, bagiku tenang. Ketika di laut tenang — bagiku badai. </w:t>
      </w:r>
    </w:p>
    <w:p w14:paraId="12197F7F" w14:textId="77777777" w:rsidR="00AB1780" w:rsidRDefault="008A2719">
      <w:pPr>
        <w:pStyle w:val="paragraph"/>
        <w:spacing w:before="30" w:after="30"/>
        <w:ind w:left="60" w:right="60"/>
        <w:rPr>
          <w:sz w:val="24"/>
          <w:lang w:val="ru-RU"/>
        </w:rPr>
      </w:pPr>
      <w:r>
        <w:rPr>
          <w:sz w:val="24"/>
          <w:lang w:val="ru-RU"/>
        </w:rPr>
        <w:t>Tentu saja, aku punya kesempatan untuk pergi ke suatu tempat yang sunyi. Tahukah kamu, berapa banyak orang yang menawarkan untuk membiayai perjalananku agar aku pergi ke California, ke Kanada? “Datanglah,” kata mereka, “kami punya biara.”</w:t>
      </w:r>
      <w:r>
        <w:rPr>
          <w:rStyle w:val="FootnoteReference"/>
          <w:sz w:val="24"/>
          <w:lang w:val="ru-RU"/>
        </w:rPr>
        <w:footnoteReference w:id="13"/>
      </w:r>
      <w:r>
        <w:rPr>
          <w:sz w:val="24"/>
          <w:lang w:val="ru-RU"/>
        </w:rPr>
        <w:t xml:space="preserve"> Jika aku berada di tempat yang asing, aku akan merasa seperti di surga. Tidak ada yang akan mengenal saya, akan ada rutinitas sendiri, kehidupan monastik sesuai keinginan saya. Namun, lihatlah, demobilisasi hanya terjadi setelah perang. Dan saat ini sedang terjadi perang, perang spiritual. Saya harus berada di garis depan. Begitu banyak kaum Marxis, begitu banyak Freemason, begitu banyak pemuja setan, dan berbagai kelompok lainnya! Betapa banyak orang yang kerasukan, anarkis, dan terpesona datang agar aku </w:t>
      </w:r>
      <w:r>
        <w:rPr>
          <w:sz w:val="24"/>
          <w:lang w:val="ru-RU"/>
        </w:rPr>
        <w:t>memberkati pesona mereka. Dan betapa banyak yang dikirim kepadaku tanpa memaksa mereka berpikir; sebagian untuk menyingkirkan mereka, sebagian lagi agar tidak perlu menarik ular dari lubangnya sendiri... Seandainya kalian tahu betapa aku ditekan dan dari berapa banyak sisi! Di mulutku ada kepahitan dari penderitaan manusia. Namun di dalam hati aku merasakan penghiburan. Jika aku pergi, aku akan menganggap bahwa aku telah meninggalkan garis depan, mundur. Aku akan menganggapnya sebagai pengkhianatan. Begitul</w:t>
      </w:r>
      <w:r>
        <w:rPr>
          <w:sz w:val="24"/>
          <w:lang w:val="ru-RU"/>
        </w:rPr>
        <w:t xml:space="preserve">ah aku memahaminya. Apakah ini yang aku inginkan ketika mulai berjuang, atau mungkin aku ingin membantu biara-biara? Aku berangkat ke satu tempat, tapi berakhir di tempat lain, dan betapa aku kini berjuang! Dan tak terdengar ada yang lain berbicara [tentang apa yang terjadi di sekitar]. Gereja dihancurkan? “Tak apa,” </w:t>
      </w:r>
      <w:r>
        <w:rPr>
          <w:sz w:val="24"/>
          <w:lang w:val="ru-RU"/>
        </w:rPr>
        <w:lastRenderedPageBreak/>
        <w:t xml:space="preserve">— kata seseorang. Sementara dia sendiri berteman dengan yang satu dan yang lain, asalkan bisa hidup lebih nyaman! Dan apa itu “nyaman”! Pada akhirnya, dia sendiri akan “diatur” oleh iblis. Ini </w:t>
      </w:r>
      <w:r>
        <w:rPr>
          <w:sz w:val="24"/>
          <w:lang w:val="ru-RU"/>
        </w:rPr>
        <w:t>sungguh memalukan! Seandainya saya ingin melakukan apa yang menyenangkan saya — ah, tahukah Anda betapa mudahnya itu! Namun, tujuannya bukan untuk melakukan apa yang menyenangkan saya, melainkan apa yang membantu orang lain. Jika saya memikirkan bagaimana cara mendapatkan kenyamanan bagi diri sendiri, saya bisa mendapatkan kenyamanan di banyak tempat. Tetapi untuk masuk ke dalam Dewan Allah, seseorang harus menjadi “wakil” dari Allah, bukan pencari kenyamanan bagi diri sendiri.</w:t>
      </w:r>
    </w:p>
    <w:p w14:paraId="773CF28A" w14:textId="77777777" w:rsidR="00AB1780" w:rsidRDefault="008A2719">
      <w:pPr>
        <w:rPr>
          <w:lang w:val="ru-RU"/>
        </w:rPr>
      </w:pPr>
      <w:r>
        <w:rPr>
          <w:lang w:val="ru-RU"/>
        </w:rPr>
        <w:t xml:space="preserve"> </w:t>
      </w:r>
    </w:p>
    <w:p w14:paraId="78319C4E" w14:textId="77777777" w:rsidR="00AB1780" w:rsidRDefault="00AB1780">
      <w:pPr>
        <w:rPr>
          <w:lang w:val="ru-RU"/>
        </w:rPr>
      </w:pPr>
    </w:p>
    <w:p w14:paraId="22464610" w14:textId="77777777" w:rsidR="00AB1780" w:rsidRDefault="008A2719">
      <w:pPr>
        <w:pStyle w:val="Heading2"/>
        <w:rPr>
          <w:lang w:val="ru-RU"/>
        </w:rPr>
      </w:pPr>
      <w:bookmarkStart w:id="24" w:name="_Toc196897676"/>
      <w:bookmarkStart w:id="25" w:name="_Toc196894752"/>
      <w:bookmarkStart w:id="26" w:name="_Toc196400456"/>
      <w:bookmarkStart w:id="27" w:name="_Toc225483134"/>
      <w:r>
        <w:rPr>
          <w:lang w:val="ru-RU"/>
        </w:rPr>
        <w:t xml:space="preserve">Bagian 1. </w:t>
      </w:r>
      <w:r>
        <w:rPr>
          <w:lang w:val="ru-RU"/>
        </w:rPr>
        <w:br/>
        <w:t>Tanggung Jawab Kasih</w:t>
      </w:r>
      <w:bookmarkEnd w:id="24"/>
      <w:bookmarkEnd w:id="25"/>
      <w:bookmarkEnd w:id="26"/>
      <w:bookmarkEnd w:id="27"/>
    </w:p>
    <w:p w14:paraId="7CFA92AD" w14:textId="77777777" w:rsidR="00AB1780" w:rsidRDefault="008A2719">
      <w:pPr>
        <w:pStyle w:val="paragraph"/>
        <w:spacing w:before="30" w:after="30"/>
        <w:ind w:left="60" w:right="60" w:firstLine="0"/>
        <w:rPr>
          <w:sz w:val="24"/>
          <w:lang w:val="ru-RU"/>
        </w:rPr>
      </w:pPr>
      <w:r>
        <w:rPr>
          <w:i/>
          <w:iCs/>
          <w:sz w:val="24"/>
          <w:lang w:val="ru-RU"/>
        </w:rPr>
        <w:t>“Gereja bertindak melalui kasih, bukan seperti para ahli Taurat. Gereja memandang segala sesuatu dengan kesabaran dan berusaha membantu setiap orang, apa pun yang telah dilakukannya, betapapun berdosa dirinya”</w:t>
      </w:r>
    </w:p>
    <w:p w14:paraId="33D9DFE6" w14:textId="77777777" w:rsidR="00AB1780" w:rsidRDefault="00AB1780">
      <w:pPr>
        <w:rPr>
          <w:lang w:val="ru-RU"/>
        </w:rPr>
      </w:pPr>
    </w:p>
    <w:p w14:paraId="486F4781" w14:textId="77777777" w:rsidR="00AB1780" w:rsidRDefault="00AB1780">
      <w:pPr>
        <w:rPr>
          <w:lang w:val="ru-RU"/>
        </w:rPr>
      </w:pPr>
    </w:p>
    <w:p w14:paraId="70170E9B" w14:textId="77777777" w:rsidR="00AB1780" w:rsidRDefault="008A2719">
      <w:pPr>
        <w:pStyle w:val="Heading3"/>
        <w:spacing w:before="390" w:after="240"/>
        <w:rPr>
          <w:lang w:val="ru-RU"/>
        </w:rPr>
      </w:pPr>
      <w:bookmarkStart w:id="28" w:name="_Toc196897677"/>
      <w:bookmarkStart w:id="29" w:name="_Toc196894753"/>
      <w:bookmarkStart w:id="30" w:name="_Toc196400457"/>
      <w:bookmarkStart w:id="31" w:name="_Toc225483135"/>
      <w:r>
        <w:rPr>
          <w:lang w:val="ru-RU"/>
        </w:rPr>
        <w:t xml:space="preserve">Bab 1. </w:t>
      </w:r>
      <w:r>
        <w:rPr>
          <w:lang w:val="ru-RU"/>
        </w:rPr>
        <w:br/>
        <w:t>Generasi yang Acuh Tak Acuh</w:t>
      </w:r>
      <w:bookmarkEnd w:id="28"/>
      <w:bookmarkEnd w:id="29"/>
      <w:bookmarkEnd w:id="30"/>
      <w:bookmarkEnd w:id="31"/>
    </w:p>
    <w:p w14:paraId="3F983BFB" w14:textId="77777777" w:rsidR="00AB1780" w:rsidRDefault="00AB1780">
      <w:pPr>
        <w:rPr>
          <w:lang w:val="ru-RU"/>
        </w:rPr>
      </w:pPr>
    </w:p>
    <w:p w14:paraId="4E41E6C5" w14:textId="77777777" w:rsidR="00AB1780" w:rsidRDefault="008A2719">
      <w:pPr>
        <w:pStyle w:val="Heading4"/>
        <w:rPr>
          <w:lang w:val="ru-RU"/>
        </w:rPr>
      </w:pPr>
      <w:bookmarkStart w:id="32" w:name="_Toc196897678"/>
      <w:bookmarkStart w:id="33" w:name="_Toc196894754"/>
      <w:bookmarkStart w:id="34" w:name="_Toc196400458"/>
      <w:bookmarkStart w:id="35" w:name="_Toc225483136"/>
      <w:r>
        <w:rPr>
          <w:lang w:val="ru-RU"/>
        </w:rPr>
        <w:t>Ketidakpedulian terhadap Tuhan menyebabkan ketidakpedulian terhadap segala hal lainnya</w:t>
      </w:r>
      <w:bookmarkEnd w:id="32"/>
      <w:bookmarkEnd w:id="33"/>
      <w:bookmarkEnd w:id="34"/>
      <w:bookmarkEnd w:id="35"/>
    </w:p>
    <w:p w14:paraId="513F048F" w14:textId="77777777" w:rsidR="00AB1780" w:rsidRDefault="008A2719">
      <w:pPr>
        <w:pStyle w:val="paragraph"/>
        <w:spacing w:before="30" w:after="30"/>
        <w:ind w:left="60" w:right="60"/>
        <w:rPr>
          <w:sz w:val="24"/>
          <w:lang w:val="ru-RU"/>
        </w:rPr>
      </w:pPr>
      <w:r>
        <w:rPr>
          <w:sz w:val="24"/>
          <w:lang w:val="ru-RU"/>
        </w:rPr>
        <w:t xml:space="preserve">— Suara apa itu? </w:t>
      </w:r>
    </w:p>
    <w:p w14:paraId="799EB87D" w14:textId="77777777" w:rsidR="00AB1780" w:rsidRDefault="008A2719">
      <w:pPr>
        <w:pStyle w:val="paragraph"/>
        <w:spacing w:before="30" w:after="30"/>
        <w:ind w:left="60" w:right="60"/>
        <w:rPr>
          <w:sz w:val="24"/>
          <w:lang w:val="ru-RU"/>
        </w:rPr>
      </w:pPr>
      <w:r>
        <w:rPr>
          <w:sz w:val="24"/>
          <w:lang w:val="ru-RU"/>
        </w:rPr>
        <w:t xml:space="preserve">— Pesawat, Geronda. </w:t>
      </w:r>
    </w:p>
    <w:p w14:paraId="59188BBE" w14:textId="77777777" w:rsidR="00AB1780" w:rsidRDefault="008A2719">
      <w:pPr>
        <w:pStyle w:val="paragraph"/>
        <w:spacing w:before="30" w:after="30"/>
        <w:ind w:left="60" w:right="60"/>
        <w:rPr>
          <w:sz w:val="24"/>
          <w:lang w:val="ru-RU"/>
        </w:rPr>
      </w:pPr>
      <w:r>
        <w:rPr>
          <w:sz w:val="24"/>
          <w:lang w:val="ru-RU"/>
        </w:rPr>
        <w:t xml:space="preserve">— Tutup jendelanya, jangan sampai pesawat itu terbang masuk ke sini! Dengan kebodohan yang telah melanda dunia ini, hal itu bisa saja terjadi! Semuanya telah hancur: keluarga, pendidikan, pelayanan publik... Namun mereka tidak peduli! Mereka tidak memiliki apa-apa dalam diri mereka... </w:t>
      </w:r>
    </w:p>
    <w:p w14:paraId="1DB5ED70" w14:textId="77777777" w:rsidR="00AB1780" w:rsidRDefault="008A2719">
      <w:pPr>
        <w:pStyle w:val="paragraph"/>
        <w:spacing w:before="30" w:after="30"/>
        <w:ind w:left="60" w:right="60"/>
        <w:rPr>
          <w:sz w:val="24"/>
          <w:lang w:val="ru-RU"/>
        </w:rPr>
      </w:pPr>
      <w:r>
        <w:rPr>
          <w:sz w:val="24"/>
          <w:lang w:val="ru-RU"/>
        </w:rPr>
        <w:t xml:space="preserve">— Geronda, siapa yang bersalah sehingga kita sampai pada keadaan seperti ini? </w:t>
      </w:r>
    </w:p>
    <w:p w14:paraId="6762AD5D" w14:textId="77777777" w:rsidR="00AB1780" w:rsidRDefault="008A2719">
      <w:pPr>
        <w:pStyle w:val="paragraph"/>
        <w:spacing w:before="30" w:after="30"/>
        <w:ind w:left="60" w:right="60"/>
        <w:rPr>
          <w:sz w:val="24"/>
          <w:lang w:val="ru-RU"/>
        </w:rPr>
      </w:pPr>
      <w:r>
        <w:rPr>
          <w:sz w:val="24"/>
          <w:lang w:val="ru-RU"/>
        </w:rPr>
        <w:t>— Saya berbicara secara umum: saya ingin menekankan sejauh mana ketidakpedulian ini telah mencapai. Pergilah ke sekolah mana pun dan lihatlah, misalnya, jika jendela terbuka dan daun jendelanya berderak diterpa angin, itu sudah menjadi masalah besar — sulit menemukan anak yang mau menutupnya agar kacanya tidak pecah. Mereka akan berkoar-koar, menonton jendela berderak, lalu lewat begitu saja seolah-olah tidak terjadi apa-apa. Ketidakpedulian! Seorang perwira, yang bertanggung jawab atas gudang, bercerita ke</w:t>
      </w:r>
      <w:r>
        <w:rPr>
          <w:sz w:val="24"/>
          <w:lang w:val="ru-RU"/>
        </w:rPr>
        <w:t>padaku: “Aku sangat menderita mencari prajurit yang layak untuk menjaga gudang bahan bakar,</w:t>
      </w:r>
      <w:r>
        <w:rPr>
          <w:rStyle w:val="FootnoteReference"/>
          <w:sz w:val="24"/>
          <w:lang w:val="ru-RU"/>
        </w:rPr>
        <w:footnoteReference w:id="14"/>
      </w:r>
      <w:r>
        <w:rPr>
          <w:sz w:val="24"/>
          <w:lang w:val="ru-RU"/>
        </w:rPr>
        <w:t xml:space="preserve"> agar orang lain tidak membakarnya atau dia sendiri tidak membiarkannya terbakar karena cerobohnya membuang puntung rokok.” </w:t>
      </w:r>
    </w:p>
    <w:p w14:paraId="4FA1B428" w14:textId="77777777" w:rsidR="00AB1780" w:rsidRDefault="008A2719">
      <w:pPr>
        <w:pStyle w:val="paragraph"/>
        <w:spacing w:before="30" w:after="30"/>
        <w:ind w:left="60" w:right="60"/>
        <w:rPr>
          <w:sz w:val="24"/>
          <w:lang w:val="ru-RU"/>
        </w:rPr>
      </w:pPr>
      <w:r>
        <w:rPr>
          <w:sz w:val="24"/>
          <w:lang w:val="ru-RU"/>
        </w:rPr>
        <w:t>Suasana hati yang dingin, tidak ada keberanian sama sekali! Kita sudah benar-benar rusak! Bagaimana Tuhan masih bersabar dengan kita? Dulu, betapa mulianya, betapa penuh semangatnya!</w:t>
      </w:r>
      <w:r>
        <w:rPr>
          <w:rStyle w:val="FootnoteReference"/>
          <w:sz w:val="24"/>
          <w:lang w:val="ru-RU"/>
        </w:rPr>
        <w:footnoteReference w:id="15"/>
      </w:r>
      <w:r>
        <w:rPr>
          <w:sz w:val="24"/>
          <w:lang w:val="ru-RU"/>
        </w:rPr>
        <w:t xml:space="preserve"> Pada perang tahun 1940</w:t>
      </w:r>
      <w:r>
        <w:rPr>
          <w:rStyle w:val="FootnoteReference"/>
          <w:sz w:val="24"/>
          <w:lang w:val="ru-RU"/>
        </w:rPr>
        <w:footnoteReference w:id="16"/>
      </w:r>
      <w:r>
        <w:rPr>
          <w:sz w:val="24"/>
          <w:lang w:val="ru-RU"/>
        </w:rPr>
        <w:t xml:space="preserve"> di perbatasan, orang-orang Italia kadang-kadang berinteraksi dengan penjaga perbatasan kita dan datang mengunjungi mereka di pos-pos penjagaan Yunani. Dan lihatlah, betapa besar rasa persaudaraan orang-orang Yunani: suatu kali, ketika orang-orang Italia datang ke pos penjagaan Yunani, orang-orang Yunani mulai menyiapkan kopi untuk mereka. Kemudian, seorang perwira Yunani mengeluarkan setumpuk uang di hadapan mereka, berupa uang kertas lima puluh dan seratus drachma (dan saat itu uang memiliki nilai), lalu </w:t>
      </w:r>
      <w:r>
        <w:rPr>
          <w:sz w:val="24"/>
          <w:lang w:val="ru-RU"/>
        </w:rPr>
        <w:lastRenderedPageBreak/>
        <w:t xml:space="preserve">melemparkannya ke dalam api untuk membakar kayu bakar, guna menunjukkan kepada orang Italia bahwa negara Yunani kaya raya. Orang Italia terkejut hingga tak bisa berkata-kata. Inilah yang disebut pengorbanan! </w:t>
      </w:r>
    </w:p>
    <w:p w14:paraId="0989478A" w14:textId="77777777" w:rsidR="00AB1780" w:rsidRDefault="008A2719">
      <w:pPr>
        <w:pStyle w:val="paragraph"/>
        <w:spacing w:before="30" w:after="30"/>
        <w:ind w:left="60" w:right="60"/>
        <w:rPr>
          <w:sz w:val="24"/>
          <w:lang w:val="ru-RU"/>
        </w:rPr>
      </w:pPr>
      <w:r>
        <w:rPr>
          <w:sz w:val="24"/>
          <w:lang w:val="ru-RU"/>
        </w:rPr>
        <w:t>Dan hari ini, semangat yang dulu hidup di negara-negara komunis itu pun telah sampai kepada kita. Di Rusia, meskipun tahun ini panen melimpah, tahukah kalian betapa parahnya kelaparan yang akan terjadi!</w:t>
      </w:r>
      <w:r>
        <w:rPr>
          <w:rStyle w:val="FootnoteReference"/>
          <w:sz w:val="24"/>
          <w:lang w:val="ru-RU"/>
        </w:rPr>
        <w:footnoteReference w:id="17"/>
      </w:r>
      <w:r>
        <w:rPr>
          <w:sz w:val="24"/>
          <w:lang w:val="ru-RU"/>
        </w:rPr>
        <w:t xml:space="preserve"> Tidak memanen gandum pada waktunya — akhirnya mereka memanennya di musim gugur. Memanen di musim gugur? Ya, jika gandum itu bukan milik mereka sendiri, bagaimana mereka bisa peduli dan mau memanennya! Hidup mereka hanyalah paksaan belaka. Mereka tidak memiliki semangat untuk menciptakan sesuatu, karena selama bertahun-tahun mereka tidak pernah menciptakan apa pun. Dan dengan semangat yang melemah ini, yang muncul, dengan ketidakpedulian ini, seluruh negara hancur. Hujan turun, sementara gandum yang sudah d</w:t>
      </w:r>
      <w:r>
        <w:rPr>
          <w:sz w:val="24"/>
          <w:lang w:val="ru-RU"/>
        </w:rPr>
        <w:t xml:space="preserve">ipisahkan dari sekamnya sedang dikeringkan di tempat pengeringan. Mereka tidak peduli. Sudah waktunya pergi? Mereka pergi, sementara hujan merusak gandum. </w:t>
      </w:r>
    </w:p>
    <w:p w14:paraId="728A26E9" w14:textId="77777777" w:rsidR="00AB1780" w:rsidRDefault="008A2719">
      <w:pPr>
        <w:pStyle w:val="paragraph"/>
        <w:spacing w:before="30" w:after="30"/>
        <w:ind w:left="60" w:right="60"/>
        <w:rPr>
          <w:sz w:val="24"/>
          <w:lang w:val="ru-RU"/>
        </w:rPr>
      </w:pPr>
      <w:r>
        <w:rPr>
          <w:sz w:val="24"/>
          <w:lang w:val="ru-RU"/>
        </w:rPr>
        <w:t xml:space="preserve">Keesokan harinya mereka akan datang pada waktu yang ditentukan untuk mengumpulkan apa yang tersisa! Padahal, jika gandummu sendiri tergeletak di lumbung dan hujan mulai turun — apakah kamu akan membiarkannya hancur? Kamu tidak akan tidur demi menyelamatkannya. Dan kemudian, dari kelelahan itu, kamu akan merasakan kegembiraan, sukacita. </w:t>
      </w:r>
    </w:p>
    <w:p w14:paraId="3903B82C" w14:textId="77777777" w:rsidR="00AB1780" w:rsidRDefault="008A2719">
      <w:pPr>
        <w:pStyle w:val="paragraph"/>
        <w:spacing w:before="30" w:after="30"/>
        <w:ind w:left="60" w:right="60"/>
        <w:rPr>
          <w:sz w:val="24"/>
          <w:lang w:val="ru-RU"/>
        </w:rPr>
      </w:pPr>
      <w:r>
        <w:rPr>
          <w:sz w:val="24"/>
          <w:lang w:val="ru-RU"/>
        </w:rPr>
        <w:t>Ketidakpedulian terhadap Tuhan menyebabkan ketidakpedulian terhadap segala hal lainnya, menyebabkan kehancuran. Iman kepada Tuhan adalah hal yang agung. Manusia melayani Tuhan, lalu mencintai orang tuanya, rumahnya, kerabatnya, pekerjaannya, desanya, daerahnya, negaranya, dan tanah airnya. Siapa yang tidak mencintai Tuhan dan keluarganya, dia tidak mencintai apa pun. Dan tentu saja, ia juga tidak mencintai tanah airnya, karena tanah air adalah keluarga besar. Saya ingin mengatakan bahwa semuanya dimulai dar</w:t>
      </w:r>
      <w:r>
        <w:rPr>
          <w:sz w:val="24"/>
          <w:lang w:val="ru-RU"/>
        </w:rPr>
        <w:t>i sini. Seseorang tidak percaya pada Tuhan dan kemudian tidak menghargai orang tua, keluarga, desa, maupun tanah airnya. Inilah yang ingin mereka hancurkan saat ini, itulah sebabnya mereka menanamkan keadaan kelonggaran ini. Seorang polisi menulis kepada saya: “Saya tidak bisa datang karena banyak pekerjaan menumpuk. Di wilayah kami hanya tersisa dua orang, padahal seharusnya delapan.” Dengar, apa yang sedang terjadi! Seharusnya mereka menambah dua orang lagi, tapi tidak—mereka hanya meninggalkan dua orang!</w:t>
      </w:r>
      <w:r>
        <w:rPr>
          <w:sz w:val="24"/>
          <w:lang w:val="ru-RU"/>
        </w:rPr>
        <w:t xml:space="preserve"> </w:t>
      </w:r>
    </w:p>
    <w:p w14:paraId="5EBD4FD1" w14:textId="77777777" w:rsidR="00AB1780" w:rsidRDefault="008A2719">
      <w:pPr>
        <w:pStyle w:val="paragraph"/>
        <w:spacing w:before="30" w:after="30"/>
        <w:ind w:left="60" w:right="60"/>
        <w:rPr>
          <w:sz w:val="24"/>
          <w:lang w:val="ru-RU"/>
        </w:rPr>
      </w:pPr>
      <w:r>
        <w:rPr>
          <w:sz w:val="24"/>
          <w:lang w:val="ru-RU"/>
        </w:rPr>
        <w:t>Namun, untungnya, ada juga pengecualian. Suatu kali datang seorang ayah dan berkata kepadaku: “Berdoalah untuk Angelos,</w:t>
      </w:r>
      <w:r>
        <w:rPr>
          <w:rStyle w:val="FootnoteReference"/>
          <w:sz w:val="24"/>
          <w:lang w:val="ru-RU"/>
        </w:rPr>
        <w:footnoteReference w:id="18"/>
      </w:r>
      <w:r>
        <w:rPr>
          <w:sz w:val="24"/>
          <w:lang w:val="ru-RU"/>
        </w:rPr>
        <w:t xml:space="preserve"> kalau tidak dia akan dibunuh.” Aku mengenal anaknya sejak masih kecil, dan kini dia sudah bertugas di militer. “Kenapa, — tanyaku, — apa yang terjadi?” Dia berkata: “Suatu hari dia melihat tentara lain, alih-alih menjalankan tugas dinas mereka, malah bermain kartu. Dia menegur mereka, tapi mereka tidak mendengarkannya. Lalu dia melapor ke atasannya, dan salah satu yang bermain itu mengancam akan membunuhnya.” — “Dengar, — kataku, — dia tidak akan membunuhnya. Tapi aku akan berdoa agar Angelos tidak diadili</w:t>
      </w:r>
      <w:r>
        <w:rPr>
          <w:sz w:val="24"/>
          <w:lang w:val="ru-RU"/>
        </w:rPr>
        <w:t xml:space="preserve"> karena dia tidak bermain kartu!” </w:t>
      </w:r>
    </w:p>
    <w:p w14:paraId="1FABEAFB" w14:textId="77777777" w:rsidR="00AB1780" w:rsidRDefault="008A2719">
      <w:pPr>
        <w:pStyle w:val="paragraph"/>
        <w:spacing w:before="30" w:after="30"/>
        <w:ind w:left="60" w:right="60"/>
        <w:rPr>
          <w:sz w:val="24"/>
          <w:lang w:val="ru-RU"/>
        </w:rPr>
      </w:pPr>
      <w:r>
        <w:rPr>
          <w:sz w:val="24"/>
          <w:lang w:val="ru-RU"/>
        </w:rPr>
        <w:t>Dan setelah mendengar peristiwa lain, aku berkata: “Syukurlah, masih ada orang Yunani yang mencintai tanah airnya.” Seorang pilot, ketika pesawat-pesawat Turki melanggar perbatasan, mencoba sedikit mendahului mereka untuk mengambil foto sebagai bukti bahwa mereka melanggar perbatasan. Pilot lain berteriak padanya melalui radio: “Biarkan saja dia!” — tetapi dia bersikeras, berusaha... Pesawat Turki itu lebih besar, terbang lebih cepat, dan diterbangkan sangat rendah, sehingga pilot Yunani itu, malang, terjun</w:t>
      </w:r>
      <w:r>
        <w:rPr>
          <w:sz w:val="24"/>
          <w:lang w:val="ru-RU"/>
        </w:rPr>
        <w:t xml:space="preserve"> ke laut! Ada juga yang hanya menghabiskan waktu dengan terbang-terbang! Begitulah perbedaan antara satu orang dengan yang lain! </w:t>
      </w:r>
    </w:p>
    <w:p w14:paraId="216261CC" w14:textId="77777777" w:rsidR="00AB1780" w:rsidRDefault="008A2719">
      <w:pPr>
        <w:pStyle w:val="paragraph"/>
        <w:spacing w:before="30" w:after="30"/>
        <w:ind w:left="60" w:right="60"/>
        <w:rPr>
          <w:sz w:val="24"/>
          <w:lang w:val="ru-RU"/>
        </w:rPr>
      </w:pPr>
      <w:r>
        <w:rPr>
          <w:sz w:val="24"/>
          <w:lang w:val="ru-RU"/>
        </w:rPr>
        <w:t xml:space="preserve">Manusia perlu memahami makna kebaikan, merasakannya sebagai kebutuhan, jika tidak, akan ada kemalasan yang terus-menerus. Cobalah memaksa seseorang untuk berperang! Dia akan berusaha melarikan diri dari sana dan menghindar dari sini. Namun, setelah memahami kejahatan apa yang akan dibawa musuh, dia sendiri kemudian akan pergi dan mendaftar sebagai sukarelawan. </w:t>
      </w:r>
    </w:p>
    <w:p w14:paraId="564E94F1" w14:textId="77777777" w:rsidR="00AB1780" w:rsidRDefault="00AB1780">
      <w:pPr>
        <w:rPr>
          <w:lang w:val="ru-RU"/>
        </w:rPr>
      </w:pPr>
    </w:p>
    <w:p w14:paraId="1FB4C67B" w14:textId="77777777" w:rsidR="00AB1780" w:rsidRDefault="008A2719">
      <w:pPr>
        <w:pStyle w:val="Heading4"/>
        <w:rPr>
          <w:lang w:val="ru-RU"/>
        </w:rPr>
      </w:pPr>
      <w:bookmarkStart w:id="36" w:name="_Toc196400459"/>
      <w:bookmarkStart w:id="37" w:name="_Toc196897679"/>
      <w:bookmarkStart w:id="38" w:name="_Toc196894755"/>
      <w:bookmarkStart w:id="39" w:name="_Toc225483137"/>
      <w:r>
        <w:rPr>
          <w:lang w:val="ru-RU"/>
        </w:rPr>
        <w:t>Hari ini orang-orang hanya memikirkan diri sendiri</w:t>
      </w:r>
      <w:bookmarkEnd w:id="36"/>
      <w:bookmarkEnd w:id="37"/>
      <w:bookmarkEnd w:id="38"/>
      <w:bookmarkEnd w:id="39"/>
    </w:p>
    <w:p w14:paraId="752F29DB" w14:textId="77777777" w:rsidR="00AB1780" w:rsidRDefault="008A2719">
      <w:pPr>
        <w:pStyle w:val="paragraph"/>
        <w:spacing w:before="30" w:after="30"/>
        <w:ind w:left="60" w:right="60"/>
        <w:rPr>
          <w:sz w:val="24"/>
          <w:lang w:val="ru-RU"/>
        </w:rPr>
      </w:pPr>
      <w:r>
        <w:rPr>
          <w:sz w:val="24"/>
          <w:lang w:val="ru-RU"/>
        </w:rPr>
        <w:t xml:space="preserve">Dulu di kampung halamanku, di Faras, orang-orang berkata: “Jika kamu punya pekerjaan, jangan tunda sampai besok. Jika kamu punya makanan enak, simpanlah untuk besok — mungkin ada tamu yang datang.” Sekarang orang berpikir begini: “Kita tunda pekerjaan, mungkin besok ada yang datang dan membantu kita. </w:t>
      </w:r>
      <w:r>
        <w:rPr>
          <w:sz w:val="24"/>
          <w:lang w:val="ru-RU"/>
        </w:rPr>
        <w:lastRenderedPageBreak/>
        <w:t>Dan makanan enak, ayo kita makan sendiri malam ini juga!” Kebanyakan orang sekarang ini hanya memikirkan diri sendiri, hanya memikirkan diri mereka sendiri. Misalkan, turun hujan lebat. Kalian akan lihat: kebanyakan dari kalian akan memikirkan apakah pakaian mereka sudah digantung, dan berlari untuk mengambilnya. Tidak ada yang salah dengan itu, tapi mereka tidak melangkah lebih jauh. Pakaian, jika basah, akan kering kembali. Lalu bagaimana dengan mereka yang sedang mengirik di lumbung pada saat itu? Apakah</w:t>
      </w:r>
      <w:r>
        <w:rPr>
          <w:sz w:val="24"/>
          <w:lang w:val="ru-RU"/>
        </w:rPr>
        <w:t xml:space="preserve"> kalian merasa sedih untuk mereka, apakah kalian akan berdoa untuk mereka? Atau saat badai petir menyambar, apakah masih ada lima atau enam orang yang akan mengingat para malang yang bekerja di ladang, atau mereka yang mengurus rumah kaca? Artinya, manusia tidak memikirkan orang lain, tidak keluar dari “aku”-nya sendiri, tetapi terus berputar di sekitar dirinya sendiri. Namun, saat berputar di sekitar dirinya, ia menjadikan dirinya sendiri sebagai pusatnya, bukan Kristus. Ia berada di luar poros yang adalah</w:t>
      </w:r>
      <w:r>
        <w:rPr>
          <w:sz w:val="24"/>
          <w:lang w:val="ru-RU"/>
        </w:rPr>
        <w:t xml:space="preserve"> Kristus. Jika seseorang ingin mencapai titik di mana ia memikirkan sesamanya, maka pikirannya harus terlebih dahulu [diteguhkan] dalam Kristus. Baru kemudian ia memikirkan sesama, lalu memikirkan hewan, dan seluruh alam. “Stasiun radionya” menyala, dan begitu sinyal datang — ia bergegas menolong. Jika pikirannya tidak berada di dalam Kristus, maka hatinya tidak berfungsi, dan karenanya ia tidak mencintai Kristus, sesama, apalagi alam — hewan, pohon, dan tumbuhan. Jika kalian berperilaku seperti sekarang, b</w:t>
      </w:r>
      <w:r>
        <w:rPr>
          <w:sz w:val="24"/>
          <w:lang w:val="ru-RU"/>
        </w:rPr>
        <w:t>agaimana kalian bisa mencapai komunikasi dengan hewan, dengan burung?! Jika burung jatuh dari atap, kalian akan memberinya makan, tetapi jika tidak jatuh, kalian bahkan tidak akan memikirkannya. Saya melihat burung-burung dan berkata: “Harus memberi makan mereka, si malang!” — saya menaburkan remah-remah dan menaruh air agar mereka minum. Saya melihat dahan-dahan sakit di pohon, langsung ingin memotongnya agar tidak menular ke dahan lain. Atau pintu atau jendela berderak, pikiran saya langsung tertuju ke sa</w:t>
      </w:r>
      <w:r>
        <w:rPr>
          <w:sz w:val="24"/>
          <w:lang w:val="ru-RU"/>
        </w:rPr>
        <w:t xml:space="preserve">na. Saya akan melupakan diri sendiri jika ada yang saya butuhkan, tetapi saya akan memeriksa: apakah pintu atau jendela tidak rusak, apakah tidak ada kerusakan. Saya memikirkan diri sendiri di sela-sela waktu. Jika seseorang memikirkan dan peduli pada ciptaan-Nya, betapa lebih besar lagi ia memikirkan Penciptanya! Jika seseorang tidak bersikap demikian, bagaimana ia bisa mencapai keselarasan dengan Tuhan? </w:t>
      </w:r>
    </w:p>
    <w:p w14:paraId="2D65BA36" w14:textId="77777777" w:rsidR="00AB1780" w:rsidRDefault="008A2719">
      <w:pPr>
        <w:pStyle w:val="paragraph"/>
        <w:spacing w:before="30" w:after="30"/>
        <w:ind w:left="60" w:right="60"/>
        <w:rPr>
          <w:sz w:val="24"/>
          <w:lang w:val="ru-RU"/>
        </w:rPr>
      </w:pPr>
      <w:r>
        <w:rPr>
          <w:sz w:val="24"/>
          <w:lang w:val="ru-RU"/>
        </w:rPr>
        <w:t>Dan lagi: saat keluar ke jalan, lihatlah sekeliling. Mungkin ada yang, entah karena ketidakhati-hatian atau karena dendam (semoga tidak ada yang berbuat jahat), membuang sesuatu, dan api pun menyala, jadi periksalah. Ini juga berlaku di bidang spiritual, karena dalam pandangan itu terdapat cinta. Saya, ketika keluar dari kaliva, melihat ke bawah, melihat atap, mencium, apakah ada bau terbakar. Lain halnya jika kamu memiliki keyakinan bahwa jika kebakaran terjadi dan kamu mulai berdoa, maka api akan padam. J</w:t>
      </w:r>
      <w:r>
        <w:rPr>
          <w:sz w:val="24"/>
          <w:lang w:val="ru-RU"/>
        </w:rPr>
        <w:t xml:space="preserve">ika tidak demikian, maka harus bertindak [secara manusiawi]. Atau, ketika terdengar gemuruh dari kejauhan, saya mendengarkan: apakah itu meriam, latihan militer sedang berlangsung, atau sesuatu sedang diledakkan? Pikiran saya langsung tertuju ke sana, dan saya mulai berdoa untuk apa yang sedang terjadi. Bagi siapa pun yang acuh tak acuh terhadap dirinya sendiri karena cinta kepada orang lain, terdapat pemeliharaan besar dari Allah, dan semua orang peduli padanya. </w:t>
      </w:r>
    </w:p>
    <w:p w14:paraId="32A562A4" w14:textId="77777777" w:rsidR="00AB1780" w:rsidRDefault="008A2719">
      <w:pPr>
        <w:pStyle w:val="paragraph"/>
        <w:spacing w:before="30" w:after="30"/>
        <w:ind w:left="60" w:right="60"/>
        <w:rPr>
          <w:sz w:val="24"/>
          <w:lang w:val="ru-RU"/>
        </w:rPr>
      </w:pPr>
      <w:r>
        <w:rPr>
          <w:sz w:val="24"/>
          <w:lang w:val="ru-RU"/>
        </w:rPr>
        <w:t>Namun, generasi saat ini adalah generasi yang acuh tak acuh! Sebagian besar hanya cocok untuk parade. Jika sesuatu terjadi, jangan katakan kepada mereka, “Pertahankan diri!” Lagipula, mereka pun tidak mau parade sekarang! Dulu mereka pergi ke parade, mendengarkan mars, ada sesuatu yang bergetar di dalam diri mereka. Hari ini di antara kita, orang Yunani, ada kelemahan. Tentu saja, bangsa lain lebih parah lagi, karena mereka tidak punya idealisme. Lihatlah, orang Yunani punya segudang kekurangan, tapi ada ju</w:t>
      </w:r>
      <w:r>
        <w:rPr>
          <w:sz w:val="24"/>
          <w:lang w:val="ru-RU"/>
        </w:rPr>
        <w:t xml:space="preserve">ga anugerah dari Tuhan — kegembiraan dan keberanian. Bagi mereka, semuanya adalah pesta! Bangsa lain bahkan tidak punya kata-kata seperti itu dalam kamus mereka. </w:t>
      </w:r>
    </w:p>
    <w:p w14:paraId="0DC5E9D3" w14:textId="77777777" w:rsidR="00AB1780" w:rsidRDefault="00AB1780">
      <w:pPr>
        <w:rPr>
          <w:lang w:val="ru-RU"/>
        </w:rPr>
      </w:pPr>
    </w:p>
    <w:p w14:paraId="7CA7F8A0" w14:textId="77777777" w:rsidR="00AB1780" w:rsidRDefault="008A2719">
      <w:pPr>
        <w:pStyle w:val="Heading4"/>
        <w:rPr>
          <w:lang w:val="ru-RU"/>
        </w:rPr>
      </w:pPr>
      <w:bookmarkStart w:id="40" w:name="_Toc196400460"/>
      <w:bookmarkStart w:id="41" w:name="_Toc196897680"/>
      <w:bookmarkStart w:id="42" w:name="_Toc196894756"/>
      <w:bookmarkStart w:id="43" w:name="_Toc225483138"/>
      <w:r>
        <w:rPr>
          <w:i/>
          <w:iCs/>
          <w:lang w:val="ru-RU"/>
        </w:rPr>
        <w:t>Kita bertanggung jawab</w:t>
      </w:r>
      <w:bookmarkEnd w:id="40"/>
      <w:r>
        <w:rPr>
          <w:rStyle w:val="FootnoteReference"/>
          <w:i/>
          <w:iCs/>
          <w:lang w:val="ru-RU"/>
        </w:rPr>
        <w:footnoteReference w:id="19"/>
      </w:r>
      <w:bookmarkEnd w:id="41"/>
      <w:bookmarkEnd w:id="42"/>
      <w:bookmarkEnd w:id="43"/>
    </w:p>
    <w:p w14:paraId="52F9FC13" w14:textId="77777777" w:rsidR="00AB1780" w:rsidRDefault="008A2719">
      <w:pPr>
        <w:ind w:firstLine="580"/>
        <w:rPr>
          <w:lang w:val="ru-RU"/>
        </w:rPr>
      </w:pPr>
      <w:r>
        <w:rPr>
          <w:lang w:val="ru-RU"/>
        </w:rPr>
        <w:t>Seorang ateis sejati datang ke kalivaku. Dia mengoceh macam-macam, lalu berkata: “Aku adalah ikonobor.” Begitulah, dia mulai dengan tidak percaya pada apa pun, dan akhirnya sampai pada ikonoborisme! “Ah, kau, kataku, orang yang tidak beriman, kalau kau tidak percaya pada apa pun, lalu mengapa kau mengatakan padaku bahwa kau adalah ikonobor? Pada masa ikonoborisme</w:t>
      </w:r>
      <w:r>
        <w:rPr>
          <w:rStyle w:val="FootnoteReference"/>
          <w:lang w:val="ru-RU"/>
        </w:rPr>
        <w:footnoteReference w:id="20"/>
      </w:r>
      <w:r>
        <w:rPr>
          <w:lang w:val="ru-RU"/>
        </w:rPr>
        <w:t xml:space="preserve"> beberapa orang Kristen karena kecemburuan </w:t>
      </w:r>
      <w:r>
        <w:rPr>
          <w:lang w:val="ru-RU"/>
        </w:rPr>
        <w:lastRenderedPageBreak/>
        <w:t>yang berlebihan terjerumus ke dalam kesesatan, sampai ke ekstrem yang lain, dan kemudian Gereja menempatkan semuanya pada tempatnya. “Bukan berarti mereka tidak percaya.” Dan, omong-omong, ateis ini menyetujui semua keadaan saat ini. Kami bertengkar dengannya. “Ya, baiklah,” kataku, “lalu apa ini? Para hakim takut mengadili. Orang-orang mengajukan gugatan terhadap penjahat, tetapi kemudian penggugat diancam, dan mereka terpaksa menarik kembali gugatan mereka. Dan s</w:t>
      </w:r>
      <w:r>
        <w:rPr>
          <w:lang w:val="ru-RU"/>
        </w:rPr>
        <w:t xml:space="preserve">iapa, pada akhirnya, yang mengendalikan semua ini? Apa kamu suka hal seperti ini? Kamu menyetujuinya? Kamu sendiri penjahat! Untuk apa kamu datang ke sini? Ayo, pergilah dari sini!” Aku mengusirnya. </w:t>
      </w:r>
    </w:p>
    <w:p w14:paraId="5B4838BF" w14:textId="77777777" w:rsidR="00AB1780" w:rsidRDefault="008A2719">
      <w:pPr>
        <w:pStyle w:val="paragraph"/>
        <w:spacing w:before="30" w:after="30"/>
        <w:ind w:left="60" w:right="60"/>
        <w:rPr>
          <w:sz w:val="24"/>
          <w:lang w:val="ru-RU"/>
        </w:rPr>
      </w:pPr>
      <w:r>
        <w:rPr>
          <w:sz w:val="24"/>
          <w:lang w:val="ru-RU"/>
        </w:rPr>
        <w:t xml:space="preserve">— Bapa, apakah Anda tidak takut berbicara seperti itu? </w:t>
      </w:r>
    </w:p>
    <w:p w14:paraId="7CB5DB0A" w14:textId="77777777" w:rsidR="00AB1780" w:rsidRDefault="008A2719">
      <w:pPr>
        <w:pStyle w:val="paragraph"/>
        <w:spacing w:before="30" w:after="30"/>
        <w:ind w:left="60" w:right="60"/>
        <w:rPr>
          <w:sz w:val="24"/>
          <w:lang w:val="ru-RU"/>
        </w:rPr>
      </w:pPr>
      <w:r>
        <w:rPr>
          <w:sz w:val="24"/>
          <w:lang w:val="ru-RU"/>
        </w:rPr>
        <w:t xml:space="preserve">— Mengapa aku harus takut? Aku sudah menggali kuburanku sendiri. Jika belum, aku akan khawatir bahwa orang lain harus repot-repot menggali. Sekarang tinggal menaburkan beberapa genggam tanah saja... </w:t>
      </w:r>
    </w:p>
    <w:p w14:paraId="67A0FECC" w14:textId="77777777" w:rsidR="00AB1780" w:rsidRDefault="008A2719">
      <w:pPr>
        <w:pStyle w:val="paragraph"/>
        <w:spacing w:before="30" w:after="30"/>
        <w:ind w:left="60" w:right="60"/>
        <w:rPr>
          <w:sz w:val="24"/>
          <w:lang w:val="ru-RU"/>
        </w:rPr>
      </w:pPr>
      <w:r>
        <w:rPr>
          <w:sz w:val="24"/>
          <w:lang w:val="ru-RU"/>
        </w:rPr>
        <w:t xml:space="preserve">Aku tahu seorang lagi yang tidak beriman, penghujat, yang diizinkan tampil di televisi, meskipun dia telah mengucapkan kata-kata penghujatan yang paling keji terhadap Kristus dan Bunda Allah. Dan Gereja diam saja dan tidak mengucilkan para penghujat ini. Gereja seharusnya mengucilkan orang-orang seperti itu. Apakah pengucilan itu, apa, sayang? </w:t>
      </w:r>
    </w:p>
    <w:p w14:paraId="265BD52B" w14:textId="77777777" w:rsidR="00AB1780" w:rsidRDefault="008A2719">
      <w:pPr>
        <w:pStyle w:val="paragraph"/>
        <w:spacing w:before="30" w:after="30"/>
        <w:ind w:left="60" w:right="60"/>
        <w:rPr>
          <w:sz w:val="24"/>
          <w:lang w:val="ru-RU"/>
        </w:rPr>
      </w:pPr>
      <w:r>
        <w:rPr>
          <w:sz w:val="24"/>
          <w:lang w:val="ru-RU"/>
        </w:rPr>
        <w:t xml:space="preserve">— Geonda, apa yang akan mereka pahami jika mereka dikucilkan, mengingat mereka tetap tidak mengakui apa pun? </w:t>
      </w:r>
    </w:p>
    <w:p w14:paraId="2C0D8C2B" w14:textId="77777777" w:rsidR="00AB1780" w:rsidRDefault="008A2719">
      <w:pPr>
        <w:pStyle w:val="paragraph"/>
        <w:spacing w:before="30" w:after="30"/>
        <w:ind w:left="60" w:right="60"/>
        <w:rPr>
          <w:sz w:val="24"/>
          <w:lang w:val="ru-RU"/>
        </w:rPr>
      </w:pPr>
      <w:r>
        <w:rPr>
          <w:sz w:val="24"/>
          <w:lang w:val="ru-RU"/>
        </w:rPr>
        <w:t xml:space="preserve">— Setidaknya, akan terlihat bahwa Gereja menyatakan pendapatnya. </w:t>
      </w:r>
    </w:p>
    <w:p w14:paraId="1EC71448" w14:textId="77777777" w:rsidR="00AB1780" w:rsidRDefault="008A2719">
      <w:pPr>
        <w:pStyle w:val="paragraph"/>
        <w:spacing w:before="30" w:after="30"/>
        <w:ind w:left="60" w:right="60"/>
        <w:rPr>
          <w:sz w:val="24"/>
          <w:lang w:val="ru-RU"/>
        </w:rPr>
      </w:pPr>
      <w:r>
        <w:rPr>
          <w:sz w:val="24"/>
          <w:lang w:val="ru-RU"/>
        </w:rPr>
        <w:t xml:space="preserve">— Diam, Geronda, bukankah itu sama saja dengan mengakui hal semacam itu? </w:t>
      </w:r>
    </w:p>
    <w:p w14:paraId="5661CCA5" w14:textId="77777777" w:rsidR="00AB1780" w:rsidRDefault="008A2719">
      <w:pPr>
        <w:pStyle w:val="paragraph"/>
        <w:spacing w:before="30" w:after="30"/>
        <w:ind w:left="60" w:right="60"/>
        <w:rPr>
          <w:sz w:val="24"/>
          <w:lang w:val="ru-RU"/>
        </w:rPr>
      </w:pPr>
      <w:r>
        <w:rPr>
          <w:sz w:val="24"/>
          <w:lang w:val="ru-RU"/>
        </w:rPr>
        <w:t xml:space="preserve">— Ya. Seseorang menulis sesuatu yang menghujat Bunda Allah, dan semua orang diam. Saya berkata kepada seseorang: “Tidakkah kamu melihat apa yang ditulis orang itu?” — “Eh,” katanya, “apa yang bisa kamu lakukan padanya? Kamu akan tercemar jika berhubungan dengan mereka.” Mereka takut untuk berbicara. </w:t>
      </w:r>
    </w:p>
    <w:p w14:paraId="00F4C284" w14:textId="77777777" w:rsidR="00AB1780" w:rsidRDefault="008A2719">
      <w:pPr>
        <w:pStyle w:val="paragraph"/>
        <w:spacing w:before="30" w:after="30"/>
        <w:ind w:left="60" w:right="60"/>
        <w:rPr>
          <w:sz w:val="24"/>
          <w:lang w:val="ru-RU"/>
        </w:rPr>
      </w:pPr>
      <w:r>
        <w:rPr>
          <w:sz w:val="24"/>
          <w:lang w:val="ru-RU"/>
        </w:rPr>
        <w:t xml:space="preserve">— Dan apa yang dia takuti, Geronda? </w:t>
      </w:r>
    </w:p>
    <w:p w14:paraId="48D6FCFF" w14:textId="77777777" w:rsidR="00AB1780" w:rsidRDefault="008A2719">
      <w:pPr>
        <w:pStyle w:val="paragraph"/>
        <w:spacing w:before="30" w:after="30"/>
        <w:ind w:left="60" w:right="60"/>
        <w:rPr>
          <w:sz w:val="24"/>
          <w:lang w:val="ru-RU"/>
        </w:rPr>
      </w:pPr>
      <w:r>
        <w:rPr>
          <w:sz w:val="24"/>
          <w:lang w:val="ru-RU"/>
        </w:rPr>
        <w:t>— Dia takut jika ada yang menulis tentang dirinya, takut dipermalukan di hadapan semua orang, dan malah membiarkan penghinaan terhadap Bunda Maria! Janganlah kita menunggu sampai orang lain yang mengeluarkan ular dari sarangnya agar kita bisa tenang. Itu adalah kurangnya kasih. Kemudian, perhitunganlah yang mulai menggerakkan seseorang. Itulah sebabnya sekarang tersebar semangat seperti ini: “Mari kita jalin hubungan [baik] dengan si anu, agar dia memuji kita. Dan mari berteman dengan si itu, agar dia tidak</w:t>
      </w:r>
      <w:r>
        <w:rPr>
          <w:sz w:val="24"/>
          <w:lang w:val="ru-RU"/>
        </w:rPr>
        <w:t xml:space="preserve"> mempermalukan kita, agar kita tidak dianggap bodoh, agar kita tidak menjadi korban!” Sementara yang lain diam karena ketidakpedulian. “Aku akan diam,” pikirnya, “agar tidak ditulis tentangku di koran.” Artinya, mayoritas benar-benar acuh tak acuh. Sekarang baru sedikit mulai berubah, padahal sudah begitu lama tidak ada yang menulis apa-apa. Bertahun-tahun yang lalu, aku pernah memarahi seseorang di Gunung Suci. “Kamu terlalu patriotik,” katanya padaku saat itu. Dan baru-baru ini dia datang, menemuiku, dan </w:t>
      </w:r>
      <w:r>
        <w:rPr>
          <w:sz w:val="24"/>
          <w:lang w:val="ru-RU"/>
        </w:rPr>
        <w:t xml:space="preserve">mulai berkata: “Semuanya sudah hancur: keluarga, pendidikan...” Nah, saat itulah giliranku untuk membalasnya dengan kata-katanya sendiri. “Kamu, — kataku, — terlalu patriotik!” </w:t>
      </w:r>
    </w:p>
    <w:p w14:paraId="7AB4A192" w14:textId="77777777" w:rsidR="00AB1780" w:rsidRDefault="008A2719">
      <w:pPr>
        <w:pStyle w:val="paragraph"/>
        <w:spacing w:before="30" w:after="30"/>
        <w:ind w:left="60" w:right="60"/>
        <w:rPr>
          <w:sz w:val="24"/>
          <w:lang w:val="ru-RU"/>
        </w:rPr>
      </w:pPr>
      <w:r>
        <w:rPr>
          <w:sz w:val="24"/>
          <w:lang w:val="ru-RU"/>
        </w:rPr>
        <w:t xml:space="preserve">Semua keadaan ini membawa pada hal yang buruk dan hal yang baik. Hal buruknya adalah bahkan orang-orang yang memiliki sesuatu di dalam diri mereka pun mulai menjadi acuh tak acuh dan berkata: “Apakah aku bisa mengubah situasi ini?” Sedangkan hal baiknya adalah banyak orang mulai merenung dan berubah. Beberapa datang, menemuiku, dan berusaha mencari pembenaran atas kejahatan yang pernah mereka lakukan. Itu karena mereka mulai merenung. </w:t>
      </w:r>
    </w:p>
    <w:p w14:paraId="7EA748A9" w14:textId="77777777" w:rsidR="00AB1780" w:rsidRDefault="008A2719">
      <w:pPr>
        <w:pStyle w:val="paragraph"/>
        <w:spacing w:before="30" w:after="30"/>
        <w:ind w:left="60" w:right="60"/>
        <w:rPr>
          <w:sz w:val="24"/>
          <w:lang w:val="ru-RU"/>
        </w:rPr>
      </w:pPr>
      <w:r>
        <w:rPr>
          <w:sz w:val="24"/>
          <w:lang w:val="ru-RU"/>
        </w:rPr>
        <w:t xml:space="preserve">— Artinya, Geronda, apakah kita harus selalu mengimani keyakinan kita? </w:t>
      </w:r>
    </w:p>
    <w:p w14:paraId="729B6783" w14:textId="77777777" w:rsidR="00AB1780" w:rsidRDefault="008A2719">
      <w:pPr>
        <w:pStyle w:val="paragraph"/>
        <w:spacing w:before="30" w:after="30"/>
        <w:ind w:left="60" w:right="60"/>
        <w:rPr>
          <w:sz w:val="24"/>
          <w:lang w:val="ru-RU"/>
        </w:rPr>
      </w:pPr>
      <w:r>
        <w:rPr>
          <w:sz w:val="24"/>
          <w:lang w:val="ru-RU"/>
        </w:rPr>
        <w:t>— Diperlukan pertimbangan. Ada saat-saat ketika tidak perlu berbicara secara terbuka, dan ada saat-saat ketika kita harus dengan berani mengikrarkan iman kita, karena jika kita diam, kita akan menanggung tanggung jawab. Di tahun-tahun sulit ini, setiap dari kita harus melakukan apa yang mungkin secara manusiawi, dan apa yang tidak mungkin secara manusiawi, serahkan kepada kehendak Tuhan. Dengan begitu hati nurani kita akan tenang, karena kita telah melakukan apa yang bisa kita lakukan. Jika kita tidak melaw</w:t>
      </w:r>
      <w:r>
        <w:rPr>
          <w:sz w:val="24"/>
          <w:lang w:val="ru-RU"/>
        </w:rPr>
        <w:t xml:space="preserve">an, maka leluhur kita akan bangkit dari kubur. Mereka telah menderita begitu banyak demi Tanah Air, dan apa yang kita lakukan untuknya? Orang Yunani sendiri berperang melawan Yunani Ortodoks, tradisinya, para santo, dan pahlawannya, sementara kita diam! Ini sungguh menakutkan! Saya berkata kepada seseorang: “Mengapa kalian diam? Bagaimana bisa orang itu melakukan hal seperti itu?” Dia menjawab: “Lalu apa yang harus dikatakan? Dia sudah busuk </w:t>
      </w:r>
      <w:r>
        <w:rPr>
          <w:sz w:val="24"/>
          <w:lang w:val="ru-RU"/>
        </w:rPr>
        <w:lastRenderedPageBreak/>
        <w:t>sepenuhnya.” — “Jika dia sudah busuk sepenuhnya, mengapa kalian di</w:t>
      </w:r>
      <w:r>
        <w:rPr>
          <w:sz w:val="24"/>
          <w:lang w:val="ru-RU"/>
        </w:rPr>
        <w:t xml:space="preserve">am? Hajar dia!” Tidak ada yang seperti itu, dia dibiarkan begitu saja! Kepada seorang politisi, saya menegurnya. “Katakan, — kata saya, — ‘Saya tidak setuju dengan ini!’ Itu akan jujur! Apa kamu ingin semuanya nyaman bagimu, sementara yang lain dibiarkan hancur?” </w:t>
      </w:r>
    </w:p>
    <w:p w14:paraId="4EDF10FD" w14:textId="77777777" w:rsidR="00AB1780" w:rsidRDefault="008A2719">
      <w:pPr>
        <w:pStyle w:val="paragraph"/>
        <w:spacing w:before="30" w:after="30"/>
        <w:ind w:left="60" w:right="60"/>
        <w:rPr>
          <w:sz w:val="24"/>
          <w:lang w:val="ru-RU"/>
        </w:rPr>
      </w:pPr>
      <w:r>
        <w:rPr>
          <w:sz w:val="24"/>
          <w:lang w:val="ru-RU"/>
        </w:rPr>
        <w:t>Jika orang Kristen tidak menjadi pengaku iman, tidak melawan kejahatan, maka [para perusak] akan semakin berani. Jika orang Kristen melawan, mereka akan berpikir dua kali. Namun, orang Kristen saat ini bukanlah pejuang. Orang Kristen pertama adalah orang-orang yang tangguh: mereka mengubah seluruh dunia. Dan pada masa Bizantium — jika satu ikon diambil dari gereja, maka rakyat akan menentang. Kristus menanggung penyaliban agar kita dapat bangkit, namun kita acuh tak acuh! Jika Gereja diam agar tidak berseli</w:t>
      </w:r>
      <w:r>
        <w:rPr>
          <w:sz w:val="24"/>
          <w:lang w:val="ru-RU"/>
        </w:rPr>
        <w:t>sih dengan negara, jika para metropolit diam agar tetap menjalin hubungan baik dengan semua pihak, karena mereka dibantu dalam urusan lembaga kemanusiaan dan sebagainya, jika para biarawan di Gunung Suci pun diam agar tidak dicabut bantuan ekonominya,</w:t>
      </w:r>
      <w:r>
        <w:rPr>
          <w:rStyle w:val="FootnoteReference"/>
          <w:sz w:val="24"/>
          <w:lang w:val="ru-RU"/>
        </w:rPr>
        <w:footnoteReference w:id="21"/>
      </w:r>
      <w:r>
        <w:rPr>
          <w:sz w:val="24"/>
          <w:lang w:val="ru-RU"/>
        </w:rPr>
        <w:t xml:space="preserve"> lalu siapa yang akan bersuara? Saya berkata kepada seorang igumen: “Jika mereka memberitahu Anda bahwa pembayaran akan dihentikan, maka jawablah bahwa dari pihak Anda akan menghentikan pelayanan tamu,</w:t>
      </w:r>
      <w:r>
        <w:rPr>
          <w:rStyle w:val="FootnoteReference"/>
          <w:sz w:val="24"/>
          <w:lang w:val="ru-RU"/>
        </w:rPr>
        <w:footnoteReference w:id="22"/>
      </w:r>
      <w:r>
        <w:rPr>
          <w:sz w:val="24"/>
          <w:lang w:val="ru-RU"/>
        </w:rPr>
        <w:t xml:space="preserve"> agar mereka berpikir dua kali.” Para pengajar teologi juga diam seperti air. “Kami,” kata mereka, “adalah pegawai negeri: jika kehilangan gaji, bagaimana kami akan hidup?” Biara-biara, di antara lain, juga telah ditangkap karena pensiun. Dan mengapa saya tidak mau menerima bahkan pensiun sederhana dari OGA ini?</w:t>
      </w:r>
      <w:r>
        <w:rPr>
          <w:rStyle w:val="FootnoteReference"/>
          <w:sz w:val="24"/>
          <w:lang w:val="ru-RU"/>
        </w:rPr>
        <w:footnoteReference w:id="23"/>
      </w:r>
      <w:r>
        <w:rPr>
          <w:sz w:val="24"/>
          <w:lang w:val="ru-RU"/>
        </w:rPr>
        <w:t xml:space="preserve"> Bahkan jika seorang biarawan diasuransikan oleh mereka melalui asuransi OGA, itu tetap tidak adil. Jika ia diasuransikan di sana sebagai orang miskin — maka ya, itu memuliakannya, tapi untuk apa mengasuransikannya di OGA? Seorang biarawan meninggalkan pensiun besar, meninggalkan dunia, masuk ke biara — dan lagi-lagi ia dibayar pensiun! Dan kita akan sampai pada titik di mana demi pensiun kita akan mengkhianati Kristus! </w:t>
      </w:r>
    </w:p>
    <w:p w14:paraId="5E9B9240" w14:textId="77777777" w:rsidR="00AB1780" w:rsidRDefault="008A2719">
      <w:pPr>
        <w:pStyle w:val="paragraph"/>
        <w:spacing w:before="30" w:after="30"/>
        <w:ind w:left="60" w:right="60"/>
        <w:rPr>
          <w:sz w:val="24"/>
          <w:lang w:val="ru-RU"/>
        </w:rPr>
      </w:pPr>
      <w:r>
        <w:rPr>
          <w:sz w:val="24"/>
          <w:lang w:val="ru-RU"/>
        </w:rPr>
        <w:t xml:space="preserve">— Geronda, bagaimana jika, misalnya, seorang biarawati telah bekerja selama beberapa tahun sebagai guru dan sekarang berhak atas pensiun? </w:t>
      </w:r>
    </w:p>
    <w:p w14:paraId="11468103"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Itu masih bisa dimaklumi. Tapi aku akan katakan ini padamu: jika dia menyerahkan pensiun itu ke mana pun, maka Kristus akan memberinya pensiun yang baik! </w:t>
      </w:r>
    </w:p>
    <w:p w14:paraId="58D008CF" w14:textId="77777777" w:rsidR="00AB1780" w:rsidRDefault="00AB1780">
      <w:pPr>
        <w:rPr>
          <w:lang w:val="ru-RU"/>
        </w:rPr>
      </w:pPr>
    </w:p>
    <w:p w14:paraId="3FEEDA4C" w14:textId="77777777" w:rsidR="00AB1780" w:rsidRDefault="008A2719">
      <w:pPr>
        <w:pStyle w:val="Heading4"/>
        <w:rPr>
          <w:lang w:val="ru-RU"/>
        </w:rPr>
      </w:pPr>
      <w:bookmarkStart w:id="44" w:name="_Toc196897681"/>
      <w:bookmarkStart w:id="45" w:name="_Toc196894757"/>
      <w:bookmarkStart w:id="46" w:name="_Toc196400461"/>
      <w:bookmarkStart w:id="47" w:name="_Toc225483139"/>
      <w:r>
        <w:rPr>
          <w:lang w:val="ru-RU"/>
        </w:rPr>
        <w:t>Saya melihat apa yang menanti kita, dan karena itu saya merasa sedih</w:t>
      </w:r>
      <w:bookmarkEnd w:id="44"/>
      <w:bookmarkEnd w:id="45"/>
      <w:bookmarkEnd w:id="46"/>
      <w:bookmarkEnd w:id="47"/>
    </w:p>
    <w:p w14:paraId="49395B11" w14:textId="77777777" w:rsidR="00AB1780" w:rsidRDefault="008A2719">
      <w:pPr>
        <w:pStyle w:val="paragraph"/>
        <w:spacing w:before="30" w:after="30"/>
        <w:ind w:left="60" w:right="60"/>
        <w:rPr>
          <w:sz w:val="24"/>
          <w:lang w:val="ru-RU"/>
        </w:rPr>
      </w:pPr>
      <w:r>
        <w:rPr>
          <w:sz w:val="24"/>
          <w:lang w:val="ru-RU"/>
        </w:rPr>
        <w:t>Tahun-tahun berlalu, dan betapa beratnya tahun-tahun itu! Kesulitan belum berakhir. Kuali mendidih. Dan jika seseorang tidak kokoh, bagaimana dia akan bertindak ketika berada dalam situasi sulit? Tuhan tidak menciptakan manusia yang tidak mampu berhasil. Kita perlu menumbuhkan semangat dalam diri kita. Dan jika benar-benar, semoga Tuhan melindungi, goncangan dimulai, berapa banyak yang akan tetap teguh? Sebelum perang tahun 1940 di Konica</w:t>
      </w:r>
      <w:r>
        <w:rPr>
          <w:rStyle w:val="FootnoteReference"/>
          <w:sz w:val="24"/>
          <w:lang w:val="ru-RU"/>
        </w:rPr>
        <w:footnoteReference w:id="24"/>
      </w:r>
      <w:r>
        <w:rPr>
          <w:sz w:val="24"/>
          <w:lang w:val="ru-RU"/>
        </w:rPr>
        <w:t xml:space="preserve"> di dekat bengkel tukang kayu saya ada pasar, ke mana dari desa-desa dibawa jagung, gandum, dan sebagainya. Ketika petani miskin membawa jagung untuk dijual di pasar, beberapa orang “kaya” — padahal seberapa kaya mereka, ya, hanya mendapat bunga dari bank — menendang jagung itu dengan kaki dan bertanya: “Berapa harganya?” Ketika perang datang dan mereka sendiri harus menjual semuanya, salah satu dari mereka tersenyum: “Selamat pagi!” — yang lain bertanya dengan sopan: “Apakah kamu punya jagung?” Oleh karena</w:t>
      </w:r>
      <w:r>
        <w:rPr>
          <w:sz w:val="24"/>
          <w:lang w:val="ru-RU"/>
        </w:rPr>
        <w:t xml:space="preserve"> itu, sekarang bersyukurlah kepada Tuhan atas segalanya. Berusahalah untuk menjadi berani. Kuatkan diri sedikit. Aku melihat apa yang menanti kita, dan karena itu hatiku sakit. Tahukah kalian apa yang dialami orang-orang Kristen di negara lain?</w:t>
      </w:r>
      <w:r>
        <w:rPr>
          <w:rStyle w:val="FootnoteReference"/>
          <w:sz w:val="24"/>
          <w:lang w:val="ru-RU"/>
        </w:rPr>
        <w:footnoteReference w:id="25"/>
      </w:r>
      <w:r>
        <w:rPr>
          <w:lang w:val="ru-RU"/>
        </w:rPr>
        <w:t xml:space="preserve"> </w:t>
      </w:r>
      <w:r>
        <w:rPr>
          <w:sz w:val="24"/>
          <w:lang w:val="ru-RU"/>
        </w:rPr>
        <w:t xml:space="preserve">Di Rusia — di penjara kerja paksa! Kesulitan-kesulitan seperti itu! Buku-buku rohani apa yang ada di sana! Albania bahkan tidak perlu kita hitung! Tidak ada apa-apa. Tidak ada gereja maupun biara yang tersisa. Nama-nama pun diubah, karena mereka tidak ingin nama-nama </w:t>
      </w:r>
      <w:r>
        <w:rPr>
          <w:sz w:val="24"/>
          <w:lang w:val="ru-RU"/>
        </w:rPr>
        <w:lastRenderedPageBreak/>
        <w:t xml:space="preserve">Kristen terdengar. Bahkan di Amerika: orang Ortodoks sedikit, mereka tersebar di berbagai tempat dan, tahukah kalian, bagaimana mereka menderita? Jika tidak ada komunitas Ortodoks di dekatnya, mereka naik kereta berjam-jam ke tempat yang jauh </w:t>
      </w:r>
      <w:r>
        <w:rPr>
          <w:sz w:val="24"/>
          <w:lang w:val="ru-RU"/>
        </w:rPr>
        <w:t xml:space="preserve">hanya untuk menghadiri ibadah. Untuk berkonsultasi tentang suatu masalah, mereka datang ke Gunung Suci! [Oleh karena itu] semangat yang longgar ini, yang hidup di Yunani, adalah ketidakberterima kasih yang besar. </w:t>
      </w:r>
    </w:p>
    <w:p w14:paraId="386783A0" w14:textId="77777777" w:rsidR="00AB1780" w:rsidRDefault="008A2719">
      <w:pPr>
        <w:pStyle w:val="paragraph"/>
        <w:spacing w:before="30" w:after="30"/>
        <w:ind w:left="60" w:right="60"/>
        <w:rPr>
          <w:sz w:val="24"/>
          <w:lang w:val="ru-RU"/>
        </w:rPr>
      </w:pPr>
      <w:r>
        <w:rPr>
          <w:sz w:val="24"/>
          <w:lang w:val="ru-RU"/>
        </w:rPr>
        <w:t>Betapa banyak orang suci yang akan diangkat Tuhan di negara-negara bekas komunis! Para martir! Mereka rela mati. Mereka menduduki jabatan tinggi namun tidak setuju dengan undang-undang ketika undang-undang tersebut bertentangan dengan hukum Tuhan. “Saya tidak setuju; bunuhlah saya, masukkan saya ke penjara,” — kata mereka, agar yang lain tidak tersesat. Sedangkan di sini, banyak orang tanpa paksaan menunjukkan ketidakpedulian seperti itu. Seandainya mereka tahu apa itu kesulitan, perang, atau masa-masa suli</w:t>
      </w:r>
      <w:r>
        <w:rPr>
          <w:sz w:val="24"/>
          <w:lang w:val="ru-RU"/>
        </w:rPr>
        <w:t xml:space="preserve">t, mereka akan memandang segala sesuatu dengan cara yang berbeda. Karena sekarang seolah-olah tidak terjadi apa-apa. Ini seperti jika seseorang, katakanlah, terbang dari Australia ke Yunani pada musim panas, dan pada musim gugur, ketika musim semi tiba di Australia, terbang kembali. Dari musim semi ke musim semi, dan tidak melihat musim dingin. Bahkan tidak tahu seperti apa musim dingin itu; tidak mengenal cuaca buruk, tidak tahu apa-apa tentang hal itu. </w:t>
      </w:r>
    </w:p>
    <w:p w14:paraId="763172E7" w14:textId="77777777" w:rsidR="00AB1780" w:rsidRDefault="008A2719">
      <w:pPr>
        <w:pStyle w:val="paragraph"/>
        <w:spacing w:before="30" w:after="30"/>
        <w:ind w:left="60" w:right="60"/>
        <w:rPr>
          <w:sz w:val="24"/>
          <w:lang w:val="ru-RU"/>
        </w:rPr>
      </w:pPr>
      <w:r>
        <w:rPr>
          <w:sz w:val="24"/>
          <w:lang w:val="ru-RU"/>
        </w:rPr>
        <w:t xml:space="preserve">— Geronda, bagaimana cara membantu orang yang acuh tak acuh? </w:t>
      </w:r>
    </w:p>
    <w:p w14:paraId="621209B1" w14:textId="77777777" w:rsidR="00AB1780" w:rsidRDefault="008A2719">
      <w:pPr>
        <w:pStyle w:val="paragraph"/>
        <w:spacing w:before="30" w:after="30"/>
        <w:ind w:left="60" w:right="60"/>
        <w:rPr>
          <w:sz w:val="24"/>
          <w:lang w:val="ru-RU"/>
        </w:rPr>
      </w:pPr>
      <w:r>
        <w:rPr>
          <w:sz w:val="24"/>
          <w:lang w:val="ru-RU"/>
        </w:rPr>
        <w:t xml:space="preserve">— Kita harus membuatnya merasa prihatin dengan cara yang baik, membuatnya bingung, sehingga dia sendiri ingin membantu dirinya sendiri. Untuk memberi air kepada orang lain, dia harus merasa haus. Cobalah, paksa orang yang tidak mau makan untuk makan — dia akan muntah. Jika orang lain tidak menginginkan [sesuatu], maka saya tidak bisa merampas kebebasannya, kebebasan kehendaknya. </w:t>
      </w:r>
    </w:p>
    <w:p w14:paraId="690ABC37" w14:textId="77777777" w:rsidR="00AB1780" w:rsidRDefault="00AB1780">
      <w:pPr>
        <w:rPr>
          <w:lang w:val="ru-RU"/>
        </w:rPr>
      </w:pPr>
    </w:p>
    <w:p w14:paraId="5BE37FEB" w14:textId="77777777" w:rsidR="00AB1780" w:rsidRDefault="008A2719">
      <w:pPr>
        <w:pStyle w:val="Heading4"/>
        <w:rPr>
          <w:lang w:val="ru-RU"/>
        </w:rPr>
      </w:pPr>
      <w:bookmarkStart w:id="48" w:name="_Toc196897682"/>
      <w:bookmarkStart w:id="49" w:name="_Toc196894758"/>
      <w:bookmarkStart w:id="50" w:name="_Toc196400462"/>
      <w:bookmarkStart w:id="51" w:name="_Toc225483140"/>
      <w:r>
        <w:rPr>
          <w:lang w:val="ru-RU"/>
        </w:rPr>
        <w:t>Tidak ada alasan untuk ketidaktahuan</w:t>
      </w:r>
      <w:bookmarkEnd w:id="48"/>
      <w:bookmarkEnd w:id="49"/>
      <w:bookmarkEnd w:id="50"/>
      <w:bookmarkEnd w:id="51"/>
    </w:p>
    <w:p w14:paraId="41AF3077" w14:textId="77777777" w:rsidR="00AB1780" w:rsidRDefault="008A2719">
      <w:pPr>
        <w:pStyle w:val="paragraph"/>
        <w:spacing w:before="30" w:after="30"/>
        <w:ind w:left="60" w:right="60"/>
        <w:rPr>
          <w:sz w:val="24"/>
          <w:lang w:val="ru-RU"/>
        </w:rPr>
      </w:pPr>
      <w:r>
        <w:rPr>
          <w:sz w:val="24"/>
          <w:lang w:val="ru-RU"/>
        </w:rPr>
        <w:t xml:space="preserve">— Mungkin, Geronda, ada yang acuh tak acuh karena ketidaktahuan? </w:t>
      </w:r>
    </w:p>
    <w:p w14:paraId="78E313C1" w14:textId="77777777" w:rsidR="00AB1780" w:rsidRDefault="008A2719">
      <w:pPr>
        <w:pStyle w:val="paragraph"/>
        <w:spacing w:before="30" w:after="30"/>
        <w:ind w:left="60" w:right="60"/>
        <w:rPr>
          <w:sz w:val="24"/>
          <w:lang w:val="ru-RU"/>
        </w:rPr>
      </w:pPr>
      <w:r>
        <w:rPr>
          <w:sz w:val="24"/>
          <w:lang w:val="ru-RU"/>
        </w:rPr>
        <w:t>— Apa-apaan itu ketidaktahuan! Aku akan ceritakan padamu tentang ketidaktahuan: seorang filolog dari Halkidiki tidak tahu apa itu Gunung Suci!</w:t>
      </w:r>
      <w:r>
        <w:rPr>
          <w:rStyle w:val="FootnoteReference"/>
          <w:sz w:val="24"/>
          <w:lang w:val="ru-RU"/>
        </w:rPr>
        <w:footnoteReference w:id="26"/>
      </w:r>
      <w:r>
        <w:rPr>
          <w:sz w:val="24"/>
          <w:lang w:val="ru-RU"/>
        </w:rPr>
        <w:t xml:space="preserve"> Seorang guru asal Jerman menceritakan padanya tentang Gunung Suci, dan mereka datang bersama-sama. Orang Jerman itu, meskipun Protestan, tahu berapa banyak biara di Gunung Suci, dan bahkan di mana letak relik-relik suci. Apakah ada pembenaran untuk ketidaktahuan semacam itu? Seorang penduduk Halkidiki lainnya mendapat saran untuk datang kepadaku meminta bantuan dari kenalannya di Amerika. Dari Amerika! Nanti aku ceritakan lagi: datanglah kepadaku ke kaliva seorang dari Florina.</w:t>
      </w:r>
      <w:r>
        <w:rPr>
          <w:rStyle w:val="FootnoteReference"/>
          <w:sz w:val="24"/>
          <w:lang w:val="ru-RU"/>
        </w:rPr>
        <w:footnoteReference w:id="27"/>
      </w:r>
      <w:r>
        <w:rPr>
          <w:sz w:val="24"/>
          <w:lang w:val="ru-RU"/>
        </w:rPr>
        <w:t xml:space="preserve"> “Kamu dari Florina sendiri?” — tanyaku. “Ya, — jawabnya, — dari sana.” — “Di sana,” kataku, “ada mitropolit yang baik.” — “Dia main di tim mana?” — tanyanya. Dia kira itu pemain sepak bola! Dia begitu tergila-gila pada sepak bola sampai-sampai tidak mengenal uskupnya sendiri. Setidaknya semua orang tahu Kandiotis,</w:t>
      </w:r>
      <w:r>
        <w:rPr>
          <w:rStyle w:val="FootnoteReference"/>
          <w:sz w:val="24"/>
          <w:lang w:val="ru-RU"/>
        </w:rPr>
        <w:footnoteReference w:id="28"/>
      </w:r>
      <w:r>
        <w:rPr>
          <w:sz w:val="24"/>
          <w:lang w:val="ru-RU"/>
        </w:rPr>
        <w:t xml:space="preserve"> . Tidak ada alasan untuk ketidaktahuan seperti itu. </w:t>
      </w:r>
    </w:p>
    <w:p w14:paraId="3A79BABD" w14:textId="77777777" w:rsidR="00AB1780" w:rsidRDefault="008A2719">
      <w:pPr>
        <w:pStyle w:val="paragraph"/>
        <w:spacing w:before="30" w:after="30"/>
        <w:ind w:left="60" w:right="60"/>
        <w:rPr>
          <w:sz w:val="24"/>
          <w:lang w:val="ru-RU"/>
        </w:rPr>
      </w:pPr>
      <w:r>
        <w:rPr>
          <w:sz w:val="24"/>
          <w:lang w:val="ru-RU"/>
        </w:rPr>
        <w:t>Tidak, saat ini tidak ada alasan untuk ketidaktahuan di dunia ini. Yang kurang adalah niat baik dan kerendahan hati. Siapa pun yang memiliki niat baik untuk mengenal Kristus, akan mengenal-Nya dan berbalik [kepada-Nya]. Dan meskipun tidak ada teolog atau biarawan di dekatnya dan ia tidak mendengar firman Tuhan, tetapi jika ia memiliki niat baik, maka alasan untuk pertobatannya bisa berupa seekor ular, binatang buas, kilat, banjir, atau peristiwa lainnya. Allah akan menolongnya. Seorang pemuda anarkis dari Y</w:t>
      </w:r>
      <w:r>
        <w:rPr>
          <w:sz w:val="24"/>
          <w:lang w:val="ru-RU"/>
        </w:rPr>
        <w:t>unani pergi ke Jerman. Di sana ia ditahan di lembaga pemasyarakatan karena terlibat dengan narkoba dan sebagainya. Tidak ada yang menolongnya. Seseorang di lembaga pemasyarakatan itu memberinya Injil. Ia membacanya dan langsung berubah. Dia memutuskan, “Aku akan pergi ke Yunani, di sana ada Ortodoks.” Dia kembali ke desanya, keluarganya mendesak agar dia menikah. Dia menikah, dan seorang anak lahir. Ayah muda itu membaca Injil, pergi ke gereja, dan tidak bekerja pada hari raya. Orang lain, melihat dia hidup</w:t>
      </w:r>
      <w:r>
        <w:rPr>
          <w:sz w:val="24"/>
          <w:lang w:val="ru-RU"/>
        </w:rPr>
        <w:t xml:space="preserve"> seperti itu, berkata: “Dia jadi gila </w:t>
      </w:r>
      <w:r>
        <w:rPr>
          <w:sz w:val="24"/>
          <w:lang w:val="ru-RU"/>
        </w:rPr>
        <w:lastRenderedPageBreak/>
        <w:t xml:space="preserve">karena membaca Injil, kehilangan akal sehatnya.” Istrinya segera meninggalkannya, membawa serta anak mereka. Ketika istrinya pergi, dia meninggalkan semua yang dimilikinya di desa: tanah pertanian, traktor—segala yang dimilikinya—dan pergi ke gua-gua untuk berdoa. Seorang bapa rohani berkata kepadanya: “Kamu harus terlebih dahulu mencari istrimu, menyelesaikan segala urusan dengannya, baru kemudian memutuskan apa yang harus kamu lakukan.” Nah, dia pun pergi ke Salonika </w:t>
      </w:r>
      <w:r>
        <w:rPr>
          <w:sz w:val="24"/>
          <w:lang w:val="ru-RU"/>
        </w:rPr>
        <w:t>untuk mencari istrinya. Dia percaya bahwa karena bapa rohani telah berkata demikian kepadanya, maka Kristus akan menampakkan istrinya kepadanya. Di Salonika, Kristus tidak menampakkan istrinya kepadanya. Dia, di antara lain, berkenalan dengan beberapa orang Jerman, mengajarkan mereka iman, dan salah satu dari mereka dibaptis. Orang-orang Jerman itu membelikannya tiket ke Athena, tetapi di sana pun istrinya tidak ditemukan. Orang-orang Jerman itu kembali membelikannya tiket, dan dia pergi ke Kreta. Dia beker</w:t>
      </w:r>
      <w:r>
        <w:rPr>
          <w:sz w:val="24"/>
          <w:lang w:val="ru-RU"/>
        </w:rPr>
        <w:t>ja di sana dan pergi menemui seorang rohaniwan. Pendeta itu, setelah mendengar masalahnya, berkata: “Apakah istrimu dan anakmu kebetulan terlihat seperti itu? Baru-baru ini ada seorang wanita yang datang dan bekerja di sekitar sini.” Ia menggambarkan istrinya dengan tepat kepada orang yang datang. “Pasti dia,” kata orang itu. Pendeta rohani itu memberi tahu istrinya. Begitu melihat suaminya, istrinya terdiam kaku. “Kamu,” katanya, “menemukan aku dengan sihir. Kamu dukun.” Dia meninggalkannya dan melarikan d</w:t>
      </w:r>
      <w:r>
        <w:rPr>
          <w:sz w:val="24"/>
          <w:lang w:val="ru-RU"/>
        </w:rPr>
        <w:t xml:space="preserve">iri sebelum suaminya sempat berkata apa-apa, dan sekali lagi dia kehilangan istrinya. Dia juga mengetahui tentang aku dan datang ke kalivaku. Dia mengetuk sekali dan menunggu, sementara aku membuka pintu, dia mundur ke samping dan membungkuk. Pakaiannya sudah usang. Dia menceritakan semuanya kepadaku. Aku punya sedikit buah ara kering, dan aku memberikannya kepadanya. “Aku tidak punya gigi,” katanya. “Aku juga,” kataku. “Apakah kamu sakit?” tanyanya. “Aku sakit. Dari rasa sakit itu lahir sukacita Kristus.” </w:t>
      </w:r>
      <w:r>
        <w:rPr>
          <w:sz w:val="24"/>
          <w:lang w:val="ru-RU"/>
        </w:rPr>
        <w:t>“Mungkin aku bisa memberimu kaos?” tanyaku. “Aku,” katanya, “punya dua. Nanti kalau sudah hangat, satu akan kuberikan.” Aku berkata: “Dengar, jaga kesehatanmu, sampai kamu menyelesaikan semuanya dan berdamai dengan istrimu, karena kamu juga bertanggung jawab atas anakmu.” Betapa besar pengorbanannya! Betapa besar imannya! Padahal, usianya belum genap dua puluh tujuh tahun. Dan dari mana dia bisa mengetahui kehidupan biara? Dia sama sekali tidak tahu apa-apa, tetapi dia memiliki niat baik, Tuhan membantunya,</w:t>
      </w:r>
      <w:r>
        <w:rPr>
          <w:sz w:val="24"/>
          <w:lang w:val="ru-RU"/>
        </w:rPr>
        <w:t xml:space="preserve"> dan dia berhasil dengan cara yang sangat Injili. </w:t>
      </w:r>
    </w:p>
    <w:p w14:paraId="6AFDC697" w14:textId="77777777" w:rsidR="00AB1780" w:rsidRDefault="008A2719">
      <w:pPr>
        <w:pStyle w:val="paragraph"/>
        <w:spacing w:before="30" w:after="30"/>
        <w:ind w:left="60" w:right="60"/>
        <w:rPr>
          <w:sz w:val="24"/>
          <w:lang w:val="ru-RU"/>
        </w:rPr>
      </w:pPr>
      <w:r>
        <w:rPr>
          <w:sz w:val="24"/>
          <w:lang w:val="ru-RU"/>
        </w:rPr>
        <w:t xml:space="preserve">Itulah mengapa saya berkata, ketidaktahuan hari ini tidak dapat dibenarkan dengan apa pun. Hanya orang yang cacat mental atau anak kecil yang dapat dimaafkan atas ketidaktahuannya. Namun, hari ini bahkan anak-anak kecil pun dapat menangkap segala sesuatu dengan cepat! Jadi, jika seseorang mau, ada banyak kesempatan untuk mengenal kebenaran. </w:t>
      </w:r>
    </w:p>
    <w:p w14:paraId="24B87835" w14:textId="77777777" w:rsidR="00AB1780" w:rsidRDefault="00AB1780">
      <w:pPr>
        <w:rPr>
          <w:lang w:val="ru-RU"/>
        </w:rPr>
      </w:pPr>
    </w:p>
    <w:p w14:paraId="53E84BB7" w14:textId="77777777" w:rsidR="00AB1780" w:rsidRDefault="00AB1780">
      <w:pPr>
        <w:rPr>
          <w:lang w:val="ru-RU"/>
        </w:rPr>
      </w:pPr>
    </w:p>
    <w:p w14:paraId="11AD89BE" w14:textId="77777777" w:rsidR="00AB1780" w:rsidRDefault="00AB1780">
      <w:pPr>
        <w:rPr>
          <w:lang w:val="ru-RU"/>
        </w:rPr>
      </w:pPr>
    </w:p>
    <w:p w14:paraId="498A04D5" w14:textId="77777777" w:rsidR="00AB1780" w:rsidRDefault="008A2719">
      <w:pPr>
        <w:pStyle w:val="Heading3"/>
        <w:spacing w:before="390" w:after="240"/>
        <w:rPr>
          <w:lang w:val="ru-RU"/>
        </w:rPr>
      </w:pPr>
      <w:bookmarkStart w:id="52" w:name="_Toc196897683"/>
      <w:bookmarkStart w:id="53" w:name="_Toc196894759"/>
      <w:bookmarkStart w:id="54" w:name="_Toc196400463"/>
      <w:bookmarkStart w:id="55" w:name="_Toc225483141"/>
      <w:r>
        <w:rPr>
          <w:lang w:val="ru-RU"/>
        </w:rPr>
        <w:t xml:space="preserve">Bab 2. </w:t>
      </w:r>
      <w:r>
        <w:rPr>
          <w:lang w:val="ru-RU"/>
        </w:rPr>
        <w:br/>
        <w:t xml:space="preserve">Tentang fakta bahwa kehadiran seorang Kristen </w:t>
      </w:r>
      <w:r>
        <w:rPr>
          <w:lang w:val="ru-RU"/>
        </w:rPr>
        <w:br/>
        <w:t>sudah merupakan pengakuan iman</w:t>
      </w:r>
      <w:bookmarkEnd w:id="52"/>
      <w:bookmarkEnd w:id="53"/>
      <w:bookmarkEnd w:id="54"/>
      <w:bookmarkEnd w:id="55"/>
    </w:p>
    <w:p w14:paraId="4EE82BCE" w14:textId="77777777" w:rsidR="00AB1780" w:rsidRDefault="008A2719">
      <w:pPr>
        <w:pStyle w:val="paragraph"/>
        <w:spacing w:before="30" w:after="30"/>
        <w:ind w:left="60" w:right="60"/>
        <w:rPr>
          <w:sz w:val="24"/>
          <w:lang w:val="ru-RU"/>
        </w:rPr>
      </w:pPr>
      <w:r>
        <w:rPr>
          <w:sz w:val="24"/>
          <w:lang w:val="ru-RU"/>
        </w:rPr>
        <w:t xml:space="preserve">— Geronda, apakah ada manfaat dari berbagai gerakan protes yang dilakukan oleh orang-orang Kristen? </w:t>
      </w:r>
    </w:p>
    <w:p w14:paraId="3BE5622A" w14:textId="77777777" w:rsidR="00AB1780" w:rsidRDefault="008A2719">
      <w:pPr>
        <w:pStyle w:val="paragraph"/>
        <w:spacing w:before="30" w:after="30"/>
        <w:ind w:left="60" w:right="60"/>
        <w:rPr>
          <w:sz w:val="24"/>
          <w:lang w:val="ru-RU"/>
        </w:rPr>
      </w:pPr>
      <w:r>
        <w:rPr>
          <w:sz w:val="24"/>
          <w:lang w:val="ru-RU"/>
        </w:rPr>
        <w:t>— Kehadiran seorang Kristen itu sendiri sudah merupakan pengakuan iman. Mungkin ada yang lebih membantu dengan doa, tetapi diamnya akan dimanfaatkan dan orang akan berkata: “Si A dan Si B tidak menyatakan protes, oleh karena itu mereka berada di pihak kami, mereka setuju dengan kami.” Jika seseorang tidak mulai memerangi kejahatan — yaitu tidak mulai mengutuk mereka yang menyesatkan orang-orang beriman — maka kejahatan akan semakin besar. Dan dengan demikian, orang-orang beriman akan sedikit terhibur. Dan b</w:t>
      </w:r>
      <w:r>
        <w:rPr>
          <w:sz w:val="24"/>
          <w:lang w:val="ru-RU"/>
        </w:rPr>
        <w:t xml:space="preserve">agi mereka yang memerangi Gereja, hal itu akan menjadi lebih sulit. Gereja bukanlah perahu rekreasi mereka, melainkan Kapal Kristus. Orang-orang ini pantas dikutuk. Satu-satunya minat mereka adalah gaji besar, mobil mewah, dan bersenang-senang... Lalu mereka mengesahkan undang-undang tentang </w:t>
      </w:r>
      <w:r>
        <w:rPr>
          <w:sz w:val="24"/>
          <w:lang w:val="ru-RU"/>
        </w:rPr>
        <w:lastRenderedPageBreak/>
        <w:t>pernikahan sipil,</w:t>
      </w:r>
      <w:r>
        <w:rPr>
          <w:rStyle w:val="FootnoteReference"/>
          <w:sz w:val="24"/>
          <w:lang w:val="ru-RU"/>
        </w:rPr>
        <w:footnoteReference w:id="29"/>
      </w:r>
      <w:r>
        <w:rPr>
          <w:sz w:val="24"/>
          <w:lang w:val="ru-RU"/>
        </w:rPr>
        <w:t xml:space="preserve"> dan melegalkan aborsi. Tentu saja, Tuhan tidak akan membiarkan kejahatan menang, tetapi bukan itu yang sedang kita bicarakan sekarang. </w:t>
      </w:r>
    </w:p>
    <w:p w14:paraId="69F3C769" w14:textId="77777777" w:rsidR="00AB1780" w:rsidRDefault="008A2719">
      <w:pPr>
        <w:pStyle w:val="paragraph"/>
        <w:spacing w:before="30" w:after="30"/>
        <w:ind w:left="60" w:right="60"/>
        <w:rPr>
          <w:sz w:val="24"/>
          <w:lang w:val="ru-RU"/>
        </w:rPr>
      </w:pPr>
      <w:r>
        <w:rPr>
          <w:sz w:val="24"/>
          <w:lang w:val="ru-RU"/>
        </w:rPr>
        <w:t xml:space="preserve">Dan film-film yang menghujat Tuhan ini mereka tayangkan untuk mengejek Kristus. Mereka melakukannya untuk mengatakan: </w:t>
      </w:r>
    </w:p>
    <w:p w14:paraId="48360566" w14:textId="77777777" w:rsidR="00AB1780" w:rsidRDefault="008A2719">
      <w:pPr>
        <w:pStyle w:val="paragraph"/>
        <w:spacing w:before="30" w:after="30"/>
        <w:ind w:left="60" w:right="60"/>
        <w:rPr>
          <w:sz w:val="24"/>
          <w:lang w:val="ru-RU"/>
        </w:rPr>
      </w:pPr>
      <w:r>
        <w:rPr>
          <w:sz w:val="24"/>
          <w:lang w:val="ru-RU"/>
        </w:rPr>
        <w:t xml:space="preserve">“Lihatlah, begitulah rupa Kristus! Mesias akan datang sekarang!” — dan kemudian memperkenalkan “mesias” mereka sendiri. Mereka mengarah ke sana. </w:t>
      </w:r>
    </w:p>
    <w:p w14:paraId="5B79F65D" w14:textId="77777777" w:rsidR="00AB1780" w:rsidRDefault="008A2719">
      <w:pPr>
        <w:pStyle w:val="paragraph"/>
        <w:spacing w:before="30" w:after="30"/>
        <w:ind w:left="60" w:right="60"/>
        <w:rPr>
          <w:sz w:val="24"/>
          <w:lang w:val="ru-RU"/>
        </w:rPr>
      </w:pPr>
      <w:r>
        <w:rPr>
          <w:sz w:val="24"/>
          <w:lang w:val="ru-RU"/>
        </w:rPr>
        <w:t xml:space="preserve">— Dan orang-orang, geronda, percaya pada hal ini dan menjadi rusak! </w:t>
      </w:r>
    </w:p>
    <w:p w14:paraId="70ED4598" w14:textId="77777777" w:rsidR="00AB1780" w:rsidRDefault="008A2719">
      <w:pPr>
        <w:pStyle w:val="paragraph"/>
        <w:spacing w:before="30" w:after="30"/>
        <w:ind w:left="60" w:right="60"/>
        <w:rPr>
          <w:sz w:val="24"/>
          <w:lang w:val="ru-RU"/>
        </w:rPr>
      </w:pPr>
      <w:r>
        <w:rPr>
          <w:sz w:val="24"/>
          <w:lang w:val="ru-RU"/>
        </w:rPr>
        <w:t>— Orang yang sudah rusaklah yang menjadi rusak. Dan dia mempercayainya karena ingin membenarkan hal yang tidak bisa dibenarkan, dan menenangkan pikirannya. Dengan semua penghujatan ini, mereka berusaha membenarkan pelanggaran moral. Mereka sudah melampaui semua batas. Para pemeluk agama mengajukan gugatan karena film “The Last Temptation of Christ”</w:t>
      </w:r>
      <w:r>
        <w:rPr>
          <w:rStyle w:val="FootnoteReference"/>
          <w:sz w:val="24"/>
          <w:lang w:val="ru-RU"/>
        </w:rPr>
        <w:footnoteReference w:id="30"/>
      </w:r>
      <w:r>
        <w:rPr>
          <w:sz w:val="24"/>
          <w:lang w:val="ru-RU"/>
        </w:rPr>
        <w:t xml:space="preserve"> menghina iman, sementara jaksa penuntut berkata: “Tidak ada yang perlu dikhawatirkan!” Tentang penghujatan semacam ini, bahkan kabar pun belum pernah terdengar! Bagi kami, protes terhadap film penistaan ini adalah pengakuan iman. Namun, tentu saja, ada hal baik yang timbul dari semua penistaan ini: jerami terpisah dari gandum, dunia disaring seperti melalui saringan. </w:t>
      </w:r>
    </w:p>
    <w:p w14:paraId="5993C311" w14:textId="77777777" w:rsidR="00AB1780" w:rsidRDefault="008A2719">
      <w:pPr>
        <w:pStyle w:val="paragraph"/>
        <w:spacing w:before="30" w:after="30"/>
        <w:ind w:left="60" w:right="60"/>
        <w:rPr>
          <w:sz w:val="24"/>
          <w:lang w:val="ru-RU"/>
        </w:rPr>
      </w:pPr>
      <w:r>
        <w:rPr>
          <w:sz w:val="24"/>
          <w:lang w:val="ru-RU"/>
        </w:rPr>
        <w:t xml:space="preserve">— Bapa, bukankah dalam beberapa kasus kita harus membela diri, baik secara pribadi maupun bersama-sama, dan dalam kasus lain tidak? Misalnya, ketika Anda disebut bidah, Anda menanggapi, tetapi terhadap tuduhan lain Anda diam. </w:t>
      </w:r>
    </w:p>
    <w:p w14:paraId="14AF3DEB" w14:textId="77777777" w:rsidR="00AB1780" w:rsidRDefault="008A2719">
      <w:pPr>
        <w:pStyle w:val="paragraph"/>
        <w:spacing w:before="30" w:after="30"/>
        <w:ind w:left="60" w:right="60"/>
        <w:rPr>
          <w:sz w:val="24"/>
          <w:lang w:val="ru-RU"/>
        </w:rPr>
      </w:pPr>
      <w:r>
        <w:rPr>
          <w:sz w:val="24"/>
          <w:lang w:val="ru-RU"/>
        </w:rPr>
        <w:t>— Begitulah kata para Bapa Suci, bukan saya. Tuduhan lain apa pun membantu saya dalam kehidupan rohani, sedangkan tuduhan bidah memisahkan saya dari Kristus.</w:t>
      </w:r>
      <w:r>
        <w:rPr>
          <w:rStyle w:val="FootnoteReference"/>
          <w:sz w:val="24"/>
          <w:lang w:val="ru-RU"/>
        </w:rPr>
        <w:footnoteReference w:id="31"/>
      </w:r>
      <w:r>
        <w:rPr>
          <w:sz w:val="24"/>
          <w:lang w:val="ru-RU"/>
        </w:rPr>
        <w:t xml:space="preserve"> </w:t>
      </w:r>
    </w:p>
    <w:p w14:paraId="21E71293" w14:textId="77777777" w:rsidR="00AB1780" w:rsidRDefault="00AB1780">
      <w:pPr>
        <w:rPr>
          <w:lang w:val="ru-RU"/>
        </w:rPr>
      </w:pPr>
    </w:p>
    <w:p w14:paraId="38C05FB4" w14:textId="77777777" w:rsidR="00AB1780" w:rsidRDefault="008A2719">
      <w:pPr>
        <w:pStyle w:val="Heading4"/>
        <w:rPr>
          <w:lang w:val="ru-RU"/>
        </w:rPr>
      </w:pPr>
      <w:bookmarkStart w:id="56" w:name="_Toc196897684"/>
      <w:bookmarkStart w:id="57" w:name="_Toc196894760"/>
      <w:bookmarkStart w:id="58" w:name="_Toc196400464"/>
      <w:bookmarkStart w:id="59" w:name="_Toc225483142"/>
      <w:r>
        <w:rPr>
          <w:lang w:val="ru-RU"/>
        </w:rPr>
        <w:t>Orang-orang berusaha untuk menidurkan</w:t>
      </w:r>
      <w:bookmarkEnd w:id="56"/>
      <w:bookmarkEnd w:id="57"/>
      <w:bookmarkEnd w:id="58"/>
      <w:bookmarkEnd w:id="59"/>
    </w:p>
    <w:p w14:paraId="47244F1D" w14:textId="77777777" w:rsidR="00AB1780" w:rsidRDefault="008A2719">
      <w:pPr>
        <w:pStyle w:val="paragraph"/>
        <w:spacing w:before="30" w:after="30"/>
        <w:ind w:left="60" w:right="60"/>
        <w:rPr>
          <w:sz w:val="24"/>
          <w:lang w:val="ru-RU"/>
        </w:rPr>
      </w:pPr>
      <w:r>
        <w:rPr>
          <w:i/>
          <w:iCs/>
          <w:sz w:val="24"/>
          <w:lang w:val="ru-RU"/>
        </w:rPr>
        <w:t xml:space="preserve">— </w:t>
      </w:r>
      <w:r>
        <w:rPr>
          <w:sz w:val="24"/>
          <w:lang w:val="ru-RU"/>
        </w:rPr>
        <w:t xml:space="preserve">Georonda, bagaimana orang-orang bisa memperbaiki diri dengan segala yang terjadi di dunia ini? </w:t>
      </w:r>
    </w:p>
    <w:p w14:paraId="56FBD364" w14:textId="77777777" w:rsidR="00AB1780" w:rsidRDefault="008A2719">
      <w:pPr>
        <w:pStyle w:val="paragraph"/>
        <w:spacing w:before="30" w:after="30"/>
        <w:ind w:left="60" w:right="60"/>
        <w:rPr>
          <w:sz w:val="24"/>
          <w:lang w:val="ru-RU"/>
        </w:rPr>
      </w:pPr>
      <w:r>
        <w:rPr>
          <w:sz w:val="24"/>
          <w:lang w:val="ru-RU"/>
        </w:rPr>
        <w:t>— Siapa pun yang ingin memperbaiki diri, akan memperbaiki diri dari hal-hal sepele. Misalnya, lampu bergoyang atau dia sendiri terguncang dengan keras saat gempa bumi, dan dengan demikian orang itu sadar kembali. Sedangkan orang-orang yang tidak beriman, ketika mendengar akan ada perang atau bencana, justru menjadi lebih buruk dan berkata: “Ayo kita bersenang-senang saja, toh kita akan mati.” Dan mereka pun terjerumus ke dalam pesta pora. Namun di masa lalu, bahkan orang-orang yang acuh tak acuh pun, ketika</w:t>
      </w:r>
      <w:r>
        <w:rPr>
          <w:sz w:val="24"/>
          <w:lang w:val="ru-RU"/>
        </w:rPr>
        <w:t xml:space="preserve"> mengetahui akan ada perang, akan sadar dan mengubah hidup mereka. Sekarang orang seperti itu sangat sedikit. Di masa lalu, bangsa kita hidup secara rohani, oleh karena itu Tuhan memberkati mereka, dan para santo membantu kita dengan cara yang ajaib. Dan kita mengalahkan musuh-musuh kita, yang jumlahnya selalu melebihi kita. Kita mengatakan sekarang bahwa kita adalah Ortodoks, namun, sayangnya, seringkali kita hanya membawa nama “Ortodoks,” tetapi tidak hidup sesuai dengan kehidupan Ortodoks. </w:t>
      </w:r>
    </w:p>
    <w:p w14:paraId="15E98497" w14:textId="77777777" w:rsidR="00AB1780" w:rsidRDefault="008A2719">
      <w:pPr>
        <w:pStyle w:val="paragraph"/>
        <w:spacing w:before="30" w:after="30"/>
        <w:ind w:left="60" w:right="60"/>
        <w:rPr>
          <w:sz w:val="24"/>
          <w:lang w:val="ru-RU"/>
        </w:rPr>
      </w:pPr>
      <w:r>
        <w:rPr>
          <w:sz w:val="24"/>
          <w:lang w:val="ru-RU"/>
        </w:rPr>
        <w:t>Saya bertanya kepada seorang bapa rohani yang mengurus banyak anak rohani dalam kegiatan sosial: “Apakah Anda tahu tentang film yang menghujat Tuhan?” Dia menjawab: “Saya tidak tahu apa-apa.” Dia tidak tahu apa-apa, padahal dia sendiri melayani di kota besar. Mereka menidurkan umat agar tidak khawatir dan terhibur. Lihat, jangan sekali-kali katakan bahwa akan ada perang atau bahwa akan ada Kedatangan Kedua dan karena itu kita harus bersiap-siap, lihat, jangan sampai orang-orang menjadi gelisah! Sama saja de</w:t>
      </w:r>
      <w:r>
        <w:rPr>
          <w:sz w:val="24"/>
          <w:lang w:val="ru-RU"/>
        </w:rPr>
        <w:t>ngan para wanita tua yang, seolah-olah kematian tidak menanti mereka, meratap: “Jangan bicara tentang kematian, hanya tentang perayaan dan pembaptisan” — dan dengan demikian merasakan kegembiraan palsu. Dan jika mereka merenungkan bahwa seorang kakek yang tinggal di dekat sana meninggal kemarin, bahwa yang lain sedang sekarat dan juga akan mati, bahwa lusa akan ada upacara pemakaman untuk seseorang yang jauh lebih muda dari mereka, maka mereka akan memikirkan kematian dan berkata: “Aku harus mengaku dosa, a</w:t>
      </w:r>
      <w:r>
        <w:rPr>
          <w:sz w:val="24"/>
          <w:lang w:val="ru-RU"/>
        </w:rPr>
        <w:t xml:space="preserve">ku harus mempersiapkan diri secara rohani, karena mungkin saja Kristus akan memanggilku ke kehidupan lain.” Jika </w:t>
      </w:r>
      <w:r>
        <w:rPr>
          <w:sz w:val="24"/>
          <w:lang w:val="ru-RU"/>
        </w:rPr>
        <w:lastRenderedPageBreak/>
        <w:t>tidak, kematian datang dan menjemput mereka dalam keadaan tidak siap. Dan yang lain, karena kebaikan yang salah paham, berkata: “Jangan katakan kepada para bidat bahwa mereka tersesat, agar menunjukkan kasih kita kepada mereka” — dan dengan begitu mereka menyamakan segalanya. Seandainya mereka hidup pada tahun-tahun awal kekristenan, kita tidak akan memiliki satu pun orang suci! Orang-orang Krist</w:t>
      </w:r>
      <w:r>
        <w:rPr>
          <w:sz w:val="24"/>
          <w:lang w:val="ru-RU"/>
        </w:rPr>
        <w:t xml:space="preserve">en pada masa itu diberitahu: “Cukup lemparkan kemenyan ke api, tetapi jangan menolak Kristus.” Orang-orang Kristen tidak menerima hal itu. “Cukup pura-pura melemparkannya.” Mereka tidak menerimanya. “Jangan bicara tentang Kristus dan pergilah ke mana pun kau mau, bebas.” Orang-orang Kristen juga tidak menerima hal itu. Dan hari ini kau lihat, bahwa umat telah tercampur aduk. Ragi yang digunakan salah. </w:t>
      </w:r>
    </w:p>
    <w:p w14:paraId="3A903F7E" w14:textId="77777777" w:rsidR="00AB1780" w:rsidRDefault="008A2719">
      <w:pPr>
        <w:pStyle w:val="paragraph"/>
        <w:spacing w:before="30" w:after="30"/>
        <w:ind w:left="60" w:right="60"/>
        <w:rPr>
          <w:sz w:val="24"/>
          <w:lang w:val="ru-RU"/>
        </w:rPr>
      </w:pPr>
      <w:r>
        <w:rPr>
          <w:sz w:val="24"/>
          <w:lang w:val="ru-RU"/>
        </w:rPr>
        <w:t xml:space="preserve">— Geronda, ketika Rasul Paulus berkata: </w:t>
      </w:r>
      <w:r>
        <w:rPr>
          <w:i/>
          <w:iCs/>
          <w:sz w:val="24"/>
          <w:lang w:val="ru-RU"/>
        </w:rPr>
        <w:t>“Buah Roh adalah kasih, sukacita...,”</w:t>
      </w:r>
      <w:r>
        <w:rPr>
          <w:rStyle w:val="FootnoteReference"/>
          <w:i/>
          <w:iCs/>
          <w:sz w:val="24"/>
          <w:lang w:val="ru-RU"/>
        </w:rPr>
        <w:footnoteReference w:id="32"/>
      </w:r>
      <w:r>
        <w:rPr>
          <w:sz w:val="24"/>
          <w:lang w:val="ru-RU"/>
        </w:rPr>
        <w:t xml:space="preserve"> apakah yang dimaksud adalah bahwa sukacita adalah bukti hidup yang benar? </w:t>
      </w:r>
    </w:p>
    <w:p w14:paraId="4AE085D0"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Ya, karena ada sukacita duniawi dan ada sukacita Ilahi. Ketika sesuatu tidak rohani, tidak suci, maka di dalam hati tidak bisa ada sukacita dan damai sejati. Sukacita yang dirasakan oleh orang rohani bukanlah sukacita yang dikejar oleh banyak orang saat ini. Janganlah mencampuradukkan hal-hal yang berbeda. Apakah para santo memiliki sukacita dalam bentuk yang kita cari? Apakah Bunda Allah memiliki sukacita seperti itu? Apakah Kristus tertawa? Siapakah di antara para santo yang menjalani hidup ini tanpa pend</w:t>
      </w:r>
      <w:r>
        <w:rPr>
          <w:sz w:val="24"/>
          <w:lang w:val="ru-RU"/>
        </w:rPr>
        <w:t>eritaan? Santo mana yang memiliki sukacita seperti yang dikejar banyak orang Kristen zaman ini, yang tidak mau mendengar hal-hal yang tidak menyenangkan agar tidak kecewa dan tidak kehilangan ketenangan mereka? Jika saya menghindari kegelisahan demi menjadi bahagia, demi tidak mengganggu ketenangan saya, demi menjadi lembut, maka saya acuh tak acuh! Kelembutan rohani adalah satu hal, sedangkan kelembutan yang berasal dari ketidakpedulian adalah hal lain. Beberapa orang berkata: “Saya seorang Kristen dan ole</w:t>
      </w:r>
      <w:r>
        <w:rPr>
          <w:sz w:val="24"/>
          <w:lang w:val="ru-RU"/>
        </w:rPr>
        <w:t>h karena itu harus bersukacita dan tenang.” Namun, mereka bukanlah orang Kristen. Apakah Anda mengerti? Itu adalah ketidakpedulian, itu adalah sukacita duniawi. Orang yang di dalamnya terdapat unsur-unsur duniawi ini bukanlah orang rohani. Orang rohani — seluruhnya adalah penderitaan, artinya ia merasa sakit atas apa yang terjadi, ia merasa sakit atas orang-orang. Namun atas penderitaan ini ia diberi penghiburan Ilahi. Ia merasakan penderitaan, tetapi juga merasakan penghiburan Ilahi di dalam dirinya, karen</w:t>
      </w:r>
      <w:r>
        <w:rPr>
          <w:sz w:val="24"/>
          <w:lang w:val="ru-RU"/>
        </w:rPr>
        <w:t xml:space="preserve">a Allah dari Surga mencurahkan berkat-berkat ke dalam jiwanya, dan manusia bersukacita karena kasih Ilahi. Inilah yang dimaksud dengan sukacita, sukacita rohani — tak terlukiskan dan membanjiri hati. </w:t>
      </w:r>
    </w:p>
    <w:p w14:paraId="227A4984" w14:textId="77777777" w:rsidR="00AB1780" w:rsidRDefault="00AB1780">
      <w:pPr>
        <w:rPr>
          <w:lang w:val="ru-RU"/>
        </w:rPr>
      </w:pPr>
    </w:p>
    <w:p w14:paraId="48631555" w14:textId="77777777" w:rsidR="00AB1780" w:rsidRDefault="008A2719">
      <w:pPr>
        <w:pStyle w:val="Heading4"/>
        <w:rPr>
          <w:lang w:val="ru-RU"/>
        </w:rPr>
      </w:pPr>
      <w:bookmarkStart w:id="60" w:name="_Toc196897685"/>
      <w:bookmarkStart w:id="61" w:name="_Toc196894761"/>
      <w:bookmarkStart w:id="62" w:name="_Toc196400465"/>
      <w:bookmarkStart w:id="63" w:name="_Toc225483143"/>
      <w:r>
        <w:rPr>
          <w:lang w:val="ru-RU"/>
        </w:rPr>
        <w:t>Contohnya sudah cukup jelas</w:t>
      </w:r>
      <w:bookmarkEnd w:id="60"/>
      <w:bookmarkEnd w:id="61"/>
      <w:bookmarkEnd w:id="62"/>
      <w:bookmarkEnd w:id="63"/>
    </w:p>
    <w:p w14:paraId="1C36498E" w14:textId="77777777" w:rsidR="00AB1780" w:rsidRDefault="008A2719">
      <w:pPr>
        <w:pStyle w:val="paragraph"/>
        <w:spacing w:before="30" w:after="30"/>
        <w:ind w:left="60" w:right="60"/>
        <w:rPr>
          <w:sz w:val="24"/>
          <w:lang w:val="ru-RU"/>
        </w:rPr>
      </w:pPr>
      <w:r>
        <w:rPr>
          <w:sz w:val="24"/>
          <w:lang w:val="ru-RU"/>
        </w:rPr>
        <w:t xml:space="preserve">— Geronda, apakah orang-orang yang menjalani kehidupan rohani di dunia ini harus menunjukkan kepada orang-orang yang tidak beriman bahwa mereka sedang berpuasa? </w:t>
      </w:r>
    </w:p>
    <w:p w14:paraId="69B080BC" w14:textId="77777777" w:rsidR="00AB1780" w:rsidRDefault="008A2719">
      <w:pPr>
        <w:pStyle w:val="paragraph"/>
        <w:spacing w:before="30" w:after="30"/>
        <w:ind w:left="60" w:right="60"/>
        <w:rPr>
          <w:sz w:val="24"/>
          <w:lang w:val="ru-RU"/>
        </w:rPr>
      </w:pPr>
      <w:r>
        <w:rPr>
          <w:sz w:val="24"/>
          <w:lang w:val="ru-RU"/>
        </w:rPr>
        <w:t xml:space="preserve">— Jika yang dimaksud adalah puasa yang ditetapkan oleh Gereja kita — Rabu, Jumat, dan puasa berhari-hari — maka harus, karena ini adalah pengakuan iman. Namun, puasa lain yang dilakukan sebagai bentuk pengorbanan demi cinta kepada Kristus atau agar doa kita tentang suatu permohonan didengar, harus dilakukan secara rahasia. </w:t>
      </w:r>
    </w:p>
    <w:p w14:paraId="33479652" w14:textId="77777777" w:rsidR="00AB1780" w:rsidRDefault="008A2719">
      <w:pPr>
        <w:pStyle w:val="paragraph"/>
        <w:spacing w:before="30" w:after="30"/>
        <w:ind w:left="60" w:right="60"/>
        <w:rPr>
          <w:sz w:val="24"/>
          <w:lang w:val="ru-RU"/>
        </w:rPr>
      </w:pPr>
      <w:r>
        <w:rPr>
          <w:sz w:val="24"/>
          <w:lang w:val="ru-RU"/>
        </w:rPr>
        <w:t xml:space="preserve">Tujuannya adalah untuk hidup secara Ortodoks, bukan sekadar berbicara atau menulis secara Ortodoks. Itulah sebabnya kamu melihat bahwa jika seorang pengkhotbah tidak memiliki pengalaman pribadi, khotbahnya tidak menyentuh hati, tidak mengubah orang. </w:t>
      </w:r>
    </w:p>
    <w:p w14:paraId="5C5EA273" w14:textId="77777777" w:rsidR="00AB1780" w:rsidRDefault="008A2719">
      <w:pPr>
        <w:pStyle w:val="paragraph"/>
        <w:spacing w:before="30" w:after="30"/>
        <w:ind w:left="60" w:right="60"/>
        <w:rPr>
          <w:sz w:val="24"/>
          <w:lang w:val="ru-RU"/>
        </w:rPr>
      </w:pPr>
      <w:r>
        <w:rPr>
          <w:sz w:val="24"/>
          <w:lang w:val="ru-RU"/>
        </w:rPr>
        <w:t xml:space="preserve">— Dan jika, Geronda, pendengar atau pembaca memiliki sikap yang baik? </w:t>
      </w:r>
    </w:p>
    <w:p w14:paraId="358B0DBD" w14:textId="77777777" w:rsidR="00AB1780" w:rsidRDefault="008A2719">
      <w:pPr>
        <w:pStyle w:val="paragraph"/>
        <w:spacing w:before="30" w:after="30"/>
        <w:ind w:left="60" w:right="60"/>
        <w:rPr>
          <w:sz w:val="24"/>
          <w:lang w:val="ru-RU"/>
        </w:rPr>
      </w:pPr>
      <w:r>
        <w:rPr>
          <w:sz w:val="24"/>
          <w:lang w:val="ru-RU"/>
        </w:rPr>
        <w:t xml:space="preserve">— Nah, maka ia sudah memiliki Anugerah Ilahi dan memperoleh manfaat justru karena itu. Namun, orang yang tidak memiliki niat baik akan mengkritisi apa yang dikatakan pengkhotbah dan tidak akan memperoleh manfaat apa pun. Berpikir secara Ortodoks itu mudah, tetapi untuk hidup secara Ortodoks, diperlukan usaha. </w:t>
      </w:r>
    </w:p>
    <w:p w14:paraId="329ADE15" w14:textId="77777777" w:rsidR="00AB1780" w:rsidRDefault="008A2719">
      <w:pPr>
        <w:pStyle w:val="paragraph"/>
        <w:spacing w:before="30" w:after="30"/>
        <w:ind w:left="60" w:right="60"/>
        <w:rPr>
          <w:sz w:val="24"/>
          <w:lang w:val="ru-RU"/>
        </w:rPr>
      </w:pPr>
      <w:r>
        <w:rPr>
          <w:sz w:val="24"/>
          <w:lang w:val="ru-RU"/>
        </w:rPr>
        <w:t>Suatu kali, seorang teolog dalam khotbahnya mengajak orang-orang untuk mendonorkan darah, karena hal itu memang diperlukan. Dan memang benar: banyak orang tergerak oleh khotbahnya dan mendonorkan banyak darah. Namun, dia sendiri tidak mendonorkan setetes pun, meskipun darahnya, jujur saja, lebih dari cukup. Orang-orang terpesona. “Aku,” kata teolog itu kepada mereka saat itu, “dengan khotbahku telah mendorong orang-orang untuk mendonorkan darah, dan ini sama saja seolah-olah aku sendiri yang mendonorkan dar</w:t>
      </w:r>
      <w:r>
        <w:rPr>
          <w:sz w:val="24"/>
          <w:lang w:val="ru-RU"/>
        </w:rPr>
        <w:t xml:space="preserve">ah </w:t>
      </w:r>
      <w:r>
        <w:rPr>
          <w:sz w:val="24"/>
          <w:lang w:val="ru-RU"/>
        </w:rPr>
        <w:lastRenderedPageBreak/>
        <w:t xml:space="preserve">paling banyak!” Begitulah ia menenangkan pikirannya. Seandainya saja ia tidak berkhotbah, melainkan pergi dan tanpa ribut-ribut mendonorkan sedikit darah sendiri! </w:t>
      </w:r>
    </w:p>
    <w:p w14:paraId="7A469DF9" w14:textId="77777777" w:rsidR="00AB1780" w:rsidRDefault="008A2719">
      <w:pPr>
        <w:pStyle w:val="paragraph"/>
        <w:spacing w:before="30" w:after="30"/>
        <w:ind w:left="60" w:right="60"/>
        <w:rPr>
          <w:sz w:val="24"/>
          <w:lang w:val="ru-RU"/>
        </w:rPr>
      </w:pPr>
      <w:r>
        <w:rPr>
          <w:sz w:val="24"/>
          <w:lang w:val="ru-RU"/>
        </w:rPr>
        <w:t>Yang mulia adalah cara hidup. Seorang pria yang sama sekali tidak berhubungan dengan Gereja berkata kepadaku: “Aku dari pihak kanan.” — “Tapi kalau kamu tidak membuat tanda salib, apa gunanya itu?” — jawabku padanya. “Apa gunanya tangan dianggap kanan jika tidak membuat tanda salib? Apa bedanya dengan tangan kiri yang tidak membuat tanda salib, karena bagaimanapun juga, tangan kiri juga tidak melakukannya. Jika kamu dari pihak kanan, tapi tidak membuat tanda salib, lalu apa bedanya dengan pihak kiri? Tujuan</w:t>
      </w:r>
      <w:r>
        <w:rPr>
          <w:sz w:val="24"/>
          <w:lang w:val="ru-RU"/>
        </w:rPr>
        <w:t xml:space="preserve">nya adalah agar kamu menjadi orang yang rohani, agar kamu hidup dekat dengan Kristus. Maka kamu akan membantu orang lain.” </w:t>
      </w:r>
    </w:p>
    <w:p w14:paraId="02274B34" w14:textId="77777777" w:rsidR="00AB1780" w:rsidRDefault="008A2719">
      <w:pPr>
        <w:pStyle w:val="paragraph"/>
        <w:spacing w:before="30" w:after="30"/>
        <w:ind w:left="60" w:right="60"/>
        <w:rPr>
          <w:sz w:val="24"/>
          <w:lang w:val="ru-RU"/>
        </w:rPr>
      </w:pPr>
      <w:r>
        <w:rPr>
          <w:sz w:val="24"/>
          <w:lang w:val="ru-RU"/>
        </w:rPr>
        <w:t xml:space="preserve">Jika seseorang menjalani kehidupan yang benar, maka perbuatannya berbicara sendiri. Di sebuah kota tinggal seorang Protestan yang menghakimi semua orang: baik imam maupun uskup. Dan di biara tak jauh dari sana, ada seorang biarawan yang berjuang. Suatu hari, seorang ateis bertanya kepada Protestan itu: “Baiklah, kamu menghakimi semua uskup dan semua imam. Lalu, apa pendapatmu tentang biarawan ini?” — “Tentang biarawan ini,” katanya, “aku menghormatinya, karena dia tidak seperti mereka.” Betapa seorang yang </w:t>
      </w:r>
      <w:r>
        <w:rPr>
          <w:sz w:val="24"/>
          <w:lang w:val="ru-RU"/>
        </w:rPr>
        <w:t>beriman membantu orang lain, di mana pun dia berada, jika dia sendiri hidup dengan benar! Saya ingat, seorang kenalan saya yang polisi bertugas di perbatasan [dengan Yugoslavia]. [Di sisi lain] ada orang-orang Serbia komunis, dan bukan sembarang orang, melainkan yang paling ateis, yang paling dipercaya di partai. Ketika para pendeta menyeberangi perbatasan, polisi itu mencium tangan mereka. Komunis-komunis itu memperhatikan hal itu. “Polisi Yunani, tapi mencium tangan para pendeta Serbia!” Hal itu meninggal</w:t>
      </w:r>
      <w:r>
        <w:rPr>
          <w:sz w:val="24"/>
          <w:lang w:val="ru-RU"/>
        </w:rPr>
        <w:t xml:space="preserve">kan kesan yang mendalam pada para komunis, dan mereka mulai merenungkan soal iman. </w:t>
      </w:r>
    </w:p>
    <w:p w14:paraId="387CB32D" w14:textId="77777777" w:rsidR="00AB1780" w:rsidRDefault="008A2719">
      <w:pPr>
        <w:pStyle w:val="paragraph"/>
        <w:spacing w:before="30" w:after="30"/>
        <w:ind w:left="60" w:right="60"/>
        <w:rPr>
          <w:sz w:val="24"/>
          <w:lang w:val="ru-RU"/>
        </w:rPr>
      </w:pPr>
      <w:r>
        <w:rPr>
          <w:sz w:val="24"/>
          <w:lang w:val="ru-RU"/>
        </w:rPr>
        <w:t>Dan betapa besarnya bantuan yang diberikan kepada orang lain oleh mereka yang menduduki jabatan penting dan tetap setia pada prinsip-prinsip Kristen! Itulah sebabnya, ketika beberapa “orang besar” datang, saya berusaha bertemu dengan mereka untuk membantu mereka, karena dengan teladan mereka, mereka dapat memberikan pengaruh yang sangat positif kepada orang lain. Inilah seorang marsekal yang saya kenal—ia adalah teladan. Apa pun yang dilakukannya, semuanya berasal dari dalam, dari hati, bukan sekadar penamp</w:t>
      </w:r>
      <w:r>
        <w:rPr>
          <w:sz w:val="24"/>
          <w:lang w:val="ru-RU"/>
        </w:rPr>
        <w:t xml:space="preserve">ilan luar. Orang lain, melihatnya, merenung dan memperbaiki diri. </w:t>
      </w:r>
    </w:p>
    <w:p w14:paraId="22F2A26A" w14:textId="77777777" w:rsidR="00AB1780" w:rsidRDefault="008A2719">
      <w:pPr>
        <w:pStyle w:val="paragraph"/>
        <w:spacing w:before="30" w:after="30"/>
        <w:ind w:left="60" w:right="60"/>
        <w:rPr>
          <w:sz w:val="24"/>
          <w:lang w:val="ru-RU"/>
        </w:rPr>
      </w:pPr>
      <w:r>
        <w:rPr>
          <w:sz w:val="24"/>
          <w:lang w:val="ru-RU"/>
        </w:rPr>
        <w:t xml:space="preserve">Dan di masa lalu, kaum bangsawan lokal pun memiliki niat baik, memiliki iman. Tahukah Anda apa yang dikatakan seorang wanita bangsawan kepada seorang anggota parlemen di suatu kota? Dia dan suaminya sedang makan malam. Saat itu sedang berlangsung puasa Uspensky, namun disajikan daging, ikan... Wanita bangsawan itu sedang berpuasa dan karena itu tidak makan. Anggota parlemen itu memperhatikan hal itu dan berkata: “Orang yang lemah dan sedang bepergian tidak berpuasa.” — “Tentu saja,” jawabnya, “dan terutama </w:t>
      </w:r>
      <w:r>
        <w:rPr>
          <w:sz w:val="24"/>
          <w:lang w:val="ru-RU"/>
        </w:rPr>
        <w:t xml:space="preserve">mereka yang bepergian dengan kendaraan.” Dia pun tidak menyentuh hidangan yang disajikan. Di antara tamu makan siang itu ada seorang pendeta yang menyampaikan sambutan kepada mereka: “Bagi saya, ini suatu kehormatan besar dapat hadir bersama kalian” dan seterusnya, ia berbicara dan berbicara, mengucapkan banyak pujian. Lalu suami wanita itu memotong pembicaraannya dan berkata: </w:t>
      </w:r>
      <w:r>
        <w:rPr>
          <w:i/>
          <w:iCs/>
          <w:sz w:val="24"/>
          <w:lang w:val="ru-RU"/>
        </w:rPr>
        <w:t xml:space="preserve">“Janganlah berharap pada para pangeran, pada anak-anak manusia, </w:t>
      </w:r>
      <w:r>
        <w:rPr>
          <w:sz w:val="24"/>
          <w:lang w:val="ru-RU"/>
        </w:rPr>
        <w:t>karena</w:t>
      </w:r>
      <w:r>
        <w:rPr>
          <w:i/>
          <w:iCs/>
          <w:sz w:val="24"/>
          <w:lang w:val="ru-RU"/>
        </w:rPr>
        <w:t xml:space="preserve"> di dalam mereka tidak ada keselamatan...”</w:t>
      </w:r>
      <w:r>
        <w:rPr>
          <w:rStyle w:val="FootnoteReference"/>
          <w:i/>
          <w:iCs/>
          <w:sz w:val="24"/>
          <w:lang w:val="ru-RU"/>
        </w:rPr>
        <w:footnoteReference w:id="33"/>
      </w:r>
      <w:r>
        <w:rPr>
          <w:sz w:val="24"/>
          <w:lang w:val="ru-RU"/>
        </w:rPr>
        <w:t xml:space="preserve"> Karena pendeta itu ingin memuji-muji di hadapan mereka. Dan pada kesempatan lain, wanita yang sama itu berkata kepada seorang profesor teologi di universitas: “Janganlah mempermasalahkan hal-hal kecil dan janganlah membuat para pastor kewalahan dalam ujian. Usahakanlah agar mereka lulus, karena di keuskupan kekurangan imam!” Yang ingin saya katakan adalah, dahulu para bangsawan setempat mendukung Gereja, menjadi teladan bagi rakyat. </w:t>
      </w:r>
    </w:p>
    <w:p w14:paraId="514D778D" w14:textId="77777777" w:rsidR="00AB1780" w:rsidRDefault="008A2719">
      <w:pPr>
        <w:pStyle w:val="paragraph"/>
        <w:spacing w:before="30" w:after="30"/>
        <w:ind w:left="60" w:right="60"/>
        <w:rPr>
          <w:sz w:val="24"/>
          <w:lang w:val="ru-RU"/>
        </w:rPr>
      </w:pPr>
      <w:r>
        <w:rPr>
          <w:sz w:val="24"/>
          <w:lang w:val="ru-RU"/>
        </w:rPr>
        <w:t xml:space="preserve">Hari ini, pengaruh positif terhadap orang-orang akan datang dari teladan Kristen kita sendiri dan kehidupan Kristen kita. Orang Kristen harus menonjol dalam keberanian rohani, kemuliaan, dan pengorbanan. Oleh karena itu, saya berkata kepada umat awam: “Cintailah Kristus, miliki kerendahan hati, laksanakan tugasmu — dan Kristus akan memperlihatkan kebajikanmu di hadapan orang-orang.” Kebajikan memiliki aturan: “mengungkap” seseorang, di mana pun ia berada. Bahkan jika ia bersembunyi atau menyembunyikan diri </w:t>
      </w:r>
      <w:r>
        <w:rPr>
          <w:sz w:val="24"/>
          <w:lang w:val="ru-RU"/>
        </w:rPr>
        <w:t xml:space="preserve">demi Kristus dengan berpura-pura gila, kebajikan akan mengungkapnya, meskipun mungkin nanti. Dan harta yang telah ia kumpulkan, yang akan terungkap sepenuhnya saat itu, sekali lagi akan membantu banyak jiwa, dan mungkin saat itu akan membantu mereka lebih banyak. </w:t>
      </w:r>
    </w:p>
    <w:p w14:paraId="23F03B29" w14:textId="77777777" w:rsidR="00AB1780" w:rsidRDefault="00AB1780">
      <w:pPr>
        <w:rPr>
          <w:lang w:val="ru-RU"/>
        </w:rPr>
      </w:pPr>
    </w:p>
    <w:p w14:paraId="521A4CB0" w14:textId="77777777" w:rsidR="00AB1780" w:rsidRDefault="008A2719">
      <w:pPr>
        <w:pStyle w:val="Heading4"/>
        <w:rPr>
          <w:lang w:val="ru-RU"/>
        </w:rPr>
      </w:pPr>
      <w:bookmarkStart w:id="64" w:name="_Toc196897686"/>
      <w:bookmarkStart w:id="65" w:name="_Toc196894762"/>
      <w:bookmarkStart w:id="66" w:name="_Toc196400466"/>
      <w:bookmarkStart w:id="67" w:name="_Toc225483144"/>
      <w:r>
        <w:rPr>
          <w:lang w:val="ru-RU"/>
        </w:rPr>
        <w:t>Allah bersabar terhadap kita</w:t>
      </w:r>
      <w:bookmarkEnd w:id="64"/>
      <w:bookmarkEnd w:id="65"/>
      <w:bookmarkEnd w:id="66"/>
      <w:bookmarkEnd w:id="67"/>
    </w:p>
    <w:p w14:paraId="55FCF000" w14:textId="77777777" w:rsidR="00AB1780" w:rsidRDefault="008A2719">
      <w:pPr>
        <w:pStyle w:val="paragraph"/>
        <w:spacing w:before="30" w:after="30"/>
        <w:ind w:left="60" w:right="60"/>
        <w:rPr>
          <w:sz w:val="24"/>
          <w:lang w:val="ru-RU"/>
        </w:rPr>
      </w:pPr>
      <w:r>
        <w:rPr>
          <w:sz w:val="24"/>
          <w:lang w:val="ru-RU"/>
        </w:rPr>
        <w:t>Saat ini Tuhan menoleransi apa yang terjadi. Dia menoleransi agar orang jahat tidak dapat membenarkan dirinya. Dalam beberapa kasus, Tuhan campur tangan sendiri dan segera, namun dalam kasus lain, Dia menunggu dan tidak langsung menunjukkan jalan keluar. Dia menunggu kesabaran, doa, dan perjuangan dari manusia. Betapa mulianya Tuhan! Ambil contoh orang lain: berapa banyak orang yang dia bunuh dalam perang [sipil],</w:t>
      </w:r>
      <w:r>
        <w:rPr>
          <w:rStyle w:val="FootnoteReference"/>
          <w:sz w:val="24"/>
          <w:lang w:val="ru-RU"/>
        </w:rPr>
        <w:footnoteReference w:id="34"/>
      </w:r>
      <w:r>
        <w:rPr>
          <w:sz w:val="24"/>
          <w:lang w:val="ru-RU"/>
        </w:rPr>
        <w:t xml:space="preserve"> tapi sampai sekarang dia masih hidup! Di kehidupan lain, Tuhan akan berkata kepadanya: “Aku memberimu hidup lebih lama daripada orang yang baik.” Orang seperti itu tidak akan memiliki keadaan yang meringankan kesalahannya. </w:t>
      </w:r>
    </w:p>
    <w:p w14:paraId="639017B3" w14:textId="77777777" w:rsidR="00AB1780" w:rsidRDefault="008A2719">
      <w:pPr>
        <w:pStyle w:val="paragraph"/>
        <w:spacing w:before="30" w:after="30"/>
        <w:ind w:left="60" w:right="60"/>
        <w:rPr>
          <w:sz w:val="24"/>
          <w:lang w:val="ru-RU"/>
        </w:rPr>
      </w:pPr>
      <w:r>
        <w:rPr>
          <w:sz w:val="24"/>
          <w:lang w:val="ru-RU"/>
        </w:rPr>
        <w:t xml:space="preserve">— Geronda, mengapa kadang-kadang orang-orang seperti itu, meskipun sakit parah, tidak mati? </w:t>
      </w:r>
    </w:p>
    <w:p w14:paraId="29EA16DB" w14:textId="77777777" w:rsidR="00AB1780" w:rsidRDefault="008A2719">
      <w:pPr>
        <w:pStyle w:val="paragraph"/>
        <w:spacing w:before="30" w:after="30"/>
        <w:ind w:left="60" w:right="60"/>
        <w:rPr>
          <w:sz w:val="24"/>
          <w:lang w:val="ru-RU"/>
        </w:rPr>
      </w:pPr>
      <w:r>
        <w:rPr>
          <w:sz w:val="24"/>
          <w:lang w:val="ru-RU"/>
        </w:rPr>
        <w:t xml:space="preserve">— Tampaknya, mereka memiliki dosa-dosa berat, itulah sebabnya mereka tidak mati. Tuhan menunggu, mungkin mereka akan bertobat. </w:t>
      </w:r>
    </w:p>
    <w:p w14:paraId="147B8775" w14:textId="77777777" w:rsidR="00AB1780" w:rsidRDefault="008A2719">
      <w:pPr>
        <w:pStyle w:val="paragraph"/>
        <w:spacing w:before="30" w:after="30"/>
        <w:ind w:left="60" w:right="60"/>
        <w:rPr>
          <w:sz w:val="24"/>
          <w:lang w:val="ru-RU"/>
        </w:rPr>
      </w:pPr>
      <w:r>
        <w:rPr>
          <w:sz w:val="24"/>
          <w:lang w:val="ru-RU"/>
        </w:rPr>
        <w:t xml:space="preserve">— Lalu bagaimana dengan orang-orang yang mereka siksa? </w:t>
      </w:r>
    </w:p>
    <w:p w14:paraId="62085A4F" w14:textId="77777777" w:rsidR="00AB1780" w:rsidRDefault="008A2719">
      <w:pPr>
        <w:pStyle w:val="paragraph"/>
        <w:spacing w:before="30" w:after="30"/>
        <w:ind w:left="60" w:right="60"/>
        <w:rPr>
          <w:sz w:val="24"/>
          <w:lang w:val="ru-RU"/>
        </w:rPr>
      </w:pPr>
      <w:r>
        <w:rPr>
          <w:sz w:val="24"/>
          <w:lang w:val="ru-RU"/>
        </w:rPr>
        <w:t xml:space="preserve">— Mereka yang tidak bersalah dan menderita, menabungnya. Mereka yang bersalah, melunasi hutangnya. </w:t>
      </w:r>
    </w:p>
    <w:p w14:paraId="757D7B7D" w14:textId="77777777" w:rsidR="00AB1780" w:rsidRDefault="008A2719">
      <w:pPr>
        <w:pStyle w:val="paragraph"/>
        <w:spacing w:before="30" w:after="30"/>
        <w:ind w:left="60" w:right="60"/>
        <w:rPr>
          <w:sz w:val="24"/>
          <w:lang w:val="ru-RU"/>
        </w:rPr>
      </w:pPr>
      <w:r>
        <w:rPr>
          <w:sz w:val="24"/>
          <w:lang w:val="ru-RU"/>
        </w:rPr>
        <w:t xml:space="preserve">— Geronda, apa artinya </w:t>
      </w:r>
      <w:r>
        <w:rPr>
          <w:i/>
          <w:iCs/>
          <w:sz w:val="24"/>
          <w:lang w:val="ru-RU"/>
        </w:rPr>
        <w:t>“Orang-orang yang licik dan tukang sihir akan berhasil dalam hal yang lebih buruk, memikat dan terpesona?”</w:t>
      </w:r>
      <w:r>
        <w:rPr>
          <w:rStyle w:val="FootnoteReference"/>
          <w:i/>
          <w:iCs/>
          <w:sz w:val="24"/>
          <w:lang w:val="ru-RU"/>
        </w:rPr>
        <w:footnoteReference w:id="35"/>
      </w:r>
      <w:r>
        <w:rPr>
          <w:sz w:val="24"/>
          <w:lang w:val="ru-RU"/>
        </w:rPr>
        <w:t xml:space="preserve"> </w:t>
      </w:r>
    </w:p>
    <w:p w14:paraId="69F74EBD" w14:textId="77777777" w:rsidR="00AB1780" w:rsidRDefault="008A2719">
      <w:pPr>
        <w:pStyle w:val="paragraph"/>
        <w:spacing w:before="30" w:after="30"/>
        <w:ind w:left="60" w:right="60"/>
        <w:rPr>
          <w:sz w:val="24"/>
          <w:lang w:val="ru-RU"/>
        </w:rPr>
      </w:pPr>
      <w:r>
        <w:rPr>
          <w:sz w:val="24"/>
          <w:lang w:val="ru-RU"/>
        </w:rPr>
        <w:t xml:space="preserve">— Perhatikan: ada orang-orang dengan egoisme tertentu, dan Tuhan memberi mereka pukulan di belakang kepala agar mereka turun lebih rendah. Pada orang lain, egoismenya sedikit lebih besar, dan Tuhan memberi mereka pukulan di belakang kepala agar mereka turun lebih rendah lagi. Namun, mereka yang memiliki kesombongan setan, Tuhan tidak menyentuhnya. Mungkin terlihat bahwa orang-orang ini makmur, tetapi kemakmuran macam apa itu? Itu adalah kemakmuran yang gelap. Dan kemudian mereka jatuh bukan hanya ke bawah, </w:t>
      </w:r>
      <w:r>
        <w:rPr>
          <w:sz w:val="24"/>
          <w:lang w:val="ru-RU"/>
        </w:rPr>
        <w:t xml:space="preserve">tetapi langsung ke jurang. Semoga Tuhan melindungi kita!.. </w:t>
      </w:r>
    </w:p>
    <w:p w14:paraId="4F948AE4" w14:textId="77777777" w:rsidR="00AB1780" w:rsidRDefault="00AB1780">
      <w:pPr>
        <w:rPr>
          <w:lang w:val="ru-RU"/>
        </w:rPr>
      </w:pPr>
    </w:p>
    <w:p w14:paraId="10A12BB1" w14:textId="77777777" w:rsidR="00AB1780" w:rsidRDefault="008A2719">
      <w:pPr>
        <w:pStyle w:val="Heading4"/>
        <w:rPr>
          <w:lang w:val="ru-RU"/>
        </w:rPr>
      </w:pPr>
      <w:bookmarkStart w:id="68" w:name="_Toc196897687"/>
      <w:bookmarkStart w:id="69" w:name="_Toc196894763"/>
      <w:bookmarkStart w:id="70" w:name="_Toc196400467"/>
      <w:bookmarkStart w:id="71" w:name="_Toc225483145"/>
      <w:r>
        <w:rPr>
          <w:lang w:val="ru-RU"/>
        </w:rPr>
        <w:t>Perlindungan orang benar</w:t>
      </w:r>
      <w:bookmarkEnd w:id="68"/>
      <w:bookmarkEnd w:id="69"/>
      <w:bookmarkEnd w:id="70"/>
      <w:bookmarkEnd w:id="71"/>
    </w:p>
    <w:p w14:paraId="1215D722" w14:textId="77777777" w:rsidR="00AB1780" w:rsidRDefault="008A2719">
      <w:pPr>
        <w:pStyle w:val="paragraph"/>
        <w:spacing w:before="30" w:after="30"/>
        <w:ind w:left="60" w:right="60"/>
        <w:rPr>
          <w:sz w:val="24"/>
          <w:lang w:val="ru-RU"/>
        </w:rPr>
      </w:pPr>
      <w:r>
        <w:rPr>
          <w:sz w:val="24"/>
          <w:lang w:val="ru-RU"/>
        </w:rPr>
        <w:t>— Geronda, dalam sebuah stichera dinyanyikan: “</w:t>
      </w:r>
      <w:r>
        <w:rPr>
          <w:rStyle w:val="FootnoteReference"/>
          <w:sz w:val="24"/>
          <w:lang w:val="ru-RU"/>
        </w:rPr>
        <w:footnoteReference w:id="36"/>
      </w:r>
      <w:r>
        <w:rPr>
          <w:sz w:val="24"/>
          <w:lang w:val="ru-RU"/>
        </w:rPr>
        <w:t xml:space="preserve"> ” Kemarahan atau amarah manakah yang paling benar? </w:t>
      </w:r>
    </w:p>
    <w:p w14:paraId="6AEADECF" w14:textId="77777777" w:rsidR="00AB1780" w:rsidRDefault="008A2719">
      <w:pPr>
        <w:pStyle w:val="paragraph"/>
        <w:spacing w:before="30" w:after="30"/>
        <w:ind w:left="60" w:right="60"/>
        <w:rPr>
          <w:sz w:val="24"/>
          <w:lang w:val="ru-RU"/>
        </w:rPr>
      </w:pPr>
      <w:r>
        <w:rPr>
          <w:sz w:val="24"/>
          <w:lang w:val="ru-RU"/>
        </w:rPr>
        <w:t>— Berteriak dan marah karena rasa sakit yang sesungguhnya, ketika orang lain disakiti, adalah “kemarahan yang paling benar.” Marah ketika dirimu sendiri yang disakiti, adalah kemarahan yang tidak murni. Jika kamu melihat seseorang menderita demi sesuatu yang suci, itu berarti ia memiliki kecemburuan akan Allah. Dan orang gila demi Kristus dapat dikenali dengan cara ini. Jika, misalnya, mengambil ikon dan meletakkannya di depannya terbalik, maka orang gila demi Kristus akan langsung melompat! Itulah “tes” un</w:t>
      </w:r>
      <w:r>
        <w:rPr>
          <w:sz w:val="24"/>
          <w:lang w:val="ru-RU"/>
        </w:rPr>
        <w:t>tuk orang gila. Jadi, ada kemarahan yang benar, menurut Allah, dan hanya kemarahan semacam itulah yang dibenarkan dalam diri manusia. Ketika Musa melihat bangsa itu mempersembahkan korban kepada patung lembu emas, ia, dalam kemarahannya, melemparkan ke tanah lempengan-lempengan berisi perintah-perintah yang diberikan Allah kepadanya, dan lempengan-lempengan itu hancur.</w:t>
      </w:r>
      <w:r>
        <w:rPr>
          <w:rStyle w:val="FootnoteReference"/>
          <w:sz w:val="24"/>
          <w:lang w:val="ru-RU"/>
        </w:rPr>
        <w:footnoteReference w:id="37"/>
      </w:r>
      <w:r>
        <w:rPr>
          <w:sz w:val="24"/>
          <w:lang w:val="ru-RU"/>
        </w:rPr>
        <w:t xml:space="preserve"> Pinehas, cucu Imam Besar Harun, melakukan dua pembunuhan, namun Allah memerintahkan agar dari keturunannya lahirlah para imam Israel! Ketika Pinehas melihat orang Israel bernama Zimri berzinah dengan perempuan Midian bernama Kozbi di hadapan Musa dan seluruh orang Israel, ia tidak dapat menahan diri. Bangkit dari kerumunan, ia membunuh mereka, dan murka Allah pun reda. Dan seandainya ia tidak membunuh keduanya, murka Allah akan menimpa seluruh bangsa Israel.</w:t>
      </w:r>
      <w:r>
        <w:rPr>
          <w:rStyle w:val="FootnoteReference"/>
          <w:sz w:val="24"/>
          <w:lang w:val="ru-RU"/>
        </w:rPr>
        <w:footnoteReference w:id="38"/>
      </w:r>
      <w:r>
        <w:rPr>
          <w:sz w:val="24"/>
          <w:lang w:val="ru-RU"/>
        </w:rPr>
        <w:t xml:space="preserve"> Betapa menakutkannya! Ketika saya membaca ayat dalam Kitab Mazmur</w:t>
      </w:r>
      <w:r>
        <w:rPr>
          <w:i/>
          <w:iCs/>
          <w:sz w:val="24"/>
          <w:lang w:val="ru-RU"/>
        </w:rPr>
        <w:t>, “Dan Finnees pun berbelas kasihan, dan berhenti membunuh,”</w:t>
      </w:r>
      <w:r>
        <w:rPr>
          <w:rStyle w:val="FootnoteReference"/>
          <w:i/>
          <w:iCs/>
          <w:sz w:val="24"/>
          <w:lang w:val="ru-RU"/>
        </w:rPr>
        <w:footnoteReference w:id="39"/>
      </w:r>
      <w:r>
        <w:rPr>
          <w:sz w:val="24"/>
          <w:lang w:val="ru-RU"/>
        </w:rPr>
        <w:t xml:space="preserve"> , saya sering mencium namanya. Dan Kristus, ketika melihat di pelataran </w:t>
      </w:r>
      <w:r>
        <w:rPr>
          <w:sz w:val="24"/>
          <w:lang w:val="ru-RU"/>
        </w:rPr>
        <w:lastRenderedPageBreak/>
        <w:t>Bait Suci dijual sapi, domba, dan merpati, serta melihat tukang uang yang menukar uang, mengambil cambuk dan mengusir mereka.</w:t>
      </w:r>
      <w:r>
        <w:rPr>
          <w:rStyle w:val="FootnoteReference"/>
          <w:sz w:val="24"/>
          <w:lang w:val="ru-RU"/>
        </w:rPr>
        <w:footnoteReference w:id="40"/>
      </w:r>
      <w:r>
        <w:rPr>
          <w:sz w:val="24"/>
          <w:lang w:val="ru-RU"/>
        </w:rPr>
        <w:t xml:space="preserve"> </w:t>
      </w:r>
    </w:p>
    <w:p w14:paraId="4F729286" w14:textId="77777777" w:rsidR="00AB1780" w:rsidRDefault="008A2719">
      <w:pPr>
        <w:pStyle w:val="paragraph"/>
        <w:spacing w:before="30" w:after="30"/>
        <w:ind w:left="60" w:right="60"/>
        <w:rPr>
          <w:sz w:val="24"/>
          <w:lang w:val="ru-RU"/>
        </w:rPr>
      </w:pPr>
      <w:r>
        <w:rPr>
          <w:sz w:val="24"/>
          <w:lang w:val="ru-RU"/>
        </w:rPr>
        <w:t>Ketika seorang rohani, karena marah, berusaha membela diri sendiri dalam hal yang bersifat pribadi, maka itu sepenuhnya egois, itu adalah perbuatan iblis. Orang seperti itu dari luar terpengaruh oleh pengaruh setan. Jika seseorang disakiti atau diejek, maka orang lain harus membelanya, dan membelanya demi keadilan, bukan demi keuntungan pribadi. Tidak pantas bertengkar demi diri sendiri. Hal lain adalah melawan para penindas untuk melindungi masalah-masalah rohani yang serius, yaitu yang berkaitan dengan im</w:t>
      </w:r>
      <w:r>
        <w:rPr>
          <w:sz w:val="24"/>
          <w:lang w:val="ru-RU"/>
        </w:rPr>
        <w:t xml:space="preserve">an kita, Ortodoksi. Itu adalah kewajibanmu. Memikirkan orang lain dan melawan untuk melindungi mereka — itu murni, karena dilakukan karena cinta. </w:t>
      </w:r>
    </w:p>
    <w:p w14:paraId="796C0B19" w14:textId="77777777" w:rsidR="00AB1780" w:rsidRDefault="008A2719">
      <w:pPr>
        <w:pStyle w:val="paragraph"/>
        <w:spacing w:before="30" w:after="30"/>
        <w:ind w:left="60" w:right="60"/>
        <w:rPr>
          <w:sz w:val="24"/>
          <w:lang w:val="ru-RU"/>
        </w:rPr>
      </w:pPr>
      <w:r>
        <w:rPr>
          <w:sz w:val="24"/>
          <w:lang w:val="ru-RU"/>
        </w:rPr>
        <w:t>Ketika saya pergi ke Sinai, sekali atau dua kali seminggu saya turun ke biara untuk menerima Komuni.</w:t>
      </w:r>
      <w:r>
        <w:rPr>
          <w:rStyle w:val="FootnoteReference"/>
          <w:sz w:val="24"/>
          <w:lang w:val="ru-RU"/>
        </w:rPr>
        <w:footnoteReference w:id="41"/>
      </w:r>
      <w:r>
        <w:rPr>
          <w:sz w:val="24"/>
          <w:lang w:val="ru-RU"/>
        </w:rPr>
        <w:t xml:space="preserve"> Dikeos</w:t>
      </w:r>
      <w:r>
        <w:rPr>
          <w:rStyle w:val="FootnoteReference"/>
          <w:sz w:val="24"/>
          <w:lang w:val="ru-RU"/>
        </w:rPr>
        <w:footnoteReference w:id="42"/>
      </w:r>
      <w:r>
        <w:rPr>
          <w:sz w:val="24"/>
          <w:lang w:val="ru-RU"/>
        </w:rPr>
        <w:t xml:space="preserve"> di sana sangat sederhana. Suatu kali dia berkata kepada saya: “Tidak, tidak setiap minggu. Para biarawan harus menerima Komuni empat kali setahun.” Saat itu mereka memiliki kebiasaan menerima Komuni secara jarang. “Dan jangan pakai kukol juga,” katanya kepadaku. Aku mengenakan kukol di atas kamilauk, sedangkan mereka hanya mengenakan kukol pada acara-acara khusus. “Seperti yang Anda berkat,” jawabku padanya, dan aku mengenakan kukol itu disampirkan di bahu seperti syal. Aku tidak memikirkan masalah ini lag</w:t>
      </w:r>
      <w:r>
        <w:rPr>
          <w:sz w:val="24"/>
          <w:lang w:val="ru-RU"/>
        </w:rPr>
        <w:t>i. Apa harus bertengkar karena hal ini? Namun, setiap kali aku mempersiapkan diri untuk Komuni Kudus dan pergi ke gereja. Ketika imam berseru: “Dengan rasa takut akan Allah dan iman, marilah mendekat...” — aku menundukkan kepala dan berkata: “Engkau, Kristusku, tahu betapa besar kebutuhanku akan Sakramen-Sakramen-Mu yang Mahakudus.” Dan aku merasakan perubahan yang begitu nyata dalam diriku, sehingga aku tidak dapat dengan pasti mengatakan apakah aku akan merasakannya jika aku menerima Komuni. Beberapa bula</w:t>
      </w:r>
      <w:r>
        <w:rPr>
          <w:sz w:val="24"/>
          <w:lang w:val="ru-RU"/>
        </w:rPr>
        <w:t xml:space="preserve">n berlalu, dan empat atau lima pemuda datang ke biara, yang bertekad datang ke Sinai karena aku. Mereka juga diberitahu untuk tidak menerima Komuni. Saat itulah aku membicarakan hal ini, dan masalahnya terselesaikan. </w:t>
      </w:r>
    </w:p>
    <w:p w14:paraId="40F2B7EA" w14:textId="77777777" w:rsidR="00AB1780" w:rsidRDefault="00AB1780">
      <w:pPr>
        <w:rPr>
          <w:lang w:val="ru-RU"/>
        </w:rPr>
      </w:pPr>
    </w:p>
    <w:p w14:paraId="3A867356" w14:textId="77777777" w:rsidR="00AB1780" w:rsidRDefault="008A2719">
      <w:pPr>
        <w:pStyle w:val="Heading4"/>
        <w:rPr>
          <w:lang w:val="ru-RU"/>
        </w:rPr>
      </w:pPr>
      <w:bookmarkStart w:id="72" w:name="_Toc196897688"/>
      <w:bookmarkStart w:id="73" w:name="_Toc196894764"/>
      <w:bookmarkStart w:id="74" w:name="_Toc196400468"/>
      <w:bookmarkStart w:id="75" w:name="_Toc225483146"/>
      <w:r>
        <w:rPr>
          <w:lang w:val="ru-RU"/>
        </w:rPr>
        <w:t>Menentang orang-orang yang mengumpat</w:t>
      </w:r>
      <w:bookmarkEnd w:id="72"/>
      <w:bookmarkEnd w:id="73"/>
      <w:bookmarkEnd w:id="74"/>
      <w:bookmarkEnd w:id="75"/>
    </w:p>
    <w:p w14:paraId="53037039" w14:textId="77777777" w:rsidR="00AB1780" w:rsidRDefault="008A2719">
      <w:pPr>
        <w:pStyle w:val="paragraph"/>
        <w:spacing w:before="30" w:after="30"/>
        <w:ind w:left="60" w:right="60"/>
        <w:rPr>
          <w:sz w:val="24"/>
          <w:lang w:val="ru-RU"/>
        </w:rPr>
      </w:pPr>
      <w:r>
        <w:rPr>
          <w:i/>
          <w:iCs/>
          <w:sz w:val="24"/>
          <w:lang w:val="ru-RU"/>
        </w:rPr>
        <w:t xml:space="preserve">— </w:t>
      </w:r>
      <w:r>
        <w:rPr>
          <w:sz w:val="24"/>
          <w:lang w:val="ru-RU"/>
        </w:rPr>
        <w:t>Bapa, Kitab Suci mengatakan bahwa penghujatan terhadap Roh Kudus tidak dapat diampuni.</w:t>
      </w:r>
      <w:r>
        <w:rPr>
          <w:rStyle w:val="FootnoteReference"/>
          <w:sz w:val="24"/>
          <w:lang w:val="ru-RU"/>
        </w:rPr>
        <w:footnoteReference w:id="43"/>
      </w:r>
      <w:r>
        <w:rPr>
          <w:sz w:val="24"/>
          <w:lang w:val="ru-RU"/>
        </w:rPr>
        <w:t xml:space="preserve"> Apa itu penghujatan? </w:t>
      </w:r>
    </w:p>
    <w:p w14:paraId="45F52D92"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Penghujatan terhadap Roh Kudus adalah penghinaan terhadap yang Ilahi (tentu saja, ketika seseorang berada dalam akal sehat). Maka ia bersalah. Misalnya, ketika seseorang berkata kepadaku: “Pergilah kau bersama para dewa-dewamu...” — aku mendorongnya dan mengguncangnya dengan keras, karena itu adalah penghujatan. Atau, misalnya, dua orang lewat di depan gereja. Salah satunya membuat tanda salib dan berkata kepada yang lain: “Sobat, buatlah tanda salib juga...,” tetapi yang lain marah: “Pergilah kau, kau juga</w:t>
      </w:r>
      <w:r>
        <w:rPr>
          <w:sz w:val="24"/>
          <w:lang w:val="ru-RU"/>
        </w:rPr>
        <w:t xml:space="preserve"> sok tahu, di mana aku harus membuat tanda salib!” Penghinaan semacam itu adalah penghujatan. Oleh karena itu, penghujatan tidak mungkin ada pada orang yang saleh. Dan ketidakmaluan—itu juga penghujatan. Orang yang tidak malu, demi membenarkan kejatuhannya, memutarbalikkan atau menginjak-injak kebenaran Injil, misalnya. Ia tidak menghormati kebenaran, tidak menghormati kenyataan; ia dengan sengaja meremasnya, ia menginjak-injak yang suci ke dalam lumpur. Dan secara bertahap hal ini menjadi bagian dari dirin</w:t>
      </w:r>
      <w:r>
        <w:rPr>
          <w:sz w:val="24"/>
          <w:lang w:val="ru-RU"/>
        </w:rPr>
        <w:t>ya. Kemudian Anugerah Allah menjauh darinya, dan orang tersebut menerima pengaruh setan. Dan sampai ke mana hal ini akan berujung, jika ia tidak bertobat!.. Semoga Tuhan melindunginya!.. Jika seseorang dalam kemarahan menghujat bahkan Roh Kudus, maka penghujatan itu bukanlah penghujatan yang tak terampuni, karena orang tersebut tidak percaya pada kata-kata hujatan yang diucapkannya. Ia mengatakannya karena pada saat itu, dalam kemarahan, ia kehilangan kendali atas dirinya. Dan ia juga segera bertobat. Tetap</w:t>
      </w:r>
      <w:r>
        <w:rPr>
          <w:sz w:val="24"/>
          <w:lang w:val="ru-RU"/>
        </w:rPr>
        <w:t xml:space="preserve">i orang yang tidak tahu malu membenarkan kebohongan untuk membenarkan kejatuhannya. Siapa yang membenarkan kejatuhannya, membenarkan iblis. </w:t>
      </w:r>
    </w:p>
    <w:p w14:paraId="69E22556" w14:textId="77777777" w:rsidR="00AB1780" w:rsidRDefault="008A2719">
      <w:pPr>
        <w:pStyle w:val="paragraph"/>
        <w:spacing w:before="30" w:after="30"/>
        <w:ind w:left="60" w:right="60"/>
        <w:rPr>
          <w:sz w:val="24"/>
          <w:lang w:val="ru-RU"/>
        </w:rPr>
      </w:pPr>
      <w:r>
        <w:rPr>
          <w:sz w:val="24"/>
          <w:lang w:val="ru-RU"/>
        </w:rPr>
        <w:t xml:space="preserve">— Bagaimana, Geronda, dia membenarkan kejatuhannya? </w:t>
      </w:r>
    </w:p>
    <w:p w14:paraId="23BF3247" w14:textId="77777777" w:rsidR="00AB1780" w:rsidRDefault="008A2719">
      <w:pPr>
        <w:pStyle w:val="paragraph"/>
        <w:spacing w:before="30" w:after="30"/>
        <w:ind w:left="60" w:right="60"/>
        <w:rPr>
          <w:sz w:val="24"/>
          <w:lang w:val="ru-RU"/>
        </w:rPr>
      </w:pPr>
      <w:r>
        <w:rPr>
          <w:sz w:val="24"/>
          <w:lang w:val="ru-RU"/>
        </w:rPr>
        <w:lastRenderedPageBreak/>
        <w:t xml:space="preserve">— Dia mungkin mengingat sesuatu yang diucapkan sepuluh tahun yang lalu dalam konteks lain dan menggunakannya sebagai contoh untuk membenarkan dirinya. Pada saat itu, bahkan iblis — pengacara terhebat — pun tidak akan bisa memikirkan hal semacam itu. </w:t>
      </w:r>
    </w:p>
    <w:p w14:paraId="78F8A60E" w14:textId="77777777" w:rsidR="00AB1780" w:rsidRDefault="008A2719">
      <w:pPr>
        <w:pStyle w:val="paragraph"/>
        <w:spacing w:before="30" w:after="30"/>
        <w:ind w:left="60" w:right="60"/>
        <w:rPr>
          <w:sz w:val="24"/>
          <w:lang w:val="ru-RU"/>
        </w:rPr>
      </w:pPr>
      <w:r>
        <w:rPr>
          <w:sz w:val="24"/>
          <w:lang w:val="ru-RU"/>
        </w:rPr>
        <w:t xml:space="preserve">— Dan apa yang dirasakan orang seperti itu? </w:t>
      </w:r>
    </w:p>
    <w:p w14:paraId="7607663C" w14:textId="77777777" w:rsidR="00AB1780" w:rsidRDefault="008A2719">
      <w:pPr>
        <w:pStyle w:val="paragraph"/>
        <w:spacing w:before="30" w:after="30"/>
        <w:ind w:left="60" w:right="60"/>
        <w:rPr>
          <w:sz w:val="24"/>
          <w:lang w:val="ru-RU"/>
        </w:rPr>
      </w:pPr>
      <w:r>
        <w:rPr>
          <w:sz w:val="24"/>
          <w:lang w:val="ru-RU"/>
        </w:rPr>
        <w:t>— Apa yang dirasakannya? Ia tak pernah mendapat kedamaian. Bahkan jika orang itu benar dan berusaha membenarkan dirinya sendiri, ia tak mendapat kedamaian. Apalagi jika ia salah dan membenarkan dirinya dengan cara yang paling tak tahu malu. Oleh karena itu, marilah kita, sejauh mungkin, waspada terhadap ketidakmaluan dan penghinaan, tidak hanya terhadap yang Ilahi, tetapi juga terhadap sesama kita, karena sesama kita adalah citra Allah. Orang-orang yang tidak malu berada pada tahap pertama penghujatan terha</w:t>
      </w:r>
      <w:r>
        <w:rPr>
          <w:sz w:val="24"/>
          <w:lang w:val="ru-RU"/>
        </w:rPr>
        <w:t xml:space="preserve">dap Roh Kudus. Pada tahap kedua terdapat mereka yang menghina yang Ilahi. Pada tahap ketiga terdapat iblis. </w:t>
      </w:r>
    </w:p>
    <w:p w14:paraId="14EA1571" w14:textId="77777777" w:rsidR="00AB1780" w:rsidRDefault="008A2719">
      <w:pPr>
        <w:pStyle w:val="paragraph"/>
        <w:spacing w:before="30" w:after="30"/>
        <w:ind w:left="60" w:right="60"/>
        <w:rPr>
          <w:sz w:val="24"/>
          <w:lang w:val="ru-RU"/>
        </w:rPr>
      </w:pPr>
      <w:r>
        <w:rPr>
          <w:sz w:val="24"/>
          <w:lang w:val="ru-RU"/>
        </w:rPr>
        <w:t xml:space="preserve">— Bapa, apa yang harus dilakukan ketika ada yang berbicara menentang Gereja atau menentang kehidupan biara, dan sebagainya? </w:t>
      </w:r>
    </w:p>
    <w:p w14:paraId="73455D73" w14:textId="77777777" w:rsidR="00AB1780" w:rsidRDefault="008A2719">
      <w:pPr>
        <w:pStyle w:val="paragraph"/>
        <w:spacing w:before="30" w:after="30"/>
        <w:ind w:left="60" w:right="60"/>
        <w:rPr>
          <w:sz w:val="24"/>
          <w:lang w:val="ru-RU"/>
        </w:rPr>
      </w:pPr>
      <w:r>
        <w:rPr>
          <w:sz w:val="24"/>
          <w:lang w:val="ru-RU"/>
        </w:rPr>
        <w:t>— Mari kita mulai dengan ini: jika seseorang berbicara buruk, misalnya, tentang dirimu sebagai pribadi, itu tidak masalah. Pikirkanlah: Kristus, yang adalah Kristus, dihina, dan Dia tidak membalas, lalu apa yang pantas bagi aku, seorang pendosa? Jika mereka ingin menghina aku secara pribadi, itu sama sekali tidak akan menggangguku. Tetapi ketika saya dihina sebagai seorang biarawan, maka seluruh institusi biarawan pun dihina, karena saya, sebagai seorang biarawan, tidak dapat dipisahkan darinya. Dalam hal i</w:t>
      </w:r>
      <w:r>
        <w:rPr>
          <w:sz w:val="24"/>
          <w:lang w:val="ru-RU"/>
        </w:rPr>
        <w:t>ni, saya tidak boleh diam. Dalam kasus seperti itu, kita harus membiarkan para penghina itu berbicara sebentar, lalu mengatakan beberapa kata kepada mereka. Suatu kali di dalam bus, seorang wanita mengutuk para imam. Saya membiarkannya meluapkan emosinya, dan ketika dia berhenti, saya berkata: “Kami memiliki banyak keluhan terhadap para imam, tetapi bukankah Tuhan tidak menjatuhkan mereka dari langit dengan parasut. Mereka adalah manusia dengan kelemahan manusiawi. Tapi katakanlah padaku ini: seorang ibu se</w:t>
      </w:r>
      <w:r>
        <w:rPr>
          <w:sz w:val="24"/>
          <w:lang w:val="ru-RU"/>
        </w:rPr>
        <w:t xml:space="preserve">perti kamu, berdandan dan dengan kuku seperti elang, anak seperti apa yang akan dilahirkannya dan bagaimana dia akan mendidiknya? Dan bagaimana dia nantinya akan menjadi imam atau biarawan, jika memang menjadi?” Aku ingat, suatu kali, ketika aku naik bus dari Athena ke Ioannina, seorang pria sepanjang perjalanan mengutuk uskup agung yang saat itu melakukan sesuatu yang tidak pantas. Aku berkata padanya satu-dua kalimat, lalu berdoa. Dia terus mengomel. Ketika kami tiba di Ioannina dan turun, aku menariknya </w:t>
      </w:r>
      <w:r>
        <w:rPr>
          <w:sz w:val="24"/>
          <w:lang w:val="ru-RU"/>
        </w:rPr>
        <w:t>ke samping dan berkata: “Tahukah kamu siapa aku?” — “Tidak,” jawabnya. “Lalu kenapa kamu, — kataku, — duduk di sini dan mengucapkan hal-hal seperti itu? Mungkin aku jauh lebih buruk daripada orang yang kamu hina, atau mungkin aku adalah seorang santo?! Bagaimana bisa kamu duduk di hadapanku dan mengucapkan hal-hal yang bahkan aku tidak bisa membayangkan para awam melakukan hal semacam itu? Cobalah untuk memperbaiki dirimu, karena kalau tidak, kamu bisa mendapat hukuman berat dari Tuhan! Tentu saja demi keba</w:t>
      </w:r>
      <w:r>
        <w:rPr>
          <w:sz w:val="24"/>
          <w:lang w:val="ru-RU"/>
        </w:rPr>
        <w:t xml:space="preserve">ikanmu sendiri.” Aku melihat dia mulai gemetar. Tapi yang lain juga menyadarinya, seperti yang aku pahami dari keributan yang terjadi. </w:t>
      </w:r>
    </w:p>
    <w:p w14:paraId="471EF6F8" w14:textId="77777777" w:rsidR="00AB1780" w:rsidRDefault="008A2719">
      <w:pPr>
        <w:pStyle w:val="paragraph"/>
        <w:spacing w:before="30" w:after="30"/>
        <w:ind w:left="60" w:right="60"/>
        <w:rPr>
          <w:sz w:val="24"/>
          <w:lang w:val="ru-RU"/>
        </w:rPr>
      </w:pPr>
      <w:r>
        <w:rPr>
          <w:sz w:val="24"/>
          <w:lang w:val="ru-RU"/>
        </w:rPr>
        <w:t>[Kadang-kadang] kau lihat bagaimana yang suci dihina, sementara orang-orang di sekitarnya diam saja. Suatu kali, saat meninggalkan Gunung Suci, aku bertemu di kapal dengan seorang malang yang melarikan diri dari rumah sakit jiwa ke Gunung Suci. Dia terus-menerus berteriak dan mengutuk semua orang: para penguasa dunia ini, pemerintah, dokter... “Selama bertahun-tahun,” teriaknya, “aku disiksa dengan kejutan listrik dan pil. Kalian hidup enak! Apa pun yang kalian inginkan, kalian punya, kalian punya mobil! Se</w:t>
      </w:r>
      <w:r>
        <w:rPr>
          <w:sz w:val="24"/>
          <w:lang w:val="ru-RU"/>
        </w:rPr>
        <w:t>dangkan aku, saat berusia dua belas tahun, dikirim ibuku ke sebuah pulau, dan sejak itu sudah dua puluh lima tahun—dari rumah sakit jiwa ke rumah sakit jiwa!” Dia mengutuk semua partai, lalu mulai menghujat Kristus dan Bunda Maria. Aku berdiri dan berkata: “Cukup! Apa di sini tidak ada satu pun perwakilan pemerintah?” Aku melihat: temannya, kemungkinan besar seorang polisi, menjadi gelisah dan sedikit menenangkannya. Orang malang itu, sambil berteriak dan menghujat, mencurahkan semua penderitaannya. Dan aku</w:t>
      </w:r>
      <w:r>
        <w:rPr>
          <w:sz w:val="24"/>
          <w:lang w:val="ru-RU"/>
        </w:rPr>
        <w:t xml:space="preserve"> merasa sedih untuknya. Kemudian dia mendekat, mencium tanganku, dan aku pun menciumnya. Dia benar. Kita semua—siapa lebih, siapa kurang—bertanggung jawab atas ini. Dan aku pun menjadi penyebab hujatan orang malang itu. Seandainya aku rohani, aku akan membuatnya waras. </w:t>
      </w:r>
    </w:p>
    <w:p w14:paraId="09F55B0B" w14:textId="77777777" w:rsidR="00AB1780" w:rsidRDefault="008A2719">
      <w:pPr>
        <w:pStyle w:val="paragraph"/>
        <w:spacing w:before="30" w:after="30"/>
        <w:ind w:left="60" w:right="60"/>
        <w:rPr>
          <w:sz w:val="24"/>
          <w:lang w:val="ru-RU"/>
        </w:rPr>
      </w:pPr>
      <w:r>
        <w:rPr>
          <w:sz w:val="24"/>
          <w:lang w:val="ru-RU"/>
        </w:rPr>
        <w:lastRenderedPageBreak/>
        <w:t>Betapa kecewanya orang-orang Farasi,</w:t>
      </w:r>
      <w:r>
        <w:rPr>
          <w:rStyle w:val="FootnoteReference"/>
          <w:sz w:val="24"/>
          <w:lang w:val="ru-RU"/>
        </w:rPr>
        <w:footnoteReference w:id="44"/>
      </w:r>
      <w:r>
        <w:rPr>
          <w:sz w:val="24"/>
          <w:lang w:val="ru-RU"/>
        </w:rPr>
        <w:t xml:space="preserve"> ketika dalam perjalanan</w:t>
      </w:r>
      <w:r>
        <w:rPr>
          <w:rStyle w:val="FootnoteReference"/>
          <w:sz w:val="24"/>
          <w:lang w:val="ru-RU"/>
        </w:rPr>
        <w:footnoteReference w:id="45"/>
      </w:r>
      <w:r>
        <w:rPr>
          <w:sz w:val="24"/>
          <w:lang w:val="ru-RU"/>
        </w:rPr>
        <w:t xml:space="preserve"> mereka berlayar ke Yunani! Dua pelaut bertengkar di antara mereka dan menghujat Kristus serta Bunda Allah. Orang-orang Farasi sangat tidak menyukainya. Orang Yunani, orang Kristen — dan menghujat Kristus serta Bunda Allah! Mereka menangkap para penghujat itu dan melemparkan mereka ke laut. Untungnya, mereka bisa berenang dan selamat. Bahkan jika seseorang dihina, kita wajib melindunginya, apalagi Kristus! Suatu hari, seorang anak laki-laki datang ke gubukku — ia pincang, tetapi wajahnya bersinar. “Di sini,</w:t>
      </w:r>
      <w:r>
        <w:rPr>
          <w:sz w:val="24"/>
          <w:lang w:val="ru-RU"/>
        </w:rPr>
        <w:t>” pikirku, “ada sesuatu yang tidak sederhana, karena Kasih Karunia Ilahi bersinar begitu terang!” Aku bertanya: “Bagaimana kabarmu?” Dan ia menceritakan apa yang terjadi padanya. Seorang raksasa, setinggi langit-langit, menghujat Kristus dan Bunda Allah, dan anak laki-laki itu melompat ke arahnya untuk menghentikannya. Raksasa itu menjatuhkannya ke tanah, menginjak-injaknya, melukai kakinya, dan setelah itu si malang itu menjadi pincang. Seorang pengaku iman! Dan apa yang telah dialami para pengaku iman, pa</w:t>
      </w:r>
      <w:r>
        <w:rPr>
          <w:sz w:val="24"/>
          <w:lang w:val="ru-RU"/>
        </w:rPr>
        <w:t xml:space="preserve">ra martir! </w:t>
      </w:r>
    </w:p>
    <w:p w14:paraId="24B26B65" w14:textId="77777777" w:rsidR="00AB1780" w:rsidRDefault="008A2719">
      <w:pPr>
        <w:pStyle w:val="paragraph"/>
        <w:spacing w:before="30" w:after="30"/>
        <w:ind w:left="60" w:right="60"/>
        <w:rPr>
          <w:sz w:val="24"/>
          <w:lang w:val="ru-RU"/>
        </w:rPr>
      </w:pPr>
      <w:r>
        <w:rPr>
          <w:sz w:val="24"/>
          <w:lang w:val="ru-RU"/>
        </w:rPr>
        <w:t xml:space="preserve">— Geonda, di tentara, beberapa pemuda yang saleh kesulitan menghadapi mereka yang mengumpat. Apa yang harus mereka lakukan? </w:t>
      </w:r>
    </w:p>
    <w:p w14:paraId="6BCED695" w14:textId="77777777" w:rsidR="00AB1780" w:rsidRDefault="008A2719">
      <w:pPr>
        <w:pStyle w:val="paragraph"/>
        <w:spacing w:before="30" w:after="30"/>
        <w:ind w:left="60" w:right="60"/>
        <w:rPr>
          <w:sz w:val="24"/>
          <w:lang w:val="ru-RU"/>
        </w:rPr>
      </w:pPr>
      <w:r>
        <w:rPr>
          <w:sz w:val="24"/>
          <w:lang w:val="ru-RU"/>
        </w:rPr>
        <w:t>— Dibutuhkan akal sehat dan kesabaran. Tuhan akan membantu. Seorang operator radio yang bertugas bersama kami, yang dulunya seorang dokter, adalah seorang yang tidak beriman dan menghujat Tuhan. Setiap hari ia datang ke Bagian Administrasi untuk mencuci otak saya. Ia menceritakan teori Darwin dan omong kosong semacam itu kepada saya — semuanya sarat dengan penghujatan. Namun, setelah suatu kejadian, dia mulai mengerti. Kami sedang bertugas bersamanya. Seekor keledai besar kami muat dengan radio dan tandu. D</w:t>
      </w:r>
      <w:r>
        <w:rPr>
          <w:sz w:val="24"/>
          <w:lang w:val="ru-RU"/>
        </w:rPr>
        <w:t>i sebuah lereng yang sangat licin, saya memegang ekor keledai itu, sementara dokter menariknya dari tali kekang. Dan tiba-tiba, tandu itu menyenggol telinga keledai, dan dia — bam! — menendang saya dengan keras menggunakan kaki belakangnya, dan saya terlempar. Tak lama kemudian saya sadar dan menyadari bahwa saya masih hidup! Yang saya ingat hanyalah teriakan yang sempat saya keluarkan: “Ratu saya!” Dan tidak ada yang lain. Ada bekas tapak kuda di tubuhku, di sini—seluruh dadaku hitam, begitu kerasnya keled</w:t>
      </w:r>
      <w:r>
        <w:rPr>
          <w:sz w:val="24"/>
          <w:lang w:val="ru-RU"/>
        </w:rPr>
        <w:t>ai itu menendangku. Dokter, ketika melihat aku berjalan, melotot. Kami melanjutkan perjalanan. Tak jauh dari sana, dokter tersandung batu, terjatuh, dan tak bisa bangun. Lalu ia mulai berteriak: “Ratu-ku, Kristus-ku!” Ia takut ditangkap musuh: “Sekarang semua orang akan meninggalkanku, semuanya, sudah berakhir, dan apa yang akan terjadi padaku, dan siapa yang akan menolongku!” — “Jangan khawatir,” kataku, “aku akan tetap bersamamu. Jika aku ditangkap, maka kamu pun akan ditangkap.” Kemudian si malang itu me</w:t>
      </w:r>
      <w:r>
        <w:rPr>
          <w:sz w:val="24"/>
          <w:lang w:val="ru-RU"/>
        </w:rPr>
        <w:t>renung: “Arsenius</w:t>
      </w:r>
      <w:r>
        <w:rPr>
          <w:rStyle w:val="FootnoteReference"/>
          <w:sz w:val="24"/>
          <w:lang w:val="ru-RU"/>
        </w:rPr>
        <w:footnoteReference w:id="46"/>
      </w:r>
      <w:r>
        <w:rPr>
          <w:sz w:val="24"/>
          <w:lang w:val="ru-RU"/>
        </w:rPr>
        <w:t xml:space="preserve"> ditendang keledai, dan dia tidak apa-apa, sedangkan aku hanya tersandung sedikit dan sudah tidak bisa berjalan!” Segera ia bangkit, tetapi pincang, dan aku membantunya berjalan. Yang lain sudah pergi lebih dulu. Dia mendapat pelajaran dan setelah itu menjadi sadar. Dulu setiap hari dia menghujat, tapi saat bahaya datang, dia berteriak: “Ratu-ku, Ratu-ku!” Dia langsung teringat pada Ratu. Adapun yang lain, dia pernah menjadi pengendara motor di tentara, dua kali patah kaki, tapi tetap menghujat. </w:t>
      </w:r>
    </w:p>
    <w:p w14:paraId="790B0A9C" w14:textId="77777777" w:rsidR="00AB1780" w:rsidRDefault="008A2719">
      <w:pPr>
        <w:pStyle w:val="paragraph"/>
        <w:spacing w:before="30" w:after="30"/>
        <w:ind w:left="60" w:right="60"/>
        <w:rPr>
          <w:sz w:val="24"/>
          <w:lang w:val="ru-RU"/>
        </w:rPr>
      </w:pPr>
      <w:r>
        <w:rPr>
          <w:sz w:val="24"/>
          <w:lang w:val="ru-RU"/>
        </w:rPr>
        <w:t xml:space="preserve">— Apakah Anda tidak mengatakan apa-apa kepadanya, Bapa? </w:t>
      </w:r>
    </w:p>
    <w:p w14:paraId="37A305DF" w14:textId="77777777" w:rsidR="00AB1780" w:rsidRDefault="008A2719">
      <w:pPr>
        <w:pStyle w:val="paragraph"/>
        <w:spacing w:before="30" w:after="30"/>
        <w:ind w:left="60" w:right="60"/>
        <w:rPr>
          <w:sz w:val="24"/>
          <w:lang w:val="ru-RU"/>
        </w:rPr>
      </w:pPr>
      <w:r>
        <w:rPr>
          <w:sz w:val="24"/>
          <w:lang w:val="ru-RU"/>
        </w:rPr>
        <w:t>— Apa yang harus kukatakan padanya? Aku tidak mengatakan apa-apa, tetapi dia, tanpa henti, menghujat Kristus dan Bunda Allah — dengan sengaja, untuk menyakitiku. Saya kemudian mengerti hal itu dan hanya berdoa. Dan lihatlah — jika sebelumnya dia dan yang lain mengumpat tanpa alasan, maka kemudian, ketika mereka mengalami kesulitan dan ingin mengumpat, mereka menggigit lidah mereka sendiri! Jika orang yang tidak tahu malu mengumpat atau menghujat Tuhan, lebih baik berpura-pura sibuk dan tidak mendengarnya, s</w:t>
      </w:r>
      <w:r>
        <w:rPr>
          <w:sz w:val="24"/>
          <w:lang w:val="ru-RU"/>
        </w:rPr>
        <w:t>ambil berdoa sendiri. Karena, jika dia menyadari bahwa kamu mengawasinya, dia mungkin akan terus mengumpat tanpa henti. Dan kamu, dengan demikian, akan menjadi penyebab dia dirasuki roh jahat. Namun, jika yang mengumpat bukanlah orang yang tidak tahu malu, melainkan orang yang memiliki hati nurani, dan ia mengumpat karena kebiasaan buruk, maka kamu boleh mengatakan sesuatu kepadanya. Tetapi jika ia tidak hanya memiliki hati nurani, tetapi juga egoisme, maka berhati-hatilah. Jangan berbicara kepadanya dengan</w:t>
      </w:r>
      <w:r>
        <w:rPr>
          <w:sz w:val="24"/>
          <w:lang w:val="ru-RU"/>
        </w:rPr>
        <w:t xml:space="preserve"> keras, tetapi sebisa mungkin dengan kerendahan hati dan rasa sakit. Santo Isak berkata: “Tegurlah mereka yang </w:t>
      </w:r>
      <w:r>
        <w:rPr>
          <w:sz w:val="24"/>
          <w:lang w:val="ru-RU"/>
        </w:rPr>
        <w:lastRenderedPageBreak/>
        <w:t>berselisih denganmu dengan kekuatan kebajikanmu... dan tutup mulut mereka dengan kelembutan dan kedamaian ucapanmu. Tegurlah mereka yang tak terkendali dengan perilaku kebajikanmu, dan mereka yang tak tahu malu secara sensual dengan pengendalian matamu.”</w:t>
      </w:r>
      <w:r>
        <w:rPr>
          <w:rStyle w:val="FootnoteReference"/>
          <w:sz w:val="24"/>
          <w:lang w:val="ru-RU"/>
        </w:rPr>
        <w:footnoteReference w:id="47"/>
      </w:r>
      <w:r>
        <w:rPr>
          <w:sz w:val="24"/>
          <w:lang w:val="ru-RU"/>
        </w:rPr>
        <w:t xml:space="preserve"> </w:t>
      </w:r>
    </w:p>
    <w:p w14:paraId="042517F4" w14:textId="77777777" w:rsidR="00AB1780" w:rsidRDefault="00AB1780">
      <w:pPr>
        <w:rPr>
          <w:lang w:val="ru-RU"/>
        </w:rPr>
      </w:pPr>
    </w:p>
    <w:p w14:paraId="1E149A40" w14:textId="77777777" w:rsidR="00AB1780" w:rsidRDefault="00AB1780">
      <w:pPr>
        <w:rPr>
          <w:lang w:val="ru-RU"/>
        </w:rPr>
      </w:pPr>
    </w:p>
    <w:p w14:paraId="176E3BFB" w14:textId="77777777" w:rsidR="00AB1780" w:rsidRDefault="008A2719">
      <w:pPr>
        <w:pStyle w:val="Heading3"/>
        <w:spacing w:before="390" w:after="240"/>
        <w:rPr>
          <w:lang w:val="ru-RU"/>
        </w:rPr>
      </w:pPr>
      <w:bookmarkStart w:id="76" w:name="_Toc196400469"/>
      <w:bookmarkStart w:id="77" w:name="_Toc196897689"/>
      <w:bookmarkStart w:id="78" w:name="_Toc196894765"/>
      <w:bookmarkStart w:id="79" w:name="_Toc225483147"/>
      <w:r>
        <w:rPr>
          <w:lang w:val="ru-RU"/>
        </w:rPr>
        <w:t xml:space="preserve">Bab 3. </w:t>
      </w:r>
      <w:r>
        <w:rPr>
          <w:lang w:val="ru-RU"/>
        </w:rPr>
        <w:br/>
        <w:t>“Segala yang suci hanya suci bagi yang suci...”</w:t>
      </w:r>
      <w:bookmarkEnd w:id="76"/>
      <w:r>
        <w:rPr>
          <w:rStyle w:val="FootnoteReference"/>
          <w:lang w:val="ru-RU"/>
        </w:rPr>
        <w:footnoteReference w:id="48"/>
      </w:r>
      <w:bookmarkEnd w:id="77"/>
      <w:bookmarkEnd w:id="78"/>
      <w:bookmarkEnd w:id="79"/>
      <w:r>
        <w:rPr>
          <w:lang w:val="ru-RU"/>
        </w:rPr>
        <w:t xml:space="preserve"> </w:t>
      </w:r>
    </w:p>
    <w:p w14:paraId="7AFFBE88" w14:textId="77777777" w:rsidR="00AB1780" w:rsidRDefault="00AB1780">
      <w:pPr>
        <w:rPr>
          <w:lang w:val="ru-RU"/>
        </w:rPr>
      </w:pPr>
    </w:p>
    <w:p w14:paraId="403D6A02" w14:textId="77777777" w:rsidR="00AB1780" w:rsidRDefault="008A2719">
      <w:pPr>
        <w:pStyle w:val="Heading4"/>
        <w:rPr>
          <w:lang w:val="ru-RU"/>
        </w:rPr>
      </w:pPr>
      <w:bookmarkStart w:id="80" w:name="_Toc196897690"/>
      <w:bookmarkStart w:id="81" w:name="_Toc196894766"/>
      <w:bookmarkStart w:id="82" w:name="_Toc196400470"/>
      <w:bookmarkStart w:id="83" w:name="_Toc225483148"/>
      <w:r>
        <w:rPr>
          <w:lang w:val="ru-RU"/>
        </w:rPr>
        <w:t>Orang rohani “adalah api yang menyala”</w:t>
      </w:r>
      <w:bookmarkEnd w:id="80"/>
      <w:bookmarkEnd w:id="81"/>
      <w:bookmarkEnd w:id="82"/>
      <w:bookmarkEnd w:id="83"/>
    </w:p>
    <w:p w14:paraId="0F189949" w14:textId="77777777" w:rsidR="00AB1780" w:rsidRDefault="008A2719">
      <w:pPr>
        <w:pStyle w:val="paragraph"/>
        <w:spacing w:before="30" w:after="30"/>
        <w:ind w:left="60" w:right="60"/>
        <w:rPr>
          <w:sz w:val="24"/>
          <w:lang w:val="ru-RU"/>
        </w:rPr>
      </w:pPr>
      <w:r>
        <w:rPr>
          <w:sz w:val="24"/>
          <w:lang w:val="ru-RU"/>
        </w:rPr>
        <w:t xml:space="preserve">— Geronda, bagaimana cara hidup di masyarakat saat ini dengan benar, secara Kristen, tanpa tergoda oleh orang-orang yang hidup jauh dari Tuhan? </w:t>
      </w:r>
    </w:p>
    <w:p w14:paraId="3DBD2EBB" w14:textId="77777777" w:rsidR="00AB1780" w:rsidRDefault="008A2719">
      <w:pPr>
        <w:pStyle w:val="paragraph"/>
        <w:spacing w:before="30" w:after="30"/>
        <w:ind w:left="60" w:right="60"/>
        <w:rPr>
          <w:sz w:val="24"/>
          <w:lang w:val="ru-RU"/>
        </w:rPr>
      </w:pPr>
      <w:r>
        <w:rPr>
          <w:sz w:val="24"/>
          <w:lang w:val="ru-RU"/>
        </w:rPr>
        <w:t xml:space="preserve">— Mengapa tergoda oleh mereka yang tidak hidup dekat dengan Tuhan? Jika dalam sebuah keluarga yang terdiri dari enam atau delapan saudara laki-laki dan perempuan, satu atau dua di antaranya disesatkan oleh setan, apakah kehidupan berdosa mereka akan menggoda yang lain? </w:t>
      </w:r>
    </w:p>
    <w:p w14:paraId="1DB69207" w14:textId="77777777" w:rsidR="00AB1780" w:rsidRDefault="008A2719">
      <w:pPr>
        <w:pStyle w:val="paragraph"/>
        <w:spacing w:before="30" w:after="30"/>
        <w:ind w:left="60" w:right="60"/>
        <w:rPr>
          <w:sz w:val="24"/>
          <w:lang w:val="ru-RU"/>
        </w:rPr>
      </w:pPr>
      <w:r>
        <w:rPr>
          <w:sz w:val="24"/>
          <w:lang w:val="ru-RU"/>
        </w:rPr>
        <w:t xml:space="preserve">— Tidak, mereka justru akan prihatin terhadap mereka, karena mereka adalah saudara. </w:t>
      </w:r>
    </w:p>
    <w:p w14:paraId="000CE512" w14:textId="77777777" w:rsidR="00AB1780" w:rsidRDefault="008A2719">
      <w:pPr>
        <w:pStyle w:val="paragraph"/>
        <w:spacing w:before="30" w:after="30"/>
        <w:ind w:left="60" w:right="60"/>
        <w:rPr>
          <w:sz w:val="24"/>
          <w:lang w:val="ru-RU"/>
        </w:rPr>
      </w:pPr>
      <w:r>
        <w:rPr>
          <w:sz w:val="24"/>
          <w:lang w:val="ru-RU"/>
        </w:rPr>
        <w:t>— Nah, lihatlah, kejahatan ada di dalam diri kita. Kita tidak memiliki kasih, sehingga kita tidak merasakan semua orang sebagai saudara kita dan tergoda oleh kehidupan berdosa mereka. Kita semua adalah satu keluarga besar dan saudara satu sama lain, karena semua orang adalah anak-anak Allah. Jika kita benar-benar menyadari bahwa kita adalah saudara dengan semua orang, maka kita akan merasa sedih atas mereka yang hidup dalam dosa. Dan kemudian kehidupan berdosa mereka tidak akan menggoda kita, tetapi kita ak</w:t>
      </w:r>
      <w:r>
        <w:rPr>
          <w:sz w:val="24"/>
          <w:lang w:val="ru-RU"/>
        </w:rPr>
        <w:t xml:space="preserve">an berdoa untuk mereka. </w:t>
      </w:r>
    </w:p>
    <w:p w14:paraId="09BCA4CE" w14:textId="77777777" w:rsidR="00AB1780" w:rsidRDefault="008A2719">
      <w:pPr>
        <w:pStyle w:val="paragraph"/>
        <w:spacing w:before="30" w:after="30"/>
        <w:ind w:left="60" w:right="60"/>
        <w:rPr>
          <w:sz w:val="24"/>
          <w:lang w:val="ru-RU"/>
        </w:rPr>
      </w:pPr>
      <w:r>
        <w:rPr>
          <w:sz w:val="24"/>
          <w:lang w:val="ru-RU"/>
        </w:rPr>
        <w:t>Jadi, jika kita tergoda, maka kejahatan itu tidak ada di luar, melainkan di dalam diri kita. Katakanlah pada diri kita sendiri, ketika seseorang menggoda kita: “Berapa banyak orang yang kau goda? Dan demi nama Allah, mengapa kau tidak menoleransi saudaramu? Dan bagaimana Allah menoleransi kamu dengan segala yang kamu lakukan?” Pikirkanlah tentang Allah, tentang Bunda Maria yang Mahakudus, tentang Malaikat-malaikat yang melihat semua orang di bumi. Mereka seolah-olah berada di balkon dan, sambil memandang ke</w:t>
      </w:r>
      <w:r>
        <w:rPr>
          <w:sz w:val="24"/>
          <w:lang w:val="ru-RU"/>
        </w:rPr>
        <w:t xml:space="preserve"> bawah ke alun-alun, melihat semua orang yang berkumpul di sana. Mereka melihat bahwa ada yang mencuri, ada yang bertengkar, ada yang berbuat dosa secara jasmani, dan seterusnya. Bagaimana mereka bisa menoleransi mereka? Mereka menoleransi segala kejahatan dan dosa dunia, sedangkan kita tidak menoleransi saudara kita! Ini sungguh mengerikan!.. </w:t>
      </w:r>
    </w:p>
    <w:p w14:paraId="250B2E55" w14:textId="77777777" w:rsidR="00AB1780" w:rsidRDefault="008A2719">
      <w:pPr>
        <w:pStyle w:val="paragraph"/>
        <w:spacing w:before="30" w:after="30"/>
        <w:ind w:left="60" w:right="60"/>
        <w:rPr>
          <w:sz w:val="24"/>
          <w:lang w:val="ru-RU"/>
        </w:rPr>
      </w:pPr>
      <w:r>
        <w:rPr>
          <w:sz w:val="24"/>
          <w:lang w:val="ru-RU"/>
        </w:rPr>
        <w:t xml:space="preserve">— Geronda, apa arti kata-kata Rasul Paulus </w:t>
      </w:r>
      <w:r>
        <w:rPr>
          <w:i/>
          <w:iCs/>
          <w:sz w:val="24"/>
          <w:lang w:val="ru-RU"/>
        </w:rPr>
        <w:t>“karena Allah kita adalah api yang menghanguskan”</w:t>
      </w:r>
      <w:r>
        <w:rPr>
          <w:sz w:val="24"/>
          <w:lang w:val="ru-RU"/>
        </w:rPr>
        <w:t>?</w:t>
      </w:r>
      <w:r>
        <w:rPr>
          <w:rStyle w:val="FootnoteReference"/>
          <w:sz w:val="24"/>
          <w:lang w:val="ru-RU"/>
        </w:rPr>
        <w:footnoteReference w:id="49"/>
      </w:r>
    </w:p>
    <w:p w14:paraId="38FD3C8E" w14:textId="77777777" w:rsidR="00AB1780" w:rsidRDefault="008A2719">
      <w:pPr>
        <w:pStyle w:val="paragraph"/>
        <w:spacing w:before="30" w:after="30"/>
        <w:ind w:left="60" w:right="60"/>
        <w:rPr>
          <w:sz w:val="24"/>
          <w:lang w:val="ru-RU"/>
        </w:rPr>
      </w:pPr>
      <w:r>
        <w:rPr>
          <w:sz w:val="24"/>
          <w:lang w:val="ru-RU"/>
        </w:rPr>
        <w:t xml:space="preserve">— Jika kamu melemparkan kertas atau sampah ke dalam tungku, bukankah mereka akan terbakar? Demikian pula pada orang rohani: segala sesuatu yang dilemparkan setan kepadanya akan terbakar. </w:t>
      </w:r>
      <w:r>
        <w:rPr>
          <w:i/>
          <w:iCs/>
          <w:sz w:val="24"/>
          <w:lang w:val="ru-RU"/>
        </w:rPr>
        <w:t>“Api yang menghanguskan”</w:t>
      </w:r>
      <w:r>
        <w:rPr>
          <w:sz w:val="24"/>
          <w:lang w:val="ru-RU"/>
        </w:rPr>
        <w:t xml:space="preserve">! Ketika api ilahi menyala dalam diri seseorang — semuanya terbakar. Pikiran-pikiran jahat tidak lagi menempel. Artinya, iblis tidak berhenti melemparkan pikiran-pikiran jahat kepadanya, tetapi orang rohani “memiliki api” dan membakarnya. Dan kemudian iblis lelah dan berhenti [berperang]. Itulah mengapa Rasul Paulus berkata: </w:t>
      </w:r>
      <w:r>
        <w:rPr>
          <w:i/>
          <w:iCs/>
          <w:sz w:val="24"/>
          <w:lang w:val="ru-RU"/>
        </w:rPr>
        <w:t>“Segala sesuatu yang suci bagi orang suci.”</w:t>
      </w:r>
      <w:r>
        <w:rPr>
          <w:sz w:val="24"/>
          <w:lang w:val="ru-RU"/>
        </w:rPr>
        <w:t xml:space="preserve"> Bagi yang suci, segala sesuatu suci; tidak ada yang najis. Jika orang suci dilemparkan ke rawa, mereka tetap suci, se</w:t>
      </w:r>
      <w:r>
        <w:rPr>
          <w:sz w:val="24"/>
          <w:lang w:val="ru-RU"/>
        </w:rPr>
        <w:t xml:space="preserve">perti sinar matahari yang, ke mana pun jatuh, tetap terang dan suci. </w:t>
      </w:r>
    </w:p>
    <w:p w14:paraId="6608D466" w14:textId="77777777" w:rsidR="00AB1780" w:rsidRDefault="008A2719">
      <w:pPr>
        <w:pStyle w:val="paragraph"/>
        <w:spacing w:before="30" w:after="30"/>
        <w:ind w:left="60" w:right="60"/>
        <w:rPr>
          <w:sz w:val="24"/>
          <w:lang w:val="ru-RU"/>
        </w:rPr>
      </w:pPr>
      <w:r>
        <w:rPr>
          <w:sz w:val="24"/>
          <w:lang w:val="ru-RU"/>
        </w:rPr>
        <w:t xml:space="preserve">Orang rohani berubah karena bersentuhan dengan orang suci — dalam arti baik kata itu, tetapi tidak terpengaruh oleh orang duniawi. Ia melihatnya, menderita untuknya, tetapi dirinya sendiri tidak tercemar. Manusia yang berada dalam keadaan rohani menengah, berubah menjadi baik karena orang yang rohani, dan juga berubah karena orang yang duniawi, tetapi menjadi jahat. Orang yang duniawi tidak memahami orang suci </w:t>
      </w:r>
      <w:r>
        <w:rPr>
          <w:sz w:val="24"/>
          <w:lang w:val="ru-RU"/>
        </w:rPr>
        <w:lastRenderedPageBreak/>
        <w:t>dan terpengaruh oleh orang yang duniawi. Dan jika orang yang kerasukan melihat orang suci dan melarikan diri, maka orang yang duniawi mendekati orang suci untuk menggoda dan menyesatkannya. Siapa yang telah mencapai keadaan orang-orang Sodom, bahkan tergoda oleh Malaikat.</w:t>
      </w:r>
      <w:r>
        <w:rPr>
          <w:rStyle w:val="FootnoteReference"/>
          <w:sz w:val="24"/>
          <w:lang w:val="ru-RU"/>
        </w:rPr>
        <w:footnoteReference w:id="50"/>
      </w:r>
      <w:r>
        <w:rPr>
          <w:sz w:val="24"/>
          <w:lang w:val="ru-RU"/>
        </w:rPr>
        <w:t xml:space="preserve"> Orang yang rendah hati, sekalipun ia belum berpengalaman secara rohani, dapat membedakan Malaikat Allah dari setan, karena ia memiliki kemurnian rohani dan serupa dengan Malaikat. Sedangkan orang yang egois dan duniawi, tidak hanya mudah terpikat oleh iblis yang licik, tetapi juga menyebarkan kelicikan itu sendiri, membangkitkannya pada orang lain melalui keduniawiannya, dan menularkan jiwa-jiwa lemah dengan kuman-kuman rohani. </w:t>
      </w:r>
    </w:p>
    <w:p w14:paraId="7BC92B76" w14:textId="77777777" w:rsidR="00AB1780" w:rsidRDefault="008A2719">
      <w:pPr>
        <w:pStyle w:val="paragraph"/>
        <w:spacing w:before="30" w:after="30"/>
        <w:ind w:left="60" w:right="60"/>
        <w:rPr>
          <w:sz w:val="24"/>
          <w:lang w:val="ru-RU"/>
        </w:rPr>
      </w:pPr>
      <w:r>
        <w:rPr>
          <w:sz w:val="24"/>
          <w:lang w:val="ru-RU"/>
        </w:rPr>
        <w:t xml:space="preserve">— Geonda, bagaimana cara mencapai keadaan di mana segala sesuatu terlihat murni? </w:t>
      </w:r>
    </w:p>
    <w:p w14:paraId="6F9548F9" w14:textId="77777777" w:rsidR="00AB1780" w:rsidRDefault="008A2719">
      <w:pPr>
        <w:pStyle w:val="paragraph"/>
        <w:spacing w:before="30" w:after="30"/>
        <w:ind w:left="60" w:right="60"/>
        <w:rPr>
          <w:sz w:val="24"/>
          <w:lang w:val="ru-RU"/>
        </w:rPr>
      </w:pPr>
      <w:r>
        <w:rPr>
          <w:sz w:val="24"/>
          <w:lang w:val="ru-RU"/>
        </w:rPr>
        <w:t xml:space="preserve">— Hati harus dibersihkan agar Anugerah Allah berdiam di dalamnya. </w:t>
      </w:r>
      <w:r>
        <w:rPr>
          <w:i/>
          <w:iCs/>
          <w:sz w:val="24"/>
          <w:lang w:val="ru-RU"/>
        </w:rPr>
        <w:t xml:space="preserve">“Ciptakanlah dalam diriku hati yang murni, </w:t>
      </w:r>
      <w:r>
        <w:rPr>
          <w:sz w:val="24"/>
          <w:lang w:val="ru-RU"/>
        </w:rPr>
        <w:t>ya</w:t>
      </w:r>
      <w:r>
        <w:rPr>
          <w:i/>
          <w:iCs/>
          <w:sz w:val="24"/>
          <w:lang w:val="ru-RU"/>
        </w:rPr>
        <w:t xml:space="preserve"> Allah…” </w:t>
      </w:r>
      <w:r>
        <w:rPr>
          <w:sz w:val="24"/>
          <w:lang w:val="ru-RU"/>
        </w:rPr>
        <w:t>(</w:t>
      </w:r>
      <w:r>
        <w:rPr>
          <w:rStyle w:val="FootnoteReference"/>
          <w:i/>
          <w:iCs/>
          <w:sz w:val="24"/>
          <w:lang w:val="ru-RU"/>
        </w:rPr>
        <w:footnoteReference w:id="51"/>
      </w:r>
      <w:r>
        <w:rPr>
          <w:sz w:val="24"/>
          <w:lang w:val="ru-RU"/>
        </w:rPr>
        <w:t xml:space="preserve"> ) — bukankah demikian tertulis dalam mazmur? Ketika hati — baik laki-laki maupun perempuan — dibersihkan, Kristus berdiam di dalamnya. Dan saat itu, orang-orang tidak menggoda dan tidak tergoda, melainkan menyampaikan Rahmat dan rasa hormat kepada orang lain. Seseorang yang penuh perhatian dan menjaga kemurnian rohani, juga menjaga Rahmat Ilahi, dan tidak hanya melihat segala sesuatu dengan jelas, tetapi juga memanfaatkan yang tidak suci untuk kebaikan. Bahkan yang tidak suci pun berubah menjadi sesuatu ya</w:t>
      </w:r>
      <w:r>
        <w:rPr>
          <w:sz w:val="24"/>
          <w:lang w:val="ru-RU"/>
        </w:rPr>
        <w:t xml:space="preserve">ng bermanfaat dalam usaha rohani yang baiknya. Kertas-kertas yang tidak terpakai ia daur ulang menjadi tisu bersih, lem, atau buku catatan; pecahan-pecahan perunggu — menjadi tempat lilin, dan seterusnya. Sebaliknya: orang yang menerima tipu daya dan berpikir licik, bahkan kebaikan pun diubahnya menjadi kejahatan, seperti pabrik yang memproduksi amunisi—bahkan dari emas pun ia akan membuat peluru dan selongsong untuk meriam, karena begitulah mesin-mesin di pabrik itu dirancang. </w:t>
      </w:r>
    </w:p>
    <w:p w14:paraId="4D1D6314" w14:textId="77777777" w:rsidR="00AB1780" w:rsidRDefault="008A2719">
      <w:pPr>
        <w:pStyle w:val="paragraph"/>
        <w:spacing w:before="30" w:after="30"/>
        <w:ind w:left="60" w:right="60"/>
        <w:rPr>
          <w:sz w:val="24"/>
          <w:lang w:val="ru-RU"/>
        </w:rPr>
      </w:pPr>
      <w:r>
        <w:rPr>
          <w:sz w:val="24"/>
          <w:lang w:val="ru-RU"/>
        </w:rPr>
        <w:t>Jika seseorang mulai menyerah pada dosa, maka ia menjadi gelap dari dalam, mata jiwanya menjadi keruh, dan ia melihat dengan kabur. Kemudian ia [sudah] tercemar oleh dosa, dan dosa itu membingungkannya. Bahkan yang bersih pun ia bisa melihatnya sebagai kotor. Ada orang-orang yang, misalnya, tidak bisa percaya bahwa ada pemuda dan pemudi yang hidup dengan kesucian dan kemurnian. “Hari ini,” kata mereka, “hal seperti itu tidak mungkin.” Orang-orang malang itu begitu tenggelam dalam dosa sehingga mereka meliha</w:t>
      </w:r>
      <w:r>
        <w:rPr>
          <w:sz w:val="24"/>
          <w:lang w:val="ru-RU"/>
        </w:rPr>
        <w:t>t segala sesuatu sebagai dosa. Mereka yang bergaul dengan makhluk-makhluk bercula,</w:t>
      </w:r>
      <w:r>
        <w:rPr>
          <w:rStyle w:val="FootnoteReference"/>
          <w:sz w:val="24"/>
          <w:lang w:val="ru-RU"/>
        </w:rPr>
        <w:footnoteReference w:id="52"/>
      </w:r>
      <w:r>
        <w:rPr>
          <w:sz w:val="24"/>
          <w:lang w:val="ru-RU"/>
        </w:rPr>
        <w:t xml:space="preserve"> tidak dapat membayangkan bahwa ada orang lain yang berteman dengan Malaikat-malaikat Allah. Namun, janganlah menuntut babi untuk menghormati bunga lili. Sebab Kristus pun berkata: </w:t>
      </w:r>
      <w:r>
        <w:rPr>
          <w:i/>
          <w:iCs/>
          <w:sz w:val="24"/>
          <w:lang w:val="ru-RU"/>
        </w:rPr>
        <w:t>“...janganlah kamu melemparkan mutiara-mutiara kamu kepada babi, supaya mereka jangan menginjak-injaknya...”</w:t>
      </w:r>
      <w:r>
        <w:rPr>
          <w:rStyle w:val="FootnoteReference"/>
          <w:i/>
          <w:iCs/>
          <w:sz w:val="24"/>
          <w:lang w:val="ru-RU"/>
        </w:rPr>
        <w:footnoteReference w:id="53"/>
      </w:r>
      <w:r>
        <w:rPr>
          <w:sz w:val="24"/>
          <w:lang w:val="ru-RU"/>
        </w:rPr>
        <w:t xml:space="preserve"> Oleh karena itu, siapa pun yang hidup secara rohani dan suci harus sangat berhati-hati; tidak hanya tidak boleh bersikap sembarangan dalam bergaul dengan orang-orang duniawi, tetapi juga tidak boleh membiarkan mereka mencampuri urusan rohani, agar tidak merusak diri sendiri dan tidak merusak mereka, karena orang-orang duniawi memiliki aturan yang berbeda, kanon yang berbeda</w:t>
      </w:r>
      <w:r>
        <w:rPr>
          <w:rStyle w:val="FootnoteReference"/>
          <w:sz w:val="24"/>
          <w:lang w:val="ru-RU"/>
        </w:rPr>
        <w:footnoteReference w:id="54"/>
      </w:r>
      <w:r>
        <w:rPr>
          <w:sz w:val="24"/>
          <w:lang w:val="ru-RU"/>
        </w:rPr>
        <w:t xml:space="preserve"> , dan mereka tidak dapat membedakan dunia suci dari parfum. </w:t>
      </w:r>
    </w:p>
    <w:p w14:paraId="7B6EE262" w14:textId="77777777" w:rsidR="00AB1780" w:rsidRDefault="008A2719">
      <w:pPr>
        <w:pStyle w:val="paragraph"/>
        <w:spacing w:before="30" w:after="30"/>
        <w:ind w:left="60" w:right="60"/>
        <w:rPr>
          <w:sz w:val="24"/>
          <w:lang w:val="ru-RU"/>
        </w:rPr>
      </w:pPr>
      <w:r>
        <w:rPr>
          <w:sz w:val="24"/>
          <w:lang w:val="ru-RU"/>
        </w:rPr>
        <w:t xml:space="preserve">— Apakah, Geronda, godaan-godaan luar dapat menghalangi seseorang yang ingin hidup dekat dengan Kristus? </w:t>
      </w:r>
    </w:p>
    <w:p w14:paraId="67EFCDEC" w14:textId="77777777" w:rsidR="00AB1780" w:rsidRDefault="008A2719">
      <w:pPr>
        <w:pStyle w:val="paragraph"/>
        <w:spacing w:before="30" w:after="30"/>
        <w:ind w:left="60" w:right="60"/>
        <w:rPr>
          <w:sz w:val="24"/>
          <w:lang w:val="ru-RU"/>
        </w:rPr>
      </w:pPr>
      <w:r>
        <w:rPr>
          <w:sz w:val="24"/>
          <w:lang w:val="ru-RU"/>
        </w:rPr>
        <w:t xml:space="preserve">— Tidak. Hanya kehidupan kita yang tidak rohani yang dapat memisahkan kita dari Kristus. Iblislah yang melakukan hal itu — menimbulkan godaan dan menabur kebencian, berperang melawan manusia dengan kejam dan licik. </w:t>
      </w:r>
    </w:p>
    <w:p w14:paraId="75BBCE8B" w14:textId="77777777" w:rsidR="00AB1780" w:rsidRDefault="008A2719">
      <w:pPr>
        <w:pStyle w:val="paragraph"/>
        <w:spacing w:before="30" w:after="30"/>
        <w:ind w:left="60" w:right="60"/>
        <w:rPr>
          <w:sz w:val="24"/>
          <w:lang w:val="ru-RU"/>
        </w:rPr>
      </w:pPr>
      <w:r>
        <w:rPr>
          <w:sz w:val="24"/>
          <w:lang w:val="ru-RU"/>
        </w:rPr>
        <w:t xml:space="preserve">Kristus mengasihi kita, dan ketika kita hidup sesuai dengan kehendak-Nya, Dia berada di dekat kita. Oleh karena itu, ketika Anda melihat godaan muncul, jangan takut dan jangan panik. Jika seseorang tidak menanggapi apa yang terjadi secara rohani, ia tidak akan merasakan sukacita sehari pun, karena iblis akan menyerang titik lemahnya dan terus-menerus menciptakan godaan untuk mengganggunya — hari ini satu, besok yang lain, lusa yang ketiga. </w:t>
      </w:r>
    </w:p>
    <w:p w14:paraId="40EF9558" w14:textId="77777777" w:rsidR="00AB1780" w:rsidRDefault="00AB1780">
      <w:pPr>
        <w:rPr>
          <w:lang w:val="ru-RU"/>
        </w:rPr>
      </w:pPr>
    </w:p>
    <w:p w14:paraId="42412BB5" w14:textId="77777777" w:rsidR="00AB1780" w:rsidRDefault="008A2719">
      <w:pPr>
        <w:pStyle w:val="Heading4"/>
        <w:rPr>
          <w:lang w:val="ru-RU"/>
        </w:rPr>
      </w:pPr>
      <w:bookmarkStart w:id="84" w:name="_Toc196897691"/>
      <w:bookmarkStart w:id="85" w:name="_Toc196894767"/>
      <w:bookmarkStart w:id="86" w:name="_Toc196400471"/>
      <w:bookmarkStart w:id="87" w:name="_Toc225483149"/>
      <w:r>
        <w:rPr>
          <w:lang w:val="ru-RU"/>
        </w:rPr>
        <w:lastRenderedPageBreak/>
        <w:t>Janganlah kita menciptakan godaan sendiri</w:t>
      </w:r>
      <w:bookmarkEnd w:id="84"/>
      <w:bookmarkEnd w:id="85"/>
      <w:bookmarkEnd w:id="86"/>
      <w:bookmarkEnd w:id="87"/>
    </w:p>
    <w:p w14:paraId="59369751" w14:textId="77777777" w:rsidR="00AB1780" w:rsidRDefault="008A2719">
      <w:pPr>
        <w:pStyle w:val="paragraph"/>
        <w:spacing w:before="30" w:after="30"/>
        <w:ind w:left="60" w:right="60"/>
        <w:rPr>
          <w:sz w:val="24"/>
          <w:lang w:val="ru-RU"/>
        </w:rPr>
      </w:pPr>
      <w:r>
        <w:rPr>
          <w:sz w:val="24"/>
          <w:lang w:val="ru-RU"/>
        </w:rPr>
        <w:t xml:space="preserve">Mari, sejauh mungkin, kita waspada dan tidak memberikan alasan bagi terciptanya situasi yang menggoda bagi orang-orang. Jangan membuka celah bagi si jahat, karena jiwa-jiwa dengan pikiran yang rusak akan semakin rusak dan kemudian mencari alasan untuk membenarkan diri mereka. Dan dalam hal ini, di satu sisi kita akan membangun, di sisi lain — menghancurkan. </w:t>
      </w:r>
    </w:p>
    <w:p w14:paraId="1E57F317" w14:textId="77777777" w:rsidR="00AB1780" w:rsidRDefault="008A2719">
      <w:pPr>
        <w:pStyle w:val="paragraph"/>
        <w:spacing w:before="30" w:after="30"/>
        <w:ind w:left="60" w:right="60"/>
        <w:rPr>
          <w:sz w:val="24"/>
          <w:lang w:val="ru-RU"/>
        </w:rPr>
      </w:pPr>
      <w:r>
        <w:rPr>
          <w:sz w:val="24"/>
          <w:lang w:val="ru-RU"/>
        </w:rPr>
        <w:t xml:space="preserve">Suatu hari, beberapa pemuda, anak-anak muda zaman sekarang, datang ke kalivaku. Kami berbincang-bincang dengan mereka. Pada hari yang sama, aku harus berangkat dari Gunung Suci. Mereka, setelah mengetahui hal itu, juga bersiap untuk pergi. Di kapal, mereka mendekatiku dan duduk di sampingku. Dengan penuh minat, mereka mengajukan berbagai pertanyaan spiritual kepadaku. Namun, beberapa teman seperjalanan kami salah menafsirkan apa yang terjadi dan memandang kami dengan curiga. Seandainya aku bisa memprediksi </w:t>
      </w:r>
      <w:r>
        <w:rPr>
          <w:sz w:val="24"/>
          <w:lang w:val="ru-RU"/>
        </w:rPr>
        <w:t xml:space="preserve">bahwa percakapan kami akan disalahartikan, aku pasti akan mengambil langkah-langkah yang tepat. </w:t>
      </w:r>
    </w:p>
    <w:p w14:paraId="2F158C14" w14:textId="77777777" w:rsidR="00AB1780" w:rsidRDefault="008A2719">
      <w:pPr>
        <w:pStyle w:val="paragraph"/>
        <w:spacing w:before="30" w:after="30"/>
        <w:ind w:left="60" w:right="60"/>
        <w:rPr>
          <w:sz w:val="24"/>
          <w:lang w:val="ru-RU"/>
        </w:rPr>
      </w:pPr>
      <w:r>
        <w:rPr>
          <w:sz w:val="24"/>
          <w:lang w:val="ru-RU"/>
        </w:rPr>
        <w:t xml:space="preserve">Dunia ini licik. Kita harus berusaha tidak menciptakan godaan. Kita tidak bertanggung jawab atas hal-hal di mana kita tidak dapat mengambil langkah-langkah yang tepat, atau atas hal-hal di mana kita tidak berpengalaman. Namun, janganlah kita mengharapkan upah dari Tuhan jika kita menciptakan masalah karena ketidakhati-hatian. Kita akan menerima upah ketika kita waspada, dan masalah diciptakan oleh musuh. Misalnya, seseorang mengatakan bahwa saya sedang dalam pesona. Pertama-tama saya akan memeriksa, apakah </w:t>
      </w:r>
      <w:r>
        <w:rPr>
          <w:sz w:val="24"/>
          <w:lang w:val="ru-RU"/>
        </w:rPr>
        <w:t>saya memang dalam pesona atau tidak. “Jika dia berkata begitu, berarti dia melihat sesuatu. Dia tidak mungkin mengatakan hal itu begitu saja tanpa alasan, pasti dia salah paham,” — begitulah saya memikirkannya dan berusaha mencari apa yang mungkin salah dipahami dalam diri saya agar dapat memperbaikinya. Jika orang mengatakan bahwa saya sedang dalam godaan, bahwa saya seorang tukang sihir, — itu justru menguntungkan saya, karena orang-orang tidak akan berkumpul dan hidup saya akan menjadi tenang seperti bia</w:t>
      </w:r>
      <w:r>
        <w:rPr>
          <w:sz w:val="24"/>
          <w:lang w:val="ru-RU"/>
        </w:rPr>
        <w:t xml:space="preserve">rawan. Tetapi orang malang yang menyebarkan rumor itu akan berada di neraka, karena dia melakukan kejahatan terhadap Gereja. Bukankah sayang [padanya]? Dan saya yang akan bersalah, karena saya tidak waspada. Misalnya, beberapa awam mendekat untuk mencium tanganku, dan aku menepuk kepalanya dengan lembut. Seseorang melihat itu dan berkata: “Hanya seorang biarawan, tapi memberkati, apa dia imam?” Dan dia tidak bersalah, aku yang tidak boleh melakukan itu lagi. </w:t>
      </w:r>
    </w:p>
    <w:p w14:paraId="68ABA31F" w14:textId="77777777" w:rsidR="00AB1780" w:rsidRDefault="008A2719">
      <w:pPr>
        <w:pStyle w:val="paragraph"/>
        <w:spacing w:before="30" w:after="30"/>
        <w:ind w:left="60" w:right="60"/>
        <w:rPr>
          <w:sz w:val="24"/>
          <w:lang w:val="ru-RU"/>
        </w:rPr>
      </w:pPr>
      <w:r>
        <w:rPr>
          <w:sz w:val="24"/>
          <w:lang w:val="ru-RU"/>
        </w:rPr>
        <w:t xml:space="preserve">— Geronda, ketika seseorang karena ketidakhati-hatiannya menimbulkan godaan, ada yang berkata: “Biarkan saja dia, dia tidak waras.” Bagaimana menanggapi hal ini? </w:t>
      </w:r>
    </w:p>
    <w:p w14:paraId="1B9DBD85" w14:textId="77777777" w:rsidR="00AB1780" w:rsidRDefault="008A2719">
      <w:pPr>
        <w:pStyle w:val="paragraph"/>
        <w:spacing w:before="30" w:after="30"/>
        <w:ind w:left="60" w:right="60"/>
        <w:rPr>
          <w:sz w:val="24"/>
          <w:lang w:val="ru-RU"/>
        </w:rPr>
      </w:pPr>
      <w:r>
        <w:rPr>
          <w:sz w:val="24"/>
          <w:lang w:val="ru-RU"/>
        </w:rPr>
        <w:t xml:space="preserve">— Gila adalah orang yang tidak bisa berpikir, bukan orang yang ceroboh. Orang yang ceroboh menyalakan api unggun dan tidak memikirkan bahwa di tempat ia menyalakannya akan terjadi kebakaran. Ketika orang-orang seperti itu menyalakan api unggun dan membakar jiwa orang lain, kita harus berdoa dan menuangkan setidaknya satu ember air ke api itu. Ada juga orang-orang lain seperti badai: mereka memiliki rasa hormat, tetapi pikiran mereka tidak stabil, dan jika mereka mendengar sesuatu yang tidak mereka setujui, </w:t>
      </w:r>
      <w:r>
        <w:rPr>
          <w:sz w:val="24"/>
          <w:lang w:val="ru-RU"/>
        </w:rPr>
        <w:t xml:space="preserve">tanpa memikirkan apakah itu benar atau tidak, mereka akan menghancurkan segalanya. Maka kita perlu dengan halus menghentikan mereka, dan ketika mereka berhenti, sekali lagi dengan halus meletakkan batu di bawah roda mereka, karena mereka bisa terguling ke belakang dan menyeret orang lain bersama mereka. </w:t>
      </w:r>
    </w:p>
    <w:p w14:paraId="0D7C6851" w14:textId="77777777" w:rsidR="00AB1780" w:rsidRDefault="00AB1780">
      <w:pPr>
        <w:rPr>
          <w:lang w:val="ru-RU"/>
        </w:rPr>
      </w:pPr>
    </w:p>
    <w:p w14:paraId="78BAAC76" w14:textId="77777777" w:rsidR="00AB1780" w:rsidRDefault="008A2719">
      <w:pPr>
        <w:pStyle w:val="Heading4"/>
        <w:rPr>
          <w:lang w:val="ru-RU"/>
        </w:rPr>
      </w:pPr>
      <w:bookmarkStart w:id="88" w:name="_Toc196897692"/>
      <w:bookmarkStart w:id="89" w:name="_Toc196894768"/>
      <w:bookmarkStart w:id="90" w:name="_Toc196400472"/>
      <w:bookmarkStart w:id="91" w:name="_Toc225483150"/>
      <w:r>
        <w:rPr>
          <w:lang w:val="ru-RU"/>
        </w:rPr>
        <w:t>Betapa suka beberapa orang menciptakan godaan</w:t>
      </w:r>
      <w:bookmarkEnd w:id="88"/>
      <w:bookmarkEnd w:id="89"/>
      <w:bookmarkEnd w:id="90"/>
      <w:bookmarkEnd w:id="91"/>
    </w:p>
    <w:p w14:paraId="2C771E2F" w14:textId="77777777" w:rsidR="00AB1780" w:rsidRDefault="008A2719">
      <w:pPr>
        <w:pStyle w:val="paragraph"/>
        <w:spacing w:before="30" w:after="30"/>
        <w:ind w:left="60" w:right="60"/>
        <w:rPr>
          <w:sz w:val="24"/>
          <w:lang w:val="ru-RU"/>
        </w:rPr>
      </w:pPr>
      <w:r>
        <w:rPr>
          <w:sz w:val="24"/>
          <w:lang w:val="ru-RU"/>
        </w:rPr>
        <w:t>Jangan mudah percaya pada apa yang kamu dengar, karena beberapa orang berbicara sesuai dengan seberapa banyak mereka mengerti. Suatu kali, seorang pria datang kepada Hajj Efendi</w:t>
      </w:r>
      <w:r>
        <w:rPr>
          <w:rStyle w:val="FootnoteReference"/>
          <w:sz w:val="24"/>
          <w:lang w:val="ru-RU"/>
        </w:rPr>
        <w:footnoteReference w:id="55"/>
      </w:r>
      <w:r>
        <w:rPr>
          <w:sz w:val="24"/>
          <w:lang w:val="ru-RU"/>
        </w:rPr>
        <w:t xml:space="preserve"> dan berkata kepadanya: “Berilah berkah, Hajj Efendi. Di atas sana, seratus ular berkumpul!” — “Seratus ular!? Dari mana?” — tanya Santo Arsenius dengan heran. “Ah, seratus atau tidak, tapi lima puluh pasti ada!” — “Lima puluh ular?” — “Ya, setidaknya dua puluh lima!” — “Pernahkah kamu mendengar dua puluh lima ular berkumpul sekaligus?” — tanya sang suci. Orang itu kemudian berkata kepadanya bahwa pasti ada sepuluh. “Sudahlah, — kata sang santo kepadanya, — apa mereka sedang berkumpul di sana sampai sepuluh</w:t>
      </w:r>
      <w:r>
        <w:rPr>
          <w:sz w:val="24"/>
          <w:lang w:val="ru-RU"/>
        </w:rPr>
        <w:t xml:space="preserve"> ular langsung merayap datang? Sudahlah, hal seperti itu tidak mungkin terjadi!” — “Lima,” — orang itu tidak mau menyerah. “Lima?” — “Ya sudah, dua.” Kemudian sang santo bertanya kepadanya: “Kamu melihat mereka?” — “Tidak,” katanya, “tapi aku mendengar mereka mendesis di dahan-dahan: sss-sss-sss!..” Artinya, mungkin saja itu sebenarnya seekor kadal! </w:t>
      </w:r>
      <w:r>
        <w:rPr>
          <w:sz w:val="24"/>
          <w:lang w:val="ru-RU"/>
        </w:rPr>
        <w:lastRenderedPageBreak/>
        <w:t>Dari apa yang kudengar, aku tidak pernah menarik kesimpulan tanpa memeriksanya terlebih dahulu. Satu orang mungkin berkata sesuatu untuk menghakimi, yang lain b</w:t>
      </w:r>
      <w:r>
        <w:rPr>
          <w:sz w:val="24"/>
          <w:lang w:val="ru-RU"/>
        </w:rPr>
        <w:t xml:space="preserve">erkata begitu saja, dan yang ketiga dengan tujuan tertentu. </w:t>
      </w:r>
    </w:p>
    <w:p w14:paraId="70CDB987" w14:textId="77777777" w:rsidR="00AB1780" w:rsidRDefault="008A2719">
      <w:pPr>
        <w:pStyle w:val="paragraph"/>
        <w:spacing w:before="30" w:after="30"/>
        <w:ind w:left="60" w:right="60"/>
        <w:rPr>
          <w:sz w:val="24"/>
          <w:lang w:val="ru-RU"/>
        </w:rPr>
      </w:pPr>
      <w:r>
        <w:rPr>
          <w:sz w:val="24"/>
          <w:lang w:val="ru-RU"/>
        </w:rPr>
        <w:t>Betapa suka beberapa orang menciptakan godaan! Di Konica ada dua teman, sangat dekat. Pada hari raya dan hari Minggu, mereka tidak berkeliaran di kota, melainkan datang ke biara, ke Stomion,</w:t>
      </w:r>
      <w:r>
        <w:rPr>
          <w:rStyle w:val="FootnoteReference"/>
          <w:sz w:val="24"/>
          <w:lang w:val="ru-RU"/>
        </w:rPr>
        <w:footnoteReference w:id="56"/>
      </w:r>
      <w:r>
        <w:rPr>
          <w:sz w:val="24"/>
          <w:lang w:val="ru-RU"/>
        </w:rPr>
        <w:t xml:space="preserve"> dan bahkan bernyanyi di korus, lalu naik ke gunung, ke “Unta.”</w:t>
      </w:r>
      <w:r>
        <w:rPr>
          <w:rStyle w:val="FootnoteReference"/>
          <w:sz w:val="24"/>
          <w:lang w:val="ru-RU"/>
        </w:rPr>
        <w:footnoteReference w:id="57"/>
      </w:r>
      <w:r>
        <w:rPr>
          <w:sz w:val="24"/>
          <w:lang w:val="ru-RU"/>
        </w:rPr>
        <w:t xml:space="preserve"> Suatu kali, seorang pria jahat membuat godaan bagi mereka. Dia mendekati salah satu temannya dan berkata: “Tahukah kamu apa yang dikatakan temanmu tentangmu? Begini dan begitu.” Kemudian dia pergi menemui teman keduanya dan berkata kepadanya: “Tahukah kamu apa yang dikatakan orang yang kamu anggap teman tentangmu? Begini dan begitu.” Keduanya langsung marah dan membuat keributan di biara. Sementara itu, si pemicu keributan itu melarikan diri, sementara mereka berdua saling memaki! Yang lebih muda itu, dita</w:t>
      </w:r>
      <w:r>
        <w:rPr>
          <w:sz w:val="24"/>
          <w:lang w:val="ru-RU"/>
        </w:rPr>
        <w:t xml:space="preserve">mbah lagi sedikit gugup, mulai menghina yang lebih tua. </w:t>
      </w:r>
    </w:p>
    <w:p w14:paraId="1F5362B0" w14:textId="77777777" w:rsidR="00AB1780" w:rsidRDefault="008A2719">
      <w:pPr>
        <w:pStyle w:val="paragraph"/>
        <w:spacing w:before="30" w:after="30"/>
        <w:ind w:left="60" w:right="60"/>
        <w:rPr>
          <w:sz w:val="24"/>
          <w:lang w:val="ru-RU"/>
        </w:rPr>
      </w:pPr>
      <w:r>
        <w:rPr>
          <w:sz w:val="24"/>
          <w:lang w:val="ru-RU"/>
        </w:rPr>
        <w:t>Aku berpikir: “Apa yang harus kulakukan? Lihatlah, apa yang dilakukan musuh ini!” Aku pergi dan berkata kepada yang lebih tua: “Dengarkan, dia kan masih muda, dan sedikit gugup pula, jadi jangan marah padanya, mintalah maaf padanya.” — “Bapak,” katanya, “mengapa harus meminta maaf? Tidakkah Anda lihat bagaimana dia menghina saya? Dan mengenai tuduhan yang dia ajukan kepada saya, ini pertama kalinya saya mendengarnya.” Lalu aku pergi menemui pemuda itu dan berkata kepadanya: “Dengarkan, dia lebih tua, dan si</w:t>
      </w:r>
      <w:r>
        <w:rPr>
          <w:sz w:val="24"/>
          <w:lang w:val="ru-RU"/>
        </w:rPr>
        <w:t>tuasinya tidak seperti yang kamu pikirkan, pergilah, minta maaf padanya.” Dia marah, mulai berteriak: “Kita juga akan bertengkar, Bapa!” — “Baiklah, — kataku, — ayo, Pantelis, mari bertengkar, biarkan aku bersiap-siap sebentar.” Begitu kataku, lalu aku pergi. Di belakang biara, sekitar empat ratus meter, aku sudah menyiapkan tiang-tiang besar untuk pagar kebun. Aku pergi ke sana, mengambil satu tiang sepanjang lima meter, dan menyeretnya ke biara. Aku menyeretnya dengan susah payah, hanya untuk membuatnya t</w:t>
      </w:r>
      <w:r>
        <w:rPr>
          <w:sz w:val="24"/>
          <w:lang w:val="ru-RU"/>
        </w:rPr>
        <w:t xml:space="preserve">ertawa. Dia mendengar bahwa aku sedang menyeret sesuatu, tapi bisakah kau menebak apa yang ingin aku lakukan? Aku menyeretnya ke halaman dan berhenti di depan pintu masuk gereja. “Hei,” kataku, “Pantelis, hentikan, kalau tidak kita bertengkar.” Keduanya tertawa terbahak-bahak saat menyadari untuk apa aku membutuhkan tongkat itu. Selesai! Esnya pecah. Iblisnya pecah. “Kalian punya otak, — kataku, — kan?! Kenapa kalian melakukan hal seperti itu?” Dan mereka kembali menjadi teman. </w:t>
      </w:r>
    </w:p>
    <w:p w14:paraId="5CFDAA1D" w14:textId="77777777" w:rsidR="00AB1780" w:rsidRDefault="008A2719">
      <w:pPr>
        <w:pStyle w:val="paragraph"/>
        <w:spacing w:before="30" w:after="30"/>
        <w:ind w:left="60" w:right="60"/>
        <w:rPr>
          <w:sz w:val="24"/>
          <w:lang w:val="ru-RU"/>
        </w:rPr>
      </w:pPr>
      <w:r>
        <w:rPr>
          <w:sz w:val="24"/>
          <w:lang w:val="ru-RU"/>
        </w:rPr>
        <w:t xml:space="preserve">— Pertengkaran itu terjadi pada hari yang sama? </w:t>
      </w:r>
    </w:p>
    <w:p w14:paraId="0A7412E0" w14:textId="77777777" w:rsidR="00AB1780" w:rsidRDefault="008A2719">
      <w:pPr>
        <w:pStyle w:val="paragraph"/>
        <w:spacing w:before="30" w:after="30"/>
        <w:ind w:left="60" w:right="60"/>
        <w:rPr>
          <w:sz w:val="24"/>
          <w:lang w:val="ru-RU"/>
        </w:rPr>
      </w:pPr>
      <w:r>
        <w:rPr>
          <w:sz w:val="24"/>
          <w:lang w:val="ru-RU"/>
        </w:rPr>
        <w:t>— Ya, dan mereka bertengkar sangat parah! Lihat, apa yang dilakukan iblis? Yang ketiga itu, mungkin, iri pada mereka karena mereka begitu akrab seperti saudara. Dia membisikkan fitnah pada satu orang tentang yang lain, lalu melarikan diri. Fitnah itu sangat keji. Itulah mengapa musuh disebut iblis.</w:t>
      </w:r>
      <w:r>
        <w:rPr>
          <w:rStyle w:val="FootnoteReference"/>
          <w:sz w:val="24"/>
          <w:lang w:val="ru-RU"/>
        </w:rPr>
        <w:footnoteReference w:id="58"/>
      </w:r>
      <w:r>
        <w:rPr>
          <w:sz w:val="24"/>
          <w:lang w:val="ru-RU"/>
        </w:rPr>
        <w:t xml:space="preserve"> Dia membisikkan fitnah: pada satu orang dia berkata satu hal, pada yang lain hal lain. Dan menciptakan godaan. Dan orang-orang malang ini percaya dan saling bertengkar. </w:t>
      </w:r>
    </w:p>
    <w:p w14:paraId="2204C3EA" w14:textId="77777777" w:rsidR="00AB1780" w:rsidRDefault="008A2719">
      <w:pPr>
        <w:pStyle w:val="paragraph"/>
        <w:spacing w:before="30" w:after="30"/>
        <w:ind w:left="60" w:right="60"/>
        <w:rPr>
          <w:sz w:val="24"/>
          <w:lang w:val="ru-RU"/>
        </w:rPr>
      </w:pPr>
      <w:r>
        <w:rPr>
          <w:sz w:val="24"/>
          <w:lang w:val="ru-RU"/>
        </w:rPr>
        <w:t xml:space="preserve">— Apakah dia melakukannya dengan sengaja? </w:t>
      </w:r>
    </w:p>
    <w:p w14:paraId="2BDCA5C0" w14:textId="77777777" w:rsidR="00AB1780" w:rsidRDefault="008A2719">
      <w:pPr>
        <w:pStyle w:val="paragraph"/>
        <w:spacing w:before="30" w:after="30"/>
        <w:ind w:left="60" w:right="60"/>
        <w:rPr>
          <w:sz w:val="24"/>
          <w:lang w:val="ru-RU"/>
        </w:rPr>
      </w:pPr>
      <w:r>
        <w:rPr>
          <w:sz w:val="24"/>
          <w:lang w:val="ru-RU"/>
        </w:rPr>
        <w:t xml:space="preserve">— Ya, untuk memisahkan mereka. Dia, tentu saja, melakukannya “karena cinta,” artinya karena iri hati. </w:t>
      </w:r>
    </w:p>
    <w:p w14:paraId="4ACF8400" w14:textId="77777777" w:rsidR="00AB1780" w:rsidRDefault="00AB1780">
      <w:pPr>
        <w:rPr>
          <w:lang w:val="ru-RU"/>
        </w:rPr>
      </w:pPr>
    </w:p>
    <w:p w14:paraId="1607D842" w14:textId="77777777" w:rsidR="00AB1780" w:rsidRDefault="008A2719">
      <w:pPr>
        <w:pStyle w:val="Heading4"/>
        <w:rPr>
          <w:lang w:val="ru-RU"/>
        </w:rPr>
      </w:pPr>
      <w:bookmarkStart w:id="92" w:name="_Toc196897693"/>
      <w:bookmarkStart w:id="93" w:name="_Toc196894769"/>
      <w:bookmarkStart w:id="94" w:name="_Toc196400473"/>
      <w:bookmarkStart w:id="95" w:name="_Toc225483151"/>
      <w:r>
        <w:rPr>
          <w:lang w:val="ru-RU"/>
        </w:rPr>
        <w:t>Mengumbar dosa</w:t>
      </w:r>
      <w:bookmarkEnd w:id="92"/>
      <w:bookmarkEnd w:id="93"/>
      <w:bookmarkEnd w:id="94"/>
      <w:bookmarkEnd w:id="95"/>
    </w:p>
    <w:p w14:paraId="460010CD" w14:textId="77777777" w:rsidR="00AB1780" w:rsidRDefault="008A2719">
      <w:pPr>
        <w:pStyle w:val="paragraph"/>
        <w:spacing w:before="30" w:after="30"/>
        <w:ind w:left="60" w:right="60"/>
        <w:rPr>
          <w:sz w:val="24"/>
          <w:lang w:val="ru-RU"/>
        </w:rPr>
      </w:pPr>
      <w:r>
        <w:rPr>
          <w:sz w:val="24"/>
          <w:lang w:val="ru-RU"/>
        </w:rPr>
        <w:t>Ketika kita melihat sesuatu yang buruk, tutuplah dan jangan sebarkan. Tidak benar jika kejatuhan moral menjadi diketahui [semua orang]. Bayangkan ada kotoran di jalan. Orang yang bijaksana, saat melewatinya, akan mengambil sesuatu untuk menutupinya, agar tidak menimbulkan jijik pada orang lain. Orang yang tidak bijaksana, sebaliknya, bukannya menutupinya, malah mengoreknya dan hanya memperkuat bau busuknya. Demikian pula kita, dengan sembarangan mengumbar dosa orang lain, justru menimbulkan kejahatan yang l</w:t>
      </w:r>
      <w:r>
        <w:rPr>
          <w:sz w:val="24"/>
          <w:lang w:val="ru-RU"/>
        </w:rPr>
        <w:t xml:space="preserve">ebih besar. </w:t>
      </w:r>
    </w:p>
    <w:p w14:paraId="0B91647D" w14:textId="77777777" w:rsidR="00AB1780" w:rsidRDefault="008A2719">
      <w:pPr>
        <w:pStyle w:val="paragraph"/>
        <w:spacing w:before="30" w:after="30"/>
        <w:ind w:left="60" w:right="60"/>
        <w:rPr>
          <w:sz w:val="24"/>
          <w:lang w:val="ru-RU"/>
        </w:rPr>
      </w:pPr>
      <w:r>
        <w:rPr>
          <w:sz w:val="24"/>
          <w:lang w:val="ru-RU"/>
        </w:rPr>
        <w:lastRenderedPageBreak/>
        <w:t xml:space="preserve">Ungkapan Injil </w:t>
      </w:r>
      <w:r>
        <w:rPr>
          <w:i/>
          <w:iCs/>
          <w:sz w:val="24"/>
          <w:lang w:val="ru-RU"/>
        </w:rPr>
        <w:t xml:space="preserve">“pimpinlah Gereja” </w:t>
      </w:r>
      <w:r>
        <w:rPr>
          <w:sz w:val="24"/>
          <w:lang w:val="ru-RU"/>
        </w:rPr>
        <w:t>(</w:t>
      </w:r>
      <w:r>
        <w:rPr>
          <w:rStyle w:val="FootnoteReference"/>
          <w:i/>
          <w:iCs/>
          <w:sz w:val="24"/>
          <w:lang w:val="ru-RU"/>
        </w:rPr>
        <w:footnoteReference w:id="59"/>
      </w:r>
      <w:r>
        <w:rPr>
          <w:sz w:val="24"/>
          <w:lang w:val="ru-RU"/>
        </w:rPr>
        <w:t xml:space="preserve"> ) tidak berarti bahwa segala sesuatu harus diungkapkan, karena hari ini Gereja bukanlah segalanya. Gereja adalah orang-orang beriman yang hidup sesuai kehendak Kristus, bukan mereka yang berperang melawan Gereja. Pada tahun-tahun awal kekristenan, ketika pengakuan </w:t>
      </w:r>
      <w:r>
        <w:rPr>
          <w:i/>
          <w:iCs/>
          <w:sz w:val="24"/>
          <w:lang w:val="ru-RU"/>
        </w:rPr>
        <w:t xml:space="preserve">dosa </w:t>
      </w:r>
      <w:r>
        <w:rPr>
          <w:sz w:val="24"/>
          <w:lang w:val="ru-RU"/>
        </w:rPr>
        <w:t xml:space="preserve">dilakukan di hadapan semua anggota Gereja, kata-kata Tuhan: </w:t>
      </w:r>
      <w:r>
        <w:rPr>
          <w:i/>
          <w:iCs/>
          <w:sz w:val="24"/>
          <w:lang w:val="ru-RU"/>
        </w:rPr>
        <w:t xml:space="preserve">“Pengakuan Gereja” </w:t>
      </w:r>
      <w:r>
        <w:rPr>
          <w:sz w:val="24"/>
          <w:lang w:val="ru-RU"/>
        </w:rPr>
        <w:t xml:space="preserve">— memiliki arti harfiah. Di zaman kita ini, ketika sudah jarang terjadi seluruh keluarga mengaku dosa kepada satu pengakuan </w:t>
      </w:r>
      <w:r>
        <w:rPr>
          <w:i/>
          <w:iCs/>
          <w:sz w:val="24"/>
          <w:lang w:val="ru-RU"/>
        </w:rPr>
        <w:t>dosa</w:t>
      </w:r>
      <w:r>
        <w:rPr>
          <w:sz w:val="24"/>
          <w:lang w:val="ru-RU"/>
        </w:rPr>
        <w:t>, jangan biarkan musuh menyesatkan</w:t>
      </w:r>
      <w:r>
        <w:rPr>
          <w:sz w:val="24"/>
          <w:lang w:val="ru-RU"/>
        </w:rPr>
        <w:t xml:space="preserve"> kita dengan </w:t>
      </w:r>
      <w:r>
        <w:rPr>
          <w:i/>
          <w:iCs/>
          <w:sz w:val="24"/>
          <w:lang w:val="ru-RU"/>
        </w:rPr>
        <w:t xml:space="preserve">“pengakuan Gereja” </w:t>
      </w:r>
      <w:r>
        <w:rPr>
          <w:sz w:val="24"/>
          <w:lang w:val="ru-RU"/>
        </w:rPr>
        <w:t>ini</w:t>
      </w:r>
      <w:r>
        <w:rPr>
          <w:i/>
          <w:iCs/>
          <w:sz w:val="24"/>
          <w:lang w:val="ru-RU"/>
        </w:rPr>
        <w:t>.</w:t>
      </w:r>
      <w:r>
        <w:rPr>
          <w:sz w:val="24"/>
          <w:lang w:val="ru-RU"/>
        </w:rPr>
        <w:t xml:space="preserve"> Karena, dengan mengumbar suatu dosa, misalnya dosa moral, kita memberitahukan hal itu kepada mereka yang memusuhi Gereja dan memberi mereka alasan untuk memulai perang melawan Gereja. Dan dengan demikian, iman dalam jiwa-jiwa yang lemah menjadi goyah. </w:t>
      </w:r>
    </w:p>
    <w:p w14:paraId="63C8C4FB" w14:textId="77777777" w:rsidR="00AB1780" w:rsidRDefault="008A2719">
      <w:pPr>
        <w:pStyle w:val="paragraph"/>
        <w:spacing w:before="30" w:after="30"/>
        <w:ind w:left="60" w:right="60"/>
        <w:rPr>
          <w:sz w:val="24"/>
          <w:lang w:val="ru-RU"/>
        </w:rPr>
      </w:pPr>
      <w:r>
        <w:rPr>
          <w:sz w:val="24"/>
          <w:lang w:val="ru-RU"/>
        </w:rPr>
        <w:t>Jika ada seorang ibu yang memiliki anak perempuan yang berbuat dosa, ia tidak akan menghina atau merendahkannya di hadapan orang lain, melainkan akan melakukan segala upaya untuk memulihkan nama baiknya. Ia akan menjual semua hartanya hingga yang terakhir, membawa anaknya pergi ke kota lain, berusaha menikahkannya, dan dengan demikian memperbaiki kehidupan masa lalunya. Demikian pula cara Gereja bertindak. Allah yang baik dengan penuh kasih menoleransi kita dan tidak mempermalukan siapa pun, meskipun Dia, y</w:t>
      </w:r>
      <w:r>
        <w:rPr>
          <w:sz w:val="24"/>
          <w:lang w:val="ru-RU"/>
        </w:rPr>
        <w:t xml:space="preserve">ang Mengetahui Hati, mengetahui kejahatan kita. Dan para santo tidak pernah menghina orang berdosa di hadapan [seluruh] dunia, tetapi dengan kasih, kepekaan rohani, dan cara yang misterius, mereka membantu memperbaiki kejahatan. Sedangkan kita sendiri, sebagai orang berdosa, bertindak sebaliknya — seperti orang munafik. Kita harus berhati-hati agar tidak menjadi korban mudah dari kesalahpahaman dan tidak menganggap apa yang dilakukan orang lain sebagai kejahatan. </w:t>
      </w:r>
    </w:p>
    <w:p w14:paraId="2839CC84" w14:textId="77777777" w:rsidR="00AB1780" w:rsidRDefault="008A2719">
      <w:pPr>
        <w:pStyle w:val="paragraph"/>
        <w:spacing w:before="30" w:after="30"/>
        <w:ind w:left="60" w:right="60"/>
        <w:rPr>
          <w:sz w:val="24"/>
          <w:lang w:val="ru-RU"/>
        </w:rPr>
      </w:pPr>
      <w:r>
        <w:rPr>
          <w:sz w:val="24"/>
          <w:lang w:val="ru-RU"/>
        </w:rPr>
        <w:t xml:space="preserve">— Geronda, Anda telah menyentuh soal pengungkapan pelanggaran moral. Apakah perlu memberitahu orang lain tentang dosa-dosa atau kondisi tidak sehat lainnya? </w:t>
      </w:r>
    </w:p>
    <w:p w14:paraId="4C67BD0B" w14:textId="77777777" w:rsidR="00AB1780" w:rsidRDefault="008A2719">
      <w:pPr>
        <w:pStyle w:val="paragraph"/>
        <w:spacing w:before="30" w:after="30"/>
        <w:ind w:left="60" w:right="60"/>
        <w:rPr>
          <w:sz w:val="24"/>
          <w:lang w:val="ru-RU"/>
        </w:rPr>
      </w:pPr>
      <w:r>
        <w:rPr>
          <w:sz w:val="24"/>
          <w:lang w:val="ru-RU"/>
        </w:rPr>
        <w:t>— Perhatikan: dengan beberapa kenalanku, aku bertindak demikian. Misalnya, aku melihat seseorang bertindak semena-mena dan menggoda orang lain. Aku menasihatinya untuk bertobat: sekali, lima, sepuluh, dua puluh, tiga puluh kali, tetapi ia tidak bertobat. Namun, setelah peringatan berulang kali, dia tidak berhak terus berbuat semaunya, karena orang lain pun terpengaruh dan menirunya. Lihatlah, orang-orang cenderung mudah meniru yang jahat, bukan yang baik. Dan karena itu tiba saatnya aku terpaksa memberitahu</w:t>
      </w:r>
      <w:r>
        <w:rPr>
          <w:sz w:val="24"/>
          <w:lang w:val="ru-RU"/>
        </w:rPr>
        <w:t xml:space="preserve">kan hal ini kepada orang lain yang melihat kelakuan buruk itu, untuk melindungi mereka. </w:t>
      </w:r>
    </w:p>
    <w:p w14:paraId="42CC27B6" w14:textId="77777777" w:rsidR="00AB1780" w:rsidRDefault="008A2719">
      <w:pPr>
        <w:pStyle w:val="paragraph"/>
        <w:spacing w:before="30" w:after="30"/>
        <w:ind w:left="60" w:right="60"/>
        <w:rPr>
          <w:sz w:val="24"/>
          <w:lang w:val="ru-RU"/>
        </w:rPr>
      </w:pPr>
      <w:r>
        <w:rPr>
          <w:sz w:val="24"/>
          <w:lang w:val="ru-RU"/>
        </w:rPr>
        <w:t>Dengan kata lain, ketika saya berkata: “Apa yang dilakukan si anu, saya tidak suka,” saya mengatakannya bukan untuk menghakimi, karena saya sudah lima ratus kali mengatakan hal itu kepadanya sendiri, tetapi karena orang lain yang melihat kelemahannya terpengaruh, menirunya, dan bahkan berkata: “Karena Bapa Paissius tidak mengatakan apa-apa kepadanya, berarti tidak ada yang salah dengan perilakunya.” Dan jika saya tidak mengungkapkan pikiran saya bahwa saya tidak menyukainya, maka akan tercipta kesan bahwa s</w:t>
      </w:r>
      <w:r>
        <w:rPr>
          <w:sz w:val="24"/>
          <w:lang w:val="ru-RU"/>
        </w:rPr>
        <w:t>aya memberkati hal itu, bahwa saya juga menyukainya. Dan dengan demikian, keseluruhan sistem hancur, karena seseorang mungkin memutuskan bahwa taktik orang yang bertindak semena-mena itu benar, dan mulai menerapkannya sendiri. Dan apa yang akan terjadi? Dan mereka berpikir, di antara lain, bahwa saya tidak mengatakan apa-apa kepadanya, karena mereka tidak tahu betapa dia telah menyiksa saya selama ini. Dan setan pun langsung muncul dan berkata: “Tidak ada yang menakutkan dari apa yang kamu lakukan. Lihat, o</w:t>
      </w:r>
      <w:r>
        <w:rPr>
          <w:sz w:val="24"/>
          <w:lang w:val="ru-RU"/>
        </w:rPr>
        <w:t>rang lain juga melakukan hal yang sama, dan Bapa Paissius tidak mengatakan apa-apa kepadanya.” Oleh karena itu, ketika saya melihat seseorang terus hidup sesuai tipikonnya,</w:t>
      </w:r>
      <w:r>
        <w:rPr>
          <w:rStyle w:val="FootnoteReference"/>
          <w:sz w:val="24"/>
          <w:lang w:val="ru-RU"/>
        </w:rPr>
        <w:footnoteReference w:id="60"/>
      </w:r>
      <w:r>
        <w:rPr>
          <w:sz w:val="24"/>
          <w:lang w:val="ru-RU"/>
        </w:rPr>
        <w:t xml:space="preserve"> bertindak semaunya, padahal saya telah menasihatinya untuk memperbaiki diri, maka dalam percakapan dengan orang yang mengenal orang tersebut, saya berkata: “Apa yang dilakukan si anu, saya tidak suka,” agar melindunginya dari kerusakan. Ini bukan penghukuman, jangan sampai salah paham. </w:t>
      </w:r>
    </w:p>
    <w:p w14:paraId="2D1C4D5B" w14:textId="77777777" w:rsidR="00AB1780" w:rsidRDefault="008A2719">
      <w:pPr>
        <w:pStyle w:val="paragraph"/>
        <w:spacing w:before="30" w:after="30"/>
        <w:ind w:left="60" w:right="60"/>
        <w:rPr>
          <w:sz w:val="24"/>
          <w:lang w:val="ru-RU"/>
        </w:rPr>
      </w:pPr>
      <w:r>
        <w:rPr>
          <w:sz w:val="24"/>
          <w:lang w:val="ru-RU"/>
        </w:rPr>
        <w:t>Lalu datanglah beberapa orang dan mulai menegur: “Kenapa kamu menceritakan hal ini kepada orang lain? Ini kan rahasia.” — “Rahasia apa, — kataku, — rahasia? Aku sudah seribu kali memberitahumu, tapi kamu tidak memperbaiki diri. Kamu tidak berhak merusak orang lain yang mengira bahwa aku setuju dengan apa yang kamu lakukan!” Belum cukup aku diam, dia malah merusak orang lain! Terutama ketika datang seorang anak dari keluarga yang kukenal, dan aku melihat bahwa perilakunya menghancurkan keluarganya, aku berka</w:t>
      </w:r>
      <w:r>
        <w:rPr>
          <w:sz w:val="24"/>
          <w:lang w:val="ru-RU"/>
        </w:rPr>
        <w:t xml:space="preserve">ta </w:t>
      </w:r>
      <w:r>
        <w:rPr>
          <w:sz w:val="24"/>
          <w:lang w:val="ru-RU"/>
        </w:rPr>
        <w:lastRenderedPageBreak/>
        <w:t xml:space="preserve">kepadanya: “Dengar, jika kamu tidak memperbaiki diri, aku akan memberitahu ibumu tentang ini. Tidak ada yang memberi kamu hak untuk datang kepadaku, menceritakan semua ini, lalu terus bersikap seenaknya. Aku akan memberitahu ibumu demi menyelamatkan keluargamu.” Jika dia bertobat, itu lain cerita. Tapi jika dia terus dengan taktiknya, maka aku harus memberitahu ibunya, karena aku bertanggung jawab atas hal ini. </w:t>
      </w:r>
    </w:p>
    <w:p w14:paraId="31D0668A" w14:textId="77777777" w:rsidR="00AB1780" w:rsidRDefault="00AB1780">
      <w:pPr>
        <w:rPr>
          <w:lang w:val="ru-RU"/>
        </w:rPr>
      </w:pPr>
    </w:p>
    <w:p w14:paraId="22FA84BE" w14:textId="77777777" w:rsidR="00AB1780" w:rsidRDefault="00AB1780">
      <w:pPr>
        <w:rPr>
          <w:lang w:val="ru-RU"/>
        </w:rPr>
      </w:pPr>
    </w:p>
    <w:p w14:paraId="7FC320DF" w14:textId="77777777" w:rsidR="00AB1780" w:rsidRDefault="008A2719">
      <w:pPr>
        <w:pStyle w:val="Heading3"/>
        <w:spacing w:before="390" w:after="240"/>
        <w:rPr>
          <w:lang w:val="ru-RU"/>
        </w:rPr>
      </w:pPr>
      <w:bookmarkStart w:id="96" w:name="_Toc196897694"/>
      <w:bookmarkStart w:id="97" w:name="_Toc196894770"/>
      <w:bookmarkStart w:id="98" w:name="_Toc196400474"/>
      <w:bookmarkStart w:id="99" w:name="_Toc225483152"/>
      <w:r>
        <w:rPr>
          <w:lang w:val="ru-RU"/>
        </w:rPr>
        <w:t xml:space="preserve">Bab 4. </w:t>
      </w:r>
      <w:r>
        <w:rPr>
          <w:lang w:val="ru-RU"/>
        </w:rPr>
        <w:br/>
        <w:t xml:space="preserve">Tentang bertindak </w:t>
      </w:r>
      <w:r>
        <w:rPr>
          <w:lang w:val="ru-RU"/>
        </w:rPr>
        <w:br/>
        <w:t>dengan kebijaksanaan dan kasih</w:t>
      </w:r>
      <w:bookmarkEnd w:id="96"/>
      <w:bookmarkEnd w:id="97"/>
      <w:bookmarkEnd w:id="98"/>
      <w:bookmarkEnd w:id="99"/>
    </w:p>
    <w:p w14:paraId="7BD0FF86" w14:textId="77777777" w:rsidR="00AB1780" w:rsidRDefault="00AB1780">
      <w:pPr>
        <w:rPr>
          <w:lang w:val="ru-RU"/>
        </w:rPr>
      </w:pPr>
    </w:p>
    <w:p w14:paraId="1BE7A2E8" w14:textId="77777777" w:rsidR="00AB1780" w:rsidRDefault="008A2719">
      <w:pPr>
        <w:pStyle w:val="Heading4"/>
        <w:rPr>
          <w:lang w:val="ru-RU"/>
        </w:rPr>
      </w:pPr>
      <w:bookmarkStart w:id="100" w:name="_Toc196897695"/>
      <w:bookmarkStart w:id="101" w:name="_Toc196894771"/>
      <w:bookmarkStart w:id="102" w:name="_Toc196400475"/>
      <w:bookmarkStart w:id="103" w:name="_Toc225483153"/>
      <w:r>
        <w:rPr>
          <w:lang w:val="ru-RU"/>
        </w:rPr>
        <w:t>Bekerja pada diri sendiri</w:t>
      </w:r>
      <w:bookmarkEnd w:id="100"/>
      <w:bookmarkEnd w:id="101"/>
      <w:bookmarkEnd w:id="102"/>
      <w:bookmarkEnd w:id="103"/>
    </w:p>
    <w:p w14:paraId="20614F10" w14:textId="77777777" w:rsidR="00AB1780" w:rsidRDefault="008A2719">
      <w:pPr>
        <w:pStyle w:val="paragraph"/>
        <w:spacing w:before="30" w:after="30"/>
        <w:ind w:left="60" w:right="60"/>
        <w:rPr>
          <w:sz w:val="24"/>
          <w:lang w:val="ru-RU"/>
        </w:rPr>
      </w:pPr>
      <w:r>
        <w:rPr>
          <w:sz w:val="24"/>
          <w:lang w:val="ru-RU"/>
        </w:rPr>
        <w:t xml:space="preserve">Jika kamu ingin membantu Gereja, berusahalah untuk memperbaiki dirimu sendiri, bukan orang lain. Jika kamu memperbaiki dirimu sendiri, maka sebagian kecil dari Gereja akan segera diperbaiki. Dan jelas, jika semua orang bertindak demikian, Gereja akan menjadi tertib sepenuhnya. Namun, orang-orang saat ini sibuk dengan segala hal kecuali diri mereka sendiri, karena mengurus orang lain itu mudah, sedangkan untuk mengurus diri sendiri, dibutuhkan usaha. </w:t>
      </w:r>
    </w:p>
    <w:p w14:paraId="5022D5CE" w14:textId="77777777" w:rsidR="00AB1780" w:rsidRDefault="008A2719">
      <w:pPr>
        <w:pStyle w:val="paragraph"/>
        <w:spacing w:before="30" w:after="30"/>
        <w:ind w:left="60" w:right="60"/>
        <w:rPr>
          <w:sz w:val="24"/>
          <w:lang w:val="ru-RU"/>
        </w:rPr>
      </w:pPr>
      <w:r>
        <w:rPr>
          <w:sz w:val="24"/>
          <w:lang w:val="ru-RU"/>
        </w:rPr>
        <w:t>Jika kita berupaya memperbaiki diri sendiri dan, dengan mengandalkan terutama pada pertolongan Ilahi, lebih fokus pada aktivitas batin daripada aktivitas luar, maka kita akan membantu orang lain dengan lebih baik dan lebih efektif. Selain itu, kita akan mampu memperoleh kedamaian batin, yang akan secara diam-diam membantu jiwa-jiwa yang kita temui, karena keadaan rohani batin memancarkan kebajikan batin dan mengubah jiwa orang lain. Ketika seseorang menekuni aktivitas luar tanpa terlebih dahulu mencapai kea</w:t>
      </w:r>
      <w:r>
        <w:rPr>
          <w:sz w:val="24"/>
          <w:lang w:val="ru-RU"/>
        </w:rPr>
        <w:t xml:space="preserve">daan rohani batin yang telah disucikan, ia mungkin menjalani perjuangan rohani, namun di saat yang sama mengalami kegelisahan dan penderitaan; ia akan kekurangan kepercayaan kepada Tuhan, dan sering kali kehilangan kedamaian. Jika ia tidak menjadikan dirinya sendiri baik, maka ia tidak dapat mengatakan bahwa minatnya terhadap kebaikan bersama adalah murni. Setelah terbebas dari manusia lamanya dan segala hal duniawi, ia akan memiliki Anugerah Ilahi. Sehingga di dalam hatinya sendiri akan ada kedamaian, dan </w:t>
      </w:r>
      <w:r>
        <w:rPr>
          <w:sz w:val="24"/>
          <w:lang w:val="ru-RU"/>
        </w:rPr>
        <w:t xml:space="preserve">ia akan mampu membantu orang dari latar belakang apa pun. Namun, jika ia tidak memiliki Anugerah Ilahi, ia tidak dapat mengendalikan dirinya sendiri maupun membantu orang lain sedemikian rupa sehingga hasilnya berkenan kepada Tuhan. Pertama-tama, ia sendiri harus tenggelam dalam Anugerah, dan baru kemudian kekuatannya, yang telah dikuduskan, dapat digunakan untuk menyelamatkan orang lain. </w:t>
      </w:r>
    </w:p>
    <w:p w14:paraId="63711421" w14:textId="77777777" w:rsidR="00AB1780" w:rsidRDefault="00AB1780">
      <w:pPr>
        <w:rPr>
          <w:lang w:val="ru-RU"/>
        </w:rPr>
      </w:pPr>
    </w:p>
    <w:p w14:paraId="041E1D18" w14:textId="77777777" w:rsidR="00AB1780" w:rsidRDefault="008A2719">
      <w:pPr>
        <w:pStyle w:val="Heading4"/>
        <w:rPr>
          <w:lang w:val="ru-RU"/>
        </w:rPr>
      </w:pPr>
      <w:bookmarkStart w:id="104" w:name="_Toc196897696"/>
      <w:bookmarkStart w:id="105" w:name="_Toc196894772"/>
      <w:bookmarkStart w:id="106" w:name="_Toc196400476"/>
      <w:bookmarkStart w:id="107" w:name="_Toc225483154"/>
      <w:r>
        <w:rPr>
          <w:lang w:val="ru-RU"/>
        </w:rPr>
        <w:t>Kebaikan harus dilakukan dengan cara yang baik</w:t>
      </w:r>
      <w:bookmarkEnd w:id="104"/>
      <w:bookmarkEnd w:id="105"/>
      <w:bookmarkEnd w:id="106"/>
      <w:bookmarkEnd w:id="107"/>
    </w:p>
    <w:p w14:paraId="124ED2CD" w14:textId="77777777" w:rsidR="00AB1780" w:rsidRDefault="008A2719">
      <w:pPr>
        <w:pStyle w:val="paragraph"/>
        <w:spacing w:before="30" w:after="30"/>
        <w:ind w:left="60" w:right="60"/>
        <w:rPr>
          <w:sz w:val="24"/>
          <w:lang w:val="ru-RU"/>
        </w:rPr>
      </w:pPr>
      <w:r>
        <w:rPr>
          <w:sz w:val="24"/>
          <w:lang w:val="ru-RU"/>
        </w:rPr>
        <w:t xml:space="preserve">— Geronda, apa yang Anda pikirkan ketika menghadapi suatu masalah? </w:t>
      </w:r>
    </w:p>
    <w:p w14:paraId="74F9B4F9"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Saya memikirkan apa yang bisa dan tidak bisa dilakukan secara manusiawi. Saya mempertimbangkan masalah dari segala sisi: “Jika saya melakukan ini, bagaimana dampaknya di sana dan di sana?.. Apa yang buruk bisa terjadi dan apa yang baik?..” Saya selalu berusaha melihat masalah dari berbagai sudut pandang, agar keputusan yang saya ambil, sejauh mungkin, menjadi yang paling tepat. Karena ketidakhati-hatian bisa menimbulkan banyak kesalahan. Dan ketika kemudian menyadari dengan terlambat apa yang seharusnya dil</w:t>
      </w:r>
      <w:r>
        <w:rPr>
          <w:sz w:val="24"/>
          <w:lang w:val="ru-RU"/>
        </w:rPr>
        <w:t xml:space="preserve">akukan, itu tidak ada gunanya — semuanya, seperti kata pepatah, sudah terlambat!.. Misalnya, seseorang secara tidak sengaja membakar rumah. Baiklah, apa yang harus dilakukan, tidak mungkin menghukumnya. Tapi — perbuatan buruk sudah terjadi... </w:t>
      </w:r>
    </w:p>
    <w:p w14:paraId="2AA09EA2" w14:textId="77777777" w:rsidR="00AB1780" w:rsidRDefault="008A2719">
      <w:pPr>
        <w:pStyle w:val="paragraph"/>
        <w:spacing w:before="30" w:after="30"/>
        <w:ind w:left="60" w:right="60"/>
        <w:rPr>
          <w:sz w:val="24"/>
          <w:lang w:val="ru-RU"/>
        </w:rPr>
      </w:pPr>
      <w:r>
        <w:rPr>
          <w:sz w:val="24"/>
          <w:lang w:val="ru-RU"/>
        </w:rPr>
        <w:t>[Suatu kali] di sebuah organisasi muncul suatu masalah. Kepala di sana datang kepadaku dan berkata: “Nah, semuanya sudah beres. Aku pergi ke sana, menemui si A dan si B, mengatakan ini dan itu kepada mereka, dan masalahnya teratasi.” — “Masalahnya,” kataku, “baru saja dimulai. Apa yang terjadi sebelumnya bukanlah masalah. Awalnya hanya ada beberapa bara api, yang akan padam dengan sendirinya, tapi sekarang api sudah berkobar.” Dia mengira tindakannya telah menyelesaikan semuanya, bahkan ingin kami memujinya</w:t>
      </w:r>
      <w:r>
        <w:rPr>
          <w:sz w:val="24"/>
          <w:lang w:val="ru-RU"/>
        </w:rPr>
        <w:t xml:space="preserve">. Padahal, tindakannya justru menimbulkan keributan dan memperumit masalah. </w:t>
      </w:r>
    </w:p>
    <w:p w14:paraId="6EF26F29" w14:textId="77777777" w:rsidR="00AB1780" w:rsidRDefault="008A2719">
      <w:pPr>
        <w:pStyle w:val="paragraph"/>
        <w:spacing w:before="30" w:after="30"/>
        <w:ind w:left="60" w:right="60"/>
        <w:rPr>
          <w:sz w:val="24"/>
          <w:lang w:val="ru-RU"/>
        </w:rPr>
      </w:pPr>
      <w:r>
        <w:rPr>
          <w:sz w:val="24"/>
          <w:lang w:val="ru-RU"/>
        </w:rPr>
        <w:lastRenderedPageBreak/>
        <w:t>Diperlukan banyak perhatian, kebijaksanaan, dan pertimbangan agar kebaikan dilakukan dengan baik dan membawa manfaat, karena jika tidak, alih-alih bermanfaat, hal itu justru akan membuat orang lain kesal. Dan ini yang lain: lebih baik biarkan apa yang ingin kamu lakukan matang terlebih dahulu. Karena jika “memaksakan” sesuatu yang belum matang, yaitu mengambil keputusan terburu-buru, maka nanti bisa menghadapi kesulitan dan menderita. Ketika urusan serius sedikit ditunda, maka nantinya akan diselesaikan den</w:t>
      </w:r>
      <w:r>
        <w:rPr>
          <w:sz w:val="24"/>
          <w:lang w:val="ru-RU"/>
        </w:rPr>
        <w:t>gan cepat dan tepat. Mungkin kamu sangat cerdas, tetapi jika disertai kesombongan dan egoisme yang mendahului tindakanmu, kamu mungkin tidak menyadarinya. Misalnya, saat berburu, jika seekor anjing, meskipun bukan ras murni, tetapi mencari dengan cermat, maka ia akan menemukan jejak kelinci. Sedangkan anjing lain, yang paling ras murni sekalipun, dengan semua karakteristik anjing terbaik, tetapi ketika ia terburu-buru, ia berlari ke sana-sini tanpa arah. Bertindak sebelum berpikir adalah kesombongan. Oleh k</w:t>
      </w:r>
      <w:r>
        <w:rPr>
          <w:sz w:val="24"/>
          <w:lang w:val="ru-RU"/>
        </w:rPr>
        <w:t xml:space="preserve">arena itu, jangan terburu-buru bertindak, tetapi pikirkanlah semuanya terlebih dahulu dan berdoalah. Ketika doa mendahului, yang bekerja bukanlah pikiran yang gegabah, bukan kecerobohan, melainkan akal yang dikuduskan. </w:t>
      </w:r>
    </w:p>
    <w:p w14:paraId="659F6E94" w14:textId="77777777" w:rsidR="00AB1780" w:rsidRDefault="008A2719">
      <w:pPr>
        <w:pStyle w:val="paragraph"/>
        <w:spacing w:before="30" w:after="30"/>
        <w:ind w:left="60" w:right="60"/>
        <w:rPr>
          <w:sz w:val="24"/>
          <w:lang w:val="ru-RU"/>
        </w:rPr>
      </w:pPr>
      <w:r>
        <w:rPr>
          <w:sz w:val="24"/>
          <w:lang w:val="ru-RU"/>
        </w:rPr>
        <w:t>Kita, orang-orang rohani, sering bersikap seolah-olah tidak ada Tuhan — kita tidak membiarkan-Nya bertindak. Padahal, Tuhan tahu pekerjaan-Nya. Yang saya maksud adalah, kita ingin bertindak secara duniawi ketika sebenarnya ada sarana rohani untuk menyelesaikan kesulitan secara rohani. Ketika saya berada di Sinai, seorang hodja</w:t>
      </w:r>
      <w:r>
        <w:rPr>
          <w:rStyle w:val="FootnoteReference"/>
          <w:sz w:val="24"/>
          <w:lang w:val="ru-RU"/>
        </w:rPr>
        <w:footnoteReference w:id="61"/>
      </w:r>
      <w:r>
        <w:rPr>
          <w:sz w:val="24"/>
          <w:lang w:val="ru-RU"/>
        </w:rPr>
        <w:t xml:space="preserve"> setiap Jumat datang ke biara, masuk ke dalam, naik ke menara masjid yang ada di sana, dan mulai berteriak! Dan betapa nyaringnya suaranya! Bahkan terdengar sampai ke atas, ke gua Santa Epistimia. Kemudian biara menemukan solusi: setiap Jumat, ketika hodja datang, pintu biara ditutup agar dia tidak bisa masuk. Saya tidak tahu hal ini. Suatu hari saya turun dan melihat hodja dalam kemarahan. “Sekarang,” katanya, “aku akan tunjukkan pada mereka bagaimana menutup pintu di depan hidungku!..” Aku berkata: “Ya, p</w:t>
      </w:r>
      <w:r>
        <w:rPr>
          <w:sz w:val="24"/>
          <w:lang w:val="ru-RU"/>
        </w:rPr>
        <w:t>intu itu ditutup agar unta-unta tidak masuk. Aku tidak berpikir mereka menutupnya agar kamu tidak bisa masuk.” Kemudian aku menceritakan hal ini kepada para biarawan. Seorang sekretaris berkata: “Aku akan tunjukkan padanya, pada hodja ini! Aku akan memberinya pelajaran! Aku akan menulis ke pemerintah bahwa hodja ini menindas kami!” — “Dengarkan, — kataku padanya, — Ortodoksi itu bukan obat. Mari kita adakan doa malam untuk para Bapa Suci Sinai dan Santa Katarina, dan serahkan semuanya kepada Tuhan. Aku juga</w:t>
      </w:r>
      <w:r>
        <w:rPr>
          <w:sz w:val="24"/>
          <w:lang w:val="ru-RU"/>
        </w:rPr>
        <w:t xml:space="preserve"> akan naik ke atas dan berdoa.” Kepada beberapa saudara biarawan aku juga berkata agar mereka berdoa, dan akhirnya hodja itu mendapat balasannya! Dia berkemas, pergi, dan menghilang! Dan jika pintu terus ditutup, pemerintah tetap akan mengetahui bahwa tuduhan hodja menindas kami itu tidak benar, dan skandal pun akan dimulai. Hodja akan berkata bahwa pintu ditutup karena dia datang setiap Jumat, dan itu akan merugikan biara. Dan sebelumnya, seorang [orang kaya] melihat Gunung Sinai dan ingin membangun vila d</w:t>
      </w:r>
      <w:r>
        <w:rPr>
          <w:sz w:val="24"/>
          <w:lang w:val="ru-RU"/>
        </w:rPr>
        <w:t xml:space="preserve">i puncak Santa Katarina. Dia jatuh sakit dan meninggal. Dan belum lama ini, seseorang juga ingin membangun sesuatu di sana — dan dia pun meninggal. Oleh karena itu, lebih baik tidak hanya mengandalkan usaha manusiawi kita sendiri, tetapi berdoa dan membiarkan Tuhan yang bertindak. </w:t>
      </w:r>
    </w:p>
    <w:p w14:paraId="3062192E" w14:textId="77777777" w:rsidR="00AB1780" w:rsidRDefault="00AB1780">
      <w:pPr>
        <w:rPr>
          <w:lang w:val="ru-RU"/>
        </w:rPr>
      </w:pPr>
    </w:p>
    <w:p w14:paraId="3E6CC564" w14:textId="77777777" w:rsidR="00AB1780" w:rsidRDefault="008A2719">
      <w:pPr>
        <w:pStyle w:val="Heading4"/>
        <w:rPr>
          <w:lang w:val="ru-RU"/>
        </w:rPr>
      </w:pPr>
      <w:bookmarkStart w:id="108" w:name="_Toc196400477"/>
      <w:bookmarkStart w:id="109" w:name="_Toc196897697"/>
      <w:bookmarkStart w:id="110" w:name="_Toc196894773"/>
      <w:bookmarkStart w:id="111" w:name="_Toc225483155"/>
      <w:r>
        <w:rPr>
          <w:lang w:val="ru-RU"/>
        </w:rPr>
        <w:t>Perilaku dengan pertimbangan</w:t>
      </w:r>
      <w:bookmarkEnd w:id="108"/>
      <w:bookmarkEnd w:id="109"/>
      <w:bookmarkEnd w:id="110"/>
      <w:bookmarkEnd w:id="111"/>
    </w:p>
    <w:p w14:paraId="6DDD5256" w14:textId="77777777" w:rsidR="00AB1780" w:rsidRDefault="008A2719">
      <w:pPr>
        <w:pStyle w:val="paragraph"/>
        <w:spacing w:before="30" w:after="30"/>
        <w:ind w:left="60" w:right="60"/>
        <w:rPr>
          <w:sz w:val="24"/>
          <w:lang w:val="ru-RU"/>
        </w:rPr>
      </w:pPr>
      <w:r>
        <w:rPr>
          <w:sz w:val="24"/>
          <w:lang w:val="ru-RU"/>
        </w:rPr>
        <w:t xml:space="preserve">— Geronda, ketika kita melihat seseorang berperilaku buruk, apakah kita harus mengatakan sesuatu kepadanya? </w:t>
      </w:r>
    </w:p>
    <w:p w14:paraId="5EAC923E" w14:textId="77777777" w:rsidR="00AB1780" w:rsidRDefault="008A2719">
      <w:pPr>
        <w:pStyle w:val="paragraph"/>
        <w:spacing w:before="30" w:after="30"/>
        <w:ind w:left="60" w:right="60"/>
        <w:rPr>
          <w:sz w:val="24"/>
          <w:lang w:val="ru-RU"/>
        </w:rPr>
      </w:pPr>
      <w:r>
        <w:rPr>
          <w:sz w:val="24"/>
          <w:lang w:val="ru-RU"/>
        </w:rPr>
        <w:t xml:space="preserve">— Tergantung pada siapa orang tersebut. Di zaman sekarang ini, diperlukan banyak pertimbangan dan pencerahan ilahi. Menjawab pertanyaan Anda tidaklah mudah. Saya perhatikan bahwa dalam setiap kasus tertentu, ada sekitar lima ratus “skenario.” Beberapa orang mampu memperbaiki diri, sementara yang lain tidak dan mungkin bereaksi negatif terhadap teguran kita. Orang yang memiliki egoisme akan bereaksi sangat buruk jika egonya tersinggung. Bahkan meski sering menyadari kesalahannya, orang seperti itu tidak mau </w:t>
      </w:r>
      <w:r>
        <w:rPr>
          <w:sz w:val="24"/>
          <w:lang w:val="ru-RU"/>
        </w:rPr>
        <w:t xml:space="preserve">melepaskan egonya. Dan ketika motif kita tidak murni, dengan kata lain, ketika selain kepedulian terhadap orang lain, ada juga kesombongan dalam diri kita, ketika cinta kita tidak murni, maka dia akan menentang dengan sangat keras. </w:t>
      </w:r>
    </w:p>
    <w:p w14:paraId="1D734F09" w14:textId="77777777" w:rsidR="00AB1780" w:rsidRDefault="008A2719">
      <w:pPr>
        <w:pStyle w:val="paragraph"/>
        <w:spacing w:before="30" w:after="30"/>
        <w:ind w:left="60" w:right="60"/>
        <w:rPr>
          <w:sz w:val="24"/>
          <w:lang w:val="ru-RU"/>
        </w:rPr>
      </w:pPr>
      <w:r>
        <w:rPr>
          <w:sz w:val="24"/>
          <w:lang w:val="ru-RU"/>
        </w:rPr>
        <w:t xml:space="preserve">Jika kita menegur seseorang karena cinta, dengan rasa sakit, maka terlepas dari apakah ia memahami cinta kita atau tidak, terjadi perubahan di hatinya, karena kita digerakkan oleh cinta yang murni. Tetapi teguran tanpa cinta, dengan prasangka, menjadikan orang yang ditegur itu seperti binatang, karena kebencian kita, yang menghantam egoismenya, memercikkan api, seperti baja dalam korek api memercikkan api dari batu api. Jika </w:t>
      </w:r>
      <w:r>
        <w:rPr>
          <w:sz w:val="24"/>
          <w:lang w:val="ru-RU"/>
        </w:rPr>
        <w:lastRenderedPageBreak/>
        <w:t xml:space="preserve">kita bersabar terhadap saudara kita karena cinta, maka ia memahaminya. Dan kebencian kita pun ia mengerti, bahkan jika itu tersembunyi dan tidak diekspresikan secara terbuka, karena kebencian kita menimbulkan kegelisahan padanya. Demikian pula iblis, bahkan ketika ia menampakkan diri sebagai malaikat terang, membawa kegelisahan, sedangkan Malaikat yang sejati membawa kegembiraan yang lembut dan tak terlukiskan. </w:t>
      </w:r>
    </w:p>
    <w:p w14:paraId="6BABBF12" w14:textId="77777777" w:rsidR="00AB1780" w:rsidRDefault="008A2719">
      <w:pPr>
        <w:pStyle w:val="paragraph"/>
        <w:spacing w:before="30" w:after="30"/>
        <w:ind w:left="60" w:right="60"/>
        <w:rPr>
          <w:sz w:val="24"/>
          <w:lang w:val="ru-RU"/>
        </w:rPr>
      </w:pPr>
      <w:r>
        <w:rPr>
          <w:sz w:val="24"/>
          <w:lang w:val="ru-RU"/>
        </w:rPr>
        <w:t xml:space="preserve">— Artinya, Geronda, ketika kita mengatakan sesuatu dan muncul reaksi negatif, apakah itu berarti bahwa titik awal tindakan kita adalah egoisme? </w:t>
      </w:r>
    </w:p>
    <w:p w14:paraId="36CDF539" w14:textId="77777777" w:rsidR="00AB1780" w:rsidRDefault="008A2719">
      <w:pPr>
        <w:pStyle w:val="paragraph"/>
        <w:spacing w:before="30" w:after="30"/>
        <w:ind w:left="60" w:right="60"/>
        <w:rPr>
          <w:sz w:val="24"/>
          <w:lang w:val="ru-RU"/>
        </w:rPr>
      </w:pPr>
      <w:r>
        <w:rPr>
          <w:sz w:val="24"/>
          <w:lang w:val="ru-RU"/>
        </w:rPr>
        <w:t>— Seringkali terjadi kesalahpahaman. Satu orang memahaminya begini, yang lain begitu. Namun, kita harus selalu menguji diri sendiri: “Untuk apa aku ingin mengatakan ini? Dari mana aku berangkat? Apakah saya merasa sedih untuk sesama, ataukah saya ingin mengatakan ini untuk menunjukkan diri sebagai orang baik, untuk pamer?” Jika seseorang telah dibersihkan, maka, bahkan jika ia marah, berteriak, atau menegur seseorang, motifnya akan murni. Dan kemudian semuanya berjalan dengan benar, karena ia bertindak deng</w:t>
      </w:r>
      <w:r>
        <w:rPr>
          <w:sz w:val="24"/>
          <w:lang w:val="ru-RU"/>
        </w:rPr>
        <w:t xml:space="preserve">an akal sehat. Akal sehat adalah kesucian, pencerahan Ilahi, kejernihan spiritual, dan oleh karena itu, bagaimana egoisme bisa hidup berdampingan dengannya di dalam sana? Dan ketika motif-motifnya murni, hati seseorang berada dalam kedamaian. Dengan cara inilah Anda dapat memahami setiap tindakan Anda — apakah itu baik. </w:t>
      </w:r>
    </w:p>
    <w:p w14:paraId="164563E7" w14:textId="77777777" w:rsidR="00AB1780" w:rsidRDefault="008A2719">
      <w:pPr>
        <w:pStyle w:val="paragraph"/>
        <w:spacing w:before="30" w:after="30"/>
        <w:ind w:left="60" w:right="60"/>
        <w:rPr>
          <w:sz w:val="24"/>
          <w:lang w:val="ru-RU"/>
        </w:rPr>
      </w:pPr>
      <w:r>
        <w:rPr>
          <w:sz w:val="24"/>
          <w:lang w:val="ru-RU"/>
        </w:rPr>
        <w:t xml:space="preserve">Seringkali Anda tidak menyadari bahwa Anda berbicara kepada orang lain dengan nada memerintah: “Ini harus dilakukan begini dan begitu.” Egoisme ikut campur, dan Anda membuat orang lain berbalik melawan Anda. Jika motifnya murni dan ada kerendahan hati, maka nasihat itu membantu orang lain. Sebaliknya, jika egoisme ikut campur, hal itu akan menghasilkan hasil yang berlawanan. Motif tindakan Anda akan sepenuhnya murni jika Anda membersihkannya dari “aku” Anda, dari egoisme Anda. Perilaku yang tidak bijaksana </w:t>
      </w:r>
      <w:r>
        <w:rPr>
          <w:sz w:val="24"/>
          <w:lang w:val="ru-RU"/>
        </w:rPr>
        <w:t xml:space="preserve">seringkali menimbulkan kejahatan yang lebih besar daripada perilaku orang gila yang tidak waras dan menghancurkan kepala [mereka sendiri maupun orang lain]. Karena orang-orang yang tidak bijaksana dengan kata-kata tajam mereka melukai jiwa-jiwa yang sensitif dan seringkali membuat mereka putus asa, menimbulkan luka yang mematikan. </w:t>
      </w:r>
    </w:p>
    <w:p w14:paraId="7F16405F" w14:textId="77777777" w:rsidR="00AB1780" w:rsidRDefault="008A2719">
      <w:pPr>
        <w:pStyle w:val="paragraph"/>
        <w:spacing w:before="30" w:after="30"/>
        <w:ind w:left="60" w:right="60"/>
        <w:rPr>
          <w:sz w:val="24"/>
          <w:lang w:val="ru-RU"/>
        </w:rPr>
      </w:pPr>
      <w:r>
        <w:rPr>
          <w:sz w:val="24"/>
          <w:lang w:val="ru-RU"/>
        </w:rPr>
        <w:t>Dan ada yang bersikap sama terhadap semua orang. Namun, tidak mungkin menuangkan sebanyak yang ada di tong ke dalam cangkir, atau memuat beban sebanyak yang di atas kuda ke atas seekor lembu. Sapi — untuk membajak, tidak pantas membebani punggungnya dengan pelana dan muatan. Demikian pula kuda — tidak pantas mengikatnya ke bajak, karena ia diciptakan untuk mengangkut muatan. Yang satu untuk pekerjaan tertentu, yang lain untuk yang lain. Jangan berusaha menyesuaikan seluruh dunia dengan ukuran sendiri. Setia</w:t>
      </w:r>
      <w:r>
        <w:rPr>
          <w:sz w:val="24"/>
          <w:lang w:val="ru-RU"/>
        </w:rPr>
        <w:t xml:space="preserve">p orang memiliki keunikan masing-masing. Dan jika tidak ada bahaya, maka ada baiknya kita memaafkan beberapa hal. Seandainya semua orang dapat mencapai kedudukan yang pantas bagi mereka dalam kehidupan ini, maka segala kejahatan akan berhenti, dan di bumi pun akan menjadi surga. Oleh karena itu, janganlah kita menuntut terlalu banyak dari orang lain. </w:t>
      </w:r>
    </w:p>
    <w:p w14:paraId="13B08A34" w14:textId="77777777" w:rsidR="00AB1780" w:rsidRDefault="00AB1780">
      <w:pPr>
        <w:rPr>
          <w:lang w:val="ru-RU"/>
        </w:rPr>
      </w:pPr>
    </w:p>
    <w:p w14:paraId="76B2B2F2" w14:textId="77777777" w:rsidR="00AB1780" w:rsidRDefault="008A2719">
      <w:pPr>
        <w:pStyle w:val="Heading4"/>
        <w:rPr>
          <w:lang w:val="ru-RU"/>
        </w:rPr>
      </w:pPr>
      <w:bookmarkStart w:id="112" w:name="_Toc196897698"/>
      <w:bookmarkStart w:id="113" w:name="_Toc196894774"/>
      <w:bookmarkStart w:id="114" w:name="_Toc196400478"/>
      <w:bookmarkStart w:id="115" w:name="_Toc225483156"/>
      <w:r>
        <w:rPr>
          <w:lang w:val="ru-RU"/>
        </w:rPr>
        <w:t>Ketulusan spiritual ditandai dengan cinta</w:t>
      </w:r>
      <w:bookmarkEnd w:id="112"/>
      <w:bookmarkEnd w:id="113"/>
      <w:bookmarkEnd w:id="114"/>
      <w:bookmarkEnd w:id="115"/>
    </w:p>
    <w:p w14:paraId="4087E7BF" w14:textId="77777777" w:rsidR="00AB1780" w:rsidRDefault="008A2719">
      <w:pPr>
        <w:pStyle w:val="paragraph"/>
        <w:spacing w:before="30" w:after="30"/>
        <w:ind w:left="60" w:right="60"/>
        <w:rPr>
          <w:sz w:val="24"/>
          <w:lang w:val="ru-RU"/>
        </w:rPr>
      </w:pPr>
      <w:r>
        <w:rPr>
          <w:sz w:val="24"/>
          <w:lang w:val="ru-RU"/>
        </w:rPr>
        <w:t xml:space="preserve">Keadaan dunia saat ini buruk, karena semua orang berbicara tentang kebenaran “yang agung,” namun tidak sesuai dengan kenyataan. Kata-kata manis dan kebenaran yang agung memiliki nilai ketika berasal dari mulut yang jujur. Mereka hanya menemukan tempat di hati orang-orang yang memiliki niat baik dan pikiran yang bersih. </w:t>
      </w:r>
    </w:p>
    <w:p w14:paraId="38D271B7" w14:textId="77777777" w:rsidR="00AB1780" w:rsidRDefault="008A2719">
      <w:pPr>
        <w:pStyle w:val="paragraph"/>
        <w:spacing w:before="30" w:after="30"/>
        <w:ind w:left="60" w:right="60"/>
        <w:rPr>
          <w:sz w:val="24"/>
          <w:lang w:val="ru-RU"/>
        </w:rPr>
      </w:pPr>
      <w:r>
        <w:rPr>
          <w:sz w:val="24"/>
          <w:lang w:val="ru-RU"/>
        </w:rPr>
        <w:t xml:space="preserve">— Geronda, apakah kejujuran itu ada yang duniawi dan ada yang rohani? </w:t>
      </w:r>
    </w:p>
    <w:p w14:paraId="7C613F76" w14:textId="77777777" w:rsidR="00AB1780" w:rsidRDefault="008A2719">
      <w:pPr>
        <w:pStyle w:val="paragraph"/>
        <w:spacing w:before="30" w:after="30"/>
        <w:ind w:left="60" w:right="60"/>
        <w:rPr>
          <w:sz w:val="24"/>
          <w:lang w:val="ru-RU"/>
        </w:rPr>
      </w:pPr>
      <w:r>
        <w:rPr>
          <w:sz w:val="24"/>
          <w:lang w:val="ru-RU"/>
        </w:rPr>
        <w:t xml:space="preserve">— Ya, tentu saja. Dalam kejujuran duniawi terdapat ketidakbijaksanaan. </w:t>
      </w:r>
    </w:p>
    <w:p w14:paraId="39CC84BC" w14:textId="77777777" w:rsidR="00AB1780" w:rsidRDefault="008A2719">
      <w:pPr>
        <w:pStyle w:val="paragraph"/>
        <w:spacing w:before="30" w:after="30"/>
        <w:ind w:left="60" w:right="60"/>
        <w:rPr>
          <w:sz w:val="24"/>
          <w:lang w:val="ru-RU"/>
        </w:rPr>
      </w:pPr>
      <w:r>
        <w:rPr>
          <w:sz w:val="24"/>
          <w:lang w:val="ru-RU"/>
        </w:rPr>
        <w:t xml:space="preserve">— Itu ketika seseorang berbicara tanpa mempertimbangkan konteksnya? </w:t>
      </w:r>
    </w:p>
    <w:p w14:paraId="760CE54E" w14:textId="77777777" w:rsidR="00AB1780" w:rsidRDefault="008A2719">
      <w:pPr>
        <w:pStyle w:val="paragraph"/>
        <w:spacing w:before="30" w:after="30"/>
        <w:ind w:left="60" w:right="60"/>
        <w:rPr>
          <w:sz w:val="24"/>
          <w:lang w:val="ru-RU"/>
        </w:rPr>
      </w:pPr>
      <w:r>
        <w:rPr>
          <w:sz w:val="24"/>
          <w:lang w:val="ru-RU"/>
        </w:rPr>
        <w:t>— Bukan hanya itu. Kebenaran adalah kebenaran, tetapi jika kamu mengatakan kebenaran tanpa pertimbangan, itu bukan lagi kebenaran. Misalnya, bahwa seseorang tidak waras — itu kebenaran. Tetapi jika kamu berusaha mengungkap kebenaran itu, hal itu tidak membawa manfaat. Orang lain berkata: “Agar jujur, aku akan pergi ke alun-alun dan berbuat dosa di sana di hadapan semua orang.” Itu bukan kejujuran. Orang yang memiliki banyak pertimbangan memiliki cinta yang mulia, pengorbanan, dan kerendahan hati. Bahkan keb</w:t>
      </w:r>
      <w:r>
        <w:rPr>
          <w:sz w:val="24"/>
          <w:lang w:val="ru-RU"/>
        </w:rPr>
        <w:t xml:space="preserve">enaran yang pahit, orang seperti itu mengatakannya dengan kesederhanaan dan memaniskannya dengan </w:t>
      </w:r>
      <w:r>
        <w:rPr>
          <w:sz w:val="24"/>
          <w:lang w:val="ru-RU"/>
        </w:rPr>
        <w:lastRenderedPageBreak/>
        <w:t xml:space="preserve">kebaikannya. Akibatnya, dengan kata-kata yang manis, kebenaran itu membawa manfaat yang lebih besar, seperti halnya obat pahit membawa manfaat yang lebih besar jika diminum bersama sirup manis. </w:t>
      </w:r>
    </w:p>
    <w:p w14:paraId="67C5C656" w14:textId="77777777" w:rsidR="00AB1780" w:rsidRDefault="008A2719">
      <w:pPr>
        <w:pStyle w:val="paragraph"/>
        <w:spacing w:before="30" w:after="30"/>
        <w:ind w:left="60" w:right="60"/>
        <w:rPr>
          <w:sz w:val="24"/>
          <w:lang w:val="ru-RU"/>
        </w:rPr>
      </w:pPr>
      <w:r>
        <w:rPr>
          <w:sz w:val="24"/>
          <w:lang w:val="ru-RU"/>
        </w:rPr>
        <w:t>Kebenaran yang digunakan tanpa akal sehat dapat menimbulkan kejahatan. Beberapa orang melakukan kejahatan dengan bertindak atas nama kebenaran. Siapa yang memiliki ketulusan tanpa pertimbangan, dapat menimbulkan dua kejahatan: pertama pada dirinya sendiri, lalu pada orang lain. Karena dalam ketulusan semacam itu tidak ada belas kasihan. Siapa yang ingin benar-benar tulus, hendaknya mulai dengan menjadi tulus terlebih dahulu pada dirinya sendiri, karena ketulusan spiritual dimulai dari situ. Jika seseorang t</w:t>
      </w:r>
      <w:r>
        <w:rPr>
          <w:sz w:val="24"/>
          <w:lang w:val="ru-RU"/>
        </w:rPr>
        <w:t xml:space="preserve">idak tulus terhadap dirinya sendiri, maka ia hanya merugikan dirinya sendiri dan hanya mengolok-olok dirinya sendiri. Namun, dengan bersikap tidak tulus terhadap orang lain, ia melakukan dosa yang mematikan, karena ia mengolok-olok orang lain. </w:t>
      </w:r>
    </w:p>
    <w:p w14:paraId="2956CBC0" w14:textId="77777777" w:rsidR="00AB1780" w:rsidRDefault="008A2719">
      <w:pPr>
        <w:pStyle w:val="paragraph"/>
        <w:spacing w:before="30" w:after="30"/>
        <w:ind w:left="60" w:right="60"/>
        <w:rPr>
          <w:sz w:val="24"/>
          <w:lang w:val="ru-RU"/>
        </w:rPr>
      </w:pPr>
      <w:r>
        <w:rPr>
          <w:sz w:val="24"/>
          <w:lang w:val="ru-RU"/>
        </w:rPr>
        <w:t xml:space="preserve">— Geronda, apakah mungkin menjadi seperti itu karena kesederhanaan? </w:t>
      </w:r>
    </w:p>
    <w:p w14:paraId="01D35DEB"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Kesederhanaan apa lagi! Di mana kamu melihat kesederhanaan pada orang seperti itu! Jika itu seorang anak kecil, maka dia akan memiliki kesederhanaan. Jika itu seorang suci, dia akan memiliki kesederhanaan. Namun, jika seorang dewasa yang tidak mengalami keterbelakangan mental bersikap seperti itu, maka dia adalah iblis! </w:t>
      </w:r>
    </w:p>
    <w:p w14:paraId="24C6B9B1" w14:textId="77777777" w:rsidR="00AB1780" w:rsidRDefault="008A2719">
      <w:pPr>
        <w:pStyle w:val="paragraph"/>
        <w:spacing w:before="30" w:after="30"/>
        <w:ind w:left="60" w:right="60"/>
        <w:rPr>
          <w:sz w:val="24"/>
          <w:lang w:val="ru-RU"/>
        </w:rPr>
      </w:pPr>
      <w:r>
        <w:rPr>
          <w:sz w:val="24"/>
          <w:lang w:val="ru-RU"/>
        </w:rPr>
        <w:t xml:space="preserve">— Lalu apa yang dia rasakan? </w:t>
      </w:r>
    </w:p>
    <w:p w14:paraId="76CE936A"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Neraka yang sesungguhnya. Satu godaan berganti dengan yang lain. Godaan tanpa henti. </w:t>
      </w:r>
    </w:p>
    <w:p w14:paraId="6DFA51BA" w14:textId="77777777" w:rsidR="00AB1780" w:rsidRDefault="008A2719">
      <w:pPr>
        <w:pStyle w:val="paragraph"/>
        <w:spacing w:before="30" w:after="30"/>
        <w:ind w:left="60" w:right="60"/>
        <w:rPr>
          <w:sz w:val="24"/>
          <w:lang w:val="ru-RU"/>
        </w:rPr>
      </w:pPr>
      <w:r>
        <w:rPr>
          <w:sz w:val="24"/>
          <w:lang w:val="ru-RU"/>
        </w:rPr>
        <w:t xml:space="preserve">— Namun, Geronda, katakanlah, bukankah seharusnya kita bersikap jujur? </w:t>
      </w:r>
    </w:p>
    <w:p w14:paraId="371E2F1A" w14:textId="77777777" w:rsidR="00AB1780" w:rsidRDefault="008A2719">
      <w:pPr>
        <w:pStyle w:val="paragraph"/>
        <w:spacing w:before="30" w:after="30"/>
        <w:ind w:left="60" w:right="60"/>
        <w:rPr>
          <w:sz w:val="24"/>
          <w:lang w:val="ru-RU"/>
        </w:rPr>
      </w:pPr>
      <w:r>
        <w:rPr>
          <w:sz w:val="24"/>
          <w:lang w:val="ru-RU"/>
        </w:rPr>
        <w:t xml:space="preserve">— Kejujuran dalam bentuk yang [dipahami dan] digunakan oleh banyak orang, mengandung semangat legalistik. Mereka berkata: “Saya orang yang jujur, saya berkhotbah </w:t>
      </w:r>
      <w:r>
        <w:rPr>
          <w:i/>
          <w:iCs/>
          <w:sz w:val="24"/>
          <w:lang w:val="ru-RU"/>
        </w:rPr>
        <w:t xml:space="preserve">‘di atas </w:t>
      </w:r>
      <w:r>
        <w:rPr>
          <w:sz w:val="24"/>
          <w:lang w:val="ru-RU"/>
        </w:rPr>
        <w:t>atap’</w:t>
      </w:r>
      <w:r>
        <w:rPr>
          <w:rStyle w:val="FootnoteReference"/>
          <w:sz w:val="24"/>
          <w:lang w:val="ru-RU"/>
        </w:rPr>
        <w:footnoteReference w:id="62"/>
      </w:r>
      <w:r>
        <w:rPr>
          <w:sz w:val="24"/>
          <w:lang w:val="ru-RU"/>
        </w:rPr>
        <w:t xml:space="preserve"> — dan menjadikan orang lain bahan tertawaan. Namun pada akhirnya, merekalah yang menjadi bahan tertawaan. </w:t>
      </w:r>
    </w:p>
    <w:p w14:paraId="1C01CCE4" w14:textId="77777777" w:rsidR="00AB1780" w:rsidRDefault="00AB1780">
      <w:pPr>
        <w:rPr>
          <w:lang w:val="ru-RU"/>
        </w:rPr>
      </w:pPr>
    </w:p>
    <w:p w14:paraId="0C1E1582" w14:textId="77777777" w:rsidR="00AB1780" w:rsidRDefault="008A2719">
      <w:pPr>
        <w:pStyle w:val="Heading4"/>
        <w:rPr>
          <w:lang w:val="ru-RU"/>
        </w:rPr>
      </w:pPr>
      <w:bookmarkStart w:id="116" w:name="_Toc196400479"/>
      <w:bookmarkStart w:id="117" w:name="_Toc196897699"/>
      <w:bookmarkStart w:id="118" w:name="_Toc196894775"/>
      <w:bookmarkStart w:id="119" w:name="_Toc225483157"/>
      <w:r>
        <w:rPr>
          <w:i/>
          <w:iCs/>
          <w:lang w:val="ru-RU"/>
        </w:rPr>
        <w:t xml:space="preserve">“Huruf hukum </w:t>
      </w:r>
      <w:r>
        <w:rPr>
          <w:lang w:val="ru-RU"/>
        </w:rPr>
        <w:t>membunuh”</w:t>
      </w:r>
      <w:bookmarkEnd w:id="116"/>
      <w:r>
        <w:rPr>
          <w:rStyle w:val="FootnoteReference"/>
          <w:lang w:val="ru-RU"/>
        </w:rPr>
        <w:footnoteReference w:id="63"/>
      </w:r>
      <w:bookmarkEnd w:id="117"/>
      <w:bookmarkEnd w:id="118"/>
      <w:bookmarkEnd w:id="119"/>
    </w:p>
    <w:p w14:paraId="792BC50F" w14:textId="77777777" w:rsidR="00AB1780" w:rsidRDefault="008A2719">
      <w:pPr>
        <w:pStyle w:val="paragraph"/>
        <w:spacing w:before="30" w:after="30"/>
        <w:ind w:left="60" w:right="60"/>
        <w:rPr>
          <w:sz w:val="24"/>
          <w:lang w:val="ru-RU"/>
        </w:rPr>
      </w:pPr>
      <w:r>
        <w:rPr>
          <w:sz w:val="24"/>
          <w:lang w:val="ru-RU"/>
        </w:rPr>
        <w:t>Suatu kali saya bertanya kepada seseorang: “Siapakah kamu? Prajurit Kristus atau prajurit si jahat? Tahukah kamu bahwa si jahat pun memiliki prajurit?” Seorang Kristen tidak boleh menjadi fanatik; ia harus memiliki kasih kepada semua orang. Siapa pun yang melontarkan kata-kata tanpa pertimbangan, meskipun benar, ia melakukan kejahatan. Saya kenal seorang penulis. Dia adalah orang yang sangat saleh, namun kepada orang-orang duniawi dia berbicara dengan bahasa yang kasar, yang menembus hingga ke kedalaman jiw</w:t>
      </w:r>
      <w:r>
        <w:rPr>
          <w:sz w:val="24"/>
          <w:lang w:val="ru-RU"/>
        </w:rPr>
        <w:t xml:space="preserve">a dan mengguncang mereka. Suatu kali dia berkata kepadaku: “Pada suatu pertemuan, aku berkata kepada seorang nyonya ini dan itu.” Namun, dia mengatakannya dengan cara yang melukai hatinya. Dia menghina dia di hadapan semua orang. “Dengarkan,” kataku padanya, “kau melemparkan mahkota emas berhias berlian kepada orang-orang, namun, dengan melemparkannya seperti itu, kau memecahkan kepala mereka, dan bukan hanya yang lemah, tetapi juga yang kuat.” Mari kita tidak “secara Kristen” [dalam tanda kutip] melempari </w:t>
      </w:r>
      <w:r>
        <w:rPr>
          <w:sz w:val="24"/>
          <w:lang w:val="ru-RU"/>
        </w:rPr>
        <w:t xml:space="preserve">orang dengan batu. Siapa yang mengutuk orang yang berdosa di hadapan orang lain atau berbicara dengan bias tentang seseorang, orang itu digerakkan oleh roh yang bukan dari Allah, melainkan roh lain. Gereja bertindak melalui kasih, bukan seperti para ahli Taurat. Gereja memandang segala sesuatu dengan kesabaran dan berusaha membantu setiap orang, apa pun yang telah dilakukannya, seberapa pun dosanya. </w:t>
      </w:r>
    </w:p>
    <w:p w14:paraId="1F33D06E" w14:textId="77777777" w:rsidR="00AB1780" w:rsidRDefault="008A2719">
      <w:pPr>
        <w:pStyle w:val="paragraph"/>
        <w:spacing w:before="30" w:after="30"/>
        <w:ind w:left="60" w:right="60"/>
        <w:rPr>
          <w:sz w:val="24"/>
          <w:lang w:val="ru-RU"/>
        </w:rPr>
      </w:pPr>
      <w:r>
        <w:rPr>
          <w:sz w:val="24"/>
          <w:lang w:val="ru-RU"/>
        </w:rPr>
        <w:t>Saya melihat bahwa beberapa orang memiliki logika yang aneh. Rasa hormat mereka terhadap Tuhan itu baik, kecenderungan mereka pada kebaikan juga baik, tetapi diperlukan pula pemikiran rohani dan kelapangan hati, agar rasa hormat itu tidak disertai dengan kekakuan pikiran, agar pikiran mereka tidak menjadi begitu keras dan keras kepala hingga seolah-olah bisa dipahat dengan kapak. Inti dari semuanya adalah memiliki keadaan rohani, agar dalam diri seseorang terdapat pemikiran rohani. Jika tidak, ia berdiri pa</w:t>
      </w:r>
      <w:r>
        <w:rPr>
          <w:sz w:val="24"/>
          <w:lang w:val="ru-RU"/>
        </w:rPr>
        <w:t xml:space="preserve">da “huruf hukum,” dan “huruf hukum membunuh.” Orang yang memiliki kerendahan hati tidak pernah menganggap dirinya sebagai guru; ia mendengarkan [orang lain], dan ketika ditanya pendapatnya, ia berbicara dengan rendah hati. Ia tidak akan pernah mengatakan “aku,” melainkan “pikiran ini berkata kepadaku” dan “para bapa berkata.” Artinya, ia berbicara seperti seorang murid. Siapa pun yang menganggap dirinya mampu memperbaiki orang lain, memiliki banyak egoisme. </w:t>
      </w:r>
    </w:p>
    <w:p w14:paraId="21CFC8BB" w14:textId="77777777" w:rsidR="00AB1780" w:rsidRDefault="008A2719">
      <w:pPr>
        <w:pStyle w:val="paragraph"/>
        <w:spacing w:before="30" w:after="30"/>
        <w:ind w:left="60" w:right="60"/>
        <w:rPr>
          <w:sz w:val="24"/>
          <w:lang w:val="ru-RU"/>
        </w:rPr>
      </w:pPr>
      <w:r>
        <w:rPr>
          <w:sz w:val="24"/>
          <w:lang w:val="ru-RU"/>
        </w:rPr>
        <w:lastRenderedPageBreak/>
        <w:t xml:space="preserve">— Geronda, ketika seseorang, saat mulai melakukan sesuatu, memiliki niat baik, tetapi [kemudian] menyimpang ke arah ekstrem, apakah itu berarti ia kurang bijaksana? </w:t>
      </w:r>
    </w:p>
    <w:p w14:paraId="3B546D53" w14:textId="77777777" w:rsidR="00AB1780" w:rsidRDefault="008A2719">
      <w:pPr>
        <w:pStyle w:val="paragraph"/>
        <w:spacing w:before="30" w:after="30"/>
        <w:ind w:left="60" w:right="60"/>
        <w:rPr>
          <w:sz w:val="24"/>
          <w:lang w:val="ru-RU"/>
        </w:rPr>
      </w:pPr>
      <w:r>
        <w:rPr>
          <w:sz w:val="24"/>
          <w:lang w:val="ru-RU"/>
        </w:rPr>
        <w:t>— Dalam tindakannya itu terdapat sikap egois. Dan orang seperti itu, karena tidak mengenal dirinya sendiri, tidak menyadari hal itu, sehingga terjebak dalam sikap ekstrem. Seringkali ada yang memulai dengan rasa hormat yang mendalam, namun kemudian berakhir pada hal-hal yang tak terduga! Seperti, misalnya, para penyembah ikon dan para penentang ikon. Yang satu ekstrem, yang lain ekstrem. Sebagian sampai pada titik mengikis ikon Kristus dan, demi “memperbaiki” Komuni Ilahi, menaburkan debu itu ke dalam Cawan</w:t>
      </w:r>
      <w:r>
        <w:rPr>
          <w:sz w:val="24"/>
          <w:lang w:val="ru-RU"/>
        </w:rPr>
        <w:t xml:space="preserve"> Suci! Yang lain membakar ikon, menginjak-injaknya... Oleh karena itu, Gereja terpaksa menempatkan ikon-ikon itu di tempat yang tinggi, dan ketika perselisihan mereda, Gereja menurunkan ikon-ikon itu agar kita dapat menyembah dan menghormati mereka yang digambarkan di dalamnya. </w:t>
      </w:r>
    </w:p>
    <w:p w14:paraId="30F2D641" w14:textId="77777777" w:rsidR="00AB1780" w:rsidRDefault="00AB1780">
      <w:pPr>
        <w:rPr>
          <w:lang w:val="ru-RU"/>
        </w:rPr>
      </w:pPr>
    </w:p>
    <w:p w14:paraId="6F1251EE" w14:textId="77777777" w:rsidR="00AB1780" w:rsidRDefault="008A2719">
      <w:pPr>
        <w:pStyle w:val="Heading4"/>
        <w:rPr>
          <w:lang w:val="ru-RU"/>
        </w:rPr>
      </w:pPr>
      <w:bookmarkStart w:id="120" w:name="_Toc196897700"/>
      <w:bookmarkStart w:id="121" w:name="_Toc196894776"/>
      <w:bookmarkStart w:id="122" w:name="_Toc196400480"/>
      <w:bookmarkStart w:id="123" w:name="_Toc225483158"/>
      <w:r>
        <w:rPr>
          <w:lang w:val="ru-RU"/>
        </w:rPr>
        <w:t>Apa pun yang dilakukan manusia, ia harus melakukannya demi Tuhan</w:t>
      </w:r>
      <w:bookmarkEnd w:id="120"/>
      <w:bookmarkEnd w:id="121"/>
      <w:bookmarkEnd w:id="122"/>
      <w:bookmarkEnd w:id="123"/>
    </w:p>
    <w:p w14:paraId="2CDDFAE4" w14:textId="77777777" w:rsidR="00AB1780" w:rsidRDefault="008A2719">
      <w:pPr>
        <w:pStyle w:val="paragraph"/>
        <w:spacing w:before="30" w:after="30"/>
        <w:ind w:left="60" w:right="60"/>
        <w:rPr>
          <w:sz w:val="24"/>
          <w:lang w:val="ru-RU"/>
        </w:rPr>
      </w:pPr>
      <w:r>
        <w:rPr>
          <w:sz w:val="24"/>
          <w:lang w:val="ru-RU"/>
        </w:rPr>
        <w:t xml:space="preserve">— Geronda, saya biasanya didorong oleh ketakutan untuk mengecewakan orang lain atau jatuh di mata mereka; saya tidak memikirkan untuk tidak mengecewakan Tuhan. Bagaimana rasa takut akan Tuhan dapat ditingkatkan? </w:t>
      </w:r>
    </w:p>
    <w:p w14:paraId="5AEED82A" w14:textId="77777777" w:rsidR="00AB1780" w:rsidRDefault="008A2719">
      <w:pPr>
        <w:pStyle w:val="paragraph"/>
        <w:spacing w:before="30" w:after="30"/>
        <w:ind w:left="60" w:right="60"/>
        <w:rPr>
          <w:sz w:val="24"/>
          <w:lang w:val="ru-RU"/>
        </w:rPr>
      </w:pPr>
      <w:r>
        <w:rPr>
          <w:sz w:val="24"/>
          <w:lang w:val="ru-RU"/>
        </w:rPr>
        <w:t>— Kewaspadaan itu penting. Apa pun yang dilakukan seseorang, ia harus melakukannya demi Tuhan. Kita melupakan Tuhan, dan kemudian muncul pikiran bahwa kita sedang melakukan sesuatu yang penting. Kemauan untuk menyenangkan orang lain pun muncul, dan kita berusaha agar tidak jatuh di mata orang-orang. Jika seseorang bertindak dengan pikiran bahwa Tuhan melihatnya, mengawasinya, maka apa pun yang dilakukannya pasti aman. Sebaliknya, jika melakukan sesuatu agar terlihat baik di mata orang lain, ia kehilangan se</w:t>
      </w:r>
      <w:r>
        <w:rPr>
          <w:sz w:val="24"/>
          <w:lang w:val="ru-RU"/>
        </w:rPr>
        <w:t>galanya, menyia-nyiakan semuanya dengan sia-sia. Manusia harus bertanya pada dirinya sendiri tentang setiap tindakannya: “Baiklah, biarlah aku menyukai apa yang aku lakukan, tetapi apakah Tuhan menyukainya?” Dan mempertimbangkan, apakah hal itu berkenan di hadapan Tuhan. Jika ia lupa melakukan hal itu, maka ia pun akan lupa pada Tuhan. Itulah mengapa dahulu orang berkata: “Demi Tuhan” atau “ah, dia orang yang tidak bertuhan, tidak takut pada Tuhan.”” Atau mereka berkata: “Jika Tuhan menghendaki,” “jika Tuha</w:t>
      </w:r>
      <w:r>
        <w:rPr>
          <w:sz w:val="24"/>
          <w:lang w:val="ru-RU"/>
        </w:rPr>
        <w:t xml:space="preserve">n mengizinkan.” Orang-orang tua merasakan kehadiran Tuhan di mana-mana, mereka selalu memiliki Tuhan di hadapan mereka dan selalu waspada. Mereka mengalami keadaan yang disebutkan dalam mazmur: </w:t>
      </w:r>
      <w:r>
        <w:rPr>
          <w:i/>
          <w:iCs/>
          <w:sz w:val="24"/>
          <w:lang w:val="ru-RU"/>
        </w:rPr>
        <w:t>“Aku melihat Tuhan di hadapanku... maka aku tidak akan goyah.”</w:t>
      </w:r>
      <w:r>
        <w:rPr>
          <w:rStyle w:val="FootnoteReference"/>
          <w:i/>
          <w:iCs/>
          <w:sz w:val="24"/>
          <w:lang w:val="ru-RU"/>
        </w:rPr>
        <w:footnoteReference w:id="64"/>
      </w:r>
      <w:r>
        <w:rPr>
          <w:sz w:val="24"/>
          <w:lang w:val="ru-RU"/>
        </w:rPr>
        <w:t xml:space="preserve"> Itulah sebabnya mereka [tidak goyah], tetap teguh. Dan sekarang kamu melihat, bagaimana secara perlahan “tipikon” Eropa mulai menjadi tren dan banyak orang berperilaku baik hanya karena tata krama duniawi. Apa pun yang dilakukan seseorang, ia harus melakukannya semata-mata untuk Kristus, menyadari bahwa Kristus melihatnya, mengawasinya. Di dalam diri tidak boleh ada unsur manusiawi. Inti dari setiap tindakan manusia haruslah Kristus. Jika kita melakukan sesuatu dengan tujuan untuk disukai orang, maka hal i</w:t>
      </w:r>
      <w:r>
        <w:rPr>
          <w:sz w:val="24"/>
          <w:lang w:val="ru-RU"/>
        </w:rPr>
        <w:t xml:space="preserve">tu tidak membawa manfaat apa pun bagi kita. Diperlukan banyak perhatian. Kita harus terus-menerus memeriksa alasan apa yang mendorong kita bertindak. Begitu saya menyadari bahwa saya terdorong oleh keinginan untuk menyenangkan orang lain, saya harus segera mengatasinya, karena jika saya ingin melakukan kebaikan namun tercampur dengan keinginan untuk menyenangkan orang lain — eh, maka saya seperti mengambil air dari sumur dengan ember berlubang. </w:t>
      </w:r>
    </w:p>
    <w:p w14:paraId="17E7AD36" w14:textId="77777777" w:rsidR="00AB1780" w:rsidRDefault="008A2719">
      <w:pPr>
        <w:pStyle w:val="paragraph"/>
        <w:spacing w:before="30" w:after="30"/>
        <w:ind w:left="60" w:right="60"/>
        <w:rPr>
          <w:sz w:val="24"/>
          <w:lang w:val="ru-RU"/>
        </w:rPr>
      </w:pPr>
      <w:r>
        <w:rPr>
          <w:sz w:val="24"/>
          <w:lang w:val="ru-RU"/>
        </w:rPr>
        <w:t>Sebagian besar godaan sering kali diciptakan oleh “aku” kita sendiri, ketika, dalam berinteraksi dengan orang lain, kita memiliki ego di dalam diri kita, yaitu ketika kita didorong oleh perhitungan pribadi, ketika kita ingin mengagungkan diri sendiri dan mengejar kepuasan pribadi. Orang-orang naik ke langit bukan dengan kemajuan duniawi, melainkan dengan penurunan spiritual. Siapa yang berjalan rendah, selalu berjalan dengan pasti dan tidak pernah jatuh. Oleh karena itu, marilah kita, sejauh mungkin, mencab</w:t>
      </w:r>
      <w:r>
        <w:rPr>
          <w:sz w:val="24"/>
          <w:lang w:val="ru-RU"/>
        </w:rPr>
        <w:t>ut dari diri kita kesombongan duniawi dan keberuntungan duniawi, yang sebenarnya adalah kegagalan rohani. Mari kita menjauhi egoisme tersembunyi maupun terang-terangan serta sikap mencari pujian manusia, agar kita dapat mencintai Kristus dengan tulus. Zaman kita ini tidak ditandai oleh keheningan, melainkan oleh sensasionalisme dan kebisingan yang kosong. Sedangkan kehidupan rohani itu tenang. Akan baik jika kita melakukan apa yang mampu kita lakukan dengan benar: dengan tenang, tanpa mengejar tujuan yang m</w:t>
      </w:r>
      <w:r>
        <w:rPr>
          <w:sz w:val="24"/>
          <w:lang w:val="ru-RU"/>
        </w:rPr>
        <w:t xml:space="preserve">elampaui batas kemampuan kita, sebab jika tidak, hal itu akan merugikan jiwa dan tubuh kita, dan seringkali merugikan Gereja. </w:t>
      </w:r>
    </w:p>
    <w:p w14:paraId="2DEC9DF3" w14:textId="77777777" w:rsidR="00AB1780" w:rsidRDefault="008A2719">
      <w:pPr>
        <w:pStyle w:val="paragraph"/>
        <w:spacing w:before="30" w:after="30"/>
        <w:ind w:left="60" w:right="60"/>
        <w:rPr>
          <w:sz w:val="24"/>
          <w:lang w:val="ru-RU"/>
        </w:rPr>
      </w:pPr>
      <w:r>
        <w:rPr>
          <w:sz w:val="24"/>
          <w:lang w:val="ru-RU"/>
        </w:rPr>
        <w:lastRenderedPageBreak/>
        <w:t>Dalam pelayanan sejati kepada sesama terdapat pula pelayanan kepada Kristus. Inilah yang perlu diperhatikan: bagaimana menjadikan pelayanan kepada sesama itu murni, yaitu bagaimana menghilangkan unsur mencari pujian manusia darinya, agar persembahan manusiawi ini (yaitu pelayanan kepada sesama) pun sampai kepada Kristus. Jika seseorang berusaha seolah-olah secara Ortodoks untuk mengatur masalah-masalah gerejawi, namun tujuan sebenarnya adalah agar dirinya sendiri “teratur” dengan lebih baik — yaitu ia memik</w:t>
      </w:r>
      <w:r>
        <w:rPr>
          <w:sz w:val="24"/>
          <w:lang w:val="ru-RU"/>
        </w:rPr>
        <w:t xml:space="preserve">irkan keuntungan pribadinya — maka bagaimana orang seperti itu dapat diberkati oleh Allah? Kita harus, sejauh mungkin, menjadikan hidup kita sedemikian rupa agar mendekati Allah. Kita harus selalu mengoreksi diri sendiri dan berusaha melaksanakan kehendak Allah. Dengan melaksanakan kehendak Allah, seseorang berada dalam hubungan kekeluargaan dengan Allah, dan kemudian, tanpa memintanya kepada Allah, ia menerima, terus-menerus mengambil air dari mata air. </w:t>
      </w:r>
    </w:p>
    <w:p w14:paraId="697448FE" w14:textId="77777777" w:rsidR="00AB1780" w:rsidRDefault="00AB1780">
      <w:pPr>
        <w:rPr>
          <w:lang w:val="ru-RU"/>
        </w:rPr>
      </w:pPr>
    </w:p>
    <w:p w14:paraId="2D2130AF" w14:textId="77777777" w:rsidR="00AB1780" w:rsidRDefault="008A2719">
      <w:pPr>
        <w:pStyle w:val="Heading4"/>
        <w:rPr>
          <w:lang w:val="ru-RU"/>
        </w:rPr>
      </w:pPr>
      <w:bookmarkStart w:id="124" w:name="_Toc196897701"/>
      <w:bookmarkStart w:id="125" w:name="_Toc196894777"/>
      <w:bookmarkStart w:id="126" w:name="_Toc196400481"/>
      <w:bookmarkStart w:id="127" w:name="_Toc225483159"/>
      <w:r>
        <w:rPr>
          <w:lang w:val="ru-RU"/>
        </w:rPr>
        <w:t>Kita perlu memperoleh organ perasaan rohani</w:t>
      </w:r>
      <w:bookmarkEnd w:id="124"/>
      <w:bookmarkEnd w:id="125"/>
      <w:bookmarkEnd w:id="126"/>
      <w:bookmarkEnd w:id="127"/>
    </w:p>
    <w:p w14:paraId="6D557F71" w14:textId="77777777" w:rsidR="00AB1780" w:rsidRDefault="008A2719">
      <w:pPr>
        <w:pStyle w:val="paragraph"/>
        <w:spacing w:before="30" w:after="30"/>
        <w:ind w:left="60" w:right="60"/>
        <w:rPr>
          <w:sz w:val="24"/>
          <w:lang w:val="ru-RU"/>
        </w:rPr>
      </w:pPr>
      <w:r>
        <w:rPr>
          <w:sz w:val="24"/>
          <w:lang w:val="ru-RU"/>
        </w:rPr>
        <w:t>Roh Kudus tidak pernah berada di satu tempat dengan cara tertentu, dan di tempat lain dengan cara lain; Dia adalah Satu dan memiliki banyak karunia. Dia bukanlah roh kebingungan, melainkan Roh kasih dan damai. Ketika orang-orang rohani saling menyerang, itu berarti mereka berada di bawah pengaruh banyak roh lain yang tidak ada hubungannya dengan Roh Kudus. Dahulu, Roh Kudus menerangi dan memberi petunjuk. Hal yang luar biasa! Hari ini Ia tidak menemukan prasyarat untuk turun. Menara Babel dalam Perjanjian L</w:t>
      </w:r>
      <w:r>
        <w:rPr>
          <w:sz w:val="24"/>
          <w:lang w:val="ru-RU"/>
        </w:rPr>
        <w:t>ama hanyalah permainan yang tak berdosa. Kamu meminta, misalnya, tanah liat, tetapi yang dibawa adalah jerami. Kini kita memiliki Menara Babel yang dipenuhi nafsu. Kamu meminta tanah liat, tetapi yang dilemparkan ke kepalamu adalah batu bata. Tetapi jika seseorang menghilangkan "aku" pribadinya dari setiap tindakannya dan memotong kehendaknya sendiri, maka ia bekerja dengan benar. Orang seperti itu pasti akan memiliki pencerahan Ilahi, dan ia juga akan memiliki semangat saling pengertian dengan sesamanya. S</w:t>
      </w:r>
      <w:r>
        <w:rPr>
          <w:sz w:val="24"/>
          <w:lang w:val="ru-RU"/>
        </w:rPr>
        <w:t xml:space="preserve">ebab, ketika seseorang menghilangkan gagasan pribadinya dari dirinya, gagasan-gagasan Ilahi akan datang kepadanya. </w:t>
      </w:r>
    </w:p>
    <w:p w14:paraId="0406F20A" w14:textId="77777777" w:rsidR="00AB1780" w:rsidRDefault="008A2719">
      <w:pPr>
        <w:pStyle w:val="paragraph"/>
        <w:spacing w:before="30" w:after="30"/>
        <w:ind w:left="60" w:right="60"/>
        <w:rPr>
          <w:sz w:val="24"/>
          <w:lang w:val="ru-RU"/>
        </w:rPr>
      </w:pPr>
      <w:r>
        <w:rPr>
          <w:sz w:val="24"/>
          <w:lang w:val="ru-RU"/>
        </w:rPr>
        <w:t>Untuk memiliki pencerahan Ilahi, perlu memperoleh organ perasaan spiritual. Inilah hal utama yang harus dilakukan agar orang-orang memahami sesuatu, terutama di zaman kita ini. Keadaan memaksa hal ini. Perhatikan: di Asia Kecil pada masa itu, di tahun-tahun sulit tersebut, keadaan memaksa orang Yunani untuk berpikir. Dua orang Yunani dapat saling memahami saat berada di antara orang Armenia dan Turki, sementara mereka tidak memahami apa-apa. Dan inilah yang lain: hari ini, melihat sejauh mana kehidupan kita</w:t>
      </w:r>
      <w:r>
        <w:rPr>
          <w:sz w:val="24"/>
          <w:lang w:val="ru-RU"/>
        </w:rPr>
        <w:t xml:space="preserve"> telah sampai, orang-orang spiritual perlu menemukan saling pengertian di antara mereka. Tahun-tahun sulit akan datang. Kita harus berpikir. Jika seseorang tidak berpikir dan tidak memiliki pencerahan ilahi, maka dalam setiap kasus terpisah ia harus meminta petunjuk tentang apa yang harus dilakukan. Jangan berharap semuanya akan dijelaskan kepada Anda. Ada hal-hal yang harus Anda pahami sendiri, tanpa menunggu orang lain menjelaskannya kepada Anda. Saya ingat: suatu kali di Konica, sebelum saya masuk tentar</w:t>
      </w:r>
      <w:r>
        <w:rPr>
          <w:sz w:val="24"/>
          <w:lang w:val="ru-RU"/>
        </w:rPr>
        <w:t>a, kami mendengar bahwa pemberontak sedang datang.</w:t>
      </w:r>
      <w:r>
        <w:rPr>
          <w:rStyle w:val="FootnoteReference"/>
          <w:sz w:val="24"/>
          <w:lang w:val="ru-RU"/>
        </w:rPr>
        <w:footnoteReference w:id="65"/>
      </w:r>
      <w:r>
        <w:rPr>
          <w:sz w:val="24"/>
          <w:lang w:val="ru-RU"/>
        </w:rPr>
        <w:t xml:space="preserve"> Kami berempat: saya dan tiga orang Muslim. Kami berlari masuk ke sebuah rumah Turki di pinggiran kota. Seorang anak Turki berusia lima tahun langsung mengerti dan berteriak: “Ayo-ayo ke sini, di sini jalanmu, lari lewat dapurku!” Kami melewati dapur, keluar di belakang rumah, dan berhasil bersembunyi di sebuah gudang di bawah. Ketika para pemberontak datang, anak kecil itu keluar dari rumah, memberitahu mereka bahwa tidak ada orang di dalam, lalu berlari pergi. Anak kecil berusia lima tahun, si mungil ini,</w:t>
      </w:r>
      <w:r>
        <w:rPr>
          <w:sz w:val="24"/>
          <w:lang w:val="ru-RU"/>
        </w:rPr>
        <w:t xml:space="preserve"> belum bisa berbicara dengan jelas, tapi lihatlah, betapa bijaknya dia bertindak. Luar biasa, dia langsung mengerti semuanya! Lihatlah: dia mengerti segalanya, dia mencintai, sedangkan orang dewasa lain mungkin karena cerobohnya melakukan kejahatan. Jadi, janganlah kita, yang telah dibaptis, diurapi dengan minyak suci, dididik, dan berpengetahuan luas, tetap berada dalam keadaan yang belum berkembang, seperti bayi! Jadilah yang bersayap! Tahukah kalian siapa yang bersayap? Serafim bersayap enam! Mereka memi</w:t>
      </w:r>
      <w:r>
        <w:rPr>
          <w:sz w:val="24"/>
          <w:lang w:val="ru-RU"/>
        </w:rPr>
        <w:t xml:space="preserve">liki enam sayap dan mengibaskannya, menyanyikan: “Kudus, Kudus, Kudus!” Jadi terbanglah, miliki enam sayap! </w:t>
      </w:r>
    </w:p>
    <w:p w14:paraId="198010F9" w14:textId="77777777" w:rsidR="00AB1780" w:rsidRDefault="00AB1780">
      <w:pPr>
        <w:rPr>
          <w:lang w:val="ru-RU"/>
        </w:rPr>
      </w:pPr>
    </w:p>
    <w:p w14:paraId="6117E1CB" w14:textId="77777777" w:rsidR="00AB1780" w:rsidRDefault="008A2719">
      <w:pPr>
        <w:pStyle w:val="Heading4"/>
        <w:rPr>
          <w:lang w:val="ru-RU"/>
        </w:rPr>
      </w:pPr>
      <w:bookmarkStart w:id="128" w:name="_Toc196897702"/>
      <w:bookmarkStart w:id="129" w:name="_Toc196894778"/>
      <w:bookmarkStart w:id="130" w:name="_Toc196400482"/>
      <w:bookmarkStart w:id="131" w:name="_Toc225483160"/>
      <w:r>
        <w:rPr>
          <w:lang w:val="ru-RU"/>
        </w:rPr>
        <w:t>Pencerahan Ilahi — itulah segalanya</w:t>
      </w:r>
      <w:bookmarkEnd w:id="128"/>
      <w:bookmarkEnd w:id="129"/>
      <w:bookmarkEnd w:id="130"/>
      <w:bookmarkEnd w:id="131"/>
    </w:p>
    <w:p w14:paraId="6C3E1192" w14:textId="77777777" w:rsidR="00AB1780" w:rsidRDefault="008A2719">
      <w:pPr>
        <w:pStyle w:val="paragraph"/>
        <w:spacing w:before="30" w:after="30"/>
        <w:ind w:left="60" w:right="60"/>
        <w:rPr>
          <w:sz w:val="24"/>
          <w:lang w:val="ru-RU"/>
        </w:rPr>
      </w:pPr>
      <w:r>
        <w:rPr>
          <w:sz w:val="24"/>
          <w:lang w:val="ru-RU"/>
        </w:rPr>
        <w:t xml:space="preserve">Seringkali saya berkata kepada beberapa orang: “Lakukanlah sebagaimana Tuhan menerangi dirimu.” Dengan mengatakan: “sebagaimana Tuhan menerangi dirimu,” saya ingin agar orang tersebut melihat hal-hal </w:t>
      </w:r>
      <w:r>
        <w:rPr>
          <w:sz w:val="24"/>
          <w:lang w:val="ru-RU"/>
        </w:rPr>
        <w:lastRenderedPageBreak/>
        <w:t xml:space="preserve">melalui pencerahan Ilahi, bukan logika manusia. Jangan berpikir bahwa apa yang kamu sukai itulah pencerahan dari Tuhan. </w:t>
      </w:r>
    </w:p>
    <w:p w14:paraId="2434EC4D"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Geonda, tolong jelaskan, bagaimana pencerahan Ilahi itu datang? </w:t>
      </w:r>
    </w:p>
    <w:p w14:paraId="1D5A0CEF" w14:textId="77777777" w:rsidR="00AB1780" w:rsidRDefault="008A2719">
      <w:pPr>
        <w:pStyle w:val="paragraph"/>
        <w:spacing w:before="30" w:after="30"/>
        <w:ind w:left="60" w:right="60"/>
        <w:rPr>
          <w:sz w:val="24"/>
          <w:lang w:val="ru-RU"/>
        </w:rPr>
      </w:pPr>
      <w:r>
        <w:rPr>
          <w:sz w:val="24"/>
          <w:lang w:val="ru-RU"/>
        </w:rPr>
        <w:t xml:space="preserve">— Jika kabel dibersihkan dari karat, maka orang yang sudah tua menjadi konduktor yang baik. Maka ia mengalirkan Anugerah Allah melalui dirinya dan menerima cahaya ilahi yang penuh anugerah. Sebaliknya, jika tidak, terjadi korsleting dan Anugerah tidak bekerja. Inti dari semua ini adalah: manusia harus memperhatikan agar Anugerah Allah tidak meninggalkannya, dan kemudian ia akan memiliki pencerahan Ilahi. Karena jika tidak ada pencerahan Ilahi, maka segala sesuatu tidak akan berhasil. </w:t>
      </w:r>
    </w:p>
    <w:p w14:paraId="22AEE0D4" w14:textId="77777777" w:rsidR="00AB1780" w:rsidRDefault="008A2719">
      <w:pPr>
        <w:pStyle w:val="paragraph"/>
        <w:spacing w:before="30" w:after="30"/>
        <w:ind w:left="60" w:right="60"/>
        <w:rPr>
          <w:sz w:val="24"/>
          <w:lang w:val="ru-RU"/>
        </w:rPr>
      </w:pPr>
      <w:r>
        <w:rPr>
          <w:sz w:val="24"/>
          <w:lang w:val="ru-RU"/>
        </w:rPr>
        <w:t>Sebelum Anugerah turun atas para murid, betapa Kristus menderita bersama mereka, karena mereka masih lemah! Sebelum Pentakosta, para murid diberi kuasa dari Allah untuk menolong dunia. Namun, mereka belum memiliki pencerahan Ilahi, yang mereka terima pada hari Pentakosta. Pada saat Kristus berkata kepada mereka bahwa Ia akan pergi ke Yerusalem, bahwa Anak Manusia akan disalibkan dan hal-hal sejenis itu, mereka berpikir bahwa ketika Ia pergi ke Yerusalem, Ia akan dinobatkan sebagai raja. Mereka berpikir seca</w:t>
      </w:r>
      <w:r>
        <w:rPr>
          <w:sz w:val="24"/>
          <w:lang w:val="ru-RU"/>
        </w:rPr>
        <w:t>ra manusiawi. Itulah sebabnya mereka sibuk memikirkan siapa yang akan duduk di sebelah kanan dan siapa di sebelah kiri Kristus. Ibu dari anak-anak Zebedeus datang memohon kepada-Nya agar dalam Kerajaan-Nya Ia menempatkan salah satu anaknya di sebelah kanan-Nya, dan yang lain di sebelah kiri! Namun, sejak hari Pentakosta, ketika Kristus mengutus Penghibur—Roh Kudus—kepada mereka, para rasul telah memiliki Anugerah Ilahi secara terus-menerus. Sebelumnya, mereka hanya menerima pencerahan Ilahi secara sporadis,</w:t>
      </w:r>
      <w:r>
        <w:rPr>
          <w:sz w:val="24"/>
          <w:lang w:val="ru-RU"/>
        </w:rPr>
        <w:t xml:space="preserve"> seolah-olah baterai mereka terisi dan kemudian habis lagi. Mereka harus mengisi ulang baterai itu dari stopkontak. Habis lagi — kembali ke stopkontak! Ketika Ia mengutus Penghibur kepada mereka, “stopkontak” itu tidak lagi diperlukan. Saya tidak mengatakan bahwa kita sekarang lebih baik daripada mereka. Tetapi kita hidup di zaman Anugerah dan oleh karena itu tidak memiliki alasan yang meringankan kesalahan. Kita telah dibaptis, kita memiliki Roh Kudus, kita memiliki segalanya. Saat itu Kristus belum disali</w:t>
      </w:r>
      <w:r>
        <w:rPr>
          <w:sz w:val="24"/>
          <w:lang w:val="ru-RU"/>
        </w:rPr>
        <w:t xml:space="preserve">bkan dan iblis dalam beberapa hal memiliki kuasa dan dengan mudah menyesatkan orang-orang. Setelah Penyaliban, Kristus memberi semua orang kesempatan untuk menerima pencerahan Ilahi. Kristus mengorbankan diri-Nya dan membebaskan kita. Kita dibaptis dalam nama-Nya. Dia telah menghubungkan kita ke “stopkontak” secara permanen. Sekarang, kita sendiri yang menjadi penyebab terhalangnya aliran Anugerah Ilahi, karena kita membiarkan kabel-kabel kita berkarat. </w:t>
      </w:r>
    </w:p>
    <w:p w14:paraId="29F3DABE" w14:textId="77777777" w:rsidR="00AB1780" w:rsidRDefault="008A2719">
      <w:pPr>
        <w:pStyle w:val="paragraph"/>
        <w:spacing w:before="30" w:after="30"/>
        <w:ind w:left="60" w:right="60"/>
        <w:rPr>
          <w:sz w:val="24"/>
          <w:lang w:val="ru-RU"/>
        </w:rPr>
      </w:pPr>
      <w:r>
        <w:rPr>
          <w:sz w:val="24"/>
          <w:lang w:val="ru-RU"/>
        </w:rPr>
        <w:t xml:space="preserve">— Geronda, prasyarat apa yang diperlukan agar Roh Kudus berdiam dalam diri seseorang? </w:t>
      </w:r>
    </w:p>
    <w:p w14:paraId="0B1B6792" w14:textId="77777777" w:rsidR="00AB1780" w:rsidRDefault="008A2719">
      <w:pPr>
        <w:pStyle w:val="paragraph"/>
        <w:spacing w:before="30" w:after="30"/>
        <w:ind w:left="60" w:right="60"/>
        <w:rPr>
          <w:sz w:val="24"/>
          <w:lang w:val="ru-RU"/>
        </w:rPr>
      </w:pPr>
      <w:r>
        <w:rPr>
          <w:sz w:val="24"/>
          <w:lang w:val="ru-RU"/>
        </w:rPr>
        <w:t>— Diperlukan semangat pengorbanan, kerendahan hati, kasih sayang, kemurahan hati, dan kesediaan berkorban. Tanpa Rahmat Roh Kudus, manusia tidak berguna untuk apa pun. Roh Kudus adalah Terang, Terang Ilahi. Di sinilah letak dasarnya. Jika seseorang tidak melihat, ia bisa menabrak kaca, terjatuh dari tebing, terperosok ke dalam lubang, ke dalam kotoran, dan bahkan ke dalam jurang. Ia tidak melihat ke mana ia pergi, karena ia kehilangan cahaya. Namun, jika ia sedikit saja melihat, ia akan berhati-hati. Jika i</w:t>
      </w:r>
      <w:r>
        <w:rPr>
          <w:sz w:val="24"/>
          <w:lang w:val="ru-RU"/>
        </w:rPr>
        <w:t xml:space="preserve">a melihat lebih banyak, ia akan menghindari semua bahaya itu dan berjalan dengan aman di jalannya. Agar Terang datang, harus ada keinginan untuk keluar dari kegelapan. Jika orang-orang dapat melihat, meskipun sedikit kabur, mereka tidak akan lagi terjatuh, dan Allah tidak akan sedih. Jika seorang ayah [di dunia] sedih ketika anak-anaknya terjatuh ke dalam lumpur, ke duri, atau dari tebing, betapa lebih sedihnya Allah! </w:t>
      </w:r>
    </w:p>
    <w:p w14:paraId="3560F686" w14:textId="77777777" w:rsidR="00AB1780" w:rsidRDefault="008A2719">
      <w:pPr>
        <w:pStyle w:val="paragraph"/>
        <w:spacing w:before="30" w:after="30"/>
        <w:ind w:left="60" w:right="60"/>
        <w:rPr>
          <w:sz w:val="24"/>
          <w:lang w:val="ru-RU"/>
        </w:rPr>
      </w:pPr>
      <w:r>
        <w:rPr>
          <w:sz w:val="24"/>
          <w:lang w:val="ru-RU"/>
        </w:rPr>
        <w:t>Semua kejahatan di dunia berasal dari ketiadaan pencerahan Ilahi. Ketika tidak ada pencerahan Ilahi, manusia berada dalam kegelapan. Lalu yang satu berkata: “Ayo ke sini,” yang lain berkata: “Tidak, aku tahu pasti, lebih baik ke sini,” yang ketiga: “Ke sana,” yang keempat: “Ke sini.” Setiap orang berpikir bahwa benar untuk pergi ke tempat yang menurutnya benar. Dengan kata lain, semua orang menginginkan kebaikan, tetapi mereka berada dalam kebingungan dan tidak dapat mencapai kesepahaman. Jika tidak ada keb</w:t>
      </w:r>
      <w:r>
        <w:rPr>
          <w:sz w:val="24"/>
          <w:lang w:val="ru-RU"/>
        </w:rPr>
        <w:t>ingungan, mereka tidak akan bertengkar: mereka akan melihat dengan jelas jalan mana yang lebih baik, dan bersama-sama menuju ke sana. Saya ingin mengatakan bahwa semua orang dapat bertindak dengan niat baik, tetapi karena kebingungan, banyak masalah timbul baik di masyarakat maupun di Gereja. Setidaknya, di Gereja, kebanyakan orang tidak memiliki niat jahat, tetapi tidak ada pencerahan Ilahi. Mereka berjuang untuk kebaikan, tetapi bagaimana akhirnya?.. Oleh karena itu, marilah kita memohon kepada Allah agar</w:t>
      </w:r>
      <w:r>
        <w:rPr>
          <w:sz w:val="24"/>
          <w:lang w:val="ru-RU"/>
        </w:rPr>
        <w:t xml:space="preserve"> Ia memberikan kepada kita setidaknya sedikit pencerahan ilahi, sebab jika tidak, kita akan tersandung seperti orang buta. Pada Liturgi Ilahi, ketika imam mengumandangkan “Dari-Mu bagi-Mu,” aku memohon kepada Allah untuk menerangi dunia agar ia dapat melihat. Semoga Dia menerangi setidaknya sedikit, agar kegelapan sirna, agar orang-orang tidak terluka </w:t>
      </w:r>
      <w:r>
        <w:rPr>
          <w:sz w:val="24"/>
          <w:lang w:val="ru-RU"/>
        </w:rPr>
        <w:lastRenderedPageBreak/>
        <w:t>secara rohani! Dan, saat membaca Mazmur kedua yang dibaca oleh Santo Arsenius dari Kapadokia, “agar Allah menerangi mereka yang pergi ke perkumpulan,” aku ber</w:t>
      </w:r>
      <w:r>
        <w:rPr>
          <w:sz w:val="24"/>
          <w:lang w:val="ru-RU"/>
        </w:rPr>
        <w:t xml:space="preserve">kata: “Semoga Allah menerangi semua penguasa, kemudian semoga Dia menerangi para pemimpin gereja dan semua bapa Gereja, agar mereka menerima Roh Kudus, untuk membantu dunia.” Jika Allah sedikit menerangi satu orang, dan membuat yang lain peka, tahukah Anda, betapa banyak kebaikan yang bisa muncul dari situ? Penguasa hanya perlu mengucapkan sepatah kata dan segalanya berubah. Manusia membutuhkan pencerahan Ilahi. </w:t>
      </w:r>
    </w:p>
    <w:p w14:paraId="63DE4C24" w14:textId="77777777" w:rsidR="00AB1780" w:rsidRDefault="008A2719">
      <w:pPr>
        <w:pStyle w:val="paragraph"/>
        <w:spacing w:before="30" w:after="30"/>
        <w:ind w:left="60" w:right="60"/>
        <w:rPr>
          <w:sz w:val="24"/>
          <w:lang w:val="ru-RU"/>
        </w:rPr>
      </w:pPr>
      <w:r>
        <w:rPr>
          <w:sz w:val="24"/>
          <w:lang w:val="ru-RU"/>
        </w:rPr>
        <w:t>Allah yang baik memberikan Pencerahan Ilahi-Nya kepada mereka yang memiliki niat baik. Seorang hakim pernah menceritakan kepadaku tentang suatu kejadian yang dialaminya sendiri. Sebuah biara mengirim seorang biarawan dengan lima ratus lira emas untuk membeli sebidang tanah. Biarawan itu mendatangi seorang pedagang, dan pedagang itu berkata kepadanya: “Serahkan saja uang itu padaku, untuk apa kau repot-repot membawanya.” Biarawan itu menyerahkan uangnya dan dengan niat baik berpikir: “Betapa baiknya orang in</w:t>
      </w:r>
      <w:r>
        <w:rPr>
          <w:sz w:val="24"/>
          <w:lang w:val="ru-RU"/>
        </w:rPr>
        <w:t>i, meringankan bebanku!” Ketika ia kembali, pedagang itu tidak hanya tidak mengembalikan lima ratus lira, tetapi juga mengatakan bahwa biarawan itu berhutang delapan juta padanya! Biksu malang itu bingung: bagaimana dia bisa kembali ke biara?! Dia sudah menyerahkan lima ratus lira emas, tidak membeli apa-apa, dan malah ditagih delapan juta lagi! Kasus ini sampai ke pengadilan. Hakim, atas ilham, mengajukan serangkaian pertanyaan, dan terbukti bahwa pedagang itu tidak hanya tidak meminjamkan apa pun kepada b</w:t>
      </w:r>
      <w:r>
        <w:rPr>
          <w:sz w:val="24"/>
          <w:lang w:val="ru-RU"/>
        </w:rPr>
        <w:t>iarawan, tetapi juga mengambil lira darinya. Saya melihat dalam diri hakim ini keadaan yang dimiliki oleh Nabi Daniel.</w:t>
      </w:r>
      <w:r>
        <w:rPr>
          <w:rStyle w:val="FootnoteReference"/>
          <w:sz w:val="24"/>
          <w:lang w:val="ru-RU"/>
        </w:rPr>
        <w:footnoteReference w:id="66"/>
      </w:r>
      <w:r>
        <w:rPr>
          <w:sz w:val="24"/>
          <w:lang w:val="ru-RU"/>
        </w:rPr>
        <w:t xml:space="preserve"> </w:t>
      </w:r>
    </w:p>
    <w:p w14:paraId="621BFCA2" w14:textId="77777777" w:rsidR="00AB1780" w:rsidRDefault="008A2719">
      <w:pPr>
        <w:pStyle w:val="paragraph"/>
        <w:spacing w:before="30" w:after="30"/>
        <w:ind w:left="60" w:right="60"/>
        <w:rPr>
          <w:sz w:val="24"/>
          <w:lang w:val="ru-RU"/>
        </w:rPr>
      </w:pPr>
      <w:r>
        <w:rPr>
          <w:sz w:val="24"/>
          <w:lang w:val="ru-RU"/>
        </w:rPr>
        <w:t xml:space="preserve">Dia memiliki rasa takut akan Tuhan, dan karena itu Tuhan menerangi dirinya, dan tindakannya benar. </w:t>
      </w:r>
    </w:p>
    <w:p w14:paraId="66B7C0D8" w14:textId="77777777" w:rsidR="00AB1780" w:rsidRDefault="008A2719">
      <w:pPr>
        <w:pStyle w:val="paragraph"/>
        <w:spacing w:before="30" w:after="30"/>
        <w:ind w:left="60" w:right="60"/>
        <w:rPr>
          <w:sz w:val="24"/>
          <w:lang w:val="ru-RU"/>
        </w:rPr>
      </w:pPr>
      <w:r>
        <w:rPr>
          <w:sz w:val="24"/>
          <w:lang w:val="ru-RU"/>
        </w:rPr>
        <w:t>Dasar dari segalanya adalah pencerahan Ilahi. Jika pencerahan itu datang, maka seseorang menghibur orang-orang di sekitarnya dan berkembang secara rohani. Itulah mengapa saya berkata bahwa lampu dan lampu gantung — penemuan akal manusia — adalah hal yang baik, tetapi cahaya Ilahi Anugerah Allah yang menerangi manusia jauh lebih tinggi daripada itu. Seseorang yang memiliki pencerahan Ilahi melihat segala sesuatu dengan sangat jernih, mengetahui tanpa ragu, dan tidak hanya tidak lelah sendiri, tetapi juga mem</w:t>
      </w:r>
      <w:r>
        <w:rPr>
          <w:sz w:val="24"/>
          <w:lang w:val="ru-RU"/>
        </w:rPr>
        <w:t xml:space="preserve">bantu orang lain dengan sangat sukses. </w:t>
      </w:r>
    </w:p>
    <w:p w14:paraId="326E112F" w14:textId="77777777" w:rsidR="00AB1780" w:rsidRDefault="00AB1780">
      <w:pPr>
        <w:rPr>
          <w:lang w:val="ru-RU"/>
        </w:rPr>
      </w:pPr>
    </w:p>
    <w:p w14:paraId="4396156F" w14:textId="77777777" w:rsidR="00AB1780" w:rsidRDefault="00AB1780">
      <w:pPr>
        <w:rPr>
          <w:lang w:val="ru-RU"/>
        </w:rPr>
      </w:pPr>
    </w:p>
    <w:p w14:paraId="6FC12999" w14:textId="77777777" w:rsidR="00AB1780" w:rsidRDefault="008A2719">
      <w:pPr>
        <w:pStyle w:val="Heading2"/>
        <w:keepNext w:val="0"/>
        <w:spacing w:before="390" w:after="240"/>
        <w:rPr>
          <w:lang w:val="ru-RU"/>
        </w:rPr>
      </w:pPr>
      <w:bookmarkStart w:id="132" w:name="_Toc196897703"/>
      <w:bookmarkStart w:id="133" w:name="_Toc196894779"/>
      <w:bookmarkStart w:id="134" w:name="_Toc196400483"/>
      <w:bookmarkStart w:id="135" w:name="_Toc225483161"/>
      <w:r>
        <w:rPr>
          <w:lang w:val="ru-RU"/>
        </w:rPr>
        <w:t xml:space="preserve">Bagian 2. </w:t>
      </w:r>
      <w:r>
        <w:rPr>
          <w:lang w:val="ru-RU"/>
        </w:rPr>
        <w:br/>
        <w:t>Tentang pengabdian dan kesalehan</w:t>
      </w:r>
      <w:bookmarkEnd w:id="132"/>
      <w:bookmarkEnd w:id="133"/>
      <w:bookmarkEnd w:id="134"/>
      <w:bookmarkEnd w:id="135"/>
    </w:p>
    <w:p w14:paraId="6065D076" w14:textId="77777777" w:rsidR="00AB1780" w:rsidRDefault="008A2719">
      <w:pPr>
        <w:pStyle w:val="paragraph"/>
        <w:spacing w:before="30" w:after="30"/>
        <w:ind w:left="60" w:right="60" w:firstLine="0"/>
        <w:rPr>
          <w:sz w:val="24"/>
          <w:lang w:val="ru-RU"/>
        </w:rPr>
      </w:pPr>
      <w:r>
        <w:rPr>
          <w:i/>
          <w:iCs/>
          <w:sz w:val="24"/>
          <w:lang w:val="ru-RU"/>
        </w:rPr>
        <w:t>“Barangsiapa yang dengan penuh perhatian dan semangat berjuang untuk keselamatan jiwanya, berjuang, berhasil, berbuah, diberi makan secara rohani, dan bersukacita seperti malaikat”</w:t>
      </w:r>
    </w:p>
    <w:p w14:paraId="3CFB1EB3" w14:textId="77777777" w:rsidR="00AB1780" w:rsidRDefault="00AB1780">
      <w:pPr>
        <w:rPr>
          <w:lang w:val="ru-RU"/>
        </w:rPr>
      </w:pPr>
    </w:p>
    <w:p w14:paraId="08D59F15" w14:textId="77777777" w:rsidR="00AB1780" w:rsidRDefault="00AB1780">
      <w:pPr>
        <w:rPr>
          <w:lang w:val="ru-RU"/>
        </w:rPr>
      </w:pPr>
    </w:p>
    <w:p w14:paraId="0644AB3E" w14:textId="77777777" w:rsidR="00AB1780" w:rsidRDefault="008A2719">
      <w:pPr>
        <w:pStyle w:val="Heading3"/>
        <w:spacing w:before="390" w:after="240"/>
        <w:rPr>
          <w:lang w:val="ru-RU"/>
        </w:rPr>
      </w:pPr>
      <w:bookmarkStart w:id="136" w:name="_Toc196897704"/>
      <w:bookmarkStart w:id="137" w:name="_Toc196894780"/>
      <w:bookmarkStart w:id="138" w:name="_Toc196400484"/>
      <w:bookmarkStart w:id="139" w:name="_Toc225483162"/>
      <w:r>
        <w:rPr>
          <w:lang w:val="ru-RU"/>
        </w:rPr>
        <w:t xml:space="preserve">Bab 1. </w:t>
      </w:r>
      <w:r>
        <w:rPr>
          <w:lang w:val="ru-RU"/>
        </w:rPr>
        <w:br/>
        <w:t>“Perjuangan yang baik”</w:t>
      </w:r>
      <w:bookmarkEnd w:id="136"/>
      <w:bookmarkEnd w:id="137"/>
      <w:bookmarkEnd w:id="138"/>
      <w:bookmarkEnd w:id="139"/>
    </w:p>
    <w:p w14:paraId="136A2F5C" w14:textId="77777777" w:rsidR="00AB1780" w:rsidRDefault="00AB1780">
      <w:pPr>
        <w:rPr>
          <w:lang w:val="ru-RU"/>
        </w:rPr>
      </w:pPr>
    </w:p>
    <w:p w14:paraId="6BA79AFC" w14:textId="77777777" w:rsidR="00AB1780" w:rsidRDefault="008A2719">
      <w:pPr>
        <w:pStyle w:val="Heading4"/>
        <w:rPr>
          <w:lang w:val="ru-RU"/>
        </w:rPr>
      </w:pPr>
      <w:bookmarkStart w:id="140" w:name="_Toc196897705"/>
      <w:bookmarkStart w:id="141" w:name="_Toc196894781"/>
      <w:bookmarkStart w:id="142" w:name="_Toc196400485"/>
      <w:bookmarkStart w:id="143" w:name="_Toc225483163"/>
      <w:r>
        <w:rPr>
          <w:lang w:val="ru-RU"/>
        </w:rPr>
        <w:t>Perjuangan untuk pengudusan jiwa</w:t>
      </w:r>
      <w:bookmarkEnd w:id="140"/>
      <w:bookmarkEnd w:id="141"/>
      <w:bookmarkEnd w:id="142"/>
      <w:bookmarkEnd w:id="143"/>
    </w:p>
    <w:p w14:paraId="17F1A917" w14:textId="77777777" w:rsidR="00AB1780" w:rsidRDefault="008A2719">
      <w:pPr>
        <w:pStyle w:val="paragraph"/>
        <w:spacing w:before="30" w:after="30"/>
        <w:ind w:left="60" w:right="60"/>
        <w:rPr>
          <w:sz w:val="24"/>
          <w:lang w:val="ru-RU"/>
        </w:rPr>
      </w:pPr>
      <w:r>
        <w:rPr>
          <w:sz w:val="24"/>
          <w:lang w:val="ru-RU"/>
        </w:rPr>
        <w:t>Saya sangat bersukacita ketika melihat di dunia yang dipenuhi dengan kesibukan, jiwa-jiwa yang penuh perhatian dan berjuang. Tuhan, yang baik dan adil, telah memberikan karunia yang sesuai kepada kita semua, misalnya, keberanian kepada pria dan kasih kepada wanita. Dia memberikannya kepada kita agar kita berjuang, dengan bantuan Anugerah Ilahi naik ke tangga rohani dan semakin mendekati Dia yang adalah Pencipta kita. Jangan pernah lupa bahwa, selain orang-orang yang dapat membantu kita secara rohani, kita m</w:t>
      </w:r>
      <w:r>
        <w:rPr>
          <w:sz w:val="24"/>
          <w:lang w:val="ru-RU"/>
        </w:rPr>
        <w:t xml:space="preserve">emiliki di dekat kita Kristus sendiri yang membantu kita, Bunda Maria yang Mahakudus, Kerubim, Serafim, dan semua orang </w:t>
      </w:r>
      <w:r>
        <w:rPr>
          <w:sz w:val="24"/>
          <w:lang w:val="ru-RU"/>
        </w:rPr>
        <w:lastRenderedPageBreak/>
        <w:t xml:space="preserve">kudus. Jadi, beranilah! Kristus sangat kuat, Kristus mahakuasa, Dia akan memberikan kepada kita Kekuatan Ilahi-Nya agar kita “mematahkan tanduk” si jahat. Dia senantiasa mengawasi kita secara tak terlihat, Dia akan menguatkan kita, jika kita memiliki niat baik dan melakukan perbuatan kecil, sesuai kemampuan kita. </w:t>
      </w:r>
    </w:p>
    <w:p w14:paraId="2CF08E6E" w14:textId="77777777" w:rsidR="00AB1780" w:rsidRDefault="008A2719">
      <w:pPr>
        <w:pStyle w:val="paragraph"/>
        <w:spacing w:before="30" w:after="30"/>
        <w:ind w:left="60" w:right="60"/>
        <w:rPr>
          <w:sz w:val="24"/>
          <w:lang w:val="ru-RU"/>
        </w:rPr>
      </w:pPr>
      <w:r>
        <w:rPr>
          <w:sz w:val="24"/>
          <w:lang w:val="ru-RU"/>
        </w:rPr>
        <w:t>Mari kita sebisa mungkin menghindari pemicu dosa. Mari kita waspada terhadap perasaan kita, sebab semuanya bermula dari sana. Dan jika kadang-kadang hal ini terasa berat bagi kita, mari setidaknya hindari rasa ingin tahu, agar mata kita tidak terpaku pada gambar-gambar dosa dan setan-setan kemudian tidak menyelenggarakan “pertunjukan film” bagi kita. Jika kita mengambil bara api dan menggenggamnya di tangan, tentu saja itu akan membakar tangan kita. Tetapi jika kita menggulungnya di tangan — tentu saja tida</w:t>
      </w:r>
      <w:r>
        <w:rPr>
          <w:sz w:val="24"/>
          <w:lang w:val="ru-RU"/>
        </w:rPr>
        <w:t xml:space="preserve">k terlalu lama — maka itu tidak akan menimbulkan bahaya. Demikian pula dengan gambaran-gambaran buruk: ketika mereka melintas dengan cepat, mata tidak menahannya, tetapi hanya menyentuhnya sekilas, dan gambaran-gambaran itu tidak akan membakar jiwa kita kemudian. </w:t>
      </w:r>
    </w:p>
    <w:p w14:paraId="2394D8D8" w14:textId="77777777" w:rsidR="00AB1780" w:rsidRDefault="008A2719">
      <w:pPr>
        <w:pStyle w:val="paragraph"/>
        <w:spacing w:before="30" w:after="30"/>
        <w:ind w:left="60" w:right="60"/>
        <w:rPr>
          <w:sz w:val="24"/>
          <w:lang w:val="ru-RU"/>
        </w:rPr>
      </w:pPr>
      <w:r>
        <w:rPr>
          <w:sz w:val="24"/>
          <w:lang w:val="ru-RU"/>
        </w:rPr>
        <w:t>Orang-orang yang sebelumnya lalai dan telah memperoleh kebiasaan buruk dalam kehidupan duniawi, biarlah setelah bertobat mereka dengan sabar menanggung hinaan dari musuh, tanpa menumbuhkan nafsu-nafsu jahat. Jika mereka berjuang dengan cara demikian, mereka akan dibersihkan dan mencapai keadaan orang-orang yang suci, yang tidak mengenal dosa-dosa besar, tidak memperoleh kebiasaan buruk, namun juga tidak menanggung hujatan yang berat. Mereka yang menggunakan kegagalan masa lalunya sebagai pelajaran akan sang</w:t>
      </w:r>
      <w:r>
        <w:rPr>
          <w:sz w:val="24"/>
          <w:lang w:val="ru-RU"/>
        </w:rPr>
        <w:t>at berhasil. Berjalan di ladang ranjau tanpa mengenal medan, seseorang terpaksa bergerak maju sangat lambat dan hati-hati, jika tidak, ia akan meledak. Namun, jika mengenal medan, dengan pengalaman yang ada, bahkan dalam keadaan terluka, ia dapat bergerak maju dengan percaya diri dan cepat. Siapa pun yang menggarap ladang jiwa yang belum tergarap, akan mencabut semua duri nafsu dari sana dan menanam kebajikan di tempatnya. Namun, ini adalah pekerjaan yang sangat berat, yang membutuhkan kemauan yang kuat dan</w:t>
      </w:r>
      <w:r>
        <w:rPr>
          <w:sz w:val="24"/>
          <w:lang w:val="ru-RU"/>
        </w:rPr>
        <w:t xml:space="preserve"> kesabaran. </w:t>
      </w:r>
    </w:p>
    <w:p w14:paraId="204FA9DE" w14:textId="77777777" w:rsidR="00AB1780" w:rsidRDefault="008A2719">
      <w:pPr>
        <w:pStyle w:val="paragraph"/>
        <w:spacing w:before="30" w:after="30"/>
        <w:ind w:left="60" w:right="60"/>
        <w:rPr>
          <w:sz w:val="24"/>
          <w:lang w:val="ru-RU"/>
        </w:rPr>
      </w:pPr>
      <w:r>
        <w:rPr>
          <w:sz w:val="24"/>
          <w:lang w:val="ru-RU"/>
        </w:rPr>
        <w:t xml:space="preserve">— Geonda, bisakah Anda menceritakan kepada kami tentang sisi praktis dari pekerjaan ini? </w:t>
      </w:r>
    </w:p>
    <w:p w14:paraId="2B34637F" w14:textId="77777777" w:rsidR="00AB1780" w:rsidRDefault="008A2719">
      <w:pPr>
        <w:pStyle w:val="paragraph"/>
        <w:spacing w:before="30" w:after="30"/>
        <w:ind w:left="60" w:right="60"/>
        <w:rPr>
          <w:sz w:val="24"/>
          <w:lang w:val="ru-RU"/>
        </w:rPr>
      </w:pPr>
      <w:r>
        <w:rPr>
          <w:sz w:val="24"/>
          <w:lang w:val="ru-RU"/>
        </w:rPr>
        <w:t>— Kita harus berusaha setiap hari menanamkan sesuatu yang rohani dalam diri kita, yang bertentangan dengan hal-hal duniawi dan berdosa, dan dengan perlahan-lahan melepaskan diri dari manusia lama, sehingga nantinya dapat bergerak bebas di ruang rohani. Gantilah gambaran-gambaran berdosa yang ada dalam ingatan dengan gambar-gambar suci, lagu-lagu duniawi dengan nyanyian gereja, majalah-majalah duniawi dengan buku-buku rohani. Jika seseorang tidak melepaskan diri dari segala hal duniawi dan berdosa, tidak mem</w:t>
      </w:r>
      <w:r>
        <w:rPr>
          <w:sz w:val="24"/>
          <w:lang w:val="ru-RU"/>
        </w:rPr>
        <w:t xml:space="preserve">iliki hubungan dengan Kristus, Bunda Allah, para kudus, dan Gereja yang merayakan, serta tidak menyerahkan diri sepenuhnya ke dalam tangan Allah — ia tidak akan dapat mencapai kesehatan rohani. </w:t>
      </w:r>
    </w:p>
    <w:p w14:paraId="13D9BB4F" w14:textId="77777777" w:rsidR="00AB1780" w:rsidRDefault="008A2719">
      <w:pPr>
        <w:pStyle w:val="paragraph"/>
        <w:spacing w:before="30" w:after="30"/>
        <w:ind w:left="60" w:right="60"/>
        <w:rPr>
          <w:sz w:val="24"/>
          <w:lang w:val="ru-RU"/>
        </w:rPr>
      </w:pPr>
      <w:r>
        <w:rPr>
          <w:sz w:val="24"/>
          <w:lang w:val="ru-RU"/>
        </w:rPr>
        <w:t xml:space="preserve">— Geronda, apa itu kesehatan rohani? </w:t>
      </w:r>
    </w:p>
    <w:p w14:paraId="22F373B5"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Kesehatan rohani sama dengan pikiran yang murni, akal yang tercerahkan, dan hati yang disucikan, yang senantiasa memiliki Kristus dan Bunda Allah yang Mahakudus di dalamnya. Perhatian yang besar, introspeksi, dan doa sangat membantu dalam memperoleh kesehatan jiwa. Doa diperlukan untuk membersihkan jiwa, dan kebijaksanaan — untuk mempertahankan keadaan rohani yang baik. </w:t>
      </w:r>
    </w:p>
    <w:p w14:paraId="70AAAE75" w14:textId="77777777" w:rsidR="00AB1780" w:rsidRDefault="008A2719">
      <w:pPr>
        <w:pStyle w:val="paragraph"/>
        <w:spacing w:before="30" w:after="30"/>
        <w:ind w:left="60" w:right="60"/>
        <w:rPr>
          <w:sz w:val="24"/>
          <w:lang w:val="ru-RU"/>
        </w:rPr>
      </w:pPr>
      <w:r>
        <w:rPr>
          <w:sz w:val="24"/>
          <w:lang w:val="ru-RU"/>
        </w:rPr>
        <w:t>Tentu saja, hidup bukanlah tempat peristirahatan: ia memiliki kegembiraan, tetapi juga kesedihan. Kebangkitan didahului oleh Penyaliban. Pukulan ujian diperlukan untuk keselamatan jiwa kita, karena mereka membersihkannya. Seperti halnya pakaian: semakin keras kita menggosoknya saat mencuci, semakin bersih ia menjadi. Demikian pula dengan gurita: semakin kita memukulnya, semakin bersih dan lembut ia menjadi. Dan ikan tampak indah ketika ia berenang hidup-hidup di laut dan bahkan ketika ia tergeletak di pasar</w:t>
      </w:r>
      <w:r>
        <w:rPr>
          <w:sz w:val="24"/>
          <w:lang w:val="ru-RU"/>
        </w:rPr>
        <w:t xml:space="preserve">—dengan sisik dan belum dibersihkan. Namun, ia layak dikonsumsi hanya setelah dibersihkan—menjadi tampak jelek dan kemudian dipanggang. Begitu pula manusia: ketika ia melepaskan segala hal duniawi, maka meskipun tampak kehilangan kehidupan luar dan kegairahan duniawi — sisiknya — ia mengikis segala yang tidak perlu dari dirinya, “dipanggang”, dan kemudian menjadi layak dikonsumsi. </w:t>
      </w:r>
    </w:p>
    <w:p w14:paraId="5EF3B830" w14:textId="77777777" w:rsidR="00AB1780" w:rsidRDefault="00AB1780">
      <w:pPr>
        <w:rPr>
          <w:lang w:val="ru-RU"/>
        </w:rPr>
      </w:pPr>
    </w:p>
    <w:p w14:paraId="46EDE2AD" w14:textId="77777777" w:rsidR="00AB1780" w:rsidRDefault="008A2719">
      <w:pPr>
        <w:pStyle w:val="Heading4"/>
        <w:rPr>
          <w:lang w:val="ru-RU"/>
        </w:rPr>
      </w:pPr>
      <w:bookmarkStart w:id="144" w:name="_Toc196897706"/>
      <w:bookmarkStart w:id="145" w:name="_Toc196894782"/>
      <w:bookmarkStart w:id="146" w:name="_Toc196400486"/>
      <w:bookmarkStart w:id="147" w:name="_Toc225483164"/>
      <w:r>
        <w:rPr>
          <w:lang w:val="ru-RU"/>
        </w:rPr>
        <w:t>Apa yang membantu untuk maju secara rohani</w:t>
      </w:r>
      <w:bookmarkEnd w:id="144"/>
      <w:bookmarkEnd w:id="145"/>
      <w:bookmarkEnd w:id="146"/>
      <w:bookmarkEnd w:id="147"/>
    </w:p>
    <w:p w14:paraId="2F1DED80" w14:textId="77777777" w:rsidR="00AB1780" w:rsidRDefault="008A2719">
      <w:pPr>
        <w:pStyle w:val="paragraph"/>
        <w:spacing w:before="30" w:after="30"/>
        <w:ind w:left="60" w:right="60"/>
        <w:rPr>
          <w:sz w:val="24"/>
          <w:lang w:val="ru-RU"/>
        </w:rPr>
      </w:pPr>
      <w:r>
        <w:rPr>
          <w:sz w:val="24"/>
          <w:lang w:val="ru-RU"/>
        </w:rPr>
        <w:t xml:space="preserve">Bagi orang-orang yang diizinkan oleh Tuhan (entah untuk menghentikan mereka, atau karena iri hati si jahat) untuk dihantam oleh dinginnya angin utara — ujian-ujian — mereka membutuhkan banyak panas matahari dan kesegaran rohani agar dapat mekar dan berbuah. Sama seperti pohon-pohon yang dengan percaya diri membuka kuncupnya menyambut kehangatan palsu musim semi dan kemudian dihantam tanpa ampun oleh </w:t>
      </w:r>
      <w:r>
        <w:rPr>
          <w:sz w:val="24"/>
          <w:lang w:val="ru-RU"/>
        </w:rPr>
        <w:lastRenderedPageBreak/>
        <w:t xml:space="preserve">angin utara yang beku, mereka membutuhkan banyak kehangatan matahari musim semi dan hujan agar getah mereka mulai mengalir dan pohon-pohon itu menghasilkan bunga dan buah. </w:t>
      </w:r>
    </w:p>
    <w:p w14:paraId="2A2D1B7F" w14:textId="77777777" w:rsidR="00AB1780" w:rsidRDefault="008A2719">
      <w:pPr>
        <w:pStyle w:val="paragraph"/>
        <w:spacing w:before="30" w:after="30"/>
        <w:ind w:left="60" w:right="60"/>
        <w:rPr>
          <w:sz w:val="24"/>
          <w:lang w:val="ru-RU"/>
        </w:rPr>
      </w:pPr>
      <w:r>
        <w:rPr>
          <w:sz w:val="24"/>
          <w:lang w:val="ru-RU"/>
        </w:rPr>
        <w:t xml:space="preserve">— Geronda, apa yang diperlukan untuk pertobatan rohani? </w:t>
      </w:r>
    </w:p>
    <w:p w14:paraId="1F84A25E" w14:textId="77777777" w:rsidR="00AB1780" w:rsidRDefault="008A2719">
      <w:pPr>
        <w:pStyle w:val="paragraph"/>
        <w:spacing w:before="30" w:after="30"/>
        <w:ind w:left="60" w:right="60"/>
        <w:rPr>
          <w:sz w:val="24"/>
          <w:lang w:val="ru-RU"/>
        </w:rPr>
      </w:pPr>
      <w:r>
        <w:rPr>
          <w:sz w:val="24"/>
          <w:lang w:val="ru-RU"/>
        </w:rPr>
        <w:t>— Perbuatan penuh kasih dengan harapan dan kepercayaan kepada Allah. Kesederhanaan yang dipadukan dengan perbuatan penuh kasih membawa kedamaian batin dan keyakinan, dan saat itu jiwa dipenuhi dengan harapan dan sukacita. Agar perjuangan seseorang berbuah, diperlukan kesabaran, kasih, dan keberanian rohani. Keberanian mengalir dari hati yang penuh kasih, dan jika melakukan sesuatu untuk Kristus dari hati, hal itu tidak melelahkan dan tidak menyakitkan, sebab penderitaan demi Kristus adalah pesta rohani. Den</w:t>
      </w:r>
      <w:r>
        <w:rPr>
          <w:sz w:val="24"/>
          <w:lang w:val="ru-RU"/>
        </w:rPr>
        <w:t xml:space="preserve">gan sedikit ketekunan penuh kasih dan pengamatan diri, seseorang dapat berkembang secara rohani dalam waktu yang sangat singkat. Kemudian jiwa akan menerima pertolongan dari Kristus, Bunda Maria yang Mahakudus, para Malaikat, dan para kudus. Membaca, berdoa, dan merenung ke dalam diri sendiri juga sangat membantu. Dan sedikit berdiam diri juga membantu. </w:t>
      </w:r>
    </w:p>
    <w:p w14:paraId="3E55B1B6" w14:textId="77777777" w:rsidR="00AB1780" w:rsidRDefault="008A2719">
      <w:pPr>
        <w:pStyle w:val="paragraph"/>
        <w:spacing w:before="30" w:after="30"/>
        <w:ind w:left="60" w:right="60"/>
        <w:rPr>
          <w:sz w:val="24"/>
          <w:lang w:val="ru-RU"/>
        </w:rPr>
      </w:pPr>
      <w:r>
        <w:rPr>
          <w:sz w:val="24"/>
          <w:lang w:val="ru-RU"/>
        </w:rPr>
        <w:t xml:space="preserve">Kristus kita memberikan kekuatan kepada mereka yang berjuang dalam </w:t>
      </w:r>
      <w:r>
        <w:rPr>
          <w:i/>
          <w:iCs/>
          <w:sz w:val="24"/>
          <w:lang w:val="ru-RU"/>
        </w:rPr>
        <w:t>“perjuangan yang baik,”</w:t>
      </w:r>
      <w:r>
        <w:rPr>
          <w:rStyle w:val="FootnoteReference"/>
          <w:i/>
          <w:iCs/>
          <w:sz w:val="24"/>
          <w:lang w:val="ru-RU"/>
        </w:rPr>
        <w:footnoteReference w:id="67"/>
      </w:r>
      <w:r>
        <w:rPr>
          <w:sz w:val="24"/>
          <w:lang w:val="ru-RU"/>
        </w:rPr>
        <w:t xml:space="preserve"> yang telah dilakukan oleh semua orang kudus demi menundukkan daging kepada roh. Bahkan jika kita terluka, janganlah kehilangan ketenangan, tetapi mintalah pertolongan Allah dan dengan keberanian lanjutkan perjuangan. Gembala yang Baik akan mendengarkan dan segera bergegas [menolong], seperti gembala yang berlari menolong, mendengar domba kecil merintih kesakitan akibat luka, gigitan serigala, atau anjing. Kepada mereka yang [dulu] hidup dalam keadaan yang patut disesali, dan [kini] berjuang, aku menaruh ka</w:t>
      </w:r>
      <w:r>
        <w:rPr>
          <w:sz w:val="24"/>
          <w:lang w:val="ru-RU"/>
        </w:rPr>
        <w:t>sih yang lebih besar, selalu memikirkan mereka dalam hatiku</w:t>
      </w:r>
      <w:r>
        <w:rPr>
          <w:i/>
          <w:iCs/>
          <w:sz w:val="24"/>
          <w:lang w:val="ru-RU"/>
        </w:rPr>
        <w:t>,</w:t>
      </w:r>
      <w:r>
        <w:rPr>
          <w:sz w:val="24"/>
          <w:lang w:val="ru-RU"/>
        </w:rPr>
        <w:t xml:space="preserve"> dan merasakan </w:t>
      </w:r>
      <w:r>
        <w:rPr>
          <w:i/>
          <w:iCs/>
          <w:sz w:val="24"/>
          <w:lang w:val="ru-RU"/>
        </w:rPr>
        <w:t>penderitaan</w:t>
      </w:r>
      <w:r>
        <w:rPr>
          <w:sz w:val="24"/>
          <w:lang w:val="ru-RU"/>
        </w:rPr>
        <w:t xml:space="preserve"> yang lebih dalam untuk mereka daripada bagi mereka yang tidak dilanda nafsu. Demikian pula, seorang gembala merasa lebih sakit hati atas anak domba yang terluka atau lemah daripada yang lain, dan ia merawatnya dengan khusus hingga anak domba itu sembuh. </w:t>
      </w:r>
    </w:p>
    <w:p w14:paraId="788F6A7B" w14:textId="77777777" w:rsidR="00AB1780" w:rsidRDefault="008A2719">
      <w:pPr>
        <w:pStyle w:val="paragraph"/>
        <w:spacing w:before="30" w:after="30"/>
        <w:ind w:left="60" w:right="60"/>
        <w:rPr>
          <w:sz w:val="24"/>
          <w:lang w:val="ru-RU"/>
        </w:rPr>
      </w:pPr>
      <w:r>
        <w:rPr>
          <w:sz w:val="24"/>
          <w:lang w:val="ru-RU"/>
        </w:rPr>
        <w:t>Dan terkadang, alasan mengapa kita, meskipun berjuang dengan benar, tidak melihat kemajuan apa pun, adalah sebagai berikut: setan, karena kita telah mendeklarasikan perang padanya, meminta bala bantuan dari iblis. Dan jika setahun yang lalu kita berperang melawan satu setan, kini kita berperang melawan lima puluh, dan setahun lagi jumlahnya akan lebih banyak lagi, dan seterusnya. Tuhan tidak mengizinkan kita melihat hal ini agar kita tidak menjadi sombong. Kita tidak memahami hal ini, tetapi Tuhan, yang mel</w:t>
      </w:r>
      <w:r>
        <w:rPr>
          <w:sz w:val="24"/>
          <w:lang w:val="ru-RU"/>
        </w:rPr>
        <w:t xml:space="preserve">ihat niat baik dalam diri kita, bekerja atas jiwa kita. </w:t>
      </w:r>
    </w:p>
    <w:p w14:paraId="30F4E8F2" w14:textId="77777777" w:rsidR="00AB1780" w:rsidRDefault="008A2719">
      <w:pPr>
        <w:pStyle w:val="paragraph"/>
        <w:spacing w:before="30" w:after="30"/>
        <w:ind w:left="60" w:right="60"/>
        <w:rPr>
          <w:sz w:val="24"/>
          <w:lang w:val="ru-RU"/>
        </w:rPr>
      </w:pPr>
      <w:r>
        <w:rPr>
          <w:sz w:val="24"/>
          <w:lang w:val="ru-RU"/>
        </w:rPr>
        <w:t xml:space="preserve">— Geronda, apa penyebabnya jika seseorang berjuang namun tidak berhasil? </w:t>
      </w:r>
    </w:p>
    <w:p w14:paraId="3E9953EC" w14:textId="77777777" w:rsidR="00AB1780" w:rsidRDefault="008A2719">
      <w:pPr>
        <w:pStyle w:val="paragraph"/>
        <w:spacing w:before="30" w:after="30"/>
        <w:ind w:left="60" w:right="60"/>
        <w:rPr>
          <w:sz w:val="24"/>
          <w:lang w:val="ru-RU"/>
        </w:rPr>
      </w:pPr>
      <w:r>
        <w:rPr>
          <w:sz w:val="24"/>
          <w:lang w:val="ru-RU"/>
        </w:rPr>
        <w:t>— Mungkin ia berjuang dengan sombong. Tetapi, tahukah kalian, di mana letak kegagalan beberapa orang sehingga mereka tidak berhasil? Meskipun memiliki prasyarat [untuk perkembangan rohani], mereka menyia-nyiakannya untuk hal-hal sepele, dan kemudian mereka tidak memiliki kekuatan yang cukup untuk perjuangan rohani. Misalkan, kita memulai serangan terhadap musuh dan, setelah mengumpulkan segala yang diperlukan, bersiap untuk pertempuran. Namun, musuh, yang takut kalah, berusaha memecah belah kita dan mengali</w:t>
      </w:r>
      <w:r>
        <w:rPr>
          <w:sz w:val="24"/>
          <w:lang w:val="ru-RU"/>
        </w:rPr>
        <w:t xml:space="preserve">hkan perhatian kita melalui aksi sabotase dan serangan di tempat lain di garis depan. Kita mengalihkan perhatian ke sana, mengirim pasukan ke kanan dan kiri. Waktu berlalu, amunisi dan persediaan makanan menipis, seragam yang kita berikan kepada pasukan adalah yang lama. Di antara para prajurit mulai terdengar keluhan. Akibatnya, semua kekuatan kita akan terkuras, dan kita tidak akan mampu bertempur melawan musuh. Dan dalam pertempuran rohani, beberapa orang bertindak serupa. </w:t>
      </w:r>
    </w:p>
    <w:p w14:paraId="1B354D91" w14:textId="77777777" w:rsidR="00AB1780" w:rsidRDefault="008A2719">
      <w:pPr>
        <w:pStyle w:val="paragraph"/>
        <w:spacing w:before="30" w:after="30"/>
        <w:ind w:left="60" w:right="60"/>
        <w:rPr>
          <w:sz w:val="24"/>
          <w:lang w:val="ru-RU"/>
        </w:rPr>
      </w:pPr>
      <w:r>
        <w:rPr>
          <w:sz w:val="24"/>
          <w:lang w:val="ru-RU"/>
        </w:rPr>
        <w:t xml:space="preserve">— Geonda, apakah lingkungan sekitar tidak membantu kemajuan rohani? </w:t>
      </w:r>
    </w:p>
    <w:p w14:paraId="66ED7C6E" w14:textId="77777777" w:rsidR="00AB1780" w:rsidRDefault="008A2719">
      <w:pPr>
        <w:pStyle w:val="paragraph"/>
        <w:spacing w:before="30" w:after="30"/>
        <w:ind w:left="60" w:right="60"/>
        <w:rPr>
          <w:sz w:val="24"/>
          <w:lang w:val="ru-RU"/>
        </w:rPr>
      </w:pPr>
      <w:r>
        <w:rPr>
          <w:sz w:val="24"/>
          <w:lang w:val="ru-RU"/>
        </w:rPr>
        <w:t>— Ya, membantu, tetapi terkadang seseorang bisa hidup di antara orang-orang kudus dan tetap tidak berkembang. Bukankah Yudas memiliki kondisi yang lebih baik daripada siapa pun, karena ia selalu bersama Kristus? Yudas tidak memiliki kerendahan hati dan sikap baik. Setelah pengkhianatannya, ia tidak merendahkan diri, melainkan dengan amarah dan egoisme melemparkan uang perak itu dan dengan licik menjerat lehernya. Sedangkan para Farisi bertindak seperti iblis. Setelah urusan mereka selesai, mereka berkata ke</w:t>
      </w:r>
      <w:r>
        <w:rPr>
          <w:sz w:val="24"/>
          <w:lang w:val="ru-RU"/>
        </w:rPr>
        <w:t xml:space="preserve">pada Yudas: </w:t>
      </w:r>
      <w:r>
        <w:rPr>
          <w:i/>
          <w:iCs/>
          <w:sz w:val="24"/>
          <w:lang w:val="ru-RU"/>
        </w:rPr>
        <w:t>“Kamu akan melihat.”</w:t>
      </w:r>
      <w:r>
        <w:rPr>
          <w:rStyle w:val="FootnoteReference"/>
          <w:i/>
          <w:iCs/>
          <w:sz w:val="24"/>
          <w:lang w:val="ru-RU"/>
        </w:rPr>
        <w:footnoteReference w:id="68"/>
      </w:r>
      <w:r>
        <w:rPr>
          <w:sz w:val="24"/>
          <w:lang w:val="ru-RU"/>
        </w:rPr>
        <w:t xml:space="preserve"> Allah bertindak sesuai dengan keadaan manusia. Tidak ada yang menghalangi Roh Kudus. Dan inilah yang saya pahami: di mana pun seseorang berada, jika ia berjuang dengan tulus, ia dapat </w:t>
      </w:r>
      <w:r>
        <w:rPr>
          <w:sz w:val="24"/>
          <w:lang w:val="ru-RU"/>
        </w:rPr>
        <w:lastRenderedPageBreak/>
        <w:t>mencapai apa yang diinginkan, yaitu keselamatan jiwanya. Lot tinggal di Sodom dan Gomora, namun dalam keadaan rohani seperti apa ia berada!</w:t>
      </w:r>
      <w:r>
        <w:rPr>
          <w:rStyle w:val="FootnoteReference"/>
          <w:sz w:val="24"/>
          <w:lang w:val="ru-RU"/>
        </w:rPr>
        <w:footnoteReference w:id="69"/>
      </w:r>
      <w:r>
        <w:rPr>
          <w:sz w:val="24"/>
          <w:lang w:val="ru-RU"/>
        </w:rPr>
        <w:t xml:space="preserve"> Sekarang, mau atau tidak, kita harus berjuang untuk menjadi lebih baik dan agar Kasih Karunia Ilahi bekerja dalam diri kita. Apa yang terjadi memaksa dan akan terus memaksa kita untuk semakin mendekati Allah, agar memiliki kekuatan Ilahi dan bertindak dengan benar dalam situasi apa pun. Dan, tentu saja, Allah yang Baik tidak akan meninggalkan kita; Dia akan memberikan perlindungan-Nya kepada kita. </w:t>
      </w:r>
    </w:p>
    <w:p w14:paraId="3FCB701D" w14:textId="77777777" w:rsidR="00AB1780" w:rsidRDefault="008A2719">
      <w:pPr>
        <w:pStyle w:val="paragraph"/>
        <w:spacing w:before="30" w:after="30"/>
        <w:ind w:left="60" w:right="60"/>
        <w:rPr>
          <w:sz w:val="24"/>
          <w:lang w:val="ru-RU"/>
        </w:rPr>
      </w:pPr>
      <w:r>
        <w:rPr>
          <w:sz w:val="24"/>
          <w:lang w:val="ru-RU"/>
        </w:rPr>
        <w:t xml:space="preserve">Perlu diketahui juga bahwa, dengan meningkatkan kondisi rohani kita, kita sendiri merasa lebih baik dan membuat Kristus bersukacita. Siapakah yang dapat membayangkan sukacita besar yang dirasakan Kristus ketika anak-anak-Nya berhasil? Saya berharap semua orang berhasil secara rohani dan bersatu dengan Kristus, yang adalah Alfa dan Omega. Ketika seluruh hidup kita bergantung pada Alfa dan Omega, maka semuanya dikuduskan. </w:t>
      </w:r>
    </w:p>
    <w:p w14:paraId="7A98CE71" w14:textId="77777777" w:rsidR="00AB1780" w:rsidRDefault="00AB1780">
      <w:pPr>
        <w:rPr>
          <w:lang w:val="ru-RU"/>
        </w:rPr>
      </w:pPr>
    </w:p>
    <w:p w14:paraId="5334B0F2" w14:textId="77777777" w:rsidR="00AB1780" w:rsidRDefault="008A2719">
      <w:pPr>
        <w:pStyle w:val="Heading4"/>
        <w:rPr>
          <w:lang w:val="ru-RU"/>
        </w:rPr>
      </w:pPr>
      <w:bookmarkStart w:id="148" w:name="_Toc196897707"/>
      <w:bookmarkStart w:id="149" w:name="_Toc196894783"/>
      <w:bookmarkStart w:id="150" w:name="_Toc196400487"/>
      <w:bookmarkStart w:id="151" w:name="_Toc225483165"/>
      <w:r>
        <w:rPr>
          <w:lang w:val="ru-RU"/>
        </w:rPr>
        <w:t>Pembacaan rohani</w:t>
      </w:r>
      <w:bookmarkEnd w:id="148"/>
      <w:bookmarkEnd w:id="149"/>
      <w:bookmarkEnd w:id="150"/>
      <w:bookmarkEnd w:id="151"/>
    </w:p>
    <w:p w14:paraId="27752356" w14:textId="77777777" w:rsidR="00AB1780" w:rsidRDefault="008A2719">
      <w:pPr>
        <w:pStyle w:val="paragraph"/>
        <w:spacing w:before="30" w:after="30"/>
        <w:ind w:left="60" w:right="60"/>
        <w:rPr>
          <w:sz w:val="24"/>
          <w:lang w:val="ru-RU"/>
        </w:rPr>
      </w:pPr>
      <w:r>
        <w:rPr>
          <w:sz w:val="24"/>
          <w:lang w:val="ru-RU"/>
        </w:rPr>
        <w:t xml:space="preserve">— Geronda, buku apa yang bisa dibaca untuk membantu orang-orang yang mulai merasa prihatin? </w:t>
      </w:r>
    </w:p>
    <w:p w14:paraId="53D9518A" w14:textId="77777777" w:rsidR="00AB1780" w:rsidRDefault="008A2719">
      <w:pPr>
        <w:pStyle w:val="paragraph"/>
        <w:spacing w:before="30" w:after="30"/>
        <w:ind w:left="60" w:right="60"/>
        <w:rPr>
          <w:sz w:val="24"/>
          <w:lang w:val="ru-RU"/>
        </w:rPr>
      </w:pPr>
      <w:r>
        <w:rPr>
          <w:sz w:val="24"/>
          <w:lang w:val="ru-RU"/>
        </w:rPr>
        <w:t xml:space="preserve">— Biarkan mereka terlebih dahulu membaca Injil, agar memahami apa arti Kristus. [Setelah mereka] sedikit merasa hancur hati, biarlah mereka membaca Perjanjian Lama. Tahukah Anda betapa sulitnya ketika orang-orang yang tidak pernah membaca apa pun meminta bantuan Anda? Itu sama saja seperti seorang siswa sekolah dasar pergi menemui seorang profesor universitas dan berkata kepadanya: “Tolong bantu saya.” Lalu apa yang harus dikatakan profesor itu? Bahwa satu ditambah satu sama dengan dua? </w:t>
      </w:r>
    </w:p>
    <w:p w14:paraId="5319F6EB" w14:textId="77777777" w:rsidR="00AB1780" w:rsidRDefault="008A2719">
      <w:pPr>
        <w:pStyle w:val="paragraph"/>
        <w:spacing w:before="30" w:after="30"/>
        <w:ind w:left="60" w:right="60"/>
        <w:rPr>
          <w:sz w:val="24"/>
          <w:lang w:val="ru-RU"/>
        </w:rPr>
      </w:pPr>
      <w:r>
        <w:rPr>
          <w:sz w:val="24"/>
          <w:lang w:val="ru-RU"/>
        </w:rPr>
        <w:t>Atau kadang-kadang datang orang-orang yang tidak memiliki kepedulian yang tulus, dan berkata: “Saya, Bapa, tidak punya masalah, semuanya baik-baik saja, saya hanya mampir untuk melihat Anda.” Tetapi seseorang tidak pernah bisa mengatakan bahwa dia tidak memiliki masalah sama sekali. Pasti ada sesuatu. Perjuangan untuk kehidupan rohani tidak pernah berakhir. Atau seperti yang dikatakan beberapa orang kepada saya: “Katakanlah sesuatu yang rohani kepada kami.” Itu sama saja dengan datang ke penjual bahan makan</w:t>
      </w:r>
      <w:r>
        <w:rPr>
          <w:sz w:val="24"/>
          <w:lang w:val="ru-RU"/>
        </w:rPr>
        <w:t xml:space="preserve">an dan berkata: “Berikan kami barang-barang.” Di sini penjual bahan makanan pun akan bingung. Mereka tidak meminta sesuatu yang spesifik: sekian beras, sekian gula, dan seterusnya, melainkan berkata: “Berikan kami barang-barang.” Atau sama saja seperti datang ke apoteker dan berkata: “Berikan kami obat,” tanpa menjelaskan penyakit apa yang diderita, apakah sudah ke dokter, dan apa yang dikatakan dokter. Coba pahami itu! Sedangkan orang yang memiliki keprihatinan spiritual, memahami apa yang kurang darinya, </w:t>
      </w:r>
      <w:r>
        <w:rPr>
          <w:sz w:val="24"/>
          <w:lang w:val="ru-RU"/>
        </w:rPr>
        <w:t>mencarinya, dan memperoleh manfaat. Ketika saya masih pemula dan membaca suatu buku, saya menuliskannya ulang agar tidak lupa, dan berusaha menerapkan apa yang dibaca dalam praktik. Saya membaca bukan untuk sekadar menghabiskan waktu dengan menyenangkan. Ada kegelisahan yang baik dalam diri saya, dan ketika saya tidak memahami sesuatu, saya bertanya untuk mengetahui [makna yang benar]. Saya sedikit membaca dan banyak menguji diri dengan apa yang telah dibaca: “Di mana saya berada? Apa yang saya lakukan?” Sa</w:t>
      </w:r>
      <w:r>
        <w:rPr>
          <w:sz w:val="24"/>
          <w:lang w:val="ru-RU"/>
        </w:rPr>
        <w:t xml:space="preserve">ya menempatkan diri di kursi terdakwa, tidak memberi hak bebas bea pada bacaan [masuk ke satu telinga dan keluar dari telinga lainnya]. </w:t>
      </w:r>
    </w:p>
    <w:p w14:paraId="262282C5" w14:textId="77777777" w:rsidR="00AB1780" w:rsidRDefault="008A2719">
      <w:pPr>
        <w:pStyle w:val="paragraph"/>
        <w:spacing w:before="30" w:after="30"/>
        <w:ind w:left="60" w:right="60"/>
        <w:rPr>
          <w:sz w:val="24"/>
          <w:lang w:val="ru-RU"/>
        </w:rPr>
      </w:pPr>
      <w:r>
        <w:rPr>
          <w:sz w:val="24"/>
          <w:lang w:val="ru-RU"/>
        </w:rPr>
        <w:t>Saat ini, orang-orang karena terlalu banyak membaca sampai-sampai menjadi [seperti] perekam dan mengisi kaset mereka dengan hal-hal yang tidak perlu. Namun, menurut Santo Isak, “pengajaran tanpa perbuatan adalah jaminan malu.”</w:t>
      </w:r>
      <w:r>
        <w:rPr>
          <w:rStyle w:val="FootnoteReference"/>
          <w:sz w:val="24"/>
          <w:lang w:val="ru-RU"/>
        </w:rPr>
        <w:footnoteReference w:id="70"/>
      </w:r>
      <w:r>
        <w:rPr>
          <w:sz w:val="24"/>
          <w:lang w:val="ru-RU"/>
        </w:rPr>
        <w:t xml:space="preserve"> Demikian pula, banyak orang yang tertarik pada olahraga, duduk di sofa, membaca majalah dan koran olahraga dengan santai — sementara mereka sendiri bisa saja seperti anak sapi, namun mengagumi para atlet. “Wah,” kata mereka, “ini atlet yang luar biasa, hebat,” sementara mereka sendiri tidak berkeringat dan tidak mengurangi berat badan mereka seberat satu kilogram pun. Mereka membaca dan membaca tentang olahraga, sambil berbaring di sofa dan tidak mendapatkan manfaat apa pun, melainkan hanya kesenangan dari</w:t>
      </w:r>
      <w:r>
        <w:rPr>
          <w:sz w:val="24"/>
          <w:lang w:val="ru-RU"/>
        </w:rPr>
        <w:t xml:space="preserve"> membaca. Di dunia ini, sebagian membaca koran, sebagian lagi novel petualangan, yang lain menonton pertandingan di stadion, dan begitulah semua orang menghabiskan waktunya. Hal yang sama dilakukan oleh sebagian orang yang membaca buku-buku spiritual. Mereka bisa begadang semalaman, membaca buku-buku itu tanpa henti, dan menikmati kesenangan. Mereka mengambil buku spiritual, duduk dengan </w:t>
      </w:r>
      <w:r>
        <w:rPr>
          <w:sz w:val="24"/>
          <w:lang w:val="ru-RU"/>
        </w:rPr>
        <w:lastRenderedPageBreak/>
        <w:t>nyaman, dan membaca. “Saya mendapat manfaat,” kata salah satu dari mereka. Lebih baik katakan bahwa Anda merasa senang, b</w:t>
      </w:r>
      <w:r>
        <w:rPr>
          <w:sz w:val="24"/>
          <w:lang w:val="ru-RU"/>
        </w:rPr>
        <w:t>ahwa Anda menghabiskan waktu dengan menyenangkan. Karena itu bukanlah manfaat. Kamu hanya mendapatkan manfaat ketika kamu memahami apa yang dibicarakan dalam buku itu, menguji dirimu sendiri, dan memaksa dirimu untuk menerapkan apa yang telah dibaca pada dirimu sendiri. Apa yang dibicarakan oleh apa yang aku baca? Di mana posisiku secara spiritual? Apa yang harus aku lakukan? Dan kemudian, semakin banyak seseorang mengetahui, semakin besar tanggung jawab yang dipikulnya. Saya tidak mengatakan bahwa tidak pe</w:t>
      </w:r>
      <w:r>
        <w:rPr>
          <w:sz w:val="24"/>
          <w:lang w:val="ru-RU"/>
        </w:rPr>
        <w:t xml:space="preserve">rlu membaca agar tidak tahu banyak dan tidak bertanggung jawab [atas hal itu]. Sikap seperti itu terhadap membaca akan menjadi kemunafikan. Yang saya maksud adalah bahwa tidak seharusnya membaca hanya untuk mendapatkan kesenangan. Buruk jika pembaca memiliki ingatan yang kuat dan mengingat banyak hal. </w:t>
      </w:r>
    </w:p>
    <w:p w14:paraId="14FF7A8A" w14:textId="77777777" w:rsidR="00AB1780" w:rsidRDefault="008A2719">
      <w:pPr>
        <w:pStyle w:val="paragraph"/>
        <w:spacing w:before="30" w:after="30"/>
        <w:ind w:left="60" w:right="60"/>
        <w:rPr>
          <w:sz w:val="24"/>
          <w:lang w:val="ru-RU"/>
        </w:rPr>
      </w:pPr>
      <w:r>
        <w:rPr>
          <w:sz w:val="24"/>
          <w:lang w:val="ru-RU"/>
        </w:rPr>
        <w:t xml:space="preserve">Dia juga bisa banyak bicara dan menipu dirinya sendiri, menganggap bahwa dia menerapkan apa yang dibacanya ke dalam hidupnya. Dengan demikian, baik pada dirinya sendiri maupun pada orang lain, dia menimbulkan perasaan yang salah. Oleh karena itu, jangan menenangkan pikiran Anda dengan banyak membaca. Mulailah menerapkan [apa yang telah dibaca]. Banyak membaca memberikan pendidikan ensiklopedis — begitu kata orang? </w:t>
      </w:r>
    </w:p>
    <w:p w14:paraId="280CB1BD" w14:textId="77777777" w:rsidR="00AB1780" w:rsidRDefault="008A2719">
      <w:pPr>
        <w:pStyle w:val="paragraph"/>
        <w:spacing w:before="30" w:after="30"/>
        <w:ind w:left="60" w:right="60"/>
        <w:rPr>
          <w:sz w:val="24"/>
          <w:lang w:val="ru-RU"/>
        </w:rPr>
      </w:pPr>
      <w:r>
        <w:rPr>
          <w:sz w:val="24"/>
          <w:lang w:val="ru-RU"/>
        </w:rPr>
        <w:t xml:space="preserve">— Ya, Geronda. </w:t>
      </w:r>
    </w:p>
    <w:p w14:paraId="0A0B5C95"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Tugasnya adalah mendidik diri sendiri secara teosentris. Saya tidak berniat menjadi profesor universitas dan tidak wajib tahu banyak hal. Namun, dengan memperoleh pendidikan teosentris, jika diperlukan, saya dapat dengan mudah mempelajari sesuatu dari bidang lain. Jelas? </w:t>
      </w:r>
    </w:p>
    <w:p w14:paraId="70EB6717" w14:textId="77777777" w:rsidR="00AB1780" w:rsidRDefault="008A2719">
      <w:pPr>
        <w:pStyle w:val="paragraph"/>
        <w:spacing w:before="30" w:after="30"/>
        <w:ind w:left="60" w:right="60"/>
        <w:rPr>
          <w:sz w:val="24"/>
          <w:lang w:val="ru-RU"/>
        </w:rPr>
      </w:pPr>
      <w:r>
        <w:rPr>
          <w:sz w:val="24"/>
          <w:lang w:val="ru-RU"/>
        </w:rPr>
        <w:t xml:space="preserve">— Apakah berguna untuk berkonsentrasi pada bacaan jika sedang teralihkan? </w:t>
      </w:r>
    </w:p>
    <w:p w14:paraId="11DEC895" w14:textId="77777777" w:rsidR="00AB1780" w:rsidRDefault="008A2719">
      <w:pPr>
        <w:pStyle w:val="paragraph"/>
        <w:spacing w:before="30" w:after="30"/>
        <w:ind w:left="60" w:right="60"/>
        <w:rPr>
          <w:sz w:val="24"/>
          <w:lang w:val="ru-RU"/>
        </w:rPr>
      </w:pPr>
      <w:r>
        <w:rPr>
          <w:sz w:val="24"/>
          <w:lang w:val="ru-RU"/>
        </w:rPr>
        <w:t xml:space="preserve">— Ya, perlu membaca sedikit sesuatu yang sangat kuat, agar jiwa menjadi hangat. Kekhawatiran dan beban akan tertutupi oleh apa yang dibaca, dan pikiran akan berpindah ke ranah Ilahi. Jika tidak, pikiran akan kembali ke hal-hal yang telah ia lakukan sebagian besar waktunya. </w:t>
      </w:r>
    </w:p>
    <w:p w14:paraId="2AC1ACE9" w14:textId="77777777" w:rsidR="00AB1780" w:rsidRDefault="008A2719">
      <w:pPr>
        <w:pStyle w:val="paragraph"/>
        <w:spacing w:before="30" w:after="30"/>
        <w:ind w:left="60" w:right="60"/>
        <w:rPr>
          <w:sz w:val="24"/>
          <w:lang w:val="ru-RU"/>
        </w:rPr>
      </w:pPr>
      <w:r>
        <w:rPr>
          <w:sz w:val="24"/>
          <w:lang w:val="ru-RU"/>
        </w:rPr>
        <w:t xml:space="preserve">— Geonda, bagaimana jika seseorang lelah atau sedih dan ingin membaca sesuatu yang ringan: cerita pendek, novel, atau sejenisnya? </w:t>
      </w:r>
    </w:p>
    <w:p w14:paraId="631323A2" w14:textId="77777777" w:rsidR="00AB1780" w:rsidRDefault="008A2719">
      <w:pPr>
        <w:pStyle w:val="paragraph"/>
        <w:spacing w:before="30" w:after="30"/>
        <w:ind w:left="60" w:right="60"/>
        <w:rPr>
          <w:sz w:val="24"/>
          <w:lang w:val="ru-RU"/>
        </w:rPr>
      </w:pPr>
      <w:r>
        <w:rPr>
          <w:sz w:val="24"/>
          <w:lang w:val="ru-RU"/>
        </w:rPr>
        <w:t>— Apakah tidak ada sama sekali buku rohani yang cocok untuk situasi seperti ini? Tujuannya bukanlah agar seseorang melupakan kesedihannya, melainkan agar ia terbebas darinya. Sastra fiksi tidak memberikan pembebasan. Baik novel, koran, maupun televisi tidak membantu dalam kehidupan rohani. Bahkan majalah rohani sering kali merugikan orang Kristen, memicu kecemburuan yang tidak berdasar dan menimbulkan kebingungan. Berhati-hatilah: jangan membaca hal-hal yang tidak perlu di waktu luang. Membaca buku-buku jen</w:t>
      </w:r>
      <w:r>
        <w:rPr>
          <w:sz w:val="24"/>
          <w:lang w:val="ru-RU"/>
        </w:rPr>
        <w:t>is tertentu sama saja dengan mengisi perutmu dengan sup labu yang encer, sama saja dengan menggali tumpukan jerami untuk mencari satu butir gandum. “Ya,” kata beberapa orang, “tapi dari bacaan seperti itu aku bisa bersantai.” Bagaimana bisa kamu bersantai, kawan, ketika bacaan itu membuat kepalamu pusing dan matamu perih? Lebih baik tidur saja untuk beristirahat. Dari apa yang dibaca seseorang, dapat dikenali keadaan rohani orang tersebut. Orang yang sangat duniawi akan membaca majalah-majalah yang tidak be</w:t>
      </w:r>
      <w:r>
        <w:rPr>
          <w:sz w:val="24"/>
          <w:lang w:val="ru-RU"/>
        </w:rPr>
        <w:t xml:space="preserve">rmoral. Orang yang tidak terlalu duniawi akan membaca majalah yang tidak terlalu kotor atau koran. Orang yang pergi ke gereja — akan membaca terbitan rohani, buku-buku rohani modern, atau karya para Bapa Gereja, dan seterusnya. </w:t>
      </w:r>
    </w:p>
    <w:p w14:paraId="704AF882" w14:textId="77777777" w:rsidR="00AB1780" w:rsidRDefault="008A2719">
      <w:pPr>
        <w:pStyle w:val="paragraph"/>
        <w:spacing w:before="30" w:after="30"/>
        <w:ind w:left="60" w:right="60"/>
        <w:rPr>
          <w:sz w:val="24"/>
          <w:lang w:val="ru-RU"/>
        </w:rPr>
      </w:pPr>
      <w:r>
        <w:rPr>
          <w:sz w:val="24"/>
          <w:lang w:val="ru-RU"/>
        </w:rPr>
        <w:t xml:space="preserve">— Geonda, buku-buku rohani mana yang paling membantu? </w:t>
      </w:r>
    </w:p>
    <w:p w14:paraId="072C7A55" w14:textId="77777777" w:rsidR="00AB1780" w:rsidRDefault="008A2719">
      <w:pPr>
        <w:pStyle w:val="paragraph"/>
        <w:spacing w:before="30" w:after="30"/>
        <w:ind w:left="60" w:right="60"/>
        <w:rPr>
          <w:sz w:val="24"/>
          <w:lang w:val="ru-RU"/>
        </w:rPr>
      </w:pPr>
      <w:r>
        <w:rPr>
          <w:sz w:val="24"/>
          <w:lang w:val="ru-RU"/>
        </w:rPr>
        <w:t>— Buku-buku para Bapa Gereja yang diterbitkan saat ini, syukur kepada Tuhan, dalam jumlah ribuan, sangat bermanfaat. Dalam buku-buku ini, kamu dapat menemukan apa yang kamu cari dan butuhkan. Mereka adalah makanan rohani sejati; mereka dengan aman menuntunmu di jalan rohani. Namun, agar buku-buku ini bermanfaat, harus dibaca dengan kerendahan hati dan doa. Buku-buku para Bapa Gereja mirip dengan tomografi:</w:t>
      </w:r>
      <w:r>
        <w:rPr>
          <w:rStyle w:val="FootnoteReference"/>
          <w:sz w:val="24"/>
          <w:lang w:val="ru-RU"/>
        </w:rPr>
        <w:footnoteReference w:id="71"/>
      </w:r>
      <w:r>
        <w:rPr>
          <w:sz w:val="24"/>
          <w:lang w:val="ru-RU"/>
        </w:rPr>
        <w:t xml:space="preserve"> sebagaimana tomografi merekam kondisi fisik seseorang, demikian pula buku-buku rohani merekam kondisi rohani seseorang. Dalam setiap kalimat teks para Bapa Gereja tersembunyi bukan hanya satu, melainkan banyak makna, yang dipahami setiap orang sesuai dengan kondisi rohani masing-masing. Sebaiknya </w:t>
      </w:r>
      <w:r>
        <w:rPr>
          <w:sz w:val="24"/>
          <w:lang w:val="ru-RU"/>
        </w:rPr>
        <w:lastRenderedPageBreak/>
        <w:t>membaca teks aslinya,</w:t>
      </w:r>
      <w:r>
        <w:rPr>
          <w:rStyle w:val="FootnoteReference"/>
          <w:sz w:val="24"/>
          <w:lang w:val="ru-RU"/>
        </w:rPr>
        <w:footnoteReference w:id="72"/>
      </w:r>
      <w:r>
        <w:rPr>
          <w:sz w:val="24"/>
          <w:lang w:val="ru-RU"/>
        </w:rPr>
        <w:t xml:space="preserve"> bukan terjemahannya, karena penerjemah menafsirkan teks asli sesuai dengan spiritualitasnya sendiri. Namun, bagaimanapun juga, untuk memahami para Bapa Gereja, kita harus menenangkan diri, memusatkan pikiran, dan hidup secara rohani, karena roh para Bapa Gereja hanya dapat dipahami oleh roh. Kata-kata asketis Bapa Ishak Sirin sangat membantu, tetapi harus dibaca sedikit demi sedikit agar dapat dicerna. “Everghetinos”</w:t>
      </w:r>
      <w:r>
        <w:rPr>
          <w:rStyle w:val="FootnoteReference"/>
          <w:sz w:val="24"/>
          <w:lang w:val="ru-RU"/>
        </w:rPr>
        <w:footnoteReference w:id="73"/>
      </w:r>
      <w:r>
        <w:rPr>
          <w:sz w:val="24"/>
          <w:lang w:val="ru-RU"/>
        </w:rPr>
        <w:t xml:space="preserve"> — ini adalah anugerah besar, karena [melalui buku ini] kita dapat memahami seluruh roh para Bapa Gereja. Buku ini membantu karena ia menggambarkan perjuangan Bapa-bapa Suci melawan segala nafsu secara berurutan; jiwa memahami bagaimana para Bapa berjuang dan memperoleh manfaat. Demikian pula riwayat para santo: ini adalah sejarah yang dikuduskan, dan oleh karena itu sangat membantu, terutama bagi anak-anak. Namun, jangan membacanya seperti dongeng. </w:t>
      </w:r>
    </w:p>
    <w:p w14:paraId="505DBFF5" w14:textId="77777777" w:rsidR="00AB1780" w:rsidRDefault="008A2719">
      <w:pPr>
        <w:pStyle w:val="paragraph"/>
        <w:spacing w:before="30" w:after="30"/>
        <w:ind w:left="60" w:right="60"/>
        <w:rPr>
          <w:sz w:val="24"/>
          <w:lang w:val="ru-RU"/>
        </w:rPr>
      </w:pPr>
      <w:r>
        <w:rPr>
          <w:sz w:val="24"/>
          <w:lang w:val="ru-RU"/>
        </w:rPr>
        <w:t xml:space="preserve">Untuk memperoleh rasa takwa, tidak perlu memiliki banyak pengetahuan. Jika merenungkan sedikit yang kita ketahui, maka hati akan bergerak. Pada seseorang, satu tropar saja sudah cukup untuk mengguncang seluruh batinnya, sementara yang lain hafal semuanya tetapi tidak merasakan apa-apa, karena ia bergerak di luar realitas rohani. Jadi, bacalah tulisan para Bapa Gereja, setidaknya satu atau dua baris sehari. Ini adalah vitamin yang sangat menguatkan. </w:t>
      </w:r>
    </w:p>
    <w:p w14:paraId="3799F2DF" w14:textId="77777777" w:rsidR="00AB1780" w:rsidRDefault="00AB1780">
      <w:pPr>
        <w:rPr>
          <w:lang w:val="ru-RU"/>
        </w:rPr>
      </w:pPr>
    </w:p>
    <w:p w14:paraId="280718D3" w14:textId="77777777" w:rsidR="00AB1780" w:rsidRDefault="008A2719">
      <w:pPr>
        <w:pStyle w:val="Heading4"/>
        <w:rPr>
          <w:lang w:val="ru-RU"/>
        </w:rPr>
      </w:pPr>
      <w:bookmarkStart w:id="152" w:name="_Toc196400488"/>
      <w:bookmarkStart w:id="153" w:name="_Toc196897708"/>
      <w:bookmarkStart w:id="154" w:name="_Toc196894784"/>
      <w:bookmarkStart w:id="155" w:name="_Toc225483166"/>
      <w:r>
        <w:rPr>
          <w:i/>
          <w:iCs/>
          <w:lang w:val="ru-RU"/>
        </w:rPr>
        <w:t>“Para penyembah sejati...”</w:t>
      </w:r>
      <w:bookmarkEnd w:id="152"/>
      <w:r>
        <w:rPr>
          <w:rStyle w:val="FootnoteReference"/>
          <w:i/>
          <w:iCs/>
          <w:lang w:val="ru-RU"/>
        </w:rPr>
        <w:footnoteReference w:id="74"/>
      </w:r>
      <w:bookmarkEnd w:id="153"/>
      <w:bookmarkEnd w:id="154"/>
      <w:bookmarkEnd w:id="155"/>
      <w:r>
        <w:rPr>
          <w:lang w:val="ru-RU"/>
        </w:rPr>
        <w:t xml:space="preserve"> </w:t>
      </w:r>
    </w:p>
    <w:p w14:paraId="335018E4" w14:textId="77777777" w:rsidR="00AB1780" w:rsidRDefault="008A2719">
      <w:pPr>
        <w:pStyle w:val="paragraph"/>
        <w:spacing w:before="30" w:after="30"/>
        <w:ind w:left="60" w:right="60"/>
        <w:rPr>
          <w:sz w:val="24"/>
          <w:lang w:val="ru-RU"/>
        </w:rPr>
      </w:pPr>
      <w:r>
        <w:rPr>
          <w:sz w:val="24"/>
          <w:lang w:val="ru-RU"/>
        </w:rPr>
        <w:t xml:space="preserve">“Di gereja kecil dan mengharukan ini,” kata beberapa orang, “saya merasakan Liturgi Ilahi, sedangkan di gereja besar—tidak. Jika gereja dilapisi plester dan dicat putih, saya tidak merasakan apa-apa, tetapi di gereja yang dihiasi lukisan, dengan ikonostas yang indah, dan sebagainya, saya merasakan Liturgi Ilahi.” Ini [sama saja] dengan memberi garam dan merica pada makanan bagi seseorang yang tidak ingin makan, agar nafsu makannya muncul. </w:t>
      </w:r>
    </w:p>
    <w:p w14:paraId="22D7AC2F" w14:textId="77777777" w:rsidR="00AB1780" w:rsidRDefault="008A2719">
      <w:pPr>
        <w:pStyle w:val="paragraph"/>
        <w:spacing w:before="30" w:after="30"/>
        <w:ind w:left="60" w:right="60"/>
        <w:rPr>
          <w:sz w:val="24"/>
          <w:lang w:val="ru-RU"/>
        </w:rPr>
      </w:pPr>
      <w:r>
        <w:rPr>
          <w:sz w:val="24"/>
          <w:lang w:val="ru-RU"/>
        </w:rPr>
        <w:t xml:space="preserve">— Artinya, Geronda, apa yang Anda sebutkan itu tidak memiliki arti apa-apa? Tidak membantu? </w:t>
      </w:r>
    </w:p>
    <w:p w14:paraId="46F55A3F" w14:textId="77777777" w:rsidR="00AB1780" w:rsidRDefault="008A2719">
      <w:pPr>
        <w:pStyle w:val="paragraph"/>
        <w:spacing w:before="30" w:after="30"/>
        <w:ind w:left="60" w:right="60"/>
        <w:rPr>
          <w:sz w:val="24"/>
          <w:lang w:val="ru-RU"/>
        </w:rPr>
      </w:pPr>
      <w:r>
        <w:rPr>
          <w:sz w:val="24"/>
          <w:lang w:val="ru-RU"/>
        </w:rPr>
        <w:t xml:space="preserve">— Saya tidak mengatakan demikian. Itu membantu, tetapi jangan terjebak di situ. Jika tidak, orang akan berusaha merasakan Kristus dengan cara magis, akan mencari sel yang gelap, lampu yang redup, gereja yang menenangkan hati, dan tanpa itu tidak akan bisa berdoa. Tetapi di mana pun [harus merasa] sama: di kereta, di gua, di jalan. Tuhan menjadikan setiap orang sebagai gereja kecil, dan gereja itu dapat dibawa ke mana-mana. </w:t>
      </w:r>
    </w:p>
    <w:p w14:paraId="4D93EE30" w14:textId="77777777" w:rsidR="00AB1780" w:rsidRDefault="008A2719">
      <w:pPr>
        <w:pStyle w:val="paragraph"/>
        <w:spacing w:before="30" w:after="30"/>
        <w:ind w:left="60" w:right="60"/>
        <w:rPr>
          <w:sz w:val="24"/>
          <w:lang w:val="ru-RU"/>
        </w:rPr>
      </w:pPr>
      <w:r>
        <w:rPr>
          <w:sz w:val="24"/>
          <w:lang w:val="ru-RU"/>
        </w:rPr>
        <w:t>Semua orang mencari kedamaian, tetapi kedamaian datang dari dalam diri kita. Dan orang-orang malang ini, yang berziarah dari satu tempat suci ke tempat suci lainnya, ingin menemukan Kristus, padahal Kristus ada di dekat mereka. Meskipun memiliki kesempatan untuk menemukannya dengan mudah, mereka kelelahan dan pada akhirnya tidak menemukannya. Orang yang benar-benar rohani tidak mendapatkan kedamaian dari berkeliling dan mengagumi berbagai tempat wisata. Hal-hal itu untuk mereka yang menderita, karena memban</w:t>
      </w:r>
      <w:r>
        <w:rPr>
          <w:sz w:val="24"/>
          <w:lang w:val="ru-RU"/>
        </w:rPr>
        <w:t xml:space="preserve">tu mereka sedikit melupakan kesedihan mereka. Orang rohani yang memiliki penghiburan Ilahi tidak membutuhkan hal-hal semacam itu. Jika ia tidak memiliki penghiburan Ilahi di dalam dirinya, maka ia tidak berbeda dengan orang-orang duniawi. Aspirasi dan minatnya pun akan bersifat duniawi, bukan rohani. Orang seperti itu akan berusaha mencapai kedamaian dengan bantuan sesuatu yang duniawi. </w:t>
      </w:r>
    </w:p>
    <w:p w14:paraId="3F259655" w14:textId="77777777" w:rsidR="00AB1780" w:rsidRDefault="008A2719">
      <w:pPr>
        <w:pStyle w:val="paragraph"/>
        <w:spacing w:before="30" w:after="30"/>
        <w:ind w:left="60" w:right="60"/>
        <w:rPr>
          <w:sz w:val="24"/>
          <w:lang w:val="ru-RU"/>
        </w:rPr>
      </w:pPr>
      <w:r>
        <w:rPr>
          <w:sz w:val="24"/>
          <w:lang w:val="ru-RU"/>
        </w:rPr>
        <w:t>Banyak orang datang ke Gunung Suci, mengunjungi para bapa rohani yang berbeda, terinspirasi oleh apa yang mereka dengar dari masing-masing, menafsirkan dan membingungkan makna perkataan tersebut dengan caranya sendiri, dan bahkan berkata: “Waktu kami di sini sangat menyenangkan!” Tetapi jika mereka mengunjungi satu bapa rohani saja, berkonsultasi dengannya, dan berusaha melaksanakan apa yang dia katakan, mereka akan menerima bantuan yang sesungguhnya. Apa yang mereka lakukan sekarang disebut “wisata rohani.</w:t>
      </w:r>
      <w:r>
        <w:rPr>
          <w:sz w:val="24"/>
          <w:lang w:val="ru-RU"/>
        </w:rPr>
        <w:t xml:space="preserve">” Mereka membuang-buang waktu, menderita tanpa tujuan, dan tidak memperoleh manfaat apa pun. Dan betapa mudahnya jika mereka berpegang pada satu bapa dan melaksanakan apa yang mereka dengar! Karena saat itu mereka akan merasakan kelegaan batin dari kelelahan, sementara sekarang mereka berkeliling dari satu </w:t>
      </w:r>
      <w:r>
        <w:rPr>
          <w:sz w:val="24"/>
          <w:lang w:val="ru-RU"/>
        </w:rPr>
        <w:lastRenderedPageBreak/>
        <w:t xml:space="preserve">tempat ke tempat lain dan, seperti orang-orang dunia ini, beristirahat sambil menikmati pemandangan hijau pegunungan suci. </w:t>
      </w:r>
    </w:p>
    <w:p w14:paraId="20050E20" w14:textId="77777777" w:rsidR="00AB1780" w:rsidRDefault="008A2719">
      <w:pPr>
        <w:pStyle w:val="paragraph"/>
        <w:spacing w:before="30" w:after="30"/>
        <w:ind w:left="60" w:right="60"/>
        <w:rPr>
          <w:sz w:val="24"/>
          <w:lang w:val="ru-RU"/>
        </w:rPr>
      </w:pPr>
      <w:r>
        <w:rPr>
          <w:sz w:val="24"/>
          <w:lang w:val="ru-RU"/>
        </w:rPr>
        <w:t>Ada pula yang berkata: “Aku akan pergi ke Bunda Allah yang satu, ke Bunda Allah yang lain!” Bunda Allah itu satu. Mereka melakukan hal ini bukan karena rasa hormat, melainkan karena keinginan untuk berkeliling dan bersenang-senang. Dari hal ini terlihat bahwa hati mereka tidak tenang. Siapa pun yang tidak memiliki rasa hormat dan kerendahan hati, meskipun ditempatkan di dalam Kuukulia Makam Suci Tuhan sendiri, tidak akan melihat apa-apa. Namun, jika ada rasa hormat, maka Api Suci dapat dilihat bahkan di Gol</w:t>
      </w:r>
      <w:r>
        <w:rPr>
          <w:sz w:val="24"/>
          <w:lang w:val="ru-RU"/>
        </w:rPr>
        <w:t>gota. Suatu kali, seorang novis dari Biara Santo Savva datang pada Sabtu Agung ke Makam Tuhan untuk mengambil Api Suci bagi biaranya. Biasanya, biara-biara di sekitarnya mengirim para biarawan untuk mengambil Api Suci. Novis itu menggunakan tipu daya: dengan mengenakan jubah biara, ia mendesak para awam dan maju ke depan. Namun kemudian, ketika para imam datang, ia sendiri didorong ke belakang, karena telah ditentukan sebelumnya siapa yang harus berdiri di mana. Lalu, novis itu mulai mengutuk dirinya sendir</w:t>
      </w:r>
      <w:r>
        <w:rPr>
          <w:sz w:val="24"/>
          <w:lang w:val="ru-RU"/>
        </w:rPr>
        <w:t xml:space="preserve">i: “Ah, kau, pendosa terkutuk, ah, kau, jiwa yang terhilang, bahkan berani maju ke depan dengan segala kejahatanmu! Ayo, pergilah dari sini, minggir! Kau bahkan tidak layak berada di gereja!” Dan ia percaya pada apa yang ia katakan pada dirinya sendiri. Ia keluar dari gereja dan mulai memohon kepada Kristus: “Kristusku, kumohon, janganlah Engkau jijik padaku dan izinkanlah aku pergi ke tempat suci lainnya.” Kemudian ia naik ke Golgota dan di sana ia kembali mengutuk dirinya sendiri: “Pikirkanlah, kejahatan </w:t>
      </w:r>
      <w:r>
        <w:rPr>
          <w:sz w:val="24"/>
          <w:lang w:val="ru-RU"/>
        </w:rPr>
        <w:t xml:space="preserve">apa yang telah kau lakukan! Kau, makhluk tak berarti, mengenakan jubah dan karena itu mengusir orang lain yang lebih baik darimu...” Dan pada suatu saat, ketika ia sedang mengutuk dirinya sendiri seperti itu, cahaya yang sangat terang keluar dari Golgota Suci, menembus seluruh keberadaannya. “Api Suci telah turun!” — kata orang malang itu, lalu ia pergi, mengambil Api Suci dari Golgota ke dalam lentera kecilnya, dan pergi. </w:t>
      </w:r>
    </w:p>
    <w:p w14:paraId="7CFBB3E5" w14:textId="77777777" w:rsidR="00AB1780" w:rsidRDefault="008A2719">
      <w:pPr>
        <w:pStyle w:val="paragraph"/>
        <w:spacing w:before="30" w:after="30"/>
        <w:ind w:left="60" w:right="60"/>
        <w:rPr>
          <w:sz w:val="24"/>
          <w:lang w:val="ru-RU"/>
        </w:rPr>
      </w:pPr>
      <w:r>
        <w:rPr>
          <w:sz w:val="24"/>
          <w:lang w:val="ru-RU"/>
        </w:rPr>
        <w:t xml:space="preserve">— Artinya, Geronda, ziarah, misalnya ke Tanah Suci, tidak bermanfaat? </w:t>
      </w:r>
    </w:p>
    <w:p w14:paraId="5F3142F6" w14:textId="77777777" w:rsidR="00AB1780" w:rsidRDefault="008A2719">
      <w:pPr>
        <w:pStyle w:val="paragraph"/>
        <w:spacing w:before="30" w:after="30"/>
        <w:ind w:left="60" w:right="60"/>
        <w:rPr>
          <w:sz w:val="24"/>
          <w:lang w:val="ru-RU"/>
        </w:rPr>
      </w:pPr>
      <w:r>
        <w:rPr>
          <w:sz w:val="24"/>
          <w:lang w:val="ru-RU"/>
        </w:rPr>
        <w:t xml:space="preserve">— Perhatikan: di zaman sekarang, bepergian demi mendapatkan sedikit manfaat, kamu justru akan mendapat [lebih banyak] kerugian di kereta, pesawat, dan hotel. Semuanya telah menjadi sekuler. Manfaat apa yang bisa didapat dengan pergi ke tempat suci dan melihat di sana kekacauan duniawi yang besar? Agar semua ini bermanfaat, seseorang harus sangat kuat. Dan pemandu wisata yang menceritakan dan menjelaskan saat bepergian dalam kelompok, lebih baik kadang-kadang dia diam saja! Karena dia menceritakannya dengan </w:t>
      </w:r>
      <w:r>
        <w:rPr>
          <w:sz w:val="24"/>
          <w:lang w:val="ru-RU"/>
        </w:rPr>
        <w:t>tidak khusyuk, misalnya: “Ini Getsemani, ini — Makam Suci Tuhan,” lalu mulai berceloteh: “Ini ini, itu itu, sekarang kita menuju Betlehem, ke sana datang para bijaksana dari Persia” — dan perlahan-lahan “membawa” para peziarah... [hampir saja] ke Kuwait! Bagi yang telah membaca Kitab Suci dan tahu bahwa di sini adalah Makam Tuhan, dan di sini adalah Getsemani, pemandu wisata seperti itu tidak memungkinkan untuk berkonsentrasi dan berdoa. Cerita-cerita ini hanya diperlukan bagi mereka yang belum membaca Kita</w:t>
      </w:r>
      <w:r>
        <w:rPr>
          <w:sz w:val="24"/>
          <w:lang w:val="ru-RU"/>
        </w:rPr>
        <w:t xml:space="preserve">b Suci, tetapi mereka yang melakukan ziarah ke Tanah Suci, telah membacanya. Dan orang-orang, alih-alih mendapat manfaat, malah jadi bingung. Bahkan, mereka langsung kabur dari satu tempat suci ke tempat suci lainnya — apa yang didengar tidak tersimpan dalam ingatan mereka. Lain halnya jika teman seperjalanan dan pemimpin dalam ziarah adalah orang-orang yang spiritual, dan persiapan yang sesuai telah dilakukan sebelumnya. </w:t>
      </w:r>
    </w:p>
    <w:p w14:paraId="7FE2D16C" w14:textId="77777777" w:rsidR="00AB1780" w:rsidRDefault="008A2719">
      <w:pPr>
        <w:pStyle w:val="paragraph"/>
        <w:spacing w:before="30" w:after="30"/>
        <w:ind w:left="60" w:right="60"/>
        <w:rPr>
          <w:sz w:val="24"/>
          <w:lang w:val="ru-RU"/>
        </w:rPr>
      </w:pPr>
      <w:r>
        <w:rPr>
          <w:sz w:val="24"/>
          <w:lang w:val="ru-RU"/>
        </w:rPr>
        <w:t>Seorang pengungsi dari Faras yang tinggal di Yanitsa berkata: “Apa ini, haji?</w:t>
      </w:r>
      <w:r>
        <w:rPr>
          <w:rStyle w:val="FootnoteReference"/>
          <w:sz w:val="24"/>
          <w:lang w:val="ru-RU"/>
        </w:rPr>
        <w:footnoteReference w:id="75"/>
      </w:r>
      <w:r>
        <w:rPr>
          <w:sz w:val="24"/>
          <w:lang w:val="ru-RU"/>
        </w:rPr>
        <w:t xml:space="preserve"> Setengah jam terbang ke Yerusalem, setengah jam kembali. Apakah ini haji?” Dulu, para peziarah miskin tinggal di tempat-tempat suci dan berdoa di sana untuk mendapatkan manfaat spiritual, serta agar tidak menghabiskan uang untuk penginapan dan dapat membagikan sedekah. Jika seseorang setelah kembali dari ziarah tidak mengalami perubahan spiritual apa pun, maka orang-orang akan berkata kepadanya: “Kamu pergi sebagai bawang putih, dan kembali sebagai bawang merah.” Santo Arsenius dari Kapadokia setiap sepulu</w:t>
      </w:r>
      <w:r>
        <w:rPr>
          <w:sz w:val="24"/>
          <w:lang w:val="ru-RU"/>
        </w:rPr>
        <w:t>h tahun melakukan ziarah ke Yerusalem dan berjalan kaki selama lima hari ke Mersin untuk naik kapal di sana. Saat ini hal seperti itu jarang ditemui. Saya ingat, pernah ada seorang Rusia dari Vladivostok yang datang ke kaliva saya. Itu berada di seberang Jepang. Dia telah bersumpah untuk berjalan kaki ke Tanah Suci. Ketika dia datang kepada uskup untuk meminta berkat, uskup itu berkata kepadanya: “Kamu gila, mau ke mana kamu berjalan kaki?” Karena itu, pertama-tama dia pergi ke Zagorsk, dekat Moskow, ke seb</w:t>
      </w:r>
      <w:r>
        <w:rPr>
          <w:sz w:val="24"/>
          <w:lang w:val="ru-RU"/>
        </w:rPr>
        <w:t xml:space="preserve">uah biara dan meminta berkat dari seorang pertapa. Pada Paskah, dia berangkat berjalan kaki dari Zagorsk dan pada bulan Oktober tiba di Yerusalem. Setiap hari ia menempuh tujuh </w:t>
      </w:r>
      <w:r>
        <w:rPr>
          <w:sz w:val="24"/>
          <w:lang w:val="ru-RU"/>
        </w:rPr>
        <w:lastRenderedPageBreak/>
        <w:t>puluh kilometer. Kemudian dari Yerusalem ia berjalan kaki ke Gunung Suci dan berencana kembali ke Yerusalem. Di dalam dirinya benar-benar ada karunia ilahi,</w:t>
      </w:r>
      <w:r>
        <w:rPr>
          <w:rStyle w:val="FootnoteReference"/>
          <w:sz w:val="24"/>
          <w:lang w:val="ru-RU"/>
        </w:rPr>
        <w:footnoteReference w:id="76"/>
      </w:r>
      <w:r>
        <w:rPr>
          <w:sz w:val="24"/>
          <w:lang w:val="ru-RU"/>
        </w:rPr>
        <w:t xml:space="preserve"> ia hidup di dunia lain. Ia sedikit mengerti bahasa Yunani, dan kami saling memahami. “Aku berpikir,” katanya kepadaku, “bahwa aku akan bertemu Antikristus di sana dan menjadi martir, bahwa dia akan memenggal kepalaku! Tapi dia tidak ada di sana! Sekarang aku akan kembali ke Yerusalem dan bersujud untukmu di depan Makam Tuhan, dan ingatlah namaku.” Dia melompat dan bersujud, untuk menunjukkan kepadaku bagaimana dia akan melakukannya, dan bagaimana kepalanya akan membentur batu! Terlihat nyala api di dalam d</w:t>
      </w:r>
      <w:r>
        <w:rPr>
          <w:sz w:val="24"/>
          <w:lang w:val="ru-RU"/>
        </w:rPr>
        <w:t xml:space="preserve">irinya. Dan karena orang lain bepergian ke Tanah Suci — untuk berwisata dan tanpa rasa hormat — lebih baik tidak pergi ke sana. </w:t>
      </w:r>
    </w:p>
    <w:p w14:paraId="3B891851" w14:textId="77777777" w:rsidR="00AB1780" w:rsidRDefault="008A2719">
      <w:pPr>
        <w:pStyle w:val="paragraph"/>
        <w:spacing w:before="30" w:after="30"/>
        <w:ind w:left="60" w:right="60"/>
        <w:rPr>
          <w:sz w:val="24"/>
          <w:lang w:val="ru-RU"/>
        </w:rPr>
      </w:pPr>
      <w:r>
        <w:rPr>
          <w:sz w:val="24"/>
          <w:lang w:val="ru-RU"/>
        </w:rPr>
        <w:t xml:space="preserve">Betapa nyata kehadiran Kristus di Tanah Suci! Misalnya, saat menuju Golgota, kamu merasakan ada sesuatu yang berubah. Bahkan tanpa tahu ke mana jalan ini mengarah, saat melaluinya, kamu merasa sangat terharu. Di sana ada sebuah papan bertuliskan </w:t>
      </w:r>
      <w:r>
        <w:rPr>
          <w:sz w:val="24"/>
        </w:rPr>
        <w:t xml:space="preserve">“via </w:t>
      </w:r>
      <w:r>
        <w:rPr>
          <w:sz w:val="24"/>
          <w:lang w:val="ru-RU"/>
        </w:rPr>
        <w:t>Dolorosa” dalam bahasa Latin.</w:t>
      </w:r>
      <w:r>
        <w:rPr>
          <w:rStyle w:val="FootnoteReference"/>
          <w:sz w:val="24"/>
          <w:lang w:val="ru-RU"/>
        </w:rPr>
        <w:footnoteReference w:id="77"/>
      </w:r>
      <w:r>
        <w:rPr>
          <w:sz w:val="24"/>
          <w:lang w:val="ru-RU"/>
        </w:rPr>
        <w:t xml:space="preserve"> Dan di Makam Suci—terdapat keragaman orang-orang. Para imam, umat awam, ada yang berpakaian sopan, ada yang tidak, ada yang memakai gaun panjang, ada yang pendek, ada yang hampir tanpa pakaian, ada yang berambut pendek, ada yang berambut panjang... Orang-orang yang berbeda, suku-suku yang berbeda. Dan keyakinan yang beragam: ada yang Katolik Roma, ada yang Armenia... Namun semua datang ke sana dan menyembah tempat suci itu. Hal ini meninggalkan kesan mendalam bagi saya. Ini menyentuh hati. Namun semua ini </w:t>
      </w:r>
      <w:r>
        <w:rPr>
          <w:sz w:val="24"/>
          <w:lang w:val="ru-RU"/>
        </w:rPr>
        <w:t xml:space="preserve">harus dipandang dengan niat baik agar dapat mengharukan dan mengangkat jiwa secara spiritual. </w:t>
      </w:r>
    </w:p>
    <w:p w14:paraId="1576AD7A"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Geronda, jika tidak ada keinginan untuk berziarah, apakah itu berarti tidak ada rasa hormat? </w:t>
      </w:r>
    </w:p>
    <w:p w14:paraId="04E9D0D4" w14:textId="77777777" w:rsidR="00AB1780" w:rsidRDefault="008A2719">
      <w:pPr>
        <w:pStyle w:val="paragraph"/>
        <w:spacing w:before="30" w:after="30"/>
        <w:ind w:left="60" w:right="60"/>
        <w:rPr>
          <w:sz w:val="24"/>
          <w:lang w:val="ru-RU"/>
        </w:rPr>
      </w:pPr>
      <w:r>
        <w:rPr>
          <w:sz w:val="24"/>
          <w:lang w:val="ru-RU"/>
        </w:rPr>
        <w:t>— Tidak. Saya sendiri belum pernah ke semua biara di Gunung Suci, belum pernah ke banyak tempat suci. Misalnya, saya belum pernah ke tempat Santo Yohanes Rusia, tapi itu tidak berarti saya tidak menghormati santo tersebut. Baiklah memiliki rasa hormat kepada seorang santo [yang relik-reliknya berada] di suatu tempat suci, tetapi tidak perlu terburu-buru untuk pergi ke sana. Kita akan pergi ketika ada kesempatan yang baik atau ada alasan tertentu. Yang penting adalah apa yang dikatakan Kristus kepada perempu</w:t>
      </w:r>
      <w:r>
        <w:rPr>
          <w:sz w:val="24"/>
          <w:lang w:val="ru-RU"/>
        </w:rPr>
        <w:t>an Samaria:</w:t>
      </w:r>
      <w:r>
        <w:rPr>
          <w:i/>
          <w:iCs/>
          <w:sz w:val="24"/>
          <w:lang w:val="ru-RU"/>
        </w:rPr>
        <w:t xml:space="preserve"> .”..para penyembah sejati akan menyembah Bapa dengan roh dan kebenaran.”</w:t>
      </w:r>
    </w:p>
    <w:p w14:paraId="18FD0EA3" w14:textId="77777777" w:rsidR="00AB1780" w:rsidRDefault="00AB1780">
      <w:pPr>
        <w:rPr>
          <w:lang w:val="ru-RU"/>
        </w:rPr>
      </w:pPr>
    </w:p>
    <w:p w14:paraId="3F2750D7" w14:textId="77777777" w:rsidR="00AB1780" w:rsidRDefault="008A2719">
      <w:pPr>
        <w:pStyle w:val="Heading4"/>
        <w:rPr>
          <w:lang w:val="ru-RU"/>
        </w:rPr>
      </w:pPr>
      <w:bookmarkStart w:id="156" w:name="_Toc196897709"/>
      <w:bookmarkStart w:id="157" w:name="_Toc196894785"/>
      <w:bookmarkStart w:id="158" w:name="_Toc196400489"/>
      <w:bookmarkStart w:id="159" w:name="_Toc225483167"/>
      <w:r>
        <w:rPr>
          <w:lang w:val="ru-RU"/>
        </w:rPr>
        <w:t>Keselamatan jiwa kita</w:t>
      </w:r>
      <w:bookmarkEnd w:id="156"/>
      <w:bookmarkEnd w:id="157"/>
      <w:bookmarkEnd w:id="158"/>
      <w:bookmarkEnd w:id="159"/>
    </w:p>
    <w:p w14:paraId="625528D6" w14:textId="77777777" w:rsidR="00AB1780" w:rsidRDefault="008A2719">
      <w:pPr>
        <w:pStyle w:val="paragraph"/>
        <w:spacing w:before="30" w:after="30"/>
        <w:ind w:left="60" w:right="60"/>
        <w:rPr>
          <w:sz w:val="24"/>
          <w:lang w:val="ru-RU"/>
        </w:rPr>
      </w:pPr>
      <w:r>
        <w:rPr>
          <w:i/>
          <w:iCs/>
          <w:sz w:val="24"/>
          <w:lang w:val="ru-RU"/>
        </w:rPr>
        <w:t xml:space="preserve">— </w:t>
      </w:r>
      <w:r>
        <w:rPr>
          <w:sz w:val="24"/>
          <w:lang w:val="ru-RU"/>
        </w:rPr>
        <w:t xml:space="preserve">Geronda, ada yang merasa yakin bahwa mereka akan diselamatkan, sementara yang lain meragukannya. Manakah sikap yang lebih benar? </w:t>
      </w:r>
    </w:p>
    <w:p w14:paraId="780C86AF" w14:textId="77777777" w:rsidR="00AB1780" w:rsidRDefault="008A2719">
      <w:pPr>
        <w:pStyle w:val="paragraph"/>
        <w:spacing w:before="30" w:after="30"/>
        <w:ind w:left="60" w:right="60"/>
        <w:rPr>
          <w:sz w:val="24"/>
          <w:lang w:val="ru-RU"/>
        </w:rPr>
      </w:pPr>
      <w:r>
        <w:rPr>
          <w:sz w:val="24"/>
          <w:lang w:val="ru-RU"/>
        </w:rPr>
        <w:t>— Tujuannya adalah agar seseorang mematuhi perintah-perintah Allah. Orang rohani harus mencapai keadaan sedemikian rupa sehingga, sekalipun Allah tidak mengizinkannya masuk ke Surga, hal itu tidak akan mengganggunya. Kita harus benar-benar memahami bahwa hari ini kita hidup, dan besok kita bisa pergi, serta berusaha datang kepada Kristus. Mereka yang, atas Anugerah Allah, telah memahami kesia-siaan hidup ini telah menerima karunia terbesar. Mereka tidak perlu mencapai karunia penglihatan batin dan meramalka</w:t>
      </w:r>
      <w:r>
        <w:rPr>
          <w:sz w:val="24"/>
          <w:lang w:val="ru-RU"/>
        </w:rPr>
        <w:t>n masa depan, karena cukup untuk merencanakan, menjaga keselamatan jiwa mereka, dan mengambil langkah-langkah rohani sebanyak mungkin untuk diselamatkan. Inilah yang dikatakan Kristus: “Betapa berharganya satu jiwa, tidak sebanding dengan seluruh dunia.”</w:t>
      </w:r>
      <w:r>
        <w:rPr>
          <w:rStyle w:val="FootnoteReference"/>
          <w:sz w:val="24"/>
          <w:lang w:val="ru-RU"/>
        </w:rPr>
        <w:footnoteReference w:id="78"/>
      </w:r>
      <w:r>
        <w:rPr>
          <w:sz w:val="24"/>
          <w:lang w:val="ru-RU"/>
        </w:rPr>
        <w:t xml:space="preserve"> Betapa mulianya jiwa! Oleh karena itu, keselamatan jiwa adalah hal yang agung. </w:t>
      </w:r>
    </w:p>
    <w:p w14:paraId="1397EBD3"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Artinya, Geronda, tidak boleh ada harapan akan keselamatan dan rasa takut akan siksaan? </w:t>
      </w:r>
    </w:p>
    <w:p w14:paraId="463EC80E" w14:textId="77777777" w:rsidR="00AB1780" w:rsidRDefault="008A2719">
      <w:pPr>
        <w:pStyle w:val="paragraph"/>
        <w:spacing w:before="30" w:after="30"/>
        <w:ind w:left="60" w:right="60"/>
        <w:rPr>
          <w:sz w:val="24"/>
          <w:lang w:val="ru-RU"/>
        </w:rPr>
      </w:pPr>
      <w:r>
        <w:rPr>
          <w:sz w:val="24"/>
          <w:lang w:val="ru-RU"/>
        </w:rPr>
        <w:t xml:space="preserve">— Jika ada harapan akan keselamatan, maka tidak ada rasa takut akan siksaan. Jika seseorang memiliki harapan akan keselamatan, maka ia lebih-kurang dalam keadaan baik. Allah tidak akan meninggalkan seseorang yang berjuang sekuat tenaga, dengan penuh kasih, tidak cenderung pada kejahatan, dan kadang-kadang kalah, kadang-kadang menang dalam perjuangannya. Siapa pun yang sedikit pun berkeinginan untuk tidak menyedihkan Allah, akan masuk Surga “dengan mudah.” Allah yang baik secara alamiah akan “mendorong” dia </w:t>
      </w:r>
      <w:r>
        <w:rPr>
          <w:sz w:val="24"/>
          <w:lang w:val="ru-RU"/>
        </w:rPr>
        <w:t xml:space="preserve">ke Surga, Dia akan memberinya jauh lebih banyak daripada yang pantas dia terima, Dia akan mengatur segalanya agar mengambil jiwanya pada saat dia berada dalam pertobatan. Ia mungkin berjuang sepanjang hidupnya, tetapi Allah tidak akan meninggalkannya, Ia akan menjemputnya pada waktu yang paling tepat. </w:t>
      </w:r>
    </w:p>
    <w:p w14:paraId="718DA915" w14:textId="77777777" w:rsidR="00AB1780" w:rsidRDefault="008A2719">
      <w:pPr>
        <w:pStyle w:val="paragraph"/>
        <w:spacing w:before="30" w:after="30"/>
        <w:ind w:left="60" w:right="60"/>
        <w:rPr>
          <w:sz w:val="24"/>
          <w:lang w:val="ru-RU"/>
        </w:rPr>
      </w:pPr>
      <w:r>
        <w:rPr>
          <w:sz w:val="24"/>
          <w:lang w:val="ru-RU"/>
        </w:rPr>
        <w:lastRenderedPageBreak/>
        <w:t>Allah baik, Dia ingin agar kita semua diselamatkan. Jika keselamatan hanya untuk segelintir orang, lalu untuk apa Kristus disalibkan? Gerbang Surga tidak sempit,</w:t>
      </w:r>
      <w:r>
        <w:rPr>
          <w:rStyle w:val="FootnoteReference"/>
          <w:sz w:val="24"/>
          <w:lang w:val="ru-RU"/>
        </w:rPr>
        <w:footnoteReference w:id="79"/>
      </w:r>
      <w:r>
        <w:rPr>
          <w:sz w:val="24"/>
          <w:lang w:val="ru-RU"/>
        </w:rPr>
        <w:t xml:space="preserve"> gerbang itu terbuka bagi semua orang yang dengan rendah hati bersujud dan tidak membusung karena kesombongan. Asalkan mereka bertobat, yaitu menyerahkan beban dosa-dosa mereka kepada Kristus, maka mereka akan bebas melewati pintu itu. Selain itu, kita memiliki keadaan yang meringankan: kita adalah makhluk berwujud, bukan hanya roh seperti Malaikat. Namun, kita tidak memiliki alasan pembenaran jika kita tidak bertobat dan tidak mendekati Penyelamat kita dengan rendah hati. Penjahat di salib hanya mengucapka</w:t>
      </w:r>
      <w:r>
        <w:rPr>
          <w:sz w:val="24"/>
          <w:lang w:val="ru-RU"/>
        </w:rPr>
        <w:t>n satu kata “ampuni” dan diselamatkan.</w:t>
      </w:r>
      <w:r>
        <w:rPr>
          <w:rStyle w:val="FootnoteReference"/>
          <w:sz w:val="24"/>
          <w:lang w:val="ru-RU"/>
        </w:rPr>
        <w:footnoteReference w:id="80"/>
      </w:r>
      <w:r>
        <w:rPr>
          <w:sz w:val="24"/>
          <w:lang w:val="ru-RU"/>
        </w:rPr>
        <w:t xml:space="preserve"> Keselamatan manusia tidak bergantung pada menit, melainkan pada detik. Dengan pikiran yang rendah hati, manusia diselamatkan; namun, jika ia menerima pikiran yang sombong, ia kehilangan segalanya. </w:t>
      </w:r>
    </w:p>
    <w:p w14:paraId="629C8F53" w14:textId="77777777" w:rsidR="00AB1780" w:rsidRDefault="008A2719">
      <w:pPr>
        <w:pStyle w:val="paragraph"/>
        <w:spacing w:before="30" w:after="30"/>
        <w:ind w:left="60" w:right="60"/>
        <w:rPr>
          <w:sz w:val="24"/>
          <w:lang w:val="ru-RU"/>
        </w:rPr>
      </w:pPr>
      <w:r>
        <w:rPr>
          <w:sz w:val="24"/>
          <w:lang w:val="ru-RU"/>
        </w:rPr>
        <w:t>Kita harus diselamatkan dari kesombongan dan bukan dari hal lain. Bagi Allah, tidak ada penderitaan yang lebih besar daripada melihat manusia dalam penderitaan. Saya pikir, hanya rasa syukur kepada Allah atas berkat-berkat-Nya yang banyak dan sikap rendah hati serta penuh kasih terhadap gambaran-Nya — sesama kita — disertai dengan sedikit perbuatan yang penuh kasih, sudah cukup agar jiwa kita mendapat kedamaian baik di dunia ini maupun di kehidupan yang akan datang.</w:t>
      </w:r>
      <w:r>
        <w:rPr>
          <w:rStyle w:val="FootnoteReference"/>
          <w:sz w:val="24"/>
          <w:lang w:val="ru-RU"/>
        </w:rPr>
        <w:footnoteReference w:id="81"/>
      </w:r>
      <w:r>
        <w:rPr>
          <w:sz w:val="24"/>
          <w:lang w:val="ru-RU"/>
        </w:rPr>
        <w:t xml:space="preserve"> </w:t>
      </w:r>
    </w:p>
    <w:p w14:paraId="2B33575E" w14:textId="77777777" w:rsidR="00AB1780" w:rsidRDefault="00AB1780">
      <w:pPr>
        <w:rPr>
          <w:lang w:val="ru-RU"/>
        </w:rPr>
      </w:pPr>
    </w:p>
    <w:p w14:paraId="6BAB806C" w14:textId="77777777" w:rsidR="00AB1780" w:rsidRDefault="00AB1780">
      <w:pPr>
        <w:rPr>
          <w:lang w:val="ru-RU"/>
        </w:rPr>
      </w:pPr>
    </w:p>
    <w:p w14:paraId="2D6A8FD2" w14:textId="77777777" w:rsidR="00AB1780" w:rsidRDefault="008A2719">
      <w:pPr>
        <w:pStyle w:val="Heading3"/>
        <w:rPr>
          <w:lang w:val="ru-RU"/>
        </w:rPr>
      </w:pPr>
      <w:bookmarkStart w:id="160" w:name="_Toc196897710"/>
      <w:bookmarkStart w:id="161" w:name="_Toc196894786"/>
      <w:bookmarkStart w:id="162" w:name="_Toc196400490"/>
      <w:bookmarkStart w:id="163" w:name="_Toc225483168"/>
      <w:r>
        <w:rPr>
          <w:lang w:val="ru-RU"/>
        </w:rPr>
        <w:t xml:space="preserve">Bab 2. </w:t>
      </w:r>
      <w:r>
        <w:rPr>
          <w:lang w:val="ru-RU"/>
        </w:rPr>
        <w:br/>
        <w:t>Tentang cara kerja iblis</w:t>
      </w:r>
      <w:bookmarkEnd w:id="160"/>
      <w:bookmarkEnd w:id="161"/>
      <w:bookmarkEnd w:id="162"/>
      <w:bookmarkEnd w:id="163"/>
    </w:p>
    <w:p w14:paraId="6C1C2402" w14:textId="77777777" w:rsidR="00AB1780" w:rsidRDefault="00AB1780">
      <w:pPr>
        <w:rPr>
          <w:i/>
          <w:iCs/>
          <w:lang w:val="ru-RU"/>
        </w:rPr>
      </w:pPr>
    </w:p>
    <w:p w14:paraId="0E9E4DD3" w14:textId="77777777" w:rsidR="00AB1780" w:rsidRDefault="008A2719">
      <w:pPr>
        <w:pStyle w:val="Heading4"/>
        <w:rPr>
          <w:lang w:val="ru-RU"/>
        </w:rPr>
      </w:pPr>
      <w:bookmarkStart w:id="164" w:name="_Toc196897711"/>
      <w:bookmarkStart w:id="165" w:name="_Toc196894787"/>
      <w:bookmarkStart w:id="166" w:name="_Toc196400491"/>
      <w:bookmarkStart w:id="167" w:name="_Toc225483169"/>
      <w:r>
        <w:rPr>
          <w:lang w:val="ru-RU"/>
        </w:rPr>
        <w:t>Iblis berusaha untuk melemahkan seorang pejuang rohani</w:t>
      </w:r>
      <w:bookmarkEnd w:id="164"/>
      <w:bookmarkEnd w:id="165"/>
      <w:bookmarkEnd w:id="166"/>
      <w:bookmarkEnd w:id="167"/>
    </w:p>
    <w:p w14:paraId="6A1C5D1C" w14:textId="77777777" w:rsidR="00AB1780" w:rsidRDefault="008A2719">
      <w:pPr>
        <w:pStyle w:val="paragraph"/>
        <w:spacing w:before="30" w:after="30"/>
        <w:ind w:left="60" w:right="60"/>
        <w:rPr>
          <w:sz w:val="24"/>
          <w:lang w:val="ru-RU"/>
        </w:rPr>
      </w:pPr>
      <w:r>
        <w:rPr>
          <w:sz w:val="24"/>
          <w:lang w:val="ru-RU"/>
        </w:rPr>
        <w:t xml:space="preserve">— Geonda, terkadang godaan datang bertubi-tubi, dan saya tidak punya kekuatan... </w:t>
      </w:r>
    </w:p>
    <w:p w14:paraId="5D2CE39F" w14:textId="77777777" w:rsidR="00AB1780" w:rsidRDefault="008A2719">
      <w:pPr>
        <w:pStyle w:val="paragraph"/>
        <w:spacing w:before="30" w:after="30"/>
        <w:ind w:left="60" w:right="60"/>
        <w:rPr>
          <w:sz w:val="24"/>
          <w:lang w:val="ru-RU"/>
        </w:rPr>
      </w:pPr>
      <w:r>
        <w:rPr>
          <w:sz w:val="24"/>
          <w:lang w:val="ru-RU"/>
        </w:rPr>
        <w:t xml:space="preserve">— Aku akan mengajarkanmu cara menghindari godaan. Maukah kamu menerima apa yang akan kukatakan? </w:t>
      </w:r>
    </w:p>
    <w:p w14:paraId="1E252C8C" w14:textId="77777777" w:rsidR="00AB1780" w:rsidRDefault="008A2719">
      <w:pPr>
        <w:pStyle w:val="paragraph"/>
        <w:spacing w:before="30" w:after="30"/>
        <w:ind w:left="60" w:right="60"/>
        <w:rPr>
          <w:sz w:val="24"/>
          <w:lang w:val="ru-RU"/>
        </w:rPr>
      </w:pPr>
      <w:r>
        <w:rPr>
          <w:sz w:val="24"/>
          <w:lang w:val="ru-RU"/>
        </w:rPr>
        <w:t xml:space="preserve">— Ya. </w:t>
      </w:r>
    </w:p>
    <w:p w14:paraId="132AABE9" w14:textId="77777777" w:rsidR="00AB1780" w:rsidRDefault="008A2719">
      <w:pPr>
        <w:pStyle w:val="paragraph"/>
        <w:spacing w:before="30" w:after="30"/>
        <w:ind w:left="60" w:right="60"/>
        <w:rPr>
          <w:sz w:val="24"/>
          <w:lang w:val="ru-RU"/>
        </w:rPr>
      </w:pPr>
      <w:r>
        <w:rPr>
          <w:sz w:val="24"/>
          <w:lang w:val="ru-RU"/>
        </w:rPr>
        <w:t xml:space="preserve">— Satu-satunya cara untuk menghindari godaan adalah dengan menjadi... sekutu iblis! Kenapa kamu tertawa? Kamu tidak suka cara ini? Baiklah, dengarkanlah. </w:t>
      </w:r>
    </w:p>
    <w:p w14:paraId="6711D432" w14:textId="77777777" w:rsidR="00AB1780" w:rsidRDefault="008A2719">
      <w:pPr>
        <w:pStyle w:val="paragraph"/>
        <w:spacing w:before="30" w:after="30"/>
        <w:ind w:left="60" w:right="60"/>
        <w:rPr>
          <w:sz w:val="24"/>
          <w:lang w:val="ru-RU"/>
        </w:rPr>
      </w:pPr>
      <w:r>
        <w:rPr>
          <w:sz w:val="24"/>
          <w:lang w:val="ru-RU"/>
        </w:rPr>
        <w:t xml:space="preserve">Selama seseorang berjuang, ia akan menghadapi godaan dan kesulitan. Dan semakin ia berusaha menghindari godaan, semakin keras iblis menyerangnya. Terkadang hidup kita bertentangan dengan hidup Injili, dan oleh karena itu, melalui godaan—jika kita memanfaatkannya dengan bijak—kita diberi kesempatan untuk menyelaraskan hidup kita dengan Injil. </w:t>
      </w:r>
    </w:p>
    <w:p w14:paraId="3206781A" w14:textId="77777777" w:rsidR="00AB1780" w:rsidRDefault="008A2719">
      <w:pPr>
        <w:pStyle w:val="paragraph"/>
        <w:spacing w:before="30" w:after="30"/>
        <w:ind w:left="60" w:right="60"/>
        <w:rPr>
          <w:sz w:val="24"/>
          <w:lang w:val="ru-RU"/>
        </w:rPr>
      </w:pPr>
      <w:r>
        <w:rPr>
          <w:sz w:val="24"/>
          <w:lang w:val="ru-RU"/>
        </w:rPr>
        <w:t xml:space="preserve">— Tapi saya, Geronda, terjebak pada hal-hal kecil, dan setelah itu saya tidak punya semangat untuk berjuang demi sesuatu yang lebih tinggi. </w:t>
      </w:r>
    </w:p>
    <w:p w14:paraId="3D3A538A" w14:textId="77777777" w:rsidR="00AB1780" w:rsidRDefault="008A2719">
      <w:pPr>
        <w:pStyle w:val="paragraph"/>
        <w:spacing w:before="30" w:after="30"/>
        <w:ind w:left="60" w:right="60"/>
        <w:rPr>
          <w:sz w:val="24"/>
          <w:lang w:val="ru-RU"/>
        </w:rPr>
      </w:pPr>
      <w:r>
        <w:rPr>
          <w:sz w:val="24"/>
          <w:lang w:val="ru-RU"/>
        </w:rPr>
        <w:t>— Itu sama saja dengan ranjau yang dipasang musuh untuk melumpuhkan pasukan. Tangelashka berusaha melumpuhkan pejuang rohani dengan hal-hal kecil, ketika ia melihat bahwa ia tidak dapat merugikannya dengan cara lain. Namun ketahuilah, ada juga tangelashka kecil yang justru menimbulkan kerusakan yang tidak sedikit. Suatu kali, seorang tangalashka kecil ditanya: “Lalu, apa yang bisa kamu lakukan?” — “Apa yang bisa aku lakukan?” tanyanya balik. — “Aku pergi ke penjahit, ke tukang sepatu — aku mengacaukan benan</w:t>
      </w:r>
      <w:r>
        <w:rPr>
          <w:sz w:val="24"/>
          <w:lang w:val="ru-RU"/>
        </w:rPr>
        <w:t xml:space="preserve">g mereka dan membuat mereka marah!” Godaan terbesar berasal dari hal-hal sepele dan tidak hanya terjadi di antara kita, tetapi kadang-kadang juga di antara negara-negara. Pada orang-orang rohani tidak ada alasan serius untuk godaan, dan kemudian iblis menggunakan hal-hal kecil sebagai alasan. Ia menghancurkan jiwa manusia melalui kebodohan dan kelakuan kekanak-kanakan; iblis membentuk hati manusia sesuai keinginannya, dan setelah itu manusia menjadi tak berempati dan diam di tempat seperti batang kayu. </w:t>
      </w:r>
    </w:p>
    <w:p w14:paraId="01A3A3A9" w14:textId="77777777" w:rsidR="00AB1780" w:rsidRDefault="008A2719">
      <w:pPr>
        <w:pStyle w:val="paragraph"/>
        <w:spacing w:before="30" w:after="30"/>
        <w:ind w:left="60" w:right="60"/>
        <w:rPr>
          <w:sz w:val="24"/>
          <w:lang w:val="ru-RU"/>
        </w:rPr>
      </w:pPr>
      <w:r>
        <w:rPr>
          <w:sz w:val="24"/>
          <w:lang w:val="ru-RU"/>
        </w:rPr>
        <w:lastRenderedPageBreak/>
        <w:t xml:space="preserve">— Geronda, mengapa, setelah menetapkan rutinitas dan tata cara kehidupan rohani saya serta memiliki niat awal untuk berjuang, saya dengan cepat kehilangan kendali atas diri sendiri dan kembali ke kebiasaan lama? </w:t>
      </w:r>
    </w:p>
    <w:p w14:paraId="7DCA4BA7"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Bukankah kamu sendiri yang tahu? Tangalashka, setelah mengetahui bahwa kita sedang berjuang secara rohani, “mengalihkan” “program” kita ke yang lain. Setelah menetapkan suatu tata tertib bagi diri sendiri, mulai bergerak di jalur yang sama, kita justru berakhir di jalur lain. Dan karena kurangnya perhatian, kita baru menyadarinya setelah beberapa hari berlalu. Itulah mengapa seorang pejuang rohani harus selalu melawan iblis dalam segala hal (dengan akal sehat, tentu saja) dan [selain itu] harus diawasi oleh</w:t>
      </w:r>
      <w:r>
        <w:rPr>
          <w:sz w:val="24"/>
          <w:lang w:val="ru-RU"/>
        </w:rPr>
        <w:t xml:space="preserve"> seorang bapa rohani yang berpengalaman. </w:t>
      </w:r>
    </w:p>
    <w:p w14:paraId="54C54DE3" w14:textId="77777777" w:rsidR="00AB1780" w:rsidRDefault="008A2719">
      <w:pPr>
        <w:pStyle w:val="paragraph"/>
        <w:spacing w:before="30" w:after="30"/>
        <w:ind w:left="60" w:right="60"/>
        <w:rPr>
          <w:sz w:val="24"/>
          <w:lang w:val="ru-RU"/>
        </w:rPr>
      </w:pPr>
      <w:r>
        <w:rPr>
          <w:sz w:val="24"/>
          <w:lang w:val="ru-RU"/>
        </w:rPr>
        <w:t xml:space="preserve">— Apakah setan berperang melawan orang yang tidak melakukan pekerjaan halus pada dirinya sendiri? </w:t>
      </w:r>
    </w:p>
    <w:p w14:paraId="3049EB63" w14:textId="77777777" w:rsidR="00AB1780" w:rsidRDefault="008A2719">
      <w:pPr>
        <w:pStyle w:val="paragraph"/>
        <w:spacing w:before="30" w:after="30"/>
        <w:ind w:left="60" w:right="60"/>
        <w:rPr>
          <w:sz w:val="24"/>
          <w:lang w:val="ru-RU"/>
        </w:rPr>
      </w:pPr>
      <w:r>
        <w:rPr>
          <w:sz w:val="24"/>
          <w:lang w:val="ru-RU"/>
        </w:rPr>
        <w:t>— Setan tidak mendekati orang-orang biasa, ia mendekati orang yang berjuang: untuk menggoda dan menjatuhkannya. Musuh tidak akan membuang waktu dan melakukan pekerjaan halus terhadap orang yang tidak melakukan pekerjaan halus pada dirinya sendiri. Kepada orang yang menjahit dengan jarum gipsi, ia akan mengirim setan dengan jarum gipsi. Kepada orang yang mengerjakan sulaman halus, ia akan mengirim setan yang mengerjakan sulaman halus. Kepada penjahit sulaman paling halus — setan [spesialis] dalam pekerjaan y</w:t>
      </w:r>
      <w:r>
        <w:rPr>
          <w:sz w:val="24"/>
          <w:lang w:val="ru-RU"/>
        </w:rPr>
        <w:t xml:space="preserve">ang sangat halus, kepada mereka yang mengerjakan diri mereka sendiri dengan kasar — setan yang kasar. Kepada pemula, ia mengirim setan pemula. </w:t>
      </w:r>
    </w:p>
    <w:p w14:paraId="1ED7FA5A" w14:textId="77777777" w:rsidR="00AB1780" w:rsidRDefault="008A2719">
      <w:pPr>
        <w:pStyle w:val="paragraph"/>
        <w:spacing w:before="30" w:after="30"/>
        <w:ind w:left="60" w:right="60"/>
        <w:rPr>
          <w:sz w:val="24"/>
          <w:lang w:val="ru-RU"/>
        </w:rPr>
      </w:pPr>
      <w:r>
        <w:rPr>
          <w:sz w:val="24"/>
          <w:lang w:val="ru-RU"/>
        </w:rPr>
        <w:t xml:space="preserve">Orang-orang yang berhati lembut, penuh kasih sayang, dan sensitif harus waspada, karena iblis memutar-mutar ekornya dan membuat mereka semakin sensitif, sehingga mereka bisa jatuh ke dalam keputusasaan atau bahkan, semoga Tuhan melindunginya, sampai pada bunuh diri. Iblis, meskipun ia menghasut kita, manusia, untuk bertentangan dengan sesama dan bertengkar, ia sendiri tidak pernah bertentangan. Ia membuat orang yang malas menjadi semakin malas; ia menenangkannya dengan pikiran seperti ini: “Kepalamu sakit, </w:t>
      </w:r>
      <w:r>
        <w:rPr>
          <w:sz w:val="24"/>
          <w:lang w:val="ru-RU"/>
        </w:rPr>
        <w:t xml:space="preserve">kamu merasa tidak enak badan, tidak apa-apa jika kamu tidak bangun untuk berdoa.” Iblis membuat orang yang saleh menjadi lebih saleh lagi, agar menjerumuskannya ke dalam kesombongan, atau mendorongnya untuk melakukan perbuatan yang melampaui kemampuannya, sehingga orang yang semula rajin beribadah itu kelelahan, kemudian meletakkan semua senjata rohaninya dan menyerah. Setan membuat orang yang kejam menjadi lebih kejam, dan orang yang mudah terpengaruh menjadi terlalu sensitif. </w:t>
      </w:r>
    </w:p>
    <w:p w14:paraId="5EAC09D0" w14:textId="77777777" w:rsidR="00AB1780" w:rsidRDefault="008A2719">
      <w:pPr>
        <w:pStyle w:val="paragraph"/>
        <w:spacing w:before="30" w:after="30"/>
        <w:ind w:left="60" w:right="60"/>
        <w:rPr>
          <w:sz w:val="24"/>
          <w:lang w:val="ru-RU"/>
        </w:rPr>
      </w:pPr>
      <w:r>
        <w:rPr>
          <w:sz w:val="24"/>
          <w:lang w:val="ru-RU"/>
        </w:rPr>
        <w:t>Betapa banyak orang, sebagian karena kepekaan, sebagian lagi karena saraf yang rapuh, menderita insomnia, menelan pil, atau menderita sia-sia di rumah sakit! Hari ini jarang kita melihat orang yang seimbang. Manusia telah menjadi akumulator, kebanyakan seolah-olah terelektrifikasi. Dan mereka yang tidak bertobat, menerima pula pengaruh setan, memiliki semacam magnetisme setan, karena iblis berkuasa atas mereka. Hanya sedikit yang memiliki pandangan damai, baik itu pemuda, gadis, atau orang tua. Kegilaan! Ta</w:t>
      </w:r>
      <w:r>
        <w:rPr>
          <w:sz w:val="24"/>
          <w:lang w:val="ru-RU"/>
        </w:rPr>
        <w:t xml:space="preserve">hukah kamu apa itu kegilaan? Itu ketika tidak mungkin mencapai pemahaman bersama dengan orang lain. </w:t>
      </w:r>
    </w:p>
    <w:p w14:paraId="09015678" w14:textId="77777777" w:rsidR="00AB1780" w:rsidRDefault="00AB1780">
      <w:pPr>
        <w:rPr>
          <w:lang w:val="ru-RU"/>
        </w:rPr>
      </w:pPr>
    </w:p>
    <w:p w14:paraId="135EEE45" w14:textId="77777777" w:rsidR="00AB1780" w:rsidRDefault="008A2719">
      <w:pPr>
        <w:pStyle w:val="Heading4"/>
        <w:rPr>
          <w:lang w:val="ru-RU"/>
        </w:rPr>
      </w:pPr>
      <w:bookmarkStart w:id="168" w:name="_Toc196897712"/>
      <w:bookmarkStart w:id="169" w:name="_Toc196894788"/>
      <w:bookmarkStart w:id="170" w:name="_Toc196400492"/>
      <w:bookmarkStart w:id="171" w:name="_Toc225483170"/>
      <w:r>
        <w:rPr>
          <w:lang w:val="ru-RU"/>
        </w:rPr>
        <w:t>Iblis memberikan suntikan penghilang rasa sakit kepada kita</w:t>
      </w:r>
      <w:bookmarkEnd w:id="168"/>
      <w:bookmarkEnd w:id="169"/>
      <w:bookmarkEnd w:id="170"/>
      <w:bookmarkEnd w:id="171"/>
    </w:p>
    <w:p w14:paraId="3BE79B24" w14:textId="77777777" w:rsidR="00AB1780" w:rsidRDefault="008A2719">
      <w:pPr>
        <w:pStyle w:val="paragraph"/>
        <w:spacing w:before="30" w:after="30"/>
        <w:ind w:left="60" w:right="60"/>
        <w:rPr>
          <w:sz w:val="24"/>
          <w:lang w:val="ru-RU"/>
        </w:rPr>
      </w:pPr>
      <w:r>
        <w:rPr>
          <w:sz w:val="24"/>
          <w:lang w:val="ru-RU"/>
        </w:rPr>
        <w:t>Kepada para dokter yang sedang mendiskusikan topik anestesi dalam operasi bedah, saya berkata: “Anestesi si jahat membawa konsekuensi berat bagi manusia, sedangkan yang kalian lakukan justru membantu manusia.” Anestesi setan itu seperti racun yang digunakan ular untuk melumpuhkan burung atau kelinci agar bisa memakannya tanpa perlawanan. Ketika setan ingin mengalahkan manusia, ia mengirimkan “anestesiolog” setan di depannya agar orang itu terlebih dahulu dibuat tak berdaya. Kemudian setan datang sendiri dan</w:t>
      </w:r>
      <w:r>
        <w:rPr>
          <w:sz w:val="24"/>
          <w:lang w:val="ru-RU"/>
        </w:rPr>
        <w:t xml:space="preserve"> mengoyak-ngoyak manusia, melakukan apa pun yang ia inginkan. Namun, semuanya dimulai dengan “ahli anestesi” yang memberikan suntikan penghilang rasa sakit kepada kita, dan kita pun terlena. Misalnya, sebagai biarawan, kita berjanji untuk “menanggung penghinaan dan teguran,” mengucapkan sumpah-sumpah suci lainnya, namun kemudian iblis menyesatkan kita, dan kita melakukan hal yang bertentangan dengan apa yang telah kita janjikan. Kita memulai dengan satu hal, namun berakhir dengan hal lain; kita berangkat ke</w:t>
      </w:r>
      <w:r>
        <w:rPr>
          <w:sz w:val="24"/>
          <w:lang w:val="ru-RU"/>
        </w:rPr>
        <w:t xml:space="preserve"> satu tempat, namun tiba di tempat lain. Kita tidak waspada. Bukankah saya sudah memberi contoh-contoh seperti itu kepada kalian? </w:t>
      </w:r>
    </w:p>
    <w:p w14:paraId="3F379842" w14:textId="77777777" w:rsidR="00AB1780" w:rsidRDefault="008A2719">
      <w:pPr>
        <w:pStyle w:val="paragraph"/>
        <w:spacing w:before="30" w:after="30"/>
        <w:ind w:left="60" w:right="60"/>
        <w:rPr>
          <w:sz w:val="24"/>
          <w:lang w:val="ru-RU"/>
        </w:rPr>
      </w:pPr>
      <w:r>
        <w:rPr>
          <w:sz w:val="24"/>
          <w:lang w:val="ru-RU"/>
        </w:rPr>
        <w:t xml:space="preserve">Dulu di Konica tidak ada bank. Ketika orang-orang ingin meminjam uang, mereka pergi ke Yanina. Beberapa orang dari desa-desa sekitar berkumpul dan berjalan kaki sejauh tujuh puluh dua kilometer untuk meminjam uang dan membeli, misalnya, seekor kuda. Pada masa itu, memiliki kuda berarti bisa menghidupi keluarga: mereka mengikat kuda mereka dengan kuda orang lain dan membajak sawah. Nah, suatu kali seorang </w:t>
      </w:r>
      <w:r>
        <w:rPr>
          <w:sz w:val="24"/>
          <w:lang w:val="ru-RU"/>
        </w:rPr>
        <w:lastRenderedPageBreak/>
        <w:t>petani pergi ke Yanina untuk meminjam uang, agar bisa membeli kuda, membajak tanah dengan kuda itu, dan tidak perlu repot-repot menggunakan cangkul. Dia mendapat pinjaman di bank, lalu pergi berkeliling ke toko-toko Yahudi. Seorang Yahudi melihatnya dan menariknya masuk. “Ayo, Pak, masuklah, lihatlah, ini bagus sekali!” Petani itu masuk ke toko, lalu orang Yahudi itu mulai mengambil gulungan kain dari rak, mengambil satu, melempar yang lain. “Ambil, — katanya, — bahan yang bagus, dan untuk anak-anakmu aku a</w:t>
      </w:r>
      <w:r>
        <w:rPr>
          <w:sz w:val="24"/>
          <w:lang w:val="ru-RU"/>
        </w:rPr>
        <w:t>kan jual lebih murah!” Si petani bodoh itu keluar dari satu toko dan pergi ke toko lain. “Ayo, Pak,” kata orang Yahudi lainnya kepadanya, “masuklah ke dalam, untuk Anda saya akan jual lebih murah!” Dia mengambil gulungan-gulungan kain di depannya, membukanya, membentangkannya... Pada akhirnya, kepala si malang itu pusing. Dia juga sedikit tergoda. “Ya sudah, apa boleh buat,” katanya, “kalau dia sudah menurunkan gulungan-gulungan itu dari rak, dan membukanya... dan katanya mau memberi harga lebih murah untuk</w:t>
      </w:r>
      <w:r>
        <w:rPr>
          <w:sz w:val="24"/>
          <w:lang w:val="ru-RU"/>
        </w:rPr>
        <w:t xml:space="preserve"> anak-anak...” Dia menyerahkan uang yang diambilnya dari bank kepada orang Yahudi itu, dan membeli satu gulungan kain, tapi ternyata kain itu juga sudah lapuk! Lagipula, untuk apa membeli satu gulungan kain utuh? Bahkan orang kaya pun tidak membeli kain per gulungan, mereka hanya mengambil sebanyak yang dibutuhkan. Akhirnya dia pulang ke rumah dengan membawa gulungan kain yang sudah busuk. “Di mana kudanya?” — tanya mereka padanya. “Aku,” katanya, “membawa bahan untuk anak-anak!” Tapi apa yang bisa mereka l</w:t>
      </w:r>
      <w:r>
        <w:rPr>
          <w:sz w:val="24"/>
          <w:lang w:val="ru-RU"/>
        </w:rPr>
        <w:t>akukan dengan sebanyak itu kain? Dia berhutang ke bank, dan kuda pun tidak dibeli — tidak ada apa-apa selain gulungan kain yang sudah lapuk! Nah, mari kembali ke rutinitasnya: mencangkul tanah, menderita, melunasi utang! Seandainya dia membeli kuda, dia akan pulang menunggangi kuda, membeli sesuatu untuk rumah, dan tidak lagi bekerja keras di ladang dengan cangkul. Tapi lihatlah, sejauh mana dia berakhir karena kebiasaannya mengobrol di toko-toko Yahudi? Begitu pula yang dilakukan iblis. Seperti pedagang li</w:t>
      </w:r>
      <w:r>
        <w:rPr>
          <w:sz w:val="24"/>
          <w:lang w:val="ru-RU"/>
        </w:rPr>
        <w:t xml:space="preserve">cik, dia menarikmu ke sana-sini, dia menjebakmu, hingga pada akhirnya kamu pergi ke tempat yang dia inginkan. Dan jika kamu tidak waspada, saat berangkat ke satu tempat, kamu malah berakhir di tempat lain. Iblis menipu kamu, dan kamu kehilangan tahun-tahun terbaikmu. </w:t>
      </w:r>
    </w:p>
    <w:p w14:paraId="52D8F032" w14:textId="77777777" w:rsidR="00AB1780" w:rsidRDefault="00AB1780">
      <w:pPr>
        <w:rPr>
          <w:lang w:val="ru-RU"/>
        </w:rPr>
      </w:pPr>
    </w:p>
    <w:p w14:paraId="67838E4C" w14:textId="77777777" w:rsidR="00AB1780" w:rsidRDefault="008A2719">
      <w:pPr>
        <w:pStyle w:val="Heading4"/>
        <w:rPr>
          <w:lang w:val="ru-RU"/>
        </w:rPr>
      </w:pPr>
      <w:bookmarkStart w:id="172" w:name="_Toc196897713"/>
      <w:bookmarkStart w:id="173" w:name="_Toc196894789"/>
      <w:bookmarkStart w:id="174" w:name="_Toc196400493"/>
      <w:bookmarkStart w:id="175" w:name="_Toc225483171"/>
      <w:r>
        <w:rPr>
          <w:lang w:val="ru-RU"/>
        </w:rPr>
        <w:t>Iblis melakukan segala cara agar manusia tidak memperoleh manfaat</w:t>
      </w:r>
      <w:bookmarkEnd w:id="172"/>
      <w:bookmarkEnd w:id="173"/>
      <w:bookmarkEnd w:id="174"/>
      <w:bookmarkEnd w:id="175"/>
    </w:p>
    <w:p w14:paraId="3CF6D52C" w14:textId="77777777" w:rsidR="00AB1780" w:rsidRDefault="008A2719">
      <w:pPr>
        <w:pStyle w:val="paragraph"/>
        <w:spacing w:before="30" w:after="30"/>
        <w:ind w:left="60" w:right="60"/>
        <w:rPr>
          <w:sz w:val="24"/>
          <w:lang w:val="ru-RU"/>
        </w:rPr>
      </w:pPr>
      <w:r>
        <w:rPr>
          <w:sz w:val="24"/>
          <w:lang w:val="ru-RU"/>
        </w:rPr>
        <w:t>Iblis adalah seorang ahli. Misalnya, jika seseorang yang rohani diserang oleh pikiran jahat selama Liturgi Ilahi, ia akan menyadarinya, tersadar, dan mengusirnya. Oleh karena itu, iblis menyuguhkan kepadanya pikiran rohani. “Dalam buku ini,” katanya, “tentang Liturgi Ilahi tertulis begini.” Kemudian ia mengalihkan perhatian, misalnya, ke lampu gantung, dan orang itu berpikir tentang siapa yang membuatnya. Atau si jahat akan mengingatkan bahwa perlu mengunjungi orang sakit tertentu. “Wah, hebat! — kata orang</w:t>
      </w:r>
      <w:r>
        <w:rPr>
          <w:sz w:val="24"/>
          <w:lang w:val="ru-RU"/>
        </w:rPr>
        <w:t xml:space="preserve"> itu. — Pencerahan datang saat Liturgi Ilahi!” — padahal di dalam hatinya setan sudah mulai mengganggu. Orang itu mulai bercakap-cakap dengan pikirannya sendiri dan, baru setelah mendengar imam mengumandangkan: “Dengan rasa takut akan Allah dan iman, marilah kita mendekat!” — ia menyadari bahwa Liturgi Ilahi telah berakhir, sementara dirinya sendiri sama sekali tidak ikut serta di dalamnya. Nah, di sini juga, di gereja, ketika seorang biarawati pergi menyalakan lilin di panikadile, saya perhatikan bahwa bah</w:t>
      </w:r>
      <w:r>
        <w:rPr>
          <w:sz w:val="24"/>
          <w:lang w:val="ru-RU"/>
        </w:rPr>
        <w:t>kan orang-orang yang sudah tidak muda lagi, perhatian mereka dialihkan oleh si pencobaan ke sana, dan mereka menatap bagaimana suster itu menyalakan lilin. Ini kan benar-benar seperti anak-anak! Hal-hal semacam itu hanya menyenangkan bagi anak-anak. “Sudah menyala!” — kata mereka. Anak-anak kecil punya alasan untuk itu, tapi orang dewasa? Atau, sementara selama Liturgi Suci seharusnya menghindari gerakan, si pencoba bisa mendorong salah satu suster untuk membalik halaman buku di atas analog pada saat yang s</w:t>
      </w:r>
      <w:r>
        <w:rPr>
          <w:sz w:val="24"/>
          <w:lang w:val="ru-RU"/>
        </w:rPr>
        <w:t xml:space="preserve">uci, menimbulkan suara, dan mengalihkan perhatian jemaat lain yang mendengar gemerisik dan bertanya: “Apa itu?” Pikiran mereka menjauh dari Tuhan, sementara si pengganggu senang. Oleh karena itu, kita harus waspada agar selama ibadah, perhatian orang lain tidak teralihkan karena kita. Kita merugikan orang lain tanpa menyadarinya. Atau perhatikanlah suatu pembacaan di gereja: begitu pembaca mencapai momen paling suci yang akan memberi manfaat bagi orang-orang, maka segera [sesuatu akan terjadi]: entah angin </w:t>
      </w:r>
      <w:r>
        <w:rPr>
          <w:sz w:val="24"/>
          <w:lang w:val="ru-RU"/>
        </w:rPr>
        <w:t xml:space="preserve">yang keras membanting pintu, atau seseorang batuk... Perhatian orang-orang akan teralihkan, dan mereka tidak akan mendapatkan manfaat dari kata-kata suci yang dibacakan. Begitulah cara tangalashka bekerja. </w:t>
      </w:r>
    </w:p>
    <w:p w14:paraId="645CD179" w14:textId="77777777" w:rsidR="00AB1780" w:rsidRDefault="008A2719">
      <w:pPr>
        <w:pStyle w:val="paragraph"/>
        <w:spacing w:before="30" w:after="30"/>
        <w:ind w:left="60" w:right="60"/>
        <w:rPr>
          <w:sz w:val="24"/>
          <w:lang w:val="ru-RU"/>
        </w:rPr>
      </w:pPr>
      <w:r>
        <w:rPr>
          <w:sz w:val="24"/>
          <w:lang w:val="ru-RU"/>
        </w:rPr>
        <w:t xml:space="preserve">Oh, andai saja kalian melihat bagaimana iblis bekerja! Kalian tidak melihatnya, itulah sebabnya kalian tidak memahami beberapa hal. Ia melakukan segala cara agar manusia tidak memperoleh manfaat. Saya menyadari hal ini di kaliva saya, saat berbicara dengan orang-orang. Begitu saya sampai pada bagian yang saya </w:t>
      </w:r>
      <w:r>
        <w:rPr>
          <w:sz w:val="24"/>
          <w:lang w:val="ru-RU"/>
        </w:rPr>
        <w:lastRenderedPageBreak/>
        <w:t>butuhkan untuk membantu pendengar, pada momen puncak percakapan, tiba-tiba ada suara bising, atau seseorang datang, dan saya terputus. Iblis telah membisikkan kepada mereka sebelumnya untuk mengobrol sembarangan sambil memandang biara di seberang,</w:t>
      </w:r>
      <w:r>
        <w:rPr>
          <w:rStyle w:val="FootnoteReference"/>
          <w:sz w:val="24"/>
          <w:lang w:val="ru-RU"/>
        </w:rPr>
        <w:footnoteReference w:id="82"/>
      </w:r>
      <w:r>
        <w:rPr>
          <w:sz w:val="24"/>
          <w:lang w:val="ru-RU"/>
        </w:rPr>
        <w:t xml:space="preserve"> , atau membantunya melihat sesuatu yang menarik dan mengatur waktunya sedemikian rupa sehingga mereka datang pada saat paling penting dalam percakapan, saya pun mengganti topik, dan lawan bicara saya tidak mendapatkan manfaat. Karena Iblis, yang tahu sejak awal percakapan bagaimana akhirnya, dan melihat bahwa dia akan menderita kerugian, pada saat yang paling penting mengirim seseorang untuk mengganggu saya. “Hei,” teriak orang yang baru datang, “Bapak, di mana pintu masuknya?” — “Ambil,” jawab saya, “loku</w:t>
      </w:r>
      <w:r>
        <w:rPr>
          <w:sz w:val="24"/>
          <w:lang w:val="ru-RU"/>
        </w:rPr>
        <w:t xml:space="preserve">m dan air, lalu masuk dari sana,” dan pada saat yang sama orang lain masuk dan mengganggu saya, karena saya harus berdiri dan menyapa mereka. Tak lama kemudian datang yang ketiga, saya harus berdiri lagi, dan mereka memulai percakapan: “Dari mana kamu?” — dan sebagainya, sehingga aku terpaksa memulai semuanya dari awal lagi, misalnya mengulang perbandingan yang sudah aku sebutkan. Baru saja aku selesai, dari bawah teriak lagi seseorang: “Hei, Bapa Paissius! Di mana kamu tinggal? Pintunya di sini?” Ayo naik </w:t>
      </w:r>
      <w:r>
        <w:rPr>
          <w:sz w:val="24"/>
          <w:lang w:val="ru-RU"/>
        </w:rPr>
        <w:t xml:space="preserve">lagi. </w:t>
      </w:r>
    </w:p>
    <w:p w14:paraId="57DCFCA7" w14:textId="77777777" w:rsidR="00AB1780" w:rsidRDefault="008A2719">
      <w:pPr>
        <w:pStyle w:val="paragraph"/>
        <w:spacing w:before="30" w:after="30"/>
        <w:ind w:left="60" w:right="60"/>
        <w:rPr>
          <w:sz w:val="24"/>
          <w:lang w:val="ru-RU"/>
        </w:rPr>
      </w:pPr>
      <w:r>
        <w:rPr>
          <w:sz w:val="24"/>
          <w:lang w:val="ru-RU"/>
        </w:rPr>
        <w:t xml:space="preserve">Sialan, godaan! Dalam satu hari, iblis melakukan hal seperti itu padaku enam atau tujuh kali, dan aku bahkan terpaksa... menempatkan penjaga! “Kamu duduk di sana dan pastikan tidak ada yang datang dari sana. Dan kamu duduk di sini sampai aku selesai urusanku.” Begitu bisa enam-tujuh kali mulai menceritakan seluruh kisah, membawa cerita hingga momen di mana orang-orang bisa mendapat manfaat, tapi para pengganggu itu lagi-lagi akan membuat keributan. </w:t>
      </w:r>
    </w:p>
    <w:p w14:paraId="53D56982" w14:textId="77777777" w:rsidR="00AB1780" w:rsidRDefault="008A2719">
      <w:pPr>
        <w:pStyle w:val="paragraph"/>
        <w:spacing w:before="30" w:after="30"/>
        <w:ind w:left="60" w:right="60"/>
        <w:rPr>
          <w:sz w:val="24"/>
          <w:lang w:val="ru-RU"/>
        </w:rPr>
      </w:pPr>
      <w:r>
        <w:rPr>
          <w:sz w:val="24"/>
          <w:lang w:val="ru-RU"/>
        </w:rPr>
        <w:t xml:space="preserve">Ah, godaan, apa yang dilakukan musuh! Dia terus-menerus mengalihkan frekuensi pikiran kita ke hal lain. Begitu saja, saat seseorang mulai terharu oleh sesuatu, dia “klik!” — mengalihkan pikirannya ke hal lain yang bisa mengalihkan perhatiannya. Lagi-lagi mengingat sesuatu yang rohani? “Klik!” — dia mengingatkan orang itu pada hal lain. [Begitulah] musuh terus-menerus membingungkan orang Kristen. Jika seseorang memahami bagaimana iblis bekerja, maka dia akan terbebas dari banyak hal. </w:t>
      </w:r>
    </w:p>
    <w:p w14:paraId="3D3D8E12" w14:textId="77777777" w:rsidR="00AB1780" w:rsidRDefault="008A2719">
      <w:pPr>
        <w:pStyle w:val="paragraph"/>
        <w:spacing w:before="30" w:after="30"/>
        <w:ind w:left="60" w:right="60"/>
        <w:rPr>
          <w:sz w:val="24"/>
          <w:lang w:val="ru-RU"/>
        </w:rPr>
      </w:pPr>
      <w:r>
        <w:rPr>
          <w:sz w:val="24"/>
          <w:lang w:val="ru-RU"/>
        </w:rPr>
        <w:t xml:space="preserve">— Geonda, bagaimana cara memahaminya? </w:t>
      </w:r>
    </w:p>
    <w:p w14:paraId="7D802D50" w14:textId="77777777" w:rsidR="00AB1780" w:rsidRDefault="008A2719">
      <w:pPr>
        <w:pStyle w:val="paragraph"/>
        <w:spacing w:before="30" w:after="30"/>
        <w:ind w:left="60" w:right="60"/>
        <w:rPr>
          <w:sz w:val="24"/>
          <w:lang w:val="ru-RU"/>
        </w:rPr>
      </w:pPr>
      <w:r>
        <w:rPr>
          <w:sz w:val="24"/>
          <w:lang w:val="ru-RU"/>
        </w:rPr>
        <w:t xml:space="preserve">— Amati. Dengan mengamati, kamu belajar. Siapa ahli cuaca terbaik? Para gembala. [Mengapa?] Karena mereka mengamati awan, memperhatikan angin. </w:t>
      </w:r>
    </w:p>
    <w:p w14:paraId="39576207" w14:textId="77777777" w:rsidR="00AB1780" w:rsidRDefault="00AB1780">
      <w:pPr>
        <w:rPr>
          <w:lang w:val="ru-RU"/>
        </w:rPr>
      </w:pPr>
    </w:p>
    <w:p w14:paraId="68588C12" w14:textId="77777777" w:rsidR="00AB1780" w:rsidRDefault="008A2719">
      <w:pPr>
        <w:pStyle w:val="Heading4"/>
        <w:rPr>
          <w:lang w:val="ru-RU"/>
        </w:rPr>
      </w:pPr>
      <w:bookmarkStart w:id="176" w:name="_Toc196897714"/>
      <w:bookmarkStart w:id="177" w:name="_Toc196894790"/>
      <w:bookmarkStart w:id="178" w:name="_Toc196400494"/>
      <w:bookmarkStart w:id="179" w:name="_Toc225483172"/>
      <w:r>
        <w:rPr>
          <w:lang w:val="ru-RU"/>
        </w:rPr>
        <w:t>Sayap [kehendak] manusia</w:t>
      </w:r>
      <w:bookmarkEnd w:id="176"/>
      <w:bookmarkEnd w:id="177"/>
      <w:bookmarkEnd w:id="178"/>
      <w:bookmarkEnd w:id="179"/>
    </w:p>
    <w:p w14:paraId="28026D1A" w14:textId="77777777" w:rsidR="00AB1780" w:rsidRDefault="008A2719">
      <w:pPr>
        <w:pStyle w:val="paragraph"/>
        <w:spacing w:before="30" w:after="30"/>
        <w:ind w:left="60" w:right="60"/>
        <w:rPr>
          <w:sz w:val="24"/>
          <w:lang w:val="ru-RU"/>
        </w:rPr>
      </w:pPr>
      <w:r>
        <w:rPr>
          <w:sz w:val="24"/>
          <w:lang w:val="ru-RU"/>
        </w:rPr>
        <w:t>Orang-orang mudah terpengaruh baik oleh hal baik maupun buruk. Lebih mudah terpengaruh oleh hal buruk, karena di situlah iblis berkuasa. Katakanlah, misalnya, kepada seseorang untuk berhenti merokok, karena itu berbahaya. Begitu dia memutuskan untuk berhenti, setan akan langsung mendekatinya dan berkata: “Rokok ini mengandung lebih sedikit nikotin, dan yang ini memiliki filter pembersih, jadi merokoklah yang ini, tidak akan ada bahayanya.” Artinya, setan akan menemukan alasan bagi orang itu untuk tidak berh</w:t>
      </w:r>
      <w:r>
        <w:rPr>
          <w:sz w:val="24"/>
          <w:lang w:val="ru-RU"/>
        </w:rPr>
        <w:t xml:space="preserve">enti merokok, dia akan menemukan “jalan keluar” baginya! Sebab, iblis bisa menemukan segudang alasan bagi kita. Dan rokok yang ditawarkannya itu bisa menimbulkan bahaya yang lebih besar. Oleh karena itu, kita harus memiliki kekuatan kehendak. Dan jika tidak mengatasi kelemahan-kelemahan kita selagi masih muda, maka nanti akan sulit untuk mengatasinya, karena semakin tua seseorang, semakin lemah kehendaknya. </w:t>
      </w:r>
    </w:p>
    <w:p w14:paraId="00203AC4" w14:textId="77777777" w:rsidR="00AB1780" w:rsidRDefault="008A2719">
      <w:pPr>
        <w:pStyle w:val="paragraph"/>
        <w:spacing w:before="30" w:after="30"/>
        <w:ind w:left="60" w:right="60"/>
        <w:rPr>
          <w:sz w:val="24"/>
          <w:lang w:val="ru-RU"/>
        </w:rPr>
      </w:pPr>
      <w:r>
        <w:rPr>
          <w:sz w:val="24"/>
          <w:lang w:val="ru-RU"/>
        </w:rPr>
        <w:t>Jika seseorang tidak memiliki kekuatan kehendak, maka ia tidak dapat melakukan apa pun. Santo Yohanes Krisostomus berkata: “Segalanya terletak pada ‘ingin’ dan ‘tidak ingin’.”</w:t>
      </w:r>
      <w:r>
        <w:rPr>
          <w:rStyle w:val="FootnoteReference"/>
          <w:sz w:val="24"/>
          <w:lang w:val="ru-RU"/>
        </w:rPr>
        <w:footnoteReference w:id="83"/>
      </w:r>
      <w:r>
        <w:rPr>
          <w:sz w:val="24"/>
          <w:lang w:val="ru-RU"/>
        </w:rPr>
        <w:t xml:space="preserve"> Artinya, semuanya bergantung pada apakah seseorang ingin atau tidak. Hal yang luar biasa! Allah pada dasarnya baik dan selalu menginginkan kebaikan bagi kita. Namun, kita pun harus menginginkannya. Karena manusia terbang secara rohani dengan bantuan dua sayap: kehendak Allah dan kehendak sendiri. Satu sayap—kehendak-Nya—Allah telah menempelkan selamanya pada salah satu bahu kita. Namun, untuk terbang secara rohani, kita juga perlu menempelkan sayap kita sendiri—kehendak manusia—pada bahu yang lain. Jika se</w:t>
      </w:r>
      <w:r>
        <w:rPr>
          <w:sz w:val="24"/>
          <w:lang w:val="ru-RU"/>
        </w:rPr>
        <w:t xml:space="preserve">seorang memiliki kehendak yang kuat, maka ia memiliki sayap manusiawi yang bekerja sama dengan sayap Ilahi, dan ia terbang. Namun, </w:t>
      </w:r>
      <w:r>
        <w:rPr>
          <w:sz w:val="24"/>
          <w:lang w:val="ru-RU"/>
        </w:rPr>
        <w:lastRenderedPageBreak/>
        <w:t xml:space="preserve">jika kehendak seseorang belum berkembang, ia ingin terbang, tetapi [malah] terjatuh. Ia mencoba lagi — dan hasilnya sama saja! </w:t>
      </w:r>
    </w:p>
    <w:p w14:paraId="6F7B2D25" w14:textId="77777777" w:rsidR="00AB1780" w:rsidRDefault="008A2719">
      <w:pPr>
        <w:pStyle w:val="paragraph"/>
        <w:spacing w:before="30" w:after="30"/>
        <w:ind w:left="60" w:right="60"/>
        <w:rPr>
          <w:sz w:val="24"/>
          <w:lang w:val="ru-RU"/>
        </w:rPr>
      </w:pPr>
      <w:r>
        <w:rPr>
          <w:sz w:val="24"/>
          <w:lang w:val="ru-RU"/>
        </w:rPr>
        <w:t xml:space="preserve">— Geronda, apakah kemauan keras bisa dilatih? </w:t>
      </w:r>
    </w:p>
    <w:p w14:paraId="637FCA45"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Bukankah kita sudah membicarakan bahwa segala sesuatu dapat dikembangkan? Setiap orang memiliki kekuatan kehendak — ada yang sedikit, ada yang banyak. Ketika seseorang bersedia untuk berjuang, ketika ia berdoa dan memohon kepada Tuhan untuk melipatgandakan kekuatan kehendaknya, Tuhan akan membantunya. Seseorang harus tahu bahwa jika ia tidak berhasil, itu berarti ia sama sekali tidak mengerahkan kemauannya, atau mengerahkan kemauannya tidak cukup, dan [selain itu] kemauannya melemah, sehingga tidak ada guna</w:t>
      </w:r>
      <w:r>
        <w:rPr>
          <w:sz w:val="24"/>
          <w:lang w:val="ru-RU"/>
        </w:rPr>
        <w:t xml:space="preserve">nya. Bayangkan seekor burung yang satu sayapnya kuat, sedangkan sayap lainnya diabaikan. Dari sayap itu mulai rontok bulu-bulunya, dan akhirnya burung itu tidak bisa terbang dengan baik. Satu sayapnya berfungsi baik, tetapi yang lain — seolah-olah sisir yang patah. Burung itu menggerakkan sayap itu, tetapi angin menerobosnya, dan ia tidak bisa terbang. Ia hanya melompat sedikit dan terjatuh terbalik. Agar bisa terbang, sayap yang kedua pun harus utuh. </w:t>
      </w:r>
    </w:p>
    <w:p w14:paraId="387F9B99" w14:textId="77777777" w:rsidR="00AB1780" w:rsidRDefault="008A2719">
      <w:pPr>
        <w:pStyle w:val="paragraph"/>
        <w:spacing w:before="30" w:after="30"/>
        <w:ind w:left="60" w:right="60"/>
        <w:rPr>
          <w:sz w:val="24"/>
          <w:lang w:val="ru-RU"/>
        </w:rPr>
      </w:pPr>
      <w:r>
        <w:rPr>
          <w:sz w:val="24"/>
          <w:lang w:val="ru-RU"/>
        </w:rPr>
        <w:t>Saya ingin mengatakan bahwa hal yang sama berlaku bagi manusia: jika ia ingin selalu terbang dengan benar, secara spiritual, ia harus waspada dan tidak mengabaikan kehendak manusia. Apa yang dilakukan Tangalashka? Dengan diam-diam ia mendekat dan mencabut dari sayap manusia terlebih dahulu bulu yang sangat kecil, kemudian bulu yang lebih besar, dan jika manusia tidak waspada, ia mencabut bulu yang besar, sehingga manusia ingin terbang tetapi tidak bisa. Dan jika musuh telah mencabut beberapa bulu, maka manu</w:t>
      </w:r>
      <w:r>
        <w:rPr>
          <w:sz w:val="24"/>
          <w:lang w:val="ru-RU"/>
        </w:rPr>
        <w:t>sia, saat berusaha terbang, justru terjatuh terbalik, karena angin berhembus kencang melalui sayap kehendaknya yang telah dicabuti. Sayap Ilahi selalu penuh dengan bulu, ia “lengkap,” setan tidak dapat mencabuti sayap Ilahi ini. Perhatian manusia harus diarahkan agar tidak menjadi malas dan tidak membiarkan iblis mencabut bulu dari sayap [manusiawi]nya. Ketika manusia perlahan-lahan mulai malas di suatu tempat, atau acuh tak acuh di tempat lain, maka kehendaknya kehilangan kekuatan. Dan jika [sendiri] manus</w:t>
      </w:r>
      <w:r>
        <w:rPr>
          <w:sz w:val="24"/>
          <w:lang w:val="ru-RU"/>
        </w:rPr>
        <w:t xml:space="preserve">ia tidak mau [bekerja secara rohani], lalu apa yang akan dilakukan Tuhan? Tuhan tidak ingin campur tangan, karena Dia menghormati kebebasan manusia. Dengan cara itulah manusia juga membuat sayap Tuhan menjadi tidak berguna. Namun, ketika manusia memiliki kekuatan kehendak, yaitu ketika sayapnya sendiri tidak rusak, maka apa yang diinginkan Tuhan — juga diinginkan oleh manusia. Dan kemudian manusia terbang. </w:t>
      </w:r>
    </w:p>
    <w:p w14:paraId="128110F4" w14:textId="77777777" w:rsidR="00AB1780" w:rsidRDefault="008A2719">
      <w:pPr>
        <w:pStyle w:val="paragraph"/>
        <w:spacing w:before="30" w:after="30"/>
        <w:ind w:left="60" w:right="60"/>
        <w:rPr>
          <w:sz w:val="24"/>
          <w:lang w:val="ru-RU"/>
        </w:rPr>
      </w:pPr>
      <w:r>
        <w:rPr>
          <w:sz w:val="24"/>
          <w:lang w:val="ru-RU"/>
        </w:rPr>
        <w:t xml:space="preserve">— Geronda, apa sebenarnya yang dimaksud dengan “terbang” ini? Apakah Anda mengacu pada keinginan untuk maju secara rohani, keinginan untuk diselamatkan? </w:t>
      </w:r>
    </w:p>
    <w:p w14:paraId="7C742858" w14:textId="77777777" w:rsidR="00AB1780" w:rsidRDefault="008A2719">
      <w:pPr>
        <w:pStyle w:val="paragraph"/>
        <w:spacing w:before="30" w:after="30"/>
        <w:ind w:left="60" w:right="60"/>
        <w:rPr>
          <w:sz w:val="24"/>
          <w:lang w:val="ru-RU"/>
        </w:rPr>
      </w:pPr>
      <w:r>
        <w:rPr>
          <w:sz w:val="24"/>
          <w:lang w:val="ru-RU"/>
        </w:rPr>
        <w:t xml:space="preserve">— Tentu saja, saudaraku! Ketika aku berkata “terbang,” yang kumaksud adalah peningkatan rohani, bukan berarti terbang ke pohon cypress mana pun! </w:t>
      </w:r>
    </w:p>
    <w:p w14:paraId="0F3CB1A8" w14:textId="77777777" w:rsidR="00AB1780" w:rsidRDefault="008A2719">
      <w:pPr>
        <w:pStyle w:val="paragraph"/>
        <w:spacing w:before="30" w:after="30"/>
        <w:ind w:left="60" w:right="60"/>
        <w:rPr>
          <w:sz w:val="24"/>
          <w:lang w:val="ru-RU"/>
        </w:rPr>
      </w:pPr>
      <w:r>
        <w:rPr>
          <w:sz w:val="24"/>
          <w:lang w:val="ru-RU"/>
        </w:rPr>
        <w:t xml:space="preserve">— Geronda, sebelumnya Anda pernah berkata bahwa seseorang bisa membajak dan menabur tanah, melakukan segala yang diperlukan, namun pada akhirnya tidak memanen sebutir pun. </w:t>
      </w:r>
    </w:p>
    <w:p w14:paraId="26782CE9" w14:textId="77777777" w:rsidR="00AB1780" w:rsidRDefault="008A2719">
      <w:pPr>
        <w:pStyle w:val="paragraph"/>
        <w:spacing w:before="30" w:after="30"/>
        <w:ind w:left="60" w:right="60"/>
        <w:rPr>
          <w:sz w:val="24"/>
          <w:lang w:val="ru-RU"/>
        </w:rPr>
      </w:pPr>
      <w:r>
        <w:rPr>
          <w:sz w:val="24"/>
          <w:lang w:val="ru-RU"/>
        </w:rPr>
        <w:t xml:space="preserve">— Ya, memang begitu. Usaha orang yang tidak waspada dirampas oleh iblis. Tetapi orang yang waspada dan dengan penuh semangat berjuang untuk keselamatan jiwanya — berjuang, berhasil, berbuah, diberi makan secara rohani, dan bersukacita seperti malaikat. </w:t>
      </w:r>
    </w:p>
    <w:p w14:paraId="6B5FA6EE" w14:textId="77777777" w:rsidR="00AB1780" w:rsidRDefault="00AB1780">
      <w:pPr>
        <w:rPr>
          <w:lang w:val="ru-RU"/>
        </w:rPr>
      </w:pPr>
    </w:p>
    <w:p w14:paraId="4F93F2D1" w14:textId="77777777" w:rsidR="00AB1780" w:rsidRDefault="00AB1780">
      <w:pPr>
        <w:rPr>
          <w:lang w:val="ru-RU"/>
        </w:rPr>
      </w:pPr>
    </w:p>
    <w:p w14:paraId="79D72D97" w14:textId="77777777" w:rsidR="00AB1780" w:rsidRDefault="008A2719">
      <w:pPr>
        <w:pStyle w:val="Heading3"/>
        <w:rPr>
          <w:lang w:val="ru-RU"/>
        </w:rPr>
      </w:pPr>
      <w:bookmarkStart w:id="180" w:name="_Toc196897715"/>
      <w:bookmarkStart w:id="181" w:name="_Toc196894791"/>
      <w:bookmarkStart w:id="182" w:name="_Toc196400495"/>
      <w:bookmarkStart w:id="183" w:name="_Toc225483173"/>
      <w:r>
        <w:rPr>
          <w:lang w:val="ru-RU"/>
        </w:rPr>
        <w:t xml:space="preserve">Bab 3. </w:t>
      </w:r>
      <w:r>
        <w:rPr>
          <w:lang w:val="ru-RU"/>
        </w:rPr>
        <w:br/>
        <w:t>Tentang manfaat yang timbul dari pergaulan yang baik</w:t>
      </w:r>
      <w:bookmarkEnd w:id="180"/>
      <w:bookmarkEnd w:id="181"/>
      <w:bookmarkEnd w:id="182"/>
      <w:bookmarkEnd w:id="183"/>
    </w:p>
    <w:p w14:paraId="4EFCE8C0" w14:textId="77777777" w:rsidR="00AB1780" w:rsidRDefault="00AB1780">
      <w:pPr>
        <w:rPr>
          <w:i/>
          <w:iCs/>
          <w:lang w:val="ru-RU"/>
        </w:rPr>
      </w:pPr>
    </w:p>
    <w:p w14:paraId="5779E0FF" w14:textId="77777777" w:rsidR="00AB1780" w:rsidRDefault="008A2719">
      <w:pPr>
        <w:pStyle w:val="Heading4"/>
        <w:rPr>
          <w:lang w:val="ru-RU"/>
        </w:rPr>
      </w:pPr>
      <w:bookmarkStart w:id="184" w:name="_Toc196897716"/>
      <w:bookmarkStart w:id="185" w:name="_Toc196894792"/>
      <w:bookmarkStart w:id="186" w:name="_Toc196400496"/>
      <w:bookmarkStart w:id="187" w:name="_Toc225483174"/>
      <w:r>
        <w:rPr>
          <w:lang w:val="ru-RU"/>
        </w:rPr>
        <w:t>Hubungan persaudaraan</w:t>
      </w:r>
      <w:bookmarkEnd w:id="184"/>
      <w:bookmarkEnd w:id="185"/>
      <w:bookmarkEnd w:id="186"/>
      <w:bookmarkEnd w:id="187"/>
    </w:p>
    <w:p w14:paraId="79B968E8" w14:textId="77777777" w:rsidR="00AB1780" w:rsidRDefault="008A2719">
      <w:pPr>
        <w:pStyle w:val="paragraph"/>
        <w:spacing w:before="30" w:after="30"/>
        <w:ind w:left="60" w:right="60"/>
        <w:rPr>
          <w:sz w:val="24"/>
          <w:lang w:val="ru-RU"/>
        </w:rPr>
      </w:pPr>
      <w:r>
        <w:rPr>
          <w:sz w:val="24"/>
          <w:lang w:val="ru-RU"/>
        </w:rPr>
        <w:t xml:space="preserve">— Georonda, saya khawatir ketika Anda mengatakan bahwa tahun-tahun yang sulit menanti kita. </w:t>
      </w:r>
    </w:p>
    <w:p w14:paraId="58FA770E" w14:textId="77777777" w:rsidR="00AB1780" w:rsidRDefault="008A2719">
      <w:pPr>
        <w:pStyle w:val="paragraph"/>
        <w:spacing w:before="30" w:after="30"/>
        <w:ind w:left="60" w:right="60"/>
        <w:rPr>
          <w:sz w:val="24"/>
          <w:lang w:val="ru-RU"/>
        </w:rPr>
      </w:pPr>
      <w:r>
        <w:rPr>
          <w:sz w:val="24"/>
          <w:lang w:val="ru-RU"/>
        </w:rPr>
        <w:t xml:space="preserve">— Jadilah bersahabat dan bersatu di antara kalian, bersiaplah secara rohani dan berani, jadilah satu tubuh dan jangan takut akan apa pun. Tuhan juga akan membantu. Tanamkanlah kasih rohani, miliki kasih seperti yang dimiliki seorang ibu terhadap anaknya. Biarlah hubungan di antara kalian bersaudara, biarlah pengorbanan hidup di antara kalian. Dan hari-hari yang sulit akan kita lewati sedikit demi sedikit. </w:t>
      </w:r>
    </w:p>
    <w:p w14:paraId="1BB627C9" w14:textId="77777777" w:rsidR="00AB1780" w:rsidRDefault="008A2719">
      <w:pPr>
        <w:pStyle w:val="paragraph"/>
        <w:spacing w:before="30" w:after="30"/>
        <w:ind w:left="60" w:right="60"/>
        <w:rPr>
          <w:sz w:val="24"/>
          <w:lang w:val="ru-RU"/>
        </w:rPr>
      </w:pPr>
      <w:r>
        <w:rPr>
          <w:sz w:val="24"/>
          <w:lang w:val="ru-RU"/>
        </w:rPr>
        <w:lastRenderedPageBreak/>
        <w:t>Kami, para biarawan, tentu saja meninggalkan dunia dan meninggalkan teman serta kerabat demi masuk ke dalam keluarga besar Adam dan Allah. Namun, umat awam harus mempertahankan hubungan dengan kerabat dan teman-teman rohani agar dapat saling membantu. Jika seorang Kristen yang hidup di tengah dunia ini menjalin hubungan dengan orang-orang rohani, maka ia memiliki tempat untuk bersandar. Seberapa pun rohani hidupmu, lingkaran pergaulan yang baik (terutama di zaman ini) sangatlah diperlukan. Hubungan dengan o</w:t>
      </w:r>
      <w:r>
        <w:rPr>
          <w:sz w:val="24"/>
          <w:lang w:val="ru-RU"/>
        </w:rPr>
        <w:t>rang-orang rohani sangat (bahkan lebih dari sekadar membaca kitab suci) membantu seorang Kristen, karena sukacita persekutuan rohani ini membangkitkan semangat yang kuat dalam dirinya untuk melakukan perbuatan-perbuatan rohani. Juga baik jika di tempat kerja atau di pelayanan, orang-orang rohani saling mengenal satu sama lain agar mereka dapat saling membantu. Misalnya, di antara rekan kerja mungkin timbul suatu masalah dan diperlukan dukungan timbal balik. Jika orang-orang rohani tidak saling mengenal, mer</w:t>
      </w:r>
      <w:r>
        <w:rPr>
          <w:sz w:val="24"/>
          <w:lang w:val="ru-RU"/>
        </w:rPr>
        <w:t xml:space="preserve">eka mungkin tidak berani berbicara satu sama lain. </w:t>
      </w:r>
    </w:p>
    <w:p w14:paraId="3620F960" w14:textId="77777777" w:rsidR="00AB1780" w:rsidRDefault="008A2719">
      <w:pPr>
        <w:pStyle w:val="paragraph"/>
        <w:spacing w:before="30" w:after="30"/>
        <w:ind w:left="60" w:right="60"/>
        <w:rPr>
          <w:sz w:val="24"/>
          <w:lang w:val="ru-RU"/>
        </w:rPr>
      </w:pPr>
      <w:r>
        <w:rPr>
          <w:sz w:val="24"/>
          <w:lang w:val="ru-RU"/>
        </w:rPr>
        <w:t xml:space="preserve">— Geronda, misalkan, seseorang [suatu kali] menolak membantu kami dalam suatu hal, dan sekarang kami ragu untuk meminta bantuannya lagi. Apakah ini benar? </w:t>
      </w:r>
    </w:p>
    <w:p w14:paraId="2A0BA9EC" w14:textId="77777777" w:rsidR="00AB1780" w:rsidRDefault="008A2719">
      <w:pPr>
        <w:pStyle w:val="paragraph"/>
        <w:spacing w:before="30" w:after="30"/>
        <w:ind w:left="60" w:right="60"/>
        <w:rPr>
          <w:sz w:val="24"/>
          <w:lang w:val="ru-RU"/>
        </w:rPr>
      </w:pPr>
      <w:r>
        <w:rPr>
          <w:sz w:val="24"/>
          <w:lang w:val="ru-RU"/>
        </w:rPr>
        <w:t xml:space="preserve">— Tidak, tidak. Mungkin sebelumnya dia tidak memiliki kesempatan untuk membantu. Itu sama saja seperti kamu meminta salib padaku, dan aku memberikannya padamu. Lain kali kamu meminta, tapi aku tidak punya, dan [jelas] aku tidak memberikannya padamu. Kemudian aku membeli salib-salib agar ada yang bisa dibagikan, tapi kamu datang dan tidak meminta, padahal aku menunggu kesempatan untuk membagikannya. </w:t>
      </w:r>
    </w:p>
    <w:p w14:paraId="1C82989B" w14:textId="77777777" w:rsidR="00AB1780" w:rsidRDefault="008A2719">
      <w:pPr>
        <w:pStyle w:val="paragraph"/>
        <w:spacing w:before="30" w:after="30"/>
        <w:ind w:left="60" w:right="60"/>
        <w:rPr>
          <w:sz w:val="24"/>
          <w:lang w:val="ru-RU"/>
        </w:rPr>
      </w:pPr>
      <w:r>
        <w:rPr>
          <w:sz w:val="24"/>
          <w:lang w:val="ru-RU"/>
        </w:rPr>
        <w:t>Saat ini orang-orang tinggal di satu gedung bertingkat dan tidak saling mengenal. Dulu ada hubungan tetangga yang membantu orang saling mengenal, dan saling mendukung saat dibutuhkan. Misalnya, seseorang sedang bepergian ke suatu tempat dengan kereta, bertemu kenalan di jalan, lalu bertanya: “Dari mana kamu datang, ke mana tujuannya? Aku juga ke sana. Naiklah, kita berangkat bersama.” Atau jika seseorang ingin pergi ke suatu tempat dengan kuda, ia pergi menemui tetangganya dan bertanya: “Kamu mau ke mana? J</w:t>
      </w:r>
      <w:r>
        <w:rPr>
          <w:sz w:val="24"/>
          <w:lang w:val="ru-RU"/>
        </w:rPr>
        <w:t xml:space="preserve">ika bisa menunggu, aku akan berangkat dengan kuda tiga jam lagi dan bisa membawamu bersama.” Atau ia berkata: “Besok aku akan pergi ke sana. Datanglah, menginaplah di rumah kami, agar besok pagi kita berangkat bersama.” Orang-orang memikirkan sesama, dan ketika bisa membantu dalam hal apa pun, mereka tidak menghindarinya. Mereka memiliki kepedulian yang tulus, dan mereka bertanya hanya untuk berjaga-jaga, agar bisa membantu. Bahkan di desa-desa lain pun mereka memiliki kenalan yang baik. </w:t>
      </w:r>
    </w:p>
    <w:p w14:paraId="59252BED" w14:textId="77777777" w:rsidR="00AB1780" w:rsidRDefault="008A2719">
      <w:pPr>
        <w:pStyle w:val="paragraph"/>
        <w:spacing w:before="30" w:after="30"/>
        <w:ind w:left="60" w:right="60"/>
        <w:rPr>
          <w:sz w:val="24"/>
          <w:lang w:val="ru-RU"/>
        </w:rPr>
      </w:pPr>
      <w:r>
        <w:rPr>
          <w:sz w:val="24"/>
          <w:lang w:val="ru-RU"/>
        </w:rPr>
        <w:t xml:space="preserve">— Geronda, apa manfaatnya jika orang-orang terhubung secara rohani satu sama lain? </w:t>
      </w:r>
    </w:p>
    <w:p w14:paraId="02131717" w14:textId="77777777" w:rsidR="00AB1780" w:rsidRDefault="008A2719">
      <w:pPr>
        <w:pStyle w:val="paragraph"/>
        <w:spacing w:before="30" w:after="30"/>
        <w:ind w:left="60" w:right="60"/>
        <w:rPr>
          <w:sz w:val="24"/>
          <w:lang w:val="ru-RU"/>
        </w:rPr>
      </w:pPr>
      <w:r>
        <w:rPr>
          <w:sz w:val="24"/>
          <w:lang w:val="ru-RU"/>
        </w:rPr>
        <w:t>— Di zaman ini, bahkan jika orang-orang rohani tidak ingin terhubung satu sama lain, iblis akan memaksa mereka untuk terhubung. Hari ini, iblis dengan kejahatannya yang besar justru memberikan kebaikan terbesar bagi orang-orang. Misalnya, jika seorang ayah yang beriman ingin mencari guru privat untuk anak-anaknya, ia terpaksa harus mencari guru yang baik dan beriman, karena ia akan membiarkan guru itu masuk ke rumahnya. Di sisi lain, seorang guru yang beriman, yang belum mendapatkan pekerjaan tetap dan ingi</w:t>
      </w:r>
      <w:r>
        <w:rPr>
          <w:sz w:val="24"/>
          <w:lang w:val="ru-RU"/>
        </w:rPr>
        <w:t>n memberikan les privat kepada anak-anak, akan mencari keluarga yang baik agar merasa aman. Atau seorang tukang yang hidup secara rohani, entah itu tukang cat atau tukang listrik, akan mencari pekerjaan di keluarga yang baik agar merasa tenang, karena di rumah duniawi ia akan menimbulkan masalah bagi dirinya sendiri. Seorang tuan rumah Kristen juga akan mencari tukang yang baik dan orang beriman untuk bekerja di rumahnya. Baik yang satu maupun yang lain akan mencari orang rohani yang dapat diajak bekerja sa</w:t>
      </w:r>
      <w:r>
        <w:rPr>
          <w:sz w:val="24"/>
          <w:lang w:val="ru-RU"/>
        </w:rPr>
        <w:t xml:space="preserve">ma. Dan begitu, sedikit demi sedikit, orang-orang rohani dari segala profesi dan ilmu pengetahuan akan saling mengenal. </w:t>
      </w:r>
    </w:p>
    <w:p w14:paraId="316987BA" w14:textId="77777777" w:rsidR="00AB1780" w:rsidRDefault="008A2719">
      <w:pPr>
        <w:pStyle w:val="paragraph"/>
        <w:spacing w:before="30" w:after="30"/>
        <w:ind w:left="60" w:right="60"/>
        <w:rPr>
          <w:sz w:val="24"/>
          <w:lang w:val="ru-RU"/>
        </w:rPr>
      </w:pPr>
      <w:r>
        <w:rPr>
          <w:sz w:val="24"/>
          <w:lang w:val="ru-RU"/>
        </w:rPr>
        <w:t>Pada akhirnya, iblis, tanpa sengaja, melakukan kebaikan melalui kejahatannya: memisahkan domba dari kambing. Domba akan terpisah dari kambing dan hidup sebagai satu kawanan bersama Gembala Yang Esa.</w:t>
      </w:r>
      <w:r>
        <w:rPr>
          <w:rStyle w:val="FootnoteReference"/>
          <w:sz w:val="24"/>
          <w:lang w:val="ru-RU"/>
        </w:rPr>
        <w:footnoteReference w:id="84"/>
      </w:r>
      <w:r>
        <w:rPr>
          <w:sz w:val="24"/>
          <w:lang w:val="ru-RU"/>
        </w:rPr>
        <w:t xml:space="preserve"> Dulu di desa-desa, para petani menyerahkan domba dan kambing kepada gembala — ada yang lima, ada yang sepuluh, dan domba-domba itu digembalakan bersama kambing, karena kambing pada masa itu bijaksana dan tidak menanduk domba dengan tanduknya. Sekarang kambing-kambing telah menjadi ganas dan menanduk domba-domba Kristus dengan keras. Domba-domba menanti gembala yang baik dan menginginkan kawanan yang terdiri dari domba-domba saja. Sebab, apa yang telah menjadi dunia ini, hanya cocok bagi mereka yang hidup d</w:t>
      </w:r>
      <w:r>
        <w:rPr>
          <w:sz w:val="24"/>
          <w:lang w:val="ru-RU"/>
        </w:rPr>
        <w:t xml:space="preserve">alam dosa. Oleh karena itu, manusia akan terpecah. Baik domba maupun kambing akan hidup terpisah. Mereka yang ingin hidup secara rohani secara bertahap tidak akan dapat hidup di dunia ini; mereka akan </w:t>
      </w:r>
      <w:r>
        <w:rPr>
          <w:sz w:val="24"/>
          <w:lang w:val="ru-RU"/>
        </w:rPr>
        <w:lastRenderedPageBreak/>
        <w:t>berusaha mencari orang-orang Allah yang sejenis, menemukan bimbingan rohani, dan semakin menjauh dari dosa. Inilah kebaikan yang saat ini dilakukan oleh iblis, tanpa ia sadari. Dan saat ini, tidak hanya di kota-kota, tetapi juga di desa-desa, kita melihat bahwa sebagian orang bergegas ke pusat hiburan dan hidu</w:t>
      </w:r>
      <w:r>
        <w:rPr>
          <w:sz w:val="24"/>
          <w:lang w:val="ru-RU"/>
        </w:rPr>
        <w:t xml:space="preserve">p dengan acuh tak acuh, sementara yang lain bergegas ke doa malam, ke doa-doa, ke pertemuan-pertemuan rohani, dan orang-orang ini terikat erat satu sama lain. </w:t>
      </w:r>
    </w:p>
    <w:p w14:paraId="3888B128" w14:textId="77777777" w:rsidR="00AB1780" w:rsidRDefault="008A2719">
      <w:pPr>
        <w:pStyle w:val="paragraph"/>
        <w:spacing w:before="30" w:after="30"/>
        <w:ind w:left="60" w:right="60"/>
        <w:rPr>
          <w:sz w:val="24"/>
          <w:lang w:val="ru-RU"/>
        </w:rPr>
      </w:pPr>
      <w:r>
        <w:rPr>
          <w:sz w:val="24"/>
          <w:lang w:val="ru-RU"/>
        </w:rPr>
        <w:t>Hubungan persaudaraan yang sangat kuat terjalin di masa-masa sulit. Di perang, kami, para prajurit dari satu setengah batalion, hidup bersama selama dua tahun dan terikat satu sama lain lebih erat daripada saudara kandung, karena kami menghadapi kesulitan dan bahaya bersama-sama. Kami begitu erat terikat sehingga saling memanggil “saudara.” Mereka adalah orang-orang duniawi, dengan pola pikir duniawi, tidak membaca Injil maupun buku-buku rohani, namun demikian, mereka tidak ingin berpisah satu sama lain. Me</w:t>
      </w:r>
      <w:r>
        <w:rPr>
          <w:sz w:val="24"/>
          <w:lang w:val="ru-RU"/>
        </w:rPr>
        <w:t xml:space="preserve">reka memiliki pendidikan duniawi biasa, dalam arti yang baik dari kata itu, tetapi mereka memiliki sesuatu yang lebih tinggi dari segalanya — cinta, persaudaraan. Baru-baru ini salah satu rekan kami meninggal dunia, dan rekan-rekan seperjuangan lainnya datang ke pemakamannya dari seluruh penjuru negeri. Dan beberapa hari yang lalu, seorang rekan seperjuangan saya datang ke sini untuk menemui saya. Betapa eratnya dia memeluk saya! Saya tidak bisa melepaskan diri dari pelukannya! </w:t>
      </w:r>
    </w:p>
    <w:p w14:paraId="6F011A0E" w14:textId="77777777" w:rsidR="00AB1780" w:rsidRDefault="008A2719">
      <w:pPr>
        <w:pStyle w:val="paragraph"/>
        <w:spacing w:before="30" w:after="30"/>
        <w:ind w:left="60" w:right="60"/>
        <w:rPr>
          <w:sz w:val="24"/>
          <w:lang w:val="ru-RU"/>
        </w:rPr>
      </w:pPr>
      <w:r>
        <w:rPr>
          <w:sz w:val="24"/>
          <w:lang w:val="ru-RU"/>
        </w:rPr>
        <w:t xml:space="preserve">Saat ini kita sedang berperang melawan iblis. Oleh karena itu, usahakanlah untuk semakin mendekatkan diri satu sama lain, semakin menjadi saudara bagi satu sama lain. Dengan demikian, kita semua akan berjalan bersama di jalan yang telah kita pilih, bersama-sama mendaki jalan terjal menuju Golgota yang manis. </w:t>
      </w:r>
    </w:p>
    <w:p w14:paraId="185172B7" w14:textId="77777777" w:rsidR="00AB1780" w:rsidRDefault="00AB1780">
      <w:pPr>
        <w:rPr>
          <w:lang w:val="ru-RU"/>
        </w:rPr>
      </w:pPr>
    </w:p>
    <w:p w14:paraId="07AA920D" w14:textId="77777777" w:rsidR="00AB1780" w:rsidRDefault="008A2719">
      <w:pPr>
        <w:pStyle w:val="Heading4"/>
        <w:rPr>
          <w:lang w:val="ru-RU"/>
        </w:rPr>
      </w:pPr>
      <w:bookmarkStart w:id="188" w:name="_Toc196897717"/>
      <w:bookmarkStart w:id="189" w:name="_Toc196894793"/>
      <w:bookmarkStart w:id="190" w:name="_Toc196400497"/>
      <w:bookmarkStart w:id="191" w:name="_Toc225483175"/>
      <w:r>
        <w:rPr>
          <w:lang w:val="ru-RU"/>
        </w:rPr>
        <w:t>Tentang persaudaraan rohani</w:t>
      </w:r>
      <w:bookmarkEnd w:id="188"/>
      <w:bookmarkEnd w:id="189"/>
      <w:bookmarkEnd w:id="190"/>
      <w:bookmarkEnd w:id="191"/>
    </w:p>
    <w:p w14:paraId="35B1BFB6" w14:textId="77777777" w:rsidR="00AB1780" w:rsidRDefault="008A2719">
      <w:pPr>
        <w:pStyle w:val="paragraph"/>
        <w:spacing w:before="30" w:after="30"/>
        <w:ind w:left="60" w:right="60"/>
        <w:rPr>
          <w:sz w:val="24"/>
          <w:lang w:val="ru-RU"/>
        </w:rPr>
      </w:pPr>
      <w:r>
        <w:rPr>
          <w:sz w:val="24"/>
          <w:lang w:val="ru-RU"/>
        </w:rPr>
        <w:t xml:space="preserve">— Geronda, kemarin Anda mengatakan kepada kami bahwa Anda merasakan semua orang yang Anda temui dalam beberapa hari terakhir sebagai saudara Anda. Apa itu persaudaraan rohani? </w:t>
      </w:r>
    </w:p>
    <w:p w14:paraId="7F146B6D" w14:textId="77777777" w:rsidR="00AB1780" w:rsidRDefault="008A2719">
      <w:pPr>
        <w:pStyle w:val="paragraph"/>
        <w:spacing w:before="30" w:after="30"/>
        <w:ind w:left="60" w:right="60"/>
        <w:rPr>
          <w:sz w:val="24"/>
          <w:lang w:val="ru-RU"/>
        </w:rPr>
      </w:pPr>
      <w:r>
        <w:rPr>
          <w:sz w:val="24"/>
          <w:lang w:val="ru-RU"/>
        </w:rPr>
        <w:t>— Kita semua adalah saudara seketurunan. Kita semua adalah saudara, dan kita semua adalah hamba Allah. Kita, sebagai orang beriman, selain itu juga, oleh Anugerah, adalah anak-anak Allah, yang telah ditebus oleh Darah Ilahi Kristus kita. Dalam kehidupan rohani, secara jasmani kita adalah kerabat melalui Adam, dan secara rohani — kerabat melalui Kristus. Orang-orang yang hidup secara rohani merasakan ikatan rohani ini di antara mereka. Mereka memikirkan hal yang sama, mereka mengarah pada hal yang sama, mere</w:t>
      </w:r>
      <w:r>
        <w:rPr>
          <w:sz w:val="24"/>
          <w:lang w:val="ru-RU"/>
        </w:rPr>
        <w:t xml:space="preserve">ka mengejar tujuan yang sama. Dan jika, misalnya, kamu memiliki saudara perempuan secara jasmani yang hidup sesuka hatinya, secara duniawi, maka kamu tidak akan merasakan ikatan rohani apa pun dengannya. </w:t>
      </w:r>
    </w:p>
    <w:p w14:paraId="4D6A2B49" w14:textId="77777777" w:rsidR="00AB1780" w:rsidRDefault="008A2719">
      <w:pPr>
        <w:pStyle w:val="paragraph"/>
        <w:spacing w:before="30" w:after="30"/>
        <w:ind w:left="60" w:right="60"/>
        <w:rPr>
          <w:sz w:val="24"/>
          <w:lang w:val="ru-RU"/>
        </w:rPr>
      </w:pPr>
      <w:r>
        <w:rPr>
          <w:sz w:val="24"/>
          <w:lang w:val="ru-RU"/>
        </w:rPr>
        <w:t xml:space="preserve">— Apakah ikatan kerabat rohani bisa putus? </w:t>
      </w:r>
    </w:p>
    <w:p w14:paraId="7D0B5E91" w14:textId="77777777" w:rsidR="00AB1780" w:rsidRDefault="008A2719">
      <w:pPr>
        <w:pStyle w:val="paragraph"/>
        <w:spacing w:before="30" w:after="30"/>
        <w:ind w:left="60" w:right="60"/>
        <w:rPr>
          <w:sz w:val="24"/>
          <w:lang w:val="ru-RU"/>
        </w:rPr>
      </w:pPr>
      <w:r>
        <w:rPr>
          <w:sz w:val="24"/>
          <w:lang w:val="ru-RU"/>
        </w:rPr>
        <w:t>— Ketika salah satu dari mereka berhenti hidup secara rohani, maka ikatan kekeluargaannya dengan yang lain, yang hidup secara rohani, pun berakhir. Bukan orang lain yang hidup secara rohani yang menjauh, melainkan orang yang berhenti hidup secara rohani yang memisahkan diri darinya; sama seperti sejauh mana seseorang hidup menurut Tuhan, sejauh itu pula ia mendekati Tuhan, dan sejauh mana ia menjauh dari hidup menurut Tuhan, sejauh itu pula ia menjauh dari-Nya. Dan sebagaimana Anugerah Ilahi adalah kekuatan</w:t>
      </w:r>
      <w:r>
        <w:rPr>
          <w:sz w:val="24"/>
          <w:lang w:val="ru-RU"/>
        </w:rPr>
        <w:t xml:space="preserve"> yang bekerja dari jarak jauh dan ditransmisikan kepada manusia, demikian pula energi jahat iblis adalah kekuatan yang bekerja dari jarak jauh dan ditransmisikan. Jika, misalnya, dua jiwa berada dalam keadaan rohani dan salah satunya memikirkan yang lain, maka di antara keduanya terdapat ikatan rohani dan satu jiwa mentransmisikan kekuatan ilahi kepada yang lain. Demikian pula dua jiwa yang hidup dalam dosa dan memiliki semacam hubungan di antara mereka: salah satunya menerima pengaruh setan dari yang lain </w:t>
      </w:r>
      <w:r>
        <w:rPr>
          <w:sz w:val="24"/>
          <w:lang w:val="ru-RU"/>
        </w:rPr>
        <w:t xml:space="preserve">dari jarak jauh, seperti sebuah telegram yang dikirim dari satu ke yang lain. </w:t>
      </w:r>
    </w:p>
    <w:p w14:paraId="3837D2B8" w14:textId="77777777" w:rsidR="00AB1780" w:rsidRDefault="008A2719">
      <w:pPr>
        <w:pStyle w:val="paragraph"/>
        <w:spacing w:before="30" w:after="30"/>
        <w:ind w:left="60" w:right="60"/>
        <w:rPr>
          <w:sz w:val="24"/>
          <w:lang w:val="ru-RU"/>
        </w:rPr>
      </w:pPr>
      <w:r>
        <w:rPr>
          <w:sz w:val="24"/>
          <w:lang w:val="ru-RU"/>
        </w:rPr>
        <w:t xml:space="preserve">— Geronda, jika salah satu dari dua orang yang memiliki hubungan setan seperti itu berubah menjadi lebih baik, apakah hal itu membantu yang lain? </w:t>
      </w:r>
    </w:p>
    <w:p w14:paraId="509BA200"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Ya. Dia tidak mendapat jawaban, karena orang yang berubah menjadi lebih baik seolah-olah tidak mengangkat telepon [rohani]nya. Sambungan terputus, dan hubungan itu sudah tidak ada lagi. Dengan demikian, ada kemungkinan bahwa orang yang tidak mendapat jawaban itu akan merenung, dan, jika dia mau, hal itu dapat membantunya. </w:t>
      </w:r>
    </w:p>
    <w:p w14:paraId="7DA2CCF0" w14:textId="77777777" w:rsidR="00AB1780" w:rsidRDefault="008A2719">
      <w:pPr>
        <w:pStyle w:val="paragraph"/>
        <w:spacing w:before="30" w:after="30"/>
        <w:ind w:left="60" w:right="60"/>
        <w:rPr>
          <w:sz w:val="24"/>
          <w:lang w:val="ru-RU"/>
        </w:rPr>
      </w:pPr>
      <w:r>
        <w:rPr>
          <w:sz w:val="24"/>
          <w:lang w:val="ru-RU"/>
        </w:rPr>
        <w:t xml:space="preserve">— Ketika kita berinteraksi dengan seseorang yang memiliki nafsu, dan nafsu-nafsu itu tidak memberikan pengaruh buruk pada kita, apakah [itu berarti] kita mempengaruhi karakternya? </w:t>
      </w:r>
    </w:p>
    <w:p w14:paraId="699D0573" w14:textId="77777777" w:rsidR="00AB1780" w:rsidRDefault="008A2719">
      <w:pPr>
        <w:pStyle w:val="paragraph"/>
        <w:spacing w:before="30" w:after="30"/>
        <w:ind w:left="60" w:right="60"/>
        <w:rPr>
          <w:sz w:val="24"/>
          <w:lang w:val="ru-RU"/>
        </w:rPr>
      </w:pPr>
      <w:r>
        <w:rPr>
          <w:sz w:val="24"/>
          <w:lang w:val="ru-RU"/>
        </w:rPr>
        <w:lastRenderedPageBreak/>
        <w:t>— Jika kita memiliki keadaan rohani, kekudusan, maka kita memberikan pengaruh besar padanya, karena [pada saat itu] ia dipengaruhi oleh Anugerah Allah, dan dengan demikian sesama kita memperoleh manfaat. Ketika kita dengan cinta menoleransi saudara kita, ia memahaminya. Demikian pula dengan kebencian: jika ada dalam diri kita, maka ia pun memahaminya, bahkan jika tidak terlihat secara lahiriah. Apa yang dimiliki jiwa, itulah yang ditransmisikan [kepada jiwa lain]. Nafsu menularkan nafsu, kegelisahan menular</w:t>
      </w:r>
      <w:r>
        <w:rPr>
          <w:sz w:val="24"/>
          <w:lang w:val="ru-RU"/>
        </w:rPr>
        <w:t xml:space="preserve">kan kegelisahan, amarah menularkan amarah. Namun, karunia ilahi dari jiwa yang diberkati akan menularkan karunia ilahi kepada sesama. </w:t>
      </w:r>
    </w:p>
    <w:p w14:paraId="47E70D21" w14:textId="77777777" w:rsidR="00AB1780" w:rsidRDefault="008A2719">
      <w:pPr>
        <w:pStyle w:val="paragraph"/>
        <w:spacing w:before="30" w:after="30"/>
        <w:ind w:left="60" w:right="60"/>
        <w:rPr>
          <w:sz w:val="24"/>
          <w:lang w:val="ru-RU"/>
        </w:rPr>
      </w:pPr>
      <w:r>
        <w:rPr>
          <w:sz w:val="24"/>
          <w:lang w:val="ru-RU"/>
        </w:rPr>
        <w:t xml:space="preserve">— Jadi, apakah bergaul dengan orang-orang yang berbudi luhur membantu? </w:t>
      </w:r>
    </w:p>
    <w:p w14:paraId="05EF8A9A" w14:textId="77777777" w:rsidR="00AB1780" w:rsidRDefault="008A2719">
      <w:pPr>
        <w:pStyle w:val="paragraph"/>
        <w:spacing w:before="30" w:after="30"/>
        <w:ind w:left="60" w:right="60"/>
        <w:rPr>
          <w:sz w:val="24"/>
          <w:lang w:val="ru-RU"/>
        </w:rPr>
      </w:pPr>
      <w:r>
        <w:rPr>
          <w:sz w:val="24"/>
          <w:lang w:val="ru-RU"/>
        </w:rPr>
        <w:t>— Tentu saja membantu. Jika kamu masuk ke sel tempat dupa terus-menerus dibakar, maka setelah keluar darinya, kamu sendiri akan berbau dupa. Jika kamu masuk ke kandang, kamu akan berbau seperti kandang. Setelah berada di rumah duniawi, kamu akan berbau seperti aroma duniawi. [Saya ingat] pada masa pendudukan, kami menanam lima hektar melon berbagai varietas: varietas Amerika dari sekolah pertanian — melon putih sebesar ini, sehat, dan sangat manis, serta melon “Arg” varietas lokal dan lainnya. Jika kebetula</w:t>
      </w:r>
      <w:r>
        <w:rPr>
          <w:sz w:val="24"/>
          <w:lang w:val="ru-RU"/>
        </w:rPr>
        <w:t xml:space="preserve">n ada labu yang tumbuh di dekat melon Amerika, maka rasa manis dari melon akan berpindah ke labu. Labu menjadi lebih manis, sedangkan melon menjadi kurang berasa. Hal ini terjadi karena penyerbukan, dari lebah yang terbang dari bunga ke bunga. Jika kamu melihat melon dengan “pusar” yang besar, ketahuilah bahwa melon itu tumbuh di dekat labu. </w:t>
      </w:r>
    </w:p>
    <w:p w14:paraId="51A4E0BB" w14:textId="77777777" w:rsidR="00AB1780" w:rsidRDefault="008A2719">
      <w:pPr>
        <w:pStyle w:val="paragraph"/>
        <w:spacing w:before="30" w:after="30"/>
        <w:ind w:left="60" w:right="60"/>
        <w:rPr>
          <w:sz w:val="24"/>
          <w:lang w:val="ru-RU"/>
        </w:rPr>
      </w:pPr>
      <w:r>
        <w:rPr>
          <w:sz w:val="24"/>
          <w:lang w:val="ru-RU"/>
        </w:rPr>
        <w:t xml:space="preserve">Jika melon "argskaya" tumbuh di dekat melon yang bagus, maka ia akan mengambil rasa manis dari melon yang bagus. Melon yang bagus akan kehilangan rasa manisnya, tetapi setidaknya dalam hal ini rasa manisnya juga akan berpindah ke melon. Tetapi jika di samping melon yang baik terdapat labu, maka labu itu akan menjadi lebih manis, dan saat dimasak nanti akan membutuhkan segenggam garam. Melon kehilangan, dan hal itu tidak menguntungkan bagi labu. Jika melon berada di samping melon, maka yang baik kehilangan, </w:t>
      </w:r>
      <w:r>
        <w:rPr>
          <w:sz w:val="24"/>
          <w:lang w:val="ru-RU"/>
        </w:rPr>
        <w:t>tetapi yang lain menjadi lebih manis. Yang ingin saya katakan adalah, jika seorang Kristen yang belum terlalu maju secara rohani berada di dekat orang yang sudah maju secara rohani, maka orang yang terakhir mungkin akan lelah, mungkin sedikit terganggu, tetapi orang yang pertama akan mendapat manfaat. Namun, jika di dekat orang rohani ada orang duniawi, orang yang tidak beriman, maka usaha dan waktu orang yang pertama akan terbuang sia-sia. Jika orang duniawi tersentuh oleh sesuatu yang dikatakan orang lain</w:t>
      </w:r>
      <w:r>
        <w:rPr>
          <w:sz w:val="24"/>
          <w:lang w:val="ru-RU"/>
        </w:rPr>
        <w:t xml:space="preserve">, itu adalah hal terbaik yang mungkin terjadi. Namun, jika ia menafsirkan perkataan tersebut dalam kerangka filosofi duniawinya, yaitu menerimanya dengan jiwa duniawi, ia tidak akan mendapat manfaat. Artinya, ia tetap seperti labu, meskipun rasanya menjadi lebih manis. </w:t>
      </w:r>
    </w:p>
    <w:p w14:paraId="3D4E34E9" w14:textId="77777777" w:rsidR="00AB1780" w:rsidRDefault="00AB1780">
      <w:pPr>
        <w:rPr>
          <w:lang w:val="ru-RU"/>
        </w:rPr>
      </w:pPr>
    </w:p>
    <w:p w14:paraId="7C50935A" w14:textId="77777777" w:rsidR="00AB1780" w:rsidRDefault="008A2719">
      <w:pPr>
        <w:pStyle w:val="Heading4"/>
        <w:rPr>
          <w:lang w:val="ru-RU"/>
        </w:rPr>
      </w:pPr>
      <w:bookmarkStart w:id="192" w:name="_Toc196897718"/>
      <w:bookmarkStart w:id="193" w:name="_Toc196894794"/>
      <w:bookmarkStart w:id="194" w:name="_Toc196400498"/>
      <w:bookmarkStart w:id="195" w:name="_Toc225483176"/>
      <w:r>
        <w:rPr>
          <w:lang w:val="ru-RU"/>
        </w:rPr>
        <w:t>Kewaspadaan dalam berkomunikasi</w:t>
      </w:r>
      <w:bookmarkEnd w:id="192"/>
      <w:bookmarkEnd w:id="193"/>
      <w:bookmarkEnd w:id="194"/>
      <w:bookmarkEnd w:id="195"/>
    </w:p>
    <w:p w14:paraId="3A31D330" w14:textId="77777777" w:rsidR="00AB1780" w:rsidRDefault="008A2719">
      <w:pPr>
        <w:pStyle w:val="paragraph"/>
        <w:spacing w:before="30" w:after="30"/>
        <w:ind w:left="60" w:right="60"/>
        <w:rPr>
          <w:sz w:val="24"/>
          <w:lang w:val="ru-RU"/>
        </w:rPr>
      </w:pPr>
      <w:r>
        <w:rPr>
          <w:sz w:val="24"/>
          <w:lang w:val="ru-RU"/>
        </w:rPr>
        <w:t>Di tentara, di pasukan komunikasi, kami memiliki tabel pengenalan yang menunjukkan beberapa ciri khusus yang dapat digunakan untuk membedakan stasiun radio mana yang milik kami dan mana yang milik pihak lain; kami mengenal stasiun radio kami sendiri. Selama beberapa waktu, dalam latihan khusus tentang teknik penerimaan radio, kami menyetel stasiun radio perantara dan berusaha mengenali asal stasiun asing. Kami bertanya: “Apa ini?” — atau berkata: “Satu!” — dan mendengarkan jawaban apa yang akan muncul, untu</w:t>
      </w:r>
      <w:r>
        <w:rPr>
          <w:sz w:val="24"/>
          <w:lang w:val="ru-RU"/>
        </w:rPr>
        <w:t>k menangkap mereka dalam hal ini. Dengan kata lain, jika kami tidak dapat menentukan stasiun radio tersebut dengan pasti, maka kami tidak mempercayainya dan berusaha mengidentifikasinya. Begitu pula dalam kehidupan rohani: ketika melihat bahwa suatu “stasiun radio” bukan milik kami, kami harus berkata pada diri sendiri: “Untuk apa aku berinteraksi dengan stasiun ini? Jangan-jangan!” Ketika seorang operator radio, yang menyadari bahwa stasiun radio itu milik orang lain, ingin berkomunikasi dengannya — itu ad</w:t>
      </w:r>
      <w:r>
        <w:rPr>
          <w:sz w:val="24"/>
          <w:lang w:val="ru-RU"/>
        </w:rPr>
        <w:t xml:space="preserve">alah pelanggaran serius. Namun, betapa jauh lebih serius kesalahannya ketika ia tahu bahwa stasiun radio itu bukan hanya milik orang lain, tetapi juga musuh — dan ia ingin berkomunikasi dengan musuh! Saya ingin mengatakan bahwa dalam hal-hal yang berkaitan dengan hubungan kita dengan orang lain, diperlukan pertimbangan dan kehati-hatian. Dan yang paling dapat diandalkan adalah setiap orang berkonsultasi dengan bimbingan rohani masing-masing. </w:t>
      </w:r>
    </w:p>
    <w:p w14:paraId="247FBD11" w14:textId="77777777" w:rsidR="00AB1780" w:rsidRDefault="008A2719">
      <w:pPr>
        <w:pStyle w:val="paragraph"/>
        <w:spacing w:before="30" w:after="30"/>
        <w:ind w:left="60" w:right="60"/>
        <w:rPr>
          <w:sz w:val="24"/>
          <w:lang w:val="ru-RU"/>
        </w:rPr>
      </w:pPr>
      <w:r>
        <w:rPr>
          <w:sz w:val="24"/>
          <w:lang w:val="ru-RU"/>
        </w:rPr>
        <w:t xml:space="preserve">Dalam percakapan pun kita harus berhati-hati, karena sering kali dimulai dengan topik rohani, namun berakhir dengan gosip. Seseorang tidak hanya membuang waktu, tetapi juga merusak jiwanya dengan menghakimi, karena kita tidak berhak menghakimi siapa pun. Kita tidak berhak menghakimi bahkan apa yang </w:t>
      </w:r>
      <w:r>
        <w:rPr>
          <w:sz w:val="24"/>
          <w:lang w:val="ru-RU"/>
        </w:rPr>
        <w:lastRenderedPageBreak/>
        <w:t xml:space="preserve">terjadi di dunia. Jika bisa, setelah membicarakan sesuatu dengan berat hati, kita akan berusaha membantu memperbaiki keadaan yang buruk. Dan orang yang telah meninggal pun tidak boleh dihakimi, karena, untungnya, jiwa semua orang berada di tangan Tuhan. </w:t>
      </w:r>
    </w:p>
    <w:p w14:paraId="53850CD7" w14:textId="77777777" w:rsidR="00AB1780" w:rsidRDefault="008A2719">
      <w:pPr>
        <w:pStyle w:val="paragraph"/>
        <w:spacing w:before="30" w:after="30"/>
        <w:ind w:left="60" w:right="60"/>
        <w:rPr>
          <w:sz w:val="24"/>
          <w:lang w:val="ru-RU"/>
        </w:rPr>
      </w:pPr>
      <w:r>
        <w:rPr>
          <w:sz w:val="24"/>
          <w:lang w:val="ru-RU"/>
        </w:rPr>
        <w:t>Saya melihat bahwa seringkali pikiran banyak orang rusak hanya karena satu kata yang tidak hati-hati. Tahukah Anda, betapa berhati-hatinya kita jika kata-kata yang kita ucapkan dikenakan pajak? Jika dikatakan kepada kita: “Kamu akan mengucapkan sekian kata, maka kamu harus membayar sekian,” maka kita akan menghitung kata-kata kita. Saat menelepon, kita memikirkan apa yang akan dikatakan dan berapa lama berbicara, karena kita membayar untuk percakapan tersebut. Banyak waktu terbuang sekarang hanya untuk kata</w:t>
      </w:r>
      <w:r>
        <w:rPr>
          <w:sz w:val="24"/>
          <w:lang w:val="ru-RU"/>
        </w:rPr>
        <w:t xml:space="preserve">-kata. </w:t>
      </w:r>
    </w:p>
    <w:p w14:paraId="324A81E0" w14:textId="77777777" w:rsidR="00AB1780" w:rsidRDefault="008A2719">
      <w:pPr>
        <w:pStyle w:val="paragraph"/>
        <w:spacing w:before="30" w:after="30"/>
        <w:ind w:left="60" w:right="60"/>
        <w:rPr>
          <w:sz w:val="24"/>
          <w:lang w:val="ru-RU"/>
        </w:rPr>
      </w:pPr>
      <w:r>
        <w:rPr>
          <w:sz w:val="24"/>
          <w:lang w:val="ru-RU"/>
        </w:rPr>
        <w:t xml:space="preserve">— Geronda, dalam “Tangga” tertulis bahwa penghukuman adalah hasil dari kebencian. Apakah gosip biasa bisa mengandung cinta? </w:t>
      </w:r>
    </w:p>
    <w:p w14:paraId="6F654C2F" w14:textId="77777777" w:rsidR="00AB1780" w:rsidRDefault="008A2719">
      <w:pPr>
        <w:pStyle w:val="paragraph"/>
        <w:spacing w:before="30" w:after="30"/>
        <w:ind w:left="60" w:right="60"/>
        <w:rPr>
          <w:sz w:val="24"/>
          <w:lang w:val="ru-RU"/>
        </w:rPr>
      </w:pPr>
      <w:r>
        <w:rPr>
          <w:sz w:val="24"/>
          <w:lang w:val="ru-RU"/>
        </w:rPr>
        <w:t>— Ya. Dengan sangat mencintai jiwa tertentu dan melihat bahwa orang lain iri padanya, kita bisa mengatakan sesuatu tentangnya agar orang lain tidak iri padanya. Segala sesuatu harus diuji. Namun, orang yang cacat atau rusak, yang menganggap dirinya diperlakukan tidak adil, karena itu sedih atau marah, dan mengungkapkan kemarahannya atas suatu alasan, dapat menimbulkan kerusakan pada jiwa-jiwa lain yang bahkan iblis pun tidak mampu melakukannya. Yudas marah karena pemborosan minyak wangi yang dituangkan oleh</w:t>
      </w:r>
      <w:r>
        <w:rPr>
          <w:sz w:val="24"/>
          <w:lang w:val="ru-RU"/>
        </w:rPr>
        <w:t xml:space="preserve"> perempuan pembawa minyak wangi itu dan berkata bahwa minyak wangi itu bisa dijual, dan uangnya dibagikan kepada orang-orang miskin. Para rasul lain yang memiliki Anugerah pun terpengaruh oleh Yudas.</w:t>
      </w:r>
      <w:r>
        <w:rPr>
          <w:rStyle w:val="FootnoteReference"/>
          <w:sz w:val="24"/>
          <w:lang w:val="ru-RU"/>
        </w:rPr>
        <w:footnoteReference w:id="85"/>
      </w:r>
      <w:r>
        <w:rPr>
          <w:sz w:val="24"/>
          <w:lang w:val="ru-RU"/>
        </w:rPr>
        <w:t xml:space="preserve"> Mereka melihat kebenaran luar dari apa yang dikatakan Yudas, dan terpengaruh olehnya, karena mereka tidak mengetahui hati Yudas yang serakah. Dan Kristus bahkan mempercayakan kotak uang kepada Yudas untuk memuaskan nafsunya, dan ia </w:t>
      </w:r>
      <w:r>
        <w:rPr>
          <w:i/>
          <w:iCs/>
          <w:sz w:val="24"/>
          <w:lang w:val="ru-RU"/>
        </w:rPr>
        <w:t>“membawa beban itu.”</w:t>
      </w:r>
      <w:r>
        <w:rPr>
          <w:rStyle w:val="FootnoteReference"/>
          <w:i/>
          <w:iCs/>
          <w:sz w:val="24"/>
          <w:lang w:val="ru-RU"/>
        </w:rPr>
        <w:footnoteReference w:id="86"/>
      </w:r>
    </w:p>
    <w:p w14:paraId="1C2890CD"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Geonda, ketika dua orang tidak sepakat dan meminta pendapat orang ketiga, posisi apa yang seharusnya diambilnya? </w:t>
      </w:r>
    </w:p>
    <w:p w14:paraId="5B47C756" w14:textId="77777777" w:rsidR="00AB1780" w:rsidRDefault="008A2719">
      <w:pPr>
        <w:pStyle w:val="paragraph"/>
        <w:spacing w:before="30" w:after="30"/>
        <w:ind w:left="60" w:right="60"/>
        <w:rPr>
          <w:sz w:val="24"/>
          <w:lang w:val="ru-RU"/>
        </w:rPr>
      </w:pPr>
      <w:r>
        <w:rPr>
          <w:sz w:val="24"/>
          <w:lang w:val="ru-RU"/>
        </w:rPr>
        <w:t>— Jika ia berurusan dengan orang-orang yang perselisihannya menyangkut hal pribadi, maka lebih baik ia menyampaikan pendapatnya di hadapan keduanya. Jika tidak, masing-masing akan menggunakan kata-katanya sesuai keuntungannya sendiri. Namun, jika kata-kata orang yang dimintai pendapatnya memiliki bobot, maka lawan-lawan akan menggunakan perkataannya sebagai senjata berat dan mulai saling menyerang tanpa ampun. Dan orang yang mengatakannya sendiri pun akan terkena tembakan-tembakan itu, padahal ia tidak meng</w:t>
      </w:r>
      <w:r>
        <w:rPr>
          <w:sz w:val="24"/>
          <w:lang w:val="ru-RU"/>
        </w:rPr>
        <w:t>harapkannya. Oleh karena itu, ia sebaiknya, sejauh mungkin, menghindari orang-orang semacam itu agar dapat menjaga kedamaian dalam dirinya dan mampu berdoa demi perdamaian di antara orang-orang tersebut — dan secara umum demi perdamaian [seluruh] dunia. Jika ia tidak dapat sepenuhnya menghindari para pencipta godaan ini, setidaknya biarlah ia menghindari banyak kata-kata agar godaan yang timbul menjadi lebih sedikit. Bahwa pada beberapa orang tidak ada kebencian, tetapi hanya ada kedangkalan, tidaklah berar</w:t>
      </w:r>
      <w:r>
        <w:rPr>
          <w:sz w:val="24"/>
          <w:lang w:val="ru-RU"/>
        </w:rPr>
        <w:t xml:space="preserve">ti, sebab dengan kedangkalan mereka pun menciptakan godaan. </w:t>
      </w:r>
    </w:p>
    <w:p w14:paraId="6BB7174A" w14:textId="77777777" w:rsidR="00AB1780" w:rsidRDefault="00AB1780">
      <w:pPr>
        <w:rPr>
          <w:lang w:val="ru-RU"/>
        </w:rPr>
      </w:pPr>
    </w:p>
    <w:p w14:paraId="6A05650C" w14:textId="77777777" w:rsidR="00AB1780" w:rsidRDefault="008A2719">
      <w:pPr>
        <w:pStyle w:val="Heading4"/>
        <w:rPr>
          <w:lang w:val="ru-RU"/>
        </w:rPr>
      </w:pPr>
      <w:bookmarkStart w:id="196" w:name="_Toc196897719"/>
      <w:bookmarkStart w:id="197" w:name="_Toc196894795"/>
      <w:bookmarkStart w:id="198" w:name="_Toc196400499"/>
      <w:bookmarkStart w:id="199" w:name="_Toc225483177"/>
      <w:r>
        <w:rPr>
          <w:lang w:val="ru-RU"/>
        </w:rPr>
        <w:t>Kasih sayang ibu</w:t>
      </w:r>
      <w:bookmarkEnd w:id="196"/>
      <w:bookmarkEnd w:id="197"/>
      <w:bookmarkEnd w:id="198"/>
      <w:bookmarkEnd w:id="199"/>
    </w:p>
    <w:p w14:paraId="6C025E3D" w14:textId="77777777" w:rsidR="00AB1780" w:rsidRDefault="008A2719">
      <w:pPr>
        <w:pStyle w:val="paragraph"/>
        <w:spacing w:before="30" w:after="30"/>
        <w:ind w:left="60" w:right="60"/>
        <w:rPr>
          <w:sz w:val="24"/>
          <w:lang w:val="ru-RU"/>
        </w:rPr>
      </w:pPr>
      <w:r>
        <w:rPr>
          <w:sz w:val="24"/>
          <w:lang w:val="ru-RU"/>
        </w:rPr>
        <w:t xml:space="preserve">— Geronda, jika seseorang memiliki kasih dan sikap yang penuh perhatian, apakah itu berarti ia memiliki kemurnian jiwa? </w:t>
      </w:r>
    </w:p>
    <w:p w14:paraId="31E6450B" w14:textId="77777777" w:rsidR="00AB1780" w:rsidRDefault="008A2719">
      <w:pPr>
        <w:pStyle w:val="paragraph"/>
        <w:spacing w:before="30" w:after="30"/>
        <w:ind w:left="60" w:right="60"/>
        <w:rPr>
          <w:sz w:val="24"/>
          <w:lang w:val="ru-RU"/>
        </w:rPr>
      </w:pPr>
      <w:r>
        <w:rPr>
          <w:sz w:val="24"/>
          <w:lang w:val="ru-RU"/>
        </w:rPr>
        <w:t xml:space="preserve">— Bisa-bisa saja. Seringkali itu hanyalah kesopanan duniawi. Ya, banyak orang memiliki kebaikan, mereka sopan, tetapi itu tidak berarti mereka memiliki kemuliaan rohani atau pengorbanan. Mereka memang memiliki bakat kebaikan, tetapi bukan itu yang sedang kita bicarakan. Seseorang yang memiliki kesopanan duniawi dan berpura-pura, dapat menimbulkan banyak kejahatan. Karena orang lain tertipu, membuka hatinya [di hadapannya], dan pada akhirnya menyia-nyiakan rasa hormatnya kepada orang duniawi yang tidak tahu </w:t>
      </w:r>
      <w:r>
        <w:rPr>
          <w:sz w:val="24"/>
          <w:lang w:val="ru-RU"/>
        </w:rPr>
        <w:t xml:space="preserve">apa arti rasa hormat. Ini sama saja dengan memberikan koin emas kepada mereka yang hanya mengenal koin perunggu. Jangan pula membuang-buang waktu secara sia-sia dan menasihati secara rohani orang-orang yang menemukan kesenangan dalam percakapan duniawi dan dalam mengutarakan pendapat mereka sendiri secara egois. </w:t>
      </w:r>
    </w:p>
    <w:p w14:paraId="69F38CA3" w14:textId="77777777" w:rsidR="00AB1780" w:rsidRDefault="008A2719">
      <w:pPr>
        <w:pStyle w:val="paragraph"/>
        <w:spacing w:before="30" w:after="30"/>
        <w:ind w:left="60" w:right="60"/>
        <w:rPr>
          <w:sz w:val="24"/>
          <w:lang w:val="ru-RU"/>
        </w:rPr>
      </w:pPr>
      <w:r>
        <w:rPr>
          <w:sz w:val="24"/>
          <w:lang w:val="ru-RU"/>
        </w:rPr>
        <w:lastRenderedPageBreak/>
        <w:t xml:space="preserve">— Geronda, bagaimana jika seseorang memiliki masalah, lalu datang dan terus-menerus membicarakannya, padahal pada saat itu masalahnya sudah agak teratasi, apa yang harus dilakukan? </w:t>
      </w:r>
    </w:p>
    <w:p w14:paraId="3F673AA8" w14:textId="77777777" w:rsidR="00AB1780" w:rsidRDefault="008A2719">
      <w:pPr>
        <w:pStyle w:val="paragraph"/>
        <w:spacing w:before="30" w:after="30"/>
        <w:ind w:left="60" w:right="60"/>
        <w:rPr>
          <w:sz w:val="24"/>
          <w:lang w:val="ru-RU"/>
        </w:rPr>
      </w:pPr>
      <w:r>
        <w:rPr>
          <w:sz w:val="24"/>
          <w:lang w:val="ru-RU"/>
        </w:rPr>
        <w:t xml:space="preserve">— Ketika dia datang untuk pertama kalinya, dia punya alasan: dia perlu meluapkan perasaannya dan berhak mengambil banyak waktumu. Dalam hal ini, kamu harus mendengarkannya. Jika tidak mendengarkan, orang itu akan berpikir bahwa kamu bosan dengannya atau bahwa kamu tidak memahaminya. Namun, jika setelah itu dia terus mengulang hal yang sama berulang kali, katakan padanya: “Bukan karena aku tidak bisa mendengarkanmu, tapi karena hal itu tidak bermanfaat bagimu. Kamu mengubah musim panas menjadi musim dingin. </w:t>
      </w:r>
      <w:r>
        <w:rPr>
          <w:sz w:val="24"/>
          <w:lang w:val="ru-RU"/>
        </w:rPr>
        <w:t>Tapi sekarang keadaan sudah membaik, sekarang musim semi. Sebentar lagi musim panas akan tiba. Dan di musim panas, kamu memikirkan dinginnya musim dingin dan akan menggigil [karena pikiranmu sendiri].” Namun, terkadang bahkan dalam hubungan antar orang-orang rohani, hal berikut terjadi: seseorang datang untuk menceritakan penderitaannya kepada yang lain, tetapi yang lain tidak mau mendengarkannya agar tidak kehilangan kebahagiaannya. Dia mungkin berpura-pura terburu-buru atau mengganti topik pembicaraan aga</w:t>
      </w:r>
      <w:r>
        <w:rPr>
          <w:sz w:val="24"/>
          <w:lang w:val="ru-RU"/>
        </w:rPr>
        <w:t xml:space="preserve">r tetap tenang. Ini benar-benar seperti perbuatan setan. Sama saja seperti seseorang di dekatku sedang sekarat, sementara aku menjauh sedikit dan menyanyikan lagu-lagu. Lalu bagaimana dengan </w:t>
      </w:r>
      <w:r>
        <w:rPr>
          <w:i/>
          <w:iCs/>
          <w:sz w:val="24"/>
          <w:lang w:val="ru-RU"/>
        </w:rPr>
        <w:t>“menangis bersama yang menangis?”</w:t>
      </w:r>
      <w:r>
        <w:rPr>
          <w:rStyle w:val="FootnoteReference"/>
          <w:i/>
          <w:iCs/>
          <w:sz w:val="24"/>
          <w:lang w:val="ru-RU"/>
        </w:rPr>
        <w:footnoteReference w:id="87"/>
      </w:r>
      <w:r>
        <w:rPr>
          <w:sz w:val="24"/>
          <w:lang w:val="ru-RU"/>
        </w:rPr>
        <w:t xml:space="preserve"> Apalagi ketika membicarakan masalah-masalah gerejawi yang serius. Jika seorang Kristen [dan pada saat itu] tidak bersimpati terhadap kegelisahan orang lain, maka ia tidak menjadi bagian [dan] Tubuh Gereja. </w:t>
      </w:r>
    </w:p>
    <w:p w14:paraId="76421904" w14:textId="77777777" w:rsidR="00AB1780" w:rsidRDefault="008A2719">
      <w:pPr>
        <w:pStyle w:val="paragraph"/>
        <w:spacing w:before="30" w:after="30"/>
        <w:ind w:left="60" w:right="60"/>
        <w:rPr>
          <w:sz w:val="24"/>
          <w:lang w:val="ru-RU"/>
        </w:rPr>
      </w:pPr>
      <w:r>
        <w:rPr>
          <w:sz w:val="24"/>
          <w:lang w:val="ru-RU"/>
        </w:rPr>
        <w:t xml:space="preserve">— Dan jika aku tidak menemukan pembenaran bagi orang lain atas suatu kesalahan mereka, apakah itu berarti aku memiliki hati yang kejam? </w:t>
      </w:r>
    </w:p>
    <w:p w14:paraId="60C6B46C" w14:textId="77777777" w:rsidR="00AB1780" w:rsidRDefault="008A2719">
      <w:pPr>
        <w:pStyle w:val="paragraph"/>
        <w:spacing w:before="30" w:after="30"/>
        <w:ind w:left="60" w:right="60"/>
        <w:rPr>
          <w:sz w:val="24"/>
          <w:lang w:val="ru-RU"/>
        </w:rPr>
      </w:pPr>
      <w:r>
        <w:rPr>
          <w:sz w:val="24"/>
          <w:lang w:val="ru-RU"/>
        </w:rPr>
        <w:t>— Kamu tidak menemukan pembenaran bagi orang lain, tapi menemukan pembenaran bagi dirimu sendiri? Maka dalam waktu yang sangat singkat, Kristus pun tidak akan menemukan pembenaran bagimu. Jika seseorang tidak waspada, hatinya bisa dalam sekejap menjadi keras seperti batu. Dan dalam sekejap pula, hatinya bisa [kembali] menjadi lembut. Milikilah hati seorang ibu. Kamu tahu bagaimana perasaan seorang ibu: dia memaafkan segalanya dan kadang-kadang berpura-pura tidak melihat kenakalan-kenakalan tertentu. Bersaba</w:t>
      </w:r>
      <w:r>
        <w:rPr>
          <w:sz w:val="24"/>
          <w:lang w:val="ru-RU"/>
        </w:rPr>
        <w:t xml:space="preserve">rlah dan maafkanlah, bersikaplah lembut terhadap orang lain, agar Kristus pun bersikap lembut terhadapmu. </w:t>
      </w:r>
    </w:p>
    <w:p w14:paraId="42048ABF" w14:textId="77777777" w:rsidR="00AB1780" w:rsidRDefault="008A2719">
      <w:pPr>
        <w:pStyle w:val="paragraph"/>
        <w:spacing w:before="30" w:after="30"/>
        <w:ind w:left="60" w:right="60"/>
        <w:rPr>
          <w:sz w:val="24"/>
          <w:lang w:val="ru-RU"/>
        </w:rPr>
      </w:pPr>
      <w:r>
        <w:rPr>
          <w:sz w:val="24"/>
          <w:lang w:val="ru-RU"/>
        </w:rPr>
        <w:t xml:space="preserve">— Geronda, bagaimana hati itu meluas? </w:t>
      </w:r>
    </w:p>
    <w:p w14:paraId="434B905C"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Hatimu meluas ketika kamu terus-menerus memaafkan ketidaksempurnaan, kelalaian, dan kesalahan orang lain, serta melihat diri sendiri dalam diri mereka seperti dalam cermin. Tentu saja, si jahat kadang-kadang dapat menanamkan pikiran-pikiran tentang orang lain, terutama ketika ada alasan yang nyata. Namun, penerimaan atau penolakan terhadap pikiran-pikiran ini tergantung pada kita. Dengan menempatkan diri kita pada posisi orang lain, kita akan memperlakukannya dengan empati dan memaafkannya. Selain itu, jika</w:t>
      </w:r>
      <w:r>
        <w:rPr>
          <w:sz w:val="24"/>
          <w:lang w:val="ru-RU"/>
        </w:rPr>
        <w:t xml:space="preserve"> sesuatu dilakukan bukan karena kebencian, melainkan karena kelalaian, hal itu dapat dimengerti dan tidak menimbulkan reaksi negatif [dalam diri kita]. Bahwa ada kelemahan manusia, itu adalah hal yang wajar dan melekat pada semua orang. Kejahatan adalah adanya kecenderungan jahat dalam diri manusia. </w:t>
      </w:r>
    </w:p>
    <w:p w14:paraId="44EE047F" w14:textId="77777777" w:rsidR="00AB1780" w:rsidRDefault="008A2719">
      <w:pPr>
        <w:pStyle w:val="paragraph"/>
        <w:spacing w:before="30" w:after="30"/>
        <w:ind w:left="60" w:right="60"/>
        <w:rPr>
          <w:sz w:val="24"/>
          <w:lang w:val="ru-RU"/>
        </w:rPr>
      </w:pPr>
      <w:r>
        <w:rPr>
          <w:sz w:val="24"/>
          <w:lang w:val="ru-RU"/>
        </w:rPr>
        <w:t xml:space="preserve">— Jika seseorang berada dalam keadaan buruk, sedangkan saya dalam keadaan baik, apakah saya dapat memengaruhi dia? </w:t>
      </w:r>
    </w:p>
    <w:p w14:paraId="7A2F4543" w14:textId="77777777" w:rsidR="00AB1780" w:rsidRDefault="008A2719">
      <w:pPr>
        <w:pStyle w:val="paragraph"/>
        <w:spacing w:before="30" w:after="30"/>
        <w:ind w:left="60" w:right="60"/>
        <w:rPr>
          <w:sz w:val="24"/>
          <w:lang w:val="ru-RU"/>
        </w:rPr>
      </w:pPr>
      <w:r>
        <w:rPr>
          <w:sz w:val="24"/>
          <w:lang w:val="ru-RU"/>
        </w:rPr>
        <w:t>— Dan jika si pencobaan menggambarkan hal ini kepadamu seperti itu? Dari mana kamu mendapat anggapan bahwa kamu berada dalam keadaan yang lebih baik? Sejak saat aku mulai percaya bahwa aku lebih baik dari orang lain dan merasa kasihan padanya, aku seharusnya tidak lagi merasa kasihan padanya, melainkan pada diriku sendiri. Bahkan ketika [seorang Kristen] melihat bahwa sesamanya benar-benar tidak baik-baik saja, ia membenarkannya dan mencari alasan yang meringankan kesalahannya. Ia tidak mencari alasan-alasa</w:t>
      </w:r>
      <w:r>
        <w:rPr>
          <w:sz w:val="24"/>
          <w:lang w:val="ru-RU"/>
        </w:rPr>
        <w:t>n yang meringankan hanya untuk dirinya sendiri, ia merasa dirinya lebih buruk daripada orang lain, ia merasa sakit hati atas kekotoran dirinya. Ia mengakui bahwa atas segala yang diberikan Tuhan kepadanya, ia tidak membalasnya dengan apa pun, dan berkata: “Ya Tuhan, jangan perhitungkan aku, singkirkanlah aku. Aku tidak melakukan apa-apa. Tolonglah orang lain.” Mereka yang benar-benar berhasil, tidak merasakan kemajuan besar mereka, tetapi hanya penyesalan yang mendalam, kerendahan hati, dan kasih Ilahi deng</w:t>
      </w:r>
      <w:r>
        <w:rPr>
          <w:sz w:val="24"/>
          <w:lang w:val="ru-RU"/>
        </w:rPr>
        <w:t xml:space="preserve">an sukacita yang tak terkatakan. </w:t>
      </w:r>
    </w:p>
    <w:p w14:paraId="02812656" w14:textId="77777777" w:rsidR="00AB1780" w:rsidRDefault="00AB1780">
      <w:pPr>
        <w:rPr>
          <w:lang w:val="ru-RU"/>
        </w:rPr>
      </w:pPr>
    </w:p>
    <w:p w14:paraId="2FA8629F" w14:textId="77777777" w:rsidR="00AB1780" w:rsidRDefault="00AB1780">
      <w:pPr>
        <w:rPr>
          <w:lang w:val="ru-RU"/>
        </w:rPr>
      </w:pPr>
    </w:p>
    <w:p w14:paraId="69DC3C23" w14:textId="77777777" w:rsidR="00AB1780" w:rsidRDefault="008A2719">
      <w:pPr>
        <w:pStyle w:val="Heading3"/>
        <w:rPr>
          <w:lang w:val="ru-RU"/>
        </w:rPr>
      </w:pPr>
      <w:bookmarkStart w:id="200" w:name="_Toc196897720"/>
      <w:bookmarkStart w:id="201" w:name="_Toc196894796"/>
      <w:bookmarkStart w:id="202" w:name="_Toc196400500"/>
      <w:bookmarkStart w:id="203" w:name="_Toc225483178"/>
      <w:r>
        <w:rPr>
          <w:lang w:val="ru-RU"/>
        </w:rPr>
        <w:t xml:space="preserve">Bab 4. </w:t>
      </w:r>
      <w:r>
        <w:rPr>
          <w:lang w:val="ru-RU"/>
        </w:rPr>
        <w:br/>
        <w:t>Tentang bagaimana rasa takjub membuat Tuhan terharu</w:t>
      </w:r>
      <w:bookmarkEnd w:id="200"/>
      <w:bookmarkEnd w:id="201"/>
      <w:bookmarkEnd w:id="202"/>
      <w:bookmarkEnd w:id="203"/>
    </w:p>
    <w:p w14:paraId="40FBFB68" w14:textId="77777777" w:rsidR="00AB1780" w:rsidRDefault="00AB1780">
      <w:pPr>
        <w:rPr>
          <w:i/>
          <w:iCs/>
          <w:lang w:val="ru-RU"/>
        </w:rPr>
      </w:pPr>
    </w:p>
    <w:p w14:paraId="1DE8A5D1" w14:textId="77777777" w:rsidR="00AB1780" w:rsidRDefault="008A2719">
      <w:pPr>
        <w:pStyle w:val="Heading4"/>
        <w:rPr>
          <w:lang w:val="ru-RU"/>
        </w:rPr>
      </w:pPr>
      <w:bookmarkStart w:id="204" w:name="_Toc196897721"/>
      <w:bookmarkStart w:id="205" w:name="_Toc196894797"/>
      <w:bookmarkStart w:id="206" w:name="_Toc196400501"/>
      <w:bookmarkStart w:id="207" w:name="_Toc225483179"/>
      <w:r>
        <w:rPr>
          <w:lang w:val="ru-RU"/>
        </w:rPr>
        <w:t>Apa itu rasa takjub</w:t>
      </w:r>
      <w:bookmarkEnd w:id="204"/>
      <w:bookmarkEnd w:id="205"/>
      <w:bookmarkEnd w:id="206"/>
      <w:bookmarkEnd w:id="207"/>
    </w:p>
    <w:p w14:paraId="012DFF06" w14:textId="77777777" w:rsidR="00AB1780" w:rsidRDefault="008A2719">
      <w:pPr>
        <w:pStyle w:val="paragraph"/>
        <w:spacing w:before="30" w:after="30"/>
        <w:ind w:left="60" w:right="60"/>
        <w:rPr>
          <w:sz w:val="24"/>
          <w:lang w:val="ru-RU"/>
        </w:rPr>
      </w:pPr>
      <w:r>
        <w:rPr>
          <w:sz w:val="24"/>
          <w:lang w:val="ru-RU"/>
        </w:rPr>
        <w:t xml:space="preserve">— Geronda, apa itu rasa takwa? </w:t>
      </w:r>
    </w:p>
    <w:p w14:paraId="5C9D3037" w14:textId="77777777" w:rsidR="00AB1780" w:rsidRDefault="008A2719">
      <w:pPr>
        <w:pStyle w:val="paragraph"/>
        <w:spacing w:before="30" w:after="30"/>
        <w:ind w:left="60" w:right="60"/>
        <w:rPr>
          <w:sz w:val="24"/>
          <w:lang w:val="ru-RU"/>
        </w:rPr>
      </w:pPr>
      <w:r>
        <w:rPr>
          <w:sz w:val="24"/>
          <w:lang w:val="ru-RU"/>
        </w:rPr>
        <w:t>— Rasa takwa adalah rasa takut akan Tuhan, kerendahan hati yang mendalam, dan kepekaan rohani. Orang yang penuh takwa mungkin merasa malu, tetapi rasa malu itu mengalirkan madu ke dalam hatinya; ia tidak membawa penderitaan, melainkan sukacita ke dalam hidupnya. Gerakan orang yang penuh rasa takzim halus dan rapi. Ia merasakan dengan jelas kehadiran Allah, para Malaikat, dan para kudus; ia merasakan kehadiran Malaikat Pelindungnya yang mengawasinya di dekatnya. Dalam pikirannya, ia senantiasa menyadari bahw</w:t>
      </w:r>
      <w:r>
        <w:rPr>
          <w:sz w:val="24"/>
          <w:lang w:val="ru-RU"/>
        </w:rPr>
        <w:t>a tubuhnya adalah bait Roh Kudus.</w:t>
      </w:r>
      <w:r>
        <w:rPr>
          <w:rStyle w:val="FootnoteReference"/>
          <w:sz w:val="24"/>
          <w:lang w:val="ru-RU"/>
        </w:rPr>
        <w:footnoteReference w:id="88"/>
      </w:r>
      <w:r>
        <w:rPr>
          <w:sz w:val="24"/>
          <w:lang w:val="ru-RU"/>
        </w:rPr>
        <w:t xml:space="preserve"> Dan ia hidup dengan sederhana, suci, dan dikuduskan. Orang yang saleh di mana pun bersikap dengan penuh perhatian dan kerendahan hati, ia merasakan dengan jelas segala sesuatu yang suci. Misalnya, ia berhati-hati agar tidak membelakangi ikon; di tempat duduk, misalnya di sofa atau kursi, ia tidak akan meletakkan Injil, buku rohani, atau benda suci apa pun; jika ia melihat ikon, hatinya dipenuhi kegembiraan, matanya berkaca-kaca. Bahkan hanya dengan melihat nama Kristus tertulis di suatu tempat, ia menciumn</w:t>
      </w:r>
      <w:r>
        <w:rPr>
          <w:sz w:val="24"/>
          <w:lang w:val="ru-RU"/>
        </w:rPr>
        <w:t xml:space="preserve">ya dengan penuh hormat, dan jiwanya merasa bahagia di dalam hati. Bahkan ketika melihat potongan koran yang terbuang di tanah, di mana tercetak, misalnya, nama Kristus atau kata-kata “Kuil Suci Tritunggal Mahakudus,” ia membungkuk, mengambil potongan itu, menciumnya dengan penuh hormat, dan merasa sedih karena potongan itu terbuang di tanah. </w:t>
      </w:r>
    </w:p>
    <w:p w14:paraId="154FA02D" w14:textId="77777777" w:rsidR="00AB1780" w:rsidRDefault="008A2719">
      <w:pPr>
        <w:pStyle w:val="paragraph"/>
        <w:spacing w:before="30" w:after="30"/>
        <w:ind w:left="60" w:right="60"/>
        <w:rPr>
          <w:sz w:val="24"/>
          <w:lang w:val="ru-RU"/>
        </w:rPr>
      </w:pPr>
      <w:r>
        <w:rPr>
          <w:sz w:val="24"/>
          <w:lang w:val="ru-RU"/>
        </w:rPr>
        <w:t xml:space="preserve">— Artinya, Geronda, kesalehan itu satu hal, sedangkan rasa hormat itu hal lain? </w:t>
      </w:r>
    </w:p>
    <w:p w14:paraId="2AC09665" w14:textId="77777777" w:rsidR="00AB1780" w:rsidRDefault="008A2719">
      <w:pPr>
        <w:pStyle w:val="paragraph"/>
        <w:spacing w:before="30" w:after="30"/>
        <w:ind w:left="60" w:right="60"/>
        <w:rPr>
          <w:sz w:val="24"/>
          <w:lang w:val="ru-RU"/>
        </w:rPr>
      </w:pPr>
      <w:r>
        <w:rPr>
          <w:sz w:val="24"/>
          <w:lang w:val="ru-RU"/>
        </w:rPr>
        <w:t>— Kesalehan</w:t>
      </w:r>
      <w:r>
        <w:rPr>
          <w:rStyle w:val="FootnoteReference"/>
          <w:sz w:val="24"/>
          <w:lang w:val="ru-RU"/>
        </w:rPr>
        <w:footnoteReference w:id="89"/>
      </w:r>
      <w:r>
        <w:rPr>
          <w:sz w:val="24"/>
          <w:lang w:val="ru-RU"/>
        </w:rPr>
        <w:t xml:space="preserve"> — itu seperti parfum, sedangkan rasa hormat — itu seperti dupa. Bagi saya, rasa hormat adalah kebajikan terbesar, karena orang yang penuh rasa hormat menarik Rahmat Allah kepadanya, ia menjadi penerima Rahmat, dan Rahmat itu secara alami tinggal bersamanya. Kemudian, ketika Rahmat itu “terpancar” darinya, semua orang merasa takjub di hadapannya dan bersimpati padanya, sementara orang yang tidak tahu malu menimbulkan rasa jijik baik pada orang dewasa maupun anak-anak. </w:t>
      </w:r>
    </w:p>
    <w:p w14:paraId="39567570" w14:textId="77777777" w:rsidR="00AB1780" w:rsidRDefault="008A2719">
      <w:pPr>
        <w:pStyle w:val="paragraph"/>
        <w:spacing w:before="30" w:after="30"/>
        <w:ind w:left="60" w:right="60"/>
        <w:rPr>
          <w:sz w:val="24"/>
          <w:lang w:val="ru-RU"/>
        </w:rPr>
      </w:pPr>
      <w:r>
        <w:rPr>
          <w:sz w:val="24"/>
          <w:lang w:val="ru-RU"/>
        </w:rPr>
        <w:t>Kalian, para wanita, harus memiliki rasa hormat yang lebih besar daripada pria. Wanita secara alami harus memiliki rasa hormat. Jika pria tidak memiliki rasa hormat, mereka hanya acuh tak acuh. Namun, jika wanita kehilangan rasa hormat, mereka dapat terjerumus ke dalam pelanggaran yang berat. Seorang pria bercerita kepadaku: “Kami berdua, aku dan istriku, sedang berziarah ke tempat-tempat suci dan pergi ke Sungai Yordan. Saat aku masuk ke airnya dan membasuh diri di sana, dia duduk di tepi sungai dan mengay</w:t>
      </w:r>
      <w:r>
        <w:rPr>
          <w:sz w:val="24"/>
          <w:lang w:val="ru-RU"/>
        </w:rPr>
        <w:t xml:space="preserve">un-ayunkan kakinya di air Sungai Yordan! ‘Hei,’ kataku, ‘kamu! Apa yang kamu lakukan di sini? Kamu datang ke Sungai Yordan hanya untuk membasuh kaki?” Aku marah, lalu memarahinya.” Tampaknya istrinya adalah orang yang sama sekali acuh tak acuh, tidak memahami [hal-hal mendasar], sedangkan si malang ini sendiri sangat saleh. </w:t>
      </w:r>
    </w:p>
    <w:p w14:paraId="44E40DDF" w14:textId="77777777" w:rsidR="00AB1780" w:rsidRDefault="00AB1780">
      <w:pPr>
        <w:rPr>
          <w:lang w:val="ru-RU"/>
        </w:rPr>
      </w:pPr>
    </w:p>
    <w:p w14:paraId="7BF50916" w14:textId="77777777" w:rsidR="00AB1780" w:rsidRDefault="008A2719">
      <w:pPr>
        <w:pStyle w:val="Heading4"/>
        <w:rPr>
          <w:lang w:val="ru-RU"/>
        </w:rPr>
      </w:pPr>
      <w:bookmarkStart w:id="208" w:name="_Toc196897722"/>
      <w:bookmarkStart w:id="209" w:name="_Toc196894798"/>
      <w:bookmarkStart w:id="210" w:name="_Toc196400502"/>
      <w:bookmarkStart w:id="211" w:name="_Toc225483180"/>
      <w:r>
        <w:rPr>
          <w:lang w:val="ru-RU"/>
        </w:rPr>
        <w:t>Tentang bagaimana rasa hormat itu ditularkan</w:t>
      </w:r>
      <w:bookmarkEnd w:id="208"/>
      <w:bookmarkEnd w:id="209"/>
      <w:bookmarkEnd w:id="210"/>
      <w:bookmarkEnd w:id="211"/>
    </w:p>
    <w:p w14:paraId="026A9279" w14:textId="77777777" w:rsidR="00AB1780" w:rsidRDefault="008A2719">
      <w:pPr>
        <w:pStyle w:val="paragraph"/>
        <w:spacing w:before="30" w:after="30"/>
        <w:ind w:left="60" w:right="60"/>
        <w:rPr>
          <w:sz w:val="24"/>
          <w:lang w:val="ru-RU"/>
        </w:rPr>
      </w:pPr>
      <w:r>
        <w:rPr>
          <w:i/>
          <w:iCs/>
          <w:sz w:val="24"/>
          <w:lang w:val="ru-RU"/>
        </w:rPr>
        <w:t xml:space="preserve">— </w:t>
      </w:r>
      <w:r>
        <w:rPr>
          <w:sz w:val="24"/>
          <w:lang w:val="ru-RU"/>
        </w:rPr>
        <w:t xml:space="preserve">Geronda, bagaimana cara memperoleh rasa hormat? </w:t>
      </w:r>
    </w:p>
    <w:p w14:paraId="4D81DAA3" w14:textId="77777777" w:rsidR="00AB1780" w:rsidRDefault="008A2719">
      <w:pPr>
        <w:pStyle w:val="paragraph"/>
        <w:spacing w:before="30" w:after="30"/>
        <w:ind w:left="60" w:right="60"/>
        <w:rPr>
          <w:sz w:val="24"/>
          <w:lang w:val="ru-RU"/>
        </w:rPr>
      </w:pPr>
      <w:r>
        <w:rPr>
          <w:sz w:val="24"/>
          <w:lang w:val="ru-RU"/>
        </w:rPr>
        <w:t>— Para Bapa berkata, bahwa untuk memperoleh rasa takut akan Tuhan, kita harus hidup atau bergaul dengan orang-orang yang memilikinya dan mengamati bagaimana mereka berperilaku. Paisios Agung, ketika ditanya oleh seseorang bagaimana mungkin memperoleh rasa takut akan Tuhan, menjawab: “Bergaullah dengan orang-orang yang mencintai Allah dan memiliki rasa takut akan Allah, agar engkau pun memperoleh rasa takut akan Allah.” Tentu saja, ini tidak berarti bahwa kita harus mengamati apa yang mereka lakukan dan meni</w:t>
      </w:r>
      <w:r>
        <w:rPr>
          <w:sz w:val="24"/>
          <w:lang w:val="ru-RU"/>
        </w:rPr>
        <w:t xml:space="preserve">runya secara lahiriah tanpa merasakan makna tindakan tersebut secara batiniah, karena dalam hal itu, itu bukanlah rasa takut akan Allah, melainkan rasa takut akan Allah yang palsu. Yang palsu itu menjauhkan. Rasa takut akan Tuhan adalah Anugerah dari Tuhan di dalam diri manusia. Orang yang takut akan Tuhan melakukan apa yang </w:t>
      </w:r>
      <w:r>
        <w:rPr>
          <w:sz w:val="24"/>
          <w:lang w:val="ru-RU"/>
        </w:rPr>
        <w:lastRenderedPageBreak/>
        <w:t xml:space="preserve">dilakukannya karena itulah yang ia rasakan di dalam dirinya. Tentu saja ada rasa takwa alami dalam diri kita, tetapi jika kita tidak mengembangkannya, maka tangalashka, yang menanamkan </w:t>
      </w:r>
      <w:r>
        <w:rPr>
          <w:sz w:val="24"/>
          <w:lang w:val="ru-RU"/>
        </w:rPr>
        <w:t xml:space="preserve">kelupaan, akan menjerumuskan kita ke dalam ketidakpedulian dan ketidaktaqwaan. Namun, rasa takwa itu terbangun kembali melalui pengamatan terhadap bagaimana orang yang bertakwa berperilaku. </w:t>
      </w:r>
    </w:p>
    <w:p w14:paraId="09AD7F47" w14:textId="77777777" w:rsidR="00AB1780" w:rsidRDefault="008A2719">
      <w:pPr>
        <w:pStyle w:val="paragraph"/>
        <w:spacing w:before="30" w:after="30"/>
        <w:ind w:left="60" w:right="60"/>
        <w:rPr>
          <w:sz w:val="24"/>
          <w:lang w:val="ru-RU"/>
        </w:rPr>
      </w:pPr>
      <w:r>
        <w:rPr>
          <w:sz w:val="24"/>
          <w:lang w:val="ru-RU"/>
        </w:rPr>
        <w:t xml:space="preserve">— Mengapa, Geronda, para Bapa Suci hanya berbicara tentang rasa takjub, bahwa jika ingin memperolehnya, maka harus bergaul dengan orang yang memilikinya? Mengapa mereka tidak mengatakan hal yang sama tentang kebajikan-kebajikan lainnya? </w:t>
      </w:r>
    </w:p>
    <w:p w14:paraId="5FF88C06" w14:textId="77777777" w:rsidR="00AB1780" w:rsidRDefault="008A2719">
      <w:pPr>
        <w:pStyle w:val="paragraph"/>
        <w:spacing w:before="30" w:after="30"/>
        <w:ind w:left="60" w:right="60"/>
        <w:rPr>
          <w:sz w:val="24"/>
          <w:lang w:val="ru-RU"/>
        </w:rPr>
      </w:pPr>
      <w:r>
        <w:rPr>
          <w:sz w:val="24"/>
          <w:lang w:val="ru-RU"/>
        </w:rPr>
        <w:t>— Karena rasa hormat itu menular. Gerakan dan perilaku orang yang penuh rasa hormat, seperti aroma, menular kepada orang lain; tentu saja, jika di dalam dirinya sendiri terdapat niat baik dan kerendahan hati. Aku akan katakan padamu, bahwa jika seseorang tidak memiliki rasa takwa, maka ia tidak memiliki apa-apa. Orang yang bertakwa, meskipun ia tidak berpendidikan, melihat segala sesuatu yang suci dengan jelas, melihatnya sebagaimana adanya. Ia tidak salah dalam hal apa pun yang berkaitan dengan makna-makna</w:t>
      </w:r>
      <w:r>
        <w:rPr>
          <w:sz w:val="24"/>
          <w:lang w:val="ru-RU"/>
        </w:rPr>
        <w:t xml:space="preserve"> Ilahi. Orang yang penuh rasa takzim bagaikan seorang anak yang tidak memiliki pikiran jahat terhadap ayah dan ibunya, karena ia mencintai dan menghormati orang tuanya, serta melihat segala yang mereka lakukan sebagai sesuatu yang baik dan suci. Betapa lebih besar lagi [haruslah rasa takzim] terhadap Allah, Yang tidak dapat disamakan dengan apa pun dan sempurna dalam segala hal! Orang yang tidak memiliki rasa takwa akan melakukan kesalahan dan tersesat dalam hal-hal yang berkaitan dengan dogma. Saya melihat</w:t>
      </w:r>
      <w:r>
        <w:rPr>
          <w:sz w:val="24"/>
          <w:lang w:val="ru-RU"/>
        </w:rPr>
        <w:t xml:space="preserve"> kesalahan-kesalahan yang dilakukan oleh mereka yang tidak memiliki rasa takwa dan menulis tafsiran atau komentar atas Kitab Suci dan karya-karya para Bapa Gereja. </w:t>
      </w:r>
    </w:p>
    <w:p w14:paraId="5D20BC16" w14:textId="77777777" w:rsidR="00AB1780" w:rsidRDefault="008A2719">
      <w:pPr>
        <w:pStyle w:val="paragraph"/>
        <w:spacing w:before="30" w:after="30"/>
        <w:ind w:left="60" w:right="60"/>
        <w:rPr>
          <w:sz w:val="24"/>
          <w:lang w:val="ru-RU"/>
        </w:rPr>
      </w:pPr>
      <w:r>
        <w:rPr>
          <w:sz w:val="24"/>
          <w:lang w:val="ru-RU"/>
        </w:rPr>
        <w:t xml:space="preserve">Dalam segala hal yang bersifat rohani, diperlukan rasa hormat dan ketulusan hati. Segala sesuatu yang berasal dari rasa hormat itu suci. Terutama untuk menulis liturgi bagi seorang santo, kita harus mencintai santo tersebut, menghormatinya, sehingga liturgi itu akan tercipta dari hati dan memancarkan aroma rasa hormat. Dan jika mencapai keadaan kegilaan ilahi, kegilaan ilahi, maka puisi-puisi akan mengalir dengan sendirinya dari dalam. </w:t>
      </w:r>
    </w:p>
    <w:p w14:paraId="4BDC8623" w14:textId="77777777" w:rsidR="00AB1780" w:rsidRDefault="008A2719">
      <w:pPr>
        <w:pStyle w:val="paragraph"/>
        <w:spacing w:before="30" w:after="30"/>
        <w:ind w:left="60" w:right="60"/>
        <w:rPr>
          <w:sz w:val="24"/>
          <w:lang w:val="ru-RU"/>
        </w:rPr>
      </w:pPr>
      <w:r>
        <w:rPr>
          <w:sz w:val="24"/>
          <w:lang w:val="ru-RU"/>
        </w:rPr>
        <w:t xml:space="preserve">— Geronda, apa lagi yang membantu seseorang dalam memperoleh rasa hormat? </w:t>
      </w:r>
    </w:p>
    <w:p w14:paraId="6612C700" w14:textId="77777777" w:rsidR="00AB1780" w:rsidRDefault="008A2719">
      <w:pPr>
        <w:pStyle w:val="paragraph"/>
        <w:spacing w:before="30" w:after="30"/>
        <w:ind w:left="60" w:right="60"/>
        <w:rPr>
          <w:sz w:val="24"/>
          <w:lang w:val="ru-RU"/>
        </w:rPr>
      </w:pPr>
      <w:r>
        <w:rPr>
          <w:sz w:val="24"/>
          <w:lang w:val="ru-RU"/>
        </w:rPr>
        <w:t>— Yang membantu dalam hal ini adalah penyelidikan akal atas segala yang suci dan mendalaminya, serta memanfaatkan peluang-peluang yang menguntungkan yang diberikan kepada kita. Semua ini secara perlahan membangkitkan rasa hormat dalam diri seseorang. Misalnya, jika saya diberi kesempatan yang menguntungkan untuk masuk sebentar ke suatu gereja dan berdoa, tetapi saya tidak memanfaatkannya, maka saya merampas diri sendiri dari Anugerah. Tetapi ketika saya ingin masuk, namun tidak melakukannya karena menghadap</w:t>
      </w:r>
      <w:r>
        <w:rPr>
          <w:sz w:val="24"/>
          <w:lang w:val="ru-RU"/>
        </w:rPr>
        <w:t xml:space="preserve">i suatu halangan, maka saya tidak kehilangan Anugerah, karena Allah melihat niat baik saya. Dalam menumbuhkan rasa hormat, sangat membantu juga mengenal para santo dari daerah kita, tanah air kita, mencintai mereka, dan menyatukan diri dengan mereka. Tuhan bersukacita ketika kita menghormati para santo dan mencintai mereka. Dan ketika kita memiliki rasa hormat kepada para santo, betapa lebih besar lagi rasa hormat kita kepada Tuhan! </w:t>
      </w:r>
    </w:p>
    <w:p w14:paraId="7969467B" w14:textId="77777777" w:rsidR="00AB1780" w:rsidRDefault="008A2719">
      <w:pPr>
        <w:pStyle w:val="paragraph"/>
        <w:spacing w:before="30" w:after="30"/>
        <w:ind w:left="60" w:right="60"/>
        <w:rPr>
          <w:sz w:val="24"/>
          <w:lang w:val="ru-RU"/>
        </w:rPr>
      </w:pPr>
      <w:r>
        <w:rPr>
          <w:sz w:val="24"/>
          <w:lang w:val="ru-RU"/>
        </w:rPr>
        <w:t xml:space="preserve">— Geonda, bagaimana sikap yang penuh hormat di gereja membantu kita? </w:t>
      </w:r>
    </w:p>
    <w:p w14:paraId="56C1C3B5" w14:textId="77777777" w:rsidR="00AB1780" w:rsidRDefault="008A2719">
      <w:pPr>
        <w:pStyle w:val="paragraph"/>
        <w:spacing w:before="30" w:after="30"/>
        <w:ind w:left="60" w:right="60"/>
        <w:rPr>
          <w:sz w:val="24"/>
          <w:lang w:val="ru-RU"/>
        </w:rPr>
      </w:pPr>
      <w:r>
        <w:rPr>
          <w:sz w:val="24"/>
          <w:lang w:val="ru-RU"/>
        </w:rPr>
        <w:t xml:space="preserve">— Ketika kamu pergi ke gereja, katakanlah dalam hatimu: “Ke mana aku pergi? Sekarang aku memasuki rumah Allah. Apa yang aku lakukan? Aku menyembah ikon-ikon, Allah.” Dari selmu atau karena ketaatan, kamu pergi ke gereja. Jadi, pergilah dari gereja ke surga dan lebih jauh lagi — kepada Allah. </w:t>
      </w:r>
    </w:p>
    <w:p w14:paraId="627DEDAA" w14:textId="77777777" w:rsidR="00AB1780" w:rsidRDefault="008A2719">
      <w:pPr>
        <w:pStyle w:val="paragraph"/>
        <w:spacing w:before="30" w:after="30"/>
        <w:ind w:left="60" w:right="60"/>
        <w:rPr>
          <w:sz w:val="24"/>
          <w:lang w:val="ru-RU"/>
        </w:rPr>
      </w:pPr>
      <w:r>
        <w:rPr>
          <w:sz w:val="24"/>
          <w:lang w:val="ru-RU"/>
        </w:rPr>
        <w:t xml:space="preserve">— Bagaimana hal itu terjadi? </w:t>
      </w:r>
    </w:p>
    <w:p w14:paraId="141376B7"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Gereja adalah rumah Allah. Dan rumah kita yang sesungguhnya berada di Surga. Di sini para suster bernyanyi. Di sana — para Malaikat, para kudus... Jika, ketika datang ke rumah duniawi mana pun, kita mengetuk pintu, membersihkan kaki, dan duduk dengan sopan, bagaimana seharusnya kita bersikap di rumah Allah, tempat Kristus dikorbankan? Dengan setetes Darah Ilahi, Dia menebus kita dari dosa, dan setelah itu Dia memberikan sungai-sungai Darah-Nya yang Suci untuk penyembuhan kita dan memberi makan kita dengan T</w:t>
      </w:r>
      <w:r>
        <w:rPr>
          <w:sz w:val="24"/>
          <w:lang w:val="ru-RU"/>
        </w:rPr>
        <w:t>ubuh-Nya yang Mahakudus. Jadi, semua peristiwa yang mengerikan dan Ilahi ini, ketika kita mengingatnya kembali, membantu kita bersikap dengan penuh khidmat di gereja. Namun, dalam Liturgi Ilahi, saya memperhatikan bahwa bahkan pada saat imam berseru: “Hati kita sedih” — dan kita menjawab: “Kita mengarahkan hati kepada Tuhan,” orang-orang yang pikirannya benar-benar tertuju kepada Tuhan sangat sedikit! Oleh karena itu, lebih baik kita berkata dalam pikiran: “Marilah kita arahkan hati kita kepada Tuhan,” seba</w:t>
      </w:r>
      <w:r>
        <w:rPr>
          <w:sz w:val="24"/>
          <w:lang w:val="ru-RU"/>
        </w:rPr>
        <w:t xml:space="preserve">b pikiran dan hati kita selalu merendah ke bawah. Kita pun berbohong dengan mengatakan “telah,” namun </w:t>
      </w:r>
      <w:r>
        <w:rPr>
          <w:sz w:val="24"/>
          <w:lang w:val="ru-RU"/>
        </w:rPr>
        <w:lastRenderedPageBreak/>
        <w:t xml:space="preserve">pikiran kita tidak ada di sana [“di atas”]. Jelaslah bahwa jika kita memiliki hati yang tertuju ke “atas,” maka semuanya [yang lain] pun akan tertuju ke “atas.” </w:t>
      </w:r>
    </w:p>
    <w:p w14:paraId="49BE09CB" w14:textId="77777777" w:rsidR="00AB1780" w:rsidRDefault="008A2719">
      <w:pPr>
        <w:pStyle w:val="paragraph"/>
        <w:spacing w:before="30" w:after="30"/>
        <w:ind w:left="60" w:right="60"/>
        <w:rPr>
          <w:sz w:val="24"/>
          <w:lang w:val="ru-RU"/>
        </w:rPr>
      </w:pPr>
      <w:r>
        <w:rPr>
          <w:sz w:val="24"/>
          <w:lang w:val="ru-RU"/>
        </w:rPr>
        <w:t xml:space="preserve">— Geronda, jika seseorang bernyanyi dengan penuh pengharuan di gereja, apa manfaatnya? </w:t>
      </w:r>
    </w:p>
    <w:p w14:paraId="1A8A9D3F" w14:textId="77777777" w:rsidR="00AB1780" w:rsidRDefault="008A2719">
      <w:pPr>
        <w:pStyle w:val="paragraph"/>
        <w:spacing w:before="30" w:after="30"/>
        <w:ind w:left="60" w:right="60"/>
        <w:rPr>
          <w:sz w:val="24"/>
          <w:lang w:val="ru-RU"/>
        </w:rPr>
      </w:pPr>
      <w:r>
        <w:rPr>
          <w:sz w:val="24"/>
          <w:lang w:val="ru-RU"/>
        </w:rPr>
        <w:t>— [Orang yang menyanyi] harus menjaga pikirannya pada makna-makna Ilahi dan memiliki rasa hormat. Selain itu, janganlah memperlakukan troparion dan stichera sebagai karya sastra, tetapi tangkaplah makna Ilahinya dengan hati. Rasa hormat adalah satu hal, sedangkan seni dan ilmu nyanyian gereja adalah hal lain. Seni tanpa rasa hormat adalah [lapisan luar] cat. Ketika penyanyi menjalankan tugasnya dengan rasa hormat, nyanyian mazmur mengalir dari hatinya dan ia bernyanyi dengan penuh pengharuan. Segalanya berj</w:t>
      </w:r>
      <w:r>
        <w:rPr>
          <w:sz w:val="24"/>
          <w:lang w:val="ru-RU"/>
        </w:rPr>
        <w:t xml:space="preserve">alan baik ketika seseorang berada dalam keadaan rohani yang baik di dalam dirinya. Oleh karena itu, untuk bernyanyi dengan penuh keharuan, seseorang harus tertata secara batin dan bernyanyi dengan hati, dengan rasa takzim. Jika penyanyi memiliki pikiran yang tidak benar, bagaimana nyanyian mazmurnya? Ia tidak akan dapat bernyanyi dengan hati. Sebab Kitab Suci berkata: </w:t>
      </w:r>
      <w:r>
        <w:rPr>
          <w:i/>
          <w:iCs/>
          <w:sz w:val="24"/>
          <w:lang w:val="ru-RU"/>
        </w:rPr>
        <w:t>“Barangsiapa yang bersukacita, hendaklah ia bernyanyi.”</w:t>
      </w:r>
      <w:r>
        <w:rPr>
          <w:rStyle w:val="FootnoteReference"/>
          <w:i/>
          <w:iCs/>
          <w:sz w:val="24"/>
          <w:lang w:val="ru-RU"/>
        </w:rPr>
        <w:footnoteReference w:id="90"/>
      </w:r>
      <w:r>
        <w:rPr>
          <w:sz w:val="24"/>
          <w:lang w:val="ru-RU"/>
        </w:rPr>
        <w:t xml:space="preserve"> Suatu kali, ketika Santo Yohanes Kukuzelis sedang menggembalakan kambing dan mulai bernyanyi, kambing-kambing itu bangkit dan berdiri. Dari situ, [mereka yang mengamatinya] menyadari bahwa itu adalah Kukuzelis, penyanyi di istana kekaisaran. Jadi, lakukanlah segala sesuatu yang kalian lakukan dengan sepenuh hati, demi Kristus. Dan tanamkanlah rasa hormat dalam sulamanmu, karena sulaman itu akan menutupi benda-benda suci, bahkan penutup yang kamu sulam untuk kotak-kotak.</w:t>
      </w:r>
      <w:r>
        <w:rPr>
          <w:rStyle w:val="FootnoteReference"/>
          <w:sz w:val="24"/>
          <w:lang w:val="ru-RU"/>
        </w:rPr>
        <w:footnoteReference w:id="91"/>
      </w:r>
      <w:r>
        <w:rPr>
          <w:sz w:val="24"/>
          <w:lang w:val="ru-RU"/>
        </w:rPr>
        <w:t xml:space="preserve"> Ketika seseorang memiliki rasa hormat, keindahan jiwanya terwujud dalam segala hal yang dilakukannya: baik dalam membaca, bernyanyi, bahkan dalam kesalahan. </w:t>
      </w:r>
    </w:p>
    <w:p w14:paraId="52BF2DF6" w14:textId="77777777" w:rsidR="00AB1780" w:rsidRDefault="008A2719">
      <w:pPr>
        <w:pStyle w:val="paragraph"/>
        <w:spacing w:before="30" w:after="30"/>
        <w:ind w:left="60" w:right="60"/>
        <w:rPr>
          <w:sz w:val="24"/>
          <w:lang w:val="ru-RU"/>
        </w:rPr>
      </w:pPr>
      <w:r>
        <w:rPr>
          <w:sz w:val="24"/>
          <w:lang w:val="ru-RU"/>
        </w:rPr>
        <w:t xml:space="preserve">— Dan dalam kesalahannya? </w:t>
      </w:r>
    </w:p>
    <w:p w14:paraId="0B53196D" w14:textId="77777777" w:rsidR="00AB1780" w:rsidRDefault="008A2719">
      <w:pPr>
        <w:pStyle w:val="paragraph"/>
        <w:spacing w:before="30" w:after="30"/>
        <w:ind w:left="60" w:right="60"/>
        <w:rPr>
          <w:sz w:val="24"/>
          <w:lang w:val="ru-RU"/>
        </w:rPr>
      </w:pPr>
      <w:r>
        <w:rPr>
          <w:sz w:val="24"/>
          <w:lang w:val="ru-RU"/>
        </w:rPr>
        <w:t xml:space="preserve">— Ya. Lihatlah, bahwa rasa hormat dan kerendahan hati hadir bahkan dalam kesalahannya. </w:t>
      </w:r>
    </w:p>
    <w:p w14:paraId="0E032306" w14:textId="77777777" w:rsidR="00AB1780" w:rsidRDefault="00AB1780">
      <w:pPr>
        <w:rPr>
          <w:lang w:val="ru-RU"/>
        </w:rPr>
      </w:pPr>
    </w:p>
    <w:p w14:paraId="2963480A" w14:textId="77777777" w:rsidR="00AB1780" w:rsidRDefault="008A2719">
      <w:pPr>
        <w:pStyle w:val="Heading4"/>
        <w:rPr>
          <w:lang w:val="ru-RU"/>
        </w:rPr>
      </w:pPr>
      <w:bookmarkStart w:id="212" w:name="_Toc196897723"/>
      <w:bookmarkStart w:id="213" w:name="_Toc196894799"/>
      <w:bookmarkStart w:id="214" w:name="_Toc196400503"/>
      <w:bookmarkStart w:id="215" w:name="_Toc225483181"/>
      <w:r>
        <w:rPr>
          <w:lang w:val="ru-RU"/>
        </w:rPr>
        <w:t>Tentang rasa hormat yang tampak</w:t>
      </w:r>
      <w:bookmarkEnd w:id="212"/>
      <w:bookmarkEnd w:id="213"/>
      <w:bookmarkEnd w:id="214"/>
      <w:bookmarkEnd w:id="215"/>
    </w:p>
    <w:p w14:paraId="60CF7D93" w14:textId="77777777" w:rsidR="00AB1780" w:rsidRDefault="008A2719">
      <w:pPr>
        <w:pStyle w:val="paragraph"/>
        <w:spacing w:before="30" w:after="30"/>
        <w:ind w:left="60" w:right="60"/>
        <w:rPr>
          <w:sz w:val="24"/>
          <w:lang w:val="ru-RU"/>
        </w:rPr>
      </w:pPr>
      <w:r>
        <w:rPr>
          <w:sz w:val="24"/>
          <w:lang w:val="ru-RU"/>
        </w:rPr>
        <w:t>Orang yang memiliki iman yang kuat dan rasa hormat yang sejati, memelihara hal-hal yang lebih tinggi, spiritual, dan tak terlukiskan. Namun, ada juga orang yang hanya memiliki rasa hormat yang kering dan eksternal. Orang-orang seperti itu berkata dalam hati mereka dengan kaku: “Baiklah, sekarang aku masuk ke gereja, berarti harus duduk dengan rapi, tidak boleh bergerak, kepala harus ditundukkan, dan menandai diri dengan tanda salib seperti ini!” Ada juga yang dalam hal iman bisa goyah, namun sepanjang ibada</w:t>
      </w:r>
      <w:r>
        <w:rPr>
          <w:sz w:val="24"/>
          <w:lang w:val="ru-RU"/>
        </w:rPr>
        <w:t xml:space="preserve">h berdiri tegak. </w:t>
      </w:r>
    </w:p>
    <w:p w14:paraId="1311575B" w14:textId="77777777" w:rsidR="00AB1780" w:rsidRDefault="008A2719">
      <w:pPr>
        <w:pStyle w:val="paragraph"/>
        <w:spacing w:before="30" w:after="30"/>
        <w:ind w:left="60" w:right="60"/>
        <w:rPr>
          <w:sz w:val="24"/>
          <w:lang w:val="ru-RU"/>
        </w:rPr>
      </w:pPr>
      <w:r>
        <w:rPr>
          <w:sz w:val="24"/>
          <w:lang w:val="ru-RU"/>
        </w:rPr>
        <w:t xml:space="preserve">— Apakah mereka, Geronda, sedang gelisah akan sesuatu, atau sedang mencari sesuatu? Mengapa mereka bersikap seperti itu? </w:t>
      </w:r>
    </w:p>
    <w:p w14:paraId="1B510791" w14:textId="77777777" w:rsidR="00AB1780" w:rsidRDefault="008A2719">
      <w:pPr>
        <w:pStyle w:val="paragraph"/>
        <w:spacing w:before="30" w:after="30"/>
        <w:ind w:left="60" w:right="60"/>
        <w:rPr>
          <w:sz w:val="24"/>
          <w:lang w:val="ru-RU"/>
        </w:rPr>
      </w:pPr>
      <w:r>
        <w:rPr>
          <w:sz w:val="24"/>
          <w:lang w:val="ru-RU"/>
        </w:rPr>
        <w:t xml:space="preserve">— Ada sesuatu dalam diri mereka... [Semua] itu baik, tetapi harus dirasakan dari dalam. Tindakan-tindakan ini tidak boleh dilakukan hanya secara lahiriah. Melepas skufia saat masuk gereja karena rasa hormat adalah satu hal, dan melepasnya untuk menyegarkan kepala adalah hal lain. Rasa hormat terlihat dari cara kita menerima Komuni, cara kita mengambil antidor, dan hal-hal semacam itu. </w:t>
      </w:r>
    </w:p>
    <w:p w14:paraId="0E9C006C" w14:textId="77777777" w:rsidR="00AB1780" w:rsidRDefault="008A2719">
      <w:pPr>
        <w:pStyle w:val="paragraph"/>
        <w:spacing w:before="30" w:after="30"/>
        <w:ind w:left="60" w:right="60"/>
        <w:rPr>
          <w:sz w:val="24"/>
          <w:lang w:val="ru-RU"/>
        </w:rPr>
      </w:pPr>
      <w:r>
        <w:rPr>
          <w:sz w:val="24"/>
          <w:lang w:val="ru-RU"/>
        </w:rPr>
        <w:t xml:space="preserve">— Geonda, apakah seseorang bisa tergoda oleh cara orang lain menunjukkan rasa hormatnya? </w:t>
      </w:r>
    </w:p>
    <w:p w14:paraId="11C8F24C" w14:textId="77777777" w:rsidR="00AB1780" w:rsidRDefault="008A2719">
      <w:pPr>
        <w:pStyle w:val="paragraph"/>
        <w:spacing w:before="30" w:after="30"/>
        <w:ind w:left="60" w:right="60"/>
        <w:rPr>
          <w:sz w:val="24"/>
          <w:lang w:val="ru-RU"/>
        </w:rPr>
      </w:pPr>
      <w:r>
        <w:rPr>
          <w:sz w:val="24"/>
          <w:lang w:val="ru-RU"/>
        </w:rPr>
        <w:t xml:space="preserve">— Begini yang akan kukatakan padamu: jika membuat tanda salib yang lebar, tetapi melakukannya dengan sederhana dan rendah hati, hal itu tidak akan mengganggu orang lain. Tetapi jika seseorang memikirkan apakah orang lain melihatnya dan terus-menerus membuat tanda salib, orang-orang akan menertawakannya. Atau jika ia melewati gereja dan melihat apakah ada orang di sekitarnya, atau bahkan sedikit “menunggu” agar orang-orang berkumpul lebih banyak, dan baru kemudian mulai membuat tanda salib dan bersujud agar </w:t>
      </w:r>
      <w:r>
        <w:rPr>
          <w:sz w:val="24"/>
          <w:lang w:val="ru-RU"/>
        </w:rPr>
        <w:t xml:space="preserve">dilihat orang, maka orang lain benar jika mengejeknya. Lihatlah, bahwa semangat duniawi tidak diterima. Ketika ada rasa </w:t>
      </w:r>
      <w:r>
        <w:rPr>
          <w:sz w:val="24"/>
          <w:lang w:val="ru-RU"/>
        </w:rPr>
        <w:lastRenderedPageBreak/>
        <w:t>hormat yang sejati, itu terlihat. Dan tanpa rasa hormat yang sejati, “</w:t>
      </w:r>
      <w:r>
        <w:rPr>
          <w:rStyle w:val="FootnoteReference"/>
          <w:i/>
          <w:iCs/>
          <w:sz w:val="24"/>
          <w:lang w:val="ru-RU"/>
        </w:rPr>
        <w:footnoteReference w:id="92"/>
      </w:r>
      <w:r>
        <w:rPr>
          <w:sz w:val="24"/>
          <w:lang w:val="ru-RU"/>
        </w:rPr>
        <w:t xml:space="preserve"> </w:t>
      </w:r>
      <w:r>
        <w:rPr>
          <w:i/>
          <w:iCs/>
          <w:sz w:val="24"/>
          <w:lang w:val="ru-RU"/>
        </w:rPr>
        <w:t>” yang “terlihat baik</w:t>
      </w:r>
      <w:r>
        <w:rPr>
          <w:sz w:val="24"/>
          <w:lang w:val="ru-RU"/>
        </w:rPr>
        <w:t xml:space="preserve">” berubah menjadi “tidak pantas.” </w:t>
      </w:r>
    </w:p>
    <w:p w14:paraId="650416E3" w14:textId="77777777" w:rsidR="00AB1780" w:rsidRDefault="00AB1780">
      <w:pPr>
        <w:rPr>
          <w:lang w:val="ru-RU"/>
        </w:rPr>
      </w:pPr>
    </w:p>
    <w:p w14:paraId="68EEF507" w14:textId="77777777" w:rsidR="00AB1780" w:rsidRDefault="008A2719">
      <w:pPr>
        <w:pStyle w:val="Heading4"/>
        <w:rPr>
          <w:lang w:val="ru-RU"/>
        </w:rPr>
      </w:pPr>
      <w:bookmarkStart w:id="216" w:name="_Toc196400504"/>
      <w:bookmarkStart w:id="217" w:name="_Toc196897724"/>
      <w:bookmarkStart w:id="218" w:name="_Toc196894800"/>
      <w:bookmarkStart w:id="219" w:name="_Toc225483182"/>
      <w:r>
        <w:rPr>
          <w:i/>
          <w:iCs/>
          <w:lang w:val="ru-RU"/>
        </w:rPr>
        <w:t>“Janganlah kamu memberikan yang kudus kepada anjing”</w:t>
      </w:r>
      <w:bookmarkEnd w:id="216"/>
      <w:r>
        <w:rPr>
          <w:rStyle w:val="FootnoteReference"/>
          <w:i/>
          <w:iCs/>
          <w:lang w:val="ru-RU"/>
        </w:rPr>
        <w:footnoteReference w:id="93"/>
      </w:r>
      <w:bookmarkEnd w:id="217"/>
      <w:bookmarkEnd w:id="218"/>
      <w:bookmarkEnd w:id="219"/>
    </w:p>
    <w:p w14:paraId="323B0355" w14:textId="77777777" w:rsidR="00AB1780" w:rsidRDefault="008A2719">
      <w:pPr>
        <w:pStyle w:val="paragraph"/>
        <w:spacing w:before="30" w:after="30"/>
        <w:ind w:left="60" w:right="60"/>
        <w:rPr>
          <w:sz w:val="24"/>
          <w:lang w:val="ru-RU"/>
        </w:rPr>
      </w:pPr>
      <w:r>
        <w:rPr>
          <w:sz w:val="24"/>
          <w:lang w:val="ru-RU"/>
        </w:rPr>
        <w:t xml:space="preserve">Ketika orang-orang memberikan pakaian orang sakit kepada Anda untuk disucikan dengan menyentuh relik suci, perhatikanlah dengan seksama agar itu hanya kaus dalam, bukan pakaian dalam lainnya. Hal lain tidak boleh — itu adalah ketidaktaatan. Jelas bahwa matahari tidak akan ternoda dan Tuhan pun tidak akan ternoda. Masalahnya adalah bahwa roh jahat akan menguasai kita sendiri akibat ketidaktaatan semacam itu. </w:t>
      </w:r>
    </w:p>
    <w:p w14:paraId="1CFB9C0A" w14:textId="77777777" w:rsidR="00AB1780" w:rsidRDefault="008A2719">
      <w:pPr>
        <w:pStyle w:val="paragraph"/>
        <w:spacing w:before="30" w:after="30"/>
        <w:ind w:left="60" w:right="60"/>
        <w:rPr>
          <w:sz w:val="24"/>
          <w:lang w:val="ru-RU"/>
        </w:rPr>
      </w:pPr>
      <w:r>
        <w:rPr>
          <w:sz w:val="24"/>
          <w:lang w:val="ru-RU"/>
        </w:rPr>
        <w:t>Dulu, ketika orang sakit, mereka mengambil minyak dari lampu suci mereka, mengoleskannya pada diri mereka, dan sembuh. Sekarang lampu suci menyala hanya sebagai formalitas, sekadar untuk penerangan, sedangkan minyaknya, ketika lampu suci dibersihkan, dituangkan ke wastafel. Suatu kali saya berada di sebuah rumah dan melihat sang tuan rumah mencuci lampu minyak di wastafel. “Ke mana airnya mengalir?” tanya saya padanya. “Ke saluran pembuangan,” jawabnya. “Baiklah,” kataku, “lalu mengapa kamu mengambil minyak</w:t>
      </w:r>
      <w:r>
        <w:rPr>
          <w:sz w:val="24"/>
          <w:lang w:val="ru-RU"/>
        </w:rPr>
        <w:t xml:space="preserve"> dari lampu itu dan mengurapi anakmu dengan tanda salib saat dia sakit, tapi kemudian menuangkan semua minyak dari gelas itu ke saluran pembuangan? Apa alasanmu untuk itu? Dan bagaimana berkat Tuhan akan datang ke rumahmu?” </w:t>
      </w:r>
    </w:p>
    <w:p w14:paraId="7B9DDC08" w14:textId="77777777" w:rsidR="00AB1780" w:rsidRDefault="008A2719">
      <w:pPr>
        <w:pStyle w:val="paragraph"/>
        <w:spacing w:before="30" w:after="30"/>
        <w:ind w:left="60" w:right="60"/>
        <w:rPr>
          <w:sz w:val="24"/>
          <w:lang w:val="ru-RU"/>
        </w:rPr>
      </w:pPr>
      <w:r>
        <w:rPr>
          <w:sz w:val="24"/>
          <w:lang w:val="ru-RU"/>
        </w:rPr>
        <w:t xml:space="preserve">Di rumah-rumah sekarang ini tidak ada tempat untuk membuang benda yang telah diberkati, misalnya kertas yang digunakan untuk membungkus antidor. Dan aku ingat, di rumah kami bahkan air cucian piring pun tidak dibuang ke saluran pembuangan. Air itu dialirkan ke tempat lain, karena bahkan remah-remah pun dikuduskan, mengingat kami berdoa sebelum dan sesudah makan. Semua itu telah hilang hari ini, sehingga Anugerah Ilahi pun hilang, dan orang-orang menjadi gila. </w:t>
      </w:r>
    </w:p>
    <w:p w14:paraId="720F2C25" w14:textId="77777777" w:rsidR="00AB1780" w:rsidRDefault="008A2719">
      <w:pPr>
        <w:pStyle w:val="paragraph"/>
        <w:spacing w:before="30" w:after="30"/>
        <w:ind w:left="60" w:right="60"/>
        <w:rPr>
          <w:sz w:val="24"/>
          <w:lang w:val="ru-RU"/>
        </w:rPr>
      </w:pPr>
      <w:r>
        <w:rPr>
          <w:sz w:val="24"/>
          <w:lang w:val="ru-RU"/>
        </w:rPr>
        <w:t>Mari kita sebisa mungkin waspada terhadap segala hal. Akan baik jika setelah Komuni Ilahi, antidor, atau Pengurapan, kita mengusap tangan dengan kapas yang dibasahi alkohol, lalu membakarnya. Ketika kita membersihkan altar, semua yang terkumpul setelah pembersihan harus dibuang ke laut atau dibakar di tempat yang bersih, karena mungkin ada serpihan antidor atau Tubuh Suci yang jatuh ke lantai. Tentu saja, jika serpihan kecil Tubuh Suci jatuh ke lantai, Kristus tidak akan terinjak, tetapi Rahmat Ilahi akan m</w:t>
      </w:r>
      <w:r>
        <w:rPr>
          <w:sz w:val="24"/>
          <w:lang w:val="ru-RU"/>
        </w:rPr>
        <w:t xml:space="preserve">enjauh dari kita sendiri. </w:t>
      </w:r>
    </w:p>
    <w:p w14:paraId="4B1D706A" w14:textId="77777777" w:rsidR="00AB1780" w:rsidRDefault="008A2719">
      <w:pPr>
        <w:pStyle w:val="paragraph"/>
        <w:spacing w:before="30" w:after="30"/>
        <w:ind w:left="60" w:right="60"/>
        <w:rPr>
          <w:sz w:val="24"/>
          <w:lang w:val="ru-RU"/>
        </w:rPr>
      </w:pPr>
      <w:r>
        <w:rPr>
          <w:sz w:val="24"/>
          <w:lang w:val="ru-RU"/>
        </w:rPr>
        <w:t>Di luar negeri, di gereja-gereja bahkan tidak ada saluran pembuangan khusus. Air dari proskomidia dibuang bersama air hujan. “Kami,” kata para imam di luar negeri, “dilarang membuat saluran pembuangan khusus agar kuman tidak berkembang biak.” Semua orang dipenuhi kuman—baik jasmani maupun rohani—dan mereka, jika setetes air suci jatuh ke kepala mereka, berkata: “Kuman akan berkembang biak!” Bagaimana Rahmat Ilahi bisa datang? Kegilaan di dunia ini bermula dari sini. Untungnya, masih ada wanita-wanita yang s</w:t>
      </w:r>
      <w:r>
        <w:rPr>
          <w:sz w:val="24"/>
          <w:lang w:val="ru-RU"/>
        </w:rPr>
        <w:t xml:space="preserve">aleh, baik muda maupun tua, dan demi mereka, Tuhan menjaga dunia ini. </w:t>
      </w:r>
    </w:p>
    <w:p w14:paraId="436E7EC8" w14:textId="77777777" w:rsidR="00AB1780" w:rsidRDefault="008A2719">
      <w:pPr>
        <w:pStyle w:val="paragraph"/>
        <w:spacing w:before="30" w:after="30"/>
        <w:ind w:left="60" w:right="60"/>
        <w:rPr>
          <w:sz w:val="24"/>
          <w:lang w:val="ru-RU"/>
        </w:rPr>
      </w:pPr>
      <w:r>
        <w:rPr>
          <w:sz w:val="24"/>
          <w:lang w:val="ru-RU"/>
        </w:rPr>
        <w:t xml:space="preserve">— Geronda, seorang wanita meminta kami untuk melukis ikon Santo Arsenius, agar dapat digantung di ruang tamunya. </w:t>
      </w:r>
    </w:p>
    <w:p w14:paraId="01028432" w14:textId="77777777" w:rsidR="00AB1780" w:rsidRDefault="008A2719">
      <w:pPr>
        <w:pStyle w:val="paragraph"/>
        <w:spacing w:before="30" w:after="30"/>
        <w:ind w:left="60" w:right="60"/>
        <w:rPr>
          <w:sz w:val="24"/>
          <w:lang w:val="ru-RU"/>
        </w:rPr>
      </w:pPr>
      <w:r>
        <w:rPr>
          <w:sz w:val="24"/>
          <w:lang w:val="ru-RU"/>
        </w:rPr>
        <w:t>— Apakah di sana hanya akan ada ikon-ikon saja? Apakah tidak ada gambar atau foto lain di sana? Lalu: apakah tidak boleh merokok di ruang tamu ini? Lebih baik dia memindahkan ikon itu ke ruangan lain, ke dalam ikonostas bersama ikon-ikon lainnya, dan berdoa di sana. Di sebuah rumah yang pernah saya kunjungi, ikonostasis dibuat di bawah tangga, padahal tempatnya sangat luas. Dan di rumah lain, sang tuan rumah membuat ikonostasis di depan pipa saluran pembuangan. “Baiklah,” tanyaku padanya, “bagaimana bisa ka</w:t>
      </w:r>
      <w:r>
        <w:rPr>
          <w:sz w:val="24"/>
          <w:lang w:val="ru-RU"/>
        </w:rPr>
        <w:t xml:space="preserve">mu terpikir untuk membuat ikonostasis di tempat seperti ini?” — “Bagi saya,” katanya, “saya suka di sini.” Dan bukan karena tempat itu menghadap ke timur, tidak — melainkan ke utara! Jadi, bagaimana Rahmat bisa datang setelah itu? </w:t>
      </w:r>
      <w:r>
        <w:rPr>
          <w:i/>
          <w:iCs/>
          <w:sz w:val="24"/>
          <w:lang w:val="ru-RU"/>
        </w:rPr>
        <w:t>“Barangsiapa yang sudah memiliki,</w:t>
      </w:r>
      <w:r>
        <w:rPr>
          <w:sz w:val="24"/>
          <w:lang w:val="ru-RU"/>
        </w:rPr>
        <w:t xml:space="preserve">” kata Kitab Suci, </w:t>
      </w:r>
      <w:r>
        <w:rPr>
          <w:i/>
          <w:iCs/>
          <w:sz w:val="24"/>
          <w:lang w:val="ru-RU"/>
        </w:rPr>
        <w:t xml:space="preserve">“akan diberi lebih banyak lagi, tetapi barangsiapa yang tidak memiliki, </w:t>
      </w:r>
      <w:r>
        <w:rPr>
          <w:sz w:val="24"/>
          <w:lang w:val="ru-RU"/>
        </w:rPr>
        <w:t>bahkan apa yang dimilikinya pun akan diambil</w:t>
      </w:r>
      <w:r>
        <w:rPr>
          <w:i/>
          <w:iCs/>
          <w:sz w:val="24"/>
          <w:lang w:val="ru-RU"/>
        </w:rPr>
        <w:t xml:space="preserve"> darinya.”</w:t>
      </w:r>
      <w:r>
        <w:rPr>
          <w:rStyle w:val="FootnoteReference"/>
          <w:i/>
          <w:iCs/>
          <w:sz w:val="24"/>
          <w:lang w:val="ru-RU"/>
        </w:rPr>
        <w:footnoteReference w:id="94"/>
      </w:r>
      <w:r>
        <w:rPr>
          <w:sz w:val="24"/>
          <w:lang w:val="ru-RU"/>
        </w:rPr>
        <w:t xml:space="preserve"> Kita mengira kita memiliki, tetapi bahkan apa yang kita miliki pun diambil dari kita. </w:t>
      </w:r>
    </w:p>
    <w:p w14:paraId="589614DB" w14:textId="77777777" w:rsidR="00AB1780" w:rsidRDefault="008A2719">
      <w:pPr>
        <w:pStyle w:val="paragraph"/>
        <w:spacing w:before="30" w:after="30"/>
        <w:ind w:left="60" w:right="60"/>
        <w:rPr>
          <w:sz w:val="24"/>
          <w:lang w:val="ru-RU"/>
        </w:rPr>
      </w:pPr>
      <w:r>
        <w:rPr>
          <w:sz w:val="24"/>
          <w:lang w:val="ru-RU"/>
        </w:rPr>
        <w:t xml:space="preserve">Rasa hormat perlahan-lahan hilang, dan kejahatan yang kita lihat berasal dari hal itu. Karena ketidakpedulian, seseorang bahkan bisa menjadi kerasukan. Ada seorang wanita — semoga Tuhan </w:t>
      </w:r>
      <w:r>
        <w:rPr>
          <w:sz w:val="24"/>
          <w:lang w:val="ru-RU"/>
        </w:rPr>
        <w:lastRenderedPageBreak/>
        <w:t xml:space="preserve">mengampuninya, dia sudah meninggal — dia menjadi kerasukan karena menuangkan air suci ke wastafel. Di botolnya masih tersisa sedikit air suci. “Ah,” katanya, “air suci ini sudah tidak segar, harus dibuang, dan aku butuh botolnya.” Dia membuang air suci itu, bahkan mencuci botolnya karena di dalamnya ada sisa-sisa basilika, dan kemudian mulai menjadi kerasukan. Rahmat telah pergi, karena Rahmat tidak dapat tinggal dalam diri orang yang tidak saleh. </w:t>
      </w:r>
    </w:p>
    <w:p w14:paraId="10AAF339" w14:textId="77777777" w:rsidR="00AB1780" w:rsidRDefault="008A2719">
      <w:pPr>
        <w:pStyle w:val="paragraph"/>
        <w:spacing w:before="30" w:after="30"/>
        <w:ind w:left="60" w:right="60"/>
        <w:rPr>
          <w:sz w:val="24"/>
          <w:lang w:val="ru-RU"/>
        </w:rPr>
      </w:pPr>
      <w:r>
        <w:rPr>
          <w:sz w:val="24"/>
          <w:lang w:val="ru-RU"/>
        </w:rPr>
        <w:t xml:space="preserve">— Dan jika, Geronda, seseorang membuang air suci secara tidak sengaja? </w:t>
      </w:r>
    </w:p>
    <w:p w14:paraId="09419299"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Jika dia sendiri yang meletakkan botol berisi air suci, misalnya, di lemari, dan setelah beberapa waktu tidak menyadari bahwa itu adalah air suci, maka dia setengah berdosa. Namun, jika orang lain yang meletakkannya di sana, dan orang yang membuangnya tidak tahu bahwa itu adalah air suci, maka dia tidak bersalah. </w:t>
      </w:r>
    </w:p>
    <w:p w14:paraId="33A1B699" w14:textId="77777777" w:rsidR="00AB1780" w:rsidRDefault="008A2719">
      <w:pPr>
        <w:pStyle w:val="paragraph"/>
        <w:spacing w:before="30" w:after="30"/>
        <w:ind w:left="60" w:right="60"/>
        <w:rPr>
          <w:sz w:val="24"/>
          <w:lang w:val="ru-RU"/>
        </w:rPr>
      </w:pPr>
      <w:r>
        <w:rPr>
          <w:sz w:val="24"/>
          <w:lang w:val="ru-RU"/>
        </w:rPr>
        <w:t xml:space="preserve">Bagaimana Anugerah Ilahi dapat mendekati seseorang jika ia tidak menghormati benda suci? Anugerah akan datang kepada mereka yang menghormatinya. </w:t>
      </w:r>
      <w:r>
        <w:rPr>
          <w:i/>
          <w:iCs/>
          <w:sz w:val="24"/>
          <w:lang w:val="ru-RU"/>
        </w:rPr>
        <w:t xml:space="preserve">“Jangan berikan yang suci kepada anjing,” </w:t>
      </w:r>
      <w:r>
        <w:rPr>
          <w:sz w:val="24"/>
          <w:lang w:val="ru-RU"/>
        </w:rPr>
        <w:t>kata Kitab Suci. Kesuksesan tidak mungkin tercapai jika tidak ada kepekaan rohani. Seorang [biarawan Keliot] di Gunung Suci mencuri stasidia dari suatu gereja dan menempatkannya di gerejanya sendiri. Yang lain mencopot ubin batu dari atap di atas altar dan membawanya ke selnya untuk menutupi teras. Hujan pun turun, air mengalir ke altar dan tumpah langsung ke atas takhta suci! Suatu hari aku masuk ke dalam dan apa yang kulihat: kuil itu telah diresmikan dengan upaca</w:t>
      </w:r>
      <w:r>
        <w:rPr>
          <w:sz w:val="24"/>
          <w:lang w:val="ru-RU"/>
        </w:rPr>
        <w:t>ra besar, dan di tengah takhta terdapat relik suci — tulang belakang. Aku mengambil relik itu, membersihkannya di tempat khusus. “Apa yang kalian lakukan di sana! — kataku kepada mereka yang melakukannya. — Gereja sudah diresmikan, tapi kalian melepas batu-batu dari atap, dan air mengalir ke altar suci!” Kemudian mereka mencari tukang, pergi, dan sedikit memperbaiki atap. Di tempat lain, mereka mengambil papan dari altar untuk digunakan dalam pembangunan dermaga. Dan papan-papan itu, beserta semennya, terba</w:t>
      </w:r>
      <w:r>
        <w:rPr>
          <w:sz w:val="24"/>
          <w:lang w:val="ru-RU"/>
        </w:rPr>
        <w:t xml:space="preserve">wa ke laut oleh badai yang melanda. Mereka yang melakukan hal seperti itu bahkan tidak menyadari betapa besar ketidaktaatan dalam semua ini. Saya ingat, di Konica ada seorang kakek yang mengusir anak-anak karena mereka menggores dinding gereja: dia menganggap itu sebagai ketidaktaatan. Dan ke mana kita telah sampai sekarang! </w:t>
      </w:r>
    </w:p>
    <w:p w14:paraId="5DE6DC34" w14:textId="77777777" w:rsidR="00AB1780" w:rsidRDefault="00AB1780">
      <w:pPr>
        <w:rPr>
          <w:lang w:val="ru-RU"/>
        </w:rPr>
      </w:pPr>
    </w:p>
    <w:p w14:paraId="7C9AA1CF" w14:textId="77777777" w:rsidR="00AB1780" w:rsidRDefault="008A2719">
      <w:pPr>
        <w:pStyle w:val="Heading4"/>
        <w:rPr>
          <w:lang w:val="ru-RU"/>
        </w:rPr>
      </w:pPr>
      <w:bookmarkStart w:id="220" w:name="_Toc196897725"/>
      <w:bookmarkStart w:id="221" w:name="_Toc196894801"/>
      <w:bookmarkStart w:id="222" w:name="_Toc196400505"/>
      <w:bookmarkStart w:id="223" w:name="_Toc225483183"/>
      <w:r>
        <w:rPr>
          <w:lang w:val="ru-RU"/>
        </w:rPr>
        <w:t>Penghormatan dalam segala hal</w:t>
      </w:r>
      <w:bookmarkEnd w:id="220"/>
      <w:bookmarkEnd w:id="221"/>
      <w:bookmarkEnd w:id="222"/>
      <w:bookmarkEnd w:id="223"/>
    </w:p>
    <w:p w14:paraId="533E8A1E" w14:textId="77777777" w:rsidR="00AB1780" w:rsidRDefault="008A2719">
      <w:pPr>
        <w:pStyle w:val="paragraph"/>
        <w:spacing w:before="30" w:after="30"/>
        <w:ind w:left="60" w:right="60"/>
        <w:rPr>
          <w:sz w:val="24"/>
          <w:lang w:val="ru-RU"/>
        </w:rPr>
      </w:pPr>
      <w:r>
        <w:rPr>
          <w:sz w:val="24"/>
          <w:lang w:val="ru-RU"/>
        </w:rPr>
        <w:t>Dan inilah hal lain yang perlu diperhatikan: di sofa Anda ada sesuatu yang diletakkan dengan salib, tetapi dilarang duduk di atas salib atau menginjaknya. Orang Yahudi membuat sepatu dengan salib yang sering digambarkan tidak hanya di bagian luar sol, tetapi juga di bagian dalam — di bawah tumit dan sol. Bayar uang dan injak salib! Dulu mereka juga membuat mainan genta, di mana di satu sisi terdapat Yesus dan Bunda Maria, sedangkan di sisi lain — Petrus. Seolah-olah mereka berkata dengan itu: “Lalu apa beda</w:t>
      </w:r>
      <w:r>
        <w:rPr>
          <w:sz w:val="24"/>
          <w:lang w:val="ru-RU"/>
        </w:rPr>
        <w:t xml:space="preserve">nya: Petrus atau Yesus!” Orang-orang malang itu melihat Yesus dan Bunda Maria, lalu membeli mainan genta itu untuk anak-anak mereka. Bayi-bayi melemparkan mainan itu ke lantai, menginjaknya, mengotori... Dan sekarang, kata orang, di suatu tempat dekat Tiongkok, misionaris Katolik mengenakan medali seperti itu, di mana di dalamnya tergambar Kristus, dan di luarnya Buddha. Atau gambarkanlah hanya Kristus saja di bagian dalam, atau akui Dia secara jelas! Jika tidak, maka Rahmat Allah tidak akan datang! Dan di </w:t>
      </w:r>
      <w:r>
        <w:rPr>
          <w:sz w:val="24"/>
          <w:lang w:val="ru-RU"/>
        </w:rPr>
        <w:t xml:space="preserve">sini, di Yunani, sayangnya, ada orang-orang yang, tanpa berpikir panjang, menggambarkan Bunda Maria yang Mahakudus pada prangko-prangko, yang dilempar dan diinjak-injak. </w:t>
      </w:r>
    </w:p>
    <w:p w14:paraId="21458DEC"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Geronda, bisakah seseorang memiliki rasa hormat dalam hal tertentu, tetapi tidak dalam hal lain? </w:t>
      </w:r>
    </w:p>
    <w:p w14:paraId="0462553B" w14:textId="77777777" w:rsidR="00AB1780" w:rsidRDefault="008A2719">
      <w:pPr>
        <w:pStyle w:val="paragraph"/>
        <w:spacing w:before="30" w:after="30"/>
        <w:ind w:left="60" w:right="60"/>
        <w:rPr>
          <w:sz w:val="24"/>
          <w:lang w:val="ru-RU"/>
        </w:rPr>
      </w:pPr>
      <w:r>
        <w:rPr>
          <w:sz w:val="24"/>
          <w:lang w:val="ru-RU"/>
        </w:rPr>
        <w:t>— Tidak. Jika rasa hormat itu sejati, maka seseorang memilikinya dalam segala hal. Suatu kali, di biara Stavronikita, ada seorang imam yang menginap. Pada saat pembacaan psalmi keenam “</w:t>
      </w:r>
      <w:r>
        <w:rPr>
          <w:rStyle w:val="FootnoteReference"/>
          <w:sz w:val="24"/>
          <w:lang w:val="ru-RU"/>
        </w:rPr>
        <w:footnoteReference w:id="95"/>
      </w:r>
      <w:r>
        <w:rPr>
          <w:sz w:val="24"/>
          <w:lang w:val="ru-RU"/>
        </w:rPr>
        <w:t xml:space="preserve"> ”, ia menurunkan dudukan stasidia dan duduk. “Bapa,” kataku padanya, “psalmi keenam sedang dibacakan.” — “Dan aku,” jawabnya, “begitulah cara terbaik bagiku untuk merasakannya!” Coba pikirkan, ya! Bertahun-tahun kemudian, ia datang lagi dan menemuiku. Dalam percakapan, ia menyebutkan bahwa ia menempelkan ikon-ikon kertas </w:t>
      </w:r>
      <w:r>
        <w:rPr>
          <w:sz w:val="24"/>
          <w:lang w:val="ru-RU"/>
        </w:rPr>
        <w:lastRenderedPageBreak/>
        <w:t>pada papan kayu dan membagikannya sebagai berkat. “Bagaimana kamu menempelkannya?” — tanyaku. “Aku mengoleskan lem ke kayu,” katanya, “menempelkan ikon di atasnya, dan ketika sudah membuat</w:t>
      </w:r>
      <w:r>
        <w:rPr>
          <w:sz w:val="24"/>
          <w:lang w:val="ru-RU"/>
        </w:rPr>
        <w:t xml:space="preserve"> banyak, aku menumpuk satu ikon di atas yang lain, lalu duduk di atasnya agar lemnya mengering dengan baik. “Aku juga akan mengambil buku apa saja, membaca sebentar.” Ketika aku mendengar itu, rambut di kepalaku berdiri! “Apa yang kamu lakukan,” kataku, “duduk di atas ikon agar menempel?!” — “Lalu apa,” tanyanya, “tidak boleh?” </w:t>
      </w:r>
    </w:p>
    <w:p w14:paraId="4B6C5847" w14:textId="77777777" w:rsidR="00AB1780" w:rsidRDefault="008A2719">
      <w:pPr>
        <w:pStyle w:val="paragraph"/>
        <w:spacing w:before="30" w:after="30"/>
        <w:ind w:left="60" w:right="60"/>
        <w:rPr>
          <w:sz w:val="24"/>
          <w:lang w:val="ru-RU"/>
        </w:rPr>
      </w:pPr>
      <w:r>
        <w:rPr>
          <w:sz w:val="24"/>
          <w:lang w:val="ru-RU"/>
        </w:rPr>
        <w:t xml:space="preserve">Lihat, sampai ke mana perlahan-lahan mereka sampai? Yang buruk adalah ketidaktaatan tidak diam di tempat, melainkan berkembang ke arah yang lebih buruk. Manusia berkembang, entah ke arah yang baik atau yang jahat. Dan imam ini, lihat, dari mana dia mulai dan sampai ke mana dia berakhir! Awalnya: “Jadi aku lebih mudah memahami doa enam mazmur,” lalu akhirnya sampai pada titik di mana dia berkata: “Jadi ikon-ikon itu akan menempel, dan aku akan memuliakannya.” Saat itu di Stavronikita, dia merasa aneh ketika </w:t>
      </w:r>
      <w:r>
        <w:rPr>
          <w:sz w:val="24"/>
          <w:lang w:val="ru-RU"/>
        </w:rPr>
        <w:t>aku memberitahunya tentang doa enam mazmur. Padahal di sana ada biarawan-biarawan tua lainnya yang berdiri. Mereka sedikit bersandar pada stasidia dan sama sekali tidak bergerak. Satu hal — ketika kamu lelah, sakit, kaki gemetar, dan karena itu kamu duduk; ya, Kristus tidak akan menghukummu karena itu. Tapi hal lain — menganggap bahwa apa yang kamu lakukan itu lebih baik dan berkata: “Dengan duduk, aku lebih baik merasakannya.” Apa pembenarannya? Kehidupan rohani bukanlah hiburan yang menyenangkan. Jika kam</w:t>
      </w:r>
      <w:r>
        <w:rPr>
          <w:sz w:val="24"/>
          <w:lang w:val="ru-RU"/>
        </w:rPr>
        <w:t>u sakit — duduklah, Kristus bukanlah seorang tiran. Dan Abba Ishak berkata: “Jika kamu tidak bisa berdiri — duduklah.”</w:t>
      </w:r>
      <w:r>
        <w:rPr>
          <w:rStyle w:val="FootnoteReference"/>
          <w:sz w:val="24"/>
          <w:lang w:val="ru-RU"/>
        </w:rPr>
        <w:footnoteReference w:id="96"/>
      </w:r>
      <w:r>
        <w:rPr>
          <w:sz w:val="24"/>
          <w:lang w:val="ru-RU"/>
        </w:rPr>
        <w:t xml:space="preserve"> Tapi dia tidak berkata: “Jika kamu bisa — duduklah!” </w:t>
      </w:r>
    </w:p>
    <w:p w14:paraId="16837D34" w14:textId="77777777" w:rsidR="00AB1780" w:rsidRDefault="008A2719">
      <w:pPr>
        <w:pStyle w:val="paragraph"/>
        <w:spacing w:before="30" w:after="30"/>
        <w:ind w:left="60" w:right="60"/>
        <w:rPr>
          <w:sz w:val="24"/>
          <w:lang w:val="ru-RU"/>
        </w:rPr>
      </w:pPr>
      <w:r>
        <w:rPr>
          <w:sz w:val="24"/>
          <w:lang w:val="ru-RU"/>
        </w:rPr>
        <w:t xml:space="preserve">— Geronda, tolong jelaskan, mengapa kita tidak duduk saat membaca Shestopsalmia? </w:t>
      </w:r>
    </w:p>
    <w:p w14:paraId="4D66EC76" w14:textId="77777777" w:rsidR="00AB1780" w:rsidRDefault="008A2719">
      <w:pPr>
        <w:pStyle w:val="paragraph"/>
        <w:spacing w:before="30" w:after="30"/>
        <w:ind w:left="60" w:right="60"/>
        <w:rPr>
          <w:sz w:val="24"/>
          <w:lang w:val="ru-RU"/>
        </w:rPr>
      </w:pPr>
      <w:r>
        <w:rPr>
          <w:sz w:val="24"/>
          <w:lang w:val="ru-RU"/>
        </w:rPr>
        <w:t xml:space="preserve">— Karena itu melambangkan Hari Penghakiman. Oleh karena itu, baiklah jika saat membaca Shestopsalmia, pikiran kita tertuju pada saat Hari Penghakiman. Shestopsalmia memakan waktu enam hingga tujuh menit. Setelah ayat pertama, kita bahkan tidak membuat tanda salib, karena Kristus akan datang sekarang bukan untuk disalibkan, melainkan akan menampakkan diri [kepada dunia] sebagai Hakim. </w:t>
      </w:r>
    </w:p>
    <w:p w14:paraId="008A4A08" w14:textId="77777777" w:rsidR="00AB1780" w:rsidRDefault="00AB1780">
      <w:pPr>
        <w:rPr>
          <w:lang w:val="ru-RU"/>
        </w:rPr>
      </w:pPr>
    </w:p>
    <w:p w14:paraId="5446BC3E" w14:textId="77777777" w:rsidR="00AB1780" w:rsidRDefault="008A2719">
      <w:pPr>
        <w:pStyle w:val="Heading4"/>
        <w:rPr>
          <w:lang w:val="ru-RU"/>
        </w:rPr>
      </w:pPr>
      <w:bookmarkStart w:id="224" w:name="_Toc196897726"/>
      <w:bookmarkStart w:id="225" w:name="_Toc196894802"/>
      <w:bookmarkStart w:id="226" w:name="_Toc196400506"/>
      <w:bookmarkStart w:id="227" w:name="_Toc225483184"/>
      <w:r>
        <w:rPr>
          <w:lang w:val="ru-RU"/>
        </w:rPr>
        <w:t>Tentang bagaimana rasa hormat yang ada di masa lalu</w:t>
      </w:r>
      <w:bookmarkEnd w:id="224"/>
      <w:bookmarkEnd w:id="225"/>
      <w:bookmarkEnd w:id="226"/>
      <w:bookmarkEnd w:id="227"/>
    </w:p>
    <w:p w14:paraId="38B07E3A" w14:textId="77777777" w:rsidR="00AB1780" w:rsidRDefault="008A2719">
      <w:pPr>
        <w:pStyle w:val="paragraph"/>
        <w:spacing w:before="30" w:after="30"/>
        <w:ind w:left="60" w:right="60"/>
        <w:rPr>
          <w:sz w:val="24"/>
          <w:lang w:val="ru-RU"/>
        </w:rPr>
      </w:pPr>
      <w:r>
        <w:rPr>
          <w:sz w:val="24"/>
          <w:lang w:val="ru-RU"/>
        </w:rPr>
        <w:t xml:space="preserve">— Mengapa, Geronda, rasa takwa begitu jarang ditemui di zaman kita ini? </w:t>
      </w:r>
    </w:p>
    <w:p w14:paraId="65E744FE" w14:textId="77777777" w:rsidR="00AB1780" w:rsidRDefault="008A2719">
      <w:pPr>
        <w:pStyle w:val="paragraph"/>
        <w:spacing w:before="30" w:after="30"/>
        <w:ind w:left="60" w:right="60"/>
        <w:rPr>
          <w:sz w:val="24"/>
          <w:lang w:val="ru-RU"/>
        </w:rPr>
      </w:pPr>
      <w:r>
        <w:rPr>
          <w:sz w:val="24"/>
          <w:lang w:val="ru-RU"/>
        </w:rPr>
        <w:t>— Karena orang-orang telah berhenti hidup secara rohani. Mereka menafsirkan segala sesuatu melalui logika duniawi dan mengusir Anugerah Ilahi. Dan dahulu, betapa besarnya rasa takwa itu! Di Akarnania dan Etolia</w:t>
      </w:r>
      <w:r>
        <w:rPr>
          <w:rStyle w:val="FootnoteReference"/>
          <w:sz w:val="24"/>
          <w:lang w:val="ru-RU"/>
        </w:rPr>
        <w:footnoteReference w:id="97"/>
      </w:r>
      <w:r>
        <w:rPr>
          <w:sz w:val="24"/>
          <w:lang w:val="ru-RU"/>
        </w:rPr>
        <w:t xml:space="preserve"> ada para nenek-nenek, sangat sederhana dan penuh rasa takzim, sehingga mereka sujud ke tanah di hadapan keledai-keledai Biara Prussu dan membungkuk kepada mereka ketika [para biarawan] turun dengan keledai untuk urusan. “Ini kan,” kata para nenek, “keledai-keledai Bunda Allah!” — dan mereka pun mulai membungkuk kepada mereka! Jika mereka menunjukkan begitu banyak rasa hormat kepada keledai-keledai Biara Bunda Maria yang Mahakudus, bayangkanlah betapa besar rasa hormat yang mereka miliki kepada Dia sendiri!</w:t>
      </w:r>
      <w:r>
        <w:rPr>
          <w:sz w:val="24"/>
          <w:lang w:val="ru-RU"/>
        </w:rPr>
        <w:t xml:space="preserve"> </w:t>
      </w:r>
    </w:p>
    <w:p w14:paraId="744EC0E0" w14:textId="77777777" w:rsidR="00AB1780" w:rsidRDefault="008A2719">
      <w:pPr>
        <w:pStyle w:val="paragraph"/>
        <w:spacing w:before="30" w:after="30"/>
        <w:ind w:left="60" w:right="60"/>
        <w:rPr>
          <w:sz w:val="24"/>
          <w:lang w:val="ru-RU"/>
        </w:rPr>
      </w:pPr>
      <w:r>
        <w:rPr>
          <w:sz w:val="24"/>
          <w:lang w:val="ru-RU"/>
        </w:rPr>
        <w:t xml:space="preserve">— Geronda, apakah rasa hormat yang dimiliki oleh orang-orang Farasio itu dikembangkan oleh Santo Arsenius? </w:t>
      </w:r>
    </w:p>
    <w:p w14:paraId="0C4A5434" w14:textId="77777777" w:rsidR="00AB1780" w:rsidRDefault="008A2719">
      <w:pPr>
        <w:pStyle w:val="paragraph"/>
        <w:spacing w:before="30" w:after="30"/>
        <w:ind w:left="60" w:right="60"/>
        <w:rPr>
          <w:sz w:val="24"/>
          <w:lang w:val="ru-RU"/>
        </w:rPr>
      </w:pPr>
      <w:r>
        <w:rPr>
          <w:sz w:val="24"/>
          <w:lang w:val="ru-RU"/>
        </w:rPr>
        <w:t>— Mereka sudah memiliki rasa hormat sebelumnya, dan sang santo semakin mengembangkannya dalam diri mereka. Orang-orang Farasio memiliki rasa hormat berdasarkan tradisi. Pada Pak Prodromos Kartzinoglu, penyanyi Santo Arsenius, terdapat banyak rasa hormat. Ia pun di Konitsa, [setelah pindah ke sana], menjadi penyanyi di gereja. Lansia ini, yang usianya lebih dari delapan puluh tahun, setiap pagi sejak dini hari selama sekitar setengah jam berjalan kaki ke Konitsa Bawah untuk bernyanyi di gereja. “Aku,” katany</w:t>
      </w:r>
      <w:r>
        <w:rPr>
          <w:sz w:val="24"/>
          <w:lang w:val="ru-RU"/>
        </w:rPr>
        <w:t xml:space="preserve">a, “adalah anjing Kristus.” Di musim dingin, saat cuaca beku, perjalanan turun sangat berbahaya. Jalan tertutup es, dan harus mencari tempat untuk menginjak agar tidak tergelincir. Namun, ia tidak memperdulikan semua itu. Inilah yang disebut kesalehan!.. </w:t>
      </w:r>
    </w:p>
    <w:p w14:paraId="1A8D0810" w14:textId="77777777" w:rsidR="00AB1780" w:rsidRDefault="008A2719">
      <w:pPr>
        <w:pStyle w:val="paragraph"/>
        <w:spacing w:before="30" w:after="30"/>
        <w:ind w:left="60" w:right="60"/>
        <w:rPr>
          <w:sz w:val="24"/>
          <w:lang w:val="ru-RU"/>
        </w:rPr>
      </w:pPr>
      <w:r>
        <w:rPr>
          <w:sz w:val="24"/>
          <w:lang w:val="ru-RU"/>
        </w:rPr>
        <w:lastRenderedPageBreak/>
        <w:t>Orang tua saya bercerita bahwa orang-orang Farasi [ketika mereka masih] di tanah air mereka, mengumpulkan uang untuk membangun gereja di sana, di Farasi. Namun kemudian, Santo Arsenius ingin membagikan uang itu kepada orang-orang miskin, karena gereja di Farasi sudah ada. Santo itu sendiri pergi mengunjungi keluarga-keluarga miskin untuk membagikan uang, tetapi orang-orang malang itu tidak menerimanya. Bagaimana cara mengambil uang dari gereja? Dan karena uang itu tidak diterima, sang Bapa terpaksa mengirim</w:t>
      </w:r>
      <w:r>
        <w:rPr>
          <w:sz w:val="24"/>
          <w:lang w:val="ru-RU"/>
        </w:rPr>
        <w:t>kan kepala desa</w:t>
      </w:r>
      <w:r>
        <w:rPr>
          <w:rStyle w:val="FootnoteReference"/>
          <w:sz w:val="24"/>
          <w:lang w:val="ru-RU"/>
        </w:rPr>
        <w:footnoteReference w:id="98"/>
      </w:r>
      <w:r>
        <w:rPr>
          <w:sz w:val="24"/>
          <w:lang w:val="ru-RU"/>
        </w:rPr>
        <w:t xml:space="preserve"> dari komunitas desa tersebut bersama uang itu kepada uskup di Kesaria. “Bawalah,” kata sang santo kepadanya, “seorang teman perjalanan.” — “Cukup bagiku,” jawab kepala desa, “berkatmu.” Ketika ia membawa uang itu kepada uskup, uskup itu bertanya kepadanya: “Baiklah, lalu apa yang diperintahkan Hajj Efendi kepadamu untuk dilakukan dengan uang ini?” — “Dibagikan kepada keluarga-keluarga miskin,” — jawab kepala desa. “Mengapa kamu tidak mendengarkannya?” — “Orang-orang tidak mau menerima uang ini karena uang </w:t>
      </w:r>
      <w:r>
        <w:rPr>
          <w:sz w:val="24"/>
          <w:lang w:val="ru-RU"/>
        </w:rPr>
        <w:t xml:space="preserve">ini milik gereja.” Akhirnya, uskup pun mengembalikan uang itu kepada kepala desa. Orang-orang Farasi, saat meninggalkan Faras karena pertukaran, berkata kepada Santo Arsenius bahwa mereka akan membawa uang itu untuk membangun gereja di Yunani. Lalu Santo Arsenius menangis, dan berkata kepada mereka: “Di Yunani kalian akan menemukan banyak gereja, tetapi iman seperti yang ada di sini, tidak akan kalian temukan di sana.” </w:t>
      </w:r>
    </w:p>
    <w:p w14:paraId="2F7B17FE" w14:textId="77777777" w:rsidR="00AB1780" w:rsidRDefault="00AB1780">
      <w:pPr>
        <w:rPr>
          <w:lang w:val="ru-RU"/>
        </w:rPr>
      </w:pPr>
    </w:p>
    <w:p w14:paraId="20543E5F" w14:textId="77777777" w:rsidR="00AB1780" w:rsidRDefault="008A2719">
      <w:pPr>
        <w:pStyle w:val="Heading4"/>
        <w:rPr>
          <w:lang w:val="ru-RU"/>
        </w:rPr>
      </w:pPr>
      <w:bookmarkStart w:id="228" w:name="_Toc196897727"/>
      <w:bookmarkStart w:id="229" w:name="_Toc196894803"/>
      <w:bookmarkStart w:id="230" w:name="_Toc196400507"/>
      <w:bookmarkStart w:id="231" w:name="_Toc225483185"/>
      <w:r>
        <w:rPr>
          <w:lang w:val="ru-RU"/>
        </w:rPr>
        <w:t>Penghormatan terhadap ikon</w:t>
      </w:r>
      <w:bookmarkEnd w:id="228"/>
      <w:bookmarkEnd w:id="229"/>
      <w:bookmarkEnd w:id="230"/>
      <w:bookmarkEnd w:id="231"/>
    </w:p>
    <w:p w14:paraId="5AE986D8" w14:textId="77777777" w:rsidR="00AB1780" w:rsidRDefault="008A2719">
      <w:pPr>
        <w:pStyle w:val="paragraph"/>
        <w:spacing w:before="30" w:after="30"/>
        <w:ind w:left="60" w:right="60"/>
        <w:rPr>
          <w:sz w:val="24"/>
          <w:lang w:val="ru-RU"/>
        </w:rPr>
      </w:pPr>
      <w:r>
        <w:rPr>
          <w:sz w:val="24"/>
          <w:lang w:val="ru-RU"/>
        </w:rPr>
        <w:t>Dan betapa besar rasa hormat yang harus kita miliki terhadap ikon-ikon! Seorang biarawan menyiapkan ikon Santo Nikolas sebagai berkat bagi seseorang: ia membungkusnya dengan kertas yang bagus dan untuk sementara menyimpannya di lemari. Namun karena kelalaian, ia meletakkan ikon tersebut terbalik. Tak lama kemudian, terdengar suara ketukan di dalam ruangan. Biarawan itu mulai melihat ke sana-sini untuk mencari tahu dari mana asal suara ketukan itu. Tapi siapa sangka, ternyata suara itu berasal dari lemari! K</w:t>
      </w:r>
      <w:r>
        <w:rPr>
          <w:sz w:val="24"/>
          <w:lang w:val="ru-RU"/>
        </w:rPr>
        <w:t xml:space="preserve">etukan itu berlangsung cukup lama: tuk-tuk-tuk! — dan tidak memberi ketenangan bagi biarawan itu. Akhirnya, setelah mendekati lemari, biarawan itu menyadari bahwa suara ketukan itu berasal dari dalam. Ia membuka lemari dan melihat bahwa suara ketukan itu berasal dari gulungan yang berisi ikon. “Apa yang terjadi dengan ikon ini? — heran biarawan itu. — Biarkan aku melihatnya.” </w:t>
      </w:r>
    </w:p>
    <w:p w14:paraId="4BE6FF7C" w14:textId="77777777" w:rsidR="00AB1780" w:rsidRDefault="008A2719">
      <w:pPr>
        <w:pStyle w:val="paragraph"/>
        <w:spacing w:before="30" w:after="30"/>
        <w:ind w:left="60" w:right="60"/>
        <w:rPr>
          <w:sz w:val="24"/>
          <w:lang w:val="ru-RU"/>
        </w:rPr>
      </w:pPr>
      <w:r>
        <w:rPr>
          <w:sz w:val="24"/>
          <w:lang w:val="ru-RU"/>
        </w:rPr>
        <w:t xml:space="preserve">Setelah membuka gulungan ikon itu, ia melihat bahwa ikon tersebut terbalik. Lalu ia meletakkannya sebagaimana mestinya, dan suara itu langsung berhenti. </w:t>
      </w:r>
    </w:p>
    <w:p w14:paraId="77E40AEA" w14:textId="77777777" w:rsidR="00AB1780" w:rsidRDefault="008A2719">
      <w:pPr>
        <w:pStyle w:val="paragraph"/>
        <w:spacing w:before="30" w:after="30"/>
        <w:ind w:left="60" w:right="60"/>
        <w:rPr>
          <w:sz w:val="24"/>
          <w:lang w:val="ru-RU"/>
        </w:rPr>
      </w:pPr>
      <w:r>
        <w:rPr>
          <w:sz w:val="24"/>
          <w:lang w:val="ru-RU"/>
        </w:rPr>
        <w:t>Orang yang saleh sangat menghormati ikon-ikon. Dengan mengatakan “menghormati ikon-ikon,” yang kami maksudkan adalah bahwa ia menghormati sosok yang tergambar di dalamnya. Jika seseorang, yang memiliki foto ayah, ibu, kakek, nenek, atau saudaranya, tidak dapat merobeknya atau menginjaknya, bukankah hal ini berlaku jauh lebih besar terhadap ikon! Orang-orang Yehuwa tidak memiliki ikon, dan penghormatan yang kita berikan kepada ikon, mereka anggap sebagai penyembahan berhala. Suatu kali saya bertanya kepada s</w:t>
      </w:r>
      <w:r>
        <w:rPr>
          <w:sz w:val="24"/>
          <w:lang w:val="ru-RU"/>
        </w:rPr>
        <w:t xml:space="preserve">eorang Saksi Yehuwa: “Apakah di rumah kalian tidak ada foto?” — “Ada,” jawabnya. “Baiklah,” kata saya, “apakah seorang ibu, ketika anaknya sedang jauh, tidak mencium fotonya?” — “Mencium,” kata Saksi Yehuwa itu. “Lalu apa yang dia cium: kertas atau anaknya?” — “Anaknya,” — jawabnya. “Nah, begitulah,” kataku, “sama seperti dia, saat mencium foto anaknya, mencium anaknya sendiri, bukan kertasnya, begitu pula kami mencium Kristus, bukan kertas atau papan.” </w:t>
      </w:r>
    </w:p>
    <w:p w14:paraId="0283AF2B"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Geonda, jika pada suatu papan sebelumnya terdapat ikon Kristus, Bunda Allah, atau seorang santo, dan catnya telah pudar seiring waktu, apakah kita tetap harus menciumnya? </w:t>
      </w:r>
    </w:p>
    <w:p w14:paraId="10E3B75A" w14:textId="77777777" w:rsidR="00AB1780" w:rsidRDefault="008A2719">
      <w:pPr>
        <w:pStyle w:val="paragraph"/>
        <w:spacing w:before="30" w:after="30"/>
        <w:ind w:left="60" w:right="60"/>
        <w:rPr>
          <w:sz w:val="24"/>
          <w:lang w:val="ru-RU"/>
        </w:rPr>
      </w:pPr>
      <w:r>
        <w:rPr>
          <w:sz w:val="24"/>
          <w:lang w:val="ru-RU"/>
        </w:rPr>
        <w:t>— Ya, tentu saja! Ketika seseorang dengan penuh khidmat dan cinta yang mendalam mencium ikon-ikon suci, ia seolah-olah menyerap, menghisap [ke dalam dirinya] warna-warna ikon-ikon tersebut, dan di dalam dirinya sendiri, di dalam hatinya, para santo itu tergambar. Para santo bersukacita, “melepaskan diri” dari kertas dan papan, dan terukir dalam hati manusia. Ketika seorang Kristen dengan penuh khidmat mencium gambar-gambar suci dan memohon pertolongan dari Kristus, Bunda Allah, dan para santo, maka ia melak</w:t>
      </w:r>
      <w:r>
        <w:rPr>
          <w:sz w:val="24"/>
          <w:lang w:val="ru-RU"/>
        </w:rPr>
        <w:t xml:space="preserve">ukan penciuman dengan hatinya, yang menyerap bukan hanya Anugerah Kristus, Bunda Allah, atau para santo, tetapi seluruh Kristus atau Bunda Allah yang Mahakudus atau para santo, yang berdiri di ikonostas [bagian dalam] </w:t>
      </w:r>
      <w:r>
        <w:rPr>
          <w:sz w:val="24"/>
          <w:lang w:val="ru-RU"/>
        </w:rPr>
        <w:lastRenderedPageBreak/>
        <w:t>bait suci hatinya. “Manusia adalah bait Roh Kudus.”</w:t>
      </w:r>
      <w:r>
        <w:rPr>
          <w:rStyle w:val="FootnoteReference"/>
          <w:sz w:val="24"/>
          <w:lang w:val="ru-RU"/>
        </w:rPr>
        <w:footnoteReference w:id="99"/>
      </w:r>
      <w:r>
        <w:rPr>
          <w:sz w:val="24"/>
          <w:lang w:val="ru-RU"/>
        </w:rPr>
        <w:t xml:space="preserve"> Lihatlah, setiap ibadah dimulai dan diakhiri dengan mencium ikon. Jika orang-orang memahami hal ini, betapa besar sukacita yang akan mereka rasakan, betapa besar kekuatan yang akan mereka terima! </w:t>
      </w:r>
    </w:p>
    <w:p w14:paraId="0AFDAA0E" w14:textId="77777777" w:rsidR="00AB1780" w:rsidRDefault="008A2719">
      <w:pPr>
        <w:pStyle w:val="paragraph"/>
        <w:spacing w:before="30" w:after="30"/>
        <w:ind w:left="60" w:right="60"/>
        <w:rPr>
          <w:sz w:val="24"/>
          <w:lang w:val="ru-RU"/>
        </w:rPr>
      </w:pPr>
      <w:r>
        <w:rPr>
          <w:sz w:val="24"/>
          <w:lang w:val="ru-RU"/>
        </w:rPr>
        <w:t xml:space="preserve">— Geronda, mengapa dalam kanon doa kepada Bunda Allah yang Mahakudus, dalam salah satu doa Bunda Allah disebutkan: “Mulut orang-orang fasik yang tidak menyembah gambar-Mu yang mulia itu bisu”? </w:t>
      </w:r>
    </w:p>
    <w:p w14:paraId="40718199" w14:textId="77777777" w:rsidR="00AB1780" w:rsidRDefault="008A2719">
      <w:pPr>
        <w:pStyle w:val="paragraph"/>
        <w:spacing w:before="30" w:after="30"/>
        <w:ind w:left="60" w:right="60"/>
        <w:rPr>
          <w:sz w:val="24"/>
          <w:lang w:val="ru-RU"/>
        </w:rPr>
      </w:pPr>
      <w:r>
        <w:rPr>
          <w:sz w:val="24"/>
          <w:lang w:val="ru-RU"/>
        </w:rPr>
        <w:t>— Jika seseorang tidak memiliki rasa hormat dan mencium ikon, bukankah mulutnya bisu, tanpa suara? Dan bukankah mulut orang yang penuh hormat berbunyi indah ketika ia mencium gambar-gambar suci? Beberapa orang, saat mencium ikon, bahkan tidak menyentuhnya. Yang lain, saat mencium ikon, hanya menyentuhnya dengan bibir. Begitulah.</w:t>
      </w:r>
      <w:r>
        <w:rPr>
          <w:rStyle w:val="FootnoteReference"/>
          <w:sz w:val="24"/>
          <w:lang w:val="ru-RU"/>
        </w:rPr>
        <w:footnoteReference w:id="100"/>
      </w:r>
      <w:r>
        <w:rPr>
          <w:sz w:val="24"/>
          <w:lang w:val="ru-RU"/>
        </w:rPr>
        <w:t xml:space="preserve"> Apakah kalian mendengar sesuatu? </w:t>
      </w:r>
    </w:p>
    <w:p w14:paraId="5D85B25B" w14:textId="77777777" w:rsidR="00AB1780" w:rsidRDefault="008A2719">
      <w:pPr>
        <w:pStyle w:val="paragraph"/>
        <w:spacing w:before="30" w:after="30"/>
        <w:ind w:left="60" w:right="60"/>
        <w:rPr>
          <w:sz w:val="24"/>
          <w:lang w:val="ru-RU"/>
        </w:rPr>
      </w:pPr>
      <w:r>
        <w:rPr>
          <w:sz w:val="24"/>
          <w:lang w:val="ru-RU"/>
        </w:rPr>
        <w:t xml:space="preserve">— Tidak. </w:t>
      </w:r>
    </w:p>
    <w:p w14:paraId="6D183CD9" w14:textId="77777777" w:rsidR="00AB1780" w:rsidRDefault="008A2719">
      <w:pPr>
        <w:pStyle w:val="paragraph"/>
        <w:spacing w:before="30" w:after="30"/>
        <w:ind w:left="60" w:right="60"/>
        <w:rPr>
          <w:sz w:val="24"/>
          <w:lang w:val="ru-RU"/>
        </w:rPr>
      </w:pPr>
      <w:r>
        <w:rPr>
          <w:sz w:val="24"/>
          <w:lang w:val="ru-RU"/>
        </w:rPr>
        <w:t>— Nah, berarti bibir “bisu,” tanpa suara. Dan jika orang yang saleh mencium ikon, ciumannya terdengar. Dan saat itu bibirnya merdu. Ketika dikatakan bahwa bibir “bisu,” itu tidak berarti mereka menghujat Tuhan. Namun [fakta tetap fakta] ada bibir yang bisu, dan ada yang merdu. Ketika kita melihat ikon-ikon suci, hati kita harus dipenuhi oleh cinta kepada Allah dan para santo, dan kita harus bersujud di hadapan mereka, menyembah mereka, dan menciumnya dengan penuh khidmat. Seandainya Anda melihat seorang bia</w:t>
      </w:r>
      <w:r>
        <w:rPr>
          <w:sz w:val="24"/>
          <w:lang w:val="ru-RU"/>
        </w:rPr>
        <w:t xml:space="preserve">rawan tua yang saleh dari Biara Filofei — Bapa Savva: dengan betapa besarnya rasa hormat, dengan betapa dalamnya rasa haru dan cinta, ia mencium ikon Bunda Allah yang Mahakudus “Ciuman Manis”! Pada ikon Bunda Allah ini bahkan terbentuk tonjolan, karena para bapa menciumnya di tempat yang sama. </w:t>
      </w:r>
    </w:p>
    <w:p w14:paraId="55E35155" w14:textId="77777777" w:rsidR="00AB1780" w:rsidRDefault="008A2719">
      <w:pPr>
        <w:pStyle w:val="paragraph"/>
        <w:spacing w:before="30" w:after="30"/>
        <w:ind w:left="60" w:right="60"/>
        <w:rPr>
          <w:sz w:val="24"/>
          <w:lang w:val="ru-RU"/>
        </w:rPr>
      </w:pPr>
      <w:r>
        <w:rPr>
          <w:sz w:val="24"/>
          <w:lang w:val="ru-RU"/>
        </w:rPr>
        <w:t>Gambaran yang dilukis dengan penuh khidmat menyerap Anugerah Allah dari pelukis ikon yang saleh dan menyampaikan penghiburan abadi kepada orang-orang. Pelukis ikon “menyalin,” mentransfer dirinya ke ikon yang ia lukis, oleh karena itu keadaan batinnya sangat penting. Bapa Tikhon</w:t>
      </w:r>
      <w:r>
        <w:rPr>
          <w:rStyle w:val="FootnoteReference"/>
          <w:sz w:val="24"/>
          <w:lang w:val="ru-RU"/>
        </w:rPr>
        <w:footnoteReference w:id="101"/>
      </w:r>
      <w:r>
        <w:rPr>
          <w:sz w:val="24"/>
          <w:lang w:val="ru-RU"/>
        </w:rPr>
        <w:t xml:space="preserve"> berkata kepadaku: “Aku, nak, ketika melukis kain kafan, menyanyikan ‘Yusuf yang Mulia, turunkanlah dari kayu salib...’ Dia terus menyanyi dan menangis, dan air matanya menetes ke ikon. Ikon seperti itu menyampaikan khotbah abadi di dunia. Ikon-ikon berkhotbah dan berkhotbah selama berabad-abad. Dan ketika seseorang, misalnya orang yang sedang menderita, melemparkan pandangannya ke ikon Kristus atau Bunda Allah, maka ia menerima penghiburan. </w:t>
      </w:r>
    </w:p>
    <w:p w14:paraId="0CB41781" w14:textId="77777777" w:rsidR="00AB1780" w:rsidRDefault="008A2719">
      <w:pPr>
        <w:pStyle w:val="paragraph"/>
        <w:spacing w:before="30" w:after="30"/>
        <w:ind w:left="60" w:right="60"/>
        <w:rPr>
          <w:sz w:val="24"/>
          <w:lang w:val="ru-RU"/>
        </w:rPr>
      </w:pPr>
      <w:r>
        <w:rPr>
          <w:sz w:val="24"/>
          <w:lang w:val="ru-RU"/>
        </w:rPr>
        <w:t xml:space="preserve">Semua berakar pada rasa hormat. Ada yang hanya menyentuh dinding tempat ikon itu bersandar, dan sudah menerima Rahmat, sementara ada yang mungkin memiliki ikon terbaik, tetapi tidak mendapat manfaat, karena ia tidak memiliki rasa hormat. Seseorang dapat memperoleh manfaat dari salib biasa, sementara yang lain, tanpa rasa hormat, tidak akan mendapat manfaat dari Pohon Kehidupan itu sendiri. </w:t>
      </w:r>
    </w:p>
    <w:p w14:paraId="73F6595F" w14:textId="77777777" w:rsidR="00AB1780" w:rsidRDefault="00AB1780">
      <w:pPr>
        <w:rPr>
          <w:lang w:val="ru-RU"/>
        </w:rPr>
      </w:pPr>
    </w:p>
    <w:p w14:paraId="4CCF837A" w14:textId="77777777" w:rsidR="00AB1780" w:rsidRDefault="008A2719">
      <w:pPr>
        <w:pStyle w:val="Heading4"/>
        <w:rPr>
          <w:lang w:val="ru-RU"/>
        </w:rPr>
      </w:pPr>
      <w:bookmarkStart w:id="232" w:name="_Toc196897728"/>
      <w:bookmarkStart w:id="233" w:name="_Toc196894804"/>
      <w:bookmarkStart w:id="234" w:name="_Toc196400508"/>
      <w:bookmarkStart w:id="235" w:name="_Toc225483186"/>
      <w:r>
        <w:rPr>
          <w:lang w:val="ru-RU"/>
        </w:rPr>
        <w:t>Dalam persembahan kepada Allah, haruslah yang paling murni</w:t>
      </w:r>
      <w:bookmarkEnd w:id="232"/>
      <w:bookmarkEnd w:id="233"/>
      <w:bookmarkEnd w:id="234"/>
      <w:bookmarkEnd w:id="235"/>
    </w:p>
    <w:p w14:paraId="4FF3C3CC" w14:textId="77777777" w:rsidR="00AB1780" w:rsidRDefault="008A2719">
      <w:pPr>
        <w:pStyle w:val="paragraph"/>
        <w:spacing w:before="30" w:after="30"/>
        <w:ind w:left="60" w:right="60"/>
        <w:rPr>
          <w:sz w:val="24"/>
          <w:lang w:val="ru-RU"/>
        </w:rPr>
      </w:pPr>
      <w:r>
        <w:rPr>
          <w:sz w:val="24"/>
          <w:lang w:val="ru-RU"/>
        </w:rPr>
        <w:t xml:space="preserve">Suatu kali di sini, di gereja Anda, saya merasa bingung: saya melihat bahwa Anda menyalakan lilin kecil seperti ini di atas altar suci. Di gereja saya sendiri, saya tidak pernah meninggalkan lilin-lilin kecil seperti itu bahkan di atas kandil di depan ikonostasis — saya menganggapnya sebagai penghinaan. </w:t>
      </w:r>
    </w:p>
    <w:p w14:paraId="55AB5933" w14:textId="77777777" w:rsidR="00AB1780" w:rsidRDefault="008A2719">
      <w:pPr>
        <w:pStyle w:val="paragraph"/>
        <w:spacing w:before="30" w:after="30"/>
        <w:ind w:left="60" w:right="60"/>
        <w:rPr>
          <w:sz w:val="24"/>
          <w:lang w:val="ru-RU"/>
        </w:rPr>
      </w:pPr>
      <w:r>
        <w:rPr>
          <w:sz w:val="24"/>
          <w:lang w:val="ru-RU"/>
        </w:rPr>
        <w:t xml:space="preserve">— Namun, Geronda, orang-orang mengatakan bahwa lilin harus terbakar sampai habis. </w:t>
      </w:r>
    </w:p>
    <w:p w14:paraId="2989EF8B" w14:textId="77777777" w:rsidR="00AB1780" w:rsidRDefault="008A2719">
      <w:pPr>
        <w:pStyle w:val="paragraph"/>
        <w:spacing w:before="30" w:after="30"/>
        <w:ind w:left="60" w:right="60"/>
        <w:rPr>
          <w:sz w:val="24"/>
          <w:lang w:val="ru-RU"/>
        </w:rPr>
      </w:pPr>
      <w:r>
        <w:rPr>
          <w:sz w:val="24"/>
          <w:lang w:val="ru-RU"/>
        </w:rPr>
        <w:t>— Ya, biarlah terbakar sampai habis, tetapi yang penting adalah di mana ia terbakar habis. Hal yang berbeda jika ia terbakar habis di tempat lilin tempat jemaat meletakkan lilin, dan hal yang berbeda lagi jika di altar suci atau meja persembahan. Tidak pantas menyalakan lilin setengah kecil di altar, itu adalah penghinaan. Dan di panikadile, meskipun lilin-lilin itu bertahan hingga akhir ibadah, tetaplah ganti jika ukurannya sangat kecil. Sedangkan pada saat masuk Liturgi Ilahi — baik yang kecil maupun yang</w:t>
      </w:r>
      <w:r>
        <w:rPr>
          <w:sz w:val="24"/>
          <w:lang w:val="ru-RU"/>
        </w:rPr>
        <w:t xml:space="preserve"> besar — selalu gunakan lilin besar, karena itu melambangkan Yohanes Pembaptis. Di beberapa tempat, demi penghematan, bahkan lampu-lampu pun dimatikan, tanpa menyadari bahwa jika kita menghormati Tuhan, Dia akan mengirimkan berkat-berkat besar. Dan pada upacara pemakaman, menggunakan lilin yang sangat tipis adalah bentuk penghinaan, sama saja dengan benang yang dicelupkan ke dalam lilin. Lilin-lilin seperti itu bahkan memalukan untuk diberikan kepada orang-orang. </w:t>
      </w:r>
    </w:p>
    <w:p w14:paraId="2BB75E32" w14:textId="77777777" w:rsidR="00AB1780" w:rsidRDefault="008A2719">
      <w:pPr>
        <w:pStyle w:val="paragraph"/>
        <w:spacing w:before="30" w:after="30"/>
        <w:ind w:left="60" w:right="60"/>
        <w:rPr>
          <w:sz w:val="24"/>
          <w:lang w:val="ru-RU"/>
        </w:rPr>
      </w:pPr>
      <w:r>
        <w:rPr>
          <w:sz w:val="24"/>
          <w:lang w:val="ru-RU"/>
        </w:rPr>
        <w:lastRenderedPageBreak/>
        <w:t xml:space="preserve">— Bapa, apakah para suster boleh menyalakan lilin sesuka hati di sel-sel mereka? </w:t>
      </w:r>
    </w:p>
    <w:p w14:paraId="34A56E92" w14:textId="77777777" w:rsidR="00AB1780" w:rsidRDefault="008A2719">
      <w:pPr>
        <w:pStyle w:val="paragraph"/>
        <w:spacing w:before="30" w:after="30"/>
        <w:ind w:left="60" w:right="60"/>
        <w:rPr>
          <w:sz w:val="24"/>
          <w:lang w:val="ru-RU"/>
        </w:rPr>
      </w:pPr>
      <w:r>
        <w:rPr>
          <w:sz w:val="24"/>
          <w:lang w:val="ru-RU"/>
        </w:rPr>
        <w:t xml:space="preserve">— Biarkan mereka menyalakannya, agar iblis pun terbakar. Di luar sana, seluruh dunia sedang berkobar. Hanya saja, lilin yang mereka nyalakan harus memiliki makna, yaitu harus disertai doa. </w:t>
      </w:r>
    </w:p>
    <w:p w14:paraId="498F98AD" w14:textId="77777777" w:rsidR="00AB1780" w:rsidRDefault="008A2719">
      <w:pPr>
        <w:pStyle w:val="paragraph"/>
        <w:spacing w:before="30" w:after="30"/>
        <w:ind w:left="60" w:right="60"/>
        <w:rPr>
          <w:sz w:val="24"/>
          <w:lang w:val="ru-RU"/>
        </w:rPr>
      </w:pPr>
      <w:r>
        <w:rPr>
          <w:sz w:val="24"/>
          <w:lang w:val="ru-RU"/>
        </w:rPr>
        <w:t xml:space="preserve">Menyerahkan diri kepada Tuhan adalah hal yang agung! Kita memakan buah-buahan manis, namun getah pohon dalam dupa kita persembahkan kepada Tuhan. Kita menikmati madu, namun lilin kita persembahkan kepada Tuhan, padahal seringkali kita mencampurnya dengan parafin! Hanya satu lilin lilin yang kita persembahkan kepada Tuhan sebagai ungkapan syukur atas berkat-berkat-Nya yang melimpah dan berlimpah, jadi mengapa kita menipu-nipu bahkan dengan itu? Dan jika Tuhan ingin agar kita mempersembahkan madu kepada-Nya? </w:t>
      </w:r>
      <w:r>
        <w:rPr>
          <w:sz w:val="24"/>
          <w:lang w:val="ru-RU"/>
        </w:rPr>
        <w:t xml:space="preserve">Bayangkan apa yang akan kita lakukan saat itu! Kita akan mempersembahkan kepada-Nya sebagai kurban, entah sirup madu, atau sedikit air dengan gula. Tuhan tidak akan menganggap kita serius! Kita bisa berhemat dalam segala hal, kecuali dalam melayani Tuhan. Kepada Tuhan harus dipersembahkan yang paling murni, yang terbaik. </w:t>
      </w:r>
    </w:p>
    <w:p w14:paraId="24E1032F" w14:textId="77777777" w:rsidR="00AB1780" w:rsidRDefault="008A2719">
      <w:pPr>
        <w:pStyle w:val="paragraph"/>
        <w:spacing w:before="30" w:after="30"/>
        <w:ind w:left="60" w:right="60"/>
        <w:rPr>
          <w:sz w:val="24"/>
          <w:lang w:val="ru-RU"/>
        </w:rPr>
      </w:pPr>
      <w:r>
        <w:rPr>
          <w:sz w:val="24"/>
          <w:lang w:val="ru-RU"/>
        </w:rPr>
        <w:t xml:space="preserve">— Tapi orang-orang, Geronda, tidak begitu mengerti mengapa menyalakan lilin parafin itu tidak sopan. </w:t>
      </w:r>
    </w:p>
    <w:p w14:paraId="6743EFD9" w14:textId="77777777" w:rsidR="00AB1780" w:rsidRDefault="008A2719">
      <w:pPr>
        <w:pStyle w:val="paragraph"/>
        <w:spacing w:before="30" w:after="30"/>
        <w:ind w:left="60" w:right="60"/>
        <w:rPr>
          <w:sz w:val="24"/>
          <w:lang w:val="ru-RU"/>
        </w:rPr>
      </w:pPr>
      <w:r>
        <w:rPr>
          <w:sz w:val="24"/>
          <w:lang w:val="ru-RU"/>
        </w:rPr>
        <w:t>— Katakanlah kepada mereka: “Menyalakan lilin parafin di gereja berbahaya bagi kesehatan kalian.” Maka mereka akan sedikit berpikir. Dan jika gerejanya kecil, maka [dengan lilin-lilin buatan seperti itu] bisa sesak napas! Lebih baik menyalakan satu lilin kecil, tapi dari lilin murni, daripada lilin besar dari parafin. Justru karena itulah banyak orang merasa tidak enak badan di gereja dan pingsan. Gereja kecil — dan parafin itu menyala-nyala di mana-mana!.. Tapi seandainya hanya itu saja... Mereka ingin men</w:t>
      </w:r>
      <w:r>
        <w:rPr>
          <w:sz w:val="24"/>
          <w:lang w:val="ru-RU"/>
        </w:rPr>
        <w:t>gisi lampu-lampu dengan minyak yang tidak layak dimakan. Sampai sejauh mana orang-orang ini! Dalam Perjanjian Lama disebutkan bahwa minyak yang digunakan di gereja harus dibuat dari zaitun yang dipetik dari pohon, bukan yang jatuh ke tanah. Apa, Tuhan membutuhkan minyak dan kemenyan? Tidak, tetapi [dari hal itu] Dia merasa terharu, karena ini adalah persembahan yang melambangkan rasa syukur dan cinta manusia kepada-Nya. Di Sinai, hal yang membuat saya terkesan adalah: orang-orang Badui, yang malang, tidak m</w:t>
      </w:r>
      <w:r>
        <w:rPr>
          <w:sz w:val="24"/>
          <w:lang w:val="ru-RU"/>
        </w:rPr>
        <w:t>emiliki apa-apa untuk dipersembahkan [kepada Tuhan]. Lalu apa yang mereka lakukan: mereka mengambil sebongkah batu yang sedikit berbeda dari yang lain — se-kecil ini, atau jika mereka menemukan dua atau tiga lembar daun di celah-celah, mereka meletakkannya di atas batu yang dipukul Musa dengan tongkatnya hingga air mengalir, dan meninggalkan persembahan mereka di sana. Dan ibu-ibu yang menyusui pergi ke sana dan memeras [ke batu itu] beberapa tetes susu, sambil berdoa: “Semoga Tuhan memberi aku susu untuk m</w:t>
      </w:r>
      <w:r>
        <w:rPr>
          <w:sz w:val="24"/>
          <w:lang w:val="ru-RU"/>
        </w:rPr>
        <w:t xml:space="preserve">enyusui anak-anakku.” Lihatlah, betapa besar rasa syukur mereka [kepada Tuhan]! Ini bukan hal sepele. Lalu, apa yang kita lakukan?.. Orang-orang ini akan menghakimi kita. Mereka meninggalkan di sana, di atas batu, potongan kayu kecil, daun-daun, kerikil-kerikil.. Apakah Tuhan membutuhkan semua itu? Tidak, tidak perlu, tetapi Tuhan membantu, melihat hati yang baik, niat yang baik. </w:t>
      </w:r>
    </w:p>
    <w:p w14:paraId="34554681" w14:textId="77777777" w:rsidR="00AB1780" w:rsidRDefault="008A2719">
      <w:pPr>
        <w:pStyle w:val="paragraph"/>
        <w:spacing w:before="30" w:after="30"/>
        <w:ind w:left="60" w:right="60"/>
        <w:rPr>
          <w:sz w:val="24"/>
          <w:lang w:val="ru-RU"/>
        </w:rPr>
      </w:pPr>
      <w:r>
        <w:rPr>
          <w:sz w:val="24"/>
          <w:lang w:val="ru-RU"/>
        </w:rPr>
        <w:t xml:space="preserve">— Geronda, saat menyalakan lilin, apakah harus dikatakan bahwa lilin itu dinyalakan untuk tujuan tertentu? </w:t>
      </w:r>
    </w:p>
    <w:p w14:paraId="467E8134"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Ketika kamu menyalakan lilin, ke mana kamu mengarahkannya? Bukankah kamu mengarahkannya ke suatu tempat? Melalui lilin, kita memohon sesuatu kepada Tuhan. Ketika kamu menyalakannya dan berkata: “Untuk mereka yang menderita secara fisik dan batin, dan untuk mereka yang paling membutuhkannya,” maka di antara orang-orang itu ada yang masih hidup dan ada pula yang telah meninggal. Tahukah kamu, betapa damainya perasaan orang-orang yang telah meninggal ketika kita menyalakan lilin untuk mereka? Dengan demikian, </w:t>
      </w:r>
      <w:r>
        <w:rPr>
          <w:sz w:val="24"/>
          <w:lang w:val="ru-RU"/>
        </w:rPr>
        <w:t xml:space="preserve">kita berada dalam hubungan rohani dengan orang-orang yang masih hidup dan yang telah meninggal. Singkatnya, lilin adalah “antena,” yang dengannya kita menjalin kontak dengan Tuhan, dengan orang-orang yang sakit, dengan orang-orang yang telah meninggal, dan seterusnya. </w:t>
      </w:r>
    </w:p>
    <w:p w14:paraId="7E2F8686" w14:textId="77777777" w:rsidR="00AB1780" w:rsidRDefault="008A2719">
      <w:pPr>
        <w:pStyle w:val="paragraph"/>
        <w:spacing w:before="30" w:after="30"/>
        <w:ind w:left="60" w:right="60"/>
        <w:rPr>
          <w:sz w:val="24"/>
          <w:lang w:val="ru-RU"/>
        </w:rPr>
      </w:pPr>
      <w:r>
        <w:rPr>
          <w:sz w:val="24"/>
          <w:lang w:val="ru-RU"/>
        </w:rPr>
        <w:t xml:space="preserve">— Geonda, mengapa kita membakar kemenyan? </w:t>
      </w:r>
    </w:p>
    <w:p w14:paraId="0048AC55" w14:textId="77777777" w:rsidR="00AB1780" w:rsidRDefault="008A2719">
      <w:pPr>
        <w:pStyle w:val="paragraph"/>
        <w:spacing w:before="30" w:after="30"/>
        <w:ind w:left="60" w:right="60"/>
        <w:rPr>
          <w:sz w:val="24"/>
          <w:lang w:val="ru-RU"/>
        </w:rPr>
      </w:pPr>
      <w:r>
        <w:rPr>
          <w:sz w:val="24"/>
          <w:lang w:val="ru-RU"/>
        </w:rPr>
        <w:t xml:space="preserve">— Kita membakarnya untuk memuji Allah. Kita memuji dan bersyukur kepada-Nya atas kebaikan-Nya yang besar di seluruh dunia. Dupa juga merupakan persembahan. Dan setelah kita membakar dupa di depan ikon-ikon di gereja, mempersembahkannya kepada Allah dan para santo, kita membakar dupa untuk orang-orang — ikon-ikon hidup Allah. </w:t>
      </w:r>
    </w:p>
    <w:p w14:paraId="7F07F0D9" w14:textId="77777777" w:rsidR="00AB1780" w:rsidRDefault="008A2719">
      <w:pPr>
        <w:pStyle w:val="paragraph"/>
        <w:spacing w:before="30" w:after="30"/>
        <w:ind w:left="60" w:right="60"/>
        <w:rPr>
          <w:sz w:val="24"/>
          <w:lang w:val="ru-RU"/>
        </w:rPr>
      </w:pPr>
      <w:r>
        <w:rPr>
          <w:sz w:val="24"/>
          <w:lang w:val="ru-RU"/>
        </w:rPr>
        <w:t xml:space="preserve">Baik dalam permohonan maupun ucapan syukur — lakukanlah dengan sepenuh hati. “Ya Tuhan, dengan segenap hatiku aku memohon agar Engkau menganugerahkan rahmat ini kepadaku,” — begitulah aku “berbicara” melalui lilin. Dan dengan kemenyan, saya “berdoa” begini: “Terima kasih, Tuhan, dengan segenap </w:t>
      </w:r>
      <w:r>
        <w:rPr>
          <w:sz w:val="24"/>
          <w:lang w:val="ru-RU"/>
        </w:rPr>
        <w:lastRenderedPageBreak/>
        <w:t xml:space="preserve">hati saya atas semua karunia-Mu. Terima kasih karena Engkau mengampuni banyak dosa saya, ketidakbersyukuran seluruh dunia, dan ketidakbersyukuran saya sendiri yang begitu banyak.” </w:t>
      </w:r>
    </w:p>
    <w:p w14:paraId="6EAFA8F8" w14:textId="77777777" w:rsidR="00AB1780" w:rsidRDefault="008A2719">
      <w:pPr>
        <w:pStyle w:val="paragraph"/>
        <w:spacing w:before="30" w:after="30"/>
        <w:ind w:left="60" w:right="60"/>
        <w:rPr>
          <w:sz w:val="24"/>
          <w:lang w:val="ru-RU"/>
        </w:rPr>
      </w:pPr>
      <w:r>
        <w:rPr>
          <w:sz w:val="24"/>
          <w:lang w:val="ru-RU"/>
        </w:rPr>
        <w:t xml:space="preserve">Sebisa mungkin, kembangkanlah rasa takwa dan kerendahan hati dalam diri Anda. Hal ini akan membantu Anda menerima Anugerah Allah. Karena, dengan memiliki rasa takwa dan kerendahan hati rohani, seseorang, jika ia juga rendah hati, akan menerima Anugerah Ilahi. Namun, jika dalam dirinya tidak ada rasa takwa dan kerendahan hati, maka Anugerah Allah tidak akan mendekatinya. Dalam Kitab Suci tertulis: </w:t>
      </w:r>
      <w:r>
        <w:rPr>
          <w:i/>
          <w:iCs/>
          <w:sz w:val="24"/>
          <w:lang w:val="ru-RU"/>
        </w:rPr>
        <w:t>“Kepada siapakah Aku akan memandang, kecuali kepada orang yang lemah lembut, pendiam, dan gemetar mendengar firman-Ku.”</w:t>
      </w:r>
    </w:p>
    <w:p w14:paraId="63F22F26" w14:textId="77777777" w:rsidR="00AB1780" w:rsidRDefault="00AB1780">
      <w:pPr>
        <w:rPr>
          <w:lang w:val="ru-RU"/>
        </w:rPr>
      </w:pPr>
    </w:p>
    <w:p w14:paraId="5D07A4C9" w14:textId="77777777" w:rsidR="00AB1780" w:rsidRDefault="00AB1780">
      <w:pPr>
        <w:rPr>
          <w:lang w:val="ru-RU"/>
        </w:rPr>
      </w:pPr>
    </w:p>
    <w:p w14:paraId="0949A703" w14:textId="77777777" w:rsidR="00AB1780" w:rsidRDefault="008A2719">
      <w:pPr>
        <w:pStyle w:val="Heading3"/>
        <w:rPr>
          <w:lang w:val="ru-RU"/>
        </w:rPr>
      </w:pPr>
      <w:bookmarkStart w:id="236" w:name="_Toc196897729"/>
      <w:bookmarkStart w:id="237" w:name="_Toc196894805"/>
      <w:bookmarkStart w:id="238" w:name="_Toc196400509"/>
      <w:bookmarkStart w:id="239" w:name="_Toc225483187"/>
      <w:r>
        <w:rPr>
          <w:lang w:val="ru-RU"/>
        </w:rPr>
        <w:t xml:space="preserve">Bab 5. </w:t>
      </w:r>
      <w:r>
        <w:rPr>
          <w:lang w:val="ru-RU"/>
        </w:rPr>
        <w:br/>
        <w:t xml:space="preserve">Tentang apa yang terkandung dalam pemberian </w:t>
      </w:r>
      <w:r>
        <w:rPr>
          <w:lang w:val="ru-RU"/>
        </w:rPr>
        <w:br/>
        <w:t>oksigen ilahi</w:t>
      </w:r>
      <w:bookmarkEnd w:id="236"/>
      <w:bookmarkEnd w:id="237"/>
      <w:bookmarkEnd w:id="238"/>
      <w:bookmarkEnd w:id="239"/>
    </w:p>
    <w:p w14:paraId="6998D875" w14:textId="77777777" w:rsidR="00AB1780" w:rsidRDefault="00AB1780">
      <w:pPr>
        <w:rPr>
          <w:i/>
          <w:iCs/>
          <w:lang w:val="ru-RU"/>
        </w:rPr>
      </w:pPr>
    </w:p>
    <w:p w14:paraId="27B4ED74" w14:textId="77777777" w:rsidR="00AB1780" w:rsidRDefault="008A2719">
      <w:pPr>
        <w:pStyle w:val="Heading4"/>
        <w:rPr>
          <w:lang w:val="ru-RU"/>
        </w:rPr>
      </w:pPr>
      <w:bookmarkStart w:id="240" w:name="_Toc196897730"/>
      <w:bookmarkStart w:id="241" w:name="_Toc196894806"/>
      <w:bookmarkStart w:id="242" w:name="_Toc196400510"/>
      <w:bookmarkStart w:id="243" w:name="_Toc225483188"/>
      <w:r>
        <w:rPr>
          <w:lang w:val="ru-RU"/>
        </w:rPr>
        <w:t>Orang-orang melupakan mereka yang menderita</w:t>
      </w:r>
      <w:bookmarkEnd w:id="240"/>
      <w:bookmarkEnd w:id="241"/>
      <w:bookmarkEnd w:id="242"/>
      <w:bookmarkEnd w:id="243"/>
    </w:p>
    <w:p w14:paraId="630632A9" w14:textId="77777777" w:rsidR="00AB1780" w:rsidRDefault="008A2719">
      <w:pPr>
        <w:pStyle w:val="paragraph"/>
        <w:spacing w:before="30" w:after="30"/>
        <w:ind w:left="60" w:right="60"/>
        <w:rPr>
          <w:sz w:val="24"/>
          <w:lang w:val="ru-RU"/>
        </w:rPr>
      </w:pPr>
      <w:r>
        <w:rPr>
          <w:sz w:val="24"/>
          <w:lang w:val="ru-RU"/>
        </w:rPr>
        <w:t xml:space="preserve">— Geronda, sebelumnya Anda pernah mengatakan bahwa semakin Anda menjauhi penghiburan manusiawi, semakin Anda menerima yang Ilahi. Jadi, itulah sebabnya ketika Anda lapar, Anda merasakan doa dengan lebih baik? </w:t>
      </w:r>
    </w:p>
    <w:p w14:paraId="7FD26E15" w14:textId="77777777" w:rsidR="00AB1780" w:rsidRDefault="008A2719">
      <w:pPr>
        <w:pStyle w:val="paragraph"/>
        <w:spacing w:before="30" w:after="30"/>
        <w:ind w:left="60" w:right="60"/>
        <w:rPr>
          <w:sz w:val="24"/>
          <w:lang w:val="ru-RU"/>
        </w:rPr>
      </w:pPr>
      <w:r>
        <w:rPr>
          <w:sz w:val="24"/>
          <w:lang w:val="ru-RU"/>
        </w:rPr>
        <w:t>— Ya, tetapi selain itu, orang yang lapar memahami orang lain yang lapar. Orang yang kenyang tidak memahami orang yang lapar. Saya mendengar bahwa di sebuah kota, orang-orang membuang makanan, sementara tidak jauh dari sana tinggal para pengungsi dari Rusia yang tidak punya apa-apa untuk dimakan. Orang-orang malang ini berdesak-desakan di dalam rumah kaca atau gudang dari seng. Anggaplah mereka yang membuang makanan tidak tahu bahwa di dekat mereka ada orang-orang yang membutuhkan. Tapi mengapa mereka tidak</w:t>
      </w:r>
      <w:r>
        <w:rPr>
          <w:sz w:val="24"/>
          <w:lang w:val="ru-RU"/>
        </w:rPr>
        <w:t xml:space="preserve"> bertanya untuk mengetahuinya? Mereka membuang makanan! Kita bahkan tidak memberikan barang-barang yang tidak kita butuhkan. Ketika seseorang tidak mampu membeli kebutuhan pokoknya, sementara orang lain memiliki barang-barang yang tidak ia gunakan dan tidak memberikannya kepada yang membutuhkan, itu adalah dosa. Bagi saya, ini adalah penderitaan terbesar. Kristus akan berkata kepada kita di Hari Penghakiman: </w:t>
      </w:r>
      <w:r>
        <w:rPr>
          <w:i/>
          <w:iCs/>
          <w:sz w:val="24"/>
          <w:lang w:val="ru-RU"/>
        </w:rPr>
        <w:t>“Kalian telah berbalik dan tidak memberi Aku makan.”</w:t>
      </w:r>
      <w:r>
        <w:rPr>
          <w:rStyle w:val="FootnoteReference"/>
          <w:i/>
          <w:iCs/>
          <w:sz w:val="24"/>
          <w:lang w:val="ru-RU"/>
        </w:rPr>
        <w:footnoteReference w:id="102"/>
      </w:r>
    </w:p>
    <w:p w14:paraId="46D62306" w14:textId="77777777" w:rsidR="00AB1780" w:rsidRDefault="008A2719">
      <w:pPr>
        <w:pStyle w:val="paragraph"/>
        <w:spacing w:before="30" w:after="30"/>
        <w:ind w:left="60" w:right="60"/>
        <w:rPr>
          <w:sz w:val="24"/>
          <w:lang w:val="ru-RU"/>
        </w:rPr>
      </w:pPr>
      <w:r>
        <w:rPr>
          <w:sz w:val="24"/>
          <w:lang w:val="ru-RU"/>
        </w:rPr>
        <w:t>Beberapa orang memiliki segalanya dan berkata: “Hari ini tidak ada kemiskinan.” Mereka tidak memikirkan sesama. Mereka tidak menempatkan diri mereka pada posisi orang lain agar tidak terganggu dan tidak kehilangan ketenangan mereka. Tetapi dengan sikap batin seperti itu, bagaimana mereka bisa menemukan orang miskin? Jika seseorang memikirkan orang lain, maka ia akan menemukan orang miskin dan menemukan apa yang ia butuhkan. Dan betapa banyaknya anak yatim yang tak ada yang mengelus kepalanya! Orang-orang me</w:t>
      </w:r>
      <w:r>
        <w:rPr>
          <w:sz w:val="24"/>
          <w:lang w:val="ru-RU"/>
        </w:rPr>
        <w:t>lupakan mereka yang menderita. Pikiran mereka sibuk dengan mereka yang hidup dalam kemakmuran, dan dengan mereka, bukan dengan mereka yang menderita, mereka membandingkan diri mereka. Dan jika mereka memikirkan, misalnya, para penduduk malang di Epirus Utara (Albania), yang karena menandai diri mereka dengan salib, telah mendekam di penjara selama dua puluh tahun, di sel sempit, bertumpuk-tumpuk satu di atas yang lain!.. Maka orang-orang akan memandang segala sesuatu dengan cara yang berbeda. Menakutkan! Ki</w:t>
      </w:r>
      <w:r>
        <w:rPr>
          <w:sz w:val="24"/>
          <w:lang w:val="ru-RU"/>
        </w:rPr>
        <w:t>ta bahkan tidak bisa membayangkannya. Tahukah Anda apa artinya bertumpuk-tumpuk? Tidak duduk, tidak berbaring, dan tidak berdiri... Dan apa gunanya jendela, untungnya masih ada lubang di dinding</w:t>
      </w:r>
      <w:r>
        <w:rPr>
          <w:rStyle w:val="FootnoteReference"/>
          <w:sz w:val="24"/>
          <w:lang w:val="ru-RU"/>
        </w:rPr>
        <w:footnoteReference w:id="103"/>
      </w:r>
    </w:p>
    <w:p w14:paraId="200A7FB6" w14:textId="77777777" w:rsidR="00AB1780" w:rsidRDefault="008A2719">
      <w:pPr>
        <w:pStyle w:val="paragraph"/>
        <w:spacing w:before="30" w:after="30"/>
        <w:ind w:left="60" w:right="60"/>
        <w:rPr>
          <w:sz w:val="24"/>
          <w:lang w:val="ru-RU"/>
        </w:rPr>
      </w:pPr>
      <w:r>
        <w:rPr>
          <w:sz w:val="24"/>
          <w:lang w:val="ru-RU"/>
        </w:rPr>
        <w:t xml:space="preserve">— Maksudnya di kuburan, geronda! </w:t>
      </w:r>
    </w:p>
    <w:p w14:paraId="4DD23D7C" w14:textId="77777777" w:rsidR="00AB1780" w:rsidRDefault="008A2719">
      <w:pPr>
        <w:pStyle w:val="paragraph"/>
        <w:spacing w:before="30" w:after="30"/>
        <w:ind w:left="60" w:right="60"/>
        <w:rPr>
          <w:sz w:val="24"/>
          <w:lang w:val="ru-RU"/>
        </w:rPr>
      </w:pPr>
      <w:r>
        <w:rPr>
          <w:sz w:val="24"/>
          <w:lang w:val="ru-RU"/>
        </w:rPr>
        <w:t xml:space="preserve">— Di kuburan setidaknya kakimu bisa direntangkan. Betapa menyiksanya! Di dunia saat ini banyak penderitaan, karena amunisi diproduksi, sementara manusia dibiarkan terombang-ambing nasib. Di Afrika, saya melihat orang-orang makan kotoran unta. Tubuh manusia di sana tidak mirip tubuh. Seperti katak. Rongga dada seperti keranjang dari ranting-ranting. Mengapa saya merasa sakit? Kita memiliki segalanya, dan karena itu kita tidak merasa sakit untuk orang lain. Dan kita juga ingin masuk Surga... </w:t>
      </w:r>
    </w:p>
    <w:p w14:paraId="158DAC1F" w14:textId="77777777" w:rsidR="00AB1780" w:rsidRDefault="008A2719">
      <w:pPr>
        <w:pStyle w:val="paragraph"/>
        <w:spacing w:before="30" w:after="30"/>
        <w:ind w:left="60" w:right="60"/>
        <w:rPr>
          <w:sz w:val="24"/>
          <w:lang w:val="ru-RU"/>
        </w:rPr>
      </w:pPr>
      <w:r>
        <w:rPr>
          <w:sz w:val="24"/>
          <w:lang w:val="ru-RU"/>
        </w:rPr>
        <w:lastRenderedPageBreak/>
        <w:t>Ketika saya tiba di biara Stomion pada tahun 1958, di Konitsa ada seorang Protestan yang, berkat dukungan ekonomi dari Amerika, telah membujuk delapan puluh keluarga untuk pindah ke Protestan. Dia bahkan sempat membangun rumah ibadah bagi mereka untuk berkumpul. Orang-orang malang itu berada dalam kesengsaraan yang besar; kemiskinan yang parah memaksa mereka menjadi Protestan, karena pihak Protestan membantu mereka secara materi. Suatu kali, salah satu dari orang-orang malang itu berkata kepadaku: “Aku bahk</w:t>
      </w:r>
      <w:r>
        <w:rPr>
          <w:sz w:val="24"/>
          <w:lang w:val="ru-RU"/>
        </w:rPr>
        <w:t>an siap menjadi Yahudi, bukan hanya Protestan, karena aku berada dalam kesengsaraan.” Mendengar itu, aku berkata: “Kita harus melakukan sesuatu.” Saya mengumpulkan orang-orang yang, meskipun memiliki sedikit kekayaan materi, dapat membantu orang lain, dan berbicara dengan mereka. Mereka, yang miskin, pada saat itu adalah orang-orang yang sepenuhnya duniawi, tetapi memiliki niat baik. Khususnya, salah satu dari orang-orang ini, meskipun menjalani kehidupan yang sepenuhnya duniawi, memiliki hati yang luas. Ke</w:t>
      </w:r>
      <w:r>
        <w:rPr>
          <w:sz w:val="24"/>
          <w:lang w:val="ru-RU"/>
        </w:rPr>
        <w:t>tika pertama kali melihatnya, aku berkata: “Dari luar tampak seperti orang yang busuk, tetapi di dalam ada secercah kebaikan.” Jadi, kami memutuskan untuk mengumpulkan sejumlah uang dan membagikannya kepada keluarga-keluarga miskin. Aku menyarankan agar mereka yang berkecukupan pergi sendiri menemui orang-orang miskin dan membagikan uang kepada mereka, agar mereka sendiri tergerak hatinya dan mendapat manfaat. Maka hati mereka, sekalipun sekeras batu, melembut, menjadi manusiawi. Demikianlah pintu surga ter</w:t>
      </w:r>
      <w:r>
        <w:rPr>
          <w:sz w:val="24"/>
          <w:lang w:val="ru-RU"/>
        </w:rPr>
        <w:t>buka bagi mereka. Dalam waktu singkat, semua dermawan ini berubah, karena mereka melihat penderitaan yang ada [di sekitar mereka], dan mereka tidak lagi tertarik untuk bersenang-senang di klub dan pesta dansa. “Kamu,” kata mereka, “telah melucuti kami. Bagaimana kami sekarang bisa pergi bersenang-senang?” Mereka pun mendekati gereja, dan tentang salah satu dari mereka, saya kemudian mengetahui bahwa ia bahkan menjadi penyanyi gereja. Namun, delapan puluh keluarga itu, atas Anugerah Allah, satu per satu kemb</w:t>
      </w:r>
      <w:r>
        <w:rPr>
          <w:sz w:val="24"/>
          <w:lang w:val="ru-RU"/>
        </w:rPr>
        <w:t xml:space="preserve">ali ke Ortodoksi. Ketika kemudian para Protestan Amerika datang untuk melihat apa yang telah dicapai oleh pendeta Protestan itu, mereka menggugatnya ke pengadilan, karena ia sudah tidak memiliki pengikut lagi! </w:t>
      </w:r>
    </w:p>
    <w:p w14:paraId="7710CE37" w14:textId="77777777" w:rsidR="00AB1780" w:rsidRDefault="008A2719">
      <w:pPr>
        <w:pStyle w:val="paragraph"/>
        <w:spacing w:before="30" w:after="30"/>
        <w:ind w:left="60" w:right="60"/>
        <w:rPr>
          <w:sz w:val="24"/>
          <w:lang w:val="ru-RU"/>
        </w:rPr>
      </w:pPr>
      <w:r>
        <w:rPr>
          <w:sz w:val="24"/>
          <w:lang w:val="ru-RU"/>
        </w:rPr>
        <w:t xml:space="preserve">— Geronda, ada yang, ketika membutuhkan, tidak malu meminta bantuan, sementara yang lain tidak mengatakan apa-apa. </w:t>
      </w:r>
    </w:p>
    <w:p w14:paraId="5AC41395" w14:textId="77777777" w:rsidR="00AB1780" w:rsidRDefault="008A2719">
      <w:pPr>
        <w:pStyle w:val="paragraph"/>
        <w:spacing w:before="30" w:after="30"/>
        <w:ind w:left="60" w:right="60"/>
        <w:rPr>
          <w:sz w:val="24"/>
          <w:lang w:val="ru-RU"/>
        </w:rPr>
      </w:pPr>
      <w:r>
        <w:rPr>
          <w:sz w:val="24"/>
          <w:lang w:val="ru-RU"/>
        </w:rPr>
        <w:t xml:space="preserve">— Banyak yang malu dan tidak ingin merusak reputasi mereka. Orang-orang seperti itu lebih membutuhkan bantuan daripada yang lain. Dan lebih tepat untuk membantu [terlebih dahulu] mereka. Saya mengenal dua dokter yang, ketika terjadi suatu musibah, tidak punya uang bahkan untuk membeli aspirin. Orang yang memiliki kasih tidak hanya puas dengan memberi kepada mereka yang meminta sedekah, tetapi juga mencari orang-orang yang membutuhkan untuk mendukung mereka. Ibu saya sangat berusaha melakukan hal ini. </w:t>
      </w:r>
    </w:p>
    <w:p w14:paraId="2F3021DB" w14:textId="77777777" w:rsidR="00AB1780" w:rsidRDefault="00AB1780">
      <w:pPr>
        <w:rPr>
          <w:lang w:val="ru-RU"/>
        </w:rPr>
      </w:pPr>
    </w:p>
    <w:p w14:paraId="648FA985" w14:textId="77777777" w:rsidR="00AB1780" w:rsidRDefault="008A2719">
      <w:pPr>
        <w:pStyle w:val="Heading4"/>
        <w:rPr>
          <w:lang w:val="ru-RU"/>
        </w:rPr>
      </w:pPr>
      <w:bookmarkStart w:id="244" w:name="_Toc196897731"/>
      <w:bookmarkStart w:id="245" w:name="_Toc196894807"/>
      <w:bookmarkStart w:id="246" w:name="_Toc196400511"/>
      <w:bookmarkStart w:id="247" w:name="_Toc225483189"/>
      <w:r>
        <w:rPr>
          <w:lang w:val="ru-RU"/>
        </w:rPr>
        <w:t>Kriteria cinta</w:t>
      </w:r>
      <w:bookmarkEnd w:id="244"/>
      <w:bookmarkEnd w:id="245"/>
      <w:bookmarkEnd w:id="246"/>
      <w:bookmarkEnd w:id="247"/>
    </w:p>
    <w:p w14:paraId="766740C9" w14:textId="77777777" w:rsidR="00AB1780" w:rsidRDefault="008A2719">
      <w:pPr>
        <w:pStyle w:val="paragraph"/>
        <w:spacing w:before="30" w:after="30"/>
        <w:ind w:left="60" w:right="60"/>
        <w:rPr>
          <w:sz w:val="24"/>
          <w:lang w:val="ru-RU"/>
        </w:rPr>
      </w:pPr>
      <w:r>
        <w:rPr>
          <w:sz w:val="24"/>
          <w:lang w:val="ru-RU"/>
        </w:rPr>
        <w:t xml:space="preserve">Jika seseorang memiliki [kelimpahan] dan memberi sedekah, maka tidak mungkin memahami apakah ia memiliki kasih atau tidak, karena ia mungkin memberi bukan karena kasih, melainkan untuk menyingkirkan barang-barang tertentu. Kasih terlihat ketika seseorang memberi, padahal dirinya sendiri sedang dalam kekurangan. Misalkan, saya menganggap bahwa saya memiliki cinta. Tuhan, untuk menguji cinta saya, mengirimkan seorang miskin kepada saya. Jika saya memiliki, misalnya, dua jam tangan — satu bagus, dan yang lain </w:t>
      </w:r>
      <w:r>
        <w:rPr>
          <w:sz w:val="24"/>
          <w:lang w:val="ru-RU"/>
        </w:rPr>
        <w:t>sedikit rusak — dan saya memberikan yang rusak kepada orang miskin itu, maka itu berarti cinta saya adalah cinta kelas dua. Jika saya memiliki cinta sejati, maka saya akan memberikan jam tangan yang bagus kepada orang miskin itu. Namun, logika yang cacat ikut campur, dan kita berkata begini: “Apakah harus yang bagus yang diberikan? “Bagi dia, karena dia sama sekali tidak punya jam, yang tua pun sudah bagus.” Dan saya memberinya jam tua itu. Tetapi ketika kamu memberikan yang tua, maka dalam dirimu masih hid</w:t>
      </w:r>
      <w:r>
        <w:rPr>
          <w:sz w:val="24"/>
          <w:lang w:val="ru-RU"/>
        </w:rPr>
        <w:t xml:space="preserve">up manusia yang usang; jika kamu memberikan yang baru, maka kamu adalah manusia yang dilahirkan kembali. Keadaan ketika kamu menyimpan baik yang tua maupun yang baru dan tidak memberikan apa pun sama sekali, adalah keadaan neraka. </w:t>
      </w:r>
    </w:p>
    <w:p w14:paraId="722D4751" w14:textId="77777777" w:rsidR="00AB1780" w:rsidRDefault="008A2719">
      <w:pPr>
        <w:pStyle w:val="paragraph"/>
        <w:spacing w:before="30" w:after="30"/>
        <w:ind w:left="60" w:right="60"/>
        <w:rPr>
          <w:sz w:val="24"/>
          <w:lang w:val="ru-RU"/>
        </w:rPr>
      </w:pPr>
      <w:r>
        <w:rPr>
          <w:sz w:val="24"/>
          <w:lang w:val="ru-RU"/>
        </w:rPr>
        <w:t xml:space="preserve">— Geronda, bagaimana cara keluar dari keadaan ini? </w:t>
      </w:r>
    </w:p>
    <w:p w14:paraId="4E15E8A2" w14:textId="77777777" w:rsidR="00AB1780" w:rsidRDefault="008A2719">
      <w:pPr>
        <w:pStyle w:val="paragraph"/>
        <w:spacing w:before="30" w:after="30"/>
        <w:ind w:left="60" w:right="60"/>
        <w:rPr>
          <w:sz w:val="24"/>
          <w:lang w:val="ru-RU"/>
        </w:rPr>
      </w:pPr>
      <w:r>
        <w:rPr>
          <w:sz w:val="24"/>
          <w:lang w:val="ru-RU"/>
        </w:rPr>
        <w:t xml:space="preserve">— Harus merenung seperti ini: “Jika di tempat orang miskin itu adalah Kristus sendiri, apa yang akan aku berikan kepada-Nya? Tentu saja, yang terbaik.” Dengan begitu, seseorang memahami apa itu cinta sejati, mengambil keputusan yang teguh [untuk mengikuti prinsip-prinsipnya], dan pada kesempatan berikutnya memberikan yang terbaik. Awalnya mungkin agak sulit baginya, tetapi dengan berjuang seperti itu, ia mencapai </w:t>
      </w:r>
      <w:r>
        <w:rPr>
          <w:sz w:val="24"/>
          <w:lang w:val="ru-RU"/>
        </w:rPr>
        <w:lastRenderedPageBreak/>
        <w:t>keadaan di mana, saat membantu orang lain, ia memberikan baik yang lama maupun yang baru. Meskipun ia sendiri mungkin sama sekali tidak memiliki jam, namun dengan Kristus di dalam dirinya, ia akan mendengar detak manis hatinya yang berdegup karena sukacita Ilahi. Jika jubahmu diambil, dan engkau memberikan bahkan jubah lusuh yang engkau miliki,</w:t>
      </w:r>
      <w:r>
        <w:rPr>
          <w:rStyle w:val="FootnoteReference"/>
          <w:sz w:val="24"/>
          <w:lang w:val="ru-RU"/>
        </w:rPr>
        <w:footnoteReference w:id="104"/>
      </w:r>
      <w:r>
        <w:rPr>
          <w:sz w:val="24"/>
          <w:lang w:val="ru-RU"/>
        </w:rPr>
        <w:t xml:space="preserve"> maka Kristus akan mengenakan pakaian padamu. Jika engkau merasa sedih atas nasib seseorang yang malang dan engkau membantunya, pikirkanlah, pengorbanan apa yang akan engkau lakukan jika Kristus sendiri berada di tempatnya. Demikianlah manusia lulus ujian. Dalam diri sesamanya, orang beriman melihat Kristus. Dan Kristus sendiri berkata, bahwa dengan melakukan sesuatu kepada salah satu orang yang malang, kamu dengan demikian melakukannya kepada-Ku.</w:t>
      </w:r>
      <w:r>
        <w:rPr>
          <w:rStyle w:val="FootnoteReference"/>
          <w:sz w:val="24"/>
          <w:lang w:val="ru-RU"/>
        </w:rPr>
        <w:footnoteReference w:id="105"/>
      </w:r>
      <w:r>
        <w:rPr>
          <w:sz w:val="24"/>
          <w:lang w:val="ru-RU"/>
        </w:rPr>
        <w:t xml:space="preserve"> Tentu saja, setiap orang pantas diberi penghormatan yang sesuai, tetapi cinta harus sama bagi semua orang. Menteri dan pengemis, jenderal dan prajurit menempati tempat yang sama di hati orang beriman. </w:t>
      </w:r>
    </w:p>
    <w:p w14:paraId="398A7295" w14:textId="77777777" w:rsidR="00AB1780" w:rsidRDefault="008A2719">
      <w:pPr>
        <w:pStyle w:val="paragraph"/>
        <w:spacing w:before="30" w:after="30"/>
        <w:ind w:left="60" w:right="60"/>
        <w:rPr>
          <w:sz w:val="24"/>
          <w:lang w:val="ru-RU"/>
        </w:rPr>
      </w:pPr>
      <w:r>
        <w:rPr>
          <w:sz w:val="24"/>
          <w:lang w:val="ru-RU"/>
        </w:rPr>
        <w:t xml:space="preserve">— Geronda, mengapa terkadang orang yang telah kita bantu justru bersikap tidak hormat terhadap orang yang telah menolongnya? </w:t>
      </w:r>
    </w:p>
    <w:p w14:paraId="0F5A8EE8" w14:textId="77777777" w:rsidR="00AB1780" w:rsidRDefault="008A2719">
      <w:pPr>
        <w:pStyle w:val="paragraph"/>
        <w:spacing w:before="30" w:after="30"/>
        <w:ind w:left="60" w:right="60"/>
        <w:rPr>
          <w:sz w:val="24"/>
          <w:lang w:val="ru-RU"/>
        </w:rPr>
      </w:pPr>
      <w:r>
        <w:rPr>
          <w:sz w:val="24"/>
          <w:lang w:val="ru-RU"/>
        </w:rPr>
        <w:t xml:space="preserve">— Iblis ikut campur dan membujuk orang yang telah kita bantu untuk bersikap buruk terhadap kita, agar kita marah. Dengan demikian, kebaikan yang telah kita lakukan menjadi sia-sia. Orang itu tidak bersalah, ia dipengaruhi oleh iblis agar kita kehilangan segalanya. Saat melakukan perbuatan baik, selalu miliki perasaan bahwa Anda wajib melakukannya, dan bersiaplah menghadapi godaan agar Anda tidak kehilangan kebaikan yang telah Anda lakukan, dan seluruh manfaat dari kebaikan itu menjadi milik Anda. Misalnya, </w:t>
      </w:r>
      <w:r>
        <w:rPr>
          <w:sz w:val="24"/>
          <w:lang w:val="ru-RU"/>
        </w:rPr>
        <w:t>seseorang menyumbangkan sejumlah uang tanpa ingin memamerkannya. Namun, si pencoba datang dan membujuk orang lain untuk berkata kepadanya: “Kamu kan orang yang tamak: tidak menyumbang apa-apa, sementara si anu melakukan ini, si itu melakukan itu.” Dengan begitu, iblis memaksa orang itu untuk menjawab “dengan rendah hati”: “Ya, memang aku juga melakukan sedikit hal. Aku mendirikan... rumah sakit.” Atau musuh itu mendorongnya untuk marah dan berkata: “Siapa, aku?! Aku, orang yang telah melakukan ini dan itu?!</w:t>
      </w:r>
      <w:r>
        <w:rPr>
          <w:sz w:val="24"/>
          <w:lang w:val="ru-RU"/>
        </w:rPr>
        <w:t>” Dan begitu dia kehilangan... segalanya. Atau iblis akan mendorong orang yang telah menerima kebaikan darinya untuk berkata kepadanya: “Kikir! Penindas!” — agar pemberi kebaikan itu menjawab: “Siapa? Aku, apa? Penindas? Aku, orang yang telah berbuat baik padamu, yang telah memberikan kebaikan ini padamu?” — “Ah, dia tidak tahu berterima kasih,” katanya kemudian, “padahal aku, tentu saja, tidak ingin dia berkata ‘terima kasih’ padaku, tapi setidaknya dia bisa mengakui [bahwa aku adalah pemberi kebaikan]!” N</w:t>
      </w:r>
      <w:r>
        <w:rPr>
          <w:sz w:val="24"/>
          <w:lang w:val="ru-RU"/>
        </w:rPr>
        <w:t>amun, jika seseorang mengharapkan pengakuan atas jasanya, maka ia kehilangan segalanya. Jika orang yang berbuat baik dengan niat baik berkata, “Bahkan baiklah bahwa ia lupa kebaikan yang telah aku lakukan padanya,” atau, “Mungkin ia sedang sedih atau lelah dan karena itu berbicara dengan nada seperti itu,” maka ia membenarkan sesamanya dan tidak kehilangan apa pun. Ketika kita tidak mengharapkan balasan, maka kita memiliki upah yang murni. Kristus telah melakukan segalanya untuk kita, namun kita menyalibkan</w:t>
      </w:r>
      <w:r>
        <w:rPr>
          <w:sz w:val="24"/>
          <w:lang w:val="ru-RU"/>
        </w:rPr>
        <w:t>-Nya. Seperti yang kita nyanyikan di gereja: “Manna diganti dengan empedu.”</w:t>
      </w:r>
      <w:r>
        <w:rPr>
          <w:rStyle w:val="FootnoteReference"/>
          <w:sz w:val="24"/>
          <w:lang w:val="ru-RU"/>
        </w:rPr>
        <w:footnoteReference w:id="106"/>
      </w:r>
      <w:r>
        <w:rPr>
          <w:sz w:val="24"/>
          <w:lang w:val="ru-RU"/>
        </w:rPr>
        <w:t xml:space="preserve"> Oleh karena itu, marilah kita selalu berusaha berbuat baik tanpa mengharapkan balasan. </w:t>
      </w:r>
    </w:p>
    <w:p w14:paraId="2029066B" w14:textId="77777777" w:rsidR="00AB1780" w:rsidRDefault="00AB1780">
      <w:pPr>
        <w:rPr>
          <w:lang w:val="ru-RU"/>
        </w:rPr>
      </w:pPr>
    </w:p>
    <w:p w14:paraId="60E7E9D2" w14:textId="77777777" w:rsidR="00AB1780" w:rsidRDefault="008A2719">
      <w:pPr>
        <w:pStyle w:val="Heading4"/>
        <w:rPr>
          <w:lang w:val="ru-RU"/>
        </w:rPr>
      </w:pPr>
      <w:bookmarkStart w:id="248" w:name="_Toc196897732"/>
      <w:bookmarkStart w:id="249" w:name="_Toc196894808"/>
      <w:bookmarkStart w:id="250" w:name="_Toc196400512"/>
      <w:bookmarkStart w:id="251" w:name="_Toc225483190"/>
      <w:r>
        <w:rPr>
          <w:lang w:val="ru-RU"/>
        </w:rPr>
        <w:t>Orang yang memberi menerima sukacita Ilahi</w:t>
      </w:r>
      <w:bookmarkEnd w:id="248"/>
      <w:bookmarkEnd w:id="249"/>
      <w:bookmarkEnd w:id="250"/>
      <w:bookmarkEnd w:id="251"/>
    </w:p>
    <w:p w14:paraId="3C020AE9" w14:textId="77777777" w:rsidR="00AB1780" w:rsidRDefault="008A2719">
      <w:pPr>
        <w:pStyle w:val="paragraph"/>
        <w:spacing w:before="30" w:after="30"/>
        <w:ind w:left="60" w:right="60"/>
        <w:rPr>
          <w:sz w:val="24"/>
          <w:lang w:val="ru-RU"/>
        </w:rPr>
      </w:pPr>
      <w:r>
        <w:rPr>
          <w:sz w:val="24"/>
          <w:lang w:val="ru-RU"/>
        </w:rPr>
        <w:t>Ada dua sukacita yang dimiliki manusia: yang pertama — ketika ia menerima, dan yang kedua — ketika ia memberi. Sukacita yang dirasakan saat memberi tidak dapat dibandingkan dengan sukacita yang dirasakan saat menerima sesuatu. Agar seseorang dapat memahami apakah ia benar-benar berhasil dalam hal spiritual, ia harus terlebih dahulu menguji dirinya sendiri, apakah ia merasa gembira saat memberi, bukan saat menerima. Apakah ia merasa kecewa ketika diberi, dan apakah ia merasakan kebahagiaan ketika memberi sen</w:t>
      </w:r>
      <w:r>
        <w:rPr>
          <w:sz w:val="24"/>
          <w:lang w:val="ru-RU"/>
        </w:rPr>
        <w:t>diri? Dan kemudian, jika ia bekerja dengan benar dalam hal spiritual, maka ketika melakukan kebaikan, ia tidak pernah mengingatnya, tetapi ia tidak pernah melupakan bahkan kebaikan sekecil apa pun yang dilakukan kepadanya. Ia tidak dapat menutup mata bahkan terhadap kebaikan sekecil apa pun yang dilakukan orang lain kepadanya. Dia sendiri, mungkin, pernah memberi seseorang kebun anggur utuh dan melupakannya. Namun, satu tandan anggur yang diberikan kepadanya dari kebun anggur yang dia berikan sendiri, dia t</w:t>
      </w:r>
      <w:r>
        <w:rPr>
          <w:sz w:val="24"/>
          <w:lang w:val="ru-RU"/>
        </w:rPr>
        <w:t xml:space="preserve">idak akan pernah melupakannya. Atau, mungkin, dia memberi seseorang banyak ikon kayu ukiran dan tidak mengingatnya. Namun, jika </w:t>
      </w:r>
      <w:r>
        <w:rPr>
          <w:sz w:val="24"/>
          <w:lang w:val="ru-RU"/>
        </w:rPr>
        <w:lastRenderedPageBreak/>
        <w:t>“seseorang” itu memberinya satu ikon kecil yang dibungkus plastik, ia akan terharu oleh ikon itu, meskipun nilainya kecil, dan dengan penuh syukur akan memikirkan cara membalasnya. Ia mungkin membangun sebuah gereja, menyumbangkan tanah untuk pembangunannya, dan melupakannya. Artinya, jalan rohani yang benar adalah: melupakan kebaikan yang telah kamu lakukan, dan mengingat kebaikan</w:t>
      </w:r>
      <w:r>
        <w:rPr>
          <w:sz w:val="24"/>
          <w:lang w:val="ru-RU"/>
        </w:rPr>
        <w:t xml:space="preserve"> yang telah dilakukan orang lain kepadamu. Orang yang mencapai keadaan seperti itu menjadi manusia, manusia Allah. Jika seseorang terus-menerus melupakan kebaikan yang dilakukan orang lain kepadanya, dan mengingat kebaikan yang dilakukannya sendiri, maka perbuatan itu bertentangan dengan apa yang diinginkan Kristus. Namun, perhitungan semacam: “Kamu memberi aku sekian, dan aku memberi kamu sekian” — itu adalah perhitungan yang picik. Aku berusaha memberi kepada orang yang lebih membutuhkan. Saya tidak bersi</w:t>
      </w:r>
      <w:r>
        <w:rPr>
          <w:sz w:val="24"/>
          <w:lang w:val="ru-RU"/>
        </w:rPr>
        <w:t xml:space="preserve">kap kikir seperti di pasar: “Si A memberi saya buku-buku ini, sekarang saya berhutang sebanyak ini kepadanya, harus saya kembalikan untuk melunasinya.” Atau: “Jika orang lain tidak memberi saya apa-apa, maka dia pun tidak akan mendapat apa-apa dari saya.” Ini adalah kebenaran manusiawi. </w:t>
      </w:r>
    </w:p>
    <w:p w14:paraId="35695C85" w14:textId="77777777" w:rsidR="00AB1780" w:rsidRDefault="008A2719">
      <w:pPr>
        <w:pStyle w:val="paragraph"/>
        <w:spacing w:before="30" w:after="30"/>
        <w:ind w:left="60" w:right="60"/>
        <w:rPr>
          <w:sz w:val="24"/>
          <w:lang w:val="ru-RU"/>
        </w:rPr>
      </w:pPr>
      <w:r>
        <w:rPr>
          <w:sz w:val="24"/>
          <w:lang w:val="ru-RU"/>
        </w:rPr>
        <w:t>Siapa yang menerima sesuatu, menerima kegembiraan manusiawi. Siapa yang memberi, menerima kegembiraan Ilahi. Kita menerima kegembiraan Ilahi melalui pemberian. Misalnya, seseorang memberi saya buku dan pada saat itu ia bergembira secara rohani, secara Ilahi, sedangkan saya, setelah menerima buku itu, bergembira secara manusiawi. Dengan memberikan buku ini kepada orang lain, saya pun akan bersukacita secara ilahi, sedangkan orang yang menerimanya dari saya akan bersukacita secara manusiawi. Dengan memberikan</w:t>
      </w:r>
      <w:r>
        <w:rPr>
          <w:sz w:val="24"/>
          <w:lang w:val="ru-RU"/>
        </w:rPr>
        <w:t xml:space="preserve">nya, pada gilirannya, kepada orang lain, ia pun merasakan sukacita Ilahi, sedangkan sukacita manusiawi dirasakan oleh orang berikutnya yang menerimanya. Namun, jika ia memberikannya kepada seseorang, ia pun akan bersukacita secara ilahi, dan seterusnya. Lihatlah, bagaimana dari satu benda banyak orang dapat merasakan sukacita, baik yang ilahi maupun yang manusiawi? </w:t>
      </w:r>
    </w:p>
    <w:p w14:paraId="260F25EC" w14:textId="77777777" w:rsidR="00AB1780" w:rsidRDefault="008A2719">
      <w:pPr>
        <w:pStyle w:val="paragraph"/>
        <w:spacing w:before="30" w:after="30"/>
        <w:ind w:left="60" w:right="60"/>
        <w:rPr>
          <w:sz w:val="24"/>
          <w:lang w:val="ru-RU"/>
        </w:rPr>
      </w:pPr>
      <w:r>
        <w:rPr>
          <w:sz w:val="24"/>
          <w:lang w:val="ru-RU"/>
        </w:rPr>
        <w:t>Kita harus belajar bersukacita saat memberi. Seseorang berada pada posisi yang benar jika ia bersukacita saat memberi. Ia “terhubung” pada “jaringan” Kristus dan memiliki sukacita Ilahi. Kebahagiaan yang ia rasakan saat membagikan sesuatu atau membantu dalam hal apa pun mengandung “oksigen” ilahi. Namun, ketika seseorang bersukacita atas apa yang ia terima, atau atas pengorbanan orang lain demi dirinya, maka dalam kebahagiaannya terdapat bau busuk dan sesak napas. Orang-orang yang, tanpa memperhitungkan “ak</w:t>
      </w:r>
      <w:r>
        <w:rPr>
          <w:sz w:val="24"/>
          <w:lang w:val="ru-RU"/>
        </w:rPr>
        <w:t xml:space="preserve">u” mereka, menyerahkan diri kepada orang lain, akan segera menghakimi kita. Betapa besar sukacita yang mereka rasakan! Mereka dilindungi oleh Kristus. Namun, kebanyakan orang bersukacita saat menerima. Mereka merampas sukacita Ilahi dari diri mereka sendiri dan karenanya merasakan penderitaan. Kristus terharu ketika kita mencintai sesama kita lebih dari diri kita sendiri, dan mengisi kita dengan kegembiraan Ilahi. Lihatlah, Dia tidak hanya memberi perintah </w:t>
      </w:r>
      <w:r>
        <w:rPr>
          <w:i/>
          <w:iCs/>
          <w:sz w:val="24"/>
          <w:lang w:val="ru-RU"/>
        </w:rPr>
        <w:t>“Kasihilah sesamamu seperti dirimu sendiri,</w:t>
      </w:r>
      <w:r>
        <w:rPr>
          <w:sz w:val="24"/>
          <w:lang w:val="ru-RU"/>
        </w:rPr>
        <w:t>”</w:t>
      </w:r>
      <w:r>
        <w:rPr>
          <w:rStyle w:val="FootnoteReference"/>
          <w:sz w:val="24"/>
          <w:lang w:val="ru-RU"/>
        </w:rPr>
        <w:footnoteReference w:id="107"/>
      </w:r>
      <w:r>
        <w:rPr>
          <w:sz w:val="24"/>
          <w:lang w:val="ru-RU"/>
        </w:rPr>
        <w:t xml:space="preserve"> tetapi Dia mengorbankan diri-Nya untuk manusia. </w:t>
      </w:r>
    </w:p>
    <w:p w14:paraId="2E2E8CC7" w14:textId="77777777" w:rsidR="00AB1780" w:rsidRDefault="00AB1780">
      <w:pPr>
        <w:rPr>
          <w:lang w:val="ru-RU"/>
        </w:rPr>
      </w:pPr>
    </w:p>
    <w:p w14:paraId="4ADB710E" w14:textId="77777777" w:rsidR="00AB1780" w:rsidRDefault="008A2719">
      <w:pPr>
        <w:pStyle w:val="Heading4"/>
        <w:rPr>
          <w:lang w:val="ru-RU"/>
        </w:rPr>
      </w:pPr>
      <w:bookmarkStart w:id="252" w:name="_Toc196897733"/>
      <w:bookmarkStart w:id="253" w:name="_Toc196894809"/>
      <w:bookmarkStart w:id="254" w:name="_Toc196400513"/>
      <w:bookmarkStart w:id="255" w:name="_Toc225483191"/>
      <w:r>
        <w:rPr>
          <w:lang w:val="ru-RU"/>
        </w:rPr>
        <w:t>Orang yang tamak mengumpulkan untuk orang lain</w:t>
      </w:r>
      <w:bookmarkEnd w:id="252"/>
      <w:bookmarkEnd w:id="253"/>
      <w:bookmarkEnd w:id="254"/>
      <w:bookmarkEnd w:id="255"/>
    </w:p>
    <w:p w14:paraId="5F8CF9DB" w14:textId="77777777" w:rsidR="00AB1780" w:rsidRDefault="008A2719">
      <w:pPr>
        <w:pStyle w:val="paragraph"/>
        <w:spacing w:before="30" w:after="30"/>
        <w:ind w:left="60" w:right="60"/>
        <w:rPr>
          <w:sz w:val="24"/>
          <w:lang w:val="ru-RU"/>
        </w:rPr>
      </w:pPr>
      <w:r>
        <w:rPr>
          <w:sz w:val="24"/>
          <w:lang w:val="ru-RU"/>
        </w:rPr>
        <w:t xml:space="preserve">— Lihatlah, Bapa, dua saudara kecil: yang lebih muda memberi, sedangkan yang lebih tua tidak. </w:t>
      </w:r>
    </w:p>
    <w:p w14:paraId="3E5A233F" w14:textId="77777777" w:rsidR="00AB1780" w:rsidRDefault="008A2719">
      <w:pPr>
        <w:pStyle w:val="paragraph"/>
        <w:spacing w:before="30" w:after="30"/>
        <w:ind w:left="60" w:right="60"/>
        <w:rPr>
          <w:sz w:val="24"/>
          <w:lang w:val="ru-RU"/>
        </w:rPr>
      </w:pPr>
      <w:r>
        <w:rPr>
          <w:sz w:val="24"/>
          <w:lang w:val="ru-RU"/>
        </w:rPr>
        <w:t xml:space="preserve">— Biarlah orang tua mengajarkan kepada yang lebih tua untuk menemukan kebahagiaan dalam memberi. Dan jika yang lebih tua berusaha keras untuk itu, maka ia akan menerima pahala yang lebih besar daripada yang lebih muda, yang memberi secara alami, dan akan menjadi lebih baik darinya. </w:t>
      </w:r>
    </w:p>
    <w:p w14:paraId="2306F5D0"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Bapa, bagaimana cara menghilangkan rasa malu di hati yang menghalangi kita untuk memberi sesuatu kepada orang lain? </w:t>
      </w:r>
    </w:p>
    <w:p w14:paraId="5D1102CE" w14:textId="77777777" w:rsidR="00AB1780" w:rsidRDefault="008A2719">
      <w:pPr>
        <w:pStyle w:val="paragraph"/>
        <w:spacing w:before="30" w:after="30"/>
        <w:ind w:left="60" w:right="60"/>
        <w:rPr>
          <w:sz w:val="24"/>
          <w:lang w:val="ru-RU"/>
        </w:rPr>
      </w:pPr>
      <w:r>
        <w:rPr>
          <w:sz w:val="24"/>
          <w:lang w:val="ru-RU"/>
        </w:rPr>
        <w:t>— Apa-apaan ini, pelit?! Aku akan mengusirmu! Dan dalam pelayanan, misalnya, jika kamu bekerja di arhondariki,</w:t>
      </w:r>
      <w:r>
        <w:rPr>
          <w:rStyle w:val="FootnoteReference"/>
          <w:sz w:val="24"/>
          <w:lang w:val="ru-RU"/>
        </w:rPr>
        <w:footnoteReference w:id="108"/>
      </w:r>
      <w:r>
        <w:rPr>
          <w:sz w:val="24"/>
          <w:lang w:val="ru-RU"/>
        </w:rPr>
        <w:t xml:space="preserve"> maka segera ambil berkat untuk dibagikan di masa depan [agar tidak perlu meminta izin setiap kali]. Lihat, betapa murah hati Tuhan memberikan berkat-Nya kepada semua orang? Dan jika tidak terbiasa memberi, maka nanti kamu akan terbiasa dengan kekikiran dan memberi sesuatu kepada orang lain sudah tidak mudah. </w:t>
      </w:r>
    </w:p>
    <w:p w14:paraId="70A5754B" w14:textId="77777777" w:rsidR="00AB1780" w:rsidRDefault="008A2719">
      <w:pPr>
        <w:pStyle w:val="paragraph"/>
        <w:spacing w:before="30" w:after="30"/>
        <w:ind w:left="60" w:right="60"/>
        <w:rPr>
          <w:sz w:val="24"/>
          <w:lang w:val="ru-RU"/>
        </w:rPr>
      </w:pPr>
      <w:r>
        <w:rPr>
          <w:sz w:val="24"/>
          <w:lang w:val="ru-RU"/>
        </w:rPr>
        <w:t xml:space="preserve">Orang yang mencintai perak adalah seperti celengan, ia menabung untuk orang lain. Dengan demikian, ia kehilangan sukacita memberi dan balasan Ilahi. “Mengapa kamu menabungnya?” tanyaku suatu kali kepada </w:t>
      </w:r>
      <w:r>
        <w:rPr>
          <w:sz w:val="24"/>
          <w:lang w:val="ru-RU"/>
        </w:rPr>
        <w:lastRenderedPageBreak/>
        <w:t xml:space="preserve">seorang kaya. — Kamu tidak punya kewajiban. Apa yang akan kamu lakukan dengan uang itu?” — “Ketika aku mati,” jawabnya, “uang itu akan tetap di sini.” — “Dan aku,” kataku padanya, “memberimu berkat untuk membawa semua yang kamu kumpulkan itu bersamamu ke alam baka.” — “Di sini,” katanya, “uang itu akan tetap di sini. “Jika aku mati, biarlah orang lain yang membaginya.” — “Di sini, — kataku, — harta itu akan tetap di sini. Tapi tugasmu adalah membagikannya dengan tanganmu sendiri sekarang, selagi kamu masih </w:t>
      </w:r>
      <w:r>
        <w:rPr>
          <w:sz w:val="24"/>
          <w:lang w:val="ru-RU"/>
        </w:rPr>
        <w:t xml:space="preserve">hidup!” Tidak ada orang yang lebih bodoh daripada orang yang serakah. Ia terus-menerus mengumpulkan, terus-menerus hidup dalam kekurangan, dan pada akhirnya menggunakan semua tabungannya untuk membeli siksaan abadi bagi dirinya sendiri. Orang yang serakah telah mencapai tingkat kebodohan yang paling parah, karena ia tidak memberikan barang-barang materi kepada orang lain, tenggelam di dalamnya, dan kehilangan Kristus. </w:t>
      </w:r>
    </w:p>
    <w:p w14:paraId="1691C3FF" w14:textId="77777777" w:rsidR="00AB1780" w:rsidRDefault="008A2719">
      <w:pPr>
        <w:pStyle w:val="paragraph"/>
        <w:spacing w:before="30" w:after="30"/>
        <w:ind w:left="60" w:right="60"/>
        <w:rPr>
          <w:sz w:val="24"/>
          <w:lang w:val="ru-RU"/>
        </w:rPr>
      </w:pPr>
      <w:r>
        <w:rPr>
          <w:sz w:val="24"/>
          <w:lang w:val="ru-RU"/>
        </w:rPr>
        <w:t>Orang-orang menertawakan si kikir. Ada seorang tuan tanah yang sangat kaya: ia memiliki tanah di satu wilayah dan apartemen di Athena, tetapi ia sangat pelit. Suatu hari ia memasak semangkuk sup kacang untuk para pekerja yang bekerja di ladangnya, sup yang encer sekali. Dan pada masa itu, para pekerja malang itu mulai bekerja sejak pagi, saat matahari terbit, dan selesai saat matahari terbenam. Siang hari, ketika mereka duduk untuk beristirahat, tuan tanah itu menuangkan sup ke dalam loyang besar dan memang</w:t>
      </w:r>
      <w:r>
        <w:rPr>
          <w:sz w:val="24"/>
          <w:lang w:val="ru-RU"/>
        </w:rPr>
        <w:t>gil mereka untuk makan siang. Para pekerja malang itu duduk mengelilingi panci, mulai makan: kadang-kadang mereka mengambil sepotong kacang dengan sendok, kadang-kadang hanya cairan sup! Dan salah satu dari pekerja itu sangat pandai mengambilnya. Dia meletakkan sendoknya, menjauh ke samping, melepas sepatu dan kaus kakinya, dan berpura-pura ingin memasukkan kakinya ke dalam panci berisi sup. “Apa yang kamu lakukan?” — tanya yang lain. “Ya begini,” katanya, “aku ingin masuk ke dalam, mencari, siapa tahu mene</w:t>
      </w:r>
      <w:r>
        <w:rPr>
          <w:sz w:val="24"/>
          <w:lang w:val="ru-RU"/>
        </w:rPr>
        <w:t xml:space="preserve">mukan kacang polong!” Begitulah kikirnya tuan tanah malang itu. Oleh karena itu, seribu kali lebih baik jika seseorang dikuasai oleh kemurahan hati daripada kekikiran. </w:t>
      </w:r>
    </w:p>
    <w:p w14:paraId="7118C9F4" w14:textId="77777777" w:rsidR="00AB1780" w:rsidRDefault="008A2719">
      <w:pPr>
        <w:pStyle w:val="paragraph"/>
        <w:spacing w:before="30" w:after="30"/>
        <w:ind w:left="60" w:right="60"/>
        <w:rPr>
          <w:sz w:val="24"/>
          <w:lang w:val="ru-RU"/>
        </w:rPr>
      </w:pPr>
      <w:r>
        <w:rPr>
          <w:sz w:val="24"/>
          <w:lang w:val="ru-RU"/>
        </w:rPr>
        <w:t xml:space="preserve">— Kikir, Bapa, itu penyakit. </w:t>
      </w:r>
    </w:p>
    <w:p w14:paraId="5F0877F2" w14:textId="77777777" w:rsidR="00AB1780" w:rsidRDefault="008A2719">
      <w:pPr>
        <w:pStyle w:val="paragraph"/>
        <w:spacing w:before="30" w:after="30"/>
        <w:ind w:left="60" w:right="60"/>
        <w:rPr>
          <w:sz w:val="24"/>
          <w:lang w:val="ru-RU"/>
        </w:rPr>
      </w:pPr>
      <w:r>
        <w:rPr>
          <w:sz w:val="24"/>
          <w:lang w:val="ru-RU"/>
        </w:rPr>
        <w:t xml:space="preserve">— Penyakit yang sangat mengerikan! Tidak ada penyakit yang lebih mengerikan daripada kekikiran yang menguasai seseorang. Berhemat adalah hal yang baik, tetapi kita harus waspada agar iblis tidak secara diam-diam menguasai kita melalui kekikiran. </w:t>
      </w:r>
    </w:p>
    <w:p w14:paraId="62EE64BD" w14:textId="77777777" w:rsidR="00AB1780" w:rsidRDefault="008A2719">
      <w:pPr>
        <w:pStyle w:val="paragraph"/>
        <w:spacing w:before="30" w:after="30"/>
        <w:ind w:left="60" w:right="60"/>
        <w:rPr>
          <w:sz w:val="24"/>
          <w:lang w:val="ru-RU"/>
        </w:rPr>
      </w:pPr>
      <w:r>
        <w:rPr>
          <w:sz w:val="24"/>
          <w:lang w:val="ru-RU"/>
        </w:rPr>
        <w:t xml:space="preserve">— Dan beberapa orang, geronda, karena kekikiran mereka tetap kelaparan. </w:t>
      </w:r>
    </w:p>
    <w:p w14:paraId="6E9BA117" w14:textId="77777777" w:rsidR="00AB1780" w:rsidRDefault="008A2719">
      <w:pPr>
        <w:pStyle w:val="paragraph"/>
        <w:spacing w:before="30" w:after="30"/>
        <w:ind w:left="60" w:right="60"/>
        <w:rPr>
          <w:sz w:val="24"/>
          <w:lang w:val="ru-RU"/>
        </w:rPr>
      </w:pPr>
      <w:r>
        <w:rPr>
          <w:sz w:val="24"/>
          <w:lang w:val="ru-RU"/>
        </w:rPr>
        <w:t xml:space="preserve">— Bukankah hanya kelaparan saja? Ada seorang pedagang kaya yang memiliki toko besar, namun ia sendiri memotong korek api menjadi tiga bagian dengan pisau lipat. Dan ada seorang wanita kaya raya lainnya yang memiliki belerang; ia selalu menyimpan arang yang menyala, dan untuk menyalakan api, ia membakar belerang dari arang tersebut agar tidak membuang-buang korek api. Padahal ia sendiri memiliki rumah, tanah, dan kekayaan yang melimpah. </w:t>
      </w:r>
    </w:p>
    <w:p w14:paraId="637FE7EA" w14:textId="77777777" w:rsidR="00AB1780" w:rsidRDefault="008A2719">
      <w:pPr>
        <w:pStyle w:val="paragraph"/>
        <w:spacing w:before="30" w:after="30"/>
        <w:ind w:left="60" w:right="60"/>
        <w:rPr>
          <w:sz w:val="24"/>
          <w:lang w:val="ru-RU"/>
        </w:rPr>
      </w:pPr>
      <w:r>
        <w:rPr>
          <w:sz w:val="24"/>
          <w:lang w:val="ru-RU"/>
        </w:rPr>
        <w:t>Saya tidak mengatakan bahwa kita harus menjadi orang yang boros. Tetapi orang yang boros, jika Anda meminta sesuatu darinya, setidaknya akan memberikannya dengan mudah. Sedangkan orang yang pelit akan enggan memberi Anda apa pun. Suatu hari, dua tetangga, ibu rumah tangga, memulai percakapan tentang salad dan cuka, dan dalam percakapan itu salah satu dari mereka berkata: “Aku punya cuka yang sangat bagus.” Beberapa waktu berlalu, dan tetangga yang lain itu membutuhkan sedikit cuka. Dia pergi menemui tetangg</w:t>
      </w:r>
      <w:r>
        <w:rPr>
          <w:sz w:val="24"/>
          <w:lang w:val="ru-RU"/>
        </w:rPr>
        <w:t xml:space="preserve">anya dengan permintaan, dan tetangganya itu menjawab: “Dengarkanlah, sayang, kalau aku membagikan cuka milikku, maka cuka itu tidak akan ada padaku bahkan setelah tujuh tahun!” </w:t>
      </w:r>
    </w:p>
    <w:p w14:paraId="3CF0DFE3" w14:textId="77777777" w:rsidR="00AB1780" w:rsidRDefault="008A2719">
      <w:pPr>
        <w:pStyle w:val="paragraph"/>
        <w:spacing w:before="30" w:after="30"/>
        <w:ind w:left="60" w:right="60"/>
        <w:rPr>
          <w:sz w:val="24"/>
          <w:lang w:val="ru-RU"/>
        </w:rPr>
      </w:pPr>
      <w:r>
        <w:rPr>
          <w:sz w:val="24"/>
          <w:lang w:val="ru-RU"/>
        </w:rPr>
        <w:t xml:space="preserve">Baiklah untuk bersikap hemat sekaligus berbagi. Hemat bukan berarti pelit. Uang ayahku tidak pernah menumpuk. Di Faras tidak ada penginapan, sebagai gantinya ada rumah kami. Siapa pun yang datang ke desa, akan menginap di rumah kepala desa. Tamu diberi makan, kakinya dibasuh, dan bahkan diberi kaus kaki bersih. </w:t>
      </w:r>
    </w:p>
    <w:p w14:paraId="7FC9E62C" w14:textId="77777777" w:rsidR="00AB1780" w:rsidRDefault="008A2719">
      <w:pPr>
        <w:pStyle w:val="paragraph"/>
        <w:spacing w:before="30" w:after="30"/>
        <w:ind w:left="60" w:right="60"/>
        <w:rPr>
          <w:sz w:val="24"/>
          <w:lang w:val="ru-RU"/>
        </w:rPr>
      </w:pPr>
      <w:r>
        <w:rPr>
          <w:sz w:val="24"/>
          <w:lang w:val="ru-RU"/>
        </w:rPr>
        <w:t>Sekarang saya melihat, bahkan di beberapa gereja yang dikunjungi para peziarah, gudang-gudang penuh dengan lampu minyak, tetapi mereka tetap tidak mengatakan, “Kami sudah punya,” agar orang-orang berhenti membawanya. Mereka tidak bisa menggunakan lampu-lampu itu, tidak bisa menjualnya, tetapi juga tidak membagikannya. Begitu mulai mengumpulkan, seseorang terikat padanya dan tidak bisa lagi melepaskannya. Tetapi jika seseorang mulai tidak mengumpulkan barang-barang, melainkan membagikannya, maka hatinya—tanp</w:t>
      </w:r>
      <w:r>
        <w:rPr>
          <w:sz w:val="24"/>
          <w:lang w:val="ru-RU"/>
        </w:rPr>
        <w:t xml:space="preserve">a disadarinya—akan bersatu dalam Kristus. Seorang janda tidak punya uang untuk membeli sepotong kain untuk pakaian anak-anaknya, lalu mengapa saya harus menabung? Bagaimana saya bisa menanggungnya? Di gubukku tidak ada piring maupun panci, hanya ada kaleng-kaleng logam. Daripada membeli sesuatu untuk diriku sendiri, aku lebih memilih memberi lima ratus drachma kepada seorang mahasiswa agar ia bisa bepergian </w:t>
      </w:r>
      <w:r>
        <w:rPr>
          <w:sz w:val="24"/>
          <w:lang w:val="ru-RU"/>
        </w:rPr>
        <w:lastRenderedPageBreak/>
        <w:t>dari satu biara ke biara lain. Tanpa menimbun, kamu mendapat berkat dari Tuhan. Ketika kamu memberi b</w:t>
      </w:r>
      <w:r>
        <w:rPr>
          <w:sz w:val="24"/>
          <w:lang w:val="ru-RU"/>
        </w:rPr>
        <w:t xml:space="preserve">erkat kepada orang lain, kamu sendiri menerima berkat. Berkat melahirkan berkat. </w:t>
      </w:r>
    </w:p>
    <w:p w14:paraId="7F901699" w14:textId="77777777" w:rsidR="00AB1780" w:rsidRDefault="00AB1780">
      <w:pPr>
        <w:rPr>
          <w:lang w:val="ru-RU"/>
        </w:rPr>
      </w:pPr>
    </w:p>
    <w:p w14:paraId="55BFEC15" w14:textId="77777777" w:rsidR="00AB1780" w:rsidRDefault="008A2719">
      <w:pPr>
        <w:pStyle w:val="Heading4"/>
        <w:rPr>
          <w:lang w:val="ru-RU"/>
        </w:rPr>
      </w:pPr>
      <w:bookmarkStart w:id="256" w:name="_Toc196897734"/>
      <w:bookmarkStart w:id="257" w:name="_Toc196894810"/>
      <w:bookmarkStart w:id="258" w:name="_Toc196400514"/>
      <w:bookmarkStart w:id="259" w:name="_Toc225483192"/>
      <w:r>
        <w:rPr>
          <w:lang w:val="ru-RU"/>
        </w:rPr>
        <w:t>Kebaikan hati—itulah segalanya</w:t>
      </w:r>
      <w:bookmarkEnd w:id="256"/>
      <w:bookmarkEnd w:id="257"/>
      <w:bookmarkEnd w:id="258"/>
      <w:bookmarkEnd w:id="259"/>
    </w:p>
    <w:p w14:paraId="3ED0CF40" w14:textId="77777777" w:rsidR="00AB1780" w:rsidRDefault="008A2719">
      <w:pPr>
        <w:pStyle w:val="paragraph"/>
        <w:spacing w:before="30" w:after="30"/>
        <w:ind w:left="60" w:right="60"/>
        <w:rPr>
          <w:sz w:val="24"/>
          <w:lang w:val="ru-RU"/>
        </w:rPr>
      </w:pPr>
      <w:r>
        <w:rPr>
          <w:sz w:val="24"/>
          <w:lang w:val="ru-RU"/>
        </w:rPr>
        <w:t xml:space="preserve">— Dan jika, Geronda, orang meminta bantuan kepada saya, tetapi saya tidak punya apa-apa untuk diberikan? </w:t>
      </w:r>
    </w:p>
    <w:p w14:paraId="6BAB9A1F" w14:textId="77777777" w:rsidR="00AB1780" w:rsidRDefault="008A2719">
      <w:pPr>
        <w:pStyle w:val="paragraph"/>
        <w:spacing w:before="30" w:after="30"/>
        <w:ind w:left="60" w:right="60"/>
        <w:rPr>
          <w:sz w:val="24"/>
          <w:lang w:val="ru-RU"/>
        </w:rPr>
      </w:pPr>
      <w:r>
        <w:rPr>
          <w:sz w:val="24"/>
          <w:lang w:val="ru-RU"/>
        </w:rPr>
        <w:t>— Ketika aku ingin memberi sedekah dan tidak punya apa-apa untuk diberikan, aku memberi sedekah dengan darah. Orang yang memiliki sesuatu dan memberikan bantuan materi kepada orang lain merasakan sukacita, sedangkan orang yang tidak punya apa-apa untuk diberikan kepada orang lain terus-menerus menderita dan dengan kerendahan hati berkata pada dirinya sendiri: “Aku tidak memberi sedekah kepada sesamaku.” Sikap baik hati — itulah segalanya. Ada orang kaya lain yang memiliki sesuatu untuk diberikan, tetapi dia</w:t>
      </w:r>
      <w:r>
        <w:rPr>
          <w:sz w:val="24"/>
          <w:lang w:val="ru-RU"/>
        </w:rPr>
        <w:t xml:space="preserve"> tidak memberikannya. Dan ada orang miskin yang ingin memberi, tetapi tidak memberikannya, karena dia tidak memiliki apa-apa untuk diberikan. Yang satu berbeda dari yang lain. Orang kaya, setelah memberi sedekah, merasa puas. Sedangkan orang miskin merasa sakit hati; ia ingin berbuat baik, tetapi tidak punya apa-apa untuk diberikan kepada sesamanya. Ia menderita secara batin, sedangkan jika ia memiliki sesuatu, ia akan memberikannya dan tidak akan menderita. Niat baik terlihat dari perbuatannya. Jika seseor</w:t>
      </w:r>
      <w:r>
        <w:rPr>
          <w:sz w:val="24"/>
          <w:lang w:val="ru-RU"/>
        </w:rPr>
        <w:t>ang meminta sedekah kepada orang miskin dan orang itu, meskipun sedang mengalami kesulitan, memberikannya, maka terlepas dari apakah orang yang menerima sedekah itu akan menghabiskan uang tersebut, orang miskin yang memberikannya akan merasakan kegembiraan batin, dan Tuhan, dengan menerangi orang lain, akan membantu secara materi orang miskin yang dermawan itu. Dan kadang-kadang, tahukah Anda, ketidakadilan seperti apa yang terjadi? Seseorang, untuk membantu sesamanya, memberikan apa yang dimilikinya, tetap</w:t>
      </w:r>
      <w:r>
        <w:rPr>
          <w:sz w:val="24"/>
          <w:lang w:val="ru-RU"/>
        </w:rPr>
        <w:t xml:space="preserve">i orang lain menafsirkannya sesuai keinginannya sendiri... </w:t>
      </w:r>
    </w:p>
    <w:p w14:paraId="3144893B" w14:textId="77777777" w:rsidR="00AB1780" w:rsidRDefault="008A2719">
      <w:pPr>
        <w:pStyle w:val="paragraph"/>
        <w:spacing w:before="30" w:after="30"/>
        <w:ind w:left="60" w:right="60"/>
        <w:rPr>
          <w:sz w:val="24"/>
          <w:lang w:val="ru-RU"/>
        </w:rPr>
      </w:pPr>
      <w:r>
        <w:rPr>
          <w:sz w:val="24"/>
          <w:lang w:val="ru-RU"/>
        </w:rPr>
        <w:t xml:space="preserve">— Apa yang Anda maksud, Geronda? </w:t>
      </w:r>
    </w:p>
    <w:p w14:paraId="2D515A8D" w14:textId="77777777" w:rsidR="00AB1780" w:rsidRDefault="008A2719">
      <w:pPr>
        <w:pStyle w:val="paragraph"/>
        <w:spacing w:before="30" w:after="30"/>
        <w:ind w:left="60" w:right="60"/>
        <w:rPr>
          <w:sz w:val="24"/>
          <w:lang w:val="ru-RU"/>
        </w:rPr>
      </w:pPr>
      <w:r>
        <w:rPr>
          <w:sz w:val="24"/>
          <w:lang w:val="ru-RU"/>
        </w:rPr>
        <w:t>— Misalkan, ada seorang yang malang yang hanya memiliki lima ribu drachma</w:t>
      </w:r>
      <w:r>
        <w:rPr>
          <w:rStyle w:val="FootnoteReference"/>
          <w:sz w:val="24"/>
          <w:lang w:val="ru-RU"/>
        </w:rPr>
        <w:footnoteReference w:id="109"/>
      </w:r>
      <w:r>
        <w:rPr>
          <w:sz w:val="24"/>
          <w:lang w:val="ru-RU"/>
        </w:rPr>
        <w:t xml:space="preserve"> di sakunya. Dia bertemu seorang pengemis di jalan, menyodorkan uang itu ke tangannya, lalu berlari pergi. Pengemis itu melihat bahwa itu lima ribu drachma dan merasa senang. Pada saat itu, seorang jutawan lewat dan, melihat bahwa orang lain telah memberi sedekah lima ribu drachma, berpikir dalam hatinya: “Jika dia begitu royal memberi lima ribu drachma, siapa tahu berapa banyak uang yang dimilikinya? Pasti jutawan!” Dan orang kaya itu memberi pengemis lima ratus drachma, menenangkan pikirannya dengan keyak</w:t>
      </w:r>
      <w:r>
        <w:rPr>
          <w:sz w:val="24"/>
          <w:lang w:val="ru-RU"/>
        </w:rPr>
        <w:t>inan bahwa ia telah menunaikan kewajibannya. Padahal, semua yang dimiliki orang malang itu hanyalah lima ribu drachma itu. Dan begitu ia melihat pengemis itu, hatinya berdebar, dan ia memberikannya. Dan jika orang kaya itu sedikit saja bekerja secara spiritual [pada dirinya sendiri], ia akan memiliki pikiran baik dan berkata: “Lihatlah, ia telah memberikan yang terakhir” atau: “Ia sendiri hanya memiliki sepuluh ribu, dan lima di antaranya ia berikan kepada orang miskin.” Tetapi bagaimana mungkin ia memiliki</w:t>
      </w:r>
      <w:r>
        <w:rPr>
          <w:sz w:val="24"/>
          <w:lang w:val="ru-RU"/>
        </w:rPr>
        <w:t xml:space="preserve"> pikiran baik, jika ia tidak berupaya secara spiritual [untuk memperbaiki diri]? Maka ia pun berkomentar: “Jika ia begitu sembarangan membuang-buang uang, berarti ia mengumpulkan uang itu dengan sekop.” </w:t>
      </w:r>
    </w:p>
    <w:p w14:paraId="250B9CF4" w14:textId="77777777" w:rsidR="00AB1780" w:rsidRDefault="008A2719">
      <w:pPr>
        <w:pStyle w:val="paragraph"/>
        <w:spacing w:before="30" w:after="30"/>
        <w:ind w:left="60" w:right="60"/>
        <w:rPr>
          <w:sz w:val="24"/>
          <w:lang w:val="ru-RU"/>
        </w:rPr>
      </w:pPr>
      <w:r>
        <w:rPr>
          <w:sz w:val="24"/>
          <w:lang w:val="ru-RU"/>
        </w:rPr>
        <w:t>Dan ada orang-orang yang memberi lima ratus atau seribu drachma kepada orang miskin, tetapi dengan pekerja miskin yang bekerja untuk mereka, karena lima atau sepuluh drachma, mereka membuat keributan besar. Saya tidak bisa mengerti: baiklah, kamu memberi lima ratus atau seribu drachma kepada orang yang tidak kamu kenal, dan pada saat yang sama membiarkan orang yang ada di sampingmu dan membantumu kelaparan? Padahal, kamu wajib mencintai dan membantunya terlebih dahulu. Namun, tampaknya sedekah orang-orang i</w:t>
      </w:r>
      <w:r>
        <w:rPr>
          <w:sz w:val="24"/>
          <w:lang w:val="ru-RU"/>
        </w:rPr>
        <w:t>ni dilakukan agar mereka dipuji. Dan orang-orang seperti itu, yang dipengaruhi oleh logika duniawi, bahkan bisa menyeret seorang pekerja ke pengadilan — konon agar tidak menjadi bahan tertawaan di mata orang lain. Seorang wanita yang sering ke gereja menceritakan kepadaku,</w:t>
      </w:r>
      <w:r>
        <w:rPr>
          <w:rStyle w:val="FootnoteReference"/>
          <w:sz w:val="24"/>
          <w:lang w:val="ru-RU"/>
        </w:rPr>
        <w:footnoteReference w:id="110"/>
      </w:r>
      <w:r>
        <w:rPr>
          <w:sz w:val="24"/>
          <w:lang w:val="ru-RU"/>
        </w:rPr>
        <w:t xml:space="preserve"> bahwa suatu kali ia ingin membeli kayu bakar dari seorang nenek yang telah mengangkutnya selama tiga jam dengan keledai dari hutan ke desa. Dan pada hari itu, nenek itu berjalan setengah jam lebih lama, jadi total tiga setengah jam, karena harus mengelilingi pos-pos penjagaan agar tidak ditangkap oleh penjaga hutan. “Berapa harganya?” tanya nyonya itu. “Lima belas </w:t>
      </w:r>
      <w:r>
        <w:rPr>
          <w:sz w:val="24"/>
          <w:lang w:val="ru-RU"/>
        </w:rPr>
        <w:lastRenderedPageBreak/>
        <w:t xml:space="preserve">drachma,” — jawab nenek itu. “Tidak, — kata nyonya itu, — itu terlalu mahal. Aku akan bayar sebelas drachma saja.” “Begitulah, — katanya padaku </w:t>
      </w:r>
      <w:r>
        <w:rPr>
          <w:sz w:val="24"/>
          <w:lang w:val="ru-RU"/>
        </w:rPr>
        <w:t xml:space="preserve">kemudian, — agar kita, orang-orang rohani, tidak dianggap bodoh.” Aku kemudian menegurnya habis-habisan! Nenek itu memelihara dua ekor keledai dan menghabiskan dua hari untuk mendapatkan dua puluh dua drachma. Mengapa tidak memberinya dua puluh drachma lebih?! Tapi tidak, malah harus melakukan tawar-menawar ala Yahudi. </w:t>
      </w:r>
    </w:p>
    <w:p w14:paraId="49910C4A" w14:textId="77777777" w:rsidR="00AB1780" w:rsidRDefault="00AB1780">
      <w:pPr>
        <w:rPr>
          <w:lang w:val="ru-RU"/>
        </w:rPr>
      </w:pPr>
    </w:p>
    <w:p w14:paraId="5C914FF1" w14:textId="77777777" w:rsidR="00AB1780" w:rsidRDefault="008A2719">
      <w:pPr>
        <w:pStyle w:val="Heading4"/>
        <w:rPr>
          <w:lang w:val="ru-RU"/>
        </w:rPr>
      </w:pPr>
      <w:bookmarkStart w:id="260" w:name="_Toc196897735"/>
      <w:bookmarkStart w:id="261" w:name="_Toc196894811"/>
      <w:bookmarkStart w:id="262" w:name="_Toc196400515"/>
      <w:bookmarkStart w:id="263" w:name="_Toc225483193"/>
      <w:r>
        <w:rPr>
          <w:lang w:val="ru-RU"/>
        </w:rPr>
        <w:t>Sedekah sangat membantu orang yang telah meninggal</w:t>
      </w:r>
      <w:bookmarkEnd w:id="260"/>
      <w:bookmarkEnd w:id="261"/>
      <w:bookmarkEnd w:id="262"/>
      <w:bookmarkEnd w:id="263"/>
    </w:p>
    <w:p w14:paraId="4DB4C151" w14:textId="77777777" w:rsidR="00AB1780" w:rsidRDefault="008A2719">
      <w:pPr>
        <w:pStyle w:val="paragraph"/>
        <w:spacing w:before="30" w:after="30"/>
        <w:ind w:left="60" w:right="60"/>
        <w:rPr>
          <w:sz w:val="24"/>
          <w:lang w:val="ru-RU"/>
        </w:rPr>
      </w:pPr>
      <w:r>
        <w:rPr>
          <w:sz w:val="24"/>
          <w:lang w:val="ru-RU"/>
        </w:rPr>
        <w:t>Kekayaan, jika tidak dibagikan kepada orang miskin demi kesehatan dan keselamatan jiwa kita atau demi ketenangan jiwa orang-orang terkasih kita yang telah meninggal, membawa kehancuran bagi manusia. Sedekah yang diberikan kepada orang sakit, janda, yatim piatu, dan orang-orang malang lainnya, sangat membantu para arwah yang telah meninggal. Karena, ketika sedekah diberikan untuk arwah yang telah meninggal, mereka yang menerimanya berkata: “Semoga Tuhan mengampuninya. Semoga abunya diberkati.” Jika seseorang</w:t>
      </w:r>
      <w:r>
        <w:rPr>
          <w:sz w:val="24"/>
          <w:lang w:val="ru-RU"/>
        </w:rPr>
        <w:t xml:space="preserve"> menderita penyakit, tidak dapat bekerja, terlilit utang, dan kamu dalam keadaan sulit seperti itu membantunya serta berkata: “Ambillah uang ini untuk ketenangan jiwa si anu,” maka orang tersebut akan berkata: “Semoga Tuhan mengampuninya. Semoga abunya diberkati.” Mereka yang menerima sedekah akan mendoakan almarhum dengan tulus, dan hal ini sangat membantu almarhum. </w:t>
      </w:r>
    </w:p>
    <w:p w14:paraId="2A69286E" w14:textId="77777777" w:rsidR="00AB1780" w:rsidRDefault="008A2719">
      <w:pPr>
        <w:pStyle w:val="paragraph"/>
        <w:spacing w:before="30" w:after="30"/>
        <w:ind w:left="60" w:right="60"/>
        <w:rPr>
          <w:sz w:val="24"/>
          <w:lang w:val="ru-RU"/>
        </w:rPr>
      </w:pPr>
      <w:r>
        <w:rPr>
          <w:sz w:val="24"/>
          <w:lang w:val="ru-RU"/>
        </w:rPr>
        <w:t xml:space="preserve">— Jika suami seorang wanita meninggal tanpa menerima Komuni, tanpa mengaku dosa, atau jika anaknya meninggal, apa lagi yang bisa dilakukannya untuk membantu jiwa mereka? </w:t>
      </w:r>
    </w:p>
    <w:p w14:paraId="1F40BBEF" w14:textId="77777777" w:rsidR="00AB1780" w:rsidRDefault="008A2719">
      <w:pPr>
        <w:pStyle w:val="paragraph"/>
        <w:spacing w:before="30" w:after="30"/>
        <w:ind w:left="60" w:right="60"/>
        <w:rPr>
          <w:sz w:val="24"/>
          <w:lang w:val="ru-RU"/>
        </w:rPr>
      </w:pPr>
      <w:r>
        <w:rPr>
          <w:sz w:val="24"/>
          <w:lang w:val="ru-RU"/>
        </w:rPr>
        <w:t xml:space="preserve">— Biarlah dia sendiri, sejauh yang dia bisa, menjadi lebih baik. Tentu saja, dengan ini dia akan membantu dirinya sendiri, tetapi juga suaminya, karena jika mereka telah menikah secara gerejawi, maka orang yang meninggal itu juga memiliki bagiannya [dalam kemajuan spiritualnya]. Ini yang paling penting: menjadi lebih baik sendiri. Jika tidak, dia mungkin melakukan sesuatu yang baik, tetapi pada saat yang sama tidak berubah menjadi lebih baik. “Tugasku,” katanya, “sudah kuterapkan. Apa lagi yang kauinginkan </w:t>
      </w:r>
      <w:r>
        <w:rPr>
          <w:sz w:val="24"/>
          <w:lang w:val="ru-RU"/>
        </w:rPr>
        <w:t xml:space="preserve">dariku?” Dan dia akan tetap tidak berubah atau bahkan menjadi lebih buruk. </w:t>
      </w:r>
    </w:p>
    <w:p w14:paraId="11768D9A" w14:textId="77777777" w:rsidR="00AB1780" w:rsidRDefault="00AB1780">
      <w:pPr>
        <w:rPr>
          <w:lang w:val="ru-RU"/>
        </w:rPr>
      </w:pPr>
    </w:p>
    <w:p w14:paraId="0C231541" w14:textId="77777777" w:rsidR="00AB1780" w:rsidRDefault="008A2719">
      <w:pPr>
        <w:pStyle w:val="Heading4"/>
        <w:rPr>
          <w:lang w:val="ru-RU"/>
        </w:rPr>
      </w:pPr>
      <w:bookmarkStart w:id="264" w:name="_Toc196400516"/>
      <w:bookmarkStart w:id="265" w:name="_Toc196897736"/>
      <w:bookmarkStart w:id="266" w:name="_Toc196894812"/>
      <w:bookmarkStart w:id="267" w:name="_Toc225483194"/>
      <w:r>
        <w:rPr>
          <w:i/>
          <w:iCs/>
          <w:lang w:val="ru-RU"/>
        </w:rPr>
        <w:t>Sedekah “secara rahasia”</w:t>
      </w:r>
      <w:bookmarkEnd w:id="264"/>
      <w:r>
        <w:rPr>
          <w:rStyle w:val="FootnoteReference"/>
          <w:i/>
          <w:iCs/>
          <w:lang w:val="ru-RU"/>
        </w:rPr>
        <w:footnoteReference w:id="111"/>
      </w:r>
      <w:bookmarkEnd w:id="265"/>
      <w:bookmarkEnd w:id="266"/>
      <w:bookmarkEnd w:id="267"/>
    </w:p>
    <w:p w14:paraId="38F31CF4" w14:textId="77777777" w:rsidR="00AB1780" w:rsidRDefault="008A2719">
      <w:pPr>
        <w:pStyle w:val="paragraph"/>
        <w:spacing w:before="30" w:after="30"/>
        <w:ind w:left="60" w:right="60"/>
        <w:rPr>
          <w:sz w:val="24"/>
          <w:lang w:val="ru-RU"/>
        </w:rPr>
      </w:pPr>
      <w:r>
        <w:rPr>
          <w:sz w:val="24"/>
          <w:lang w:val="ru-RU"/>
        </w:rPr>
        <w:t xml:space="preserve">— Geronda, ada yang menganggap sebagai kemunafikan jika seseorang pergi ke gereja, tetapi tertinggal dalam hal kasih dan pengorbanan. </w:t>
      </w:r>
    </w:p>
    <w:p w14:paraId="61AA9B46" w14:textId="77777777" w:rsidR="00AB1780" w:rsidRDefault="008A2719">
      <w:pPr>
        <w:pStyle w:val="paragraph"/>
        <w:spacing w:before="30" w:after="30"/>
        <w:ind w:left="60" w:right="60"/>
        <w:rPr>
          <w:sz w:val="24"/>
          <w:lang w:val="ru-RU"/>
        </w:rPr>
      </w:pPr>
      <w:r>
        <w:rPr>
          <w:sz w:val="24"/>
          <w:lang w:val="ru-RU"/>
        </w:rPr>
        <w:t xml:space="preserve">— Eh, dari mana mereka tahu itu? Apakah mereka yakin akan hal itu? </w:t>
      </w:r>
    </w:p>
    <w:p w14:paraId="6913B614" w14:textId="77777777" w:rsidR="00AB1780" w:rsidRDefault="008A2719">
      <w:pPr>
        <w:pStyle w:val="paragraph"/>
        <w:spacing w:before="30" w:after="30"/>
        <w:ind w:left="60" w:right="60"/>
        <w:rPr>
          <w:sz w:val="24"/>
          <w:lang w:val="ru-RU"/>
        </w:rPr>
      </w:pPr>
      <w:r>
        <w:rPr>
          <w:sz w:val="24"/>
          <w:lang w:val="ru-RU"/>
        </w:rPr>
        <w:t xml:space="preserve">— Begitulah mereka menilai. </w:t>
      </w:r>
    </w:p>
    <w:p w14:paraId="343CFB74" w14:textId="77777777" w:rsidR="00AB1780" w:rsidRDefault="008A2719">
      <w:pPr>
        <w:pStyle w:val="paragraph"/>
        <w:spacing w:before="30" w:after="30"/>
        <w:ind w:left="60" w:right="60"/>
        <w:rPr>
          <w:sz w:val="24"/>
          <w:lang w:val="ru-RU"/>
        </w:rPr>
      </w:pPr>
      <w:r>
        <w:rPr>
          <w:sz w:val="24"/>
          <w:lang w:val="ru-RU"/>
        </w:rPr>
        <w:t xml:space="preserve">— Apa yang dikatakan Kristus? </w:t>
      </w:r>
      <w:r>
        <w:rPr>
          <w:i/>
          <w:iCs/>
          <w:sz w:val="24"/>
          <w:lang w:val="ru-RU"/>
        </w:rPr>
        <w:t>“Janganlah kamu menghakimi.”</w:t>
      </w:r>
      <w:r>
        <w:rPr>
          <w:rStyle w:val="FootnoteReference"/>
          <w:i/>
          <w:iCs/>
          <w:sz w:val="24"/>
          <w:lang w:val="ru-RU"/>
        </w:rPr>
        <w:footnoteReference w:id="112"/>
      </w:r>
      <w:r>
        <w:rPr>
          <w:sz w:val="24"/>
          <w:lang w:val="ru-RU"/>
        </w:rPr>
        <w:t xml:space="preserve"> Orang lain mungkin tidak memberi sedekah kepada seorang gipsi, karena dia tahu ada orang sakit yang sangat membutuhkan, dan dia memilih untuk membantu orang itu. Seorang pengembara akan bertemu dengan orang Rom dan memberinya sedekah, tapi siapa yang akan memberi sedekah kepada orang sakit itu? Bagaimana mungkin, tanpa mengetahui, kita bisa menarik kesimpulan seperti itu? Farisi adalah ketika seseorang memberi sedekah dengan jelas agar dipuji. </w:t>
      </w:r>
    </w:p>
    <w:p w14:paraId="228750FB" w14:textId="77777777" w:rsidR="00AB1780" w:rsidRDefault="008A2719">
      <w:pPr>
        <w:pStyle w:val="paragraph"/>
        <w:spacing w:before="30" w:after="30"/>
        <w:ind w:left="60" w:right="60"/>
        <w:rPr>
          <w:sz w:val="24"/>
          <w:lang w:val="ru-RU"/>
        </w:rPr>
      </w:pPr>
      <w:r>
        <w:rPr>
          <w:sz w:val="24"/>
          <w:lang w:val="ru-RU"/>
        </w:rPr>
        <w:t>Saya ingat, ketika pada tahun 1957 saya berada di sebuah biara yang terpisah,</w:t>
      </w:r>
      <w:r>
        <w:rPr>
          <w:rStyle w:val="FootnoteReference"/>
          <w:sz w:val="24"/>
          <w:lang w:val="ru-RU"/>
        </w:rPr>
        <w:footnoteReference w:id="113"/>
      </w:r>
      <w:r>
        <w:rPr>
          <w:sz w:val="24"/>
          <w:lang w:val="ru-RU"/>
        </w:rPr>
        <w:t xml:space="preserve"> untuk setiap tugas, tergantung pada tingkat kesulitannya, para biarawan diberi imbalan uang. Karena pada masa itu biara-biara kekurangan tenaga, beberapa anggota biara yang memiliki kekuatan mengambil banyak tugas dan menerima imbalan lebih banyak, tetapi mereka membagikan apa yang diterima kepada orang miskin. Ada seorang biarawan di sana yang disebut pelit, karena ia tidak membagikan uangnya. Ketika biarawan itu meninggal, para petani miskin dari sini, dari Halkidiki — dari Velika Panagia, Paleochori, Ne</w:t>
      </w:r>
      <w:r>
        <w:rPr>
          <w:sz w:val="24"/>
          <w:lang w:val="ru-RU"/>
        </w:rPr>
        <w:t>ochori — berkumpul untuk mengucapkan belasungkawa di pemakamannya.</w:t>
      </w:r>
      <w:r>
        <w:rPr>
          <w:rStyle w:val="FootnoteReference"/>
          <w:sz w:val="24"/>
          <w:lang w:val="ru-RU"/>
        </w:rPr>
        <w:footnoteReference w:id="114"/>
      </w:r>
      <w:r>
        <w:rPr>
          <w:sz w:val="24"/>
          <w:lang w:val="ru-RU"/>
        </w:rPr>
        <w:t xml:space="preserve"> Para petani ini memelihara kerbau dan mengangkut kayu, balok-balok kayu; saat itu semuanya diangkut dengan kerbau, tidak seperti sekarang — dengan truk pengangkut, dengan truk pengangkut kayu. Jadi, begini yang dilakukan biarawan itu: ia mengumpulkan uang yang diberikan kepadanya </w:t>
      </w:r>
      <w:r>
        <w:rPr>
          <w:sz w:val="24"/>
          <w:lang w:val="ru-RU"/>
        </w:rPr>
        <w:lastRenderedPageBreak/>
        <w:t>atas tugas-tugas yang ia lakukan, dan ketika melihat bahwa seorang tuan rumah, kepala keluarga, hanya memiliki satu ekor sapi jantan atau sapi jantannya sekarat, maka biarawan itu membelikannya sapi jantan. Membeli seekor kerbau p</w:t>
      </w:r>
      <w:r>
        <w:rPr>
          <w:sz w:val="24"/>
          <w:lang w:val="ru-RU"/>
        </w:rPr>
        <w:t>ada masa itu bukanlah hal yang mudah, harganya lima ribu drachma, dan uang pada masa itu “berharga.” Para biarawan lain memberi lima drachma kepada seorang pengemis, sepuluh kepada yang lain, dua puluh kepada yang ketiga, dan kebaikan mereka terlihat jelas. Sedangkan orang yang telah meninggal itu sama sekali tidak menonjol, karena ia tidak memberi sedekah seperti yang lain, melainkan menabung uang dan membantu orang-orang dengan caranya sendiri. Maka, ia pun dijuluki pelit, kikir. Namun, pada akhirnya, ket</w:t>
      </w:r>
      <w:r>
        <w:rPr>
          <w:sz w:val="24"/>
          <w:lang w:val="ru-RU"/>
        </w:rPr>
        <w:t xml:space="preserve">ika ia meninggal, para orang miskin berkumpul dan menangis: “Dia menyelamatkanku!” — kata seorang. “Dia menyelamatkanku!” — kata yang lain. Pada masa itu, dengan memiliki seekor lembu, seseorang dapat mengangkut kayu dan menghidupi keluarganya. Para biarawan terkejut. Itulah mengapa aku berkata: “Bagaimana kita bisa tahu apa yang dilakukan orang lain?” </w:t>
      </w:r>
    </w:p>
    <w:p w14:paraId="3C3A7DBB" w14:textId="77777777" w:rsidR="00AB1780" w:rsidRDefault="008A2719">
      <w:pPr>
        <w:pStyle w:val="paragraph"/>
        <w:spacing w:before="30" w:after="30"/>
        <w:ind w:left="60" w:right="60"/>
        <w:rPr>
          <w:sz w:val="24"/>
          <w:lang w:val="ru-RU"/>
        </w:rPr>
      </w:pPr>
      <w:r>
        <w:rPr>
          <w:sz w:val="24"/>
          <w:lang w:val="ru-RU"/>
        </w:rPr>
        <w:t xml:space="preserve">— Geonda, terkadang seseorang memberi sedekah, tetapi merasakan semacam kekosongan. Apa penyebabnya? </w:t>
      </w:r>
    </w:p>
    <w:p w14:paraId="2AF652E4" w14:textId="77777777" w:rsidR="00AB1780" w:rsidRDefault="008A2719">
      <w:pPr>
        <w:pStyle w:val="paragraph"/>
        <w:spacing w:before="30" w:after="30"/>
        <w:ind w:left="60" w:right="60"/>
        <w:rPr>
          <w:sz w:val="24"/>
          <w:lang w:val="ru-RU"/>
        </w:rPr>
      </w:pPr>
      <w:r>
        <w:rPr>
          <w:sz w:val="24"/>
          <w:lang w:val="ru-RU"/>
        </w:rPr>
        <w:t>— Biarlah ia merenungkan dirinya sendiri, mungkin saja ia didorong oleh keinginan untuk menyenangkan orang lain. Ketika motif yang mendorongnya murni, seseorang akan merasakan kegembiraan. Tahukah Anda apa yang pernah dilakukan di sebuah kota? Seorang kenalan saya, seorang yang saleh dan berprofesi sebagai pengacara, menceritakan hal ini kepada saya. Natal semakin dekat, dan beberapa orang Kristen memutuskan untuk mengumpulkan berbagai barang, membuat bungkusan, berbagai hadiah, dan membagikannya kepada ora</w:t>
      </w:r>
      <w:r>
        <w:rPr>
          <w:sz w:val="24"/>
          <w:lang w:val="ru-RU"/>
        </w:rPr>
        <w:t>ng-orang miskin di alun-alun kota. Saat itu, setelah pendudukan,</w:t>
      </w:r>
      <w:r>
        <w:rPr>
          <w:rStyle w:val="FootnoteReference"/>
          <w:sz w:val="24"/>
          <w:lang w:val="ru-RU"/>
        </w:rPr>
        <w:footnoteReference w:id="115"/>
      </w:r>
      <w:r>
        <w:rPr>
          <w:sz w:val="24"/>
          <w:lang w:val="ru-RU"/>
        </w:rPr>
        <w:t xml:space="preserve"> orang-orang hidup dalam kemiskinan. Pengacara itu berkata: “Karena kita tahu siapa yang miskin [dan siapa yang tidak], lebih baik kita membagikan hadiah-hadiah ini tanpa ribut-ribut.” — “Tidak,” jawab mereka kepadanya, “kita akan membagikannya di alun-alun demi kemuliaan Allah, agar orang-orang melihat bahwa kita tidak acuh tak acuh.” — “Untuk apa itu?,” sanggah lagi teman saya itu. “Di buku mana kalian melihat sedekah dibagikan seperti itu?” Mereka tetap pada pendiriannya: “Untuk kemuliaan Tuhan.” Dia sam</w:t>
      </w:r>
      <w:r>
        <w:rPr>
          <w:sz w:val="24"/>
          <w:lang w:val="ru-RU"/>
        </w:rPr>
        <w:t>a sekali tidak bisa meyakinkan mereka, dan ketika menyadari hal itu dan kehabisan tenaga, dia membiarkan mereka melakukan apa yang mereka inginkan. Nah, begitulah: mereka membawa hadiah-hadiah itu ke alun-alun kota yang besar dan mengumumkan bahwa mereka akan membagikannya di sana. Semua orang tahu hal itu, dan seketika itu juga orang-orang yang paling rakus berdatangan, seperti gorila: mereka merebut, merebut, dan tidak menyisakan apa pun bagi yang lain. Hadiah-hadiah itu jatuh ke tangan orang-orang yang k</w:t>
      </w:r>
      <w:r>
        <w:rPr>
          <w:sz w:val="24"/>
          <w:lang w:val="ru-RU"/>
        </w:rPr>
        <w:t xml:space="preserve">asar dan tidak membutuhkan, sementara orang-orang miskin yang malang tetap dengan tangan kosong. Dan ketika mereka yang bertanggung jawab atas acara itu mencoba menegakkan ketertiban di sana, mereka malah mendapat pukulan di leher dengan keras — “demi kemuliaan Tuhan”! Lihatlah, bagaimana hukum-hukum rohani bekerja? Bagi orang duniawi, ada pembenaran untuk sombong dan memamerkan diri, tetapi apa pembenaran bagi orang rohani dalam hal ini? </w:t>
      </w:r>
    </w:p>
    <w:p w14:paraId="46D6B424" w14:textId="77777777" w:rsidR="00AB1780" w:rsidRDefault="008A2719">
      <w:pPr>
        <w:pStyle w:val="paragraph"/>
        <w:spacing w:before="30" w:after="30"/>
        <w:ind w:left="60" w:right="60"/>
        <w:rPr>
          <w:sz w:val="24"/>
          <w:lang w:val="ru-RU"/>
        </w:rPr>
      </w:pPr>
      <w:r>
        <w:rPr>
          <w:sz w:val="24"/>
          <w:lang w:val="ru-RU"/>
        </w:rPr>
        <w:t xml:space="preserve">— Ada juga, Geronda, orang-orang yang tidak beriman, tetapi penuh belas kasihan dan melakukan kebaikan... </w:t>
      </w:r>
    </w:p>
    <w:p w14:paraId="35C9B593" w14:textId="77777777" w:rsidR="00AB1780" w:rsidRDefault="008A2719">
      <w:pPr>
        <w:pStyle w:val="paragraph"/>
        <w:spacing w:before="30" w:after="30"/>
        <w:ind w:left="60" w:right="60"/>
        <w:rPr>
          <w:sz w:val="24"/>
          <w:lang w:val="ru-RU"/>
        </w:rPr>
      </w:pPr>
      <w:r>
        <w:rPr>
          <w:sz w:val="24"/>
          <w:lang w:val="ru-RU"/>
        </w:rPr>
        <w:t>— Ketika orang duniawi memberi sedekah karena niat baik, bukan untuk mencari pujian, Tuhan tidak akan meninggalkannya dan pada suatu saat akan berbicara di dalam hatinya. Seorang kenalanku yang tinggal di Swiss bercerita tentang seorang wanita kaya, seorang ateis, yang, karena sangat penuh belas kasih, sampai pada titik di mana ia membagikan seluruh kekayaannya kepada orang-orang miskin dan malang, dan pada akhirnya ia menjadi benar-benar miskin. Kemudian, orang-orang yang pernah dibantunya berusaha menempa</w:t>
      </w:r>
      <w:r>
        <w:rPr>
          <w:sz w:val="24"/>
          <w:lang w:val="ru-RU"/>
        </w:rPr>
        <w:t>tkannya di panti jompo terbaik. Namun, terlepas dari semua perbuatan baik yang dilakukan wanita ini, ia tetap seorang ateis. Ketika orang-orang mencoba berbicara dengannya tentang Kristus, ia menghindar dari percakapan, mengatakan bahwa Kristus hanyalah seorang pria baik, seorang tokoh masyarakat, dan mengemukakan teori-teori serupa lainnya. Mungkin juga bahwa orang-orang Kristen yang berbicara dengannya tidak membantunya; ia tidak melihat sesuatu yang istimewa dalam hidup mereka. “Berdoalah untuk jiwa ini,</w:t>
      </w:r>
      <w:r>
        <w:rPr>
          <w:sz w:val="24"/>
          <w:lang w:val="ru-RU"/>
        </w:rPr>
        <w:t xml:space="preserve">” kata temanku padaku, dan dia sendiri banyak berdoa agar dia bertobat. Setelah beberapa waktu, dia menceritakan padaku bahwa, ketika suatu hari datang ke panti jompo, dia melihatnya telah berubah total. “Aku percaya,” serunya, “aku percaya!” Sebuah peristiwa ajaib terjadi padanya yang mengubahnya, dan setelah itu ia ingin dibaptis. </w:t>
      </w:r>
    </w:p>
    <w:p w14:paraId="1647A2D8" w14:textId="77777777" w:rsidR="00AB1780" w:rsidRDefault="00AB1780">
      <w:pPr>
        <w:rPr>
          <w:lang w:val="ru-RU"/>
        </w:rPr>
      </w:pPr>
    </w:p>
    <w:p w14:paraId="553EF529" w14:textId="77777777" w:rsidR="00AB1780" w:rsidRDefault="008A2719">
      <w:pPr>
        <w:pStyle w:val="Heading4"/>
        <w:rPr>
          <w:lang w:val="ru-RU"/>
        </w:rPr>
      </w:pPr>
      <w:bookmarkStart w:id="268" w:name="_Toc196400517"/>
      <w:bookmarkStart w:id="269" w:name="_Toc196897737"/>
      <w:bookmarkStart w:id="270" w:name="_Toc196894813"/>
      <w:bookmarkStart w:id="271" w:name="_Toc225483195"/>
      <w:r>
        <w:rPr>
          <w:i/>
          <w:iCs/>
          <w:lang w:val="ru-RU"/>
        </w:rPr>
        <w:t>“Karena dengan melakukan hal ini, engkau mengumpulkan bara api di atas kepalanya</w:t>
      </w:r>
      <w:r>
        <w:rPr>
          <w:lang w:val="ru-RU"/>
        </w:rPr>
        <w:t>”</w:t>
      </w:r>
      <w:bookmarkEnd w:id="268"/>
      <w:r>
        <w:rPr>
          <w:rStyle w:val="FootnoteReference"/>
          <w:lang w:val="ru-RU"/>
        </w:rPr>
        <w:footnoteReference w:id="116"/>
      </w:r>
      <w:bookmarkEnd w:id="269"/>
      <w:bookmarkEnd w:id="270"/>
      <w:bookmarkEnd w:id="271"/>
    </w:p>
    <w:p w14:paraId="6B5004AD" w14:textId="77777777" w:rsidR="00AB1780" w:rsidRDefault="008A2719">
      <w:pPr>
        <w:pStyle w:val="paragraph"/>
        <w:spacing w:before="30" w:after="30"/>
        <w:ind w:left="60" w:right="60"/>
        <w:rPr>
          <w:sz w:val="24"/>
          <w:lang w:val="ru-RU"/>
        </w:rPr>
      </w:pPr>
      <w:r>
        <w:rPr>
          <w:sz w:val="24"/>
          <w:lang w:val="ru-RU"/>
        </w:rPr>
        <w:t xml:space="preserve">— Geronda, jika seseorang tidak membutuhkan, tetapi hanya berpura-pura membutuhkan, apakah dia perlu dibantu? </w:t>
      </w:r>
    </w:p>
    <w:p w14:paraId="77D0586E"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Kristus berkata bahwa kita harus memberi kepada mereka yang meminta kepada kita tanpa menguji mereka.</w:t>
      </w:r>
      <w:r>
        <w:rPr>
          <w:rStyle w:val="FootnoteReference"/>
          <w:sz w:val="24"/>
          <w:lang w:val="ru-RU"/>
        </w:rPr>
        <w:footnoteReference w:id="117"/>
      </w:r>
      <w:r>
        <w:rPr>
          <w:sz w:val="24"/>
          <w:lang w:val="ru-RU"/>
        </w:rPr>
        <w:t xml:space="preserve"> Dan bahkan jika orang yang meminta itu tidak membutuhkan, kamu tetap harus memberinya. Bersukacitalah karena [kamu memiliki kesempatan] untuk memberi sedekah. Allah </w:t>
      </w:r>
      <w:r>
        <w:rPr>
          <w:i/>
          <w:iCs/>
          <w:sz w:val="24"/>
          <w:lang w:val="ru-RU"/>
        </w:rPr>
        <w:t>“menurunkan hujan bagi orang benar dan orang yang tidak benar,”</w:t>
      </w:r>
      <w:r>
        <w:rPr>
          <w:rStyle w:val="FootnoteReference"/>
          <w:i/>
          <w:iCs/>
          <w:sz w:val="24"/>
          <w:lang w:val="ru-RU"/>
        </w:rPr>
        <w:footnoteReference w:id="118"/>
      </w:r>
      <w:r>
        <w:rPr>
          <w:sz w:val="24"/>
          <w:lang w:val="ru-RU"/>
        </w:rPr>
        <w:t xml:space="preserve"> jadi mengapa kita tidak membantu sesama kita? Dan apakah kita sendiri layak menerima semua karunia yang diberikan Tuhan kepada kita? Dia </w:t>
      </w:r>
      <w:r>
        <w:rPr>
          <w:i/>
          <w:iCs/>
          <w:sz w:val="24"/>
          <w:lang w:val="ru-RU"/>
        </w:rPr>
        <w:t>“tidak membalas kita sesuai dengan kejahatan kita, atau membalas kita sesuai dengan dosa-dosa kita.”</w:t>
      </w:r>
      <w:r>
        <w:rPr>
          <w:rStyle w:val="FootnoteReference"/>
          <w:i/>
          <w:iCs/>
          <w:sz w:val="24"/>
          <w:lang w:val="ru-RU"/>
        </w:rPr>
        <w:footnoteReference w:id="119"/>
      </w:r>
      <w:r>
        <w:rPr>
          <w:sz w:val="24"/>
          <w:lang w:val="ru-RU"/>
        </w:rPr>
        <w:t xml:space="preserve"> Seorang yang miskin meminta bantuanmu. Bahkan jika kamu ragu tentang dia, tetaplah, dengan bijaksana, bantu dia, agar pikiran itu tidak menggoda kamu nanti. Ingatlah apa yang ditulis oleh Abba Ishak: “Bahkan jika seseorang duduk di atas kuda dan memintamu — berikanlah kepadanya.”</w:t>
      </w:r>
      <w:r>
        <w:rPr>
          <w:rStyle w:val="FootnoteReference"/>
          <w:sz w:val="24"/>
          <w:lang w:val="ru-RU"/>
        </w:rPr>
        <w:footnoteReference w:id="120"/>
      </w:r>
      <w:r>
        <w:rPr>
          <w:sz w:val="24"/>
          <w:lang w:val="ru-RU"/>
        </w:rPr>
        <w:t xml:space="preserve"> Kamu tidak tahu keadaan yang sebenarnya. Tugasmu adalah mempercayai apa yang dikatakan oleh orang yang meminta, dan memberikan sesuai dengan apa yang dia minta darimu. </w:t>
      </w:r>
    </w:p>
    <w:p w14:paraId="0EDD7045" w14:textId="77777777" w:rsidR="00AB1780" w:rsidRDefault="008A2719">
      <w:pPr>
        <w:pStyle w:val="paragraph"/>
        <w:spacing w:before="30" w:after="30"/>
        <w:ind w:left="60" w:right="60"/>
        <w:rPr>
          <w:sz w:val="24"/>
          <w:lang w:val="ru-RU"/>
        </w:rPr>
      </w:pPr>
      <w:r>
        <w:rPr>
          <w:sz w:val="24"/>
          <w:lang w:val="ru-RU"/>
        </w:rPr>
        <w:t>Jika, misalnya, kita hanya memiliki seribu drachma dan saat memberikannya kepada orang miskin, kita merasa sedih karena tidak bisa memberi lebih, maka selain berkat yang kita berikan (yaitu uang itu), kita menanamkan Kristus dan kepedulian yang baik dalam hati nurani orang miskin itu. Apa yang kita lakukan akan mengguncang hatinya, karena pikirannya akan terus kembali pada orang yang penuh belas kasihan itu, yang bersama dengan hiliarik</w:t>
      </w:r>
      <w:r>
        <w:rPr>
          <w:rStyle w:val="FootnoteReference"/>
          <w:sz w:val="24"/>
          <w:lang w:val="ru-RU"/>
        </w:rPr>
        <w:footnoteReference w:id="121"/>
      </w:r>
      <w:r>
        <w:rPr>
          <w:sz w:val="24"/>
          <w:lang w:val="ru-RU"/>
        </w:rPr>
        <w:t xml:space="preserve"> telah memberikan hatinya yang penuh kesedihan kepadanya. Orang malang ini akan sampai pada titik di mana ia secara anonim mengirimkan kembali kepada dermawannya semua uang yang diambil darinya, atau bahkan lebih banyak lagi. Hal serupa pernah terjadi padaku. Suatu kali, ketika aku berada di Salonika, seorang wanita, yang tampak seperti seorang gipsi, menghentikanku dan meminta uang untuk anak-anaknya, karena suaminya sedang sakit. Aku hanya memiliki lima ratus drachma, aku memberikannya kepadanya dan berka</w:t>
      </w:r>
      <w:r>
        <w:rPr>
          <w:sz w:val="24"/>
          <w:lang w:val="ru-RU"/>
        </w:rPr>
        <w:t>ta: “Maaf, tapi aku tidak punya apa-apa lagi untuk diberikan kepadamu. Jika mau, ambil alamatku dan kirimkan kabar tentang kesehatan suamimu. Aku akan berusaha mengirimkan lebih banyak dari Gunung Suci.” Tak lama kemudian, aku menerima surat yang berisi lima ratus drachma dan catatan: “Terima kasih atas kebaikanmu. Saya mengembalikan uang yang Anda berikan kepada saya.” Jika memberi dengan rasa sakit hati, maka penerima sedekah akan terbakar oleh kasih, oleh Kristus, dan ia sendiri akan mulai membagikan, bu</w:t>
      </w:r>
      <w:r>
        <w:rPr>
          <w:sz w:val="24"/>
          <w:lang w:val="ru-RU"/>
        </w:rPr>
        <w:t xml:space="preserve">kan mengumpulkan. Dan jika peminta sedekah itu ternyata orang yang sangat kejam dan akan menimbun uang yang dikumpulkannya, maka uang itu tidak akan membawa kebahagiaan baginya. Tuhan akan mengatur sedemikian rupa sehingga uang yang dikumpulkannya akan mengalir ke tempat yang membutuhkannya. Sedangkan bagi pengemis yang kejam itu, yang akan ia dapatkan hanyalah kelelahan dan kepenatan dari “pengumpulan sumbangan” (sebut saja demikian) yang ia [tanpa disadarinya] selenggarakan untuk orang lain. </w:t>
      </w:r>
    </w:p>
    <w:p w14:paraId="6028C7BA" w14:textId="77777777" w:rsidR="00AB1780" w:rsidRDefault="008A2719">
      <w:pPr>
        <w:pStyle w:val="paragraph"/>
        <w:spacing w:before="30" w:after="30"/>
        <w:ind w:left="60" w:right="60"/>
        <w:rPr>
          <w:sz w:val="24"/>
          <w:lang w:val="ru-RU"/>
        </w:rPr>
      </w:pPr>
      <w:r>
        <w:rPr>
          <w:sz w:val="24"/>
          <w:lang w:val="ru-RU"/>
        </w:rPr>
        <w:t xml:space="preserve">— Jadi, Geronda, berapa banyak yang harus diberikan? </w:t>
      </w:r>
    </w:p>
    <w:p w14:paraId="17832169" w14:textId="77777777" w:rsidR="00AB1780" w:rsidRDefault="008A2719">
      <w:pPr>
        <w:pStyle w:val="paragraph"/>
        <w:spacing w:before="30" w:after="30"/>
        <w:ind w:left="60" w:right="60"/>
        <w:rPr>
          <w:sz w:val="24"/>
          <w:lang w:val="ru-RU"/>
        </w:rPr>
      </w:pPr>
      <w:r>
        <w:rPr>
          <w:sz w:val="24"/>
          <w:lang w:val="ru-RU"/>
        </w:rPr>
        <w:t>— Sebanyak yang membuatmu tidak merasa bersalah nanti. Diperlukan pertimbangan. Jangan memberi seratus, lalu menyesal karena tidak memberi lima puluh. Diperlukan perhatian khusus jika seseorang memiliki cinta dengan banyak inspirasi dan antusiasme. Dalam hal ini, sebaiknya sedikit menahan cinta dan antusiasmenya, agar nanti tidak menyesal karena, katakanlah, telah memberi terlalu banyak kepada orang malang itu, padahal seharusnya memberi lebih sedikit, dan kini dirinya sendiri harus duduk dengan tangan koso</w:t>
      </w:r>
      <w:r>
        <w:rPr>
          <w:sz w:val="24"/>
          <w:lang w:val="ru-RU"/>
        </w:rPr>
        <w:t xml:space="preserve">ng. Secara perlahan, orang seperti itu akan memperoleh pengalaman dan akan memberikan sedekah sesuai dengan pengorbanan yang dimilikinya. </w:t>
      </w:r>
    </w:p>
    <w:p w14:paraId="1CA56FC5" w14:textId="77777777" w:rsidR="00AB1780" w:rsidRDefault="008A2719">
      <w:pPr>
        <w:pStyle w:val="paragraph"/>
        <w:spacing w:before="30" w:after="30"/>
        <w:ind w:left="60" w:right="60"/>
        <w:rPr>
          <w:sz w:val="24"/>
          <w:lang w:val="ru-RU"/>
        </w:rPr>
      </w:pPr>
      <w:r>
        <w:rPr>
          <w:sz w:val="24"/>
          <w:lang w:val="ru-RU"/>
        </w:rPr>
        <w:lastRenderedPageBreak/>
        <w:t xml:space="preserve">— Geronda, jika permintaan orang yang meminta itu berlebihan, apakah harus dipenuhi? </w:t>
      </w:r>
    </w:p>
    <w:p w14:paraId="11BD9C01" w14:textId="77777777" w:rsidR="00AB1780" w:rsidRDefault="008A2719">
      <w:pPr>
        <w:pStyle w:val="paragraph"/>
        <w:spacing w:before="30" w:after="30"/>
        <w:ind w:left="60" w:right="60"/>
        <w:rPr>
          <w:sz w:val="24"/>
          <w:lang w:val="ru-RU"/>
        </w:rPr>
      </w:pPr>
      <w:r>
        <w:rPr>
          <w:sz w:val="24"/>
          <w:lang w:val="ru-RU"/>
        </w:rPr>
        <w:t>— Di sini dibutuhkan kebijaksanaan, dan sekali lagi kebijaksanaan. Ketika seseorang meminta sesuatu darimu agar bisa memamerkan apa yang diterimanya di hadapan orang lain, berikanlah kepadanya. Lihatlah, bukankah Kristus tidak berkata kepada Yudas: “Apa jadinya engkau sebagai rasul? Akhiri keserakahanmu!” — tetapi justru mempercayakan kepadanya kotak uang. Namun, jika seseorang meminta kepadamu, misalnya, sebotol selai, dan kamu memilikinya, tetapi kamu tahu bahwa si peminta sendiri memiliki sebongkah besar</w:t>
      </w:r>
      <w:r>
        <w:rPr>
          <w:sz w:val="24"/>
          <w:lang w:val="ru-RU"/>
        </w:rPr>
        <w:t xml:space="preserve">, sementara orang lain sama sekali tidak memiliki selai, maka katakanlah kepada orang yang sudah memiliki dan masih meminta: “Saudaraku, jika engkau mau, berikanlah sedikit dari apa yang engkau miliki kepada si anu.” Tetapi jika tidak ada orang yang membutuhkan seperti itu, berikanlah kepada orang yang meminta, karena dia telah memintanya kepadamu, dan jangan katakan apa-apa kepadanya. Jika di dalam dirinya ada hati yang peka, maka dari pemberian ini dia mungkin terharu dan bertobat. </w:t>
      </w:r>
    </w:p>
    <w:p w14:paraId="3216981F" w14:textId="77777777" w:rsidR="00AB1780" w:rsidRDefault="008A2719">
      <w:pPr>
        <w:pStyle w:val="paragraph"/>
        <w:spacing w:before="30" w:after="30"/>
        <w:ind w:left="60" w:right="60"/>
        <w:rPr>
          <w:sz w:val="24"/>
          <w:lang w:val="ru-RU"/>
        </w:rPr>
      </w:pPr>
      <w:r>
        <w:rPr>
          <w:sz w:val="24"/>
          <w:lang w:val="ru-RU"/>
        </w:rPr>
        <w:t>Jadi, dalam kasus-kasus seperti itu, terjadi apa yang ditulis oleh Rasul Suci Paulus: “Jika musuhmu berbuat jahat kepadamu, tetapi engkau berbuat baik kepadanya, maka engkau mengumpulkan bara api di atas kepalanya.” Bukan dalam arti bahwa engkau membakar musuhmu, tetapi dalam arti bahwa ketika engkau berbuat baik kepadanya, cinta mulai bergerak di dalam dirinya. Kasih adalah Kristus, dan dalam diri manusia mulai bekerja Anugerah Ilahi. Kemudian manusia itu berubah, karena hatinya menegurnya, artinya ia dite</w:t>
      </w:r>
      <w:r>
        <w:rPr>
          <w:sz w:val="24"/>
          <w:lang w:val="ru-RU"/>
        </w:rPr>
        <w:t xml:space="preserve">gur oleh hatinya sendiri. Namun, berbuat baik hanya agar seseorang ditegur oleh hatinya dan kembali ke jalan yang benar, itu salah, karena dengan demikian kebaikan itu kehilangan kekuatannya. Lakukan kebaikan dengan cinta. Ketika kamu “membalas” musuhmu dengan kebaikan, maka ia akan berubah dan memperbaiki diri dalam arti yang baik. </w:t>
      </w:r>
    </w:p>
    <w:p w14:paraId="27D6BB39" w14:textId="77777777" w:rsidR="00AB1780" w:rsidRDefault="008A2719">
      <w:pPr>
        <w:pStyle w:val="paragraph"/>
        <w:spacing w:before="30" w:after="30"/>
        <w:ind w:left="60" w:right="60"/>
        <w:rPr>
          <w:sz w:val="24"/>
          <w:lang w:val="ru-RU"/>
        </w:rPr>
      </w:pPr>
      <w:r>
        <w:rPr>
          <w:sz w:val="24"/>
          <w:lang w:val="ru-RU"/>
        </w:rPr>
        <w:t>Di Konica ada seorang pemabuk yang memiliki keluarga. Saya memberinya sejumlah uang. Beberapa orang mengetahui bahwa saya membantu orang malang itu (dia sendiri yang menceritakannya kepada mereka), dan berkata kepada saya: “Jangan beri dia uang, dia minum.” Dia sendiri berkata kepadaku: “Berikanlah ini untuk anak-anakku,” dan ketika aku memberinya sedekah, aku berkata: “Ambilah ini untuk anak-anakmu.” Aku tahu bahwa dia minum, tetapi aku juga tahu bahwa kata-kataku akan sedikit membantunya: dia akan terus m</w:t>
      </w:r>
      <w:r>
        <w:rPr>
          <w:sz w:val="24"/>
          <w:lang w:val="ru-RU"/>
        </w:rPr>
        <w:t>inum, tetapi dia juga akan sedikit memikirkan anak-anaknya. Jika saya tidak memberinya uang, dia akan menyiksa istrinya, karena dia akan mengambil uang yang dihasilkannya (dan dia, si malang, bekerja keras di rumah orang lain), menghabiskannya untuk minum, dan anak-anaknya akan menderita lebih parah. Namun, ketika saya berkata kepadanya: “Ambil ini untuk anak-anakmu,” dia sedikit teringat akan anak-anaknya. Mengerti? Saya merasa sedih untuknya, dia melihatnya, dan proses perubahan batin mulai terjadi padany</w:t>
      </w:r>
      <w:r>
        <w:rPr>
          <w:sz w:val="24"/>
          <w:lang w:val="ru-RU"/>
        </w:rPr>
        <w:t xml:space="preserve">a. Banyak yang bertobat dengan cara seperti itu. Dan beberapa, yang kemudian disadarkan oleh hati nurani, mengembalikan uangnya. </w:t>
      </w:r>
    </w:p>
    <w:p w14:paraId="73D94B00" w14:textId="77777777" w:rsidR="00AB1780" w:rsidRDefault="008A2719">
      <w:pPr>
        <w:pStyle w:val="paragraph"/>
        <w:spacing w:before="30" w:after="30"/>
        <w:ind w:left="60" w:right="60"/>
        <w:rPr>
          <w:sz w:val="24"/>
          <w:lang w:val="ru-RU"/>
        </w:rPr>
      </w:pPr>
      <w:r>
        <w:rPr>
          <w:sz w:val="24"/>
          <w:lang w:val="ru-RU"/>
        </w:rPr>
        <w:t xml:space="preserve">Dengan logika kita sendiri, kita tidak membiarkan Kristus bekerja. Jika kalian ingin menjadi penginjil (tentu saja bukan Protestan), maka pelajarilah Injil yang sejati mulai sekarang. </w:t>
      </w:r>
    </w:p>
    <w:p w14:paraId="721F4246" w14:textId="77777777" w:rsidR="00AB1780" w:rsidRDefault="00AB1780">
      <w:pPr>
        <w:rPr>
          <w:lang w:val="ru-RU"/>
        </w:rPr>
      </w:pPr>
    </w:p>
    <w:p w14:paraId="343E5A43" w14:textId="77777777" w:rsidR="00AB1780" w:rsidRDefault="00AB1780">
      <w:pPr>
        <w:rPr>
          <w:lang w:val="ru-RU"/>
        </w:rPr>
      </w:pPr>
    </w:p>
    <w:p w14:paraId="5719864B" w14:textId="77777777" w:rsidR="00AB1780" w:rsidRDefault="008A2719">
      <w:pPr>
        <w:pStyle w:val="Heading2"/>
        <w:rPr>
          <w:lang w:val="ru-RU"/>
        </w:rPr>
      </w:pPr>
      <w:bookmarkStart w:id="272" w:name="_Toc196897738"/>
      <w:bookmarkStart w:id="273" w:name="_Toc196894814"/>
      <w:bookmarkStart w:id="274" w:name="_Toc196400518"/>
      <w:bookmarkStart w:id="275" w:name="_Toc225483196"/>
      <w:r>
        <w:rPr>
          <w:lang w:val="ru-RU"/>
        </w:rPr>
        <w:t xml:space="preserve">Bagian 3. </w:t>
      </w:r>
      <w:r>
        <w:rPr>
          <w:lang w:val="ru-RU"/>
        </w:rPr>
        <w:br/>
        <w:t>Tentang keberanian rohani</w:t>
      </w:r>
      <w:bookmarkEnd w:id="272"/>
      <w:bookmarkEnd w:id="273"/>
      <w:bookmarkEnd w:id="274"/>
      <w:bookmarkEnd w:id="275"/>
    </w:p>
    <w:p w14:paraId="0941CFCE" w14:textId="77777777" w:rsidR="00AB1780" w:rsidRDefault="008A2719">
      <w:pPr>
        <w:pStyle w:val="paragraph"/>
        <w:spacing w:before="30" w:after="30"/>
        <w:ind w:left="60" w:right="60" w:firstLine="0"/>
        <w:rPr>
          <w:sz w:val="24"/>
          <w:lang w:val="ru-RU"/>
        </w:rPr>
      </w:pPr>
      <w:r>
        <w:rPr>
          <w:i/>
          <w:iCs/>
          <w:sz w:val="24"/>
          <w:lang w:val="ru-RU"/>
        </w:rPr>
        <w:t>“Kebahagiaan tertinggi berasal dari pengorbanan. Hanya dengan berkorban, manusia berada dalam persekutuan dengan Kristus, karena Kristus adalah Korban”</w:t>
      </w:r>
    </w:p>
    <w:p w14:paraId="3CCDBC2C" w14:textId="77777777" w:rsidR="00AB1780" w:rsidRDefault="00AB1780">
      <w:pPr>
        <w:pStyle w:val="imgDiv"/>
        <w:spacing w:before="75" w:after="75"/>
        <w:rPr>
          <w:lang w:val="ru-RU"/>
        </w:rPr>
      </w:pPr>
    </w:p>
    <w:p w14:paraId="3BB8AF83" w14:textId="77777777" w:rsidR="00AB1780" w:rsidRDefault="008A2719">
      <w:pPr>
        <w:pStyle w:val="Heading3"/>
        <w:spacing w:before="390" w:after="240"/>
        <w:rPr>
          <w:lang w:val="ru-RU"/>
        </w:rPr>
      </w:pPr>
      <w:bookmarkStart w:id="276" w:name="_Toc196400519"/>
      <w:bookmarkStart w:id="277" w:name="_Toc196897739"/>
      <w:bookmarkStart w:id="278" w:name="_Toc196894815"/>
      <w:bookmarkStart w:id="279" w:name="_Toc225483197"/>
      <w:r>
        <w:rPr>
          <w:lang w:val="ru-RU"/>
        </w:rPr>
        <w:lastRenderedPageBreak/>
        <w:t xml:space="preserve">Bab 1. </w:t>
      </w:r>
      <w:r>
        <w:rPr>
          <w:lang w:val="ru-RU"/>
        </w:rPr>
        <w:br/>
        <w:t>Tentang tanda-tanda zaman</w:t>
      </w:r>
      <w:bookmarkEnd w:id="276"/>
      <w:r>
        <w:rPr>
          <w:rStyle w:val="FootnoteReference"/>
          <w:lang w:val="ru-RU"/>
        </w:rPr>
        <w:footnoteReference w:id="122"/>
      </w:r>
      <w:bookmarkEnd w:id="277"/>
      <w:bookmarkEnd w:id="278"/>
      <w:bookmarkEnd w:id="279"/>
    </w:p>
    <w:p w14:paraId="37321207" w14:textId="77777777" w:rsidR="00AB1780" w:rsidRDefault="00AB1780">
      <w:pPr>
        <w:rPr>
          <w:lang w:val="ru-RU"/>
        </w:rPr>
      </w:pPr>
    </w:p>
    <w:p w14:paraId="16EA5D6E" w14:textId="77777777" w:rsidR="00AB1780" w:rsidRDefault="008A2719">
      <w:pPr>
        <w:pStyle w:val="Heading4"/>
        <w:rPr>
          <w:lang w:val="ru-RU"/>
        </w:rPr>
      </w:pPr>
      <w:bookmarkStart w:id="280" w:name="_Toc196897740"/>
      <w:bookmarkStart w:id="281" w:name="_Toc196894816"/>
      <w:bookmarkStart w:id="282" w:name="_Toc196400520"/>
      <w:bookmarkStart w:id="283" w:name="_Toc225483198"/>
      <w:r>
        <w:rPr>
          <w:lang w:val="ru-RU"/>
        </w:rPr>
        <w:t>Antikristus</w:t>
      </w:r>
      <w:bookmarkEnd w:id="280"/>
      <w:bookmarkEnd w:id="281"/>
      <w:bookmarkEnd w:id="282"/>
      <w:bookmarkEnd w:id="283"/>
    </w:p>
    <w:p w14:paraId="380EF1FE" w14:textId="77777777" w:rsidR="00AB1780" w:rsidRDefault="008A2719">
      <w:pPr>
        <w:pStyle w:val="paragraph"/>
        <w:spacing w:before="30" w:after="30"/>
        <w:ind w:left="60" w:right="60"/>
        <w:rPr>
          <w:sz w:val="24"/>
          <w:lang w:val="ru-RU"/>
        </w:rPr>
      </w:pPr>
      <w:r>
        <w:rPr>
          <w:sz w:val="24"/>
          <w:lang w:val="ru-RU"/>
        </w:rPr>
        <w:t xml:space="preserve">— Bapa, ceritakanlah kepada kami tentang Antikristus. </w:t>
      </w:r>
    </w:p>
    <w:p w14:paraId="30667D7C"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Mari kita bicara tentang Kristus sekarang... Mari kita sedekat mungkin dengan Kristus. Dan jika kita bersama Kristus, mengapa kita harus takut pada Antikristus? Atau, mungkin saat ini roh Antikristus belum ada? Bagaimanapun juga, kejahatan diciptakan oleh roh Antikristus. Dan jika monster Antikristus lahir dan melakukan berbagai perbuatan gila, pada akhirnya dia [tetap] akan menjadi bahan tertawaan. Namun, banyak peristiwa akan terjadi. Mungkin kalian juga harus mengalami banyak hal yang disebutkan dalam Ki</w:t>
      </w:r>
      <w:r>
        <w:rPr>
          <w:sz w:val="24"/>
          <w:lang w:val="ru-RU"/>
        </w:rPr>
        <w:t>tab Wahyu. Perlahan-lahan banyak hal mulai terungkap. Dan aku, yang malang ini, sudah mulai berteriak bertahun-tahun yang lalu! Keadaan ini mengerikan, gila! Kegilaan ini telah melampaui semua batas. Apostasi telah tiba,</w:t>
      </w:r>
      <w:r>
        <w:rPr>
          <w:rStyle w:val="FootnoteReference"/>
          <w:sz w:val="24"/>
          <w:lang w:val="ru-RU"/>
        </w:rPr>
        <w:footnoteReference w:id="123"/>
      </w:r>
      <w:r>
        <w:rPr>
          <w:sz w:val="24"/>
          <w:lang w:val="ru-RU"/>
        </w:rPr>
        <w:t xml:space="preserve"> dan kini tinggal menunggu kedatangan </w:t>
      </w:r>
      <w:r>
        <w:rPr>
          <w:i/>
          <w:iCs/>
          <w:sz w:val="24"/>
          <w:lang w:val="ru-RU"/>
        </w:rPr>
        <w:t>“anak kebinasaan.”</w:t>
      </w:r>
      <w:r>
        <w:rPr>
          <w:rStyle w:val="FootnoteReference"/>
          <w:i/>
          <w:iCs/>
          <w:sz w:val="24"/>
          <w:lang w:val="ru-RU"/>
        </w:rPr>
        <w:footnoteReference w:id="124"/>
      </w:r>
      <w:r>
        <w:rPr>
          <w:sz w:val="24"/>
          <w:lang w:val="ru-RU"/>
        </w:rPr>
        <w:t xml:space="preserve"> [Dunia] akan berubah menjadi rumah sakit jiwa. Akan terjadi kekacauan total, di mana setiap negara akan mulai bertindak sesuka hatinya. Semoga Tuhan berkenan agar kepentingan mereka yang mengendalikan politik besar menguntungkan kita. Kita akan terus mendengar hal-hal baru. Kita akan menyaksikan peristiwa-peristiwa paling tak terduga dan paling gila. [Untungnya,] peristiwa-peristiwa ini akan berganti dengan sangat cepat. </w:t>
      </w:r>
    </w:p>
    <w:p w14:paraId="66E8BA36" w14:textId="77777777" w:rsidR="00AB1780" w:rsidRDefault="008A2719">
      <w:pPr>
        <w:pStyle w:val="paragraph"/>
        <w:spacing w:before="30" w:after="30"/>
        <w:ind w:left="60" w:right="60"/>
        <w:rPr>
          <w:sz w:val="24"/>
          <w:lang w:val="ru-RU"/>
        </w:rPr>
      </w:pPr>
      <w:r>
        <w:rPr>
          <w:sz w:val="24"/>
          <w:lang w:val="ru-RU"/>
        </w:rPr>
        <w:t>Ekumenisme, pasar tunggal, satu negara besar, satu agama yang disesuaikan dengan ukuran mereka — itulah rencana para iblis ini. Zionis sudah mempersiapkan seseorang sebagai Mesias. Bagi mereka, Mesias akan menjadi raja, artinya dia akan berkuasa di sini, di bumi. Para pengikut Yehova juga menantikan raja duniawi. Para Zionis akan memperkenalkan raja mereka, dan para pengikut Yehova akan menerimanya. Mereka semua akan mengakui dia sebagai raja, dan berkata: “Ya, dia lah orangnya.” Akan terjadi kekacauan besa</w:t>
      </w:r>
      <w:r>
        <w:rPr>
          <w:sz w:val="24"/>
          <w:lang w:val="ru-RU"/>
        </w:rPr>
        <w:t xml:space="preserve">r. Dalam kekacauan itu, semua orang akan menginginkan seorang raja yang dapat menyelamatkan mereka. Dan kemudian mereka akan mengangkat seorang pria yang akan berkata: “Aku adalah imam, aku adalah Buddha kelima, aku adalah Kristus yang dinantikan oleh orang-orang Kristen, aku adalah yang dinantikan oleh para pengikut Yehova, aku adalah Mesias orang Yahudi.” Dia akan memiliki lima “aku.” </w:t>
      </w:r>
    </w:p>
    <w:p w14:paraId="093CA45A" w14:textId="77777777" w:rsidR="00AB1780" w:rsidRDefault="008A2719">
      <w:pPr>
        <w:pStyle w:val="paragraph"/>
        <w:spacing w:before="30" w:after="30"/>
        <w:ind w:left="60" w:right="60"/>
        <w:rPr>
          <w:sz w:val="24"/>
          <w:lang w:val="ru-RU"/>
        </w:rPr>
      </w:pPr>
      <w:r>
        <w:rPr>
          <w:sz w:val="24"/>
          <w:lang w:val="ru-RU"/>
        </w:rPr>
        <w:t xml:space="preserve">Rasul Yohanes berkata dalam Surat Pertama-Nya: </w:t>
      </w:r>
      <w:r>
        <w:rPr>
          <w:i/>
          <w:iCs/>
          <w:sz w:val="24"/>
          <w:lang w:val="ru-RU"/>
        </w:rPr>
        <w:t>“Anak-anak... Antikristus akan datang, dan sekarang sudah banyak Antikristus...”</w:t>
      </w:r>
      <w:r>
        <w:rPr>
          <w:rStyle w:val="FootnoteReference"/>
          <w:i/>
          <w:iCs/>
          <w:sz w:val="24"/>
          <w:lang w:val="ru-RU"/>
        </w:rPr>
        <w:footnoteReference w:id="125"/>
      </w:r>
      <w:r>
        <w:rPr>
          <w:sz w:val="24"/>
          <w:lang w:val="ru-RU"/>
        </w:rPr>
        <w:t xml:space="preserve"> Yang dimaksudnya bukanlah bahwa antikristus yang dinantikan akan serupa dengan para penganiaya seperti Maximianus dan Diocletianus, melainkan bahwa antikristus yang dinantikan akan, jika boleh dikatakan demikian, menjadi perwujudan iblis.</w:t>
      </w:r>
      <w:r>
        <w:rPr>
          <w:rStyle w:val="FootnoteReference"/>
          <w:sz w:val="24"/>
          <w:lang w:val="ru-RU"/>
        </w:rPr>
        <w:footnoteReference w:id="126"/>
      </w:r>
      <w:r>
        <w:rPr>
          <w:sz w:val="24"/>
          <w:lang w:val="ru-RU"/>
        </w:rPr>
        <w:t xml:space="preserve"> Ia akan menampakkan diri kepada bangsa Israel sebagai Mesias dan menyesatkan dunia. Masa-masa sulit akan datang, ujian besar menanti kita. Orang-orang Kristen akan mengalami penganiayaan besar. Sementara itu, jelas bahwa orang-orang bahkan tidak menyadari bahwa kita sudah mengalami tanda-tanda zaman akhir, bahwa meterai antikristus menjadi kenyataan. Seolah-olah tidak terjadi apa-apa. Itulah sebabnya Kitab Suci mengatakan bahwa bahkan orang-orang terpilih pun akan tertipu.</w:t>
      </w:r>
      <w:r>
        <w:rPr>
          <w:rStyle w:val="FootnoteReference"/>
          <w:sz w:val="24"/>
          <w:lang w:val="ru-RU"/>
        </w:rPr>
        <w:footnoteReference w:id="127"/>
      </w:r>
      <w:r>
        <w:rPr>
          <w:sz w:val="24"/>
          <w:lang w:val="ru-RU"/>
        </w:rPr>
        <w:t xml:space="preserve"> Mereka yang tidak memiliki kerendahan hati tidak akan menerima pencerahan dari Allah dan akan tertipu pada masa apostasi. Karena orang yang tidak memiliki Anugerah Ilahi tidak memiliki kejernihan rohani, sama seperti iblis yang tidak memilikinya. </w:t>
      </w:r>
    </w:p>
    <w:p w14:paraId="7679D866" w14:textId="77777777" w:rsidR="00AB1780" w:rsidRDefault="008A2719">
      <w:pPr>
        <w:pStyle w:val="paragraph"/>
        <w:spacing w:before="30" w:after="30"/>
        <w:ind w:left="60" w:right="60"/>
        <w:rPr>
          <w:sz w:val="24"/>
          <w:lang w:val="ru-RU"/>
        </w:rPr>
      </w:pPr>
      <w:r>
        <w:rPr>
          <w:sz w:val="24"/>
          <w:lang w:val="ru-RU"/>
        </w:rPr>
        <w:t xml:space="preserve">— Apakah para Zionis, Geronda, percaya pada Antikristus dan segala hal yang berkaitan dengannya? </w:t>
      </w:r>
    </w:p>
    <w:p w14:paraId="3B6FBABD" w14:textId="77777777" w:rsidR="00AB1780" w:rsidRDefault="008A2719">
      <w:pPr>
        <w:pStyle w:val="paragraph"/>
        <w:spacing w:before="30" w:after="30"/>
        <w:ind w:left="60" w:right="60"/>
        <w:rPr>
          <w:sz w:val="24"/>
          <w:lang w:val="ru-RU"/>
        </w:rPr>
      </w:pPr>
      <w:r>
        <w:rPr>
          <w:sz w:val="24"/>
          <w:lang w:val="ru-RU"/>
        </w:rPr>
        <w:lastRenderedPageBreak/>
        <w:t>— Mereka ingin menguasai dunia. Untuk mencapai tujuan mereka, mereka menggunakan sihir dan satanisme. Mereka memandang penyembahan setan sebagai kekuatan yang akan membantu mewujudkan rencana mereka. Jadi, mereka ingin menguasai dunia dengan bantuan kekuatan setan. Mereka tidak memperhitungkan Tuhan. Namun, apakah Tuhan akan memberkati mereka dalam hal ini? Dari semua ini, Tuhan akan menampakkan banyak kebaikan. Teori-teori setan sebelumnya berkuasa selama tujuh puluh tahun, sedangkan yang ini tidak akan be</w:t>
      </w:r>
      <w:r>
        <w:rPr>
          <w:sz w:val="24"/>
          <w:lang w:val="ru-RU"/>
        </w:rPr>
        <w:t xml:space="preserve">rtahan bahkan tujuh tahun. </w:t>
      </w:r>
    </w:p>
    <w:p w14:paraId="485BBDE6" w14:textId="77777777" w:rsidR="00AB1780" w:rsidRDefault="008A2719">
      <w:pPr>
        <w:pStyle w:val="paragraph"/>
        <w:spacing w:before="30" w:after="30"/>
        <w:ind w:left="60" w:right="60"/>
        <w:rPr>
          <w:sz w:val="24"/>
          <w:lang w:val="ru-RU"/>
        </w:rPr>
      </w:pPr>
      <w:r>
        <w:rPr>
          <w:sz w:val="24"/>
          <w:lang w:val="ru-RU"/>
        </w:rPr>
        <w:t xml:space="preserve">— Bapa, mendengar tentang Antikristus, saya merasa takut. </w:t>
      </w:r>
    </w:p>
    <w:p w14:paraId="02910736" w14:textId="77777777" w:rsidR="00AB1780" w:rsidRDefault="008A2719">
      <w:pPr>
        <w:pStyle w:val="paragraph"/>
        <w:spacing w:before="30" w:after="30"/>
        <w:ind w:left="60" w:right="60"/>
        <w:rPr>
          <w:sz w:val="24"/>
          <w:lang w:val="ru-RU"/>
        </w:rPr>
      </w:pPr>
      <w:r>
        <w:rPr>
          <w:sz w:val="24"/>
          <w:lang w:val="ru-RU"/>
        </w:rPr>
        <w:t xml:space="preserve">— Apa yang kamu takuti? Apakah dia akan lebih menakutkan daripada iblis? Dia hanyalah manusia. Lihatlah, Santa Marina telah mengalahkan iblis, dan Santa Justina telah mengalahkan begitu banyak setan! Namun [harus diingat] yang paling penting: kita datang ke dunia ini bukan untuk hidup nyaman. </w:t>
      </w:r>
    </w:p>
    <w:p w14:paraId="10CE5040" w14:textId="77777777" w:rsidR="00AB1780" w:rsidRDefault="00AB1780">
      <w:pPr>
        <w:rPr>
          <w:lang w:val="ru-RU"/>
        </w:rPr>
      </w:pPr>
    </w:p>
    <w:p w14:paraId="55E9727B" w14:textId="77777777" w:rsidR="00AB1780" w:rsidRDefault="008A2719">
      <w:pPr>
        <w:pStyle w:val="Heading4"/>
        <w:rPr>
          <w:lang w:val="ru-RU"/>
        </w:rPr>
      </w:pPr>
      <w:bookmarkStart w:id="284" w:name="_Toc196897741"/>
      <w:bookmarkStart w:id="285" w:name="_Toc196894817"/>
      <w:bookmarkStart w:id="286" w:name="_Toc196400521"/>
      <w:bookmarkStart w:id="287" w:name="_Toc225483199"/>
      <w:r>
        <w:rPr>
          <w:lang w:val="ru-RU"/>
        </w:rPr>
        <w:t>Raja dunia orang Yahudi</w:t>
      </w:r>
      <w:bookmarkEnd w:id="284"/>
      <w:bookmarkEnd w:id="285"/>
      <w:bookmarkEnd w:id="286"/>
      <w:bookmarkEnd w:id="287"/>
    </w:p>
    <w:p w14:paraId="77D9B13F" w14:textId="77777777" w:rsidR="00AB1780" w:rsidRDefault="008A2719">
      <w:pPr>
        <w:pStyle w:val="paragraph"/>
        <w:spacing w:before="30" w:after="30"/>
        <w:ind w:left="60" w:right="60"/>
        <w:rPr>
          <w:sz w:val="24"/>
          <w:lang w:val="ru-RU"/>
        </w:rPr>
      </w:pPr>
      <w:r>
        <w:rPr>
          <w:sz w:val="24"/>
          <w:lang w:val="ru-RU"/>
        </w:rPr>
        <w:t xml:space="preserve">Tanda bahwa penggenapan nubuat-nubuat semakin dekat adalah kehancuran Masjid Umar di Yerusalem. Masjid itu akan dihancurkan untuk membangun kembali Bait Suci Salomo, yang konon berada di tempatnya. Di Bait Suci yang dibangun kembali itu, para Zionis pada akhirnya akan mengumumkan Antikristus sebagai Mesias. Saya mendengar bahwa orang-orang Yahudi sudah bersiap-siap untuk membangun Bait Suci Salomo. </w:t>
      </w:r>
    </w:p>
    <w:p w14:paraId="7571B28C" w14:textId="77777777" w:rsidR="00AB1780" w:rsidRDefault="008A2719">
      <w:pPr>
        <w:pStyle w:val="paragraph"/>
        <w:spacing w:before="30" w:after="30"/>
        <w:ind w:left="60" w:right="60"/>
        <w:rPr>
          <w:sz w:val="24"/>
          <w:lang w:val="ru-RU"/>
        </w:rPr>
      </w:pPr>
      <w:r>
        <w:rPr>
          <w:sz w:val="24"/>
          <w:lang w:val="ru-RU"/>
        </w:rPr>
        <w:t xml:space="preserve">— Geronda, mengapa orang Yahudi, meskipun membaca Perjanjian Lama, tidak percaya kepada Kristus? </w:t>
      </w:r>
    </w:p>
    <w:p w14:paraId="25DB9E05" w14:textId="77777777" w:rsidR="00AB1780" w:rsidRDefault="008A2719">
      <w:pPr>
        <w:pStyle w:val="paragraph"/>
        <w:spacing w:before="30" w:after="30"/>
        <w:ind w:left="60" w:right="60"/>
        <w:rPr>
          <w:sz w:val="24"/>
          <w:lang w:val="ru-RU"/>
        </w:rPr>
      </w:pPr>
      <w:r>
        <w:rPr>
          <w:sz w:val="24"/>
          <w:lang w:val="ru-RU"/>
        </w:rPr>
        <w:t xml:space="preserve">— Mengapa kamu tidak pergi dan menanyakan hal ini kepada mereka sendiri? Orang Yahudi sejak dahulu kala memiliki fanatisme. Mereka memang mengerti, tetapi mereka dibutakan oleh egoisme. Seandainya mereka sedikit lebih teliti, tidak ada satupun dari mereka yang akan tetap menjadi Yahudi. </w:t>
      </w:r>
    </w:p>
    <w:p w14:paraId="7549F4B7" w14:textId="77777777" w:rsidR="00AB1780" w:rsidRDefault="008A2719">
      <w:pPr>
        <w:pStyle w:val="paragraph"/>
        <w:spacing w:before="30" w:after="30"/>
        <w:ind w:left="60" w:right="60"/>
        <w:rPr>
          <w:sz w:val="24"/>
          <w:lang w:val="ru-RU"/>
        </w:rPr>
      </w:pPr>
      <w:r>
        <w:rPr>
          <w:sz w:val="24"/>
          <w:lang w:val="ru-RU"/>
        </w:rPr>
        <w:t xml:space="preserve">— Lalu bagaimana mereka menafsirkan apa yang mereka baca? </w:t>
      </w:r>
    </w:p>
    <w:p w14:paraId="313DF496" w14:textId="77777777" w:rsidR="00AB1780" w:rsidRDefault="008A2719">
      <w:pPr>
        <w:pStyle w:val="paragraph"/>
        <w:spacing w:before="30" w:after="30"/>
        <w:ind w:left="60" w:right="60"/>
        <w:rPr>
          <w:sz w:val="24"/>
          <w:lang w:val="ru-RU"/>
        </w:rPr>
      </w:pPr>
      <w:r>
        <w:rPr>
          <w:sz w:val="24"/>
          <w:lang w:val="ru-RU"/>
        </w:rPr>
        <w:t xml:space="preserve">— Bagaimana mereka menafsirkannya dan bagaimana mereka menafsirkannya! Makna-makna rohani mereka ubah menjadi makna-makna material. [Pergilah,] misalnya, lihatlah bagaimana mereka menafsirkan kata-kata Nabi Yesaya </w:t>
      </w:r>
      <w:r>
        <w:rPr>
          <w:i/>
          <w:iCs/>
          <w:sz w:val="24"/>
          <w:lang w:val="ru-RU"/>
        </w:rPr>
        <w:t>“akan subur... padang gurun Yordan.”</w:t>
      </w:r>
      <w:r>
        <w:rPr>
          <w:rStyle w:val="FootnoteReference"/>
          <w:i/>
          <w:iCs/>
          <w:sz w:val="24"/>
          <w:lang w:val="ru-RU"/>
        </w:rPr>
        <w:footnoteReference w:id="128"/>
      </w:r>
      <w:r>
        <w:rPr>
          <w:sz w:val="24"/>
          <w:lang w:val="ru-RU"/>
        </w:rPr>
        <w:t xml:space="preserve"> Untuk menunjukkan bahwa padang gurun “telah mekar,” mereka mengalihkan aliran sungai, membuat teras-teras, kebun-kebun, menanam pisang, lemon, jeruk, menghijaukan semuanya, sehingga sekarang mereka berkata: “Padang gurun telah mekar.” Dan mereka menafsirkan segala sesuatu dengan cara yang serupa. Sementara itu, kata-kata nabi ini merujuk pada kebangkitan dunia melalui Pembaptisan Kudus — “pemandian kelahiran kembali.” </w:t>
      </w:r>
    </w:p>
    <w:p w14:paraId="30DCEBBF" w14:textId="77777777" w:rsidR="00AB1780" w:rsidRDefault="008A2719">
      <w:pPr>
        <w:pStyle w:val="paragraph"/>
        <w:spacing w:before="30" w:after="30"/>
        <w:ind w:left="60" w:right="60"/>
        <w:rPr>
          <w:sz w:val="24"/>
          <w:lang w:val="ru-RU"/>
        </w:rPr>
      </w:pPr>
      <w:r>
        <w:rPr>
          <w:sz w:val="24"/>
          <w:lang w:val="ru-RU"/>
        </w:rPr>
        <w:t xml:space="preserve">— Sekarang mereka menunggu raja dunia? </w:t>
      </w:r>
    </w:p>
    <w:p w14:paraId="264CBC48" w14:textId="77777777" w:rsidR="00AB1780" w:rsidRDefault="008A2719">
      <w:pPr>
        <w:pStyle w:val="paragraph"/>
        <w:spacing w:before="30" w:after="30"/>
        <w:ind w:left="60" w:right="60"/>
        <w:rPr>
          <w:sz w:val="24"/>
          <w:lang w:val="ru-RU"/>
        </w:rPr>
      </w:pPr>
      <w:r>
        <w:rPr>
          <w:sz w:val="24"/>
          <w:lang w:val="ru-RU"/>
        </w:rPr>
        <w:t xml:space="preserve">— Ya, Antikristus. Para rabi tahu bahwa Mesias telah datang dan Dia disalibkan. Saya mendengar dari seseorang bahwa, ketika seorang Yahudi sekarat, seorang rabi mendatangi dia dan berbisik di telinganya: “Mesias telah datang.” Lihatlah, hati nurani mereka menuduh mereka, mereka merasakan dosa mereka, tetapi tidak bertobat. </w:t>
      </w:r>
    </w:p>
    <w:p w14:paraId="68DFCAFB" w14:textId="77777777" w:rsidR="00AB1780" w:rsidRDefault="008A2719">
      <w:pPr>
        <w:pStyle w:val="paragraph"/>
        <w:spacing w:before="30" w:after="30"/>
        <w:ind w:left="60" w:right="60"/>
        <w:rPr>
          <w:sz w:val="24"/>
          <w:lang w:val="ru-RU"/>
        </w:rPr>
      </w:pPr>
      <w:r>
        <w:rPr>
          <w:sz w:val="24"/>
          <w:lang w:val="ru-RU"/>
        </w:rPr>
        <w:t xml:space="preserve">— Dan apa gunanya kata-kata itu diucapkan kepada orang yang sekarat? </w:t>
      </w:r>
    </w:p>
    <w:p w14:paraId="6C7ADB31" w14:textId="77777777" w:rsidR="00AB1780" w:rsidRDefault="008A2719">
      <w:pPr>
        <w:pStyle w:val="paragraph"/>
        <w:spacing w:before="30" w:after="30"/>
        <w:ind w:left="60" w:right="60"/>
        <w:rPr>
          <w:sz w:val="24"/>
          <w:lang w:val="ru-RU"/>
        </w:rPr>
      </w:pPr>
      <w:r>
        <w:rPr>
          <w:sz w:val="24"/>
          <w:lang w:val="ru-RU"/>
        </w:rPr>
        <w:t xml:space="preserve">— Tidak ada. Mereka mengatakannya hanya karena hati nurani mereka menggoda mereka. Mereka berpikir, jika kata-kata ini diucapkan, maka semuanya baik-baik saja. </w:t>
      </w:r>
    </w:p>
    <w:p w14:paraId="4037E91A" w14:textId="77777777" w:rsidR="00AB1780" w:rsidRDefault="008A2719">
      <w:pPr>
        <w:pStyle w:val="paragraph"/>
        <w:spacing w:before="30" w:after="30"/>
        <w:ind w:left="60" w:right="60"/>
        <w:rPr>
          <w:sz w:val="24"/>
          <w:lang w:val="ru-RU"/>
        </w:rPr>
      </w:pPr>
      <w:r>
        <w:rPr>
          <w:sz w:val="24"/>
          <w:lang w:val="ru-RU"/>
        </w:rPr>
        <w:t xml:space="preserve">— Apakah orang lain tidak mendengar kata-kata ini? </w:t>
      </w:r>
    </w:p>
    <w:p w14:paraId="3BF65F7D" w14:textId="77777777" w:rsidR="00AB1780" w:rsidRDefault="008A2719">
      <w:pPr>
        <w:pStyle w:val="paragraph"/>
        <w:spacing w:before="30" w:after="30"/>
        <w:ind w:left="60" w:right="60"/>
        <w:rPr>
          <w:sz w:val="24"/>
          <w:lang w:val="ru-RU"/>
        </w:rPr>
      </w:pPr>
      <w:r>
        <w:rPr>
          <w:sz w:val="24"/>
          <w:lang w:val="ru-RU"/>
        </w:rPr>
        <w:t>— Tidak, ini diucapkan ke telinga. Dan pemuda Yahudi memberontak melawan para rabi. “Mesias,” kata mereka, “telah datang, Mesias mana yang kalian cari?” Di Amerika, sekelompok pemuda yang mempelajari Kitab Suci dari sudut pandang sejarah menerbitkan majalah yang menulis: “Mesias telah datang. Bagi siapa pun yang tidak percaya bahwa Mesias telah datang, kami akan mengirimkan majalah ini secara gratis agar ia percaya. Jika ia percaya, biarlah ia berlangganan majalah ini agar kami dapat mengirimkannya kepada o</w:t>
      </w:r>
      <w:r>
        <w:rPr>
          <w:sz w:val="24"/>
          <w:lang w:val="ru-RU"/>
        </w:rPr>
        <w:t xml:space="preserve">rang lain dan mereka pun menjadi percaya.” </w:t>
      </w:r>
    </w:p>
    <w:p w14:paraId="75BA1E77" w14:textId="77777777" w:rsidR="00AB1780" w:rsidRDefault="008A2719">
      <w:pPr>
        <w:pStyle w:val="paragraph"/>
        <w:spacing w:before="30" w:after="30"/>
        <w:ind w:left="60" w:right="60"/>
        <w:rPr>
          <w:sz w:val="24"/>
          <w:lang w:val="ru-RU"/>
        </w:rPr>
      </w:pPr>
      <w:r>
        <w:rPr>
          <w:sz w:val="24"/>
          <w:lang w:val="ru-RU"/>
        </w:rPr>
        <w:t xml:space="preserve">— Apakah mereka orang Yahudi? </w:t>
      </w:r>
    </w:p>
    <w:p w14:paraId="002FB631" w14:textId="77777777" w:rsidR="00AB1780" w:rsidRDefault="008A2719">
      <w:pPr>
        <w:pStyle w:val="paragraph"/>
        <w:spacing w:before="30" w:after="30"/>
        <w:ind w:left="60" w:right="60"/>
        <w:rPr>
          <w:sz w:val="24"/>
          <w:lang w:val="ru-RU"/>
        </w:rPr>
      </w:pPr>
      <w:r>
        <w:rPr>
          <w:sz w:val="24"/>
          <w:lang w:val="ru-RU"/>
        </w:rPr>
        <w:t xml:space="preserve">— Ya, orang Yahudi. </w:t>
      </w:r>
    </w:p>
    <w:p w14:paraId="416D2C20" w14:textId="77777777" w:rsidR="00AB1780" w:rsidRDefault="008A2719">
      <w:pPr>
        <w:pStyle w:val="paragraph"/>
        <w:spacing w:before="30" w:after="30"/>
        <w:ind w:left="60" w:right="60"/>
        <w:rPr>
          <w:sz w:val="24"/>
          <w:lang w:val="ru-RU"/>
        </w:rPr>
      </w:pPr>
      <w:r>
        <w:rPr>
          <w:sz w:val="24"/>
          <w:lang w:val="ru-RU"/>
        </w:rPr>
        <w:t xml:space="preserve">— Dan menjadi Kristen? </w:t>
      </w:r>
    </w:p>
    <w:p w14:paraId="1442958E"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Eh, setidaknya sekarang mereka sudah percaya, itu sudah berarti sesuatu. </w:t>
      </w:r>
    </w:p>
    <w:p w14:paraId="597026DA" w14:textId="77777777" w:rsidR="00AB1780" w:rsidRDefault="008A2719">
      <w:pPr>
        <w:pStyle w:val="paragraph"/>
        <w:spacing w:before="30" w:after="30"/>
        <w:ind w:left="60" w:right="60"/>
        <w:rPr>
          <w:sz w:val="24"/>
          <w:lang w:val="ru-RU"/>
        </w:rPr>
      </w:pPr>
      <w:r>
        <w:rPr>
          <w:sz w:val="24"/>
          <w:lang w:val="ru-RU"/>
        </w:rPr>
        <w:lastRenderedPageBreak/>
        <w:t xml:space="preserve">— Apakah para rabi bisa menjadi orang Kristen rahasia? </w:t>
      </w:r>
    </w:p>
    <w:p w14:paraId="3E8F50DD" w14:textId="77777777" w:rsidR="00AB1780" w:rsidRDefault="008A2719">
      <w:pPr>
        <w:pStyle w:val="paragraph"/>
        <w:spacing w:before="30" w:after="30"/>
        <w:ind w:left="60" w:right="60"/>
        <w:rPr>
          <w:sz w:val="24"/>
          <w:lang w:val="ru-RU"/>
        </w:rPr>
      </w:pPr>
      <w:r>
        <w:rPr>
          <w:sz w:val="24"/>
          <w:lang w:val="ru-RU"/>
        </w:rPr>
        <w:t xml:space="preserve">— Seorang rabi dan seorang Kristen rahasia? Apakah seseorang masih bisa dianggap sebagai rabi setelah menjadi Kristen? Lalu bagaimana, apakah dia akan mengajarkan kepada orang-orang Yahudi bahwa Mesias belum datang, tetapi ketika mereka sekarat, dia akan memberitahu mereka bahwa Dia telah datang? </w:t>
      </w:r>
    </w:p>
    <w:p w14:paraId="1B1DF5B2" w14:textId="77777777" w:rsidR="00AB1780" w:rsidRDefault="00AB1780">
      <w:pPr>
        <w:rPr>
          <w:lang w:val="ru-RU"/>
        </w:rPr>
      </w:pPr>
    </w:p>
    <w:p w14:paraId="6767651C" w14:textId="77777777" w:rsidR="00AB1780" w:rsidRDefault="008A2719">
      <w:pPr>
        <w:pStyle w:val="Heading4"/>
        <w:rPr>
          <w:lang w:val="ru-RU"/>
        </w:rPr>
      </w:pPr>
      <w:bookmarkStart w:id="288" w:name="_Toc196897742"/>
      <w:bookmarkStart w:id="289" w:name="_Toc196894818"/>
      <w:bookmarkStart w:id="290" w:name="_Toc196400522"/>
      <w:bookmarkStart w:id="291" w:name="_Toc225483200"/>
      <w:r>
        <w:rPr>
          <w:lang w:val="ru-RU"/>
        </w:rPr>
        <w:t>Tanda 666</w:t>
      </w:r>
      <w:bookmarkEnd w:id="288"/>
      <w:bookmarkEnd w:id="289"/>
      <w:bookmarkEnd w:id="290"/>
      <w:bookmarkEnd w:id="291"/>
    </w:p>
    <w:p w14:paraId="049ECCE6" w14:textId="77777777" w:rsidR="00AB1780" w:rsidRDefault="008A2719">
      <w:pPr>
        <w:pStyle w:val="paragraph"/>
        <w:spacing w:before="30" w:after="30"/>
        <w:ind w:left="60" w:right="60"/>
        <w:rPr>
          <w:sz w:val="24"/>
          <w:lang w:val="ru-RU"/>
        </w:rPr>
      </w:pPr>
      <w:r>
        <w:rPr>
          <w:sz w:val="24"/>
          <w:lang w:val="ru-RU"/>
        </w:rPr>
        <w:t xml:space="preserve">— Geronda, kapan semua peristiwa ini akan terjadi? </w:t>
      </w:r>
    </w:p>
    <w:p w14:paraId="5B275258" w14:textId="77777777" w:rsidR="00AB1780" w:rsidRDefault="008A2719">
      <w:pPr>
        <w:pStyle w:val="paragraph"/>
        <w:spacing w:before="30" w:after="30"/>
        <w:ind w:left="60" w:right="60"/>
        <w:rPr>
          <w:sz w:val="24"/>
          <w:lang w:val="ru-RU"/>
        </w:rPr>
      </w:pPr>
      <w:r>
        <w:rPr>
          <w:sz w:val="24"/>
          <w:lang w:val="ru-RU"/>
        </w:rPr>
        <w:t>— Mereka tertunda demi kamu dan demi aku — agar kita memperoleh kehidupan rohani yang baik. Allah bersabar terhadap kita, karena jika semua ini terjadi sekarang, kita berdua akan binasa. Dalam ajaran Kristus tidak disebutkan waktu yang pasti,</w:t>
      </w:r>
      <w:r>
        <w:rPr>
          <w:rStyle w:val="FootnoteReference"/>
          <w:sz w:val="24"/>
          <w:lang w:val="ru-RU"/>
        </w:rPr>
        <w:footnoteReference w:id="129"/>
      </w:r>
      <w:r>
        <w:rPr>
          <w:sz w:val="24"/>
          <w:lang w:val="ru-RU"/>
        </w:rPr>
        <w:t xml:space="preserve"> namun Kitab Suci mengatakan bahwa kedatangan peristiwa-peristiwa ini akan diumumkan oleh tanda-tanda zaman.</w:t>
      </w:r>
      <w:r>
        <w:rPr>
          <w:rStyle w:val="FootnoteReference"/>
          <w:sz w:val="24"/>
          <w:lang w:val="ru-RU"/>
        </w:rPr>
        <w:footnoteReference w:id="130"/>
      </w:r>
      <w:r>
        <w:rPr>
          <w:sz w:val="24"/>
          <w:lang w:val="ru-RU"/>
        </w:rPr>
        <w:t xml:space="preserve"> Mari kita selalu siap, dan ketika waktu itu mendekat — kita akan melihatnya. Saat itu kita akan lebih yakin. Santo Andreas dari Kaisarea berkata: “Bagi mereka yang waspada, waktu dan pengalaman akan mengungkapkannya.”</w:t>
      </w:r>
      <w:r>
        <w:rPr>
          <w:rStyle w:val="FootnoteReference"/>
          <w:sz w:val="24"/>
          <w:lang w:val="ru-RU"/>
        </w:rPr>
        <w:footnoteReference w:id="131"/>
      </w:r>
    </w:p>
    <w:p w14:paraId="0E8EDC0E" w14:textId="77777777" w:rsidR="00AB1780" w:rsidRDefault="008A2719">
      <w:pPr>
        <w:pStyle w:val="paragraph"/>
        <w:spacing w:before="30" w:after="30"/>
        <w:ind w:left="60" w:right="60"/>
        <w:rPr>
          <w:sz w:val="24"/>
          <w:lang w:val="ru-RU"/>
        </w:rPr>
      </w:pPr>
      <w:r>
        <w:rPr>
          <w:sz w:val="24"/>
          <w:lang w:val="ru-RU"/>
        </w:rPr>
        <w:t xml:space="preserve">Saya mendapatkan sebuah buku, di sampulnya terdapat tiga angka enam besar. Lihatlah, betapa tidak tahu malunya mereka! Mereka melakukan ini untuk membuat angka enam terlihat indah dan membiasakan orang-orang dengannya. Begitulah perlahan-lahan cap itu akan datang. </w:t>
      </w:r>
    </w:p>
    <w:p w14:paraId="199CAFA6" w14:textId="77777777" w:rsidR="00AB1780" w:rsidRDefault="008A2719">
      <w:pPr>
        <w:pStyle w:val="paragraph"/>
        <w:spacing w:before="30" w:after="30"/>
        <w:ind w:left="60" w:right="60"/>
        <w:rPr>
          <w:sz w:val="24"/>
          <w:lang w:val="ru-RU"/>
        </w:rPr>
      </w:pPr>
      <w:r>
        <w:rPr>
          <w:sz w:val="24"/>
          <w:lang w:val="ru-RU"/>
        </w:rPr>
        <w:t xml:space="preserve">— Geronda, kancing-kancing pakaian pun dijual di kemasan karton yang bertuliskan angka 666. </w:t>
      </w:r>
    </w:p>
    <w:p w14:paraId="2B0B2D60"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Ya, sialan kau, iblis! Tiga angka enam sudah lama ditempatkan di kartu kredit, dan sekarang bahkan di kancing! Banyak yang menggunakan “666” sebagai merek dagang agar produk mereka lebih disukai. Satu mendukung yang lain. Artinya, “666” [itu seperti sandi, ia] menerima “666.” Tertulis bahwa ketika lambang ular yang memakan ekornya sendiri menyebar, itu berarti orang Yahudi telah menaklukkan seluruh dunia. Sekarang tanda ini sudah ditempatkan pada beberapa uang kertas. Angka 666 sudah menyebar di Tiongkok da</w:t>
      </w:r>
      <w:r>
        <w:rPr>
          <w:sz w:val="24"/>
          <w:lang w:val="ru-RU"/>
        </w:rPr>
        <w:t xml:space="preserve">n India. </w:t>
      </w:r>
    </w:p>
    <w:p w14:paraId="66D88CF2" w14:textId="77777777" w:rsidR="00AB1780" w:rsidRDefault="008A2719">
      <w:pPr>
        <w:pStyle w:val="paragraph"/>
        <w:spacing w:before="30" w:after="30"/>
        <w:ind w:left="60" w:right="60"/>
        <w:rPr>
          <w:sz w:val="24"/>
          <w:lang w:val="ru-RU"/>
        </w:rPr>
      </w:pPr>
      <w:r>
        <w:rPr>
          <w:sz w:val="24"/>
          <w:lang w:val="ru-RU"/>
        </w:rPr>
        <w:t xml:space="preserve">— Geronda, dari mana mereka mengetahui angka ini sehingga menempatkannya pada benda-benda? </w:t>
      </w:r>
    </w:p>
    <w:p w14:paraId="1CA40E49" w14:textId="77777777" w:rsidR="00AB1780" w:rsidRDefault="008A2719">
      <w:pPr>
        <w:pStyle w:val="paragraph"/>
        <w:spacing w:before="30" w:after="30"/>
        <w:ind w:left="60" w:right="60"/>
        <w:rPr>
          <w:sz w:val="24"/>
          <w:lang w:val="ru-RU"/>
        </w:rPr>
      </w:pPr>
      <w:r>
        <w:rPr>
          <w:sz w:val="24"/>
          <w:lang w:val="ru-RU"/>
        </w:rPr>
        <w:t xml:space="preserve">— Rasul Yohanes tahu apa yang akan dilakukan iblis, sama seperti para nabi telah memberitakan sebelumnya bahwa Kristus akan dijual dengan </w:t>
      </w:r>
      <w:r>
        <w:rPr>
          <w:i/>
          <w:iCs/>
          <w:sz w:val="24"/>
          <w:lang w:val="ru-RU"/>
        </w:rPr>
        <w:t>“tiga puluh keping perak,</w:t>
      </w:r>
      <w:r>
        <w:rPr>
          <w:sz w:val="24"/>
          <w:lang w:val="ru-RU"/>
        </w:rPr>
        <w:t>”</w:t>
      </w:r>
      <w:r>
        <w:rPr>
          <w:rStyle w:val="FootnoteReference"/>
          <w:sz w:val="24"/>
          <w:lang w:val="ru-RU"/>
        </w:rPr>
        <w:footnoteReference w:id="132"/>
      </w:r>
      <w:r>
        <w:rPr>
          <w:sz w:val="24"/>
          <w:lang w:val="ru-RU"/>
        </w:rPr>
        <w:t xml:space="preserve"> bahwa Dia akan diberi minum cuka,</w:t>
      </w:r>
      <w:r>
        <w:rPr>
          <w:rStyle w:val="FootnoteReference"/>
          <w:sz w:val="24"/>
          <w:lang w:val="ru-RU"/>
        </w:rPr>
        <w:footnoteReference w:id="133"/>
      </w:r>
      <w:r>
        <w:rPr>
          <w:sz w:val="24"/>
          <w:lang w:val="ru-RU"/>
        </w:rPr>
        <w:t xml:space="preserve"> bahwa jubah-Nya akan dibagi-bagi.</w:t>
      </w:r>
      <w:r>
        <w:rPr>
          <w:rStyle w:val="FootnoteReference"/>
          <w:sz w:val="24"/>
          <w:lang w:val="ru-RU"/>
        </w:rPr>
        <w:footnoteReference w:id="134"/>
      </w:r>
      <w:r>
        <w:rPr>
          <w:sz w:val="24"/>
          <w:lang w:val="ru-RU"/>
        </w:rPr>
        <w:t xml:space="preserve"> Dua ribu tahun yang lalu dalam Kitab Wahyu tertulis bahwa manusia akan diberi tanda dengan angka 666. </w:t>
      </w:r>
      <w:r>
        <w:rPr>
          <w:i/>
          <w:iCs/>
          <w:sz w:val="24"/>
          <w:lang w:val="ru-RU"/>
        </w:rPr>
        <w:t>“Barangsiapa yang mempunyai akal budi, hendaklah ia menghitung angka binatang itu: sebab angka itu adalah angka manusia, dan jumlahnya enam ratus enam puluh enam.”</w:t>
      </w:r>
      <w:r>
        <w:rPr>
          <w:rStyle w:val="FootnoteReference"/>
          <w:i/>
          <w:iCs/>
          <w:sz w:val="24"/>
          <w:lang w:val="ru-RU"/>
        </w:rPr>
        <w:footnoteReference w:id="135"/>
      </w:r>
      <w:r>
        <w:rPr>
          <w:sz w:val="24"/>
          <w:lang w:val="ru-RU"/>
        </w:rPr>
        <w:t xml:space="preserve"> “666” merupakan simbol ekonomi bagi orang Yahudi. Seperti yang dikatakan Kitab Suci, orang Yahudi mengenakan pajak tertentu kepada bangsa-bangsa yang mereka taklukkan dalam berbagai perang. Pajak tahunan itu setara dengan 666 talenta emas.</w:t>
      </w:r>
      <w:r>
        <w:rPr>
          <w:rStyle w:val="FootnoteReference"/>
          <w:sz w:val="24"/>
          <w:lang w:val="ru-RU"/>
        </w:rPr>
        <w:footnoteReference w:id="136"/>
      </w:r>
      <w:r>
        <w:rPr>
          <w:sz w:val="24"/>
          <w:lang w:val="ru-RU"/>
        </w:rPr>
        <w:t xml:space="preserve"> Sekarang, untuk menaklukkan seluruh dunia, mereka kembali memperkenalkan angka pajak lama mereka, yang terkait dengan masa lalu mereka yang gemilang. Itulah sebabnya mereka tidak ingin mengganti angka ini dengan yang lain. Artinya, “666” adalah simbol mamon.</w:t>
      </w:r>
      <w:r>
        <w:rPr>
          <w:rStyle w:val="FootnoteReference"/>
          <w:sz w:val="24"/>
          <w:lang w:val="ru-RU"/>
        </w:rPr>
        <w:footnoteReference w:id="137"/>
      </w:r>
      <w:r>
        <w:rPr>
          <w:sz w:val="24"/>
          <w:lang w:val="ru-RU"/>
        </w:rPr>
        <w:t xml:space="preserve"> Angka itu diambil dari ukuran emas. Mereka tidak tahu apa yang dimaksud oleh Santo Yohanes Teolog, tetapi mamon tetaplah mamon. </w:t>
      </w:r>
      <w:r>
        <w:rPr>
          <w:i/>
          <w:iCs/>
          <w:sz w:val="24"/>
          <w:lang w:val="ru-RU"/>
        </w:rPr>
        <w:t>“Kamu tidak dapat melayani Allah dan mamon.”</w:t>
      </w:r>
      <w:r>
        <w:rPr>
          <w:rStyle w:val="FootnoteReference"/>
          <w:i/>
          <w:iCs/>
          <w:sz w:val="24"/>
          <w:lang w:val="ru-RU"/>
        </w:rPr>
        <w:footnoteReference w:id="138"/>
      </w:r>
    </w:p>
    <w:p w14:paraId="5CC4CF59" w14:textId="77777777" w:rsidR="00AB1780" w:rsidRDefault="008A2719">
      <w:pPr>
        <w:pStyle w:val="paragraph"/>
        <w:spacing w:before="30" w:after="30"/>
        <w:ind w:left="60" w:right="60"/>
        <w:rPr>
          <w:sz w:val="24"/>
          <w:lang w:val="ru-RU"/>
        </w:rPr>
      </w:pPr>
      <w:r>
        <w:rPr>
          <w:sz w:val="24"/>
          <w:lang w:val="ru-RU"/>
        </w:rPr>
        <w:t xml:space="preserve">Segalanya berjalan sesuai urutannya. Di Amerika, anjing-anjing telah diberi tanda. Melalui pemancar, mereka memancarkan gelombang radio, dan mereka dapat melacaknya, mengetahui di mana setiap anjing berada. Anjing-anjing liar yang tidak memiliki tanda dibunuh dengan sinar laser. Dan nanti mereka akan mulai </w:t>
      </w:r>
      <w:r>
        <w:rPr>
          <w:sz w:val="24"/>
          <w:lang w:val="ru-RU"/>
        </w:rPr>
        <w:lastRenderedPageBreak/>
        <w:t>membunuh manusia. Mereka telah menandai tonan ikan dan memantau dari satelit di laut mana ikan-ikan itu berada. Dan kini muncul penyakit lain, yang vaksinnya sudah ditemukan. Vaksin itu akan wajib, dan saat seseorang divaksinasi, ia juga akan diberi tanda. Berapa banyak orang di Amerika yang sudah ditandai dengan sinar laser: ada yang di dahi, ada yang di tangan. Dan kelak, siapa pun yang tidak ditandai dengan angka 666, tidak akan bisa menjual, membeli, meminjam, atau bekerja. Pikiran saya mengatakan bahwa</w:t>
      </w:r>
      <w:r>
        <w:rPr>
          <w:sz w:val="24"/>
          <w:lang w:val="ru-RU"/>
        </w:rPr>
        <w:t xml:space="preserve"> melalui sistem ini, Antikristus ingin menaklukkan seluruh dunia. Orang-orang — baik mereka merah, hitam, atau putih — yang berada di luar sistem ini, tidak akan bisa bekerja, dan akan menjadi paria sosial. Dengan demikian, [antikristus] akan dipaksakan melalui sistem yang mengendalikan ekonomi global, dan hanya mereka yang menerima tanda — ukiran dengan angka 666 — yang dapat melakukan transaksi perdagangan. </w:t>
      </w:r>
    </w:p>
    <w:p w14:paraId="05537874" w14:textId="77777777" w:rsidR="00AB1780" w:rsidRDefault="008A2719">
      <w:pPr>
        <w:pStyle w:val="paragraph"/>
        <w:spacing w:before="30" w:after="30"/>
        <w:ind w:left="60" w:right="60"/>
        <w:rPr>
          <w:sz w:val="24"/>
          <w:lang w:val="ru-RU"/>
        </w:rPr>
      </w:pPr>
      <w:r>
        <w:rPr>
          <w:sz w:val="24"/>
          <w:lang w:val="ru-RU"/>
        </w:rPr>
        <w:t>Namun, bagaimana nasib orang-orang yang menerima tanda itu! Seorang ahli pernah menceritakan kepada saya bahwa sinar laser sangat berbahaya bagi manusia. Orang-orang yang menerima tanda itu akan “menyerap” sinar matahari ke dalam diri mereka dan akan menderita kerusakan sedemikian rupa sehingga karena rasa sakitnya mereka akan menggigit lidah mereka sendiri.</w:t>
      </w:r>
      <w:r>
        <w:rPr>
          <w:rStyle w:val="FootnoteReference"/>
          <w:sz w:val="24"/>
          <w:lang w:val="ru-RU"/>
        </w:rPr>
        <w:footnoteReference w:id="139"/>
      </w:r>
      <w:r>
        <w:rPr>
          <w:sz w:val="24"/>
          <w:lang w:val="ru-RU"/>
        </w:rPr>
        <w:t xml:space="preserve"> Bagi mereka yang tidak menerima tanda itu, keadaan mereka akan lebih baik daripada yang lain, karena Kristus akan menolong mereka. Dan ini bukanlah hal yang sepele... </w:t>
      </w:r>
    </w:p>
    <w:p w14:paraId="6E40BBED"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Kapan Dia akan menolong mereka, Geronda? Setelah itu? </w:t>
      </w:r>
    </w:p>
    <w:p w14:paraId="44765F5E" w14:textId="77777777" w:rsidR="00AB1780" w:rsidRDefault="008A2719">
      <w:pPr>
        <w:pStyle w:val="paragraph"/>
        <w:spacing w:before="30" w:after="30"/>
        <w:ind w:left="60" w:right="60"/>
        <w:rPr>
          <w:sz w:val="24"/>
          <w:lang w:val="ru-RU"/>
        </w:rPr>
      </w:pPr>
      <w:r>
        <w:rPr>
          <w:sz w:val="24"/>
          <w:lang w:val="ru-RU"/>
        </w:rPr>
        <w:t xml:space="preserve">— Tidak, justru saat itu. </w:t>
      </w:r>
    </w:p>
    <w:p w14:paraId="0C358520" w14:textId="77777777" w:rsidR="00AB1780" w:rsidRDefault="008A2719">
      <w:pPr>
        <w:pStyle w:val="paragraph"/>
        <w:spacing w:before="30" w:after="30"/>
        <w:ind w:left="60" w:right="60"/>
        <w:rPr>
          <w:sz w:val="24"/>
          <w:lang w:val="ru-RU"/>
        </w:rPr>
      </w:pPr>
      <w:r>
        <w:rPr>
          <w:sz w:val="24"/>
          <w:lang w:val="ru-RU"/>
        </w:rPr>
        <w:t xml:space="preserve">— Geronda, tapi bagaimana mereka bisa lebih baik daripada yang lain, jika mereka tidak bisa menjual maupun membeli? </w:t>
      </w:r>
    </w:p>
    <w:p w14:paraId="7C40C648" w14:textId="77777777" w:rsidR="00AB1780" w:rsidRDefault="008A2719">
      <w:pPr>
        <w:pStyle w:val="paragraph"/>
        <w:spacing w:before="30" w:after="30"/>
        <w:ind w:left="60" w:right="60"/>
        <w:rPr>
          <w:sz w:val="24"/>
          <w:lang w:val="ru-RU"/>
        </w:rPr>
      </w:pPr>
      <w:r>
        <w:rPr>
          <w:sz w:val="24"/>
          <w:lang w:val="ru-RU"/>
        </w:rPr>
        <w:t xml:space="preserve">— Kamu akan lihat. Tuhan tahu caranya. Dan aku juga tahu. Begitulah... Pertanyaan ini sangat mengganggu pikiranku, dan Tuhan mengirimiku... pesan telegram. Betapa Tuhan sangat peduli pada kita! Oh!.. </w:t>
      </w:r>
    </w:p>
    <w:p w14:paraId="5C03B80F" w14:textId="77777777" w:rsidR="00AB1780" w:rsidRDefault="008A2719">
      <w:pPr>
        <w:pStyle w:val="paragraph"/>
        <w:spacing w:before="30" w:after="30"/>
        <w:ind w:left="60" w:right="60"/>
        <w:rPr>
          <w:sz w:val="24"/>
          <w:lang w:val="ru-RU"/>
        </w:rPr>
      </w:pPr>
      <w:r>
        <w:rPr>
          <w:sz w:val="24"/>
          <w:lang w:val="ru-RU"/>
        </w:rPr>
        <w:t>— Katakanlah, mengapa, Geronda, cap juga disebut “gambar”?</w:t>
      </w:r>
      <w:r>
        <w:rPr>
          <w:rStyle w:val="FootnoteReference"/>
          <w:sz w:val="24"/>
          <w:lang w:val="ru-RU"/>
        </w:rPr>
        <w:footnoteReference w:id="140"/>
      </w:r>
    </w:p>
    <w:p w14:paraId="15B8F3B0" w14:textId="77777777" w:rsidR="00AB1780" w:rsidRDefault="008A2719">
      <w:pPr>
        <w:pStyle w:val="paragraph"/>
        <w:spacing w:before="30" w:after="30"/>
        <w:ind w:left="60" w:right="60"/>
        <w:rPr>
          <w:sz w:val="24"/>
          <w:lang w:val="ru-RU"/>
        </w:rPr>
      </w:pPr>
      <w:r>
        <w:rPr>
          <w:sz w:val="24"/>
          <w:lang w:val="ru-RU"/>
        </w:rPr>
        <w:t>— Karena cap itu tidak akan sekadar di permukaan. “Menggambar” — apa artinya? Menggambar garis-garis lurus yang dalam, bukan begitu? Cap itu akan menjadi gambar yang pertama-tama ditempelkan pada semua barang, dan kemudian orang-orang akan dipaksa untuk menempelkannya di dahi atau di tangan mereka. Dua tahun lalu saya menceritakan tentang cap itu kepada seorang dokter dari Toronto, dan sekarang dia memberitahu saya bahwa dia membaca di koran bahwa sebagai pengganti kartu kredit, mereka sudah meminta sidik j</w:t>
      </w:r>
      <w:r>
        <w:rPr>
          <w:sz w:val="24"/>
          <w:lang w:val="ru-RU"/>
        </w:rPr>
        <w:t xml:space="preserve">ari. Mereka terus maju, tapi tidak bisa dipastikan apa yang akan terjadi. Beberapa televisi yang baru-baru ini dibawa ke Yunani dilengkapi dengan perangkat khusus yang memantau siapa saja yang menonton televisi. Segera, mereka yang memiliki televisi akan menontonnya, sementara orang lain pada saat yang sama akan mengawasi mereka! Orang-orang akan mengamati dan juga diawasi. Seluruh hidup mereka, segala yang mereka katakan dan lakukan — semuanya akan dikendalikan melalui komputer. Lihatlah, diktatur seperti </w:t>
      </w:r>
      <w:r>
        <w:rPr>
          <w:sz w:val="24"/>
          <w:lang w:val="ru-RU"/>
        </w:rPr>
        <w:t>apa yang direncanakan oleh iblis? Di Brussel, di atas komputer pusat, dibangun sebuah istana dengan tiga lantai. Komputer ini dapat mengendalikan miliaran orang. Enam miliar — itu hampir seluruh dunia. Pengakuan dosa hanya dengan menekan tombol! Beberapa orang Eropa telah memprotes karena mereka takut pada kediktatoran global. Dan kita, umat Ortodoks, menentang hal ini karena kita tidak menginginkan Antikristus dan tentu saja juga tidak menginginkan kediktatoran. Peristiwa-peristiwa [serius] menanti kita, t</w:t>
      </w:r>
      <w:r>
        <w:rPr>
          <w:sz w:val="24"/>
          <w:lang w:val="ru-RU"/>
        </w:rPr>
        <w:t xml:space="preserve">etapi mereka tidak akan bertahan lama. Seperti Ortodoksi yang konon menghilang di bawah komunisme, demikian pula ia akan “menghilang” sekarang. </w:t>
      </w:r>
    </w:p>
    <w:p w14:paraId="7369716A" w14:textId="77777777" w:rsidR="00AB1780" w:rsidRDefault="00AB1780">
      <w:pPr>
        <w:rPr>
          <w:lang w:val="ru-RU"/>
        </w:rPr>
      </w:pPr>
    </w:p>
    <w:p w14:paraId="2F30DE7A" w14:textId="77777777" w:rsidR="00AB1780" w:rsidRDefault="008A2719">
      <w:pPr>
        <w:pStyle w:val="Heading4"/>
        <w:rPr>
          <w:lang w:val="ru-RU"/>
        </w:rPr>
      </w:pPr>
      <w:bookmarkStart w:id="292" w:name="_Toc196897743"/>
      <w:bookmarkStart w:id="293" w:name="_Toc196894819"/>
      <w:bookmarkStart w:id="294" w:name="_Toc196400523"/>
      <w:bookmarkStart w:id="295" w:name="_Toc225483201"/>
      <w:r>
        <w:rPr>
          <w:lang w:val="ru-RU"/>
        </w:rPr>
        <w:t>Kartu identitas baru</w:t>
      </w:r>
      <w:bookmarkEnd w:id="292"/>
      <w:bookmarkEnd w:id="293"/>
      <w:bookmarkEnd w:id="294"/>
      <w:bookmarkEnd w:id="295"/>
    </w:p>
    <w:p w14:paraId="00D3C89D" w14:textId="77777777" w:rsidR="00AB1780" w:rsidRDefault="008A2719">
      <w:pPr>
        <w:pStyle w:val="paragraph"/>
        <w:spacing w:before="30" w:after="30"/>
        <w:ind w:left="60" w:right="60"/>
        <w:rPr>
          <w:sz w:val="24"/>
          <w:lang w:val="ru-RU"/>
        </w:rPr>
      </w:pPr>
      <w:r>
        <w:rPr>
          <w:sz w:val="24"/>
          <w:lang w:val="ru-RU"/>
        </w:rPr>
        <w:t xml:space="preserve">— Geronda, seseorang berkata: “Lalu bagaimana dengan uang kertas lima ribu drachma? Di atasnya terdapat tiga angka enam, dan kita menggunakannya? Hal yang sama akan terjadi pada kartu identitas.”.. </w:t>
      </w:r>
    </w:p>
    <w:p w14:paraId="57C3DDCA" w14:textId="77777777" w:rsidR="00AB1780" w:rsidRDefault="008A2719">
      <w:pPr>
        <w:pStyle w:val="paragraph"/>
        <w:spacing w:before="30" w:after="30"/>
        <w:ind w:left="60" w:right="60"/>
        <w:rPr>
          <w:sz w:val="24"/>
          <w:lang w:val="ru-RU"/>
        </w:rPr>
      </w:pPr>
      <w:r>
        <w:rPr>
          <w:sz w:val="24"/>
          <w:lang w:val="ru-RU"/>
        </w:rPr>
        <w:t xml:space="preserve">— Lima ribu drachma adalah uang kertas. Pada pound Inggris juga tergambar Ratu Victoria, tetapi hal itu tidak mengganggu saya. </w:t>
      </w:r>
      <w:r>
        <w:rPr>
          <w:i/>
          <w:iCs/>
          <w:sz w:val="24"/>
          <w:lang w:val="ru-RU"/>
        </w:rPr>
        <w:t xml:space="preserve">“Kepada Kaisar, milik Kaisar.” </w:t>
      </w:r>
      <w:r>
        <w:rPr>
          <w:sz w:val="24"/>
          <w:lang w:val="ru-RU"/>
        </w:rPr>
        <w:t>Namun [hal lain], ketika berbicara tentang kartu identitas. Ini bukan uang, melainkan sesuatu yang pribadi. Kata “tautotita”</w:t>
      </w:r>
      <w:r>
        <w:rPr>
          <w:rStyle w:val="FootnoteReference"/>
          <w:sz w:val="24"/>
          <w:lang w:val="ru-RU"/>
        </w:rPr>
        <w:footnoteReference w:id="141"/>
      </w:r>
      <w:r>
        <w:rPr>
          <w:sz w:val="24"/>
          <w:lang w:val="ru-RU"/>
        </w:rPr>
        <w:t xml:space="preserve"> memiliki arti harfiah, yaitu </w:t>
      </w:r>
      <w:r>
        <w:rPr>
          <w:sz w:val="24"/>
          <w:lang w:val="ru-RU"/>
        </w:rPr>
        <w:lastRenderedPageBreak/>
        <w:t xml:space="preserve">seseorang diidentikkan dengan apa yang ia nyatakan. Jadi, mereka menyelipkan iblis, dan saya menandatangani bahwa saya menerimanya? Bagaimana mungkin saya setuju dengan itu? </w:t>
      </w:r>
    </w:p>
    <w:p w14:paraId="1020756A" w14:textId="77777777" w:rsidR="00AB1780" w:rsidRDefault="008A2719">
      <w:pPr>
        <w:pStyle w:val="paragraph"/>
        <w:spacing w:before="30" w:after="30"/>
        <w:ind w:left="60" w:right="60"/>
        <w:rPr>
          <w:sz w:val="24"/>
          <w:lang w:val="ru-RU"/>
        </w:rPr>
      </w:pPr>
      <w:r>
        <w:rPr>
          <w:sz w:val="24"/>
          <w:lang w:val="ru-RU"/>
        </w:rPr>
        <w:t xml:space="preserve">— Geronda, apa hubungan antara kartu identitas baru dan cap? </w:t>
      </w:r>
    </w:p>
    <w:p w14:paraId="48451915" w14:textId="77777777" w:rsidR="00AB1780" w:rsidRDefault="008A2719">
      <w:pPr>
        <w:pStyle w:val="paragraph"/>
        <w:spacing w:before="30" w:after="30"/>
        <w:ind w:left="60" w:right="60"/>
        <w:rPr>
          <w:sz w:val="24"/>
          <w:lang w:val="ru-RU"/>
        </w:rPr>
      </w:pPr>
      <w:r>
        <w:rPr>
          <w:sz w:val="24"/>
          <w:lang w:val="ru-RU"/>
        </w:rPr>
        <w:t xml:space="preserve">— Kartu identitas baru itu bukan cap. Itu adalah pengenalan cap. </w:t>
      </w:r>
    </w:p>
    <w:p w14:paraId="1DE00F9A" w14:textId="77777777" w:rsidR="00AB1780" w:rsidRDefault="008A2719">
      <w:pPr>
        <w:pStyle w:val="paragraph"/>
        <w:spacing w:before="30" w:after="30"/>
        <w:ind w:left="60" w:right="60"/>
        <w:rPr>
          <w:sz w:val="24"/>
          <w:lang w:val="ru-RU"/>
        </w:rPr>
      </w:pPr>
      <w:r>
        <w:rPr>
          <w:sz w:val="24"/>
          <w:lang w:val="ru-RU"/>
        </w:rPr>
        <w:t xml:space="preserve">— Orang-orang, Geronda, bertanya apa yang harus mereka lakukan terkait kewajiban memiliki kartu identitas baru. </w:t>
      </w:r>
    </w:p>
    <w:p w14:paraId="37C339AC" w14:textId="77777777" w:rsidR="00AB1780" w:rsidRDefault="008A2719">
      <w:pPr>
        <w:pStyle w:val="paragraph"/>
        <w:spacing w:before="30" w:after="30"/>
        <w:ind w:left="60" w:right="60"/>
        <w:rPr>
          <w:sz w:val="24"/>
          <w:lang w:val="ru-RU"/>
        </w:rPr>
      </w:pPr>
      <w:r>
        <w:rPr>
          <w:sz w:val="24"/>
          <w:lang w:val="ru-RU"/>
        </w:rPr>
        <w:t>— Jika mereka bertanya, lebih baik Anda menyarankan mereka untuk berkonsultasi dengan bapa rohani mereka dan bersabar, agar dapat melihat bagaimana Gereja akan bertindak,</w:t>
      </w:r>
      <w:r>
        <w:rPr>
          <w:rStyle w:val="FootnoteReference"/>
          <w:sz w:val="24"/>
          <w:lang w:val="ru-RU"/>
        </w:rPr>
        <w:footnoteReference w:id="142"/>
      </w:r>
      <w:r>
        <w:rPr>
          <w:sz w:val="24"/>
          <w:lang w:val="ru-RU"/>
        </w:rPr>
        <w:t xml:space="preserve"> karena banyak yang bertanya, tetapi sedikit yang memahami jawabannya. Dalam brosur “Tanda-tanda Zaman”</w:t>
      </w:r>
      <w:r>
        <w:rPr>
          <w:rStyle w:val="FootnoteReference"/>
          <w:sz w:val="24"/>
          <w:lang w:val="ru-RU"/>
        </w:rPr>
        <w:footnoteReference w:id="143"/>
      </w:r>
      <w:r>
        <w:rPr>
          <w:sz w:val="24"/>
          <w:lang w:val="ru-RU"/>
        </w:rPr>
        <w:t xml:space="preserve"> saya menulis tentang semuanya dengan sangat jelas. Setiap orang hendaknya bertindak sesuai dengan hati nuraninya. Tentu saja, ada juga yang berkata: “Ah, ini hanyalah pendapat seorang biarawan. Ini bukan posisi Gereja.” Namun, pendapat yang saya sampaikan bukanlah pendapat saya sendiri. Saya hanyalah menyampaikan kata-kata Kristus, kata-kata Injil, karena pendapat pribadi kita harus tunduk pada kehendak Allah yang terungkap dalam Injil. Dan yang lain berkata sebaliknya dari kata-kataku [dan, dengan menyemb</w:t>
      </w:r>
      <w:r>
        <w:rPr>
          <w:sz w:val="24"/>
          <w:lang w:val="ru-RU"/>
        </w:rPr>
        <w:t>unyikan diri di balik pendapatku], mengklaim bahwa ini dikatakan oleh Bapa Paissius. Dan yang ketiga, mendengarkan ini, tidak memperhitungkan bahwa masalah-masalah ini sangat serius, tidak bertanya apakah aku benar-benar mengatakan hal itu, tetapi menerimanya begitu saja. Saya tidak takut, saya berbicara tanpa ragu. Ada orang-orang yang datang ke kaliva saya, melemparkan uang enam rubel ke kotak. Itu masih bisa ditoleransi, bagaimanapun juga. Tetapi suatu kali mereka melemparkan sebuah karton di balik gerba</w:t>
      </w:r>
      <w:r>
        <w:rPr>
          <w:sz w:val="24"/>
          <w:lang w:val="ru-RU"/>
        </w:rPr>
        <w:t xml:space="preserve">ng. Saya pikir ada yang datang, tidak menemukan saya di rumah, dan menulis untuk orang lain, “Dia tidak ada.” Lalu saya membaca dan melihat hal seperti itu!.. Kata-kata kotor yang begitu keji, bahkan orang awam pun tak pantas mendengarnya! Pembersihan akan datang, akan datang untuk semua kekotoran ini, tapi kita akan melewati badai ini. Orang-orang sudah bangkit untuk berjuang. Kita pun harus bangkit dengan banyak doa. </w:t>
      </w:r>
    </w:p>
    <w:p w14:paraId="57885433" w14:textId="77777777" w:rsidR="00AB1780" w:rsidRDefault="008A2719">
      <w:pPr>
        <w:pStyle w:val="paragraph"/>
        <w:spacing w:before="30" w:after="30"/>
        <w:ind w:left="60" w:right="60"/>
        <w:rPr>
          <w:sz w:val="24"/>
          <w:lang w:val="ru-RU"/>
        </w:rPr>
      </w:pPr>
      <w:r>
        <w:rPr>
          <w:sz w:val="24"/>
          <w:lang w:val="ru-RU"/>
        </w:rPr>
        <w:t>Sebagian khawatir soal masalah kartu identitas, sementara yang lain memanfaatkan situasi ini dan menciptakan kesulitan. Gereja harus mengambil posisi yang benar, Gereja harus berbicara, menjelaskan kepada umat beriman agar mereka memahami bahwa penerimaan kartu identitas baru oleh mereka akan menjadi suatu kejatuhan. Dan pada saat yang sama, Gereja harus mendesak pemerintah agar kartu identitas baru, setidaknya, tidak diwajibkan. Jika sikap yang diambil Gereja serius, jika kebebasan jemaat dihormati, dan si</w:t>
      </w:r>
      <w:r>
        <w:rPr>
          <w:sz w:val="24"/>
          <w:lang w:val="ru-RU"/>
        </w:rPr>
        <w:t>apa yang mau—akan mengambil kartu identitas baru, siapa yang tidak mau—tetap menggunakan yang lama, maka hanya sedikit orang yang teguh keyakinannya yang tidak akan menerima angka tiga enam. Mereka akan menghadapi ujian, karena yang lain akan menentang mereka. Mayoritas orang akan menerima kartu identitas dengan angka binatang itu. Mereka yang menginginkan ketenangan dan kenyamanan akan menerima kartu identitas baru, sedangkan orang-orang saleh yang malang akan tetap menggunakan dokumen lama, dan karena itu</w:t>
      </w:r>
      <w:r>
        <w:rPr>
          <w:sz w:val="24"/>
          <w:lang w:val="ru-RU"/>
        </w:rPr>
        <w:t xml:space="preserve"> mereka akan disiksa. </w:t>
      </w:r>
    </w:p>
    <w:p w14:paraId="241304C4" w14:textId="77777777" w:rsidR="00AB1780" w:rsidRDefault="008A2719">
      <w:pPr>
        <w:pStyle w:val="paragraph"/>
        <w:spacing w:before="30" w:after="30"/>
        <w:ind w:left="60" w:right="60"/>
        <w:rPr>
          <w:sz w:val="24"/>
          <w:lang w:val="ru-RU"/>
        </w:rPr>
      </w:pPr>
      <w:r>
        <w:rPr>
          <w:sz w:val="24"/>
          <w:lang w:val="ru-RU"/>
        </w:rPr>
        <w:t>Sekarang, janji menteri bahwa 666 tidak akan tertera di kartu identitas, baik secara jelas maupun tersembunyi, juga berarti sesuatu. Mari kita bersabar, waktu akan membuktikan. Kata-kata mereka bahwa angka tiga enam tidak akan ada, itu sudah sesuatu. Mereka mulai menolak sendiri. Kita lihat saja apa yang akan dicantumkan pada kartu identitas pada akhirnya. Dan sebelum kartu identitas baru mulai diedarkan, mungkin kemarahan Tuhan akan meletus. Lagipula, tidak semua orang akan menerima kartu identitas baru da</w:t>
      </w:r>
      <w:r>
        <w:rPr>
          <w:sz w:val="24"/>
          <w:lang w:val="ru-RU"/>
        </w:rPr>
        <w:t xml:space="preserve">lam waktu 24 jam. Kartu-kartu pertama akan muncul, akan diperiksa, dan jika menteri itu ternyata pembohong, maka perjuangan ini akan adil. Dan jika kita terus melakukan protes sekarang, mereka yang mengendalikan semua ini akan berkata: “Lihatlah, umat Ortodoks sedang membuat keributan. Bahkan masalahnya belum muncul, tapi </w:t>
      </w:r>
      <w:r>
        <w:rPr>
          <w:sz w:val="24"/>
          <w:lang w:val="ru-RU"/>
        </w:rPr>
        <w:lastRenderedPageBreak/>
        <w:t>mereka sudah berteriak-teriak dan berdemonstrasi.” Anjing penjaga yang baik menggonggong ketika pencuri datang. Ketika pencuri melarikan diri, ia berhenti menggonggong. Jika anjing itu men</w:t>
      </w:r>
      <w:r>
        <w:rPr>
          <w:sz w:val="24"/>
          <w:lang w:val="ru-RU"/>
        </w:rPr>
        <w:t xml:space="preserve">ggonggong tanpa henti, maka ia tidak bisa disebut anjing penjaga yang baik. </w:t>
      </w:r>
    </w:p>
    <w:p w14:paraId="08AA9DB0"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Dan lagi, Geronda, dikatakan bahwa karena kita memiliki toleransi beragama, maka agama tidak akan dicantumkan dalam kartu identitas baru</w:t>
      </w:r>
      <w:r>
        <w:rPr>
          <w:lang w:val="ru-RU"/>
        </w:rPr>
        <w:t>.</w:t>
      </w:r>
      <w:r>
        <w:rPr>
          <w:rStyle w:val="FootnoteReference"/>
          <w:lang w:val="ru-RU"/>
        </w:rPr>
        <w:footnoteReference w:id="144"/>
      </w:r>
    </w:p>
    <w:p w14:paraId="14700B2F" w14:textId="77777777" w:rsidR="00AB1780" w:rsidRDefault="008A2719">
      <w:pPr>
        <w:pStyle w:val="paragraph"/>
        <w:spacing w:before="30" w:after="30"/>
        <w:ind w:left="60" w:right="60"/>
        <w:rPr>
          <w:sz w:val="24"/>
          <w:lang w:val="ru-RU"/>
        </w:rPr>
      </w:pPr>
      <w:r>
        <w:rPr>
          <w:sz w:val="24"/>
          <w:lang w:val="ru-RU"/>
        </w:rPr>
        <w:t xml:space="preserve">— Ya, mereka tidak peduli, namun saya peduli, karena ini adalah identitas saya. Di sana tertulis dari mana saya berasal dan siapa saya. Jika agama tidak tercantum, maka akan timbul masalah. Misalnya, seseorang datang ke kantor catatan sipil. Jika di kartu identitasnya tertulis “Ortodoks,” tidak peduli denominasi apa, semuanya baik-baik saja. Namun, jika agama tidak dicantumkan, bagaimana mereka bisa memberikan izin pernikahan? Gereja akan kebingungan karenanya. Tapi jika pencantuman agama menjadi opsional, </w:t>
      </w:r>
      <w:r>
        <w:rPr>
          <w:sz w:val="24"/>
          <w:lang w:val="ru-RU"/>
        </w:rPr>
        <w:t xml:space="preserve">itu akan menjadi semacam pengakuan iman. Eropa adalah Eropa. Di sini situasinya berbeda. </w:t>
      </w:r>
    </w:p>
    <w:p w14:paraId="2969BDED" w14:textId="77777777" w:rsidR="00AB1780" w:rsidRDefault="00AB1780">
      <w:pPr>
        <w:rPr>
          <w:lang w:val="ru-RU"/>
        </w:rPr>
      </w:pPr>
    </w:p>
    <w:p w14:paraId="58A7FB3F" w14:textId="77777777" w:rsidR="00AB1780" w:rsidRDefault="008A2719">
      <w:pPr>
        <w:pStyle w:val="Heading4"/>
        <w:rPr>
          <w:lang w:val="ru-RU"/>
        </w:rPr>
      </w:pPr>
      <w:bookmarkStart w:id="296" w:name="_Toc196897744"/>
      <w:bookmarkStart w:id="297" w:name="_Toc196894820"/>
      <w:bookmarkStart w:id="298" w:name="_Toc196400524"/>
      <w:bookmarkStart w:id="299" w:name="_Toc225483202"/>
      <w:r>
        <w:rPr>
          <w:lang w:val="ru-RU"/>
        </w:rPr>
        <w:t>Cara licik untuk menerapkan cap</w:t>
      </w:r>
      <w:bookmarkEnd w:id="296"/>
      <w:bookmarkEnd w:id="297"/>
      <w:bookmarkEnd w:id="298"/>
      <w:bookmarkEnd w:id="299"/>
    </w:p>
    <w:p w14:paraId="3F5E8B09" w14:textId="77777777" w:rsidR="00AB1780" w:rsidRDefault="008A2719">
      <w:pPr>
        <w:pStyle w:val="paragraph"/>
        <w:spacing w:before="30" w:after="30"/>
        <w:ind w:left="60" w:right="60"/>
        <w:rPr>
          <w:sz w:val="24"/>
          <w:lang w:val="ru-RU"/>
        </w:rPr>
      </w:pPr>
      <w:r>
        <w:rPr>
          <w:sz w:val="24"/>
          <w:lang w:val="ru-RU"/>
        </w:rPr>
        <w:t>Secara bertahap, setelah pengenalan kartu dan identitas, yaitu pembuatan berkas pribadi, mereka akan secara licik mulai menerapkan cap. Dengan berbagai tipu daya, orang-orang akan dipaksa menerima cap di dahi atau tangan. Mereka akan membuat kesulitan bagi orang-orang dan berkata: “Gunakan hanya kartu kredit, uang tunai akan dihapuskan.” Untuk membeli sesuatu, seseorang akan memberikan kartu kepada penjual di toko, dan pemilik toko akan menerima uang dari rekening banknya. Siapa pun yang tidak memiliki kart</w:t>
      </w:r>
      <w:r>
        <w:rPr>
          <w:sz w:val="24"/>
          <w:lang w:val="ru-RU"/>
        </w:rPr>
        <w:t>u tidak akan bisa menjual maupun membeli. Di sisi lain, mereka akan mulai mengiklankan “sistem yang sempurna”: penandaan angka 666 di dahi dan tangan yang tidak terlihat oleh mata. Pada saat yang sama, di televisi akan ditayangkan bagaimana seseorang mengambil kartu orang lain dan menarik uang dari bank menggunakan kartu tersebut. Mereka akan terus-menerus berkata: “Tanda dengan sinar laser di dahi atau tangan lebih aman, karena nomor tanda hanya diketahui oleh pemiliknya. Tanda ini adalah sistem yang sempu</w:t>
      </w:r>
      <w:r>
        <w:rPr>
          <w:sz w:val="24"/>
          <w:lang w:val="ru-RU"/>
        </w:rPr>
        <w:t>rna: pencuri tidak akan mencuri kepala atau tangan Anda, dan tidak akan bisa melihat nomornya.” Itulah sebabnya para penjahat dan penjahat diberi kesempatan untuk bertindak bebas saat ini. Di Athos, di sekitar Karyes, lima belas sel biara dirampok, dan seorang biarawan dibunuh selama perampokan. Dengan cara seperti itu, setiap orang akan memiliki kesempatan untuk menguasai milik orang lain dan mencuri apa pun yang diinginkannya. Misalkan, seseorang berniat memperoleh tanah dengan tipu daya. Ia akan mengatak</w:t>
      </w:r>
      <w:r>
        <w:rPr>
          <w:sz w:val="24"/>
          <w:lang w:val="ru-RU"/>
        </w:rPr>
        <w:t xml:space="preserve">an bahwa tanah itu konon milik kakeknya atau bahwa ia sendiri pernah menyewa tanah itu sebagai padang rumput. Coba selesaikan masalah ini! Lalu, perwakilan pemerintah akan berkata: “Sayangnya, kami tidak bisa mengontrol mereka. Pengawasan hanya bisa dilakukan melalui komputer.” Dan mereka akan mulai melakukan perekaman. Di komputer akan muncul apakah kamu sudah terdaftar, dan tergantung pada itu, kamu akan dilayani atau tidak. </w:t>
      </w:r>
    </w:p>
    <w:p w14:paraId="2908A85F" w14:textId="77777777" w:rsidR="00AB1780" w:rsidRDefault="008A2719">
      <w:pPr>
        <w:pStyle w:val="paragraph"/>
        <w:spacing w:before="30" w:after="30"/>
        <w:ind w:left="60" w:right="60"/>
        <w:rPr>
          <w:sz w:val="24"/>
          <w:lang w:val="ru-RU"/>
        </w:rPr>
      </w:pPr>
      <w:r>
        <w:rPr>
          <w:sz w:val="24"/>
          <w:lang w:val="ru-RU"/>
        </w:rPr>
        <w:t>Tiga setengah tahun ke depan akan berat.</w:t>
      </w:r>
      <w:r>
        <w:rPr>
          <w:rStyle w:val="FootnoteReference"/>
          <w:sz w:val="24"/>
          <w:lang w:val="ru-RU"/>
        </w:rPr>
        <w:footnoteReference w:id="145"/>
      </w:r>
      <w:r>
        <w:rPr>
          <w:sz w:val="24"/>
          <w:lang w:val="ru-RU"/>
        </w:rPr>
        <w:t xml:space="preserve"> Mereka yang tidak setuju dengan sistem ini akan mengalami kesulitan. Mereka akan berusaha memasukkan mereka ke penjara, terus-menerus mencari alasan baru untuk itu. Setahun berlalu, dan mereka akan dibawa ke kota lain untuk diinterogasi agar kasusnya disidangkan di pengadilan lain, dari kota itu mereka akan dibawa ke kota ketiga. Lalu mereka akan berkata: “Maaf, kamu tidak bersalah. Jika kamu sudah dicap, kami bisa memeriksamu dalam satu menit. Tapi sekarang kami tidak bisa melakukan pemeriksaan.” </w:t>
      </w:r>
    </w:p>
    <w:p w14:paraId="4C2FFEA8" w14:textId="77777777" w:rsidR="00AB1780" w:rsidRDefault="008A2719">
      <w:pPr>
        <w:pStyle w:val="paragraph"/>
        <w:spacing w:before="30" w:after="30"/>
        <w:ind w:left="60" w:right="60"/>
        <w:rPr>
          <w:sz w:val="24"/>
          <w:lang w:val="ru-RU"/>
        </w:rPr>
      </w:pPr>
      <w:r>
        <w:rPr>
          <w:sz w:val="24"/>
          <w:lang w:val="ru-RU"/>
        </w:rPr>
        <w:t xml:space="preserve">— Geronda, apakah mereka tidak bisa memaksakan cap itu? </w:t>
      </w:r>
    </w:p>
    <w:p w14:paraId="68494B12" w14:textId="77777777" w:rsidR="00AB1780" w:rsidRDefault="008A2719">
      <w:pPr>
        <w:pStyle w:val="paragraph"/>
        <w:spacing w:before="30" w:after="30"/>
        <w:ind w:left="60" w:right="60"/>
        <w:rPr>
          <w:sz w:val="24"/>
          <w:lang w:val="ru-RU"/>
        </w:rPr>
      </w:pPr>
      <w:r>
        <w:rPr>
          <w:sz w:val="24"/>
          <w:lang w:val="ru-RU"/>
        </w:rPr>
        <w:t>— Mereka tidak akan sampai sejauh itu karena kesopanan. Mereka akan bersikap sopan, sebagaimana layaknya orang Eropa. Mereka akan menunjukkan kebajikan tertinggi! Mereka tidak akan menyiksa orang, namun tanpa cap, seseorang tidak akan bisa hidup. “Kalian menderita tanpa cap,” kata mereka, “dan jika kalian menerimanya, kalian tidak akan mengalami kesulitan.” Meskipun seseorang memiliki koin emas atau dolar, dia tidak akan bisa menggunakannya. Oleh karena itu, dengan membiasakan diri sejak sekarang untuk hidu</w:t>
      </w:r>
      <w:r>
        <w:rPr>
          <w:sz w:val="24"/>
          <w:lang w:val="ru-RU"/>
        </w:rPr>
        <w:t xml:space="preserve">p sederhana dan bersahaja, kita akan bisa melewati tahun-tahun itu. Memiliki sebidang tanah kecil, menanam sedikit gandum, kentang, menanam beberapa pohon minyak, dan kemudian, memelihara ternak kecil, kambing, </w:t>
      </w:r>
      <w:r>
        <w:rPr>
          <w:sz w:val="24"/>
          <w:lang w:val="ru-RU"/>
        </w:rPr>
        <w:lastRenderedPageBreak/>
        <w:t>beberapa ayam, [orang Kristen] akan dapat menghidupi keluarganya. Karena persediaan makanan juga tidak banyak: makanan tidak tahan lama, cepat busuk. Tetapi, tentu saja, penindasan ini tidak akan berlangsung lama: sekitar tiga tahun, tiga setengah tahun.</w:t>
      </w:r>
      <w:r>
        <w:rPr>
          <w:rStyle w:val="FootnoteReference"/>
          <w:sz w:val="24"/>
          <w:lang w:val="ru-RU"/>
        </w:rPr>
        <w:footnoteReference w:id="146"/>
      </w:r>
      <w:r>
        <w:rPr>
          <w:sz w:val="24"/>
          <w:lang w:val="ru-RU"/>
        </w:rPr>
        <w:t xml:space="preserve"> Demi orang-orang terpilih, hari-hari akan dipersingkat,</w:t>
      </w:r>
      <w:r>
        <w:rPr>
          <w:rStyle w:val="FootnoteReference"/>
          <w:sz w:val="24"/>
          <w:lang w:val="ru-RU"/>
        </w:rPr>
        <w:footnoteReference w:id="147"/>
      </w:r>
      <w:r>
        <w:rPr>
          <w:sz w:val="24"/>
          <w:lang w:val="ru-RU"/>
        </w:rPr>
        <w:t xml:space="preserve"> sehingga mereka bahkan tidak akan menyadari bagaimana tahun-tahun ini berlalu. Tuhan tidak akan meninggalkan manusia tanpa pertolongan. </w:t>
      </w:r>
    </w:p>
    <w:p w14:paraId="5ED1DBC9" w14:textId="77777777" w:rsidR="00AB1780" w:rsidRDefault="008A2719">
      <w:pPr>
        <w:pStyle w:val="paragraph"/>
        <w:spacing w:before="30" w:after="30"/>
        <w:ind w:left="60" w:right="60"/>
        <w:rPr>
          <w:sz w:val="24"/>
          <w:lang w:val="ru-RU"/>
        </w:rPr>
      </w:pPr>
      <w:r>
        <w:rPr>
          <w:sz w:val="24"/>
          <w:lang w:val="ru-RU"/>
        </w:rPr>
        <w:t xml:space="preserve">— Geronda, apakah Kristus akan campur tangan dalam apa yang akan terjadi pada tahun-tahun yang sulit ini? </w:t>
      </w:r>
    </w:p>
    <w:p w14:paraId="33E99D97" w14:textId="77777777" w:rsidR="00AB1780" w:rsidRDefault="008A2719">
      <w:pPr>
        <w:pStyle w:val="paragraph"/>
        <w:spacing w:before="30" w:after="30"/>
        <w:ind w:left="60" w:right="60"/>
        <w:rPr>
          <w:sz w:val="24"/>
          <w:lang w:val="ru-RU"/>
        </w:rPr>
      </w:pPr>
      <w:r>
        <w:rPr>
          <w:sz w:val="24"/>
          <w:lang w:val="ru-RU"/>
        </w:rPr>
        <w:t>— Ya. Lihatlah, bagaimana kepada orang yang memiliki niat baik namun sering mengalami penindasan, seringkali para santo, Bunda Maria yang Mahakudus, dan Kristus datang untuk menyelamatkannya. Betapa lebih besar lagi pertolongan Tuhan sekarang, ketika orang-orang malang berada dalam situasi yang begitu sulit. Sekarang akan meletus badai, akan datang kediktatoran singkat Antikristus-Setan. Dan kemudian Kristus akan campur tangan, memberikan pukulan telak kepada seluruh sistem Antikristus ini, kejahatan akan d</w:t>
      </w:r>
      <w:r>
        <w:rPr>
          <w:sz w:val="24"/>
          <w:lang w:val="ru-RU"/>
        </w:rPr>
        <w:t xml:space="preserve">ihancurkan-Nya, dan pada akhirnya Dia akan mengubahnya menjadi kebaikan. </w:t>
      </w:r>
    </w:p>
    <w:p w14:paraId="244F6F17" w14:textId="77777777" w:rsidR="00AB1780" w:rsidRDefault="00AB1780">
      <w:pPr>
        <w:rPr>
          <w:lang w:val="ru-RU"/>
        </w:rPr>
      </w:pPr>
    </w:p>
    <w:p w14:paraId="166598E7" w14:textId="77777777" w:rsidR="00AB1780" w:rsidRDefault="008A2719">
      <w:pPr>
        <w:pStyle w:val="Heading4"/>
        <w:rPr>
          <w:lang w:val="ru-RU"/>
        </w:rPr>
      </w:pPr>
      <w:bookmarkStart w:id="300" w:name="_Toc196897745"/>
      <w:bookmarkStart w:id="301" w:name="_Toc196894821"/>
      <w:bookmarkStart w:id="302" w:name="_Toc196400525"/>
      <w:bookmarkStart w:id="303" w:name="_Toc225483203"/>
      <w:r>
        <w:rPr>
          <w:lang w:val="ru-RU"/>
        </w:rPr>
        <w:t>Cap sama dengan penolakan</w:t>
      </w:r>
      <w:bookmarkEnd w:id="300"/>
      <w:bookmarkEnd w:id="301"/>
      <w:bookmarkEnd w:id="302"/>
      <w:bookmarkEnd w:id="303"/>
    </w:p>
    <w:p w14:paraId="52A79DB3" w14:textId="77777777" w:rsidR="00AB1780" w:rsidRDefault="008A2719">
      <w:pPr>
        <w:pStyle w:val="paragraph"/>
        <w:spacing w:before="30" w:after="30"/>
        <w:ind w:left="60" w:right="60"/>
        <w:rPr>
          <w:sz w:val="24"/>
          <w:lang w:val="ru-RU"/>
        </w:rPr>
      </w:pPr>
      <w:r>
        <w:rPr>
          <w:sz w:val="24"/>
          <w:lang w:val="ru-RU"/>
        </w:rPr>
        <w:t>Meskipun Santo Yohanes Penginjil, sang Teolog, menulis dengan sangat jelas dalam Kitab Wahyu tentang tanda,</w:t>
      </w:r>
      <w:r>
        <w:rPr>
          <w:rStyle w:val="FootnoteReference"/>
          <w:sz w:val="24"/>
          <w:lang w:val="ru-RU"/>
        </w:rPr>
        <w:footnoteReference w:id="148"/>
      </w:r>
      <w:r>
        <w:rPr>
          <w:sz w:val="24"/>
          <w:lang w:val="ru-RU"/>
        </w:rPr>
        <w:t xml:space="preserve"> , beberapa orang tidak memahaminya. Dan apa yang akan kamu katakan kepada mereka? Sayangnya, kita bisa mendengar begitu banyak kebodohan dari pikiran beberapa gnostik modern. “Aku akan menerima tanda dengan tiga angka enam dan menggambar salib di atasnya,” kata seorang. Yang lain menimpali: “Dan aku akan menerima cap di dahi dan menandai dahiku dengan tanda salib.” Dan mereka mengulang segudang kebodohan semacam itu. Mereka mengira akan disucikan dengan cara demikian, padahal pandangan-pandangan semacam it</w:t>
      </w:r>
      <w:r>
        <w:rPr>
          <w:sz w:val="24"/>
          <w:lang w:val="ru-RU"/>
        </w:rPr>
        <w:t>u hanyalah tipu daya. Seorang uskup berkata kepadaku: “Aku akan menggambar salib di kartu identitasku, di tempat aku menandatangani. Aku tidak menyangkal Kristus: aku hanyalah pengguna sistem yang melayaniku.” — “Baiklah,” kataku padanya, “kamu, Uskup, karena kedudukanmu yang istimewa, menandai salib di depan namamu. Yang lain, seorang Archimandrit, kedudukannya juga istimewa, dan dia juga menandai salib di depan namanya. Lalu apa yang akan kamu perintahkan kepada orang-orang?” Kotoran tidak dapat dikuduska</w:t>
      </w:r>
      <w:r>
        <w:rPr>
          <w:sz w:val="24"/>
          <w:lang w:val="ru-RU"/>
        </w:rPr>
        <w:t>n. Air bersih menerima Anugerah dan menjadi air suci. Tetapi air kencing tidak bisa menjadi air suci. Batu secara ajaib berubah menjadi roti. Tetapi kotoran tidak menerima pengudusan. Oleh karena itu, iblis, antikristus, yang berada dalam bentuk simbolnya di kartu identitas kita, di dahi atau tangan kita, tidak dikuduskan, bahkan jika kita menempatkan salib di sana. Kekuatan Salib yang Mulia — Simbol Suci ini, Anugerah Ilahi Kristus — hanya kita miliki ketika kita memelihara Anugerah Pembaptisan Suci, di ma</w:t>
      </w:r>
      <w:r>
        <w:rPr>
          <w:sz w:val="24"/>
          <w:lang w:val="ru-RU"/>
        </w:rPr>
        <w:t>na kita menolak setan, bersatu dengan Kristus, dan menerima cap suci — “cap karunia Roh Kudus.” Dan mereka, lihatlah, menjelaskan semuanya dengan logika [seperti itu]!.. Menempatkan salib kecil di samping — dan semuanya baik-baik saja! Namun, kita melihat bahwa Rasul Suci Petrus menyangkal Kristus secara lahiriah, tetapi itu pun merupakan penyangkalan.</w:t>
      </w:r>
      <w:r>
        <w:rPr>
          <w:rStyle w:val="FootnoteReference"/>
          <w:sz w:val="24"/>
          <w:lang w:val="ru-RU"/>
        </w:rPr>
        <w:footnoteReference w:id="149"/>
      </w:r>
      <w:r>
        <w:rPr>
          <w:sz w:val="24"/>
          <w:lang w:val="ru-RU"/>
        </w:rPr>
        <w:t xml:space="preserve"> Mereka, dengan menerima meterai antikristus, menyangkal meterai Kristus yang diberikan kepada mereka dalam Pembaptisan Kudus, dan bahkan mengatakan bahwa mereka memiliki Kristus di dalam diri mereka! </w:t>
      </w:r>
    </w:p>
    <w:p w14:paraId="0359B652" w14:textId="77777777" w:rsidR="00AB1780" w:rsidRDefault="008A2719">
      <w:pPr>
        <w:pStyle w:val="paragraph"/>
        <w:spacing w:before="30" w:after="30"/>
        <w:ind w:left="60" w:right="60"/>
        <w:rPr>
          <w:sz w:val="24"/>
          <w:lang w:val="ru-RU"/>
        </w:rPr>
      </w:pPr>
      <w:r>
        <w:rPr>
          <w:sz w:val="24"/>
          <w:lang w:val="ru-RU"/>
        </w:rPr>
        <w:t xml:space="preserve">— Lalu, Geronda, bagaimana jika seseorang menerima cap itu karena ketidaktahuannya? </w:t>
      </w:r>
    </w:p>
    <w:p w14:paraId="23B4168C" w14:textId="77777777" w:rsidR="00AB1780" w:rsidRDefault="008A2719">
      <w:pPr>
        <w:pStyle w:val="paragraph"/>
        <w:spacing w:before="30" w:after="30"/>
        <w:ind w:left="60" w:right="60"/>
        <w:rPr>
          <w:sz w:val="24"/>
          <w:lang w:val="ru-RU"/>
        </w:rPr>
      </w:pPr>
      <w:r>
        <w:rPr>
          <w:sz w:val="24"/>
          <w:lang w:val="ru-RU"/>
        </w:rPr>
        <w:t xml:space="preserve">— Lebih baik katakan, karena ketidakpedulian. Apa itu ketidaktahuan, padahal semuanya sudah sangat jelas? Bahkan jika seseorang tidak tahu, dia harus bertanya dan mencari tahu. Anggaplah kita tidak tahu dan karena itu menerima cap tersebut. Tetapi saat itu Kristus akan berkata kepada kita: </w:t>
      </w:r>
      <w:r>
        <w:rPr>
          <w:i/>
          <w:iCs/>
          <w:sz w:val="24"/>
          <w:lang w:val="ru-RU"/>
        </w:rPr>
        <w:t>“Hai orang-orang munafik, wajah di surga kalian tahu cara berargumen, tetapi tanda-tanda zaman kalian tidak dapat (</w:t>
      </w:r>
      <w:r>
        <w:rPr>
          <w:i/>
          <w:iCs/>
          <w:sz w:val="24"/>
        </w:rPr>
        <w:t>ucкycи́mu</w:t>
      </w:r>
      <w:r>
        <w:rPr>
          <w:i/>
          <w:iCs/>
          <w:sz w:val="24"/>
          <w:lang w:val="ru-RU"/>
        </w:rPr>
        <w:t>).”</w:t>
      </w:r>
      <w:r>
        <w:rPr>
          <w:rStyle w:val="FootnoteReference"/>
          <w:i/>
          <w:iCs/>
          <w:sz w:val="24"/>
          <w:lang w:val="ru-RU"/>
        </w:rPr>
        <w:footnoteReference w:id="150"/>
      </w:r>
      <w:r>
        <w:rPr>
          <w:sz w:val="24"/>
          <w:lang w:val="ru-RU"/>
        </w:rPr>
        <w:t xml:space="preserve"> Dengan menerima cap, meskipun karena ketidaktahuan, seseorang kehilangan Anugerah Ilahi dan menerima pengaruh setan. Lihatlah, ketika imam membaptis seorang anak dengan mencelupkannya ke dalam bak suci, anak itu, tanpa menyadarinya, menerima Roh Kudus, dan kemudian Anugerah Ilahi berdiam di dalamnya. </w:t>
      </w:r>
    </w:p>
    <w:p w14:paraId="4ED1B986" w14:textId="77777777" w:rsidR="00AB1780" w:rsidRDefault="00AB1780">
      <w:pPr>
        <w:rPr>
          <w:lang w:val="ru-RU"/>
        </w:rPr>
      </w:pPr>
    </w:p>
    <w:p w14:paraId="5EC71A27" w14:textId="77777777" w:rsidR="00AB1780" w:rsidRDefault="008A2719">
      <w:pPr>
        <w:pStyle w:val="Heading4"/>
        <w:rPr>
          <w:lang w:val="ru-RU"/>
        </w:rPr>
      </w:pPr>
      <w:bookmarkStart w:id="304" w:name="_Toc196897746"/>
      <w:bookmarkStart w:id="305" w:name="_Toc196894822"/>
      <w:bookmarkStart w:id="306" w:name="_Toc196400526"/>
      <w:bookmarkStart w:id="307" w:name="_Toc225483204"/>
      <w:r>
        <w:rPr>
          <w:lang w:val="ru-RU"/>
        </w:rPr>
        <w:lastRenderedPageBreak/>
        <w:t>Penafsiran nubuat</w:t>
      </w:r>
      <w:bookmarkEnd w:id="304"/>
      <w:bookmarkEnd w:id="305"/>
      <w:bookmarkEnd w:id="306"/>
      <w:bookmarkEnd w:id="307"/>
    </w:p>
    <w:p w14:paraId="17432728" w14:textId="77777777" w:rsidR="00AB1780" w:rsidRDefault="008A2719">
      <w:pPr>
        <w:pStyle w:val="paragraph"/>
        <w:spacing w:before="30" w:after="30"/>
        <w:ind w:left="60" w:right="60"/>
        <w:rPr>
          <w:sz w:val="24"/>
          <w:lang w:val="ru-RU"/>
        </w:rPr>
      </w:pPr>
      <w:r>
        <w:rPr>
          <w:sz w:val="24"/>
          <w:lang w:val="ru-RU"/>
        </w:rPr>
        <w:t xml:space="preserve">— Geronda, ada yang berkata: “Apa yang ditakdirkan oleh Tuhan, itulah yang akan terjadi. Apa urusan kita dengan itu!” Bagaimana kita harus menanggapi hal ini? </w:t>
      </w:r>
    </w:p>
    <w:p w14:paraId="0641ECF8" w14:textId="77777777" w:rsidR="00AB1780" w:rsidRDefault="008A2719">
      <w:pPr>
        <w:pStyle w:val="paragraph"/>
        <w:spacing w:before="30" w:after="30"/>
        <w:ind w:left="60" w:right="60"/>
        <w:rPr>
          <w:sz w:val="24"/>
          <w:lang w:val="ru-RU"/>
        </w:rPr>
      </w:pPr>
      <w:r>
        <w:rPr>
          <w:sz w:val="24"/>
          <w:lang w:val="ru-RU"/>
        </w:rPr>
        <w:t>— Ya, anakku, memang mereka berkata begitu, tetapi sebenarnya tidak demikian! Aku pun sering mendengar dari beberapa orang: “Orang Yahudi tidak sebodoh itu untuk mengungkap diri mereka sendiri dengan tiga angka enam, mengingat hal ini ditulis oleh Rasul Yohanes dalam Kitab Wahyu. Jika memang begitu, tentu mereka akan mengatur semuanya dengan lebih cerdik dan rahasia.” Baiklah, lalu bagaimana, bukankah para ahli Taurat dan orang Farisi tidak mengenal Perjanjian Lama? Bukankah Anna dan Kayafas lebih tahu dari</w:t>
      </w:r>
      <w:r>
        <w:rPr>
          <w:sz w:val="24"/>
          <w:lang w:val="ru-RU"/>
        </w:rPr>
        <w:t xml:space="preserve">pada yang lain tentang apa yang tertulis bahwa Kristus akan diserahkan dengan </w:t>
      </w:r>
      <w:r>
        <w:rPr>
          <w:i/>
          <w:iCs/>
          <w:sz w:val="24"/>
          <w:lang w:val="ru-RU"/>
        </w:rPr>
        <w:t>“tiga puluh keping perak?</w:t>
      </w:r>
      <w:r>
        <w:rPr>
          <w:sz w:val="24"/>
          <w:lang w:val="ru-RU"/>
        </w:rPr>
        <w:t>”</w:t>
      </w:r>
      <w:r>
        <w:rPr>
          <w:rStyle w:val="FootnoteReference"/>
          <w:sz w:val="24"/>
          <w:lang w:val="ru-RU"/>
        </w:rPr>
        <w:footnoteReference w:id="151"/>
      </w:r>
      <w:r>
        <w:rPr>
          <w:sz w:val="24"/>
          <w:lang w:val="ru-RU"/>
        </w:rPr>
        <w:t xml:space="preserve"> Mengapa mereka [memberikan kepada Yudas] bukan tiga puluh satu atau dua puluh sembilan keping perak, melainkan tiga puluh? Namun, mereka dibutakan. Allah tahu bahwa semuanya akan terjadi persis seperti itu. Allah mengetahui sebelumnya, tetapi tidak menentukan sebelumnya. Hanya orang Turki yang percaya pada takdir, pada kishmet.</w:t>
      </w:r>
      <w:r>
        <w:rPr>
          <w:rStyle w:val="FootnoteReference"/>
          <w:sz w:val="24"/>
          <w:lang w:val="ru-RU"/>
        </w:rPr>
        <w:footnoteReference w:id="152"/>
      </w:r>
      <w:r>
        <w:rPr>
          <w:sz w:val="24"/>
          <w:lang w:val="ru-RU"/>
        </w:rPr>
        <w:t xml:space="preserve"> Allah tahu bahwa peristiwa-peristiwa akan terjadi dengan cara tertentu, dan manusia melakukan, karena kebodohannya sendiri, apa yang telah Allah ketahui sebelumnya. Bukan karena Allah telah memerintahkan sesuatu; tidak, Dia melihat sejauh mana kejahatan manusia akan mencapai, dan tahu bahwa mereka tidak akan mengubah pendirian mereka. Ini tidak berarti bahwa Allah menentukan peristiwa-peristiwa. </w:t>
      </w:r>
    </w:p>
    <w:p w14:paraId="2A2CABDB" w14:textId="77777777" w:rsidR="00AB1780" w:rsidRDefault="008A2719">
      <w:pPr>
        <w:pStyle w:val="paragraph"/>
        <w:spacing w:before="30" w:after="30"/>
        <w:ind w:left="60" w:right="60"/>
        <w:rPr>
          <w:sz w:val="24"/>
          <w:lang w:val="ru-RU"/>
        </w:rPr>
      </w:pPr>
      <w:r>
        <w:rPr>
          <w:sz w:val="24"/>
          <w:lang w:val="ru-RU"/>
        </w:rPr>
        <w:t>Dan yang lain sibuk dengan nubuat-nubuat, yang mereka tafsirkan sesuai kehendak mereka sendiri. Mereka tidak mengatakan, setidaknya: “Begitulah yang dikatakan pikiran saya,” tetapi mereka menegaskan: “Ini benar!” Dan mereka mengemukakan segudang pendapat mereka sendiri. Ada juga yang menafsirkan nubuat-nubuat sesuka hati, demi membenarkan nafsu-nafsu mereka. Misalnya, mengenai kata-kata Santo Kiril: “Lebih baik jika pada zaman kita ini tidak terjadi tanda-tanda antikristus”</w:t>
      </w:r>
      <w:r>
        <w:rPr>
          <w:rStyle w:val="FootnoteReference"/>
          <w:sz w:val="24"/>
          <w:lang w:val="ru-RU"/>
        </w:rPr>
        <w:footnoteReference w:id="153"/>
      </w:r>
      <w:r>
        <w:rPr>
          <w:sz w:val="24"/>
          <w:lang w:val="ru-RU"/>
        </w:rPr>
        <w:t xml:space="preserve"> — seseorang yang ingin membenarkan dirinya sendiri, ketakutannya, akan berkata: “Lihatlah? Santo Kiril takut bahwa ia akan menyangkal! Lalu, apakah aku lebih tinggi dari Santo Kiril? Oleh karena itu, bahkan jika aku menyangkal Kristus, tidak ada yang menakutkan dalam hal itu!” Padahal, sang santo berkata: “Lebih baik agar tidak terjadi,” agar matanya tidak melihat Antikristus, bukan karena dia konon takut. Lihatlah, apa yang dilakukan iblis? </w:t>
      </w:r>
    </w:p>
    <w:p w14:paraId="0EC9A829" w14:textId="77777777" w:rsidR="00AB1780" w:rsidRDefault="008A2719">
      <w:pPr>
        <w:pStyle w:val="paragraph"/>
        <w:spacing w:before="30" w:after="30"/>
        <w:ind w:left="60" w:right="60"/>
        <w:rPr>
          <w:sz w:val="24"/>
          <w:lang w:val="ru-RU"/>
        </w:rPr>
      </w:pPr>
      <w:r>
        <w:rPr>
          <w:sz w:val="24"/>
          <w:lang w:val="ru-RU"/>
        </w:rPr>
        <w:t>Sayangnya, beberapa gnostik modern pun membungkus anak-anak rohani mereka seperti bayi, agar mereka tidak cemas. “Ini tidak penting,” kata mereka, “tidak ada yang menakutkan, asalkan kalian memiliki iman di dalam diri kalian.” Atau mereka mengeluh: “Jangan bicarakan topik ini — tentang tanda pengenal, tentang meterai, agar orang-orang tidak cemas!” Padahal, seandainya mereka berkata kepada orang-orang: “Mari kita berusaha hidup lebih rohani, dekat dengan Kristus, dan tidak takut apa pun, karena paling-palin</w:t>
      </w:r>
      <w:r>
        <w:rPr>
          <w:sz w:val="24"/>
          <w:lang w:val="ru-RU"/>
        </w:rPr>
        <w:t xml:space="preserve">g kita akan menjadi martir,” setidaknya mereka akan mempersiapkan mereka untuk kesulitan yang akan datang. Setelah mengetahui kebenaran, seseorang akan merenung dan terbangun dari mimpi. Ia akan merasa sedih atas apa yang terjadi, ia akan berdoa dan waspada agar tidak terjebak. </w:t>
      </w:r>
    </w:p>
    <w:p w14:paraId="6944D7D4" w14:textId="77777777" w:rsidR="00AB1780" w:rsidRDefault="008A2719">
      <w:pPr>
        <w:pStyle w:val="paragraph"/>
        <w:spacing w:before="30" w:after="30"/>
        <w:ind w:left="60" w:right="60"/>
        <w:rPr>
          <w:sz w:val="24"/>
          <w:lang w:val="ru-RU"/>
        </w:rPr>
      </w:pPr>
      <w:r>
        <w:rPr>
          <w:sz w:val="24"/>
          <w:lang w:val="ru-RU"/>
        </w:rPr>
        <w:t>Lalu, apa yang terjadi sekarang? Bukan hanya para “penafsir” ini menafsirkan nubuat sesuai kehendak mereka sendiri, tetapi mereka sendiri juga penakut, seperti orang-orang duniawi. Padahal, seharusnya mereka menunjukkan kepedulian rohani dan membantu orang-orang Kristen, menanamkan kekhawatiran yang baik dalam diri mereka agar mereka semakin teguh dalam iman dan merasakan penghiburan ilahi. Saya heran: apakah semua yang terjadi ini tidak membuat mereka merenung? Dan mengapa setelah penafsiran yang mereka be</w:t>
      </w:r>
      <w:r>
        <w:rPr>
          <w:sz w:val="24"/>
          <w:lang w:val="ru-RU"/>
        </w:rPr>
        <w:t xml:space="preserve">rikan berdasarkan akal mereka sendiri, mereka tidak setidaknya menaruh tanda tanya? Dan jika mereka membantu Antikristus dengan capnya dan menyeret jiwa-jiwa lain ke dalam kebinasaan?! Dalam Injil dikatakan: </w:t>
      </w:r>
      <w:r>
        <w:rPr>
          <w:i/>
          <w:iCs/>
          <w:sz w:val="24"/>
          <w:lang w:val="ru-RU"/>
        </w:rPr>
        <w:t>“Agar menyesatkan, jika mungkin, bahkan orang-orang pilihan,</w:t>
      </w:r>
      <w:r>
        <w:rPr>
          <w:sz w:val="24"/>
          <w:lang w:val="ru-RU"/>
        </w:rPr>
        <w:t>”</w:t>
      </w:r>
      <w:r>
        <w:rPr>
          <w:rStyle w:val="FootnoteReference"/>
          <w:sz w:val="24"/>
          <w:lang w:val="ru-RU"/>
        </w:rPr>
        <w:footnoteReference w:id="154"/>
      </w:r>
      <w:r>
        <w:rPr>
          <w:sz w:val="24"/>
          <w:lang w:val="ru-RU"/>
        </w:rPr>
        <w:t xml:space="preserve"> Tuhan bermaksud bahwa mereka yang menafsirkan Kitab Suci berdasarkan akal budi akan tersesat. </w:t>
      </w:r>
    </w:p>
    <w:p w14:paraId="1118BCEE" w14:textId="77777777" w:rsidR="00AB1780" w:rsidRDefault="008A2719">
      <w:pPr>
        <w:pStyle w:val="paragraph"/>
        <w:spacing w:before="30" w:after="30"/>
        <w:ind w:left="60" w:right="60"/>
        <w:rPr>
          <w:sz w:val="24"/>
          <w:lang w:val="ru-RU"/>
        </w:rPr>
      </w:pPr>
      <w:r>
        <w:rPr>
          <w:sz w:val="24"/>
          <w:lang w:val="ru-RU"/>
        </w:rPr>
        <w:t xml:space="preserve">Jadi, di balik “sistem kartu kredit yang sempurna,” di balik keamanan komputer, tersembunyi kediktatoran global, tersembunyi kuk Antikristus. </w:t>
      </w:r>
      <w:r>
        <w:rPr>
          <w:i/>
          <w:iCs/>
          <w:sz w:val="24"/>
          <w:lang w:val="ru-RU"/>
        </w:rPr>
        <w:t xml:space="preserve">“…Agar mereka diberi tanda di tangan kanan mereka atau di dahi mereka, </w:t>
      </w:r>
      <w:r>
        <w:rPr>
          <w:i/>
          <w:iCs/>
          <w:sz w:val="24"/>
          <w:lang w:val="ru-RU"/>
        </w:rPr>
        <w:lastRenderedPageBreak/>
        <w:t>sehingga tidak ada seorang pun yang dapat membeli atau menjual, kecuali mereka yang memiliki tanda itu, atau nama binatang itu, atau angka namanya. Di sinilah terdapat hikmat. Barangsiapa yang memiliki akal budi, hendaklah ia menghitung angka binatang itu: sebab angka itu adalah angka manusia, dan jumlahnya enam ratus enam puluh enam.”</w:t>
      </w:r>
      <w:r>
        <w:rPr>
          <w:rStyle w:val="FootnoteReference"/>
          <w:i/>
          <w:iCs/>
          <w:sz w:val="24"/>
          <w:lang w:val="ru-RU"/>
        </w:rPr>
        <w:footnoteReference w:id="155"/>
      </w:r>
      <w:r>
        <w:rPr>
          <w:i/>
          <w:iCs/>
          <w:sz w:val="24"/>
          <w:lang w:val="ru-RU"/>
        </w:rPr>
        <w:t xml:space="preserve"> </w:t>
      </w:r>
      <w:r>
        <w:rPr>
          <w:rStyle w:val="FootnoteReference"/>
          <w:i/>
          <w:iCs/>
          <w:sz w:val="24"/>
          <w:lang w:val="ru-RU"/>
        </w:rPr>
        <w:footnoteReference w:id="156"/>
      </w:r>
      <w:r>
        <w:rPr>
          <w:sz w:val="24"/>
          <w:lang w:val="ru-RU"/>
        </w:rPr>
        <w:t xml:space="preserve"> </w:t>
      </w:r>
    </w:p>
    <w:p w14:paraId="7D14B2ED" w14:textId="77777777" w:rsidR="00AB1780" w:rsidRDefault="00AB1780">
      <w:pPr>
        <w:rPr>
          <w:lang w:val="ru-RU"/>
        </w:rPr>
      </w:pPr>
    </w:p>
    <w:p w14:paraId="1E211E58" w14:textId="77777777" w:rsidR="00AB1780" w:rsidRDefault="00AB1780">
      <w:pPr>
        <w:rPr>
          <w:lang w:val="ru-RU"/>
        </w:rPr>
      </w:pPr>
    </w:p>
    <w:p w14:paraId="7795CD56" w14:textId="77777777" w:rsidR="00AB1780" w:rsidRDefault="008A2719">
      <w:pPr>
        <w:pStyle w:val="Heading3"/>
        <w:rPr>
          <w:lang w:val="ru-RU"/>
        </w:rPr>
      </w:pPr>
      <w:bookmarkStart w:id="308" w:name="_Toc196897747"/>
      <w:bookmarkStart w:id="309" w:name="_Toc196894823"/>
      <w:bookmarkStart w:id="310" w:name="_Toc196400527"/>
      <w:bookmarkStart w:id="311" w:name="_Toc225483205"/>
      <w:r>
        <w:rPr>
          <w:lang w:val="ru-RU"/>
        </w:rPr>
        <w:t xml:space="preserve">Bab 2. </w:t>
      </w:r>
      <w:r>
        <w:rPr>
          <w:lang w:val="ru-RU"/>
        </w:rPr>
        <w:br/>
        <w:t>Tentang bagaimana pengorbanan membawa kebahagiaan bagi manusia</w:t>
      </w:r>
      <w:bookmarkEnd w:id="308"/>
      <w:bookmarkEnd w:id="309"/>
      <w:bookmarkEnd w:id="310"/>
      <w:bookmarkEnd w:id="311"/>
    </w:p>
    <w:p w14:paraId="48F3655C" w14:textId="77777777" w:rsidR="00AB1780" w:rsidRDefault="00AB1780">
      <w:pPr>
        <w:rPr>
          <w:i/>
          <w:iCs/>
          <w:lang w:val="ru-RU"/>
        </w:rPr>
      </w:pPr>
    </w:p>
    <w:p w14:paraId="3C8463D9" w14:textId="77777777" w:rsidR="00AB1780" w:rsidRDefault="008A2719">
      <w:pPr>
        <w:pStyle w:val="Heading4"/>
        <w:rPr>
          <w:lang w:val="ru-RU"/>
        </w:rPr>
      </w:pPr>
      <w:bookmarkStart w:id="312" w:name="_Toc196897748"/>
      <w:bookmarkStart w:id="313" w:name="_Toc196894824"/>
      <w:bookmarkStart w:id="314" w:name="_Toc196400528"/>
      <w:bookmarkStart w:id="315" w:name="_Toc225483206"/>
      <w:r>
        <w:rPr>
          <w:lang w:val="ru-RU"/>
        </w:rPr>
        <w:t>Di zaman kita ini, sikap berkorban adalah hal yang langka</w:t>
      </w:r>
      <w:bookmarkEnd w:id="312"/>
      <w:bookmarkEnd w:id="313"/>
      <w:bookmarkEnd w:id="314"/>
      <w:bookmarkEnd w:id="315"/>
    </w:p>
    <w:p w14:paraId="3DF7451D" w14:textId="77777777" w:rsidR="00AB1780" w:rsidRDefault="008A2719">
      <w:pPr>
        <w:pStyle w:val="paragraph"/>
        <w:spacing w:before="30" w:after="30"/>
        <w:ind w:left="60" w:right="60"/>
        <w:rPr>
          <w:sz w:val="24"/>
          <w:lang w:val="ru-RU"/>
        </w:rPr>
      </w:pPr>
      <w:r>
        <w:rPr>
          <w:sz w:val="24"/>
          <w:lang w:val="ru-RU"/>
        </w:rPr>
        <w:t>“Anak-anak itu benar-benar merepotkan,” kata seorang wanita kepadaku yang memiliki segalanya. Anak-anak baginya adalah beban! Jika seorang ibu berpikir demikian, maka ia tidak berguna, karena bagi seorang ibu, cinta adalah hal yang alami. Seorang ibu mungkin tidak membangunkan putrinya sebelum pukul sepuluh pagi sebelum ia menikah. Namun, sejak dia sendiri menjadi ibu dan harus memberi makan anaknya, memandikannya, merawatnya, dia bahkan di malam hari pun tidak akan tidur, karena mesinnya sudah menyala. Den</w:t>
      </w:r>
      <w:r>
        <w:rPr>
          <w:sz w:val="24"/>
          <w:lang w:val="ru-RU"/>
        </w:rPr>
        <w:t>gan memiliki pengorbanan, seseorang tidak mengeluh dan tidak merasa terbebani, melainkan bersukacita. Inilah intinya: harus ada semangat pengorbanan. Dan wanita ini, seandainya ia berkata, “Ya Tuhan, bagaimana aku harus bersyukur kepada-Mu? Engkau tidak hanya memberi aku anak-anak, tetapi juga banyak berkat. Betapa banyak orang yang tidak memiliki apa-apa, sedangkan aku memiliki beberapa rumah, warisan dari ayahku, gaji suamiku yang besar, dan aku menerima uang sewa dari dua tempat!.. Aku tidak mengalami ke</w:t>
      </w:r>
      <w:r>
        <w:rPr>
          <w:sz w:val="24"/>
          <w:lang w:val="ru-RU"/>
        </w:rPr>
        <w:t xml:space="preserve">sulitan. Bagaimana aku harus bersyukur kepada-Mu, ya Tuhan? Aku tidak pantas menerima semua ini.” Jika dia berpikir demikian, maka bersama pujian itu, perasaan sengsara pun akan lenyap; artinya, jika dia hanya bersyukur kepada Tuhan siang dan malam, itu sudah cukup. </w:t>
      </w:r>
    </w:p>
    <w:p w14:paraId="522335BD" w14:textId="77777777" w:rsidR="00AB1780" w:rsidRDefault="008A2719">
      <w:pPr>
        <w:pStyle w:val="paragraph"/>
        <w:spacing w:before="30" w:after="30"/>
        <w:ind w:left="60" w:right="60"/>
        <w:rPr>
          <w:sz w:val="24"/>
          <w:lang w:val="ru-RU"/>
        </w:rPr>
      </w:pPr>
      <w:r>
        <w:rPr>
          <w:sz w:val="24"/>
          <w:lang w:val="ru-RU"/>
        </w:rPr>
        <w:t xml:space="preserve">— Pengorbanan, geronda, membawa sukacita. </w:t>
      </w:r>
    </w:p>
    <w:p w14:paraId="2BD16316" w14:textId="77777777" w:rsidR="00AB1780" w:rsidRDefault="008A2719">
      <w:pPr>
        <w:pStyle w:val="paragraph"/>
        <w:spacing w:before="30" w:after="30"/>
        <w:ind w:left="60" w:right="60"/>
        <w:rPr>
          <w:sz w:val="24"/>
          <w:lang w:val="ru-RU"/>
        </w:rPr>
      </w:pPr>
      <w:r>
        <w:rPr>
          <w:sz w:val="24"/>
          <w:lang w:val="ru-RU"/>
        </w:rPr>
        <w:t>— Oh, betapa indahnya sukacita itu! Rasa sukacita pengorbanan ini tak dikenal oleh orang-orang zaman sekarang, dan karena itu mereka begitu menderita. Mereka tak memiliki idealisme dalam diri, mereka merasa terbebani oleh hidup mereka. Keberanian dan pengorbanan diri adalah kekuatan pendorong dalam diri manusia. Jika kekuatan itu tak ada, maka manusia akan menderita. Dulu, di desa-desa, orang-orang pada malam hari, tanpa suara, berusaha agar tidak ada yang melihat mereka, membangun jalan—agar setelah kemati</w:t>
      </w:r>
      <w:r>
        <w:rPr>
          <w:sz w:val="24"/>
          <w:lang w:val="ru-RU"/>
        </w:rPr>
        <w:t xml:space="preserve">an mereka, orang lain mengingat mereka. Sekarang, semangat pengorbanan ini jarang ditemui. Suatu kali di Athos, saat prosesi salib, saya melihat para biarawan, saat berjalan di jalan setapak, menjepit ujung jubah mereka pada dahan semak, tetapi tak seorang pun mematahkannya untuk memudahkan jalan bagi yang berjalan di belakang; mereka semua membungkuk agar tidak tersangkut. Sama saja seperti mereka bersujud kepada semak itu! Seandainya itu setidaknya Semak yang Tak Terbakar, maka tidak apa-apa! Tapi setiap </w:t>
      </w:r>
      <w:r>
        <w:rPr>
          <w:sz w:val="24"/>
          <w:lang w:val="ru-RU"/>
        </w:rPr>
        <w:t xml:space="preserve">orang berpikir: “Biarlah orang lain yang melakukannya, yang penting aku bisa lewat sendiri.” Tapi mengapa kamu tidak melakukannya, jika kamu yang pertama melihat dahan itu? Bukankah begitulah perilaku orang-orang duniawi, yang tidak percaya pada </w:t>
      </w:r>
      <w:r>
        <w:rPr>
          <w:sz w:val="24"/>
          <w:lang w:val="ru-RU"/>
        </w:rPr>
        <w:lastRenderedPageBreak/>
        <w:t xml:space="preserve">Tuhan. Untuk apa hidup seperti itu, lebih baik mati seribu kali. Tujuannya adalah memikirkan orang lain, rasa sakitnya. </w:t>
      </w:r>
    </w:p>
    <w:p w14:paraId="1AD30B27" w14:textId="77777777" w:rsidR="00AB1780" w:rsidRDefault="008A2719">
      <w:pPr>
        <w:pStyle w:val="paragraph"/>
        <w:spacing w:before="30" w:after="30"/>
        <w:ind w:left="60" w:right="60"/>
        <w:rPr>
          <w:sz w:val="24"/>
          <w:lang w:val="ru-RU"/>
        </w:rPr>
      </w:pPr>
      <w:r>
        <w:rPr>
          <w:sz w:val="24"/>
          <w:lang w:val="ru-RU"/>
        </w:rPr>
        <w:t>Dunia sudah kehilangan kendali atas dirinya. Kasih sayang dan pengorbanan telah menjauh dari manusia. Suatu kali aku bercerita kepadamu tentang keadaan di mana aku berada, ketika di kaliva di Gunung Suci aku terserang hernia. Ketika seseorang mengetuk gerbang dengan palu, aku pun keluar ke salju [dan ke dingin] untuk membukanya. Jika seseorang memiliki masalah serius, saya bahkan tidak merasakan sakit saya sendiri, meskipun [secara harfiah] sebelumnya saya terbaring lemah di tempat tidur. Saya menyuguhkan t</w:t>
      </w:r>
      <w:r>
        <w:rPr>
          <w:sz w:val="24"/>
          <w:lang w:val="ru-RU"/>
        </w:rPr>
        <w:t>amu itu sesuatu: dengan satu tangan saya menyuguhkannya, sementara tangan lainnya menahan hernia. Selama kami berbincang, meskipun rasa sakitnya sangat hebat, saya tidak bersandar pada apa pun agar dia tidak menyadari bahwa saya sedang sakit. Dan ketika pengunjung itu pergi, saya kembali meringkuk karena sakit. Bukan karena rasa sakitnya hilang atau saya sembuh secara ajaib, tidak. Saya melihat orang lain menderita, dan melupakan rasa sakit saya sendiri. Keajaiban terjadi ketika Anda turut merasakan penderi</w:t>
      </w:r>
      <w:r>
        <w:rPr>
          <w:sz w:val="24"/>
          <w:lang w:val="ru-RU"/>
        </w:rPr>
        <w:t>taan orang lain. Yang terpenting adalah Anda merasakan orang itu sebagai saudara dan merasa sakit untuknya. Rasa sakit ini menyentuh hati Tuhan, dan keajaiban pun terjadi. Karena tidak ada hal lain yang begitu mengharukan hati Tuhan selain kemurahan hati yang mulia, yaitu pengorbanan. Namun, di zaman kita ini, kemurahan hati menjadi hal yang langka, karena telah datang egoisme dan keserakahan. Sangat langka orang yang akan berkata: “Aku akan menyerahkan giliranku kepada orang lain, dan aku sendiri akan menu</w:t>
      </w:r>
      <w:r>
        <w:rPr>
          <w:sz w:val="24"/>
          <w:lang w:val="ru-RU"/>
        </w:rPr>
        <w:t xml:space="preserve">nggu.” Betapa sedikitnya jiwa-jiwa yang diberkati ini, yang memikirkan orang lain! Bahkan di kalangan orang-orang rohani pun terdapat roh yang menjijikkan ini, roh ketidakpedulian. </w:t>
      </w:r>
    </w:p>
    <w:p w14:paraId="2D5F8793" w14:textId="77777777" w:rsidR="00AB1780" w:rsidRDefault="008A2719">
      <w:pPr>
        <w:pStyle w:val="paragraph"/>
        <w:spacing w:before="30" w:after="30"/>
        <w:ind w:left="60" w:right="60"/>
        <w:rPr>
          <w:sz w:val="24"/>
          <w:lang w:val="ru-RU"/>
        </w:rPr>
      </w:pPr>
      <w:r>
        <w:rPr>
          <w:sz w:val="24"/>
          <w:lang w:val="ru-RU"/>
        </w:rPr>
        <w:t xml:space="preserve">Kebaikan hanya bisa disebut kebaikan jika orang yang melakukannya mengorbankan sesuatu miliknya: tidur, ketenangan, dan sejenisnya. Itulah sebabnya Kristus berkata: </w:t>
      </w:r>
      <w:r>
        <w:rPr>
          <w:i/>
          <w:iCs/>
          <w:sz w:val="24"/>
          <w:lang w:val="ru-RU"/>
        </w:rPr>
        <w:t>“…dari pengorbanan diri…”</w:t>
      </w:r>
      <w:r>
        <w:rPr>
          <w:rStyle w:val="FootnoteReference"/>
          <w:i/>
          <w:iCs/>
          <w:sz w:val="24"/>
        </w:rPr>
        <w:footnoteReference w:id="157"/>
      </w:r>
      <w:r>
        <w:rPr>
          <w:sz w:val="24"/>
          <w:lang w:val="ru-RU"/>
        </w:rPr>
        <w:t xml:space="preserve"> Ketika aku berbuat baik setelah beristirahat, hal itu tidaklah mahal harganya. Namun, jika saya lelah dan, misalnya, keluar untuk menunjukkan jalan kepada seseorang yang memintanya, maka itu berharga mahal. Ketika saya, setelah tidur nyenyak sebelumnya, menghabiskan malam tanpa tidur di tempat yang membutuhkan bantuan saya, maka harganya tidaklah besar. Jika dalam hal ini percakapan itu juga menyenangkan bagiku, maka aku bahkan bisa melakukannya hanya untuk menikmati percakapan dan sedikit bersenang-senang</w:t>
      </w:r>
      <w:r>
        <w:rPr>
          <w:sz w:val="24"/>
          <w:lang w:val="ru-RU"/>
        </w:rPr>
        <w:t xml:space="preserve">. Sementara itu, ketika lelah dan berkorban untuk membantu orang lain, aku merasakan kegembiraan surgawi. Saat itu aku tenggelam dalam berkat Tuhan. </w:t>
      </w:r>
    </w:p>
    <w:p w14:paraId="44E0D2EA" w14:textId="77777777" w:rsidR="00AB1780" w:rsidRDefault="008A2719">
      <w:pPr>
        <w:pStyle w:val="paragraph"/>
        <w:spacing w:before="30" w:after="30"/>
        <w:ind w:left="60" w:right="60"/>
        <w:rPr>
          <w:sz w:val="24"/>
          <w:lang w:val="ru-RU"/>
        </w:rPr>
      </w:pPr>
      <w:r>
        <w:rPr>
          <w:sz w:val="24"/>
          <w:lang w:val="ru-RU"/>
        </w:rPr>
        <w:t xml:space="preserve">Dan jika seseorang merasa terbebani bukan hanya untuk membantu orang lain, tetapi bahkan untuk melakukan sesuatu bagi dirinya sendiri, maka ia pun lelah bahkan saat beristirahat. Orang yang membantu sesamanya justru beristirahat dari kelelahan. Jika dalam diri seseorang terdapat semangat pengorbanan, maka ketika melihat seseorang, misalnya yang kelelahan secara fisik, sedang bekerja dan lelah, ia akan berkata kepadanya: “Duduklah, istirahatlah sebentar” — dan akan melakukan pekerjaannya sendiri. Orang yang </w:t>
      </w:r>
      <w:r>
        <w:rPr>
          <w:sz w:val="24"/>
          <w:lang w:val="ru-RU"/>
        </w:rPr>
        <w:t>kelelahan akan beristirahat secara fisik, sedangkan orang yang membantunya akan merasakan ketenangan spiritual. Apa pun yang dilakukan seseorang, ia harus melakukannya dari hati; jika tidak, orang yang melakukannya tidak akan mengalami perubahan spiritual. Apa yang dilakukan dari hati tidak melelahkan. Hati itu seperti perangkat yang mengisi daya sendiri: semakin banyak ia bekerja, semakin banyak pula ia terisi. Lihatlah gergaji mesin, ketika menemui batang kayu yang lapuk, ia mendesis “fr-r-r” ... dan mati</w:t>
      </w:r>
      <w:r>
        <w:rPr>
          <w:sz w:val="24"/>
          <w:lang w:val="ru-RU"/>
        </w:rPr>
        <w:t xml:space="preserve">. Namun, ketika menemui kayu yang keras, ia bekerja dengan gigih, mengisi daya, dan memotong. Dan tidak hanya dalam memberi, tetapi juga ketika harus mengambil sesuatu, kita tidak boleh memikirkan diri sendiri, melainkan selalu mengupayakan apa yang membawa kedamaian bagi jiwa orang lain. Tidak boleh ada keserakahan dalam diri kita. Kita tidak boleh berpikir bahwa kita berhak mengambil sebanyak yang kita inginkan, sementara orang lain tidak mendapat apa-apa. </w:t>
      </w:r>
    </w:p>
    <w:p w14:paraId="000843E9" w14:textId="77777777" w:rsidR="00AB1780" w:rsidRDefault="008A2719">
      <w:pPr>
        <w:pStyle w:val="paragraph"/>
        <w:spacing w:before="30" w:after="30"/>
        <w:ind w:left="60" w:right="60"/>
        <w:rPr>
          <w:sz w:val="24"/>
          <w:lang w:val="ru-RU"/>
        </w:rPr>
      </w:pPr>
      <w:r>
        <w:rPr>
          <w:sz w:val="24"/>
          <w:lang w:val="ru-RU"/>
        </w:rPr>
        <w:t xml:space="preserve">— Sekali lagi, Geronda, semuanya kembali pada semangat pengorbanan. </w:t>
      </w:r>
    </w:p>
    <w:p w14:paraId="58220082" w14:textId="77777777" w:rsidR="00AB1780" w:rsidRDefault="008A2719">
      <w:pPr>
        <w:pStyle w:val="paragraph"/>
        <w:spacing w:before="30" w:after="30"/>
        <w:ind w:left="60" w:right="60"/>
        <w:rPr>
          <w:sz w:val="24"/>
          <w:lang w:val="ru-RU"/>
        </w:rPr>
      </w:pPr>
      <w:r>
        <w:rPr>
          <w:sz w:val="24"/>
          <w:lang w:val="ru-RU"/>
        </w:rPr>
        <w:t xml:space="preserve">— Memang itulah dasar dari seluruh kehidupan rohani! Dan tahukah kamu, betapa besar sukacita yang dirasakan seseorang ketika mempersembahkan dirinya sebagai korban? Ia tidak dapat mengungkapkan sukacita yang dialaminya. Kebahagiaan tertinggi berasal dari pengorbanan. Hanya dengan berkorban, seseorang berada dalam persekutuan dengan Kristus, karena Kristus adalah Korban. Di sini pula seseorang mulai merasakan surga </w:t>
      </w:r>
      <w:r>
        <w:rPr>
          <w:sz w:val="24"/>
          <w:lang w:val="ru-RU"/>
        </w:rPr>
        <w:lastRenderedPageBreak/>
        <w:t xml:space="preserve">atau neraka. Seseorang yang berbuat baik bersukacita, karena ia diberi penghiburan ilahi sebagai balasannya. Sedangkan yang berbuat jahat mengalami penderitaan. </w:t>
      </w:r>
    </w:p>
    <w:p w14:paraId="2B7A6447" w14:textId="77777777" w:rsidR="00AB1780" w:rsidRDefault="00AB1780">
      <w:pPr>
        <w:rPr>
          <w:lang w:val="ru-RU"/>
        </w:rPr>
      </w:pPr>
    </w:p>
    <w:p w14:paraId="1165D23C" w14:textId="77777777" w:rsidR="00AB1780" w:rsidRDefault="008A2719">
      <w:pPr>
        <w:pStyle w:val="Heading4"/>
        <w:rPr>
          <w:lang w:val="ru-RU"/>
        </w:rPr>
      </w:pPr>
      <w:bookmarkStart w:id="316" w:name="_Toc196897749"/>
      <w:bookmarkStart w:id="317" w:name="_Toc196894825"/>
      <w:bookmarkStart w:id="318" w:name="_Toc196400529"/>
      <w:bookmarkStart w:id="319" w:name="_Toc225483207"/>
      <w:r>
        <w:rPr>
          <w:lang w:val="ru-RU"/>
        </w:rPr>
        <w:t>Ketenangan saya sendiri lahir dari memberikan ketenangan kepada orang lain</w:t>
      </w:r>
      <w:bookmarkEnd w:id="316"/>
      <w:bookmarkEnd w:id="317"/>
      <w:bookmarkEnd w:id="318"/>
      <w:bookmarkEnd w:id="319"/>
    </w:p>
    <w:p w14:paraId="0A3F047E" w14:textId="77777777" w:rsidR="00AB1780" w:rsidRDefault="008A2719">
      <w:pPr>
        <w:pStyle w:val="paragraph"/>
        <w:spacing w:before="30" w:after="30"/>
        <w:ind w:left="60" w:right="60"/>
        <w:rPr>
          <w:sz w:val="24"/>
          <w:lang w:val="ru-RU"/>
        </w:rPr>
      </w:pPr>
      <w:r>
        <w:rPr>
          <w:i/>
          <w:iCs/>
          <w:sz w:val="24"/>
          <w:lang w:val="ru-RU"/>
        </w:rPr>
        <w:t xml:space="preserve">— </w:t>
      </w:r>
      <w:r>
        <w:rPr>
          <w:sz w:val="24"/>
          <w:lang w:val="ru-RU"/>
        </w:rPr>
        <w:t xml:space="preserve">Bagaimana, Geronda, seseorang dapat berkorban jika ia belum merasakan manisnya sukacita pengorbanan? </w:t>
      </w:r>
    </w:p>
    <w:p w14:paraId="2E9C0E32" w14:textId="77777777" w:rsidR="00AB1780" w:rsidRDefault="008A2719">
      <w:pPr>
        <w:pStyle w:val="paragraph"/>
        <w:spacing w:before="30" w:after="30"/>
        <w:ind w:left="60" w:right="60"/>
        <w:rPr>
          <w:sz w:val="24"/>
          <w:lang w:val="ru-RU"/>
        </w:rPr>
      </w:pPr>
      <w:r>
        <w:rPr>
          <w:sz w:val="24"/>
          <w:lang w:val="ru-RU"/>
        </w:rPr>
        <w:t>— Jika ia menempatkan diri pada posisi orang lain. Ketika saya di tentara, pos kami sering tergenang air. Baterai radio harus diganti, dan itu bukanlah pekerjaan yang mudah, karena saluran sedang sibuk. Saya basah hingga pinggang, dan mantel saya hampir bisa diperas. Namun, agar orang lain tidak menderita, saya lebih memilih melakukan pekerjaan ini sendiri dan, saat melakukannya, saya merasa bahagia. Komandan berkata kepada saya: “Ketika kamu melakukan pekerjaan ini, aku tenang, tapi aku kasihan padamu. Sur</w:t>
      </w:r>
      <w:r>
        <w:rPr>
          <w:sz w:val="24"/>
          <w:lang w:val="ru-RU"/>
        </w:rPr>
        <w:t>uh saja orang lain yang melakukannya.” — “Tidak, Pak Komandan,” jawabku padanya, “aku [dari ini] merasa senang.” Di setengah batalion kami ada satu operator radio lagi, tapi, ketika kami berangkat ke operasi, agar tidak membahayakannya, aku tidak membiarkannya membawa baterai maupun radio, meskipun bagiku itu berat. Dia memintaku tentang hal itu [merasa tersinggung]: “Mengapa kamu tidak memberikannya padaku?” — “Kamu, —jawabku padanya, — punya istri dan anak-anak. Jika kamu terbunuh, aku akan bertanggung ja</w:t>
      </w:r>
      <w:r>
        <w:rPr>
          <w:sz w:val="24"/>
          <w:lang w:val="ru-RU"/>
        </w:rPr>
        <w:t xml:space="preserve">wab di hadapan Tuhan.” Dan begitulah Tuhan menyelamatkan kami berdua: baik dia maupun aku, Dia tidak membiarkan kami terbunuh. </w:t>
      </w:r>
    </w:p>
    <w:p w14:paraId="33D96563" w14:textId="77777777" w:rsidR="00AB1780" w:rsidRDefault="008A2719">
      <w:pPr>
        <w:pStyle w:val="paragraph"/>
        <w:spacing w:before="30" w:after="30"/>
        <w:ind w:left="60" w:right="60"/>
        <w:rPr>
          <w:sz w:val="24"/>
          <w:lang w:val="ru-RU"/>
        </w:rPr>
      </w:pPr>
      <w:r>
        <w:rPr>
          <w:sz w:val="24"/>
          <w:lang w:val="ru-RU"/>
        </w:rPr>
        <w:t xml:space="preserve">Bagi orang yang peka, lebih baik mati sekali demi melindungi orang lain karena rasa cinta, daripada menunjukkan kelalaian atau ketakutan dan menghabiskan sisa hidup dengan rasa bersalah yang terus-menerus. Suatu kali, dalam perang saudara, manuver pemberontak memisahkan kami dari pasukan lain di belakang sebuah desa. Para prajurit hendak mengundi siapa yang akan pergi ke desa untuk mencari persediaan. “Aku yang akan pergi,” kataku. Jika yang pergi adalah orang yang tidak berpengalaman dan ceroboh, dia bisa </w:t>
      </w:r>
      <w:r>
        <w:rPr>
          <w:sz w:val="24"/>
          <w:lang w:val="ru-RU"/>
        </w:rPr>
        <w:t xml:space="preserve">saja terbunuh, dan aku akan terus-menerus diganggu oleh rasa bersalah. “Lebih baik,” pikirku, “jika mereka membunuhku daripada orang lain, dan kemudian sepanjang hidupku akan dihantui rasa bersalah. Bagaimana aku bisa menanggungnya?” — “Kamu bisa menyelamatkannya,” kata hatiku, “mengapa kamu tidak menyelamatkannya?” Lagipula, aku sedang berpuasa dan perutku kosong... Baiklah, sudahlah. Nah, komandan berkata kepadaku: “Aku juga lebih suka kau pergi, kan kau akan selamat, asalkan makan dulu agar ada tenaga.” </w:t>
      </w:r>
      <w:r>
        <w:rPr>
          <w:sz w:val="24"/>
          <w:lang w:val="ru-RU"/>
        </w:rPr>
        <w:t xml:space="preserve">Aku mengambil senapan dan berangkat. Para pemberontak mengira aku salah satu dari mereka dan membiarkan aku lewat. Aku tiba di desa, masuk ke sebuah rumah dua lantai. Di sana ada seorang nenek, dia memberiku makanan, dan aku kembali ke pasukanku. </w:t>
      </w:r>
    </w:p>
    <w:p w14:paraId="36135CE9" w14:textId="77777777" w:rsidR="00AB1780" w:rsidRDefault="008A2719">
      <w:pPr>
        <w:pStyle w:val="paragraph"/>
        <w:spacing w:before="30" w:after="30"/>
        <w:ind w:left="60" w:right="60"/>
        <w:rPr>
          <w:sz w:val="24"/>
          <w:lang w:val="ru-RU"/>
        </w:rPr>
      </w:pPr>
      <w:r>
        <w:rPr>
          <w:sz w:val="24"/>
          <w:lang w:val="ru-RU"/>
        </w:rPr>
        <w:t xml:space="preserve">Kebahagiaan terbesar kualami di musim dingin [di pegunungan], di tengah salju. Aku ingat, suatu malam aku terbangun. Semua orang tidur, dan tenda-tenda kami tertimbun salju. Aku keluar dari tenda, mengambil radio, dan mulai mengibaskan salju darinya. Ternyata masih berfungsi. Aku berlari ke komandan dan menceritakan apa yang terjadi. Malam itu, dengan cangkul, aku menggali dua puluh enam orang yang kedinginan dari salju. </w:t>
      </w:r>
    </w:p>
    <w:p w14:paraId="1FE0173C" w14:textId="77777777" w:rsidR="00AB1780" w:rsidRDefault="008A2719">
      <w:pPr>
        <w:pStyle w:val="paragraph"/>
        <w:spacing w:before="30" w:after="30"/>
        <w:ind w:left="60" w:right="60"/>
        <w:rPr>
          <w:sz w:val="24"/>
          <w:lang w:val="ru-RU"/>
        </w:rPr>
      </w:pPr>
      <w:r>
        <w:rPr>
          <w:sz w:val="24"/>
          <w:lang w:val="ru-RU"/>
        </w:rPr>
        <w:t>Untuk Kristus, saya tidak melakukan apa-apa. Seandainya saya melakukan untuk Kristus 10 persen dari apa yang saya lakukan di perang, maka sekarang saya akan melakukan mukjizat! Itulah mengapa kemudian, dalam kehidupan biara, saya berkata: “Di tentara saya menanggung penderitaan demi Tanah Air, tapi apa yang saya lakukan untuk Kristus?” Dengan kata lain, dibandingkan dengan penderitaan yang saya alami di tentara, dalam kehidupan biara saya merasa seperti putra raja; di sini tidak masalah apakah saya punya ro</w:t>
      </w:r>
      <w:r>
        <w:rPr>
          <w:sz w:val="24"/>
          <w:lang w:val="ru-RU"/>
        </w:rPr>
        <w:t>ti kering atau tidak. Karena di sana, saat operasi, tahukah kamu apa yang kami makan? Salju! Yang lain setidaknya berkeliling mencari sesuatu yang bisa dimakan, tapi aku terikat pada radio—tak bisa menjauh darinya. Suatu kali kami kehabisan makanan selama tiga belas hari: kami hanya diberi satu roti tentara dan setengah ikan herring. Air kuminum dari jejak kuku kuda, dan itu bukan air hujan yang bersih, melainkan bercampur lumpur. Dan suatu kali aku sempat mencicipi “limun”! Saat itu, karena kehausan, aku s</w:t>
      </w:r>
      <w:r>
        <w:rPr>
          <w:sz w:val="24"/>
          <w:lang w:val="ru-RU"/>
        </w:rPr>
        <w:t xml:space="preserve">udah sampai batasnya dan tiba-tiba melihat jejak kuku kuda yang penuh air—kuning! Aku meminumnya habis-habisan!.. Dan karena itu, kemudian, dalam kehidupan biara, air, bahkan jika penuh dengan serangga, tampak bagiku sebagai berkat yang besar. Setidaknya, air itu mirip dengan air. </w:t>
      </w:r>
    </w:p>
    <w:p w14:paraId="72E8224C" w14:textId="77777777" w:rsidR="00AB1780" w:rsidRDefault="008A2719">
      <w:pPr>
        <w:pStyle w:val="paragraph"/>
        <w:spacing w:before="30" w:after="30"/>
        <w:ind w:left="60" w:right="60"/>
        <w:rPr>
          <w:sz w:val="24"/>
          <w:lang w:val="ru-RU"/>
        </w:rPr>
      </w:pPr>
      <w:r>
        <w:rPr>
          <w:sz w:val="24"/>
          <w:lang w:val="ru-RU"/>
        </w:rPr>
        <w:lastRenderedPageBreak/>
        <w:t xml:space="preserve">Suatu malam, kabel komunikasi putus. Saat itu Desember 1948. Salju di sekitarnya menumpuk. Pukul empat sore kami mendapat perintah: pergi ke desa (dua jam berjalan kaki), memperbaiki kabel, dan kembali. Dua jam kemudian, sudah gelap. Para prajurit kelelahan sekali dan tidak berani melanjutkan perjalanan. Dan di mana lagi Anda bisa menemukan kabel di tumpukan salju seperti itu! </w:t>
      </w:r>
    </w:p>
    <w:p w14:paraId="4E78C514" w14:textId="77777777" w:rsidR="00AB1780" w:rsidRDefault="008A2719">
      <w:pPr>
        <w:pStyle w:val="paragraph"/>
        <w:spacing w:before="30" w:after="30"/>
        <w:ind w:left="60" w:right="60"/>
        <w:rPr>
          <w:sz w:val="24"/>
          <w:lang w:val="ru-RU"/>
        </w:rPr>
      </w:pPr>
      <w:r>
        <w:rPr>
          <w:sz w:val="24"/>
          <w:lang w:val="ru-RU"/>
        </w:rPr>
        <w:t xml:space="preserve">— Apa, Pak, Anda tidak tahu jalannya dan bagaimana kabel itu dipasang? </w:t>
      </w:r>
    </w:p>
    <w:p w14:paraId="0A2D79B1" w14:textId="77777777" w:rsidR="00AB1780" w:rsidRDefault="008A2719">
      <w:pPr>
        <w:pStyle w:val="paragraph"/>
        <w:spacing w:before="30" w:after="30"/>
        <w:ind w:left="60" w:right="60"/>
        <w:rPr>
          <w:sz w:val="24"/>
          <w:lang w:val="ru-RU"/>
        </w:rPr>
      </w:pPr>
      <w:r>
        <w:rPr>
          <w:sz w:val="24"/>
          <w:lang w:val="ru-RU"/>
        </w:rPr>
        <w:t>— Eh, jalanannya sih kira-kira saya tahu, tapi tetap saja malam akan mengejar kita di jalan. Singkatnya, mereka memberi saya beberapa orang, dan kami berangkat. Awalnya, saat masih di markas unit kami, kami membersihkan jalan dari salju dengan sekop untuk menenangkan komandan, dan berjalan sedikit ke depan. Lalu aku berkata kepada mereka: “Ayo-ayo, kita kan masih harus pulang!” Aku berjalan di depan, karena yang lain terus mengeluh. “Ellada itu,” kata mereka kepadaku, “tidak mungkin binasa, tapi kita yang a</w:t>
      </w:r>
      <w:r>
        <w:rPr>
          <w:sz w:val="24"/>
          <w:lang w:val="ru-RU"/>
        </w:rPr>
        <w:t>kan binasa!” Mereka terus mengulang hal yang sama tanpa henti! Begitulah kami terus maju: aku terperosok ke dalam salju, mereka menarikku keluar, terperosok lagi, ditarik keluar lagi... Aku membawa pedang, dan sesekali aku menggunakannya untuk menguji salju di depanku, mencari tempat yang aman untuk melangkah. Harus terus-menerus memeriksa. Aku berjalan di depan dan berkata kepada mereka: “Ayo-ayo, di sini ternak tidak lewat dan kabel tidak bisa putus. Kita akan sampai ke suatu jurang di mana kabel menggant</w:t>
      </w:r>
      <w:r>
        <w:rPr>
          <w:sz w:val="24"/>
          <w:lang w:val="ru-RU"/>
        </w:rPr>
        <w:t>ung di atas tanah, dan hanya di sana kita akan memeriksanya.” Akhirnya kami sampai di sebuah desa, di depannya ada teras-teras yang tersembunyi dari pandangan di balik tumpukan salju, dan saya terjatuh dari salah satu teras ke bawah, ke dalam salju. Yang lain takut untuk melanjutkan perjalanan dan menyelamatkan saya. Akhirnya kami turun ke bawah, berpindah dari satu teras ke teras lain — bagaimana caranya, lebih baik jangan tanya — dan larut malam kami masuk ke desa. Di beberapa lembah di satu atau dua temp</w:t>
      </w:r>
      <w:r>
        <w:rPr>
          <w:sz w:val="24"/>
          <w:lang w:val="ru-RU"/>
        </w:rPr>
        <w:t>at, saya menemukan tebing curam, kami menyambungkan kabel dan menghubungi komandan. “Kembalilah,” kata komandan kepada kami. Tapi bagaimana bisa kembali? Bukan hanya malam sudah tiba, tapi kami juga harus somehow mendaki ke atas, ke teras-teras itu! Kami turun dengan tergesa-gesa! Dan bagaimana menemukan jalannya? “Tapi bagaimana kami kembali? — tanyaku pada komandan. — Turunnya kami masih bisa, tapi bagaimana sekarang naiknya? Lebih baik kami kembali besok pagi: keluar dari ujung desa yang lain dan memutar</w:t>
      </w:r>
      <w:r>
        <w:rPr>
          <w:sz w:val="24"/>
          <w:lang w:val="ru-RU"/>
        </w:rPr>
        <w:t>.” — “Tidak ada ‘ayo,’ — kata komandan, — hari ini juga!” Untungnya, percakapan ini didengar oleh ajudan komandan dan dia memohon agar kami diizinkan menginap semalam di desa. Jadi kami pun tinggal. Di salah satu rumah, kami diberi dua atau tiga selimut wol tebal. Saya mulai menggigil: saya kan berjalan di depan, membersihkan jalan, dan basah kuyup. Teman-teman kasihan pada saya, karena saya, bisa dibilang, mendapat bagian lebih banyak daripada yang lain, dan mereka menempatkan saya di tengah. Kami makan ma</w:t>
      </w:r>
      <w:r>
        <w:rPr>
          <w:sz w:val="24"/>
          <w:lang w:val="ru-RU"/>
        </w:rPr>
        <w:t xml:space="preserve">lam saat itu dengan sepotong roti tentara. Saya tidak ingat pernah merasakan kebahagiaan yang lebih besar dalam hidup saya daripada saat itu. </w:t>
      </w:r>
    </w:p>
    <w:p w14:paraId="0DA24496" w14:textId="77777777" w:rsidR="00AB1780" w:rsidRDefault="008A2719">
      <w:pPr>
        <w:pStyle w:val="paragraph"/>
        <w:spacing w:before="30" w:after="30"/>
        <w:ind w:left="60" w:right="60"/>
        <w:rPr>
          <w:sz w:val="24"/>
          <w:lang w:val="ru-RU"/>
        </w:rPr>
      </w:pPr>
      <w:r>
        <w:rPr>
          <w:sz w:val="24"/>
          <w:lang w:val="ru-RU"/>
        </w:rPr>
        <w:t xml:space="preserve">Saya terpaksa memberikan contoh-contoh ini kepada Anda agar Anda memahami apa itu pengorbanan. Saya menceritakan semua ini bukan agar Anda bertepuk tangan untuk saya, tetapi agar Anda memahami dari mana datangnya kebahagiaan yang sejati. </w:t>
      </w:r>
    </w:p>
    <w:p w14:paraId="252DD455" w14:textId="77777777" w:rsidR="00AB1780" w:rsidRDefault="008A2719">
      <w:pPr>
        <w:pStyle w:val="paragraph"/>
        <w:spacing w:before="30" w:after="30"/>
        <w:ind w:left="60" w:right="60"/>
        <w:rPr>
          <w:sz w:val="24"/>
          <w:lang w:val="ru-RU"/>
        </w:rPr>
      </w:pPr>
      <w:r>
        <w:rPr>
          <w:sz w:val="24"/>
          <w:lang w:val="ru-RU"/>
        </w:rPr>
        <w:t>Dan kemudian, di bagian komunikasi, rekan-rekan saya menipu saya. “Ayah saya datang, saya harus menemuinya, tolong gantikan saya,” kata salah satu dari mereka. “Dan saudara perempuan saya datang,” bohong yang lain (dia sama sekali bukan saudara perempuannya). Jika ada yang lain perlu pergi karena suatu alasan, saya pun mengorbankan diri: terus-menerus bertugas menggantikan satu orang, lalu yang lain. Setelah bertugas, saya menyapu dan membereskan ruangan. Orang lain dilarang masuk ke ruang pleton komunikasi</w:t>
      </w:r>
      <w:r>
        <w:rPr>
          <w:sz w:val="24"/>
          <w:lang w:val="ru-RU"/>
        </w:rPr>
        <w:t>, bahkan perwira dari bagian lain, apalagi saat itu masa perang. Jadi, kami tidak bisa mempekerjakan pembantu rumah tangga. Saya mengambil sapu dan menyapu semua ruangan. Di situlah saya belajar menyapu. “Di sini,” kata saya, “adalah ruangan dinas, tempat yang dalam arti tertentu suci, tidak boleh dibiarkan kotor.” Saya tidak diwajibkan menyapu, dan saya pun tidak tahu caranya: di rumah sendiri, saya belum pernah sekali pun memegang sapu. Dan seandainya saya ingin memegangnya, kakak perempuan saya pasti lan</w:t>
      </w:r>
      <w:r>
        <w:rPr>
          <w:sz w:val="24"/>
          <w:lang w:val="ru-RU"/>
        </w:rPr>
        <w:t xml:space="preserve">gsung memukul saya dengan sapu itu! “Pembersih,” ejek rekan-rekan kerja saya, “korban abadi.” Saya tidak menghiraukannya. Dan saya melakukannya bukan untuk mendengar “terima kasih,” tetapi karena saya merasa itu perlu dan saya senang melakukannya. </w:t>
      </w:r>
    </w:p>
    <w:p w14:paraId="6A37904D" w14:textId="77777777" w:rsidR="00AB1780" w:rsidRDefault="008A2719">
      <w:pPr>
        <w:pStyle w:val="paragraph"/>
        <w:spacing w:before="30" w:after="30"/>
        <w:ind w:left="60" w:right="60"/>
        <w:rPr>
          <w:sz w:val="24"/>
          <w:lang w:val="ru-RU"/>
        </w:rPr>
      </w:pPr>
      <w:r>
        <w:rPr>
          <w:sz w:val="24"/>
          <w:lang w:val="ru-RU"/>
        </w:rPr>
        <w:t xml:space="preserve">— Apakah Anda, Bapa, sama sekali tidak pernah memiliki pikiran “yang tidak pantas”? Misalnya, apakah Anda tidak pernah berpikir: “Si A sedang jalan-jalan, bukannya bertemu dengan saudarinya”? </w:t>
      </w:r>
    </w:p>
    <w:p w14:paraId="70A7C87D" w14:textId="77777777" w:rsidR="00AB1780" w:rsidRDefault="008A2719">
      <w:pPr>
        <w:pStyle w:val="paragraph"/>
        <w:spacing w:before="30" w:after="30"/>
        <w:ind w:left="60" w:right="60"/>
        <w:rPr>
          <w:sz w:val="24"/>
          <w:lang w:val="ru-RU"/>
        </w:rPr>
      </w:pPr>
      <w:r>
        <w:rPr>
          <w:sz w:val="24"/>
          <w:lang w:val="ru-RU"/>
        </w:rPr>
        <w:lastRenderedPageBreak/>
        <w:t>— Tidak, saya tidak pernah berpikir seperti itu. Sejak saat seseorang berkata kepada saya, “Tolong, bisakah kamu menggantikan saya sebentar?” — ya sudah, masalahnya selesai. Ada juga yang meminta uang kepada saya dengan dalih untuk anak-anaknya, namun dia sendiri tidak hanya tidak mengirimkannya kepada anak-anaknya, tetapi juga meminta uang kepada istrinya untuk dibelanjakan demi dirinya sendiri. Paham? Dan aku melakukan itu bukan agar orang bilang “bagus,” tapi karena aku merasa itu perlu. Aku tidak pernah</w:t>
      </w:r>
      <w:r>
        <w:rPr>
          <w:sz w:val="24"/>
          <w:lang w:val="ru-RU"/>
        </w:rPr>
        <w:t xml:space="preserve"> meninggalkan pos jaga, orang lain memanfaatkan itu dan menumpuk semua pekerjaan padaku. Aku harus mengerjakan tugas seluruh regu. Begitu banyak panggilan, relé berbunyi tanpa henti... Saat itu saya jadi orang yang ambruk. Beberapa waktu suhu tubuh saya mencapai tiga puluh sembilan koma lima derajat, dan saya tidak memberitahu siapa pun tentang hal itu. Tapi kemudian karena kelelahan berlebihan, saya pingsan. Aku diangkat ke tandu, dan aku mendengar suara rekan-rekanku: “Nah, Venedikt,</w:t>
      </w:r>
      <w:r>
        <w:rPr>
          <w:rStyle w:val="FootnoteReference"/>
          <w:sz w:val="24"/>
          <w:lang w:val="ru-RU"/>
        </w:rPr>
        <w:footnoteReference w:id="158"/>
      </w:r>
      <w:r>
        <w:rPr>
          <w:sz w:val="24"/>
          <w:lang w:val="ru-RU"/>
        </w:rPr>
        <w:t xml:space="preserve"> kita pergi ke bengkel besar, sekarang kita akan membawamu dengan tandu ke tempat di mana mobil-mobil tua diperbaiki.” Dan mereka membawaku ke rumah sakit. Di sana aku ditinggalkan sendirian — siapa yang akan menjagaku, semua orang sibuk merawat yang terluka — tapi aku merasakan kebahagiaan. Kebahagiaan yang berasal dari pengorbanan, karena kedamaianku sendiri lahir dari kenyataan bahwa aku memberikan kedamaian kepada orang lain. </w:t>
      </w:r>
    </w:p>
    <w:p w14:paraId="6FC3608A" w14:textId="77777777" w:rsidR="00AB1780" w:rsidRDefault="00AB1780">
      <w:pPr>
        <w:rPr>
          <w:lang w:val="ru-RU"/>
        </w:rPr>
      </w:pPr>
    </w:p>
    <w:p w14:paraId="355B7529" w14:textId="77777777" w:rsidR="00AB1780" w:rsidRDefault="008A2719">
      <w:pPr>
        <w:pStyle w:val="Heading4"/>
        <w:rPr>
          <w:lang w:val="ru-RU"/>
        </w:rPr>
      </w:pPr>
      <w:bookmarkStart w:id="320" w:name="_Toc196897750"/>
      <w:bookmarkStart w:id="321" w:name="_Toc196894826"/>
      <w:bookmarkStart w:id="322" w:name="_Toc196400530"/>
      <w:bookmarkStart w:id="323" w:name="_Toc225483208"/>
      <w:r>
        <w:rPr>
          <w:lang w:val="ru-RU"/>
        </w:rPr>
        <w:t>Semakin kita melupakan diri kita sendiri, semakin Tuhan mengingat kita</w:t>
      </w:r>
      <w:bookmarkEnd w:id="320"/>
      <w:bookmarkEnd w:id="321"/>
      <w:bookmarkEnd w:id="322"/>
      <w:bookmarkEnd w:id="323"/>
    </w:p>
    <w:p w14:paraId="10AA7672" w14:textId="77777777" w:rsidR="00AB1780" w:rsidRDefault="008A2719">
      <w:pPr>
        <w:pStyle w:val="paragraph"/>
        <w:spacing w:before="30" w:after="30"/>
        <w:ind w:left="60" w:right="60"/>
        <w:rPr>
          <w:sz w:val="24"/>
          <w:lang w:val="ru-RU"/>
        </w:rPr>
      </w:pPr>
      <w:r>
        <w:rPr>
          <w:sz w:val="24"/>
          <w:lang w:val="ru-RU"/>
        </w:rPr>
        <w:t>Orang yang memiliki semangat pengorbanan dan iman kepada Tuhan, tidak memikirkan dirinya sendiri. Jika seseorang tidak menumbuhkan semangat pengorbanan dalam dirinya, maka ia hanya memikirkan dirinya sendiri dan ingin agar orang lain mengorbankan diri demi dirinya. Namun, orang yang hanya memikirkan dirinya sendiri akan terisolasi baik dari manusia maupun dari Tuhan — dalam isolasi ganda — dan tidak menerima Anugerah Ilahi. Orang seperti itu tidak berguna untuk apa pun. Dan perhatikanlah: orang yang terus-m</w:t>
      </w:r>
      <w:r>
        <w:rPr>
          <w:sz w:val="24"/>
          <w:lang w:val="ru-RU"/>
        </w:rPr>
        <w:t>enerus hanya memikirkan dirinya sendiri, kesulitannya, dan sebagainya, pada saat dibutuhkan, tidak akan didukung oleh siapa pun, bahkan secara manusiawi. Bahwa ia tidak akan menerima dukungan Ilahi, itu sudah jelas, tetapi ia juga tidak akan menerima dukungan manusiawi! Kemudian orang ini akan mencari bantuan di sana-sini, artinya ia akan menderita untuk mencari bantuan dari orang lain, tetapi tidak akan menemukannya. Sebaliknya: tentang orang yang tidak memikirkan dirinya sendiri, tetapi terus-menerus memi</w:t>
      </w:r>
      <w:r>
        <w:rPr>
          <w:sz w:val="24"/>
          <w:lang w:val="ru-RU"/>
        </w:rPr>
        <w:t>kirkan orang lain — tentang orang seperti itu, Tuhan selalu memikirkannya. Dan kemudian orang lain pun memikirkannya. Semakin seseorang melupakan dirinya sendiri, semakin Tuhan mengingatnya. Misalnya, di biara komunal, orang yang memiliki kasih sayang, mengorbankan dirinya, menyerahkan dirinya kepada orang lain. Apakah Anda pikir yang lain tidak menyadarinya? Dan bisakah mereka tidak memikirkan jiwa ini, yang sepenuhnya menyerahkan dirinya kepada orang lain, sementara tidak memikirkan dirinya sendiri? Dan b</w:t>
      </w:r>
      <w:r>
        <w:rPr>
          <w:sz w:val="24"/>
          <w:lang w:val="ru-RU"/>
        </w:rPr>
        <w:t xml:space="preserve">isakah Tuhan tidak memikirkan jiwa ini? Ini adalah perbuatan yang agung. Di sini terlihat berkat Tuhan, terlihat gambaran tindakan Ilahi. </w:t>
      </w:r>
    </w:p>
    <w:p w14:paraId="768EB101" w14:textId="77777777" w:rsidR="00AB1780" w:rsidRDefault="008A2719">
      <w:pPr>
        <w:pStyle w:val="paragraph"/>
        <w:spacing w:before="30" w:after="30"/>
        <w:ind w:left="60" w:right="60"/>
        <w:rPr>
          <w:sz w:val="24"/>
          <w:lang w:val="ru-RU"/>
        </w:rPr>
      </w:pPr>
      <w:r>
        <w:rPr>
          <w:sz w:val="24"/>
          <w:lang w:val="ru-RU"/>
        </w:rPr>
        <w:t>Ketika menghadapi situasi sulit, seseorang diuji. Cinta sejati dan pengorbanan terwujud pada saat-saat seperti itu. Ketika kita mengatakan bahwa seseorang memiliki pengorbanan, yang kita maksudkan adalah bahwa pada saat bahaya ia tidak memikirkan dirinya sendiri dan memikirkan orang lain. Sebab pepatah pun berkata: “Teman sejati terlihat dalam kesusahan.” Jika, semoga Allah melindungi, misalnya, bom mulai jatuh sekarang, maka akan jelas siapa yang memikirkan orang lain dan siapa yang memikirkan dirinya send</w:t>
      </w:r>
      <w:r>
        <w:rPr>
          <w:sz w:val="24"/>
          <w:lang w:val="ru-RU"/>
        </w:rPr>
        <w:t xml:space="preserve">iri. Namun, orang yang terbiasa hanya memikirkan dirinya sendiri, pada saat sulit pun akan tetap memikirkan dirinya sendiri, dan Tuhan tidak akan memikirkan orang seperti itu. Jika seseorang sejak dini belajar untuk tidak memikirkan dirinya sendiri, melainkan orang lain, maka pada saat bahaya pun ia akan memikirkan orang lain. Maka akan terlihat, siapa yang memiliki pengorbanan sejati, dan siapa yang memiliki kesombongan. </w:t>
      </w:r>
    </w:p>
    <w:p w14:paraId="5B29590A" w14:textId="77777777" w:rsidR="00AB1780" w:rsidRDefault="008A2719">
      <w:pPr>
        <w:pStyle w:val="paragraph"/>
        <w:spacing w:before="30" w:after="30"/>
        <w:ind w:left="60" w:right="60"/>
        <w:rPr>
          <w:sz w:val="24"/>
          <w:lang w:val="ru-RU"/>
        </w:rPr>
      </w:pPr>
      <w:r>
        <w:rPr>
          <w:sz w:val="24"/>
          <w:lang w:val="ru-RU"/>
        </w:rPr>
        <w:t xml:space="preserve">Jika seorang Kristen tidak mulai sekarang mengorbankan sesuatu: nafsu atau egoismenya, bagaimana ia akan mampu mengorbankan nyawanya pada saat-saat sulit? Dan jika sekarang ia takut bekerja keras dan khawatir agar tidak bekerja lebih keras dari orang lain, bagaimana ia akan mencapai keadaan di mana ia akan berlari untuk mengorbankan nyawanya demi orang lain? Jika sekarang ia sibuk dengan hal-hal sepele, bagaimana ia akan memikirkan orang lain pada saat nyawanya terancam bahaya? Maka akan lebih sulit. Jika </w:t>
      </w:r>
      <w:r>
        <w:rPr>
          <w:sz w:val="24"/>
          <w:lang w:val="ru-RU"/>
        </w:rPr>
        <w:lastRenderedPageBreak/>
        <w:t xml:space="preserve">tahun-tahun sulit datang dan orang seperti itu melihat tetangganya pingsan di jalan, dia akan membiarkannya tergeletak di sana, pergi, dan berkata: “Mending aku juga berbaring saja, nanti aku juga pingsan.” </w:t>
      </w:r>
    </w:p>
    <w:p w14:paraId="5C49C134" w14:textId="77777777" w:rsidR="00AB1780" w:rsidRDefault="008A2719">
      <w:pPr>
        <w:pStyle w:val="paragraph"/>
        <w:spacing w:before="30" w:after="30"/>
        <w:ind w:left="60" w:right="60"/>
        <w:rPr>
          <w:sz w:val="24"/>
          <w:lang w:val="ru-RU"/>
        </w:rPr>
      </w:pPr>
      <w:r>
        <w:rPr>
          <w:sz w:val="24"/>
          <w:lang w:val="ru-RU"/>
        </w:rPr>
        <w:t xml:space="preserve">Dan dalam perang, pertarungan adalah soal nyawa, nyawamu dan nyawa orang lain. Keberanian terletak pada bergegas menolong orang lain, tetapi jika tidak ada pengorbanan, maka setiap orang berusaha menyelamatkan diri sendiri. Namun, inilah yang diamati: dalam perang, peluru atau ranjau akan menimpa orang yang berusaha melarikan diri. Orang seperti itu seolah-olah ingin menghindari bahaya, tetapi justru semakin cepat mencelakakan dirinya sendiri. Oleh karena itu, janganlah berusaha melarikan diri dari bahaya, </w:t>
      </w:r>
      <w:r>
        <w:rPr>
          <w:sz w:val="24"/>
          <w:lang w:val="ru-RU"/>
        </w:rPr>
        <w:t>terutama dengan mengorbankan orang lain. Saya ingat satu kejadian yang terjadi dalam perang Albania.</w:t>
      </w:r>
      <w:r>
        <w:rPr>
          <w:rStyle w:val="FootnoteReference"/>
          <w:sz w:val="24"/>
          <w:lang w:val="ru-RU"/>
        </w:rPr>
        <w:footnoteReference w:id="159"/>
      </w:r>
      <w:r>
        <w:rPr>
          <w:sz w:val="24"/>
          <w:lang w:val="ru-RU"/>
        </w:rPr>
        <w:t xml:space="preserve"> Seorang prajurit memiliki lempengan batu, dan dia menggunakannya untuk melindungi kepalanya dari peluru dan pecahan peluru. Ketika dia perlu menjauh sebentar untuk mengambil sesuatu, dia meletakkan lempengan batu itu di dasar parit, menyandarkannya ke dinding. Melihat hal itu, tetangganya langsung mengambil lempengan batu itu dan membawanya pergi. “Sekarang,” pikirnya, “telah datang kesempatan yang tepat untuk mengambilnya.” Namun, pada saat itu juga, sebuah ranjau meledak di atasnya, dan tak tersisa apa p</w:t>
      </w:r>
      <w:r>
        <w:rPr>
          <w:sz w:val="24"/>
          <w:lang w:val="ru-RU"/>
        </w:rPr>
        <w:t>un. Melihat peluru-peluru meledak di sekitarnya, orang malang itu mengambil lempengan batu itu, tetapi ia tidak memikirkan bahwa pemiliknya akan kembali. Dia hanya memikirkan dirinya sendiri dan mencari pembenaran atas perbuatannya: “Karena dia sudah pergi, maka aku boleh mengambil kompor ini untuk diriku sendiri.” Ya, memang dia sudah pergi, tapi kompor itu tetap miliknya. Dan ada lagi yang menghindar dari tugas sepanjang perang berlangsung. Dia tidak memikirkan siapa pun. Orang lain mengorbankan nyawa mer</w:t>
      </w:r>
      <w:r>
        <w:rPr>
          <w:sz w:val="24"/>
          <w:lang w:val="ru-RU"/>
        </w:rPr>
        <w:t>eka untuk Tanah Air — dia malah duduk di rumah. Hingga saat terakhir, ketika situasi memburuk, dia berusaha menghindari bahaya. Kemudian, ketika orang Inggris datang, dia berusaha masuk ke markas pasukan mereka, memperkenalkan diri kepada Zervas sebagai</w:t>
      </w:r>
      <w:r>
        <w:rPr>
          <w:rStyle w:val="FootnoteReference"/>
          <w:sz w:val="24"/>
          <w:lang w:val="ru-RU"/>
        </w:rPr>
        <w:footnoteReference w:id="160"/>
      </w:r>
      <w:r>
        <w:rPr>
          <w:sz w:val="24"/>
          <w:lang w:val="ru-RU"/>
        </w:rPr>
        <w:t xml:space="preserve"> dan, karena juga memiliki kewarganegaraan Amerika, dia memanfaatkan kesempatan itu dan melarikan diri ke Amerika. Begitu dia sampai di sana — dia langsung meninggal! Istrinya, si malang, berkata: “Dia ingin melarikan diri dari Tuhan!” Jadi, dia meninggal, sementara yang lain, yang ikut berperang, tetap hidup. </w:t>
      </w:r>
    </w:p>
    <w:p w14:paraId="1485C94D" w14:textId="77777777" w:rsidR="00AB1780" w:rsidRDefault="00AB1780">
      <w:pPr>
        <w:rPr>
          <w:lang w:val="ru-RU"/>
        </w:rPr>
      </w:pPr>
    </w:p>
    <w:p w14:paraId="6B88478B" w14:textId="77777777" w:rsidR="00AB1780" w:rsidRDefault="008A2719">
      <w:pPr>
        <w:pStyle w:val="Heading4"/>
        <w:rPr>
          <w:lang w:val="ru-RU"/>
        </w:rPr>
      </w:pPr>
      <w:bookmarkStart w:id="324" w:name="_Toc196897751"/>
      <w:bookmarkStart w:id="325" w:name="_Toc196894827"/>
      <w:bookmarkStart w:id="326" w:name="_Toc196400531"/>
      <w:bookmarkStart w:id="327" w:name="_Toc225483209"/>
      <w:r>
        <w:rPr>
          <w:lang w:val="ru-RU"/>
        </w:rPr>
        <w:t>Mereka yang mati sebagai pahlawan, tidak benar-benar mati</w:t>
      </w:r>
      <w:bookmarkEnd w:id="324"/>
      <w:bookmarkEnd w:id="325"/>
      <w:bookmarkEnd w:id="326"/>
      <w:bookmarkEnd w:id="327"/>
    </w:p>
    <w:p w14:paraId="662D7EA7" w14:textId="77777777" w:rsidR="00AB1780" w:rsidRDefault="008A2719">
      <w:pPr>
        <w:pStyle w:val="paragraph"/>
        <w:spacing w:before="30" w:after="30"/>
        <w:ind w:left="60" w:right="60"/>
        <w:rPr>
          <w:sz w:val="24"/>
          <w:lang w:val="ru-RU"/>
        </w:rPr>
      </w:pPr>
      <w:r>
        <w:rPr>
          <w:sz w:val="24"/>
          <w:lang w:val="ru-RU"/>
        </w:rPr>
        <w:t>Saya ingat bahwa di tentara, kita semua memiliki satu tujuan bersama. Saya berusaha, tetapi orang lain juga memiliki pengorbanan — terlepas dari apakah mereka percaya pada kehidupan setelah mati atau tidak. “Mengapa orang ini harus mati, dia kan kepala keluarga,” — kata mereka, lalu mereka sendiri pergi ke misi berbahaya. Pengorbanan yang dilakukan orang-orang ini memiliki nilai yang lebih besar daripada yang dilakukan oleh orang beriman. Orang beriman percaya pada kebenaran Ilahi, pada balasan Ilahi, sedan</w:t>
      </w:r>
      <w:r>
        <w:rPr>
          <w:sz w:val="24"/>
          <w:lang w:val="ru-RU"/>
        </w:rPr>
        <w:t xml:space="preserve">gkan orang yang tidak beriman tidak tahu bahwa pengorbanan yang mereka putuskan itu tidak sia-sia, bahwa mereka akan mendapat balasannya di kehidupan lain. </w:t>
      </w:r>
    </w:p>
    <w:p w14:paraId="7A60C0E1" w14:textId="77777777" w:rsidR="00AB1780" w:rsidRDefault="008A2719">
      <w:pPr>
        <w:pStyle w:val="paragraph"/>
        <w:spacing w:before="30" w:after="30"/>
        <w:ind w:left="60" w:right="60"/>
        <w:rPr>
          <w:sz w:val="24"/>
          <w:lang w:val="ru-RU"/>
        </w:rPr>
      </w:pPr>
      <w:r>
        <w:rPr>
          <w:sz w:val="24"/>
          <w:lang w:val="ru-RU"/>
        </w:rPr>
        <w:t>Selama pendudukan, di Davakise,</w:t>
      </w:r>
      <w:r>
        <w:rPr>
          <w:rStyle w:val="FootnoteReference"/>
          <w:sz w:val="24"/>
          <w:lang w:val="ru-RU"/>
        </w:rPr>
        <w:footnoteReference w:id="161"/>
      </w:r>
      <w:r>
        <w:rPr>
          <w:sz w:val="24"/>
          <w:lang w:val="ru-RU"/>
        </w:rPr>
        <w:t xml:space="preserve"> orang Italia menangkap para perwira muda, memuat mereka ke kapal, lalu menenggelamkannya. Setelah itu, mereka mulai menangkap warga sipil; mereka yang tertangkap pertama kali disiksa untuk memaksa mereka menyebutkan nama-nama penduduk lain yang menyimpan senjata di rumah. Seandainya Anda melihat saat itu, betapa besar pengorbanan yang ditunjukkan oleh orang-orang awam! Di Konica dekat rumah kami, di tempat yang sekarang dibangun gereja Santo Kosmas dari Aetolia, dulunya ada masjid. Para tahanan dikurung di</w:t>
      </w:r>
      <w:r>
        <w:rPr>
          <w:sz w:val="24"/>
          <w:lang w:val="ru-RU"/>
        </w:rPr>
        <w:t xml:space="preserve"> masjid dan sepanjang malam dipukuli dengan cambuk berduri atau kabel telanjang: mereka mengeluarkan kawat ke luar, mengikatkan potongan timah di ujungnya, dan memukuli orang-orang dengan kawat-kawat itu. </w:t>
      </w:r>
    </w:p>
    <w:p w14:paraId="6CD46D60" w14:textId="77777777" w:rsidR="00AB1780" w:rsidRDefault="008A2719">
      <w:pPr>
        <w:pStyle w:val="paragraph"/>
        <w:spacing w:before="30" w:after="30"/>
        <w:ind w:left="60" w:right="60"/>
        <w:rPr>
          <w:sz w:val="24"/>
          <w:lang w:val="ru-RU"/>
        </w:rPr>
      </w:pPr>
      <w:r>
        <w:rPr>
          <w:sz w:val="24"/>
          <w:lang w:val="ru-RU"/>
        </w:rPr>
        <w:t xml:space="preserve">Kawat baja itu mengupas kulit. Dan agar teriakan tidak terdengar, orang-orang Italia bernyanyi atau memutar musik. Dari sinilah muncul ungkapan “rumah penyiksaan dengan musik.” Selain itu, orang-orang malang itu digantung terbalik dengan kaki di atas, dan darah mengalir dari mulut mereka. Namun mereka diam, </w:t>
      </w:r>
      <w:r>
        <w:rPr>
          <w:sz w:val="24"/>
          <w:lang w:val="ru-RU"/>
        </w:rPr>
        <w:lastRenderedPageBreak/>
        <w:t>karena berpikir: “Jika kami mengaku (padahal mereka tahu siapa yang memiliki senapan), maka nanti mereka akan memukuli semua orang lainnya dengan cara yang sama untuk memaksa mereka mengaku.” Oleh karena itu, mereka yang ditangkap pertama kali memutuskan: “Lebih baik kami mati untuk membuktikan bahwa orang lain tidak memiliki senapan.” Sedangkan yang lain, demi satu atau lima ok</w:t>
      </w:r>
      <w:r>
        <w:rPr>
          <w:rStyle w:val="FootnoteReference"/>
          <w:sz w:val="24"/>
          <w:lang w:val="ru-RU"/>
        </w:rPr>
        <w:footnoteReference w:id="162"/>
      </w:r>
      <w:r>
        <w:rPr>
          <w:sz w:val="24"/>
          <w:lang w:val="ru-RU"/>
        </w:rPr>
        <w:t xml:space="preserve"> , di bawah siksaan, memberitahu musuh di mana senjata itu disembunyikan. Ada kelaparan, dan orang-orang menjadi pengkhianat. Beberapa orang Italia dari batalion yang direkrut dari anak-anak di luar nikah adalah barbar sejati dengan segala kompleks barbar mereka. Mereka melampiaskan kebencian mereka pada orang lain. Mereka menangkap anak-anak kecil, menelanjangi mereka, si malang, lalu menempatkan mereka di atas penjepit besi yang panas dan menekan dengan kaki agar tubuh mereka terbakar. Mereka menyiksa ana</w:t>
      </w:r>
      <w:r>
        <w:rPr>
          <w:sz w:val="24"/>
          <w:lang w:val="ru-RU"/>
        </w:rPr>
        <w:t xml:space="preserve">k-anak agar orang tua mereka mengaku siapa yang memiliki senapan. “Aku tidak punya, aku tidak punya!” — teriak orang dewasa, sementara para penyiksa membakar anak-anak mereka. Aku ingin mengatakan bahwa banyak yang memilih mati, meskipun mereka orang-orang duniawi, demi agar orang lain tidak disiksa atau dibunuh. Dengan itu mereka menyelamatkan banyak orang. Dan karena beberapa pahlawan itulah kita bertahan sebagai bangsa. </w:t>
      </w:r>
    </w:p>
    <w:p w14:paraId="2C74DC9C" w14:textId="77777777" w:rsidR="00AB1780" w:rsidRDefault="008A2719">
      <w:pPr>
        <w:pStyle w:val="paragraph"/>
        <w:spacing w:before="30" w:after="30"/>
        <w:ind w:left="60" w:right="60"/>
        <w:rPr>
          <w:sz w:val="24"/>
          <w:lang w:val="ru-RU"/>
        </w:rPr>
      </w:pPr>
      <w:r>
        <w:rPr>
          <w:sz w:val="24"/>
          <w:lang w:val="ru-RU"/>
        </w:rPr>
        <w:t>Mereka yang mati dengan gagah berani, tidak benar-benar mati. Dan jika tidak ada kepahlawanan, jangan harapkan hal baik. Ketahuilah juga bahwa orang yang beriman akan berani! Makriannis,</w:t>
      </w:r>
      <w:r>
        <w:rPr>
          <w:rStyle w:val="FootnoteReference"/>
          <w:sz w:val="24"/>
          <w:lang w:val="ru-RU"/>
        </w:rPr>
        <w:footnoteReference w:id="163"/>
      </w:r>
      <w:r>
        <w:rPr>
          <w:sz w:val="24"/>
          <w:lang w:val="ru-RU"/>
        </w:rPr>
        <w:t xml:space="preserve"> , betapa malangnya dia! Dan di masa-masa seperti itu! </w:t>
      </w:r>
    </w:p>
    <w:p w14:paraId="1A401355" w14:textId="77777777" w:rsidR="00AB1780" w:rsidRDefault="008A2719">
      <w:pPr>
        <w:pStyle w:val="paragraph"/>
        <w:spacing w:before="30" w:after="30"/>
        <w:ind w:left="60" w:right="60"/>
        <w:rPr>
          <w:sz w:val="24"/>
          <w:lang w:val="ru-RU"/>
        </w:rPr>
      </w:pPr>
      <w:r>
        <w:rPr>
          <w:sz w:val="24"/>
          <w:lang w:val="ru-RU"/>
        </w:rPr>
        <w:t xml:space="preserve">— Dia pernah berkata, Geronda: “Mataku kabur.” </w:t>
      </w:r>
    </w:p>
    <w:p w14:paraId="2732625F" w14:textId="77777777" w:rsidR="00AB1780" w:rsidRDefault="008A2719">
      <w:pPr>
        <w:pStyle w:val="paragraph"/>
        <w:spacing w:before="30" w:after="30"/>
        <w:ind w:left="60" w:right="60"/>
        <w:rPr>
          <w:sz w:val="24"/>
          <w:lang w:val="ru-RU"/>
        </w:rPr>
      </w:pPr>
      <w:r>
        <w:rPr>
          <w:sz w:val="24"/>
          <w:lang w:val="ru-RU"/>
        </w:rPr>
        <w:t>— Ya, matanya berasap. Karena ketegangan dan kegelisahan yang dialaminya, matanya seolah-olah berasap. Hidup di masa-masa sulit, ia terus-menerus mengorbankan dirinya karena rasa sakit dan cinta. Ia tidak memikirkan dirinya sendiri, tidak pernah memperhitungkan dirinya. Berjuang untuk Tanah Air, ia tidak takut mati. Makriannis mengalami keadaan rohani. Jika ia menjadi biarawan, aku pikir ia tak akan jauh berbeda dari Antonius Agung. Meskipun terluka dan cacat, ia melakukan tiga ribu sujud [setiap hari]. Saa</w:t>
      </w:r>
      <w:r>
        <w:rPr>
          <w:sz w:val="24"/>
          <w:lang w:val="ru-RU"/>
        </w:rPr>
        <w:t xml:space="preserve">t ia bersujud, lukanya terbuka, isi perutnya tumpah keluar, dan ia sendiri yang mengembalikannya ke tempat semula. Tiga sujudku setara dengan satu sujudnya. Lantai di depannya basah oleh air mata. Dan jika kita berada di posisinya? Kita pasti akan berlari ke rumah sakit untuk mendapatkan pertolongan medis! Orang-orang duniawi akan menghakimi kita! </w:t>
      </w:r>
    </w:p>
    <w:p w14:paraId="52F49CB8" w14:textId="77777777" w:rsidR="00AB1780" w:rsidRDefault="00AB1780">
      <w:pPr>
        <w:rPr>
          <w:lang w:val="ru-RU"/>
        </w:rPr>
      </w:pPr>
    </w:p>
    <w:p w14:paraId="0D2D2041" w14:textId="77777777" w:rsidR="00AB1780" w:rsidRDefault="008A2719">
      <w:pPr>
        <w:pStyle w:val="Heading4"/>
        <w:rPr>
          <w:lang w:val="ru-RU"/>
        </w:rPr>
      </w:pPr>
      <w:bookmarkStart w:id="328" w:name="_Toc196897752"/>
      <w:bookmarkStart w:id="329" w:name="_Toc196894828"/>
      <w:bookmarkStart w:id="330" w:name="_Toc196400532"/>
      <w:bookmarkStart w:id="331" w:name="_Toc225483210"/>
      <w:r>
        <w:rPr>
          <w:lang w:val="ru-RU"/>
        </w:rPr>
        <w:t>Siapa yang tidak memikirkan dirinya sendiri, menerima kekuatan Ilahi</w:t>
      </w:r>
      <w:bookmarkEnd w:id="328"/>
      <w:bookmarkEnd w:id="329"/>
      <w:bookmarkEnd w:id="330"/>
      <w:bookmarkEnd w:id="331"/>
    </w:p>
    <w:p w14:paraId="173B1630" w14:textId="77777777" w:rsidR="00AB1780" w:rsidRDefault="008A2719">
      <w:pPr>
        <w:pStyle w:val="paragraph"/>
        <w:spacing w:before="30" w:after="30"/>
        <w:ind w:left="60" w:right="60"/>
        <w:rPr>
          <w:sz w:val="24"/>
          <w:lang w:val="ru-RU"/>
        </w:rPr>
      </w:pPr>
      <w:r>
        <w:rPr>
          <w:sz w:val="24"/>
          <w:lang w:val="ru-RU"/>
        </w:rPr>
        <w:t xml:space="preserve">— Dan dalam perang, Geronda, apakah Anda pernah menghadapi bahaya? </w:t>
      </w:r>
    </w:p>
    <w:p w14:paraId="50CEE83C" w14:textId="77777777" w:rsidR="00AB1780" w:rsidRDefault="008A2719">
      <w:pPr>
        <w:pStyle w:val="paragraph"/>
        <w:spacing w:before="30" w:after="30"/>
        <w:ind w:left="60" w:right="60"/>
        <w:rPr>
          <w:sz w:val="24"/>
          <w:lang w:val="ru-RU"/>
        </w:rPr>
      </w:pPr>
      <w:r>
        <w:rPr>
          <w:sz w:val="24"/>
          <w:lang w:val="ru-RU"/>
        </w:rPr>
        <w:t>— Oh! Bukankah itu terjadi lebih dari sekali atau dua kali? Sekarang aku merenungkan bagaimana Tuhan telah menolongku, dan hatiku sangat terharu. Namun saat itu aku tidak memikirkannya. Terutama soal kematian—aku sama sekali tidak memikirkannya. Ketika kamu telah memutuskan untuk mati, tidak ada yang menakutkan bagimu. Tekad untuk mati setara dengan kekuatan seribu pengawal. Kematian adalah keamanan. Dalam perang, lambang pasukan sukarelawan suci adalah tengkorak. Artinya: mereka telah memutuskan untuk mati</w:t>
      </w:r>
      <w:r>
        <w:rPr>
          <w:sz w:val="24"/>
          <w:lang w:val="ru-RU"/>
        </w:rPr>
        <w:t>. Siapa pun yang demi kebaikan orang lain atau demi kebaikan bersama melupakan dirinya sendiri, menerima kekuatan Ilahi. Dan lihatlah, jika seseorang digerakkan oleh pengorbanan, maka Tuhan melindunginya. Aku ingat, suatu kali kami bersembunyi di balik sebuah tebing. Aku menggali parit kecil dan sedikit berlindung di dalamnya. Seorang merangkak: “Biarkan aku masuk,” yang lain merangkak: “Aku juga.” Aku mengizinkan mereka masuk ke parit karena mereka memintaku, sementara aku sendiri tetap di luar. Pada malam</w:t>
      </w:r>
      <w:r>
        <w:rPr>
          <w:sz w:val="24"/>
          <w:lang w:val="ru-RU"/>
        </w:rPr>
        <w:t xml:space="preserve"> hari, ketika tembakan artileri yang hebat dimulai, sebuah pecahan peluru melintas di kepala saya. Saya tidak memakai helm, hanya tudung. “Teman-teman,” teriak saya, “pecahan peluru mengenai saya!” Saya meraba kepala dengan tangan—tidak terasa darah, saya meraba lagi—tidak ada apa-apa! Pecahan peluru itu hanya sedikit menyentuh kepala dan hanya mencukur rambut dari dahi hingga ubun-ubun: meninggalkan garis bersih selebar enam sentimeter di kepala saya. </w:t>
      </w:r>
    </w:p>
    <w:p w14:paraId="2CB01380" w14:textId="77777777" w:rsidR="00AB1780" w:rsidRDefault="008A2719">
      <w:pPr>
        <w:pStyle w:val="paragraph"/>
        <w:spacing w:before="30" w:after="30"/>
        <w:ind w:left="60" w:right="60"/>
        <w:rPr>
          <w:sz w:val="24"/>
          <w:lang w:val="ru-RU"/>
        </w:rPr>
      </w:pPr>
      <w:r>
        <w:rPr>
          <w:sz w:val="24"/>
          <w:lang w:val="ru-RU"/>
        </w:rPr>
        <w:lastRenderedPageBreak/>
        <w:t xml:space="preserve">Kalian tidak hidup di masa-masa sulit, di masa pendudukan, kalian tidak melihat perang, musuh, kesedihan. Aku berharap kalian tidak melihat semua itu, tapi karena itu kalian tidak mengerti apa artinya. Namun, masa-masa kita ini seperti panci yang mendidih dan bersiul. Diperlukan ketangguhan, keberanian, dan keberanian. Jika sesuatu terjadi, pastikan kalian tidak sama sekali tidak siap. Siapkan diri kalian sekarang juga agar kalian dapat menghadapi kesulitan. Dan seperti yang dikatakan Kristus: </w:t>
      </w:r>
      <w:r>
        <w:rPr>
          <w:i/>
          <w:iCs/>
          <w:sz w:val="24"/>
          <w:lang w:val="ru-RU"/>
        </w:rPr>
        <w:t>“…berjaga-jagalah,”</w:t>
      </w:r>
      <w:r>
        <w:rPr>
          <w:rStyle w:val="FootnoteReference"/>
          <w:i/>
          <w:iCs/>
          <w:sz w:val="24"/>
          <w:lang w:val="ru-RU"/>
        </w:rPr>
        <w:footnoteReference w:id="164"/>
      </w:r>
      <w:r>
        <w:rPr>
          <w:sz w:val="24"/>
          <w:lang w:val="ru-RU"/>
        </w:rPr>
        <w:t xml:space="preserve"> bukan begitu? Hari ini, hidup di masa-masa yang begitu rumit, kita harus tidak hanya siap, tetapi tiga kali lipat siap, bahkan lebih dari itu! Mungkin kita harus menghadapi bukan hanya kematian mendadak, tetapi juga bahaya-bahaya lain. Jadi, singkirkanlah keinginan untuk bersantai-santai! Biarlah kerendahan hati bekerja dalam diri kita dan semangat pengorbanan hadir di sana. </w:t>
      </w:r>
    </w:p>
    <w:p w14:paraId="79E8D6D6" w14:textId="77777777" w:rsidR="00AB1780" w:rsidRDefault="008A2719">
      <w:pPr>
        <w:pStyle w:val="paragraph"/>
        <w:spacing w:before="30" w:after="30"/>
        <w:ind w:left="60" w:right="60"/>
        <w:rPr>
          <w:sz w:val="24"/>
          <w:lang w:val="ru-RU"/>
        </w:rPr>
      </w:pPr>
      <w:r>
        <w:rPr>
          <w:sz w:val="24"/>
          <w:lang w:val="ru-RU"/>
        </w:rPr>
        <w:t>Sekarang saya melihat sesuatu sedang dipersiapkan, seolah-olah akan segera terjadi namun terus ditunda. Selalu ada penundaan kecil. Siapa yang menunda-nunda ini? Apakah Tuhan yang menundanya? Ayo, satu bulan lagi, ayo dua bulan lagi!.. Begitulah semuanya berjalan.</w:t>
      </w:r>
      <w:r>
        <w:rPr>
          <w:rStyle w:val="FootnoteReference"/>
          <w:sz w:val="24"/>
          <w:lang w:val="ru-RU"/>
        </w:rPr>
        <w:footnoteReference w:id="165"/>
      </w:r>
      <w:r>
        <w:rPr>
          <w:sz w:val="24"/>
          <w:lang w:val="ru-RU"/>
        </w:rPr>
        <w:t xml:space="preserve"> Namun, karena kita tidak tahu apa yang menanti kita, kembangkanlah cinta dalam diri kalian, sejauh yang kalian bisa. Ini yang paling penting: agar di antara kalian ada cinta yang sejati, bukan palsu, cinta persaudaraan. Jika ada kepedulian yang tulus, rasa sakit, dan cinta, manusia selalu bertindak dengan benar. Kebaikan, cinta — itu adalah kekuatan. Jaga rahasia sebisa mungkin dan jangan terburu-buru terbuka: sebab jika rahasia itu diketahui “hanya kamu, aku, dia, dan lonceng Simeon,” apa yang akan terjad</w:t>
      </w:r>
      <w:r>
        <w:rPr>
          <w:sz w:val="24"/>
          <w:lang w:val="ru-RU"/>
        </w:rPr>
        <w:t>i? Bahkan karena kebodohan sederhana pun kamu bisa melakukan kejahatan, lalu menyesalinya. Lihatlah bagaimana rahasia dijaga di tentara! Jika kamu menyadari bahwa kamu bisa ditangkap, hal pertama yang harus dilakukan adalah menghancurkan kode panggilan: memotong catatan menjadi potongan-potongan dan menelannya. Suatu kali, ketika berada dalam situasi berbahaya, saya melakukan hal itu, karena jika kode panggilan itu jatuh ke tangan pemberontak, mereka akan tahu bahwa di tempat tertentu [ada pasukan kita], ba</w:t>
      </w:r>
      <w:r>
        <w:rPr>
          <w:sz w:val="24"/>
          <w:lang w:val="ru-RU"/>
        </w:rPr>
        <w:t>hwa mereka kehabisan persediaan makanan, dan sebagainya. Dan kemudian mereka akan mengirimkan pesan radio ke pusat kami agar pesawat tempur kami datang dan menjatuhkan pasokan makanan kepada mereka, sementara bom dijatuhkan ke atas kepala kami. Mengerti? [Dengan mengetahui kode panggilan], mereka akan menghubungi pusat atas nama tentara pemerintah. Jika kamu adalah operator radio dan ditangkap, maka untuk memaksa kamu mengungkapkan kode panggilan, kuku-kukumu dicabut dengan tang. Dan kamu lebih memilih kuku</w:t>
      </w:r>
      <w:r>
        <w:rPr>
          <w:sz w:val="24"/>
          <w:lang w:val="ru-RU"/>
        </w:rPr>
        <w:t xml:space="preserve">-kukumu dicabut daripada menjadi pengkhianat. Seorang [operator radio], agar dia menceritakan isi pesan radio, ketiaknya dibakar dengan api, dan dia tidak mengaku, seolah-olah lumpuh. Dia tidak membocorkan rahasia kepada musuh dan karena itu menjadi martir. Sedangkan para wanita mengangkut dokumen untuk tentara di pelana keledai dan siap mati. </w:t>
      </w:r>
    </w:p>
    <w:p w14:paraId="7486B890" w14:textId="77777777" w:rsidR="00AB1780" w:rsidRDefault="008A2719">
      <w:pPr>
        <w:pStyle w:val="paragraph"/>
        <w:spacing w:before="30" w:after="30"/>
        <w:ind w:left="60" w:right="60"/>
        <w:rPr>
          <w:sz w:val="24"/>
          <w:lang w:val="ru-RU"/>
        </w:rPr>
      </w:pPr>
      <w:r>
        <w:rPr>
          <w:sz w:val="24"/>
          <w:lang w:val="ru-RU"/>
        </w:rPr>
        <w:t xml:space="preserve">Kematian dalam perang mampu sangat memuaskan Tuhan, karena orang yang gugur dengan kematian para pahlawan, mengorbankan dirinya untuk melindungi orang lain. Mereka yang dari cinta murni mengorbankan hidupnya demi melindungi sesama manusia, sesama tetangganya, meneladani Kristus. Orang-orang ini adalah pahlawan terbesar; bahkan kematian sendiri pun takut dan gemetar di hadapan mereka, karena karena cinta mereka mengabaikan kematian dan dengan demikian memperoleh keabadian, menemukan kunci keabadian di bawah </w:t>
      </w:r>
      <w:r>
        <w:rPr>
          <w:sz w:val="24"/>
          <w:lang w:val="ru-RU"/>
        </w:rPr>
        <w:t xml:space="preserve">batu nisan, dan dengan mudah memasuki kebahagiaan abadi. </w:t>
      </w:r>
    </w:p>
    <w:p w14:paraId="6F637102" w14:textId="77777777" w:rsidR="00AB1780" w:rsidRDefault="00AB1780">
      <w:pPr>
        <w:rPr>
          <w:lang w:val="ru-RU"/>
        </w:rPr>
      </w:pPr>
    </w:p>
    <w:p w14:paraId="54F34DF0" w14:textId="77777777" w:rsidR="00AB1780" w:rsidRDefault="008A2719">
      <w:pPr>
        <w:pStyle w:val="Heading4"/>
        <w:rPr>
          <w:lang w:val="ru-RU"/>
        </w:rPr>
      </w:pPr>
      <w:bookmarkStart w:id="332" w:name="_Toc196897753"/>
      <w:bookmarkStart w:id="333" w:name="_Toc196894829"/>
      <w:bookmarkStart w:id="334" w:name="_Toc196400533"/>
      <w:bookmarkStart w:id="335" w:name="_Toc225483211"/>
      <w:r>
        <w:rPr>
          <w:lang w:val="ru-RU"/>
        </w:rPr>
        <w:t>Seluruh kehidupan seorang biarawan adalah pengorbanan</w:t>
      </w:r>
      <w:bookmarkEnd w:id="332"/>
      <w:bookmarkEnd w:id="333"/>
      <w:bookmarkEnd w:id="334"/>
      <w:bookmarkEnd w:id="335"/>
    </w:p>
    <w:p w14:paraId="1501E5E7" w14:textId="77777777" w:rsidR="00AB1780" w:rsidRDefault="008A2719">
      <w:pPr>
        <w:pStyle w:val="paragraph"/>
        <w:spacing w:before="30" w:after="30"/>
        <w:ind w:left="60" w:right="60"/>
        <w:rPr>
          <w:sz w:val="24"/>
          <w:lang w:val="ru-RU"/>
        </w:rPr>
      </w:pPr>
      <w:r>
        <w:rPr>
          <w:sz w:val="24"/>
          <w:lang w:val="ru-RU"/>
        </w:rPr>
        <w:t>Seluruh kehidupan seorang biarawan secara alami membantunya memiliki kasih dan pengorbanan. Ia berangkat untuk mati demi Kristus. Artinya, ia berangkat demi pengorbanan. Seorang biarawan tidak memiliki kewajiban duniawi, oleh karena itu ia perlu mengembangkan semangat pengorbanan dalam dirinya. Seorang awam tidak berniat mati demi Kristus, dan ia memiliki kewajiban duniawi: ia mengurus keluarganya, anak-anaknya, sehingga tuntutan terhadapnya tidak seketat itu, ia memiliki pembenaran. Misalnya, dalam perang,</w:t>
      </w:r>
      <w:r>
        <w:rPr>
          <w:sz w:val="24"/>
          <w:lang w:val="ru-RU"/>
        </w:rPr>
        <w:t xml:space="preserve"> seorang pria yang sudah berkeluarga berusaha menghindari bahaya agar anak-anaknya tidak terlantar. Tentang fakta bahwa jika ia menghindari bahaya, orang lain yang juga memiliki anak mungkin akan terbunuh, pria ini tidak memikirkannya. Nah, itu masih bisa dimaklumi: setidaknya di sini ada kepedulian terhadap keluarganya. </w:t>
      </w:r>
      <w:r>
        <w:rPr>
          <w:sz w:val="24"/>
          <w:lang w:val="ru-RU"/>
        </w:rPr>
        <w:lastRenderedPageBreak/>
        <w:t xml:space="preserve">“Anak-anakku,” kata orang seperti itu, “akan ditinggalkan di jalanan.” Ia mungkin, tanpa percaya sama sekali pada kehidupan lain, berusaha menyelamatkan kehidupan ini. </w:t>
      </w:r>
    </w:p>
    <w:p w14:paraId="04DD901C" w14:textId="77777777" w:rsidR="00AB1780" w:rsidRDefault="008A2719">
      <w:pPr>
        <w:pStyle w:val="paragraph"/>
        <w:spacing w:before="30" w:after="30"/>
        <w:ind w:left="60" w:right="60"/>
        <w:rPr>
          <w:sz w:val="24"/>
          <w:lang w:val="ru-RU"/>
        </w:rPr>
      </w:pPr>
      <w:r>
        <w:rPr>
          <w:sz w:val="24"/>
          <w:lang w:val="ru-RU"/>
        </w:rPr>
        <w:t xml:space="preserve">— Artinya, Geronda, seorang biarawan harus terus-menerus mengorbankan dirinya? </w:t>
      </w:r>
    </w:p>
    <w:p w14:paraId="42EE36B2" w14:textId="77777777" w:rsidR="00AB1780" w:rsidRDefault="008A2719">
      <w:pPr>
        <w:pStyle w:val="paragraph"/>
        <w:spacing w:before="30" w:after="30"/>
        <w:ind w:left="60" w:right="60"/>
        <w:rPr>
          <w:sz w:val="24"/>
          <w:lang w:val="ru-RU"/>
        </w:rPr>
      </w:pPr>
      <w:r>
        <w:rPr>
          <w:sz w:val="24"/>
          <w:lang w:val="ru-RU"/>
        </w:rPr>
        <w:t>— Bukankah kita sudah mengatakan bahwa seluruh kehidupan seorang biarawan adalah pengorbanan. Dan jika tidak, untuk apa kita menjadi biarawan? Jika seorang biarawan lemah dalam hal ini, dia bukanlah seorang biarawan. Tentang perjuangan rohani apa yang bisa dibicarakan kemudian? Jika tidak ada pengorbanan, maka tidak ada tempat untuk perjuangan rohani. Dan jika tidak ada pengorbanan, maka sekeras apa pun seorang biarawan berusaha hidup secara rohani, semuanya akan sia-sia. Di Gunung Suci dikatakan bahwa kehi</w:t>
      </w:r>
      <w:r>
        <w:rPr>
          <w:sz w:val="24"/>
          <w:lang w:val="ru-RU"/>
        </w:rPr>
        <w:t>dupan rohani semacam itu setara dengan patung-patung kebun: seorang biarawan yang menjalani kehidupan rohani seperti itu, bukan hanya tidak bisa mengusir setan, tetapi bahkan mengusir burung gagak pun sudah merupakan pencapaian. Ketika seseorang dengan penuh semangat mengambil tugas yang menantinya dalam hidup ini, maka api ilahi di dalamnya pun menyala. Jika api ilahi ini tidak ada, maka ia tidak berguna untuk apa pun. Api ini memberinya kegembiraan, memberinya keberanian, memberinya kecintaan. Inilah yang</w:t>
      </w:r>
      <w:r>
        <w:rPr>
          <w:sz w:val="24"/>
          <w:lang w:val="ru-RU"/>
        </w:rPr>
        <w:t xml:space="preserve"> dimaksud Tuhan ketika berkata: </w:t>
      </w:r>
      <w:r>
        <w:rPr>
          <w:i/>
          <w:iCs/>
          <w:sz w:val="24"/>
          <w:lang w:val="ru-RU"/>
        </w:rPr>
        <w:t xml:space="preserve">“Aku datang membawa </w:t>
      </w:r>
      <w:r>
        <w:rPr>
          <w:sz w:val="24"/>
          <w:lang w:val="ru-RU"/>
        </w:rPr>
        <w:t>api</w:t>
      </w:r>
      <w:r>
        <w:rPr>
          <w:i/>
          <w:iCs/>
          <w:sz w:val="24"/>
          <w:lang w:val="ru-RU"/>
        </w:rPr>
        <w:t>…”</w:t>
      </w:r>
      <w:r>
        <w:rPr>
          <w:rStyle w:val="FootnoteReference"/>
          <w:i/>
          <w:iCs/>
          <w:sz w:val="24"/>
          <w:lang w:val="ru-RU"/>
        </w:rPr>
        <w:footnoteReference w:id="166"/>
      </w:r>
      <w:r>
        <w:rPr>
          <w:sz w:val="24"/>
          <w:lang w:val="ru-RU"/>
        </w:rPr>
        <w:t xml:space="preserve"> Ketika api ilahi ini ada, maka nyanyian mazmur dan doa seorang biarawan, baik untuk dirinya sendiri maupun untuk orang lain, akan membuahkan hasil. Terutama hati seorang wanita, ketika telah dibersihkan, memiliki kekuatan besar dan sangat berhasil dalam doa, menjadi “radar.” Dan orang yang tidak memiliki kasih sayang, pengorbanan, akan memiliki kesenangan duniawi atau kekacauan duniawi; namun, orang seperti itu tidak dapat merasakan kegembiraan rohani. </w:t>
      </w:r>
    </w:p>
    <w:p w14:paraId="47B5312A" w14:textId="77777777" w:rsidR="00AB1780" w:rsidRDefault="008A2719">
      <w:pPr>
        <w:pStyle w:val="paragraph"/>
        <w:spacing w:before="30" w:after="30"/>
        <w:ind w:left="60" w:right="60"/>
        <w:rPr>
          <w:sz w:val="24"/>
          <w:lang w:val="ru-RU"/>
        </w:rPr>
      </w:pPr>
      <w:r>
        <w:rPr>
          <w:sz w:val="24"/>
          <w:lang w:val="ru-RU"/>
        </w:rPr>
        <w:t>Itulah sebabnya aku berkata kepadamu: kembangkanlah pengorbanan dan kasih persaudaraan. Biarlah setiap dari kalian mencapai keadaan rohani, sehingga ketika berada dalam situasi sulit, ia dapat keluar darinya sendiri. Tanpa berada dalam keadaan rohani, seseorang menjadi penakut, karena ia mencintai dirinya sendiri. Ia bahkan dapat menyangkal Kristus, dapat mengkhianati-Nya. Kalian harus bersedia mati. Lihatlah orang-orang duniawi di sana, yang bahkan tidak percaya pada Surga, mereka mengorbankan diri mereka.</w:t>
      </w:r>
      <w:r>
        <w:rPr>
          <w:sz w:val="24"/>
          <w:lang w:val="ru-RU"/>
        </w:rPr>
        <w:t xml:space="preserve"> Sedangkan kita percaya bahwa tidak ada yang sia-sia, bahwa dalam pengorbanan kita ada makna. Orang-orang duniawi, yang berada dalam ketidaktahuan total, akan mengorbankan diri mereka, mempertaruhkan nyawa mereka demi melindungi orang lain, sedangkan para biarawan tidak akan mengorbankan diri mereka? Kita berangkat untuk mati demi kasih Kristus. Kita tidak memiliki kewajiban duniawi, dan jika kita tidak memiliki pengorbanan, lalu apa yang kita lakukan? Bahkan semut pun akan menertawakan kita! Pernahkah kamu</w:t>
      </w:r>
      <w:r>
        <w:rPr>
          <w:sz w:val="24"/>
          <w:lang w:val="ru-RU"/>
        </w:rPr>
        <w:t xml:space="preserve"> melihat semut menertawakan manusia? Mereka menertawakan orang-orang yang malas! </w:t>
      </w:r>
    </w:p>
    <w:p w14:paraId="0D2C04AF" w14:textId="77777777" w:rsidR="00AB1780" w:rsidRDefault="008A2719">
      <w:pPr>
        <w:pStyle w:val="paragraph"/>
        <w:spacing w:before="30" w:after="30"/>
        <w:ind w:left="60" w:right="60"/>
        <w:rPr>
          <w:sz w:val="24"/>
          <w:lang w:val="ru-RU"/>
        </w:rPr>
      </w:pPr>
      <w:r>
        <w:rPr>
          <w:sz w:val="24"/>
          <w:lang w:val="ru-RU"/>
        </w:rPr>
        <w:t xml:space="preserve">— Geonda, apakah mungkin hal seperti ini: saya memiliki kesediaan untuk membantu orang lain, tetapi motif yang mendorongnya tidak murni? </w:t>
      </w:r>
    </w:p>
    <w:p w14:paraId="6CBC5AAE" w14:textId="77777777" w:rsidR="00AB1780" w:rsidRDefault="008A2719">
      <w:pPr>
        <w:pStyle w:val="paragraph"/>
        <w:spacing w:before="30" w:after="30"/>
        <w:ind w:left="60" w:right="60"/>
        <w:rPr>
          <w:sz w:val="24"/>
          <w:lang w:val="ru-RU"/>
        </w:rPr>
      </w:pPr>
      <w:r>
        <w:rPr>
          <w:sz w:val="24"/>
          <w:lang w:val="ru-RU"/>
        </w:rPr>
        <w:t>— Itu selalu terlihat. Ketika motif yang mendorong tidak murni, roh tidak menemukan ketenangan, menyadari hal itu, dan berusaha membersihkannya. Jiwa seorang wanita yang datang beberapa hari yang lalu sangat mengesankan saya. Setelah mengetahui bahwa seseorang sakit dan menderita, dia tidak bisa tidur: dia menderita dan menangis. Padahal dia sendiri hidup dalam kedamaian. Dia berbagi dengan seseorang tentang apa yang dialaminya, dan sebagai balasannya dia mendapat jawaban: “Mungkin ini godaan musuh.” Apakah</w:t>
      </w:r>
      <w:r>
        <w:rPr>
          <w:sz w:val="24"/>
          <w:lang w:val="ru-RU"/>
        </w:rPr>
        <w:t xml:space="preserve"> mungkin hal seperti itu terjadi karena godaan? Iblis hanya bisa menipu manusia jika dia melakukan hal-hal seperti itu untuk pamer, dan saat itu perasaannya akan palsu. </w:t>
      </w:r>
    </w:p>
    <w:p w14:paraId="10EFAC64" w14:textId="77777777" w:rsidR="00AB1780" w:rsidRDefault="008A2719">
      <w:pPr>
        <w:pStyle w:val="paragraph"/>
        <w:spacing w:before="30" w:after="30"/>
        <w:ind w:left="60" w:right="60"/>
        <w:rPr>
          <w:sz w:val="24"/>
          <w:lang w:val="ru-RU"/>
        </w:rPr>
      </w:pPr>
      <w:r>
        <w:rPr>
          <w:sz w:val="24"/>
          <w:lang w:val="ru-RU"/>
        </w:rPr>
        <w:t xml:space="preserve">Singkirkan “aku” dari tindakanmu. Manusia, dengan keluar dari “aku”-nya, keluar dari bumi, bergerak dalam atmosfer yang lain. Selama manusia tetap berada dalam dirinya sendiri, ia tidak bisa menjadi manusia surgawi. Hidup rohani tidak mungkin ada tanpa pengorbanan. Ingatlah sedikit saja bahwa kematian itu ada. Dan karena kita pada akhirnya akan mati, janganlah terlalu memanjakan diri. Bukan berarti mengabaikan kesehatan, tetapi juga jangan sampai tunduk pada kenyamanan. Aku tidak mengajakmu untuk terjun ke </w:t>
      </w:r>
      <w:r>
        <w:rPr>
          <w:sz w:val="24"/>
          <w:lang w:val="ru-RU"/>
        </w:rPr>
        <w:t>petualangan berbahaya, tetapi haruslah, saudaraku, memiliki sedikit kepahlawanan! Dengan keberanian apa para pahlawan menghadapi kematian selama perang! Seorang biarawan yang berperang bersama Kondilis</w:t>
      </w:r>
      <w:r>
        <w:rPr>
          <w:rStyle w:val="FootnoteReference"/>
          <w:sz w:val="24"/>
          <w:lang w:val="ru-RU"/>
        </w:rPr>
        <w:footnoteReference w:id="167"/>
      </w:r>
      <w:r>
        <w:rPr>
          <w:sz w:val="24"/>
          <w:lang w:val="ru-RU"/>
        </w:rPr>
        <w:t xml:space="preserve"> (Kondilis adalah seorang patriot, pahlawan), menceritakan kepadaku bahwa ketika dalam Perang Asia Kecil pasukan Yunani </w:t>
      </w:r>
      <w:r>
        <w:rPr>
          <w:sz w:val="24"/>
          <w:lang w:val="ru-RU"/>
        </w:rPr>
        <w:lastRenderedPageBreak/>
        <w:t>mendaratkan pasukan laut di dekat Konstantinopel, Kondilis berada di kapal dan, begitu melihat Konstantinopel dari kejauhan, mulai bertingkah seperti orang gila. “Ayo, kawan-kawan,” teriaknya, “kalau mati ya mati! Hari ini atau besok! Mati—mari kita mati dengan gagah! Hei, kawan-kawan! Kita mati sebagai pahlawan demi Tanah Air!” Dia bahkan tidak sabar menunggu kapal merapat ke daratan. Kar</w:t>
      </w:r>
      <w:r>
        <w:rPr>
          <w:sz w:val="24"/>
          <w:lang w:val="ru-RU"/>
        </w:rPr>
        <w:t xml:space="preserve">ena tegang dan keinginan yang kuat, dia tidak menyadari bahwa kapal belum sampai ke pantai — dia melompat dan jatuh ke laut. Begitu besar semangatnya! Dia tidak bisa berenang: yang lain berlari, menariknya keluar dari air. </w:t>
      </w:r>
    </w:p>
    <w:p w14:paraId="55B53073" w14:textId="77777777" w:rsidR="00AB1780" w:rsidRDefault="008A2719">
      <w:pPr>
        <w:pStyle w:val="paragraph"/>
        <w:spacing w:before="30" w:after="30"/>
        <w:ind w:left="60" w:right="60"/>
        <w:rPr>
          <w:sz w:val="24"/>
          <w:lang w:val="ru-RU"/>
        </w:rPr>
      </w:pPr>
      <w:r>
        <w:rPr>
          <w:sz w:val="24"/>
          <w:lang w:val="ru-RU"/>
        </w:rPr>
        <w:t xml:space="preserve">— Geronda, Anda mengatakan bahwa kita harus berusaha membebaskan setiap tindakan kita dari “aku” kita. Bagaimana cara melakukannya? </w:t>
      </w:r>
    </w:p>
    <w:p w14:paraId="2310877E"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Anda ingin semuanya disajikan siap pakai. Apa artinya menyingkirkan “aku” kita? Kapan saya menyingkirkan “aku” saya? Bagaimana kita mengusir “aku” kita dari cinta kita? Bagaimana kita membersihkan cinta kita? Semakin saya tidak memperhitungkan diri sendiri, semakin saya mengusir “aku” saya. Dan, dengan memotong kehendak kita, kelemahan kita, ketenangan kita, kita juga menghilangkan “aku” kita. Berkat ketaatan dan keheningan, banyak hal menghilang dari diri kita. Ketika cinta kita tanpa pamrih, kita juga men</w:t>
      </w:r>
      <w:r>
        <w:rPr>
          <w:sz w:val="24"/>
          <w:lang w:val="ru-RU"/>
        </w:rPr>
        <w:t>gusir “aku” kita, tetapi dalam cinta kita juga harus ada pengorbanan. Apakah kalian mengerti ini? Misalnya, seorang biarawati ingin menemui ibu biarawati dan melihat bahwa seorang suster lain juga ingin menemuinya. Jika yang pertama segera menyerahkan gilirannya kepada saudari itu, bahkan meski tahu bahwa saudari itu tidak memiliki masalah khusus, maka ia memiliki ketaatan, pengorbanan, dan hal-hal sejenisnya. Dan ketika ia dengan sepenuh hati menyerahkan tempatnya kepada yang lain dan tidak berbicara denga</w:t>
      </w:r>
      <w:r>
        <w:rPr>
          <w:sz w:val="24"/>
          <w:lang w:val="ru-RU"/>
        </w:rPr>
        <w:t xml:space="preserve">n ibu biarawati, maka Kristus sendiri yang akan berbicara dengannya. Namun, ia harus menyadari bahwa hal ini perlu, harus melakukannya karena hatinya menyuruhnya, bukan hanya karena “begitulah kata para Bapa Suci.” Dengan demikian, ia menerima Anugerah Ganda Allah. Dan dalam hal ini, satu suster menerima bantuan rohani secara manusiawi, sedangkan yang lain menerima bantuan secara Ilahi, langsung dari Kristus. </w:t>
      </w:r>
    </w:p>
    <w:p w14:paraId="4C2AACD6" w14:textId="77777777" w:rsidR="00AB1780" w:rsidRDefault="008A2719">
      <w:pPr>
        <w:pStyle w:val="paragraph"/>
        <w:spacing w:before="30" w:after="30"/>
        <w:ind w:left="60" w:right="60"/>
        <w:rPr>
          <w:sz w:val="24"/>
          <w:lang w:val="ru-RU"/>
        </w:rPr>
      </w:pPr>
      <w:r>
        <w:rPr>
          <w:sz w:val="24"/>
          <w:lang w:val="ru-RU"/>
        </w:rPr>
        <w:t xml:space="preserve">Perhatikanlah juga orang-orang duniawi yang menunjukkan pengorbanan yang bahkan tidak dimiliki oleh para biarawan. Saya perhatikan bahwa di dunia ini, meskipun orang-orang mungkin tidak beriman, memiliki kelemahan dan nafsu, mereka—demikianlah kehendak Tuhan—memiliki hati yang lembut. Mereka melihat orang yang membutuhkan dan, meskipun orang itu tidak mereka kenal, mereka tetap menolongnya. Banyak orang, yang bahkan tidak percaya bahwa Surga itu ada, ketika melihat bahaya, berlari untuk mencegah kejahatan, </w:t>
      </w:r>
      <w:r>
        <w:rPr>
          <w:sz w:val="24"/>
          <w:lang w:val="ru-RU"/>
        </w:rPr>
        <w:t xml:space="preserve">rela mengorbankan diri agar orang lain selamat, dan bergegas membagikan harta mereka kepada orang lain. Bertahun-tahun yang lalu, di sebuah pabrik, seorang pekerja tersangkut dan mulai terseret ke dalam mesin. Meskipun di sekitarnya ada banyak pria, seorang wanita lah yang bergegas menyelamatkannya. Para pria, yang “berani” itu, hanya berdiri dan menonton. Namun dia menariknya keluar dari mesin, tetapi gaunnya tersangkut, dia terhisap ke dalam mesin, dan dia tewas. Seorang martir! Ini adalah perbuatan yang </w:t>
      </w:r>
      <w:r>
        <w:rPr>
          <w:sz w:val="24"/>
          <w:lang w:val="ru-RU"/>
        </w:rPr>
        <w:t xml:space="preserve">agung! </w:t>
      </w:r>
    </w:p>
    <w:p w14:paraId="1C357333" w14:textId="77777777" w:rsidR="00AB1780" w:rsidRDefault="008A2719">
      <w:pPr>
        <w:pStyle w:val="paragraph"/>
        <w:spacing w:before="30" w:after="30"/>
        <w:ind w:left="60" w:right="60"/>
        <w:rPr>
          <w:sz w:val="24"/>
          <w:lang w:val="ru-RU"/>
        </w:rPr>
      </w:pPr>
      <w:r>
        <w:rPr>
          <w:sz w:val="24"/>
          <w:lang w:val="ru-RU"/>
        </w:rPr>
        <w:t xml:space="preserve">Orang-orang seperti itu tidak memikirkan diri mereka sendiri: mereka melepaskan “aku” mereka. Dan, ketika mereka melepaskannya, Kristus masuk ke dalam diri mereka. </w:t>
      </w:r>
    </w:p>
    <w:p w14:paraId="49911CC1" w14:textId="77777777" w:rsidR="00AB1780" w:rsidRDefault="00AB1780">
      <w:pPr>
        <w:rPr>
          <w:lang w:val="ru-RU"/>
        </w:rPr>
      </w:pPr>
    </w:p>
    <w:p w14:paraId="5F08FEEA" w14:textId="77777777" w:rsidR="00AB1780" w:rsidRDefault="00AB1780">
      <w:pPr>
        <w:rPr>
          <w:lang w:val="ru-RU"/>
        </w:rPr>
      </w:pPr>
    </w:p>
    <w:p w14:paraId="772838F0" w14:textId="77777777" w:rsidR="00AB1780" w:rsidRDefault="008A2719">
      <w:pPr>
        <w:pStyle w:val="Heading3"/>
        <w:rPr>
          <w:lang w:val="ru-RU"/>
        </w:rPr>
      </w:pPr>
      <w:bookmarkStart w:id="336" w:name="_Toc196897754"/>
      <w:bookmarkStart w:id="337" w:name="_Toc196894830"/>
      <w:bookmarkStart w:id="338" w:name="_Toc196400534"/>
      <w:bookmarkStart w:id="339" w:name="_Toc225483212"/>
      <w:r>
        <w:rPr>
          <w:lang w:val="ru-RU"/>
        </w:rPr>
        <w:t xml:space="preserve">Bab 3. </w:t>
      </w:r>
      <w:r>
        <w:rPr>
          <w:lang w:val="ru-RU"/>
        </w:rPr>
        <w:br/>
        <w:t>Tentang bagaimana keberanian lahir dari kepercayaan kepada Tuhan</w:t>
      </w:r>
      <w:bookmarkEnd w:id="336"/>
      <w:bookmarkEnd w:id="337"/>
      <w:bookmarkEnd w:id="338"/>
      <w:bookmarkEnd w:id="339"/>
    </w:p>
    <w:p w14:paraId="5D1D3889" w14:textId="77777777" w:rsidR="00AB1780" w:rsidRDefault="008A2719">
      <w:pPr>
        <w:rPr>
          <w:lang w:val="ru-RU"/>
        </w:rPr>
      </w:pPr>
      <w:r>
        <w:rPr>
          <w:i/>
          <w:iCs/>
          <w:lang w:val="ru-RU"/>
        </w:rPr>
        <w:t>Tidak ada kekejaman dalam keberanian</w:t>
      </w:r>
    </w:p>
    <w:p w14:paraId="450EC898" w14:textId="77777777" w:rsidR="00AB1780" w:rsidRDefault="008A2719">
      <w:pPr>
        <w:pStyle w:val="paragraph"/>
        <w:spacing w:before="30" w:after="30"/>
        <w:ind w:left="60" w:right="60"/>
        <w:rPr>
          <w:sz w:val="24"/>
          <w:lang w:val="ru-RU"/>
        </w:rPr>
      </w:pPr>
      <w:r>
        <w:rPr>
          <w:sz w:val="24"/>
          <w:lang w:val="ru-RU"/>
        </w:rPr>
        <w:t>Pahlawan bukanlah mereka yang bertubuh besar, melainkan mereka yang memiliki keberanian, hati yang luas, dan tekad untuk mengorbankan diri. Dan dalam perang, mereka yang memiliki keberanian juga memiliki kebaikan dan tidak membunuh orang lain, karena dalam keberanian tidak ada kekejaman. Orang-orang seperti itu tidak menembak musuh, melainkan di sekitarnya dan memaksanya menyerah. Orang yang baik lebih memilih dibunuh daripada membunuh. Orang yang berpikiran demikian menerima kekuatan Ilahi. Orang-orang jah</w:t>
      </w:r>
      <w:r>
        <w:rPr>
          <w:sz w:val="24"/>
          <w:lang w:val="ru-RU"/>
        </w:rPr>
        <w:t xml:space="preserve">at, di sisi lain, penakut dan pengecut; mereka menyembunyikan ketakutan mereka di balik kesombongan, takut pada diri sendiri maupun orang lain, dan karena ketakutan itu, mereka menembak tanpa henti. Ketika saya menjalani dinas militer selama perang saudara, suatu kali kami memasuki sebuah desa. “Di sini tidak ada bandit,” kata penduduk setempat kepada kami, “semua sudah pergi. Tinggal satu orang gila.” Salah satu dari kami melihat </w:t>
      </w:r>
      <w:r>
        <w:rPr>
          <w:sz w:val="24"/>
          <w:lang w:val="ru-RU"/>
        </w:rPr>
        <w:lastRenderedPageBreak/>
        <w:t>wanita itu dari jauh dan menembakkan dua rentetan peluru dari senapan mesin g</w:t>
      </w:r>
      <w:r>
        <w:rPr>
          <w:sz w:val="24"/>
          <w:lang w:val="ru-RU"/>
        </w:rPr>
        <w:t xml:space="preserve">enggam ke arahnya. “Apa yang telah aku lakukan padamu?” teriak wanita malang itu dan jatuh ke tanah. </w:t>
      </w:r>
    </w:p>
    <w:p w14:paraId="63324D7A" w14:textId="77777777" w:rsidR="00AB1780" w:rsidRDefault="008A2719">
      <w:pPr>
        <w:pStyle w:val="paragraph"/>
        <w:spacing w:before="30" w:after="30"/>
        <w:ind w:left="60" w:right="60"/>
        <w:rPr>
          <w:sz w:val="24"/>
          <w:lang w:val="ru-RU"/>
        </w:rPr>
      </w:pPr>
      <w:r>
        <w:rPr>
          <w:sz w:val="24"/>
          <w:lang w:val="ru-RU"/>
        </w:rPr>
        <w:t xml:space="preserve">— Apakah dia melakukannya karena takut? </w:t>
      </w:r>
    </w:p>
    <w:p w14:paraId="1BD32E7E" w14:textId="77777777" w:rsidR="00AB1780" w:rsidRDefault="008A2719">
      <w:pPr>
        <w:pStyle w:val="paragraph"/>
        <w:spacing w:before="30" w:after="30"/>
        <w:ind w:left="60" w:right="60"/>
        <w:rPr>
          <w:sz w:val="24"/>
          <w:lang w:val="ru-RU"/>
        </w:rPr>
      </w:pPr>
      <w:r>
        <w:rPr>
          <w:sz w:val="24"/>
          <w:lang w:val="ru-RU"/>
        </w:rPr>
        <w:t xml:space="preserve">— Ya, karena takut. Orang-orang seperti itu mencari solusi mudah untuk diri mereka sendiri. “Lebih baik membunuh musuh,” kata mereka, agar tidak ragu lagi. Orang yang kurang penakut akan menjadi kurang kejam. Dia akan berusaha melumpuhkan musuh, misalnya, melukai tangannya atau kakinya, tetapi tidak akan membunuhnya. </w:t>
      </w:r>
    </w:p>
    <w:p w14:paraId="0FAB6434" w14:textId="77777777" w:rsidR="00AB1780" w:rsidRDefault="008A2719">
      <w:pPr>
        <w:pStyle w:val="paragraph"/>
        <w:spacing w:before="30" w:after="30"/>
        <w:ind w:left="60" w:right="60"/>
        <w:rPr>
          <w:sz w:val="24"/>
          <w:lang w:val="ru-RU"/>
        </w:rPr>
      </w:pPr>
      <w:r>
        <w:rPr>
          <w:sz w:val="24"/>
          <w:lang w:val="ru-RU"/>
        </w:rPr>
        <w:t>Keberanian dan ketegasan adalah satu hal, sedangkan kejahatan dan kejahatan kriminal adalah hal lain. Menangkap musuh untuk memotong tenggorokannya bukanlah keberanian. Keberanian sejati adalah menangkap musuh, mematahkan senapannya, dan membebaskannya. Ayahku melakukan hal itu. Ketika ia menangkap para Chet</w:t>
      </w:r>
      <w:r>
        <w:rPr>
          <w:rStyle w:val="FootnoteReference"/>
          <w:sz w:val="24"/>
          <w:lang w:val="ru-RU"/>
        </w:rPr>
        <w:footnoteReference w:id="168"/>
      </w:r>
      <w:r>
        <w:rPr>
          <w:sz w:val="24"/>
          <w:lang w:val="ru-RU"/>
        </w:rPr>
        <w:t xml:space="preserve"> yang menyerang Farasy, ia merebut senapan mereka, mematahkannya, dan berkata: “Kalian ini perempuan, bukan laki-laki.” Setelah itu ia membebaskan mereka. Dan suatu kali ia berpakaian seperti wanita Turki kaya, datang ke perkemahan mereka, dan menemui pemimpin mereka. Sebelumnya, ia telah berjanji dengan anak buahnya agar mereka langsung menyerang begitu mendengar sinyal rahasia. Ketika para Chet membawanya menemui pemimpin mereka, ayahku berkata kepadanya: “Suruhlah anak buahmu keluar dan biarkan kami berd</w:t>
      </w:r>
      <w:r>
        <w:rPr>
          <w:sz w:val="24"/>
          <w:lang w:val="ru-RU"/>
        </w:rPr>
        <w:t>ua saja.” Begitu mereka berdua sendirian, ayahku merebut senapan dari pemimpin itu, mematahkannya, dan berkata kepada perampok itu: “Sekarang kau perempuan, dan aku—Eznepidis!”</w:t>
      </w:r>
      <w:r>
        <w:rPr>
          <w:rStyle w:val="FootnoteReference"/>
          <w:sz w:val="24"/>
          <w:lang w:val="ru-RU"/>
        </w:rPr>
        <w:footnoteReference w:id="169"/>
      </w:r>
      <w:r>
        <w:rPr>
          <w:sz w:val="24"/>
          <w:lang w:val="ru-RU"/>
        </w:rPr>
        <w:t xml:space="preserve"> Di situ ia memberi sinyal rahasia, anak buahnya menyerbu, dan mengusir para perampok dari desa. </w:t>
      </w:r>
    </w:p>
    <w:p w14:paraId="3D2FDCDB" w14:textId="77777777" w:rsidR="00AB1780" w:rsidRDefault="008A2719">
      <w:pPr>
        <w:pStyle w:val="paragraph"/>
        <w:spacing w:before="30" w:after="30"/>
        <w:ind w:left="60" w:right="60"/>
        <w:rPr>
          <w:sz w:val="24"/>
          <w:lang w:val="ru-RU"/>
        </w:rPr>
      </w:pPr>
      <w:r>
        <w:rPr>
          <w:sz w:val="24"/>
          <w:lang w:val="ru-RU"/>
        </w:rPr>
        <w:t>Untuk berhasil, seseorang harus memiliki jiwa yang gila, dalam arti yang baik dari kata itu. Sesuai dengan cara seseorang menggunakan jiwa gila itu, ia akan menjadi santo atau pahlawan. Namun, jika orang seperti itu menyimpang dari jalan dan terjerumus ke dalam kejahatan, ia bisa menjadi penjahat. Siapa yang tidak memiliki jiwa gila, tidak bisa menjadi santo maupun pahlawan. Oleh karena itu, mesin batin kita harus menyala, hati dan keberanian harus bekerja. Hati harus menjadi nekat. Saya mengenal banyak per</w:t>
      </w:r>
      <w:r>
        <w:rPr>
          <w:sz w:val="24"/>
          <w:lang w:val="ru-RU"/>
        </w:rPr>
        <w:t>wira yang sudah pensiun dan karena frustrasi tidak bisa tenang. Beberapa di antara mereka ingin perang dimulai agar bisa bertugas — begitu besar hasrat mereka. Ada pula yang begitu menerima panggilan wajib militer, langsung gemetar seluruh tubuhnya, dan ada pula yang berpura-pura gila agar tidak masuk tentara. Betapa banyak pensiunan yang mengatakan kepada saya bahwa mereka ingin pergi ke Bosnia dan berperang! Karena tidak menggunakan keberanian mereka dalam kehidupan rohani, mereka, begitu mendengar tentan</w:t>
      </w:r>
      <w:r>
        <w:rPr>
          <w:sz w:val="24"/>
          <w:lang w:val="ru-RU"/>
        </w:rPr>
        <w:t xml:space="preserve">g perang, bersukacita atas kesempatan untuk berperang. Tahukah kamu, perbuatan heroik apa, perjuangan rohani apa yang akan dilakukan orang-orang perkasa ini, seandainya mereka mengenal kehidupan rohani? Mereka pasti akan menjadi orang suci. </w:t>
      </w:r>
    </w:p>
    <w:p w14:paraId="70389FB6" w14:textId="77777777" w:rsidR="00AB1780" w:rsidRDefault="00AB1780">
      <w:pPr>
        <w:rPr>
          <w:lang w:val="ru-RU"/>
        </w:rPr>
      </w:pPr>
    </w:p>
    <w:p w14:paraId="4754075F" w14:textId="77777777" w:rsidR="00AB1780" w:rsidRDefault="008A2719">
      <w:pPr>
        <w:pStyle w:val="Heading4"/>
        <w:rPr>
          <w:lang w:val="ru-RU"/>
        </w:rPr>
      </w:pPr>
      <w:bookmarkStart w:id="340" w:name="_Toc196897755"/>
      <w:bookmarkStart w:id="341" w:name="_Toc196894831"/>
      <w:bookmarkStart w:id="342" w:name="_Toc196400535"/>
      <w:bookmarkStart w:id="343" w:name="_Toc225483213"/>
      <w:r>
        <w:rPr>
          <w:lang w:val="ru-RU"/>
        </w:rPr>
        <w:t>Betapa beraninya orang-orang di masa lalu</w:t>
      </w:r>
      <w:bookmarkEnd w:id="340"/>
      <w:bookmarkEnd w:id="341"/>
      <w:bookmarkEnd w:id="342"/>
      <w:bookmarkEnd w:id="343"/>
    </w:p>
    <w:p w14:paraId="7DABA3E5" w14:textId="77777777" w:rsidR="00AB1780" w:rsidRDefault="008A2719">
      <w:pPr>
        <w:pStyle w:val="paragraph"/>
        <w:spacing w:before="30" w:after="30"/>
        <w:ind w:left="60" w:right="60"/>
        <w:rPr>
          <w:sz w:val="24"/>
          <w:lang w:val="ru-RU"/>
        </w:rPr>
      </w:pPr>
      <w:r>
        <w:rPr>
          <w:sz w:val="24"/>
          <w:lang w:val="ru-RU"/>
        </w:rPr>
        <w:t xml:space="preserve">— Geronda, suatu kali Anda menceritakan sesuatu kepada kami tentang nenek Anda... </w:t>
      </w:r>
    </w:p>
    <w:p w14:paraId="3CBB86F8" w14:textId="77777777" w:rsidR="00AB1780" w:rsidRDefault="008A2719">
      <w:pPr>
        <w:pStyle w:val="paragraph"/>
        <w:spacing w:before="30" w:after="30"/>
        <w:ind w:left="60" w:right="60"/>
        <w:rPr>
          <w:sz w:val="24"/>
          <w:lang w:val="ru-RU"/>
        </w:rPr>
      </w:pPr>
      <w:r>
        <w:rPr>
          <w:sz w:val="24"/>
          <w:lang w:val="ru-RU"/>
        </w:rPr>
        <w:t>— Nenekku adalah orang yang sangat berani. Untuk berjaga-jaga, demi keamanan, dia selalu membawa yatagan.</w:t>
      </w:r>
      <w:r>
        <w:rPr>
          <w:rStyle w:val="FootnoteReference"/>
          <w:sz w:val="24"/>
          <w:lang w:val="ru-RU"/>
        </w:rPr>
        <w:footnoteReference w:id="170"/>
      </w:r>
      <w:r>
        <w:rPr>
          <w:sz w:val="24"/>
          <w:lang w:val="ru-RU"/>
        </w:rPr>
        <w:t xml:space="preserve"> Lihatlah, seorang janda dengan dua anak, dikelilingi orang Turki, tapi hidup harus dilanjutkan... Tahun-tahun itu berat... Semua orang takut padanya. Dia benar-benar hebat! Suatu kali, seorang perampok masuk ke kebun anggur yang terletak di dekat pemakaman. Untuk menakuti orang, dia mengenakan kemeja putih panjang hingga ke tumit. Kemudian, setelah keluar dari kebun anggur, dia, masih mengenakan kemeja putih itu, masuk ke pemakaman dan mulai berkeliaran di sana. Kebetulan saat itu nenekku sedang melintasi </w:t>
      </w:r>
      <w:r>
        <w:rPr>
          <w:sz w:val="24"/>
          <w:lang w:val="ru-RU"/>
        </w:rPr>
        <w:t xml:space="preserve">pemakaman. Ketika melihatnya, perampok itu merebahkan diri di tanah dan berpura-pura mati, agar nenekku mengira dia hantu dan ketakutan. Namun, nenekku mendekatinya dan berkata: “Kalau kamu orang yang baik, tanah sudah lama menelanmu!” Dan, setelah berkata begitu, dia mulai memukul penjahat itu dengan sisi tumpul pedangnya! Dia melumpuhkannya. Siapa orang itu, dia bahkan tidak tahu. Baru kemudian, di desa, dia mendengar bahwa si anu telah disiksa, dan begitu dia tahu siapa orang itu. </w:t>
      </w:r>
    </w:p>
    <w:p w14:paraId="0135BED3" w14:textId="77777777" w:rsidR="00AB1780" w:rsidRDefault="008A2719">
      <w:pPr>
        <w:pStyle w:val="paragraph"/>
        <w:spacing w:before="30" w:after="30"/>
        <w:ind w:left="60" w:right="60"/>
        <w:rPr>
          <w:sz w:val="24"/>
          <w:lang w:val="ru-RU"/>
        </w:rPr>
      </w:pPr>
      <w:r>
        <w:rPr>
          <w:sz w:val="24"/>
          <w:lang w:val="ru-RU"/>
        </w:rPr>
        <w:lastRenderedPageBreak/>
        <w:t>Di zaman kita ini, keberanian adalah hal yang langka. Orang-orang sudah terbuai oleh kemewahan. Oleh karena itu, jika, semoga tidak terjadi, perang pecah, sebagian akan mati karena ketakutan, sementara yang lain bahkan akan menyerah pada ujian kecil sekalipun, karena mereka terbiasa dengan kehidupan yang nyaman. Namun, di masa lalu, betapa besarnya keberanian itu! Di Biara Flavianus di Asia Kecil, orang Turki menangkap dan membunuh seorang Kristen. Kemudian mereka berkata kepada istrinya: “Atau kamu menyang</w:t>
      </w:r>
      <w:r>
        <w:rPr>
          <w:sz w:val="24"/>
          <w:lang w:val="ru-RU"/>
        </w:rPr>
        <w:t xml:space="preserve">kal Kristus, atau anak-anakmu juga akan kami bunuh.” — “Suamiku,” jawabnya, “telah diambil oleh Kristus; anak-anakku kuserahkan kepada Kristus, dan aku sendiri tidak akan menyangkal Kristus!” Betapa beraninya! Jika Kristus tidak hidup dalam diri seseorang, bagaimana keberanian bisa hidup di dalamnya? Dan hari ini, orang-orang tanpa Kristus membangun seluruh hidup mereka di atas sampah. </w:t>
      </w:r>
    </w:p>
    <w:p w14:paraId="05E65942" w14:textId="77777777" w:rsidR="00AB1780" w:rsidRDefault="008A2719">
      <w:pPr>
        <w:pStyle w:val="paragraph"/>
        <w:spacing w:before="30" w:after="30"/>
        <w:ind w:left="60" w:right="60"/>
        <w:rPr>
          <w:sz w:val="24"/>
          <w:lang w:val="ru-RU"/>
        </w:rPr>
      </w:pPr>
      <w:r>
        <w:rPr>
          <w:sz w:val="24"/>
          <w:lang w:val="ru-RU"/>
        </w:rPr>
        <w:t>Pada masa itu, para ibu adalah wanita-wanita tangguh, dan anak-anak pun demikian. Aku ingat, di Konica, tetanggaku yang sedang hamil, pergi sendirian ke ladang untuk menimbun jagung, padahal harus berjalan kaki selama satu setengah jam. Di sana ia melahirkan bayinya, meletakkannya di lipatan bajunya, dan kembali ke desa. “Aku punya bayi!” — katanya dengan bangga saat melewati pintu kami. Saat itu masa pendudukan, tahun-tahun yang berat. Namun kini ada wanita yang, demi melahirkan satu anak, karena ketakutan</w:t>
      </w:r>
      <w:r>
        <w:rPr>
          <w:sz w:val="24"/>
          <w:lang w:val="ru-RU"/>
        </w:rPr>
        <w:t xml:space="preserve">, menghabiskan enam hingga tujuh bulan di tempat tidur. Tentu saja, ini bukan tentang mereka yang melakukannya karena sakit. </w:t>
      </w:r>
    </w:p>
    <w:p w14:paraId="70FAD9B8" w14:textId="77777777" w:rsidR="00AB1780" w:rsidRDefault="00AB1780">
      <w:pPr>
        <w:rPr>
          <w:lang w:val="ru-RU"/>
        </w:rPr>
      </w:pPr>
    </w:p>
    <w:p w14:paraId="627F5BA4" w14:textId="77777777" w:rsidR="00AB1780" w:rsidRDefault="008A2719">
      <w:pPr>
        <w:pStyle w:val="Heading4"/>
        <w:rPr>
          <w:lang w:val="ru-RU"/>
        </w:rPr>
      </w:pPr>
      <w:bookmarkStart w:id="344" w:name="_Toc196897756"/>
      <w:bookmarkStart w:id="345" w:name="_Toc196894832"/>
      <w:bookmarkStart w:id="346" w:name="_Toc196400536"/>
      <w:bookmarkStart w:id="347" w:name="_Toc225483214"/>
      <w:r>
        <w:rPr>
          <w:lang w:val="ru-RU"/>
        </w:rPr>
        <w:t>Ketakutan alami adalah penghambat</w:t>
      </w:r>
      <w:bookmarkEnd w:id="344"/>
      <w:bookmarkEnd w:id="345"/>
      <w:bookmarkEnd w:id="346"/>
      <w:bookmarkEnd w:id="347"/>
    </w:p>
    <w:p w14:paraId="4AEB7D77" w14:textId="77777777" w:rsidR="00AB1780" w:rsidRDefault="008A2719">
      <w:pPr>
        <w:pStyle w:val="paragraph"/>
        <w:spacing w:before="30" w:after="30"/>
        <w:ind w:left="60" w:right="60"/>
        <w:rPr>
          <w:sz w:val="24"/>
          <w:lang w:val="ru-RU"/>
        </w:rPr>
      </w:pPr>
      <w:r>
        <w:rPr>
          <w:sz w:val="24"/>
          <w:lang w:val="ru-RU"/>
        </w:rPr>
        <w:t xml:space="preserve">— Geonda, saya sangat penakut. Saya tidak tahu apa yang akan saya lakukan jika berada dalam situasi sulit. Dari mana rasa takut itu berasal? </w:t>
      </w:r>
    </w:p>
    <w:p w14:paraId="473924BB" w14:textId="77777777" w:rsidR="00AB1780" w:rsidRDefault="008A2719">
      <w:pPr>
        <w:pStyle w:val="paragraph"/>
        <w:spacing w:before="30" w:after="30"/>
        <w:ind w:left="60" w:right="60"/>
        <w:rPr>
          <w:sz w:val="24"/>
          <w:lang w:val="ru-RU"/>
        </w:rPr>
      </w:pPr>
      <w:r>
        <w:rPr>
          <w:sz w:val="24"/>
          <w:lang w:val="ru-RU"/>
        </w:rPr>
        <w:t>— Mungkin ada sesuatu yang terjadi pada seseorang di masa kecilnya, dan karena itu ia menjadi takut. Seringkali rasa takut itu alami, tetapi bisa juga berasal dari kurangnya iman, dari kurangnya kepercayaan kepada Tuhan. Namun, rasa takut juga merupakan penghambat yang [diperlukan], karena ia membantu seseorang untuk berlindung kepada Tuhan. Dalam ketakutan, dalam pencarian, mencari apa yang bisa dipegang, manusia terpaksa berpegang pada Tuhan. Di negara-negara tropis, tempat tinggal suku-suku primitif, ter</w:t>
      </w:r>
      <w:r>
        <w:rPr>
          <w:sz w:val="24"/>
          <w:lang w:val="ru-RU"/>
        </w:rPr>
        <w:t xml:space="preserve">dapat hewan liar, binatang besar, ular piton, dan sebagainya. Hal ini agar manusia terpaksa mencari pertolongan pada Tuhan, berlindung pada-Nya, untuk menemukan pegangan hidupnya. Jika hal ini tidak ada, apa yang bisa menahan orang-orang ini? Dalam segala sesuatu yang Tuhan atur, ada makna tertentu. </w:t>
      </w:r>
    </w:p>
    <w:p w14:paraId="7643065A" w14:textId="77777777" w:rsidR="00AB1780" w:rsidRDefault="008A2719">
      <w:pPr>
        <w:pStyle w:val="paragraph"/>
        <w:spacing w:before="30" w:after="30"/>
        <w:ind w:left="60" w:right="60"/>
        <w:rPr>
          <w:sz w:val="24"/>
          <w:lang w:val="ru-RU"/>
        </w:rPr>
      </w:pPr>
      <w:r>
        <w:rPr>
          <w:sz w:val="24"/>
          <w:lang w:val="ru-RU"/>
        </w:rPr>
        <w:t xml:space="preserve">— Dan mereka yang, tanpa mengenal Tuhan yang sejati, memohon pertolongan karena rasa takut, apakah mereka mendapatkannya? </w:t>
      </w:r>
    </w:p>
    <w:p w14:paraId="0457A488" w14:textId="77777777" w:rsidR="00AB1780" w:rsidRDefault="008A2719">
      <w:pPr>
        <w:pStyle w:val="paragraph"/>
        <w:spacing w:before="30" w:after="30"/>
        <w:ind w:left="60" w:right="60"/>
        <w:rPr>
          <w:sz w:val="24"/>
          <w:lang w:val="ru-RU"/>
        </w:rPr>
      </w:pPr>
      <w:r>
        <w:rPr>
          <w:sz w:val="24"/>
          <w:lang w:val="ru-RU"/>
        </w:rPr>
        <w:t xml:space="preserve">— Perhatikan: mereka mengangkat kepala ke atas, dan itu sudah berarti sesuatu. Dan bagi anak-anak kecil, rasa takut menjadi penghalang. Ada anak-anak yang, jika tidak sedikit ditakuti, tidak mendengarkan siapa pun: baik ibu maupun ayah. Dan ketika saya masih kecil, orang-orang berkata kepada saya: “Sekarang hantu akan datang!” Anak-anak kecil memang cenderung takut. Namun, seiring anak tumbuh dewasa dan akalnya matang, rasa takut itu pun surut. Rasa takut yang alami hanya membantu di masa kanak-kanak. Jika </w:t>
      </w:r>
      <w:r>
        <w:rPr>
          <w:sz w:val="24"/>
          <w:lang w:val="ru-RU"/>
        </w:rPr>
        <w:t xml:space="preserve">seseorang, setelah dewasa, takut pada tempat kosong, maka ia patut dikasihani. Beberapa orang spiritual datang kepadaku ke kaliva dan berkata: “Lihat, ada orang yang meninggal di dekat kita, dan karena itu kita terus-menerus merasa takut.” Dan mereka memintaku untuk berdoa agar rasa takut itu hilang dari mereka. “Ya, di sini,” jawabku, “orang-orang berusaha untuk mengingat kematian, sedangkan di dekatmu ada orang yang meninggal, dan kamu ingin mengusir rasa takut itu?!” </w:t>
      </w:r>
    </w:p>
    <w:p w14:paraId="314FB65F" w14:textId="77777777" w:rsidR="00AB1780" w:rsidRDefault="008A2719">
      <w:pPr>
        <w:pStyle w:val="paragraph"/>
        <w:spacing w:before="30" w:after="30"/>
        <w:ind w:left="60" w:right="60"/>
        <w:rPr>
          <w:sz w:val="24"/>
          <w:lang w:val="ru-RU"/>
        </w:rPr>
      </w:pPr>
      <w:r>
        <w:rPr>
          <w:sz w:val="24"/>
          <w:lang w:val="ru-RU"/>
        </w:rPr>
        <w:t xml:space="preserve">Pada wanita, rasa takut alami sedikit lebih besar. Wanita yang tidak takut itu sedikit. Namun, wanita seperti itu bisa menimbulkan masalah dalam keluarga, karena mereka tidak patuh. Pria pun bisa menjadi berani jika ia secara alami bukan penakut dan memiliki keberanian di hatinya. Dan beberapa wanita adalah pengecut yang mengerikan. Merupakan hal yang luar biasa jika seorang wanita yang secara alami penakut mulai berjuang dan memperoleh keberanian. Wanita memiliki sifat pengorbanan dalam dirinya dan karena </w:t>
      </w:r>
      <w:r>
        <w:rPr>
          <w:sz w:val="24"/>
          <w:lang w:val="ru-RU"/>
        </w:rPr>
        <w:t xml:space="preserve">itu mampu melakukan banyak pengorbanan diri, yang tidak dimiliki pria, terlepas dari semua keberanian alaminya. </w:t>
      </w:r>
    </w:p>
    <w:p w14:paraId="5A14207E" w14:textId="77777777" w:rsidR="00AB1780" w:rsidRDefault="00AB1780">
      <w:pPr>
        <w:rPr>
          <w:lang w:val="ru-RU"/>
        </w:rPr>
      </w:pPr>
    </w:p>
    <w:p w14:paraId="512F74A3" w14:textId="77777777" w:rsidR="00AB1780" w:rsidRDefault="008A2719">
      <w:pPr>
        <w:pStyle w:val="Heading4"/>
        <w:rPr>
          <w:lang w:val="ru-RU"/>
        </w:rPr>
      </w:pPr>
      <w:bookmarkStart w:id="348" w:name="_Toc196897757"/>
      <w:bookmarkStart w:id="349" w:name="_Toc196894833"/>
      <w:bookmarkStart w:id="350" w:name="_Toc196400537"/>
      <w:bookmarkStart w:id="351" w:name="_Toc225483215"/>
      <w:r>
        <w:rPr>
          <w:lang w:val="ru-RU"/>
        </w:rPr>
        <w:t>Kematian takut pada orang yang tidak takut pada kematian</w:t>
      </w:r>
      <w:bookmarkEnd w:id="348"/>
      <w:bookmarkEnd w:id="349"/>
      <w:bookmarkEnd w:id="350"/>
      <w:bookmarkEnd w:id="351"/>
    </w:p>
    <w:p w14:paraId="249A7C84" w14:textId="77777777" w:rsidR="00AB1780" w:rsidRDefault="008A2719">
      <w:pPr>
        <w:pStyle w:val="paragraph"/>
        <w:spacing w:before="30" w:after="30"/>
        <w:ind w:left="60" w:right="60"/>
        <w:rPr>
          <w:sz w:val="24"/>
          <w:lang w:val="ru-RU"/>
        </w:rPr>
      </w:pPr>
      <w:r>
        <w:rPr>
          <w:sz w:val="24"/>
          <w:lang w:val="ru-RU"/>
        </w:rPr>
        <w:t xml:space="preserve">— Geonda, bagaimana cara mengusir rasa takut? </w:t>
      </w:r>
    </w:p>
    <w:p w14:paraId="55A78BA0" w14:textId="77777777" w:rsidR="00AB1780" w:rsidRDefault="008A2719">
      <w:pPr>
        <w:pStyle w:val="paragraph"/>
        <w:spacing w:before="30" w:after="30"/>
        <w:ind w:left="60" w:right="60"/>
        <w:rPr>
          <w:sz w:val="24"/>
          <w:lang w:val="ru-RU"/>
        </w:rPr>
      </w:pPr>
      <w:r>
        <w:rPr>
          <w:sz w:val="24"/>
          <w:lang w:val="ru-RU"/>
        </w:rPr>
        <w:lastRenderedPageBreak/>
        <w:t>— Dengan keberanian. Semakin seseorang takut, semakin besar godaan yang diberikan musuhnya. Siapa pun yang memiliki rasa takut, harus berusaha menghilangkannya. Ketika saya masih kecil, saya takut melewati pemakaman di Konica. Oleh karena itu, saya tidur di pemakaman selama tiga malam, dan rasa takut itu pun hilang. Saya membuat tanda salib dan masuk ke sana, bahkan tidak menyalakan senter, agar tidak menakuti siapa pun. Jika seseorang tidak berjuang untuk menjadi berani dan tidak memperoleh cinta sejati, m</w:t>
      </w:r>
      <w:r>
        <w:rPr>
          <w:sz w:val="24"/>
          <w:lang w:val="ru-RU"/>
        </w:rPr>
        <w:t xml:space="preserve">aka ketika situasi sulit muncul, bahkan ayam pun akan menangisinya. </w:t>
      </w:r>
    </w:p>
    <w:p w14:paraId="17A45165" w14:textId="77777777" w:rsidR="00AB1780" w:rsidRDefault="008A2719">
      <w:pPr>
        <w:pStyle w:val="paragraph"/>
        <w:spacing w:before="30" w:after="30"/>
        <w:ind w:left="60" w:right="60"/>
        <w:rPr>
          <w:sz w:val="24"/>
          <w:lang w:val="ru-RU"/>
        </w:rPr>
      </w:pPr>
      <w:r>
        <w:rPr>
          <w:sz w:val="24"/>
          <w:lang w:val="ru-RU"/>
        </w:rPr>
        <w:t xml:space="preserve">— Artinya, Bapa, apakah kita bisa melakukan tindakan heroik dan terbebas dari rasa takut? </w:t>
      </w:r>
    </w:p>
    <w:p w14:paraId="15D3421F" w14:textId="77777777" w:rsidR="00AB1780" w:rsidRDefault="008A2719">
      <w:pPr>
        <w:pStyle w:val="paragraph"/>
        <w:spacing w:before="30" w:after="30"/>
        <w:ind w:left="60" w:right="60"/>
        <w:rPr>
          <w:sz w:val="24"/>
          <w:lang w:val="ru-RU"/>
        </w:rPr>
      </w:pPr>
      <w:r>
        <w:rPr>
          <w:sz w:val="24"/>
          <w:lang w:val="ru-RU"/>
        </w:rPr>
        <w:t>— Haruslah bersukacita karena engkau mati agar orang lain tidak mati. Jika menempatkan diri dengan cara demikian, maka tidak ada yang menakutkan. Dari kebaikan, cinta, dan pengorbanan diri yang besar, lahirlah keberanian. Namun hari ini orang-orang bahkan tidak mau mendengar tentang kematian. Saya mengetahui bahwa mereka yang mengurus pemakaman menulis di papan nama tempat usaha mereka bukan “Biro Pemakaman,” melainkan “Layanan Ritual,” agar tidak mengingatkan orang-orang tentang kematian. Namun, jika orang</w:t>
      </w:r>
      <w:r>
        <w:rPr>
          <w:sz w:val="24"/>
          <w:lang w:val="ru-RU"/>
        </w:rPr>
        <w:t xml:space="preserve">-orang tidak mengingat kematian, maka mereka hidup di luar kenyataan. Mereka yang takut pada kematian dan mencintai kehidupan yang fana, bahkan takut pada kuman, mereka terus-menerus dikuasai oleh ketakutan yang menahan mereka dalam kemandekan spiritual. Orang-orang yang berani, sebaliknya, tidak pernah takut pada kematian dan karenanya berjuang dengan penuh cinta dan pengorbanan. Dengan memandang kematian di hadapan mereka dan memikirkannya setiap hari, mereka mempersiapkan diri secara rohani dan berjuang </w:t>
      </w:r>
      <w:r>
        <w:rPr>
          <w:sz w:val="24"/>
          <w:lang w:val="ru-RU"/>
        </w:rPr>
        <w:t xml:space="preserve">dengan keberanian yang besar. Dengan demikian, mereka mengalahkan kesia-siaan dan mulai hidup dalam kekekalan dan kegembiraan surga di dunia ini. Dan biarlah orang yang berperang demi idealismenya, demi Iman dan Tanah Air, menandai dirinya dengan salib dan tidak takut, sebab ia memiliki Allah sebagai penolongnya! Jika seseorang menandai dirinya dengan salib dan menyerahkan hidupnya ke tangan Allah, maka Allah lah yang akan memutuskan, apakah orang itu harus hidup atau mati. </w:t>
      </w:r>
    </w:p>
    <w:p w14:paraId="649C5C1A" w14:textId="77777777" w:rsidR="00AB1780" w:rsidRDefault="008A2719">
      <w:pPr>
        <w:pStyle w:val="paragraph"/>
        <w:spacing w:before="30" w:after="30"/>
        <w:ind w:left="60" w:right="60"/>
        <w:rPr>
          <w:sz w:val="24"/>
          <w:lang w:val="ru-RU"/>
        </w:rPr>
      </w:pPr>
      <w:r>
        <w:rPr>
          <w:sz w:val="24"/>
          <w:lang w:val="ru-RU"/>
        </w:rPr>
        <w:t xml:space="preserve">— Apakah mungkin seseorang tidak merasakan ketakutan akibat kelalaian? </w:t>
      </w:r>
    </w:p>
    <w:p w14:paraId="5D863E2A" w14:textId="77777777" w:rsidR="00AB1780" w:rsidRDefault="008A2719">
      <w:pPr>
        <w:pStyle w:val="paragraph"/>
        <w:spacing w:before="30" w:after="30"/>
        <w:ind w:left="60" w:right="60"/>
        <w:rPr>
          <w:sz w:val="24"/>
          <w:lang w:val="ru-RU"/>
        </w:rPr>
      </w:pPr>
      <w:r>
        <w:rPr>
          <w:sz w:val="24"/>
          <w:lang w:val="ru-RU"/>
        </w:rPr>
        <w:t>— Itu jauh lebih buruk, karena dalam situasi berbahaya, orang seperti itu bisa terjebak dalam masalah serius dan membayar mahal atas semua kelalaiannya. Oleh karena itu, siapa pun yang sedikit takut, akan waspada dan tidak akan bertindak gegabah. Kita harus memaksa diri untuk berbuat baik,</w:t>
      </w:r>
      <w:r>
        <w:rPr>
          <w:rStyle w:val="FootnoteReference"/>
          <w:sz w:val="24"/>
          <w:lang w:val="ru-RU"/>
        </w:rPr>
        <w:footnoteReference w:id="171"/>
      </w:r>
      <w:r>
        <w:rPr>
          <w:sz w:val="24"/>
          <w:lang w:val="ru-RU"/>
        </w:rPr>
        <w:t xml:space="preserve"> tetapi menaruh kepercayaan pada Tuhan, bukan pada diri sendiri. </w:t>
      </w:r>
    </w:p>
    <w:p w14:paraId="020BC09B" w14:textId="77777777" w:rsidR="00AB1780" w:rsidRDefault="00AB1780">
      <w:pPr>
        <w:rPr>
          <w:lang w:val="ru-RU"/>
        </w:rPr>
      </w:pPr>
    </w:p>
    <w:p w14:paraId="17E8AAA4" w14:textId="77777777" w:rsidR="00AB1780" w:rsidRDefault="008A2719">
      <w:pPr>
        <w:pStyle w:val="Heading4"/>
        <w:rPr>
          <w:lang w:val="ru-RU"/>
        </w:rPr>
      </w:pPr>
      <w:bookmarkStart w:id="352" w:name="_Toc196897758"/>
      <w:bookmarkStart w:id="353" w:name="_Toc196894834"/>
      <w:bookmarkStart w:id="354" w:name="_Toc196400538"/>
      <w:bookmarkStart w:id="355" w:name="_Toc225483216"/>
      <w:r>
        <w:rPr>
          <w:lang w:val="ru-RU"/>
        </w:rPr>
        <w:t>Arti keberanian itu besar</w:t>
      </w:r>
      <w:bookmarkEnd w:id="352"/>
      <w:bookmarkEnd w:id="353"/>
      <w:bookmarkEnd w:id="354"/>
      <w:bookmarkEnd w:id="355"/>
    </w:p>
    <w:p w14:paraId="53E70F20" w14:textId="77777777" w:rsidR="00AB1780" w:rsidRDefault="008A2719">
      <w:pPr>
        <w:pStyle w:val="paragraph"/>
        <w:spacing w:before="30" w:after="30"/>
        <w:ind w:left="60" w:right="60"/>
        <w:rPr>
          <w:sz w:val="24"/>
          <w:lang w:val="ru-RU"/>
        </w:rPr>
      </w:pPr>
      <w:r>
        <w:rPr>
          <w:sz w:val="24"/>
          <w:lang w:val="ru-RU"/>
        </w:rPr>
        <w:t xml:space="preserve">Dalam situasi ekstrem, bahaya terbesar berasal dari kepanikan yang mulai muncul. Dalam bahaya, yang paling penting adalah tidak panik. Lihatlah bagaimana ayam bertarung melawan elang dan menyerangnya! Dan bagaimana kucing bertarung melawan anjing, melindungi anak-anaknya! Ia mengangkat ekornya tinggi-tinggi dan mulai mendesis mengancam! Hewan bertaruh segalanya, sedangkan manusia justru menjadi pengecut!.. </w:t>
      </w:r>
    </w:p>
    <w:p w14:paraId="623C1C49" w14:textId="77777777" w:rsidR="00AB1780" w:rsidRDefault="008A2719">
      <w:pPr>
        <w:pStyle w:val="paragraph"/>
        <w:spacing w:before="30" w:after="30"/>
        <w:ind w:left="60" w:right="60"/>
        <w:rPr>
          <w:sz w:val="24"/>
          <w:lang w:val="ru-RU"/>
        </w:rPr>
      </w:pPr>
      <w:r>
        <w:rPr>
          <w:sz w:val="24"/>
          <w:lang w:val="ru-RU"/>
        </w:rPr>
        <w:t>Jangan menyerah pada kepanikan. Terutama wanita yang mudah panik. Saya ingat, saat pendudukan, kami pernah pergi ke suatu tempat, dua jam berjalan kaki dari Konica. Anak-anak berjalan [sedikit] di depan, menemukan helm dan seragam tentara Yunani di sana, memakainya, dan pergi ke kapel Santo Konstantinus. Saya juga pergi ke sana untuk mencium ikon-ikon. Saat itu saya berusia lima belas tahun. Begitu para ibu melihat anak-anak dalam seragam militer dari kejauhan, mereka mulai berteriak: “Orang Italia datang!”</w:t>
      </w:r>
      <w:r>
        <w:rPr>
          <w:sz w:val="24"/>
          <w:lang w:val="ru-RU"/>
        </w:rPr>
        <w:t xml:space="preserve"> — dan bersiap untuk melarikan diri. Mereka bahkan tidak melihat siapa itu! Anak-anak nakal itu mengenakan helm Yunani, sedangkan para ibu yang ketakutan, mengira mereka adalah orang Italia, melarikan diri dari anak-anak mereka sendiri! </w:t>
      </w:r>
    </w:p>
    <w:p w14:paraId="3715F84F" w14:textId="77777777" w:rsidR="00AB1780" w:rsidRDefault="008A2719">
      <w:pPr>
        <w:pStyle w:val="paragraph"/>
        <w:spacing w:before="30" w:after="30"/>
        <w:ind w:left="60" w:right="60"/>
        <w:rPr>
          <w:sz w:val="24"/>
          <w:lang w:val="ru-RU"/>
        </w:rPr>
      </w:pPr>
      <w:r>
        <w:rPr>
          <w:sz w:val="24"/>
          <w:lang w:val="ru-RU"/>
        </w:rPr>
        <w:t>Arti keberanian itu besar. Jika seseorang yang sehat secara fisik tetapi penakut diberi tahu: “Wah, kamu pucat sekali! Ada apa denganmu?” — maka dia akan pergi ke dokter, padahal dia mungkin pucat karena kurang tidur, atau karena giginya sakit, dan sebagainya. Orang Yunani akan melompat ke depan atau panik. Orang penakut tidak berguna untuk apa pun. Dalam perang, orang penakut tidak dibutuhkan oleh siapa pun, mereka tidak dipercaya. Mereka tidak dibawa ke misi atau ke garis depan agar tidak menimbulkan masa</w:t>
      </w:r>
      <w:r>
        <w:rPr>
          <w:sz w:val="24"/>
          <w:lang w:val="ru-RU"/>
        </w:rPr>
        <w:t xml:space="preserve">lah. Seorang prajurit penakut, jika dia tidak tahu rencana operasi militer, bisa memicu kepanikan yang begitu besar hingga menghancurkan seluruh divisi! Ketakutan membakar imajinasi orang penakut, dan dia bisa berteriak: “Itu </w:t>
      </w:r>
      <w:r>
        <w:rPr>
          <w:sz w:val="24"/>
          <w:lang w:val="ru-RU"/>
        </w:rPr>
        <w:lastRenderedPageBreak/>
        <w:t>mereka! Aduh, mereka mendekat, mereka sudah di sini, membunuh! Ah, ke mana kita harus lari?! Musuh begitu banyak! Mereka akan menelan kita!” Orang seperti itu akan menimbulkan banyak kerusakan, karena orang mudah terpengaruh oleh orang lain. Orang yang berani, ketika melihat musuh, han</w:t>
      </w:r>
      <w:r>
        <w:rPr>
          <w:sz w:val="24"/>
          <w:lang w:val="ru-RU"/>
        </w:rPr>
        <w:t xml:space="preserve">ya akan meludah: “Huh, apa ini manusia? Semut saja!” — dan yang lain [karena kata-kata itu] juga akan berlari menyerang dengan keberanian. Itulah mengapa di tentara dikatakan bahwa tugas yang sulit lebih baik diselesaikan dengan ketenangan oleh lima orang berani daripada dua puluh penakut. </w:t>
      </w:r>
    </w:p>
    <w:p w14:paraId="60E3B5BB" w14:textId="77777777" w:rsidR="00AB1780" w:rsidRDefault="008A2719">
      <w:pPr>
        <w:pStyle w:val="paragraph"/>
        <w:spacing w:before="30" w:after="30"/>
        <w:ind w:left="60" w:right="60"/>
        <w:rPr>
          <w:sz w:val="24"/>
          <w:lang w:val="ru-RU"/>
        </w:rPr>
      </w:pPr>
      <w:r>
        <w:rPr>
          <w:sz w:val="24"/>
          <w:lang w:val="ru-RU"/>
        </w:rPr>
        <w:t xml:space="preserve">— Artinya, Geronda, dalam situasi sulit, bahaya eksternal tidak seberapa menakutkan dibandingkan bahaya internal. </w:t>
      </w:r>
    </w:p>
    <w:p w14:paraId="1ABFA845" w14:textId="77777777" w:rsidR="00AB1780" w:rsidRDefault="008A2719">
      <w:pPr>
        <w:pStyle w:val="paragraph"/>
        <w:spacing w:before="30" w:after="30"/>
        <w:ind w:left="60" w:right="60"/>
        <w:rPr>
          <w:sz w:val="24"/>
          <w:lang w:val="ru-RU"/>
        </w:rPr>
      </w:pPr>
      <w:r>
        <w:rPr>
          <w:sz w:val="24"/>
          <w:lang w:val="ru-RU"/>
        </w:rPr>
        <w:t>— Ya, memang begitu. Dan Suli</w:t>
      </w:r>
      <w:r>
        <w:rPr>
          <w:rStyle w:val="FootnoteReference"/>
          <w:sz w:val="24"/>
          <w:lang w:val="ru-RU"/>
        </w:rPr>
        <w:footnoteReference w:id="172"/>
      </w:r>
      <w:r>
        <w:rPr>
          <w:sz w:val="24"/>
          <w:lang w:val="ru-RU"/>
        </w:rPr>
        <w:t xml:space="preserve"> tidak akan direbut oleh Turki jika tidak dikhianati oleh Pili Yus, yang sendiri berasal dari Suli. Dia membawa Turki melalui jalan setapak rahasia. Begini: lima desa bersatu dan, dengan bersatu, mampu menghadapi Ali Pasha sendiri,</w:t>
      </w:r>
      <w:r>
        <w:rPr>
          <w:rStyle w:val="FootnoteReference"/>
          <w:sz w:val="24"/>
          <w:lang w:val="ru-RU"/>
        </w:rPr>
        <w:footnoteReference w:id="173"/>
      </w:r>
      <w:r>
        <w:rPr>
          <w:sz w:val="24"/>
          <w:lang w:val="ru-RU"/>
        </w:rPr>
        <w:t xml:space="preserve"> yang begitu kuat hingga bahkan menentang sultan.</w:t>
      </w:r>
      <w:r>
        <w:rPr>
          <w:rStyle w:val="FootnoteReference"/>
          <w:sz w:val="24"/>
          <w:lang w:val="ru-RU"/>
        </w:rPr>
        <w:footnoteReference w:id="174"/>
      </w:r>
      <w:r>
        <w:rPr>
          <w:sz w:val="24"/>
          <w:lang w:val="ru-RU"/>
        </w:rPr>
        <w:t xml:space="preserve"> Penduduk Suli berada di dekat Ali Pasha, namun mereka memberi perlawanan yang sengit. Dan betapa berani dan solidnya para wanita di sana! Mereka pun membawa karabin. </w:t>
      </w:r>
    </w:p>
    <w:p w14:paraId="45A710AB" w14:textId="77777777" w:rsidR="00AB1780" w:rsidRDefault="00AB1780">
      <w:pPr>
        <w:rPr>
          <w:lang w:val="ru-RU"/>
        </w:rPr>
      </w:pPr>
    </w:p>
    <w:p w14:paraId="35375367" w14:textId="77777777" w:rsidR="00AB1780" w:rsidRDefault="008A2719">
      <w:pPr>
        <w:pStyle w:val="Heading4"/>
        <w:rPr>
          <w:lang w:val="ru-RU"/>
        </w:rPr>
      </w:pPr>
      <w:bookmarkStart w:id="356" w:name="_Toc196897759"/>
      <w:bookmarkStart w:id="357" w:name="_Toc196894835"/>
      <w:bookmarkStart w:id="358" w:name="_Toc196400539"/>
      <w:bookmarkStart w:id="359" w:name="_Toc225483217"/>
      <w:r>
        <w:rPr>
          <w:lang w:val="ru-RU"/>
        </w:rPr>
        <w:t>Disiplin</w:t>
      </w:r>
      <w:bookmarkEnd w:id="356"/>
      <w:bookmarkEnd w:id="357"/>
      <w:bookmarkEnd w:id="358"/>
      <w:bookmarkEnd w:id="359"/>
    </w:p>
    <w:p w14:paraId="268763BF" w14:textId="77777777" w:rsidR="00AB1780" w:rsidRDefault="008A2719">
      <w:pPr>
        <w:pStyle w:val="paragraph"/>
        <w:spacing w:before="30" w:after="30"/>
        <w:ind w:left="60" w:right="60"/>
        <w:rPr>
          <w:sz w:val="24"/>
          <w:lang w:val="ru-RU"/>
        </w:rPr>
      </w:pPr>
      <w:r>
        <w:rPr>
          <w:sz w:val="24"/>
          <w:lang w:val="ru-RU"/>
        </w:rPr>
        <w:t xml:space="preserve">— Geonda, jika ketidakdisiplinan merupakan keadaan biasa dalam sebuah kelompok, apakah anggotanya dapat menunjukkan kedisiplinan pada saat situasi sulit muncul? </w:t>
      </w:r>
    </w:p>
    <w:p w14:paraId="330A5B3F" w14:textId="77777777" w:rsidR="00AB1780" w:rsidRDefault="008A2719">
      <w:pPr>
        <w:pStyle w:val="paragraph"/>
        <w:spacing w:before="30" w:after="30"/>
        <w:ind w:left="60" w:right="60"/>
        <w:rPr>
          <w:sz w:val="24"/>
          <w:lang w:val="ru-RU"/>
        </w:rPr>
      </w:pPr>
      <w:r>
        <w:rPr>
          <w:sz w:val="24"/>
          <w:lang w:val="ru-RU"/>
        </w:rPr>
        <w:t>— Saat kebakaran, setiap orang tidak melakukan apa yang terlintas di benaknya, sebaliknya, semua bertindak sesuai perintah. Orang yang bertanggung jawab memantau situasi dan memberi tahu yang lain apa yang harus dilakukan. Jika tidak, orang-orang bisa menimbulkan kepanikan dan bukannya memadamkan api, malah memperbesarnya. Suatu kali saya sedang kembali ke Gunung Suci. Ketika perahu kecil kami berada di antara Biara Vatopedi dan Biara Pantokrator, angin timur laut bertiup dan badai pun melanda. Nahkoda meng</w:t>
      </w:r>
      <w:r>
        <w:rPr>
          <w:sz w:val="24"/>
          <w:lang w:val="ru-RU"/>
        </w:rPr>
        <w:t>arahkan perahu kecil itu melawan ombak, karena jika tidak, kami akan tenggelam. Seorang pengecut dari Ierissos,</w:t>
      </w:r>
      <w:r>
        <w:rPr>
          <w:rStyle w:val="FootnoteReference"/>
          <w:sz w:val="24"/>
          <w:lang w:val="ru-RU"/>
        </w:rPr>
        <w:footnoteReference w:id="175"/>
      </w:r>
      <w:r>
        <w:rPr>
          <w:sz w:val="24"/>
          <w:lang w:val="ru-RU"/>
        </w:rPr>
        <w:t xml:space="preserve"> yang tidak mengerti apa-apa tentang kapal maupun pelayaran — dia hanya memelihara keledai — mulai berteriak: “Apa yang kamu lakukan ini, ya? Kamu akan menenggelamkan kita! Kalian tidak lihat? Dia akan membawa kita ke Kavala</w:t>
      </w:r>
      <w:r>
        <w:rPr>
          <w:rStyle w:val="FootnoteReference"/>
          <w:sz w:val="24"/>
          <w:lang w:val="ru-RU"/>
        </w:rPr>
        <w:footnoteReference w:id="176"/>
      </w:r>
      <w:r>
        <w:rPr>
          <w:sz w:val="24"/>
          <w:lang w:val="ru-RU"/>
        </w:rPr>
        <w:t xml:space="preserve"> seperti ini!” Saat itu semua penumpang berkerumun dan mengerumuni nahkoda, sementara dia, si malang, hanya berkata: “Biarkan aku sendiri, aku tahu pekerjaanku!” Untungnya, salah satu penumpang adalah pelaut dan menenangkan yang lain: “Biarkan dia sendiri, dia tahu pekerjaannya! Kita harus berlayar agar bisa memotong gelombang.” Jika tidak ada pelaut itu, kapal pasti akan tenggelam, karena para penumpang tidak akan membiarkan nahkoda melakukan tugasnya. Lihatlah: satu orang ternyata penakut, panik pun melan</w:t>
      </w:r>
      <w:r>
        <w:rPr>
          <w:sz w:val="24"/>
          <w:lang w:val="ru-RU"/>
        </w:rPr>
        <w:t xml:space="preserve">da, semua yang ada di sana berteriak-teriak dan hampir saja menenggelamkan kapal. Namun, untuk situasi seperti itu, selalu ada mekanik kedua yang akan mengambil alih kemudi jika kapten [benar-benar] tidak mampu mengendalikan kapal. </w:t>
      </w:r>
    </w:p>
    <w:p w14:paraId="2F5B56F4" w14:textId="77777777" w:rsidR="00AB1780" w:rsidRDefault="008A2719">
      <w:pPr>
        <w:pStyle w:val="paragraph"/>
        <w:spacing w:before="30" w:after="30"/>
        <w:ind w:left="60" w:right="60"/>
        <w:rPr>
          <w:sz w:val="24"/>
          <w:lang w:val="ru-RU"/>
        </w:rPr>
      </w:pPr>
      <w:r>
        <w:rPr>
          <w:sz w:val="24"/>
          <w:lang w:val="ru-RU"/>
        </w:rPr>
        <w:t>Orang Yunani pada umumnya sulit diatur. Umat Katolik Roma percaya pada infalibilitas Paus, sedangkan kami, orang Yunani, percaya pada pemikiran kami sendiri dan, pada akhirnya, kami semua memiliki... infalibilitas! Mengapa orang Turki dianggap menjalankan kebijakan yang baik? Karena di antara orang Turki, orang-orang cerdas sedikit, kebanyakan dari mereka adalah orang-orang yang tidak terlalu cerdas. Oleh karena itu, di kalangan orang Turki, mereka yang menjadi pemimpin adalah sedikit orang yang cerdas, sed</w:t>
      </w:r>
      <w:r>
        <w:rPr>
          <w:sz w:val="24"/>
          <w:lang w:val="ru-RU"/>
        </w:rPr>
        <w:t xml:space="preserve">angkan yang lain secara alami tunduk kepada mereka. Orang Yunani, yang sebagian besar sangat cerdas, semuanya tanpa kecuali ingin memimpin dan mengatur, dan sulit untuk tunduk. </w:t>
      </w:r>
    </w:p>
    <w:p w14:paraId="5E23AB07" w14:textId="77777777" w:rsidR="00AB1780" w:rsidRDefault="008A2719">
      <w:pPr>
        <w:pStyle w:val="paragraph"/>
        <w:spacing w:before="30" w:after="30"/>
        <w:ind w:left="60" w:right="60"/>
        <w:rPr>
          <w:sz w:val="24"/>
          <w:lang w:val="ru-RU"/>
        </w:rPr>
      </w:pPr>
      <w:r>
        <w:rPr>
          <w:sz w:val="24"/>
          <w:lang w:val="ru-RU"/>
        </w:rPr>
        <w:lastRenderedPageBreak/>
        <w:t>Dan orang Italia pernah berkata: “Dari sepuluh orang Yunani, lima di antaranya ingin menjadi pemimpin!” Misalkan kita hendak pergi ke suatu tempat. Satu orang mungkin tahu jalan pintas yang lebih pendek, yang lain tahu jalan lain dari sisi yang berlawanan, yang ketiga tahu jalan lain lagi... “Tidak, mari kita pergi ke sini, lebih baik,” — akan bersikeras yang satu. “Tidak, mari kita ke sana,” — akan membantah yang lain. Pada akhirnya, jika tidak ada satu orang pun yang memberi perintah, maka bisa berlalu be</w:t>
      </w:r>
      <w:r>
        <w:rPr>
          <w:sz w:val="24"/>
          <w:lang w:val="ru-RU"/>
        </w:rPr>
        <w:t xml:space="preserve">rjam-jam bahkan berhari-hari, sementara para pelancong tetap tidak berangkat dan tetap berada di tempat yang sama. Namun, jika ada satu orang yang tahu jalan dan memimpin, maka, meskipun jalan yang diusulkannya sedikit lebih panjang, pada akhirnya mereka akan mencapai tujuan. Tentu saja, yang terbaik adalah jika orang yang memimpin tahu jalan terpendek. Tetapi bahkan jika jalan yang dia kenal adalah yang terpanjang, dengan tetap mematuhi perintah, para pelancong tetap akan mencapai tujuan. </w:t>
      </w:r>
    </w:p>
    <w:p w14:paraId="196503F6" w14:textId="77777777" w:rsidR="00AB1780" w:rsidRDefault="00AB1780">
      <w:pPr>
        <w:rPr>
          <w:lang w:val="ru-RU"/>
        </w:rPr>
      </w:pPr>
    </w:p>
    <w:p w14:paraId="5355B4BB" w14:textId="77777777" w:rsidR="00AB1780" w:rsidRDefault="008A2719">
      <w:pPr>
        <w:pStyle w:val="Heading4"/>
        <w:rPr>
          <w:lang w:val="ru-RU"/>
        </w:rPr>
      </w:pPr>
      <w:bookmarkStart w:id="360" w:name="_Toc196897760"/>
      <w:bookmarkStart w:id="361" w:name="_Toc196894836"/>
      <w:bookmarkStart w:id="362" w:name="_Toc196400540"/>
      <w:bookmarkStart w:id="363" w:name="_Toc225483218"/>
      <w:r>
        <w:rPr>
          <w:lang w:val="ru-RU"/>
        </w:rPr>
        <w:t>Allah memperhatikan niat seseorang dan menolongnya</w:t>
      </w:r>
      <w:bookmarkEnd w:id="360"/>
      <w:bookmarkEnd w:id="361"/>
      <w:bookmarkEnd w:id="362"/>
      <w:bookmarkEnd w:id="363"/>
    </w:p>
    <w:p w14:paraId="1A0344E6" w14:textId="77777777" w:rsidR="00AB1780" w:rsidRDefault="008A2719">
      <w:pPr>
        <w:pStyle w:val="paragraph"/>
        <w:spacing w:before="30" w:after="30"/>
        <w:ind w:left="60" w:right="60"/>
        <w:rPr>
          <w:sz w:val="24"/>
          <w:lang w:val="ru-RU"/>
        </w:rPr>
      </w:pPr>
      <w:r>
        <w:rPr>
          <w:sz w:val="24"/>
          <w:lang w:val="ru-RU"/>
        </w:rPr>
        <w:t xml:space="preserve">— Jika waktu menempatkan kita di hadapan kesulitan yang serius, dan tidak ada kesiapan rohani, apakah kamu akan mampu bertahan hanya dengan niat baik? </w:t>
      </w:r>
    </w:p>
    <w:p w14:paraId="0A76F2AA" w14:textId="77777777" w:rsidR="00AB1780" w:rsidRDefault="008A2719">
      <w:pPr>
        <w:pStyle w:val="paragraph"/>
        <w:spacing w:before="30" w:after="30"/>
        <w:ind w:left="60" w:right="60"/>
        <w:rPr>
          <w:sz w:val="24"/>
          <w:lang w:val="ru-RU"/>
        </w:rPr>
      </w:pPr>
      <w:r>
        <w:rPr>
          <w:sz w:val="24"/>
          <w:lang w:val="ru-RU"/>
        </w:rPr>
        <w:t>— Bagaimana mungkin tidak bisa? Tuhan melihat niat baik seseorang dan menolongnya. Selain itu, seringkali pada saat-saat sulit, justru orang-orang yang pada awalnya tampak tidak memiliki keberanianlah yang justru menunjukkan keberanian yang besar. Aku ingat, di tentara kami ada seorang letnan muda yang tidak pernah menunjukkan pengorbanan maupun keberanian. Namun suatu kali, ketika para pemberontak hampir menangkap kami, dia bersembunyi di balik kapel dan dengan satu senapan otomatis menahan mereka hingga k</w:t>
      </w:r>
      <w:r>
        <w:rPr>
          <w:sz w:val="24"/>
          <w:lang w:val="ru-RU"/>
        </w:rPr>
        <w:t xml:space="preserve">ami mundur. Dengan cara itulah kami selamat. Dia menembak dari sana secara beruntun — ke atas-bawah, ke kiri-kanan — dan tidak membiarkan para pemberontak maju. Lalu dia melarikan diri agar kami tidak melihatnya. </w:t>
      </w:r>
    </w:p>
    <w:p w14:paraId="104825B3" w14:textId="77777777" w:rsidR="00AB1780" w:rsidRDefault="008A2719">
      <w:pPr>
        <w:pStyle w:val="paragraph"/>
        <w:spacing w:before="30" w:after="30"/>
        <w:ind w:left="60" w:right="60"/>
        <w:rPr>
          <w:sz w:val="24"/>
          <w:lang w:val="ru-RU"/>
        </w:rPr>
      </w:pPr>
      <w:r>
        <w:rPr>
          <w:sz w:val="24"/>
          <w:lang w:val="ru-RU"/>
        </w:rPr>
        <w:t>Dan setelah itu, dia bahkan tidak berkata: “Aku menahan mereka, dan karena itu kalian bisa selamat...,” untuk memamerkan kepahlawanannya. Kami semua saat itu berkata: “Satu senapan mesin menyelamatkan kami!” Dan dia mengulanginya: “Satu senapan mesin menyelamatkan kami.” Seperti yang semua orang katakan, begitu pula dia. Tapi kemudian kami menyadari: mulai mengingat bahwa si A ada bersama semua orang, si B juga, dan menyadari bahwa hanya letnan itu yang tidak ada. Begitulah kami mengetahui bahwa itu dia. Ta</w:t>
      </w:r>
      <w:r>
        <w:rPr>
          <w:sz w:val="24"/>
          <w:lang w:val="ru-RU"/>
        </w:rPr>
        <w:t>hukah kamu, apa yang akan terjadi padanya jika dia ditangkap oleh para pemberontak? Mereka tidak akan mengampuninya, akan melampiaskan semua kemarahan mereka padanya, dan berkata: “Kamu telah menyebabkan begitu banyak kerugian bagi kami, ayo kemari, kami akan mencabut kuku-kukumu dengan tang!” Seorang pria duniawi, namun rela melakukan pengorbanan seperti itu! Dia melakukan pengorbanan itu karena menempatkan dirinya dalam bahaya yang lebih besar daripada kita semua. Dan apakah kalian siap melakukan pengorba</w:t>
      </w:r>
      <w:r>
        <w:rPr>
          <w:sz w:val="24"/>
          <w:lang w:val="ru-RU"/>
        </w:rPr>
        <w:t xml:space="preserve">nan seperti itu? Letnan ini tidak pernah membaca karya Bapa-bapa Gereja, juga tidak tahu apa-apa tentang kehidupan rohani. Saya kenal dengannya, di dalamnya ada kesederhanaan dan kejujuran. Dan ada yang lain: mereka yang menemukan pemberontak yang terbunuh, memotong kepalanya, dan membawanya keliling desa, berpura-pura menjadi pahlawan! Oleh karena itu, keberanian saja tidak cukup; dalam diri seseorang harus ada semangat pengorbanan, agar keberanian itu memiliki landasan yang kokoh di dalam jiwa. </w:t>
      </w:r>
    </w:p>
    <w:p w14:paraId="3ADAF182" w14:textId="77777777" w:rsidR="00AB1780" w:rsidRDefault="00AB1780">
      <w:pPr>
        <w:rPr>
          <w:lang w:val="ru-RU"/>
        </w:rPr>
      </w:pPr>
    </w:p>
    <w:p w14:paraId="7C6FEBE1" w14:textId="77777777" w:rsidR="00AB1780" w:rsidRDefault="008A2719">
      <w:pPr>
        <w:pStyle w:val="Heading4"/>
        <w:rPr>
          <w:lang w:val="ru-RU"/>
        </w:rPr>
      </w:pPr>
      <w:bookmarkStart w:id="364" w:name="_Toc196897761"/>
      <w:bookmarkStart w:id="365" w:name="_Toc196894837"/>
      <w:bookmarkStart w:id="366" w:name="_Toc196400541"/>
      <w:bookmarkStart w:id="367" w:name="_Toc225483219"/>
      <w:r>
        <w:rPr>
          <w:lang w:val="ru-RU"/>
        </w:rPr>
        <w:t>Mari kita hadapi bahaya secara spiritual</w:t>
      </w:r>
      <w:bookmarkEnd w:id="364"/>
      <w:bookmarkEnd w:id="365"/>
      <w:bookmarkEnd w:id="366"/>
      <w:bookmarkEnd w:id="367"/>
    </w:p>
    <w:p w14:paraId="6CB906E7" w14:textId="77777777" w:rsidR="00AB1780" w:rsidRDefault="008A2719">
      <w:pPr>
        <w:pStyle w:val="paragraph"/>
        <w:spacing w:before="30" w:after="30"/>
        <w:ind w:left="60" w:right="60"/>
        <w:rPr>
          <w:sz w:val="24"/>
          <w:lang w:val="ru-RU"/>
        </w:rPr>
      </w:pPr>
      <w:r>
        <w:rPr>
          <w:sz w:val="24"/>
          <w:lang w:val="ru-RU"/>
        </w:rPr>
        <w:t>Selalu pada saat-saat kritis diperlukan kecerdikan dan keberanian. Selama pendudukan, orang Italia membawa lima atau enam keledai, datang ke ladang kami, dan memuat keledai-keledai mereka dengan melon. Suatu kali aku berkata kepada mereka: “Melon-melon ini kami sisakan untuk benih, ambil saja yang di sana.” Lalu seorang Italia mengangkat cambuknya dan bertanya kepadaku: “Lihat ini?” Aku menyentuh cambuk itu dengan tangan, memandangnya, dan berkata: “Bone!” — artinya, cambuk yang bagus! Seolah-olah dia mempe</w:t>
      </w:r>
      <w:r>
        <w:rPr>
          <w:sz w:val="24"/>
          <w:lang w:val="ru-RU"/>
        </w:rPr>
        <w:t>rlihatkannya kepadaku agar aku melihat betapa indahnya benda itu! Kemarahan orang Italia itu langsung lenyap, dia tertawa dan pergi. Saya ingat satu kejadian lain pada masa perang saudara. Dua tentara [kami] datang ke kebun untuk meminta semangka dan tomat kecil kepada pemiliknya. Mereka meletakkan senapan mereka di samping, lalu berjalan ke dalam kebun. Pemilik kebun, begitu melihat mereka dari jauh, langsung mengambil senjatanya dan mulai mengarahkan ke arah mereka. Lalu salah satu tentara mengambil tomat</w:t>
      </w:r>
      <w:r>
        <w:rPr>
          <w:sz w:val="24"/>
          <w:lang w:val="ru-RU"/>
        </w:rPr>
        <w:t xml:space="preserve"> merah dan berteriak: “Lempar senjatamu, kalau tidak aku akan melempar granat ke arahmu sekarang juga!” Orang itu melempar senjatanya, melompat, dan lari. </w:t>
      </w:r>
    </w:p>
    <w:p w14:paraId="114AC8FA" w14:textId="77777777" w:rsidR="00AB1780" w:rsidRDefault="008A2719">
      <w:pPr>
        <w:pStyle w:val="paragraph"/>
        <w:spacing w:before="30" w:after="30"/>
        <w:ind w:left="60" w:right="60"/>
        <w:rPr>
          <w:sz w:val="24"/>
          <w:lang w:val="ru-RU"/>
        </w:rPr>
      </w:pPr>
      <w:r>
        <w:rPr>
          <w:sz w:val="24"/>
          <w:lang w:val="ru-RU"/>
        </w:rPr>
        <w:lastRenderedPageBreak/>
        <w:t xml:space="preserve">— Betapa cerdik dan beraninya mereka!.. </w:t>
      </w:r>
    </w:p>
    <w:p w14:paraId="7D0CD870"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Dan prajurit lainnya menggantungkan jubahnya di pohon pir liar. Tak lama kemudian, seorang pemberontak turun dari gunung dan ingin menangkap prajurit itu. Lalu prajurit itu berbalik ke arah di mana jubahnya tergantung di kejauhan, dan berteriak: “Komandan, apa yang harus saya lakukan dengan dia?” Lalu, seolah-olah mendapat isyarat dari komandan, ia berteriak kepada perampok itu: “Serahkan senjatamu!” Ia merebut senapan dari perampok itu dan melucutinya. </w:t>
      </w:r>
    </w:p>
    <w:p w14:paraId="70D834AD" w14:textId="77777777" w:rsidR="00AB1780" w:rsidRDefault="008A2719">
      <w:pPr>
        <w:pStyle w:val="paragraph"/>
        <w:spacing w:before="30" w:after="30"/>
        <w:ind w:left="60" w:right="60"/>
        <w:rPr>
          <w:sz w:val="24"/>
          <w:lang w:val="ru-RU"/>
        </w:rPr>
      </w:pPr>
      <w:r>
        <w:rPr>
          <w:sz w:val="24"/>
          <w:lang w:val="ru-RU"/>
        </w:rPr>
        <w:t xml:space="preserve">— Komandan, geronda, adalah burka? </w:t>
      </w:r>
    </w:p>
    <w:p w14:paraId="3169B195" w14:textId="77777777" w:rsidR="00AB1780" w:rsidRDefault="008A2719">
      <w:pPr>
        <w:pStyle w:val="paragraph"/>
        <w:spacing w:before="30" w:after="30"/>
        <w:ind w:left="60" w:right="60"/>
        <w:rPr>
          <w:sz w:val="24"/>
          <w:lang w:val="ru-RU"/>
        </w:rPr>
      </w:pPr>
      <w:r>
        <w:rPr>
          <w:sz w:val="24"/>
          <w:lang w:val="ru-RU"/>
        </w:rPr>
        <w:t>— Ya, burka! Lihatlah: prajurit itu sendirian dan hanya memiliki satu burka, namun ia merebut senapan dari orang yang bersenjata! Dengan cara itu, ia mengumpulkan banyak senapan dari para pemberontak. Dibutuhkan keberanian! Aku juga ingat seorang biarawan Rusia di Gunung Suci. Suatu hari, para perampok datang untuk merampoknya. Ketika mereka memanjat tembok, dia melompat ke arah mereka dari atas dan berteriak: “Nah, mau ditembak pakai Colt atau Nagant?!” Mereka langsung kabur. Dan biarawan lain, ketika pera</w:t>
      </w:r>
      <w:r>
        <w:rPr>
          <w:sz w:val="24"/>
          <w:lang w:val="ru-RU"/>
        </w:rPr>
        <w:t>mpok datang ke selnya, mengambil wajan dan berpura-pura menelepon ke suatu tempat, seolah-olah lewat telepon: “Halo, aku diserang perampok!” — dan sejenisnya. Mereka mengira dia menelepon polisi, lalu melarikan diri. Ada juga kejadian lain: seorang raksasa kekar, benar-benar raksasa, mencekik leher seorang gembala untuk mencekiknya. Gembala malang itu karena ketakutan hingga matanya melotot, sehingga raksasa itu bahkan bertanya: “Kenapa kamu menatapku dengan mata melotot begitu?” — “Aku sedang melihat pohon</w:t>
      </w:r>
      <w:r>
        <w:rPr>
          <w:sz w:val="24"/>
          <w:lang w:val="ru-RU"/>
        </w:rPr>
        <w:t xml:space="preserve"> mana yang cocok untuk melemparmu,” — bisik gembala itu. Penjahat itu ketakutan dan melepaskannya!.. </w:t>
      </w:r>
    </w:p>
    <w:p w14:paraId="3ECE67C9" w14:textId="77777777" w:rsidR="00AB1780" w:rsidRDefault="008A2719">
      <w:pPr>
        <w:pStyle w:val="paragraph"/>
        <w:spacing w:before="30" w:after="30"/>
        <w:ind w:left="60" w:right="60"/>
        <w:rPr>
          <w:sz w:val="24"/>
          <w:lang w:val="ru-RU"/>
        </w:rPr>
      </w:pPr>
      <w:r>
        <w:rPr>
          <w:sz w:val="24"/>
          <w:lang w:val="ru-RU"/>
        </w:rPr>
        <w:t>Itulah mengapa aku berkata, jangan panik. Kita harus tetap tenang dan menggunakan akal sehat. Karena jika akal tidak bekerja, kita bisa saja melakukan pengkhianatan hanya karena kebodohan. Apa pun yang terjadi, kita harus berdoa, berpikir, dan bertindak. Yang terbaik adalah selalu berusaha menghadapi situasi sulit secara rohani. Namun, hari ini keberanian dalam kedua bentuknya itu tidak ada. Tidak ada keberanian rohani, yang lahir dari kekudusan dan keberanian kepada Allah serta membantu mengatasi kesulitan</w:t>
      </w:r>
      <w:r>
        <w:rPr>
          <w:sz w:val="24"/>
          <w:lang w:val="ru-RU"/>
        </w:rPr>
        <w:t xml:space="preserve"> secara rohani, maupun keberanian alami, yang diperlukan agar tidak ciut nyali dalam situasi berbahaya. Untuk menahan kejahatan besar, harus memiliki kekudusan yang tinggi; sebaliknya, tidak akan ada dasar untuk mengatasi kejahatan. Jika di biara ada seorang biarawan yang memiliki keberanian rohani, maka kamu akan melihat bagaimana biarawan itu akan menahan di tempat orang yang datang dengan niat jahat: satu kaki di halaman biara, dan yang lain di luar pagar biara! Dia akan “menembak” kepala si penjahat sec</w:t>
      </w:r>
      <w:r>
        <w:rPr>
          <w:sz w:val="24"/>
          <w:lang w:val="ru-RU"/>
        </w:rPr>
        <w:t>ara rohani: bukan dengan pistol, melainkan dengan rosario; dia hanya perlu berdoa sebentar, dan si penjahat akan membeku. Akan mati seperti penjaga!</w:t>
      </w:r>
      <w:r>
        <w:rPr>
          <w:rStyle w:val="FootnoteReference"/>
          <w:sz w:val="24"/>
          <w:lang w:val="ru-RU"/>
        </w:rPr>
        <w:footnoteReference w:id="177"/>
      </w:r>
      <w:r>
        <w:rPr>
          <w:sz w:val="24"/>
          <w:lang w:val="ru-RU"/>
        </w:rPr>
        <w:t xml:space="preserve"> Jika di dalam persaudaraan ada seseorang yang berada dalam keadaan rohani, maka ia akan menghentikan kejahatan, membantu orang-orang, dan menjadi penjaga bagi biara. Para Perempuan Pembawa Minyak tidak memperhitungkan apa pun, karena mereka berada dalam keadaan rohani dan mempercayai Kristus. Sebab, jika mereka tidak berada dalam keadaan rohani, apakah mereka akan mempercayai-Nya dan apakah mereka akan melakukan apa yang mereka lakukan? </w:t>
      </w:r>
    </w:p>
    <w:p w14:paraId="0F706EE0" w14:textId="77777777" w:rsidR="00AB1780" w:rsidRDefault="008A2719">
      <w:pPr>
        <w:pStyle w:val="paragraph"/>
        <w:spacing w:before="30" w:after="30"/>
        <w:ind w:left="60" w:right="60"/>
        <w:rPr>
          <w:sz w:val="24"/>
          <w:lang w:val="ru-RU"/>
        </w:rPr>
      </w:pPr>
      <w:r>
        <w:rPr>
          <w:sz w:val="24"/>
          <w:lang w:val="ru-RU"/>
        </w:rPr>
        <w:t>Dalam kehidupan rohani, orang yang paling penakut pun dapat memperoleh keberanian yang besar, jika ia menyerahkan dirinya kepada Kristus, kepada pertolongan Ilahi. Ia akan mampu maju ke garis depan, mampu bertempur melawan musuh, dan menang. Adapun mengenai orang-orang malang yang ingin berbuat jahat, mereka takut, bahkan jika mereka memiliki keberanian. Karena mereka merasa bersalah dan hanya mengandalkan kekejaman mereka sendiri. Orang yang beriman kepada Allah memiliki kekuatan Ilahi, dan keadilan pun be</w:t>
      </w:r>
      <w:r>
        <w:rPr>
          <w:sz w:val="24"/>
          <w:lang w:val="ru-RU"/>
        </w:rPr>
        <w:t>rada di pihaknya. Lihatlah, seekor anjing kecil baru saja menggonggong, dan serigala sudah melarikan diri, karena merasa bersalah. Allah telah mengatur sedemikian rupa sehingga bahkan serigala pun takut pada anjing kecil, karena di rumah tuannya kebenaran ada di pihaknya. Apalagi orang yang ingin berbuat jahat kepada orang yang memiliki Kristus di dalam dirinya! Oleh karena itu, marilah kita hanya takut kepada Allah, bukan kepada manusia, sekejam apa pun mereka. Takut akan Allah bahkan membuat orang yang pa</w:t>
      </w:r>
      <w:r>
        <w:rPr>
          <w:sz w:val="24"/>
          <w:lang w:val="ru-RU"/>
        </w:rPr>
        <w:t xml:space="preserve">ling penakut sekalipun menjadi berani. Semakin seseorang bersatu dengan Allah, semakin tidak ada yang menakutkan baginya. </w:t>
      </w:r>
    </w:p>
    <w:p w14:paraId="675A4D95" w14:textId="77777777" w:rsidR="00AB1780" w:rsidRDefault="008A2719">
      <w:pPr>
        <w:pStyle w:val="paragraph"/>
        <w:spacing w:before="30" w:after="30"/>
        <w:ind w:left="60" w:right="60"/>
        <w:rPr>
          <w:sz w:val="24"/>
          <w:lang w:val="ru-RU"/>
        </w:rPr>
      </w:pPr>
      <w:r>
        <w:rPr>
          <w:sz w:val="24"/>
          <w:lang w:val="ru-RU"/>
        </w:rPr>
        <w:t xml:space="preserve">Allah akan menolong dalam kesusahan. Namun, agar Allah memberikan kekuatan Ilahi, manusia pun harus memberikan sedikit yang dapat ia berikan. </w:t>
      </w:r>
    </w:p>
    <w:p w14:paraId="0E5F2E8A" w14:textId="77777777" w:rsidR="00AB1780" w:rsidRDefault="00AB1780">
      <w:pPr>
        <w:rPr>
          <w:lang w:val="ru-RU"/>
        </w:rPr>
      </w:pPr>
    </w:p>
    <w:p w14:paraId="74891CB3" w14:textId="77777777" w:rsidR="00AB1780" w:rsidRDefault="00AB1780">
      <w:pPr>
        <w:rPr>
          <w:lang w:val="ru-RU"/>
        </w:rPr>
      </w:pPr>
    </w:p>
    <w:p w14:paraId="4B1F048D" w14:textId="77777777" w:rsidR="00AB1780" w:rsidRDefault="008A2719">
      <w:pPr>
        <w:pStyle w:val="Heading3"/>
        <w:rPr>
          <w:lang w:val="ru-RU"/>
        </w:rPr>
      </w:pPr>
      <w:bookmarkStart w:id="368" w:name="_Toc196897762"/>
      <w:bookmarkStart w:id="369" w:name="_Toc196894838"/>
      <w:bookmarkStart w:id="370" w:name="_Toc196400542"/>
      <w:bookmarkStart w:id="371" w:name="_Toc225483220"/>
      <w:r>
        <w:rPr>
          <w:lang w:val="ru-RU"/>
        </w:rPr>
        <w:t xml:space="preserve">Bab 4. </w:t>
      </w:r>
      <w:r>
        <w:rPr>
          <w:lang w:val="ru-RU"/>
        </w:rPr>
        <w:br/>
        <w:t xml:space="preserve">Tentang bagaimana bagi orang beriman </w:t>
      </w:r>
      <w:r>
        <w:rPr>
          <w:lang w:val="ru-RU"/>
        </w:rPr>
        <w:br/>
        <w:t>penderitaan adalah kemenangan</w:t>
      </w:r>
      <w:bookmarkEnd w:id="368"/>
      <w:bookmarkEnd w:id="369"/>
      <w:bookmarkEnd w:id="370"/>
      <w:bookmarkEnd w:id="371"/>
    </w:p>
    <w:p w14:paraId="7FFE6312" w14:textId="77777777" w:rsidR="00AB1780" w:rsidRDefault="00AB1780">
      <w:pPr>
        <w:rPr>
          <w:lang w:val="ru-RU"/>
        </w:rPr>
      </w:pPr>
    </w:p>
    <w:p w14:paraId="5D2B9F2D" w14:textId="77777777" w:rsidR="00AB1780" w:rsidRDefault="008A2719">
      <w:pPr>
        <w:pStyle w:val="Heading4"/>
        <w:rPr>
          <w:lang w:val="ru-RU"/>
        </w:rPr>
      </w:pPr>
      <w:bookmarkStart w:id="372" w:name="_Toc196897763"/>
      <w:bookmarkStart w:id="373" w:name="_Toc196894839"/>
      <w:bookmarkStart w:id="374" w:name="_Toc196400543"/>
      <w:bookmarkStart w:id="375" w:name="_Toc225483221"/>
      <w:r>
        <w:rPr>
          <w:lang w:val="ru-RU"/>
        </w:rPr>
        <w:t>Agar keadaan membaik, beberapa orang harus gugur dalam pertempuran</w:t>
      </w:r>
      <w:bookmarkEnd w:id="372"/>
      <w:bookmarkEnd w:id="373"/>
      <w:bookmarkEnd w:id="374"/>
      <w:bookmarkEnd w:id="375"/>
    </w:p>
    <w:p w14:paraId="6D866214" w14:textId="77777777" w:rsidR="00AB1780" w:rsidRDefault="008A2719">
      <w:pPr>
        <w:pStyle w:val="paragraph"/>
        <w:spacing w:before="30" w:after="30"/>
        <w:ind w:left="60" w:right="60"/>
        <w:rPr>
          <w:sz w:val="24"/>
          <w:lang w:val="ru-RU"/>
        </w:rPr>
      </w:pPr>
      <w:r>
        <w:rPr>
          <w:sz w:val="24"/>
          <w:lang w:val="ru-RU"/>
        </w:rPr>
        <w:t>Tahun-tahun yang berat!.. Goncangan menanti kita. Tahukah kalian apa itu goncangan? Jika kalian tidak berada sedikit pun dalam keadaan rohani, kalian tidak akan mampu bertahan. Lindungilah kami, Tuhan, namun kami akan sampai pada titik di mana orang-orang mulai menyangkal iman. Berusahalah untuk bersatu sebagai saudara, mulai hidup secara rohani, dan bersatu dengan Kristus. Jika kalian bersatu dengan Kristus, kalian tidak akan takut pada setan maupun siksaan. Di dunia ini, orang-orang dari segala penjuru te</w:t>
      </w:r>
      <w:r>
        <w:rPr>
          <w:sz w:val="24"/>
          <w:lang w:val="ru-RU"/>
        </w:rPr>
        <w:t>rtekan dan terintimidasi. Tapi apa yang perlu ditakuti ketika berada dekat dengan Kristus? Ingatkah kalian pada Santo Kirikus?</w:t>
      </w:r>
      <w:r>
        <w:rPr>
          <w:rStyle w:val="FootnoteReference"/>
          <w:sz w:val="24"/>
          <w:lang w:val="ru-RU"/>
        </w:rPr>
        <w:footnoteReference w:id="178"/>
      </w:r>
      <w:r>
        <w:rPr>
          <w:sz w:val="24"/>
          <w:lang w:val="ru-RU"/>
        </w:rPr>
        <w:t xml:space="preserve"> Ia baru berusia tiga tahun, namun menendang tiran yang ingin “mendidiknya.” Bacalah kisah para santo, karena kisah-kisah itu sangat membantu jiwa; sebab, dengan membacanya, seseorang terhubung dengan para santo, dan dalam dirinya berkobar rasa takzim serta kerelaan untuk berkorban. </w:t>
      </w:r>
    </w:p>
    <w:p w14:paraId="576D8636" w14:textId="77777777" w:rsidR="00AB1780" w:rsidRDefault="008A2719">
      <w:pPr>
        <w:pStyle w:val="paragraph"/>
        <w:spacing w:before="30" w:after="30"/>
        <w:ind w:left="60" w:right="60"/>
        <w:rPr>
          <w:sz w:val="24"/>
          <w:lang w:val="ru-RU"/>
        </w:rPr>
      </w:pPr>
      <w:r>
        <w:rPr>
          <w:sz w:val="24"/>
          <w:lang w:val="ru-RU"/>
        </w:rPr>
        <w:t>Hidup ini bukan untuk mencari kenyamanan. Jika harus mati, mari kita mati sebagaimana mestinya! Karena kita tidak melakukan apa-apa yang lain, jika Tuhan menganugerahi kita kemartiran, bukankah itu baik? Suatu kali, seorang pengemudi keledai datang ke kalivaku, menangis tersedu-sedu, dan berkata kepadaku: “Jangan tinggal sendirian malam ini. Mereka berencana membunuhmu.” — “Siapa?” — tanyaku. “Mereka,” katanya, “lima atau enam orang.” Dia sedang mengawal lima atau enam orang yang tidak beriman. Siapa yang t</w:t>
      </w:r>
      <w:r>
        <w:rPr>
          <w:sz w:val="24"/>
          <w:lang w:val="ru-RU"/>
        </w:rPr>
        <w:t>ahu, apa rencana mereka selama berada di Gunung Suci. Mereka menganggapnya bodoh dan mengobrol di depannya, tapi begitu dia mendengar hal itu, dia datang dan memperingatkan saya. Malam harinya, begitu saya berbaring, saya mendengar lonceng anjing.</w:t>
      </w:r>
      <w:r>
        <w:rPr>
          <w:rStyle w:val="FootnoteReference"/>
          <w:sz w:val="24"/>
          <w:lang w:val="ru-RU"/>
        </w:rPr>
        <w:footnoteReference w:id="179"/>
      </w:r>
      <w:r>
        <w:rPr>
          <w:sz w:val="24"/>
          <w:lang w:val="ru-RU"/>
        </w:rPr>
        <w:t xml:space="preserve"> Aku melihat ke jendela dan melihat tiga pemuda. “Ayo, — teriak mereka, — kakek, buka!” Aku berkata: “Anak-anak, apa yang kalian inginkan? Kenapa kalian berkeliaran di jam segini, apa kalian tidak punya otak? Kalian akan dicurigai! Orang lain sudah ditangkap. Dan aku tidak mau bicara.” — “Jadi, — tanya mereka, — besok kami datang? Katakan, jam berapa harus datang?” — “Kalian datang besok jam berapa pun kalian mau, dan aku, kalau bisa, akan menemui kalian.” Aku mengusir mereka. Aku melihat, cahaya senter itu</w:t>
      </w:r>
      <w:r>
        <w:rPr>
          <w:sz w:val="24"/>
          <w:lang w:val="ru-RU"/>
        </w:rPr>
        <w:t xml:space="preserve"> tidak menjauh. Mereka berhenti sedikit lebih tinggi.</w:t>
      </w:r>
      <w:r>
        <w:rPr>
          <w:rStyle w:val="FootnoteReference"/>
          <w:sz w:val="24"/>
          <w:lang w:val="ru-RU"/>
        </w:rPr>
        <w:footnoteReference w:id="180"/>
      </w:r>
      <w:r>
        <w:rPr>
          <w:sz w:val="24"/>
          <w:lang w:val="ru-RU"/>
        </w:rPr>
        <w:t xml:space="preserve"> Aku bangun, berpakaian, mengenakan jubah biarawan, dan mulai menanti mereka. Di dalam diriku ada kedamaian. Keesokan harinya datang tiga kelompok masing-masing tiga orang, tetapi dari mereka yang datang malam itu, tak seorang pun muncul. Dan mereka, tentu saja, tahu bahwa mereka tak akan menemukan uang padaku, karena aku memang tak punya. Mereka memberontak padaku hanya karena alasan spiritual. </w:t>
      </w:r>
    </w:p>
    <w:p w14:paraId="1FC2A3A8" w14:textId="77777777" w:rsidR="00AB1780" w:rsidRDefault="008A2719">
      <w:pPr>
        <w:pStyle w:val="paragraph"/>
        <w:spacing w:before="30" w:after="30"/>
        <w:ind w:left="60" w:right="60"/>
        <w:rPr>
          <w:sz w:val="24"/>
          <w:lang w:val="ru-RU"/>
        </w:rPr>
      </w:pPr>
      <w:r>
        <w:rPr>
          <w:sz w:val="24"/>
          <w:lang w:val="ru-RU"/>
        </w:rPr>
        <w:t>Suatu kali, seorang pria bertubuh besar—sekuat gorila—datang ke gubukku dan duduk di sudut. Saat itu aku sedang berbincang dengan sekelompok orang dan berkata kepada mereka: “Kalian hanya cocok untuk parade, bukan untuk pertempuran! Kristus telah mengorbankan diri-Nya! Kita memiliki Ortodoksi! Para santo telah menanggung penderitaan dan juga membantu kita. Dan jika mereka tidak gugur, siapa yang tahu apa yang akan terjadi pada kita.” Semua kata-kata itu membuatnya marah. Orang-orang datang dan pergi, tetapi</w:t>
      </w:r>
      <w:r>
        <w:rPr>
          <w:sz w:val="24"/>
          <w:lang w:val="ru-RU"/>
        </w:rPr>
        <w:t xml:space="preserve"> dia merenung dan tetap duduk di tempat yang sama. Dari dirinya terpancar aura dingin. Akhirnya, yang terakhir pun pergi. “Nah, ayo, — kataku padanya, — sudah gelap, mau ke mana kamu?” — “Pertanyaan itu, — jawabnya, — tidak menarik bagiku.” — “Itu, — kataku, — menarik bagiku. Ayo, pergi!” Lalu dia menerjangku dan mencekik leherku. “Nah, apa, — desisnya, — kamu, dengan para dewa-dewamu!” Ungkapan “dengan para dewa-dewamu” itu menyakiti hatiku seolah-olah dia menghujat Tuhan. Apakah aku penyembah berhala? “De</w:t>
      </w:r>
      <w:r>
        <w:rPr>
          <w:sz w:val="24"/>
          <w:lang w:val="ru-RU"/>
        </w:rPr>
        <w:t xml:space="preserve">ngan ‘dewa-dewa’ apa lagi,” kataku, “wahai orang yang tidak beriman? Aku menyembah Tuhan Yang Maha Esa dalam Tritunggal! Pergilah dari sini!” Aku mendorongnya, dia jatuh ke tanah dan meringkuk. Dan </w:t>
      </w:r>
      <w:r>
        <w:rPr>
          <w:sz w:val="24"/>
          <w:lang w:val="ru-RU"/>
        </w:rPr>
        <w:lastRenderedPageBreak/>
        <w:t>bagaimana dia bisa berada di luar pintu, aku bahkan tidak mengerti. “Jika aku digantung terbalik, — pikirku saat itu, — setidaknya hernia</w:t>
      </w:r>
      <w:r>
        <w:rPr>
          <w:rStyle w:val="FootnoteReference"/>
          <w:sz w:val="24"/>
          <w:lang w:val="ru-RU"/>
        </w:rPr>
        <w:footnoteReference w:id="181"/>
      </w:r>
      <w:r>
        <w:rPr>
          <w:sz w:val="24"/>
          <w:lang w:val="ru-RU"/>
        </w:rPr>
        <w:t xml:space="preserve"> akan kembali ke tempatnya.” Orang ateis itu tetap bertahan sampai akhir dan, tampaknya, ingin menghabisiku, karena dia begitu erat mencengkeram leherku dan mulai mencekik. </w:t>
      </w:r>
    </w:p>
    <w:p w14:paraId="090D15F0" w14:textId="77777777" w:rsidR="00AB1780" w:rsidRDefault="00AB1780">
      <w:pPr>
        <w:rPr>
          <w:lang w:val="ru-RU"/>
        </w:rPr>
      </w:pPr>
    </w:p>
    <w:p w14:paraId="560F4A9D" w14:textId="77777777" w:rsidR="00AB1780" w:rsidRDefault="008A2719">
      <w:pPr>
        <w:pStyle w:val="Heading4"/>
        <w:rPr>
          <w:lang w:val="ru-RU"/>
        </w:rPr>
      </w:pPr>
      <w:bookmarkStart w:id="376" w:name="_Toc196897764"/>
      <w:bookmarkStart w:id="377" w:name="_Toc196894840"/>
      <w:bookmarkStart w:id="378" w:name="_Toc196400544"/>
      <w:bookmarkStart w:id="379" w:name="_Toc225483222"/>
      <w:r>
        <w:rPr>
          <w:lang w:val="ru-RU"/>
        </w:rPr>
        <w:t>Siapa yang telah memutuskan untuk mati, tidak takut apa pun</w:t>
      </w:r>
      <w:bookmarkEnd w:id="376"/>
      <w:bookmarkEnd w:id="377"/>
      <w:bookmarkEnd w:id="378"/>
      <w:bookmarkEnd w:id="379"/>
    </w:p>
    <w:p w14:paraId="23AE4C3E" w14:textId="77777777" w:rsidR="00AB1780" w:rsidRDefault="008A2719">
      <w:pPr>
        <w:pStyle w:val="paragraph"/>
        <w:spacing w:before="30" w:after="30"/>
        <w:ind w:left="60" w:right="60"/>
        <w:rPr>
          <w:sz w:val="24"/>
          <w:lang w:val="ru-RU"/>
        </w:rPr>
      </w:pPr>
      <w:r>
        <w:rPr>
          <w:sz w:val="24"/>
          <w:lang w:val="ru-RU"/>
        </w:rPr>
        <w:t>Hari ini, untuk melawan kesulitan, seseorang harus memiliki Kristus di dalam dirinya. Dari Kristus, ia akan menerima penghiburan ilahi agar memiliki pengorbanan diri. Jika tidak, apa yang akan terjadi pada saat sulit? Saya pernah membaca di suatu tempat bahwa Abdul-pasha</w:t>
      </w:r>
      <w:r>
        <w:rPr>
          <w:rStyle w:val="FootnoteReference"/>
          <w:sz w:val="24"/>
          <w:lang w:val="ru-RU"/>
        </w:rPr>
        <w:footnoteReference w:id="182"/>
      </w:r>
      <w:r>
        <w:rPr>
          <w:sz w:val="24"/>
          <w:lang w:val="ru-RU"/>
        </w:rPr>
        <w:t xml:space="preserve"> membawa lima ratus pemuda dari Gunung Suci. Di antara mereka, sebagian adalah novis, sementara yang lain bersembunyi di Gunung Suci dari orang Turki. Tampaknya, pada masa pemberontakan Yunani, para pemuda datang ke Gunung Suci untuk menyelamatkan diri, karena orang Turki menangkap pemuda-pemuda dan menjadikan mereka janissary.</w:t>
      </w:r>
      <w:r>
        <w:rPr>
          <w:rStyle w:val="FootnoteReference"/>
          <w:sz w:val="24"/>
          <w:lang w:val="ru-RU"/>
        </w:rPr>
        <w:footnoteReference w:id="183"/>
      </w:r>
      <w:r>
        <w:rPr>
          <w:sz w:val="24"/>
          <w:lang w:val="ru-RU"/>
        </w:rPr>
        <w:t xml:space="preserve"> Jika para pemuda tidak menyangkal Kristus, maka Abdul-pasha akan menggantung mereka di menara di Uranopolis. Begitu banyak pemuda yang ditangkapnya di Gunung Suci, dan hanya lima di antaranya yang menjadi martir! Yang lain menyangkal Kristus dan menjadi janissary. Diperlukan keberanian: ini bukan main-main. Jika seseorang merasa diperlakukan tidak adil, jika ada kesombongan di dalamnya, maka ia tidak memiliki kekuatan Ilahi. Bagaimana orang seperti itu akan bertindak ketika berada dalam situasi yang begitu</w:t>
      </w:r>
      <w:r>
        <w:rPr>
          <w:sz w:val="24"/>
          <w:lang w:val="ru-RU"/>
        </w:rPr>
        <w:t xml:space="preserve"> berat? </w:t>
      </w:r>
    </w:p>
    <w:p w14:paraId="70AFACE1" w14:textId="77777777" w:rsidR="00AB1780" w:rsidRDefault="008A2719">
      <w:pPr>
        <w:pStyle w:val="paragraph"/>
        <w:spacing w:before="30" w:after="30"/>
        <w:ind w:left="60" w:right="60"/>
        <w:rPr>
          <w:sz w:val="24"/>
          <w:lang w:val="ru-RU"/>
        </w:rPr>
      </w:pPr>
      <w:r>
        <w:rPr>
          <w:sz w:val="24"/>
          <w:lang w:val="ru-RU"/>
        </w:rPr>
        <w:t xml:space="preserve">Kisah seorang uskup dari Patriarkat sangat mengesankan saya. Awalnya saya berkata kepadanya: “Lalu apa yang sedang terjadi? Di satu sisi ekumenisme mendekat, di sisi lain — sionisme, satanisme. Sebentar lagi, alih-alih elang berkepala dua, kita akan memuliakan iblis bercula dua!” — “Saat ini,” jawabnya kepadaku, “sulit menemukan uskup seperti Paissios </w:t>
      </w:r>
      <w:r>
        <w:rPr>
          <w:sz w:val="24"/>
        </w:rPr>
        <w:t>II</w:t>
      </w:r>
      <w:r>
        <w:rPr>
          <w:sz w:val="24"/>
          <w:lang w:val="ru-RU"/>
        </w:rPr>
        <w:t>, uskup Kesaria.”</w:t>
      </w:r>
      <w:r>
        <w:rPr>
          <w:rStyle w:val="FootnoteReference"/>
          <w:sz w:val="24"/>
          <w:lang w:val="ru-RU"/>
        </w:rPr>
        <w:footnoteReference w:id="184"/>
      </w:r>
      <w:r>
        <w:rPr>
          <w:sz w:val="24"/>
          <w:lang w:val="ru-RU"/>
        </w:rPr>
        <w:t xml:space="preserve"> Lalu, apa yang dilakukan Paisius </w:t>
      </w:r>
      <w:r>
        <w:rPr>
          <w:sz w:val="24"/>
        </w:rPr>
        <w:t>II</w:t>
      </w:r>
      <w:r>
        <w:rPr>
          <w:sz w:val="24"/>
          <w:lang w:val="ru-RU"/>
        </w:rPr>
        <w:t>? Ketika ia pergi mengajukan permohonan kepada sultan, ia mengikatkan tali di pinggangnya, artinya ia telah memutuskan sebelumnya bahwa Turki akan menggantungnya. Ia seolah berkata kepada sultan: “Jangan cari tali dan jangan buang waktu. Jika kau ingin menggantungku, tali sudah siap.” Ia dikirim ke hadapan sultan untuk urusan-urusan yang rumit, dan seringkali dalam situasi sulit ia menyelamatkan Patriarkat. Ketika ia sudah tua, namun harus kembali pergi ke hadapan sultan, maka dua keranjang besar yang diika</w:t>
      </w:r>
      <w:r>
        <w:rPr>
          <w:sz w:val="24"/>
          <w:lang w:val="ru-RU"/>
        </w:rPr>
        <w:t>t satu sama lain dilemparkan melintasi pelana kuda. Satu keranjang diisi dengan barang-barang, sedangkan yang lain digunakan untuk menampung dirinya, dan begitulah ia melakukan perjalanan ke Konstantinopel. Suatu ketika, Turki mengeluarkan firman</w:t>
      </w:r>
      <w:r>
        <w:rPr>
          <w:rStyle w:val="FootnoteReference"/>
          <w:sz w:val="24"/>
          <w:lang w:val="ru-RU"/>
        </w:rPr>
        <w:footnoteReference w:id="185"/>
      </w:r>
      <w:r>
        <w:rPr>
          <w:sz w:val="24"/>
          <w:lang w:val="ru-RU"/>
        </w:rPr>
        <w:t xml:space="preserve"> yang memerintahkan orang-orang Yunani untuk bergabung dengan tentara Turki. Bagi umat Kristen, sulit untuk bertugas bersama orang-orang Turki karena mereka tidak dapat memenuhi kebutuhan keagamaan yang mereka perlukan. Selain itu, Rusia tak lama sebelumnya telah menuntut agar Turki tidak menghalangi orang-orang Yunani dalam menjalankan kewajiban-kewajiban Kristen mereka. Kemudian Patriark mengundang Uskup Paissius dan mengirimnya menemui sultan. Uskup, yang diikat dengan tali, kembali menghadap sultan. Sul</w:t>
      </w:r>
      <w:r>
        <w:rPr>
          <w:sz w:val="24"/>
          <w:lang w:val="ru-RU"/>
        </w:rPr>
        <w:t>tan berkata kepadanya: “Orang-orang Yunani harus masuk tentara untuk melayani tanah air.” — “Ya,” jawab Uskup Paissios, “saya juga setuju agar orang-orang Yunani bertugas di tentara, sebab tanah-tanah ini sejak dahulu milik orang-orang Yunani. Namun, kami memiliki keyakinan yang berbeda, oleh karena itu pasukan Yunani harus ditempatkan di kamp militer terpisah, memiliki perwira mereka sendiri, dan sebagainya. Hal ini diperlukan agar orang-orang Yunani juga dapat menjalankan kewajiban keagamaan mereka. Merek</w:t>
      </w:r>
      <w:r>
        <w:rPr>
          <w:sz w:val="24"/>
          <w:lang w:val="ru-RU"/>
        </w:rPr>
        <w:t>a tidak bisa berdoa bersama kalian: kalian sedang berpuasa Ramadan,</w:t>
      </w:r>
      <w:r>
        <w:rPr>
          <w:rStyle w:val="FootnoteReference"/>
          <w:sz w:val="24"/>
          <w:lang w:val="ru-RU"/>
        </w:rPr>
        <w:footnoteReference w:id="186"/>
      </w:r>
      <w:r>
        <w:rPr>
          <w:sz w:val="24"/>
          <w:lang w:val="ru-RU"/>
        </w:rPr>
        <w:t xml:space="preserve"> sedangkan kami merayakan Epifani.” — “Memberikan senjata kepada orang Kristen? — pikir sultan. — Itu berbahaya!” “Tidak, tidak, — jawabnya kepada uskup agung, — </w:t>
      </w:r>
      <w:r>
        <w:rPr>
          <w:sz w:val="24"/>
          <w:lang w:val="ru-RU"/>
        </w:rPr>
        <w:lastRenderedPageBreak/>
        <w:t>lebih baik mereka tidak perlu masuk tentara.” Di lain waktu, orang-orang Armenia mengajukan permohonan kepada sultan agar Balukli diserahkan kepada mereka,</w:t>
      </w:r>
      <w:r>
        <w:rPr>
          <w:rStyle w:val="FootnoteReference"/>
          <w:sz w:val="24"/>
          <w:lang w:val="ru-RU"/>
        </w:rPr>
        <w:footnoteReference w:id="187"/>
      </w:r>
      <w:r>
        <w:rPr>
          <w:sz w:val="24"/>
          <w:lang w:val="ru-RU"/>
        </w:rPr>
        <w:t xml:space="preserve"> dan mendapatkan jawaban yang menguntungkan. Setelah itu, Uskup Paissius pergi untuk membahas masalah ini dengan sultan. “Balukli,” kata sultan kepadanya, “harus diambil oleh orang-orang Armenia, karena tempat ini merupakan warisan nenek moyang mereka.” — “Ya,” jawab Paisius kepadanya, “mereka harus mengambilnya, sebab, mengetahui bahwa suatu tempat merupakan warisan nenek moyang kita, kita harus mengambilnya untuk diri kita sendiri. Berikanlah kepadaku dokumen penyerahan Balukli, dan aku pun akan menandata</w:t>
      </w:r>
      <w:r>
        <w:rPr>
          <w:sz w:val="24"/>
          <w:lang w:val="ru-RU"/>
        </w:rPr>
        <w:t>nganinya, karena aku datang ke sini sebagai wakil Patriarkat.” Dia menandatangani dokumen itu, lalu mengeluarkan koin emas Konstantinus (</w:t>
      </w:r>
      <w:r>
        <w:rPr>
          <w:rStyle w:val="FootnoteReference"/>
          <w:sz w:val="24"/>
          <w:lang w:val="ru-RU"/>
        </w:rPr>
        <w:footnoteReference w:id="188"/>
      </w:r>
      <w:r>
        <w:rPr>
          <w:sz w:val="24"/>
          <w:lang w:val="ru-RU"/>
        </w:rPr>
        <w:t xml:space="preserve"> ) dan berkata: “Jadi, biarlah orang-orang Armenia mengambil Balukli, tetapi kemudian kita harus mengambil Hagia Sophia untuk diri kita sendiri, karena itu milik kita. Itu milik nenek moyang kita, dan kalian harus mengembalikannya kepada kita.” Setelah mengatakan itu, dia menunjukkan koin emas dengan gambar Santo Konstantinus kepada sultan. Untuk pertemuan dengan sultan, metropolit membawa salah satu perwira Rusia yang saat itu tiba di Konstantinopel dengan kapal sebagai saksi. Dengan demikian, sultan berad</w:t>
      </w:r>
      <w:r>
        <w:rPr>
          <w:sz w:val="24"/>
          <w:lang w:val="ru-RU"/>
        </w:rPr>
        <w:t xml:space="preserve">a dalam situasi sulit dan membatalkan keputusannya mengenai Balukli. “Tidak, tidak,” kata sultan kepadanya, “Balukli tetap milik kalian.” Karena ia harus memilih antara membatalkan keputusannya atau menyerahkan Hagia Sophia kepada orang-orang Yunani. Lihat, bagaimana? Uskup Agung Paisius memanipulasi orang-orang Turki sesuka hatinya! Itu karena ia telah memutuskan untuk mati. Dan jika tidak memutuskan untuk mati, maka tidak akan ada yang tercapai. Semuanya dimulai dari sini. </w:t>
      </w:r>
    </w:p>
    <w:p w14:paraId="1E882316" w14:textId="77777777" w:rsidR="00AB1780" w:rsidRDefault="00AB1780">
      <w:pPr>
        <w:rPr>
          <w:lang w:val="ru-RU"/>
        </w:rPr>
      </w:pPr>
    </w:p>
    <w:p w14:paraId="67B6B378" w14:textId="77777777" w:rsidR="00AB1780" w:rsidRDefault="008A2719">
      <w:pPr>
        <w:pStyle w:val="Heading4"/>
        <w:rPr>
          <w:lang w:val="ru-RU"/>
        </w:rPr>
      </w:pPr>
      <w:bookmarkStart w:id="380" w:name="_Toc196897765"/>
      <w:bookmarkStart w:id="381" w:name="_Toc196894841"/>
      <w:bookmarkStart w:id="382" w:name="_Toc196400545"/>
      <w:bookmarkStart w:id="383" w:name="_Toc225483223"/>
      <w:r>
        <w:rPr>
          <w:lang w:val="ru-RU"/>
        </w:rPr>
        <w:t>Penyimpangan dari iman dihapus oleh penderitaan</w:t>
      </w:r>
      <w:bookmarkEnd w:id="380"/>
      <w:bookmarkEnd w:id="381"/>
      <w:bookmarkEnd w:id="382"/>
      <w:bookmarkEnd w:id="383"/>
    </w:p>
    <w:p w14:paraId="670FF070" w14:textId="77777777" w:rsidR="00AB1780" w:rsidRDefault="008A2719">
      <w:pPr>
        <w:pStyle w:val="paragraph"/>
        <w:spacing w:before="30" w:after="30"/>
        <w:ind w:left="60" w:right="60"/>
        <w:rPr>
          <w:sz w:val="24"/>
          <w:lang w:val="ru-RU"/>
        </w:rPr>
      </w:pPr>
      <w:r>
        <w:rPr>
          <w:sz w:val="24"/>
          <w:lang w:val="ru-RU"/>
        </w:rPr>
        <w:t>Hari ini kebanyakan orang ingin agar ular dari lubang itu ditarik keluar oleh orang lain. Jika mereka tidak menariknya sendiri, setidaknya biarkan mereka memperingatkan orang lain: “Hati-hati! Apakah ada ular di sana?” — agar orang lain berpikir. Namun, mereka bahkan tidak melakukan itu. Jika kita hidup di zaman para martir, dengan rasionalisme kita, kita akan berkata: “Aku menyangkal Tuhan secara lahiriah, tetapi tidak secara batiniah. Dengan demikian aku akan mendapat penugasan pada jabatan tertentu dan a</w:t>
      </w:r>
      <w:r>
        <w:rPr>
          <w:sz w:val="24"/>
          <w:lang w:val="ru-RU"/>
        </w:rPr>
        <w:t>kan membantu orang miskin.” Dan pada zaman para martir, Gereja tidak memberikan Komuni kepada mereka yang melemparkan dupa ke dalam api persembahan berhala; orang-orang seperti itu termasuk dalam golongan para penangis.</w:t>
      </w:r>
      <w:r>
        <w:rPr>
          <w:rStyle w:val="FootnoteReference"/>
          <w:sz w:val="24"/>
          <w:lang w:val="ru-RU"/>
        </w:rPr>
        <w:footnoteReference w:id="189"/>
      </w:r>
      <w:r>
        <w:rPr>
          <w:sz w:val="24"/>
          <w:lang w:val="ru-RU"/>
        </w:rPr>
        <w:t xml:space="preserve"> Mereka yang menyangkal Kristus harus menebus pengkhianatan mereka dengan kemartiran. Dan pada masa ikonoklasme, orang-orang Kristen diminta untuk membakar atau melemparkan ikon ke tanah, dan mereka lebih memilih tidak melemparkannya, melainkan menjadi martir. Dan kita, jika disuruh melempar ikon, akan berkata: “Baiklah, aku akan melemparnya, ikon itu dibuat dalam gaya Renaisans. Nanti aku akan memesan yang lain, yang bergaya Bizantium.” </w:t>
      </w:r>
    </w:p>
    <w:p w14:paraId="6987DD77" w14:textId="77777777" w:rsidR="00AB1780" w:rsidRDefault="008A2719">
      <w:pPr>
        <w:pStyle w:val="paragraph"/>
        <w:spacing w:before="30" w:after="30"/>
        <w:ind w:left="60" w:right="60"/>
        <w:rPr>
          <w:sz w:val="24"/>
          <w:lang w:val="ru-RU"/>
        </w:rPr>
      </w:pPr>
      <w:r>
        <w:rPr>
          <w:sz w:val="24"/>
          <w:lang w:val="ru-RU"/>
        </w:rPr>
        <w:t xml:space="preserve">— Geronda, bagaimana sikap Gereja terhadap orang-orang Kristen rahasia? Apakah mereka tidak menyangkal Kristus? </w:t>
      </w:r>
    </w:p>
    <w:p w14:paraId="1C4803D6" w14:textId="77777777" w:rsidR="00AB1780" w:rsidRDefault="008A2719">
      <w:pPr>
        <w:pStyle w:val="paragraph"/>
        <w:spacing w:before="30" w:after="30"/>
        <w:ind w:left="60" w:right="60"/>
        <w:rPr>
          <w:sz w:val="24"/>
          <w:lang w:val="ru-RU"/>
        </w:rPr>
      </w:pPr>
      <w:r>
        <w:rPr>
          <w:sz w:val="24"/>
          <w:lang w:val="ru-RU"/>
        </w:rPr>
        <w:t>— Orang-orang Kristen rahasia yang sejati tidak menyangkal iman mereka. Misalnya, ketika orang Turki membakar dua puluh tujuh desa di Kapadokia yang termasuk ke dalam wilayah Fara, beberapa penduduk pergi jauh dari sana, ke daerah lain, di mana penduduk setempat bahkan tidak tahu bahwa mereka adalah orang Kristen. Mereka dianggap sebagai Muslim. Dan tidak pernah ada satu pun situasi di mana salah satu dari mereka ditanya secara langsung: “Apakah kamu seorang Kristen?” — sehingga harus menjawab: “Ya, saya se</w:t>
      </w:r>
      <w:r>
        <w:rPr>
          <w:sz w:val="24"/>
          <w:lang w:val="ru-RU"/>
        </w:rPr>
        <w:t>orang Kristen” atau “Tidak, saya seorang Muslim.” Orang-orang ini adalah orang Kristen rahasia. Namun, begitu seseorang ditangkap dan dikatakan kepadanya: “Kami tahu bahwa kamu adalah seorang Kristen,” ia harus menjawab: “Ya, saya seorang Kristen.” Artinya, dia tidak boleh pernah mengatakan bahwa dia seorang Muslim. Dan pada masa Gereja Purba, ada orang-orang beriman yang secara rahasia menerima Baptisan, yang dianggap oleh orang lain sebagai bukan Kristen. Namun, ketika diperlukan, orang-orang Kristen raha</w:t>
      </w:r>
      <w:r>
        <w:rPr>
          <w:sz w:val="24"/>
          <w:lang w:val="ru-RU"/>
        </w:rPr>
        <w:t xml:space="preserve">sia ini secara terbuka mengakui iman mereka. Misalnya, Santo Sebastian adalah seorang panglima perang yang secara rahasia </w:t>
      </w:r>
      <w:r>
        <w:rPr>
          <w:sz w:val="24"/>
          <w:lang w:val="ru-RU"/>
        </w:rPr>
        <w:lastRenderedPageBreak/>
        <w:t xml:space="preserve">menerima baptisan Kristen. Orang lain menganggapnya sebagai penyembah berhala, tetapi dia adalah seorang Kristen. Secara rahasia, dia memberikan bantuan besar kepada orang-orang Kristen. Namun, ketika diketahui bahwa dia adalah seorang Kristen, dia mengakui imannya dan menjalani penderitaan sebagai martir. </w:t>
      </w:r>
    </w:p>
    <w:p w14:paraId="11C7E7E9" w14:textId="77777777" w:rsidR="00AB1780" w:rsidRDefault="008A2719">
      <w:pPr>
        <w:pStyle w:val="paragraph"/>
        <w:spacing w:before="30" w:after="30"/>
        <w:ind w:left="60" w:right="60"/>
        <w:rPr>
          <w:sz w:val="24"/>
          <w:lang w:val="ru-RU"/>
        </w:rPr>
      </w:pPr>
      <w:r>
        <w:rPr>
          <w:sz w:val="24"/>
          <w:lang w:val="ru-RU"/>
        </w:rPr>
        <w:t>Di sebuah desa Turki terdapat banyak orang Kristen rahasia, dan kepala desa adalah seorang imam. Namanya adalah Pastor Georgius, tetapi orang-orang memanggilnya Hasan. Suatu hari, orang-orang Turki datang kepadanya dan melaporkan bahwa di suatu tempat, di dalam katakombe, para Kristen bersembunyi: “Jangan khawatir,” katanya, “saya akan pergi melihatnya.” Dia membawa orang-orangnya, pergi ke katakombe itu, dan mendapati semua orang Kristen berkumpul di sana. Lalu dia berjalan ke Pintu Raja, melepas epitrache</w:t>
      </w:r>
      <w:r>
        <w:rPr>
          <w:sz w:val="24"/>
          <w:lang w:val="ru-RU"/>
        </w:rPr>
        <w:t xml:space="preserve">lion dari gantungan, mengenakannya, dan memimpin ibadah Vesper bagi mereka! “Ambil tindakan yang tepat,” katanya kepada mereka kemudian, sementara menenangkan orang-orang Turki: — Tidak ada siapa-siapa di sana, itu hanya desas-desus palsu.” Orang-orang seperti itu bukanlah murtad. Namun, sejak saat seorang Kristen mulai dicurigai dan dikatakan kepadanya: “Kami melihat kamu dibaptis! Kamu adalah seorang Kristen,” dan dia menjawab: “Tidak, aku seorang Muslim,” dia menjadi murtad. </w:t>
      </w:r>
    </w:p>
    <w:p w14:paraId="3D188DD7" w14:textId="77777777" w:rsidR="00AB1780" w:rsidRDefault="00AB1780">
      <w:pPr>
        <w:rPr>
          <w:lang w:val="ru-RU"/>
        </w:rPr>
      </w:pPr>
    </w:p>
    <w:p w14:paraId="720653C9" w14:textId="77777777" w:rsidR="00AB1780" w:rsidRDefault="008A2719">
      <w:pPr>
        <w:pStyle w:val="Heading4"/>
        <w:rPr>
          <w:lang w:val="ru-RU"/>
        </w:rPr>
      </w:pPr>
      <w:bookmarkStart w:id="384" w:name="_Toc196897766"/>
      <w:bookmarkStart w:id="385" w:name="_Toc196894842"/>
      <w:bookmarkStart w:id="386" w:name="_Toc196400546"/>
      <w:bookmarkStart w:id="387" w:name="_Toc225483224"/>
      <w:r>
        <w:rPr>
          <w:lang w:val="ru-RU"/>
        </w:rPr>
        <w:t>Penganiayaan dan kerendahan hati</w:t>
      </w:r>
      <w:bookmarkEnd w:id="384"/>
      <w:bookmarkEnd w:id="385"/>
      <w:bookmarkEnd w:id="386"/>
      <w:bookmarkEnd w:id="387"/>
    </w:p>
    <w:p w14:paraId="77C92853" w14:textId="77777777" w:rsidR="00AB1780" w:rsidRDefault="008A2719">
      <w:pPr>
        <w:pStyle w:val="paragraph"/>
        <w:spacing w:before="30" w:after="30"/>
        <w:ind w:left="60" w:right="60"/>
        <w:rPr>
          <w:sz w:val="24"/>
          <w:lang w:val="ru-RU"/>
        </w:rPr>
      </w:pPr>
      <w:r>
        <w:rPr>
          <w:sz w:val="24"/>
          <w:lang w:val="ru-RU"/>
        </w:rPr>
        <w:t>Siapa pun yang beruntung menjadi martir harus memiliki kerendahan hati yang besar dan sangat mencintai Kristus. Jika seseorang menjalani penderitaan martir dengan egois, maka rahmat akan meninggalkannya. Ingatlah Sapriqius,</w:t>
      </w:r>
      <w:r>
        <w:rPr>
          <w:rStyle w:val="FootnoteReference"/>
          <w:sz w:val="24"/>
          <w:lang w:val="ru-RU"/>
        </w:rPr>
        <w:footnoteReference w:id="190"/>
      </w:r>
      <w:r>
        <w:rPr>
          <w:sz w:val="24"/>
          <w:lang w:val="ru-RU"/>
        </w:rPr>
        <w:t xml:space="preserve"> yang sudah sampai di tempat eksekusi namun tetap menyangkal Kristus? “Mengapa kalian membawa aku ke sini?” — tanyanya kepada algojo. “Lalu apa,” tanya mereka kepadanya, “bukankah engkau seorang Kristen?” — “Tidak,” jawabnya. Padahal dia seorang imam! Pikiran saya mengatakan bahwa dia menjalani penderitaan bukan dengan kerendahan hati, melainkan dengan egoisme. Dia mengincar kemartiran bukan demi iman, bukan demi cinta kepada Kristus, dan karena itu Anugerah meninggalkan dia. Sebab jika seseorang bersikap e</w:t>
      </w:r>
      <w:r>
        <w:rPr>
          <w:sz w:val="24"/>
          <w:lang w:val="ru-RU"/>
        </w:rPr>
        <w:t xml:space="preserve">gois, dia tidak menerima Anugerah Allah. Wajar saja bahwa pada saat kesulitan dia akan menyangkal Kristus. </w:t>
      </w:r>
    </w:p>
    <w:p w14:paraId="7B1CDDFA" w14:textId="77777777" w:rsidR="00AB1780" w:rsidRDefault="008A2719">
      <w:pPr>
        <w:pStyle w:val="paragraph"/>
        <w:spacing w:before="30" w:after="30"/>
        <w:ind w:left="60" w:right="60"/>
        <w:rPr>
          <w:sz w:val="24"/>
          <w:lang w:val="ru-RU"/>
        </w:rPr>
      </w:pPr>
      <w:r>
        <w:rPr>
          <w:sz w:val="24"/>
          <w:lang w:val="ru-RU"/>
        </w:rPr>
        <w:t xml:space="preserve">— Geronda, kami sering mengatakan bahwa pada saat-saat sulit dan ujian, Tuhan akan memberikan kekuatan... </w:t>
      </w:r>
    </w:p>
    <w:p w14:paraId="1D7CBA55" w14:textId="77777777" w:rsidR="00AB1780" w:rsidRDefault="008A2719">
      <w:pPr>
        <w:pStyle w:val="paragraph"/>
        <w:spacing w:before="30" w:after="30"/>
        <w:ind w:left="60" w:right="60"/>
        <w:rPr>
          <w:sz w:val="24"/>
          <w:lang w:val="ru-RU"/>
        </w:rPr>
      </w:pPr>
      <w:r>
        <w:rPr>
          <w:sz w:val="24"/>
          <w:lang w:val="ru-RU"/>
        </w:rPr>
        <w:t xml:space="preserve">— Tuhan akan memberikan kekuatan kepada orang yang rendah hati, yang memiliki hati yang murni dan sikap yang baik. Jika Tuhan melihat sikap yang benar-benar baik dan kerendahan hati, maka Dia akan memberikan kekuatan yang besar. Jadi, tergantung pada sikap orang itu sendiri, apakah Tuhan akan memberinya kekuatan. </w:t>
      </w:r>
    </w:p>
    <w:p w14:paraId="550501C1" w14:textId="77777777" w:rsidR="00AB1780" w:rsidRDefault="008A2719">
      <w:pPr>
        <w:pStyle w:val="paragraph"/>
        <w:spacing w:before="30" w:after="30"/>
        <w:ind w:left="60" w:right="60"/>
        <w:rPr>
          <w:sz w:val="24"/>
          <w:lang w:val="ru-RU"/>
        </w:rPr>
      </w:pPr>
      <w:r>
        <w:rPr>
          <w:sz w:val="24"/>
          <w:lang w:val="ru-RU"/>
        </w:rPr>
        <w:t xml:space="preserve">— Geronda, Anda mengatakan bahwa seseorang harus memiliki kerendahan hati dan niat yang baik. Jadi, apakah mungkin memiliki kesombongan dan niat yang baik? </w:t>
      </w:r>
    </w:p>
    <w:p w14:paraId="3C212FC4" w14:textId="77777777" w:rsidR="00AB1780" w:rsidRDefault="008A2719">
      <w:pPr>
        <w:pStyle w:val="paragraph"/>
        <w:spacing w:before="30" w:after="30"/>
        <w:ind w:left="60" w:right="60"/>
        <w:rPr>
          <w:sz w:val="24"/>
          <w:lang w:val="ru-RU"/>
        </w:rPr>
      </w:pPr>
      <w:r>
        <w:rPr>
          <w:sz w:val="24"/>
          <w:lang w:val="ru-RU"/>
        </w:rPr>
        <w:t xml:space="preserve">— Ketika berbicara tentang kerendahan hati, yang kami maksudkan saat ini adalah bahwa seseorang harus memilikinya, setidaknya dalam kaitannya dengan penderitaan. Seseorang boleh memiliki kesombongan, tetapi pada saat yang menentukan ia berkata: “Ya Tuhan, aku sombong; namun berikanlah aku sedikit kekuatan sekarang, agar dalam penderitaan ini aku dapat bersaksi tentang kasihku kepada-Mu dan menebus dosaku.” Dan kemudian, jika seseorang bersikap rendah hati dan menghadapi penderitaan dengan penyesalan, Tuhan </w:t>
      </w:r>
      <w:r>
        <w:rPr>
          <w:sz w:val="24"/>
          <w:lang w:val="ru-RU"/>
        </w:rPr>
        <w:t>akan memberinya banyak rahmat. Tidak boleh menghadapi penderitaan dengan sikap sombong, dengan pikiran bahwa kamu akan menjadi martir, bahwa biografi, liturgi, dan ikonmu dengan halo akan ditulis. Seorang pria meminta kepadaku: “Berdoalah, Bapa, agar aku mencapai langit kelima.” — “Baiklah,” kataku kepadanya, “Rasul Paulus mencapai langit ketiga,</w:t>
      </w:r>
      <w:r>
        <w:rPr>
          <w:rStyle w:val="FootnoteReference"/>
          <w:sz w:val="24"/>
          <w:lang w:val="ru-RU"/>
        </w:rPr>
        <w:footnoteReference w:id="191"/>
      </w:r>
      <w:r>
        <w:rPr>
          <w:sz w:val="24"/>
          <w:lang w:val="ru-RU"/>
        </w:rPr>
        <w:t xml:space="preserve"> dan kau ingin mencapai langit kelima?” — “Lalu apa, — jawabnya, — bukankah tertulis bahwa kita harus mencari </w:t>
      </w:r>
      <w:r>
        <w:rPr>
          <w:i/>
          <w:iCs/>
          <w:sz w:val="24"/>
          <w:lang w:val="ru-RU"/>
        </w:rPr>
        <w:t>‘yang lebih besar’?</w:t>
      </w:r>
      <w:r>
        <w:rPr>
          <w:sz w:val="24"/>
          <w:lang w:val="ru-RU"/>
        </w:rPr>
        <w:t>”</w:t>
      </w:r>
      <w:r>
        <w:rPr>
          <w:rStyle w:val="FootnoteReference"/>
          <w:sz w:val="24"/>
          <w:lang w:val="ru-RU"/>
        </w:rPr>
        <w:footnoteReference w:id="192"/>
      </w:r>
      <w:r>
        <w:rPr>
          <w:sz w:val="24"/>
          <w:lang w:val="ru-RU"/>
        </w:rPr>
        <w:t xml:space="preserve"> Dengarkanlah, ah! Dalam hal ini, jika seseorang menjalani penderitaan demi memperoleh kemuliaan di Surga, maka lebih baik baginya untuk tidak memikirkan penderitaan itu sama sekali. Seorang Kristen sejati, bahkan jika ia tahu bahwa di Surga ia akan menderita dan tersiksa lagi, tetap akan merindukan untuk masuk ke sana. Jangan berpikir bahwa jika kita menanggung penderitaan di sini, di bumi, maka di sana, di surga, kita akan lebih baik. Kita harus meninggalkan </w:t>
      </w:r>
      <w:r>
        <w:rPr>
          <w:sz w:val="24"/>
          <w:lang w:val="ru-RU"/>
        </w:rPr>
        <w:lastRenderedPageBreak/>
        <w:t>perhitungan-perhitungan duniawi ini. Kita mengi</w:t>
      </w:r>
      <w:r>
        <w:rPr>
          <w:sz w:val="24"/>
          <w:lang w:val="ru-RU"/>
        </w:rPr>
        <w:t xml:space="preserve">nginkan Kristus. Biarlah ada penderitaan, biarlah kita menghadapinya setiap hari, biarlah kita dipukul setiap hari, bahkan dua atau tiga kali sehari — kita tidak peduli akan hal itu. Kita hanya peduli pada satu hal: berada bersama Kristus. </w:t>
      </w:r>
    </w:p>
    <w:p w14:paraId="60324632" w14:textId="77777777" w:rsidR="00AB1780" w:rsidRDefault="008A2719">
      <w:pPr>
        <w:pStyle w:val="paragraph"/>
        <w:spacing w:before="30" w:after="30"/>
        <w:ind w:left="60" w:right="60"/>
        <w:rPr>
          <w:sz w:val="24"/>
          <w:lang w:val="ru-RU"/>
        </w:rPr>
      </w:pPr>
      <w:r>
        <w:rPr>
          <w:sz w:val="24"/>
          <w:lang w:val="ru-RU"/>
        </w:rPr>
        <w:t xml:space="preserve">— Apakah mungkin, Geronda, seseorang hidup dalam kemalasan, namun ketika diperlukan, dengan keberanian mengakui Kristus? </w:t>
      </w:r>
    </w:p>
    <w:p w14:paraId="03BBDDC2" w14:textId="77777777" w:rsidR="00AB1780" w:rsidRDefault="008A2719">
      <w:pPr>
        <w:pStyle w:val="paragraph"/>
        <w:spacing w:before="30" w:after="30"/>
        <w:ind w:left="60" w:right="60"/>
        <w:rPr>
          <w:sz w:val="24"/>
          <w:lang w:val="ru-RU"/>
        </w:rPr>
      </w:pPr>
      <w:r>
        <w:rPr>
          <w:sz w:val="24"/>
          <w:lang w:val="ru-RU"/>
        </w:rPr>
        <w:t>— Agar orang seperti itu melakukannya, di dalam hatinya harus ada kebaikan dan pengorbanan. Itulah mengapa aku berkata kepadamu bahwa perlu menumbuhkan kebajikan dan semangat pengorbanan dalam dirimu. Seseorang harus mengorbankan dirinya demi orang lain. Ingatkah kamu akan Santo Bonifasius dan Santa Aglaida? Di sana, di Roma, mereka menjalani kehidupan yang buruk, tetapi ketika duduk untuk makan, pikiran mereka tertuju pada orang-orang miskin. Pertama-tama mereka bergegas memberi makan orang-orang yang lapa</w:t>
      </w:r>
      <w:r>
        <w:rPr>
          <w:sz w:val="24"/>
          <w:lang w:val="ru-RU"/>
        </w:rPr>
        <w:t>r, baru kemudian mereka sendiri makan. Meskipun mereka diperbudak oleh nafsu, di dalam diri mereka ada kebaikan dan rasa peduli terhadap orang-orang miskin. Ada pengorbanan dalam diri mereka, dan karena itu Tuhan menolong mereka. Aglaida, meskipun hidupnya penuh dosa, mencintai para martir suci dan merawat relik-relik suci mereka. Ia memerintahkan Vonifatius bersama para pelayan lain dari rumahnya untuk pergi ke Asia Kecil guna membeli, mengumpulkan, dan membawa relik-relik suci para martir ke Roma. Dan san</w:t>
      </w:r>
      <w:r>
        <w:rPr>
          <w:sz w:val="24"/>
          <w:lang w:val="ru-RU"/>
        </w:rPr>
        <w:t xml:space="preserve">g calon martir, sambil tersenyum, berkata kepadanya: “Jika relik-relikku dibawa kepadamu, apakah kamu akan menerimanya?” — “Jangan bercanda soal itu,” jawab Aglaida kepadanya. Akhirnya, Santo Bonifasius tiba di Tarsus dan, ingin menebus relik-relik para martir, ia pergi ke amfiteater. </w:t>
      </w:r>
    </w:p>
    <w:p w14:paraId="59371D0A" w14:textId="77777777" w:rsidR="00AB1780" w:rsidRDefault="008A2719">
      <w:pPr>
        <w:pStyle w:val="paragraph"/>
        <w:spacing w:before="30" w:after="30"/>
        <w:ind w:left="60" w:right="60"/>
        <w:rPr>
          <w:sz w:val="24"/>
          <w:lang w:val="ru-RU"/>
        </w:rPr>
      </w:pPr>
      <w:r>
        <w:rPr>
          <w:sz w:val="24"/>
          <w:lang w:val="ru-RU"/>
        </w:rPr>
        <w:t>Di sana, menyaksikan penderitaan para Kristen, ia terkejut oleh ketabahan mereka. Berlari menghampiri mereka dan mencium ikatan serta luka-luka mereka, Bonifasius memohon agar mereka berdoa agar Kristus memberinya kekuatan untuk secara terbuka mengaku sebagai seorang Kristen. Demikianlah, ia menyaksikan imannya melalui penderitaan, para temannya menebus jenazahnya dan membawanya ke Roma, di mana Malaikat Tuhan telah memberitahukan kepada Aglaida tentang apa yang terjadi. Demikianlah terwujud apa yang pernah</w:t>
      </w:r>
      <w:r>
        <w:rPr>
          <w:sz w:val="24"/>
          <w:lang w:val="ru-RU"/>
        </w:rPr>
        <w:t xml:space="preserve"> diramalkan Bonifasius dengan bercanda sebelum ia meninggalkan Roma. Setelah itu, Aglaida, setelah membagikan seluruh hartanya, hidup selama lima belas tahun lagi dalam pengorbanan dan kemiskinan, dan mencapai kesucian.</w:t>
      </w:r>
      <w:r>
        <w:rPr>
          <w:rStyle w:val="FootnoteReference"/>
          <w:sz w:val="24"/>
          <w:lang w:val="ru-RU"/>
        </w:rPr>
        <w:footnoteReference w:id="193"/>
      </w:r>
      <w:r>
        <w:rPr>
          <w:sz w:val="24"/>
          <w:lang w:val="ru-RU"/>
        </w:rPr>
        <w:t xml:space="preserve"> Lihatlah, hidup mereka berjalan sedemikian rupa sehingga pada awalnya mereka terjerumus ke dalam nafsu dan menyimpang dari jalan yang benar. Namun, ada semangat pengorbanan dalam diri mereka, dan Allah tidak meninggalkan mereka. </w:t>
      </w:r>
    </w:p>
    <w:p w14:paraId="3261E000" w14:textId="77777777" w:rsidR="00AB1780" w:rsidRDefault="00AB1780">
      <w:pPr>
        <w:rPr>
          <w:lang w:val="ru-RU"/>
        </w:rPr>
      </w:pPr>
    </w:p>
    <w:p w14:paraId="6FDB31E5" w14:textId="77777777" w:rsidR="00AB1780" w:rsidRDefault="008A2719">
      <w:pPr>
        <w:pStyle w:val="Heading4"/>
        <w:rPr>
          <w:lang w:val="ru-RU"/>
        </w:rPr>
      </w:pPr>
      <w:bookmarkStart w:id="388" w:name="_Toc196897767"/>
      <w:bookmarkStart w:id="389" w:name="_Toc196894843"/>
      <w:bookmarkStart w:id="390" w:name="_Toc196400547"/>
      <w:bookmarkStart w:id="391" w:name="_Toc225483225"/>
      <w:r>
        <w:rPr>
          <w:lang w:val="ru-RU"/>
        </w:rPr>
        <w:t>Betapa beraninya para santo</w:t>
      </w:r>
      <w:bookmarkEnd w:id="388"/>
      <w:bookmarkEnd w:id="389"/>
      <w:bookmarkEnd w:id="390"/>
      <w:bookmarkEnd w:id="391"/>
    </w:p>
    <w:p w14:paraId="47160C7C" w14:textId="77777777" w:rsidR="00AB1780" w:rsidRDefault="008A2719">
      <w:pPr>
        <w:pStyle w:val="paragraph"/>
        <w:spacing w:before="30" w:after="30"/>
        <w:ind w:left="60" w:right="60"/>
        <w:rPr>
          <w:sz w:val="24"/>
          <w:lang w:val="ru-RU"/>
        </w:rPr>
      </w:pPr>
      <w:r>
        <w:rPr>
          <w:sz w:val="24"/>
          <w:lang w:val="ru-RU"/>
        </w:rPr>
        <w:t xml:space="preserve">— Saya pikir, Geronda, jika saya melihat roda Santa Katarina, saya akan mati ketakutan! </w:t>
      </w:r>
    </w:p>
    <w:p w14:paraId="33E9D946"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Jika kamu mati sebelum mereka mulai menyiksa kamu dengan roda, itu baik, itu akan menjadi berkat dari Allah. Siksaan itu akan terjadi jika mereka mulai menyiksa kamu dengan roda, tetapi kamu tidak mampu menanggungnya. Para martir memiliki sikap yang baik, Kristus membantu mereka, dan karena itu mereka mampu menanggung rasa sakit. </w:t>
      </w:r>
    </w:p>
    <w:p w14:paraId="2D411F4F" w14:textId="77777777" w:rsidR="00AB1780" w:rsidRDefault="008A2719">
      <w:pPr>
        <w:pStyle w:val="paragraph"/>
        <w:spacing w:before="30" w:after="30"/>
        <w:ind w:left="60" w:right="60"/>
        <w:rPr>
          <w:sz w:val="24"/>
          <w:lang w:val="ru-RU"/>
        </w:rPr>
      </w:pPr>
      <w:r>
        <w:rPr>
          <w:sz w:val="24"/>
          <w:lang w:val="ru-RU"/>
        </w:rPr>
        <w:t>Betapa besarnya cinta para martir suci kepada Kristus, betapa beraninya mereka! Santa Solomonia bersama ketujuh anaknya</w:t>
      </w:r>
      <w:r>
        <w:rPr>
          <w:rStyle w:val="FootnoteReference"/>
          <w:sz w:val="24"/>
          <w:lang w:val="ru-RU"/>
        </w:rPr>
        <w:footnoteReference w:id="194"/>
      </w:r>
      <w:r>
        <w:rPr>
          <w:sz w:val="24"/>
          <w:lang w:val="ru-RU"/>
        </w:rPr>
        <w:t xml:space="preserve"> — satu per satu mereka disiksa hingga mati. Santo Longinus</w:t>
      </w:r>
      <w:r>
        <w:rPr>
          <w:rStyle w:val="FootnoteReference"/>
          <w:sz w:val="24"/>
          <w:lang w:val="ru-RU"/>
        </w:rPr>
        <w:footnoteReference w:id="195"/>
      </w:r>
      <w:r>
        <w:rPr>
          <w:sz w:val="24"/>
          <w:lang w:val="ru-RU"/>
        </w:rPr>
        <w:t xml:space="preserve"> mengadakan jamuan untuk para prajurit yang datang menangkapnya, dan menerima mereka di rumahnya. Mereka yang datang mendesaknya untuk menunjukkan Longinus kepada mereka agar memenggal kepalanya, tetapi ia berkata kepada mereka: “Aku akan menunjukkan dia kepadamu!” Ketika ia mengatakan kepada mereka bahwa Longinus adalah dirinya sendiri, mereka ragu-ragu, tetapi sang santo meyakinkan mereka untuk melaksanakan perintah tersebut. Dan mereka memenggal kepalanya. Dan betapa besar keteguhan hati Santo Gedeon Kar</w:t>
      </w:r>
      <w:r>
        <w:rPr>
          <w:sz w:val="24"/>
          <w:lang w:val="ru-RU"/>
        </w:rPr>
        <w:t>akal.</w:t>
      </w:r>
      <w:r>
        <w:rPr>
          <w:rStyle w:val="FootnoteReference"/>
          <w:sz w:val="24"/>
          <w:lang w:val="ru-RU"/>
        </w:rPr>
        <w:footnoteReference w:id="196"/>
      </w:r>
      <w:r>
        <w:rPr>
          <w:sz w:val="24"/>
          <w:lang w:val="ru-RU"/>
        </w:rPr>
        <w:t xml:space="preserve"> “Potonglah tanganku,” katanya kepada algojo, “potonglah kakiku, potonglah hidungku! Agar tidak banyak bicara, potonglah semuanya!” Luar biasa! Namun, untuk mencapai tingkat ini, seseorang harus tidak mencintai dirinya sendiri dan mencintai Allah. Seorang ibu, demi menyelamatkan anaknya, rela masuk ke dalam api. Ia tidak merasakan sakit, </w:t>
      </w:r>
      <w:r>
        <w:rPr>
          <w:sz w:val="24"/>
          <w:lang w:val="ru-RU"/>
        </w:rPr>
        <w:lastRenderedPageBreak/>
        <w:t xml:space="preserve">karena cintanya lebih kuat daripada panasnya api. Cintanya kepada anak itu mengalahkan rasa sakit. Betapa jauh lebih kuat lagi cinta kepada Kristus harusnya! </w:t>
      </w:r>
    </w:p>
    <w:p w14:paraId="365ADB1D" w14:textId="77777777" w:rsidR="00AB1780" w:rsidRDefault="008A2719">
      <w:pPr>
        <w:pStyle w:val="paragraph"/>
        <w:spacing w:before="30" w:after="30"/>
        <w:ind w:left="60" w:right="60"/>
        <w:rPr>
          <w:sz w:val="24"/>
          <w:lang w:val="ru-RU"/>
        </w:rPr>
      </w:pPr>
      <w:r>
        <w:rPr>
          <w:sz w:val="24"/>
          <w:lang w:val="ru-RU"/>
        </w:rPr>
        <w:t>Bagi seorang santo yang menuju kemartiran, cintanya kepada Kristus melampaui rasa sakit dan menetralkannya. Pisau algojo bagi para martir lebih lembut daripada busur biola. Ketika cinta kepada Kristus berkobar, penderitaan menjadi perayaan: pada saat itu api mendinginkan lebih baik daripada mandi, karena panasnya hilang dalam panasnya cinta Ilahi. Pengelupasan kulit terasa seperti belaian. Kasih Ilahi menguasai hati, menguasai pikiran, dan manusia menjadi “gila”: ia tidak merasakan sakit maupun hal lain apa</w:t>
      </w:r>
      <w:r>
        <w:rPr>
          <w:sz w:val="24"/>
          <w:lang w:val="ru-RU"/>
        </w:rPr>
        <w:t xml:space="preserve"> pun, karena pikirannya berada di dalam Kristus dan hatinya dipenuhi sukacita. Dan betapa banyak orang suci yang menuju penyiksaan dan merasakan sukacita seperti itu, seolah-olah mereka menuju perayaan! Santo Ignatius</w:t>
      </w:r>
      <w:r>
        <w:rPr>
          <w:rStyle w:val="FootnoteReference"/>
          <w:sz w:val="24"/>
          <w:lang w:val="ru-RU"/>
        </w:rPr>
        <w:footnoteReference w:id="197"/>
      </w:r>
      <w:r>
        <w:rPr>
          <w:sz w:val="24"/>
          <w:lang w:val="ru-RU"/>
        </w:rPr>
        <w:t xml:space="preserve"> berlari menuju tempat penyiksaan dan berteriak: “Biarkan aku menanggung penyiksaan, biarkan aku dimakan binatang buas!” Sukacita yang dirasakannya itu bahkan tidak dirasakan oleh pemuda yang sedang jatuh cinta, yang berkata: “Aku ingin menikahinya, dan aku tak peduli pada ibu maupun ayah!” “Kegilaan” Santo Ignatius lebih besar daripada kegilaan pemuda yang sedang jatuh cinta. </w:t>
      </w:r>
    </w:p>
    <w:p w14:paraId="5694B0F7" w14:textId="77777777" w:rsidR="00AB1780" w:rsidRDefault="008A2719">
      <w:pPr>
        <w:pStyle w:val="paragraph"/>
        <w:spacing w:before="30" w:after="30"/>
        <w:ind w:left="60" w:right="60"/>
        <w:rPr>
          <w:sz w:val="24"/>
          <w:lang w:val="ru-RU"/>
        </w:rPr>
      </w:pPr>
      <w:r>
        <w:rPr>
          <w:sz w:val="24"/>
          <w:lang w:val="ru-RU"/>
        </w:rPr>
        <w:t>Semua orang kudus telah melakukan pengorbanan demi cinta kepada Kristus. Para martir kudus telah menumpahkan darah mereka. Para Bapa Suci telah menumpahkan keringat dan air mata, dan seperti ahli herbal yang baik, mereka melakukan percobaan rohani pada diri mereka sendiri; demi cinta kepada Allah dan manusia—ikon Allah—mereka menguras diri mereka sendiri untuk meninggalkan resep rohani bagi kita. Dengan bantuan mereka, kita mencegah kejahatan atau menyembuhkan penyakit rohani kita dan menjadi sehat. Dan jik</w:t>
      </w:r>
      <w:r>
        <w:rPr>
          <w:sz w:val="24"/>
          <w:lang w:val="ru-RU"/>
        </w:rPr>
        <w:t xml:space="preserve">a kita juga berusaha dengan penuh cinta untuk meniru mereka dalam pengorbanan mereka, kita bahkan dapat mencapai kekudusan. </w:t>
      </w:r>
    </w:p>
    <w:p w14:paraId="2155CDDF" w14:textId="77777777" w:rsidR="00AB1780" w:rsidRDefault="008A2719">
      <w:pPr>
        <w:pStyle w:val="paragraph"/>
        <w:spacing w:before="30" w:after="30"/>
        <w:ind w:left="60" w:right="60"/>
        <w:rPr>
          <w:sz w:val="24"/>
          <w:lang w:val="ru-RU"/>
        </w:rPr>
      </w:pPr>
      <w:r>
        <w:rPr>
          <w:sz w:val="24"/>
          <w:lang w:val="ru-RU"/>
        </w:rPr>
        <w:t>Namun, tentu saja, semua perbuatan para orang suci, puasa, berjaga-jaga, dan sejenisnya, bahkan penderitaan semua martir suci, tidak dapat dibandingkan dengan penderitaan Tuhan kita, karena Kristus secara ilahi menolong semua yang menderita demi-Nya, dan rasa sakit masing-masing dari mereka diredakan oleh kasih-Nya yang besar. Namun, terhadap diri-Nya sendiri, Kristus sama sekali tidak menggunakan kuasa ilahi-Nya dan karena kasih yang besar kepada ciptaan-Nya, Ia menanggung banyak penderitaan dengan Tubuh-N</w:t>
      </w:r>
      <w:r>
        <w:rPr>
          <w:sz w:val="24"/>
          <w:lang w:val="ru-RU"/>
        </w:rPr>
        <w:t xml:space="preserve">ya yang peka. Menjadi manusia sejati [bukan hanya secara lahiriah, tetapi] juga secara batiniah hanya mungkin dengan merasakan kasih Kristus kepada manusia. Jika tidak, engkau akan menjadi lebih tak berempati daripada ciptaan Allah, karena ketika merasakan penderitaan Tuhan, matahari pun meredup, tak sanggup menatapnya. Dan bumi, melihat hal itu, terkejut, dan batu-batu hancur berkeping-keping. Dan kuburan-kuburan bergetar begitu keras sehingga membangunkan banyak orang yang telah lama meninggal dari tidur </w:t>
      </w:r>
      <w:r>
        <w:rPr>
          <w:sz w:val="24"/>
          <w:lang w:val="ru-RU"/>
        </w:rPr>
        <w:t xml:space="preserve">mereka dan melepaskan mereka keluar — untuk mengungkapkan ketidaksetujuan mereka terhadap betapa tidak bersyukurnya manusia terhadap Allah — Pemberi Berkat dan Penyelamat mereka. </w:t>
      </w:r>
    </w:p>
    <w:p w14:paraId="73C7AB31" w14:textId="77777777" w:rsidR="00AB1780" w:rsidRDefault="00AB1780">
      <w:pPr>
        <w:rPr>
          <w:lang w:val="ru-RU"/>
        </w:rPr>
      </w:pPr>
    </w:p>
    <w:p w14:paraId="4DFF6612" w14:textId="77777777" w:rsidR="00AB1780" w:rsidRDefault="008A2719">
      <w:pPr>
        <w:pStyle w:val="Heading4"/>
        <w:rPr>
          <w:lang w:val="ru-RU"/>
        </w:rPr>
      </w:pPr>
      <w:bookmarkStart w:id="392" w:name="_Toc196897768"/>
      <w:bookmarkStart w:id="393" w:name="_Toc196894844"/>
      <w:bookmarkStart w:id="394" w:name="_Toc196400548"/>
      <w:bookmarkStart w:id="395" w:name="_Toc225483226"/>
      <w:r>
        <w:rPr>
          <w:lang w:val="ru-RU"/>
        </w:rPr>
        <w:t>Biarawan dan Penderitaan</w:t>
      </w:r>
      <w:bookmarkEnd w:id="392"/>
      <w:bookmarkEnd w:id="393"/>
      <w:bookmarkEnd w:id="394"/>
      <w:bookmarkEnd w:id="395"/>
    </w:p>
    <w:p w14:paraId="59FB9056" w14:textId="77777777" w:rsidR="00AB1780" w:rsidRDefault="008A2719">
      <w:pPr>
        <w:pStyle w:val="paragraph"/>
        <w:spacing w:before="30" w:after="30"/>
        <w:ind w:left="60" w:right="60"/>
        <w:rPr>
          <w:sz w:val="24"/>
          <w:lang w:val="ru-RU"/>
        </w:rPr>
      </w:pPr>
      <w:r>
        <w:rPr>
          <w:sz w:val="24"/>
          <w:lang w:val="ru-RU"/>
        </w:rPr>
        <w:t>— Geonda, jika seseorang tidak melakukan pekerjaan rohani sebagaimana mestinya, apakah pada saat kesulitan ia akan memiliki iman yang cukup bahwa Allah akan menolongnya sehingga ia dapat memohon pertolongan-Nya? Atau apakah kita menenangkan diri dengan pikiran bahwa pada saat ujian Allah akan menolong kita hanya untuk menghindari usaha persiapan? — Kita harus bersiap. Jika kamu tidak menabur, bagaimana Tuhan akan memberkati ladangmu dengan panen? Manusia harus menabur, dan Tuhan akan memberinya sesuai denga</w:t>
      </w:r>
      <w:r>
        <w:rPr>
          <w:sz w:val="24"/>
          <w:lang w:val="ru-RU"/>
        </w:rPr>
        <w:t xml:space="preserve">n apa yang ditaburnya. Dan di tentara mereka berkata: “Siap!” </w:t>
      </w:r>
    </w:p>
    <w:p w14:paraId="22DD1E3E" w14:textId="77777777" w:rsidR="00AB1780" w:rsidRDefault="008A2719">
      <w:pPr>
        <w:pStyle w:val="paragraph"/>
        <w:spacing w:before="30" w:after="30"/>
        <w:ind w:left="60" w:right="60"/>
        <w:rPr>
          <w:sz w:val="24"/>
          <w:lang w:val="ru-RU"/>
        </w:rPr>
      </w:pPr>
      <w:r>
        <w:rPr>
          <w:sz w:val="24"/>
          <w:lang w:val="ru-RU"/>
        </w:rPr>
        <w:t xml:space="preserve">— Geronda, bagaimana kita harus bersiap? </w:t>
      </w:r>
    </w:p>
    <w:p w14:paraId="17DDF2B0" w14:textId="77777777" w:rsidR="00AB1780" w:rsidRDefault="008A2719">
      <w:pPr>
        <w:pStyle w:val="paragraph"/>
        <w:spacing w:before="30" w:after="30"/>
        <w:ind w:left="60" w:right="60"/>
        <w:rPr>
          <w:sz w:val="24"/>
          <w:lang w:val="ru-RU"/>
        </w:rPr>
      </w:pPr>
      <w:r>
        <w:rPr>
          <w:sz w:val="24"/>
          <w:lang w:val="ru-RU"/>
        </w:rPr>
        <w:t xml:space="preserve">— Kapan seseorang dianggap sudah siap untuk sesuatu? Jika pasukan berada dalam keadaan siaga tempur, maka para prajurit selalu siap: mereka sudah mengenakan sepatu bot, membawa senapan, membawa peluru, dan menunggu perintah. </w:t>
      </w:r>
    </w:p>
    <w:p w14:paraId="38B40C53" w14:textId="77777777" w:rsidR="00AB1780" w:rsidRDefault="008A2719">
      <w:pPr>
        <w:pStyle w:val="paragraph"/>
        <w:spacing w:before="30" w:after="30"/>
        <w:ind w:left="60" w:right="60"/>
        <w:rPr>
          <w:sz w:val="24"/>
          <w:lang w:val="ru-RU"/>
        </w:rPr>
      </w:pPr>
      <w:r>
        <w:rPr>
          <w:sz w:val="24"/>
          <w:lang w:val="ru-RU"/>
        </w:rPr>
        <w:t xml:space="preserve">— Dan berapa lama keadaan siaga tempur ini bisa berlangsung? </w:t>
      </w:r>
    </w:p>
    <w:p w14:paraId="6E49A371" w14:textId="77777777" w:rsidR="00AB1780" w:rsidRDefault="008A2719">
      <w:pPr>
        <w:pStyle w:val="paragraph"/>
        <w:spacing w:before="30" w:after="30"/>
        <w:ind w:left="60" w:right="60"/>
        <w:rPr>
          <w:sz w:val="24"/>
          <w:lang w:val="ru-RU"/>
        </w:rPr>
      </w:pPr>
      <w:r>
        <w:rPr>
          <w:sz w:val="24"/>
          <w:lang w:val="ru-RU"/>
        </w:rPr>
        <w:t xml:space="preserve">— Beragam. Seorang biarawan harus selalu siap, dan dengan begitu ia tidak akan takut pada apa pun. Apa yang harus ditakutinya? Kematian? Namun kematian akan membuka pintu surga baginya, karena di bawah nisan tersembunyi kunci menuju keabadian. Selain itu, seorang biarawan, kapan pun ia meninggal, berada dalam </w:t>
      </w:r>
      <w:r>
        <w:rPr>
          <w:sz w:val="24"/>
          <w:lang w:val="ru-RU"/>
        </w:rPr>
        <w:lastRenderedPageBreak/>
        <w:t>keadaan bertobat. Keputusannya untuk meninggalkan dunia dan jubah skhimanya menjadi bukti akan hal itu. Seorang biarawan bertobat dan kemudian beralih ke pekerjaan rohani yang halus. Semakin bertambah cinta seorang biarawan kepada Allah dan sesama, semakin berkurang cintanya kepada dirinya sendiri. Dan kemudian berlaku apa yang ditulis oleh Rasul Paulus: “Tidak ada yang dapat memisahkan kita dari kasih Kristus.”</w:t>
      </w:r>
      <w:r>
        <w:rPr>
          <w:rStyle w:val="FootnoteReference"/>
          <w:sz w:val="24"/>
          <w:lang w:val="ru-RU"/>
        </w:rPr>
        <w:footnoteReference w:id="198"/>
      </w:r>
    </w:p>
    <w:p w14:paraId="1A101758" w14:textId="77777777" w:rsidR="00AB1780" w:rsidRDefault="008A2719">
      <w:pPr>
        <w:pStyle w:val="paragraph"/>
        <w:spacing w:before="30" w:after="30"/>
        <w:ind w:left="60" w:right="60"/>
        <w:rPr>
          <w:sz w:val="24"/>
          <w:lang w:val="ru-RU"/>
        </w:rPr>
      </w:pPr>
      <w:r>
        <w:rPr>
          <w:sz w:val="24"/>
          <w:lang w:val="ru-RU"/>
        </w:rPr>
        <w:t xml:space="preserve">Bagi orang-orang duniawi, pikiran tentang siksaan memaksa mereka, karena takut, untuk berlindung kepada Allah dan berseru: “Kristusku, Bunda Allah yang Mahakudus!” — sedangkan seorang biarawan ingin selalu bersama Allah, karena ia mengasihi-Nya. Banyak orang duniawi berbuat baik karena takut masuk ke dalam siksaan abadi. Sedangkan seorang biarawan berbuat baik sebagai ungkapan syukur, untuk membalas kebaikan Allah, Pemberi Berkatnya. </w:t>
      </w:r>
    </w:p>
    <w:p w14:paraId="765C5705" w14:textId="77777777" w:rsidR="00AB1780" w:rsidRDefault="008A2719">
      <w:pPr>
        <w:pStyle w:val="paragraph"/>
        <w:spacing w:before="30" w:after="30"/>
        <w:ind w:left="60" w:right="60"/>
        <w:rPr>
          <w:sz w:val="24"/>
          <w:lang w:val="ru-RU"/>
        </w:rPr>
      </w:pPr>
      <w:r>
        <w:rPr>
          <w:sz w:val="24"/>
          <w:lang w:val="ru-RU"/>
        </w:rPr>
        <w:t xml:space="preserve">— Geonda, bagaimana saya bisa memahami apa itu penderitaan dan pengabdian? </w:t>
      </w:r>
    </w:p>
    <w:p w14:paraId="4F8342AB" w14:textId="77777777" w:rsidR="00AB1780" w:rsidRDefault="008A2719">
      <w:pPr>
        <w:pStyle w:val="paragraph"/>
        <w:spacing w:before="30" w:after="30"/>
        <w:ind w:left="60" w:right="60"/>
        <w:rPr>
          <w:sz w:val="24"/>
          <w:lang w:val="ru-RU"/>
        </w:rPr>
      </w:pPr>
      <w:r>
        <w:rPr>
          <w:sz w:val="24"/>
          <w:lang w:val="ru-RU"/>
        </w:rPr>
        <w:t>— Untuk sedikit memahami apa itu kemartiran, setidaknya terimalah dengan sukacita penghinaan orang lain. Dan jika kamu ingin sedikit memahami apa itu asketisme, maka, jika kamu tidak bisa berpuasa empat puluh hari seperti Kristus, berpuasa setidaknya pada hari Rabu, ketika Dia dikhianati, dan hari Jumat, ketika Dia disalibkan.</w:t>
      </w:r>
      <w:r>
        <w:rPr>
          <w:rStyle w:val="FootnoteReference"/>
          <w:sz w:val="24"/>
          <w:lang w:val="ru-RU"/>
        </w:rPr>
        <w:footnoteReference w:id="199"/>
      </w:r>
      <w:r>
        <w:rPr>
          <w:sz w:val="24"/>
          <w:lang w:val="ru-RU"/>
        </w:rPr>
        <w:t xml:space="preserve"> Mereka yang ingin menyaksikan cinta mereka kepada Kristus melalui kemartiran, dapat, karena tidak adanya kemartiran, menunjukkan cinta yang membakar hati mereka itu dalam bentuk pengorbanan jasmani bagi jiwa-jiwa yang telah meninggal, agar mereka menemukan sedikit ketenangan. Kehidupan asketis adalah perayaan yang sama seperti kemartiran, karena [baik dalam kasus yang satu maupun yang lain] seseorang menghindari segala penghiburan manusiawi dan menemukan penghiburan Ilahi. </w:t>
      </w:r>
    </w:p>
    <w:p w14:paraId="79A16AAA" w14:textId="77777777" w:rsidR="00AB1780" w:rsidRDefault="008A2719">
      <w:pPr>
        <w:pStyle w:val="paragraph"/>
        <w:spacing w:before="30" w:after="30"/>
        <w:ind w:left="60" w:right="60"/>
        <w:rPr>
          <w:sz w:val="24"/>
          <w:lang w:val="ru-RU"/>
        </w:rPr>
      </w:pPr>
      <w:r>
        <w:rPr>
          <w:sz w:val="24"/>
          <w:lang w:val="ru-RU"/>
        </w:rPr>
        <w:t>Para martir suci merasakan sukacita yang besar karena mereka diberi kesempatan yang baik untuk menanggung penderitaan. Dari kemartiran dalam kehidupan rohani, asketisme dimulai. Ketika Konstantinus Agung naik tahta, ia membebaskan orang-orang Kristen dari penjara, di mana mereka (beberapa di antaranya telah disiksa) menanti kematian. Penderitaan telah berakhir. Namun, para yang dibebaskan sangat kecewa, karena ketika berada di penjara, mereka menanti giliran mereka untuk menjadi martir, sedangkan kini Santo</w:t>
      </w:r>
      <w:r>
        <w:rPr>
          <w:sz w:val="24"/>
          <w:lang w:val="ru-RU"/>
        </w:rPr>
        <w:t xml:space="preserve"> Konstantinus Agung telah merusak segalanya bagi mereka. Mereka dengan sukacita menanti penderitaan, namun yang mereka dapatkan adalah kebebasan. Dan kemudian—karena cinta kepada Allah dan hasrat yang membara dalam diri mereka untuk menderita demi Kristus—mereka meninggalkan dunia. Dan siksaan-siksaan yang akan mereka alami di tangan Diocletianus dan Maximianus, mereka lakukan sendiri dalam pengorbanan. Seorang berjalan dan menggantung diri dengan tali di pohon: ia berdoa dengan rasa sakit, namun bersukacit</w:t>
      </w:r>
      <w:r>
        <w:rPr>
          <w:sz w:val="24"/>
          <w:lang w:val="ru-RU"/>
        </w:rPr>
        <w:t>a secara ilahi. Yang lain, demi cinta kepada Kristus, mengikat dirinya sendiri. “Begitulah,” katanya, “Diokletianus akan mengikatku.” Dan, dengan menyiksa diri mereka sendiri seperti itu, mereka merasakan sukacita yang besar. Dari kegilaan ilahi ini, dari kegilaan ilahi ini, para pertama kali memulai dan demi cinta kepada Kristus mengabdikan diri mereka pada asketisme. Kemudian, perbuatan mereka ditiru oleh orang lain. Demikianlah asketisme masuk ke dalam iman kita. Dan yang ketiga, yang paling “gila,” berk</w:t>
      </w:r>
      <w:r>
        <w:rPr>
          <w:sz w:val="24"/>
          <w:lang w:val="ru-RU"/>
        </w:rPr>
        <w:t>ata: “Kami adalah domba-domba Kristus!” — dan hanya makan rumput dari tanah. Mereka adalah yang disebut “voski.”</w:t>
      </w:r>
      <w:r>
        <w:rPr>
          <w:rStyle w:val="FootnoteReference"/>
          <w:sz w:val="24"/>
          <w:lang w:val="ru-RU"/>
        </w:rPr>
        <w:footnoteReference w:id="200"/>
      </w:r>
      <w:r>
        <w:rPr>
          <w:sz w:val="24"/>
          <w:lang w:val="ru-RU"/>
        </w:rPr>
        <w:t xml:space="preserve"> Mereka begitu mendalam merasakan anugerah Allah dan ketidakberartian diri mereka sendiri, sehingga berkata: “Aku, hewan yang tidak bersyukur, seumur hidup akan makan rumput.” Dan mereka melakukannya. Hati mereka melambung karena cinta kepada Kristus. “Bukankah,” kata mereka, “aku domba Kristus? Maka, aku akan makan rumput.”</w:t>
      </w:r>
      <w:r>
        <w:rPr>
          <w:rStyle w:val="FootnoteReference"/>
          <w:sz w:val="24"/>
          <w:lang w:val="ru-RU"/>
        </w:rPr>
        <w:footnoteReference w:id="201"/>
      </w:r>
      <w:r>
        <w:rPr>
          <w:sz w:val="24"/>
          <w:lang w:val="ru-RU"/>
        </w:rPr>
        <w:t xml:space="preserve"> Namun kemudian hal ini dilarang oleh Gereja, karena para pemburu, yang mengira para pertapa ini sebagai binatang liar, membunuh banyak di antara mereka. </w:t>
      </w:r>
    </w:p>
    <w:p w14:paraId="40860613" w14:textId="77777777" w:rsidR="00AB1780" w:rsidRDefault="008A2719">
      <w:pPr>
        <w:pStyle w:val="paragraph"/>
        <w:spacing w:before="30" w:after="30"/>
        <w:ind w:left="60" w:right="60"/>
        <w:rPr>
          <w:sz w:val="24"/>
          <w:lang w:val="ru-RU"/>
        </w:rPr>
      </w:pPr>
      <w:r>
        <w:rPr>
          <w:sz w:val="24"/>
          <w:lang w:val="ru-RU"/>
        </w:rPr>
        <w:t xml:space="preserve">Hari ini orang-orang tidak dapat memahami hal ini, menganggapnya sebagai kegilaan. “Mengapa makan rumput, seperti binatang? — kata mereka. — Apa gunanya menggantung diri di tali dan menyiksa tubuh sendiri </w:t>
      </w:r>
      <w:r>
        <w:rPr>
          <w:sz w:val="24"/>
          <w:lang w:val="ru-RU"/>
        </w:rPr>
        <w:lastRenderedPageBreak/>
        <w:t>seperti itu?” Namun ingatlah apa yang dikatakan Abba Ishak: “Oh, andai saja Allah mengizinkan kita melakukan kejahatan-kejahatan semacam itu.” Semoga Allah mengizinkan kita juga mencapai kejahatan rohani ini</w:t>
      </w:r>
      <w:r>
        <w:rPr>
          <w:rStyle w:val="FootnoteReference"/>
          <w:sz w:val="24"/>
          <w:lang w:val="ru-RU"/>
        </w:rPr>
        <w:footnoteReference w:id="202"/>
      </w:r>
      <w:r>
        <w:rPr>
          <w:sz w:val="24"/>
          <w:lang w:val="ru-RU"/>
        </w:rPr>
        <w:t xml:space="preserve"> . </w:t>
      </w:r>
    </w:p>
    <w:p w14:paraId="70A3ECBA" w14:textId="77777777" w:rsidR="00AB1780" w:rsidRDefault="00AB1780">
      <w:pPr>
        <w:rPr>
          <w:lang w:val="ru-RU"/>
        </w:rPr>
      </w:pPr>
    </w:p>
    <w:p w14:paraId="5BBD9600" w14:textId="77777777" w:rsidR="00AB1780" w:rsidRDefault="00AB1780">
      <w:pPr>
        <w:rPr>
          <w:lang w:val="ru-RU"/>
        </w:rPr>
      </w:pPr>
    </w:p>
    <w:p w14:paraId="133076B6" w14:textId="77777777" w:rsidR="00AB1780" w:rsidRDefault="008A2719">
      <w:pPr>
        <w:pStyle w:val="Heading2"/>
        <w:keepNext w:val="0"/>
        <w:spacing w:before="390" w:after="240"/>
        <w:rPr>
          <w:lang w:val="ru-RU"/>
        </w:rPr>
      </w:pPr>
      <w:bookmarkStart w:id="396" w:name="_Toc196897769"/>
      <w:bookmarkStart w:id="397" w:name="_Toc196894845"/>
      <w:bookmarkStart w:id="398" w:name="_Toc196400549"/>
      <w:bookmarkStart w:id="399" w:name="_Toc225483227"/>
      <w:r>
        <w:rPr>
          <w:lang w:val="ru-RU"/>
        </w:rPr>
        <w:t xml:space="preserve">Bagian 4. </w:t>
      </w:r>
      <w:r>
        <w:rPr>
          <w:lang w:val="ru-RU"/>
        </w:rPr>
        <w:br/>
      </w:r>
      <w:r>
        <w:rPr>
          <w:lang w:val="ru-RU"/>
        </w:rPr>
        <w:t>Ketergantungan pada Surga</w:t>
      </w:r>
      <w:bookmarkEnd w:id="396"/>
      <w:bookmarkEnd w:id="397"/>
      <w:bookmarkEnd w:id="398"/>
      <w:bookmarkEnd w:id="399"/>
    </w:p>
    <w:p w14:paraId="4546EF7F" w14:textId="77777777" w:rsidR="00AB1780" w:rsidRDefault="008A2719">
      <w:pPr>
        <w:pStyle w:val="paragraph"/>
        <w:spacing w:before="30" w:after="30"/>
        <w:ind w:left="60" w:right="60" w:firstLine="0"/>
        <w:rPr>
          <w:sz w:val="24"/>
          <w:lang w:val="ru-RU"/>
        </w:rPr>
      </w:pPr>
      <w:r>
        <w:rPr>
          <w:i/>
          <w:iCs/>
          <w:sz w:val="24"/>
          <w:lang w:val="ru-RU"/>
        </w:rPr>
        <w:t>“Bantuan Ilahi tidak dapat dihambat oleh manusia maupun setan. Tidak ada yang sulit bagi Allah maupun bagi orang suci. Satu-satunya hambatan adalah ketidakpercayaan kita sebagai manusia. Dengan ketidakpercayaan kita, kita menghalangi kekuatan Ilahi yang agung untuk mendekati kita”</w:t>
      </w:r>
    </w:p>
    <w:p w14:paraId="4D5EAAA3" w14:textId="77777777" w:rsidR="00AB1780" w:rsidRDefault="00AB1780">
      <w:pPr>
        <w:rPr>
          <w:lang w:val="ru-RU"/>
        </w:rPr>
      </w:pPr>
    </w:p>
    <w:p w14:paraId="43C4FE57" w14:textId="77777777" w:rsidR="00AB1780" w:rsidRDefault="00AB1780">
      <w:pPr>
        <w:rPr>
          <w:lang w:val="ru-RU"/>
        </w:rPr>
      </w:pPr>
    </w:p>
    <w:p w14:paraId="775E2240" w14:textId="77777777" w:rsidR="00AB1780" w:rsidRDefault="008A2719">
      <w:pPr>
        <w:pStyle w:val="Heading3"/>
        <w:spacing w:before="390" w:after="240"/>
        <w:rPr>
          <w:lang w:val="ru-RU"/>
        </w:rPr>
      </w:pPr>
      <w:bookmarkStart w:id="400" w:name="_Toc196897770"/>
      <w:bookmarkStart w:id="401" w:name="_Toc196894846"/>
      <w:bookmarkStart w:id="402" w:name="_Toc196400550"/>
      <w:bookmarkStart w:id="403" w:name="_Toc225483228"/>
      <w:r>
        <w:rPr>
          <w:lang w:val="ru-RU"/>
        </w:rPr>
        <w:t xml:space="preserve">Bab 1. </w:t>
      </w:r>
      <w:r>
        <w:rPr>
          <w:lang w:val="ru-RU"/>
        </w:rPr>
        <w:br/>
        <w:t>Tentang bagaimana Allah memelihara manusia</w:t>
      </w:r>
      <w:bookmarkEnd w:id="400"/>
      <w:bookmarkEnd w:id="401"/>
      <w:bookmarkEnd w:id="402"/>
      <w:bookmarkEnd w:id="403"/>
    </w:p>
    <w:p w14:paraId="7154D880" w14:textId="77777777" w:rsidR="00AB1780" w:rsidRDefault="00AB1780">
      <w:pPr>
        <w:rPr>
          <w:lang w:val="ru-RU"/>
        </w:rPr>
      </w:pPr>
    </w:p>
    <w:p w14:paraId="5F028C07" w14:textId="77777777" w:rsidR="00AB1780" w:rsidRDefault="008A2719">
      <w:pPr>
        <w:pStyle w:val="Heading4"/>
        <w:rPr>
          <w:lang w:val="ru-RU"/>
        </w:rPr>
      </w:pPr>
      <w:bookmarkStart w:id="404" w:name="_Toc196400551"/>
      <w:bookmarkStart w:id="405" w:name="_Toc196897771"/>
      <w:bookmarkStart w:id="406" w:name="_Toc196894847"/>
      <w:bookmarkStart w:id="407" w:name="_Toc225483229"/>
      <w:r>
        <w:rPr>
          <w:i/>
          <w:iCs/>
          <w:lang w:val="ru-RU"/>
        </w:rPr>
        <w:t>“Carilah dahulu Kerajaan Allah...”</w:t>
      </w:r>
      <w:bookmarkEnd w:id="404"/>
      <w:r>
        <w:rPr>
          <w:rStyle w:val="FootnoteReference"/>
          <w:i/>
          <w:iCs/>
          <w:lang w:val="ru-RU"/>
        </w:rPr>
        <w:footnoteReference w:id="203"/>
      </w:r>
      <w:bookmarkEnd w:id="405"/>
      <w:bookmarkEnd w:id="406"/>
      <w:bookmarkEnd w:id="407"/>
      <w:r>
        <w:rPr>
          <w:lang w:val="ru-RU"/>
        </w:rPr>
        <w:t xml:space="preserve"> </w:t>
      </w:r>
    </w:p>
    <w:p w14:paraId="7FC2C72D" w14:textId="77777777" w:rsidR="00AB1780" w:rsidRDefault="008A2719">
      <w:pPr>
        <w:pStyle w:val="paragraph"/>
        <w:spacing w:before="30" w:after="30"/>
        <w:ind w:left="60" w:right="60"/>
        <w:rPr>
          <w:sz w:val="24"/>
          <w:lang w:val="ru-RU"/>
        </w:rPr>
      </w:pPr>
      <w:r>
        <w:rPr>
          <w:sz w:val="24"/>
          <w:lang w:val="ru-RU"/>
        </w:rPr>
        <w:t>— Geronda, Abba Makarios berkata bahwa Allah akan memberikan kepada kita berkat-berkat surgawi,</w:t>
      </w:r>
      <w:r>
        <w:rPr>
          <w:rStyle w:val="FootnoteReference"/>
          <w:sz w:val="24"/>
          <w:lang w:val="ru-RU"/>
        </w:rPr>
        <w:footnoteReference w:id="204"/>
      </w:r>
      <w:r>
        <w:rPr>
          <w:sz w:val="24"/>
          <w:lang w:val="ru-RU"/>
        </w:rPr>
        <w:t xml:space="preserve"> dan kami percaya akan hal itu. Apakah kita juga harus percaya bahwa Dia akan memberikan kepada kita berkat-berkat duniawi, yang tidak begitu penting? </w:t>
      </w:r>
    </w:p>
    <w:p w14:paraId="6E5FF2FE" w14:textId="77777777" w:rsidR="00AB1780" w:rsidRDefault="008A2719">
      <w:pPr>
        <w:pStyle w:val="paragraph"/>
        <w:spacing w:before="30" w:after="30"/>
        <w:ind w:left="60" w:right="60"/>
        <w:rPr>
          <w:sz w:val="24"/>
          <w:lang w:val="ru-RU"/>
        </w:rPr>
      </w:pPr>
      <w:r>
        <w:rPr>
          <w:sz w:val="24"/>
          <w:lang w:val="ru-RU"/>
        </w:rPr>
        <w:t xml:space="preserve">— Berkah duniawi apa? </w:t>
      </w:r>
    </w:p>
    <w:p w14:paraId="71F9FEF8" w14:textId="77777777" w:rsidR="00AB1780" w:rsidRDefault="008A2719">
      <w:pPr>
        <w:pStyle w:val="paragraph"/>
        <w:spacing w:before="30" w:after="30"/>
        <w:ind w:left="60" w:right="60"/>
        <w:rPr>
          <w:sz w:val="24"/>
          <w:lang w:val="ru-RU"/>
        </w:rPr>
      </w:pPr>
      <w:r>
        <w:rPr>
          <w:sz w:val="24"/>
          <w:lang w:val="ru-RU"/>
        </w:rPr>
        <w:t xml:space="preserve">— Yang kita butuhkan. </w:t>
      </w:r>
    </w:p>
    <w:p w14:paraId="1EB7644F" w14:textId="77777777" w:rsidR="00AB1780" w:rsidRDefault="008A2719">
      <w:pPr>
        <w:pStyle w:val="paragraph"/>
        <w:spacing w:before="30" w:after="30"/>
        <w:ind w:left="60" w:right="60"/>
        <w:rPr>
          <w:sz w:val="24"/>
          <w:lang w:val="ru-RU"/>
        </w:rPr>
      </w:pPr>
      <w:r>
        <w:rPr>
          <w:sz w:val="24"/>
          <w:lang w:val="ru-RU"/>
        </w:rPr>
        <w:t xml:space="preserve">— Itu yang kamu katakan benar. Tuhan mencintai ciptaan-Nya, gambar-Nya, dan memperhatikan apa yang dibutuhkan-Nya. </w:t>
      </w:r>
    </w:p>
    <w:p w14:paraId="7C8FFA0B" w14:textId="77777777" w:rsidR="00AB1780" w:rsidRDefault="008A2719">
      <w:pPr>
        <w:pStyle w:val="paragraph"/>
        <w:spacing w:before="30" w:after="30"/>
        <w:ind w:left="60" w:right="60"/>
        <w:rPr>
          <w:sz w:val="24"/>
          <w:lang w:val="ru-RU"/>
        </w:rPr>
      </w:pPr>
      <w:r>
        <w:rPr>
          <w:sz w:val="24"/>
          <w:lang w:val="ru-RU"/>
        </w:rPr>
        <w:t xml:space="preserve">— Apakah kita harus percaya pada hal ini dan tidak khawatir? </w:t>
      </w:r>
    </w:p>
    <w:p w14:paraId="3A7885E9" w14:textId="77777777" w:rsidR="00AB1780" w:rsidRDefault="008A2719">
      <w:pPr>
        <w:pStyle w:val="paragraph"/>
        <w:spacing w:before="30" w:after="30"/>
        <w:ind w:left="60" w:right="60"/>
        <w:rPr>
          <w:sz w:val="24"/>
          <w:lang w:val="ru-RU"/>
        </w:rPr>
      </w:pPr>
      <w:r>
        <w:rPr>
          <w:sz w:val="24"/>
          <w:lang w:val="ru-RU"/>
        </w:rPr>
        <w:t>— Jika seseorang tidak percaya pada hal ini dan berusaha keras untuk memperoleh berkat-berkat tersebut, maka ia akan menderita. Namun, orang yang hidup secara rohani tidak akan kecewa bahkan jika Tuhan tidak memberikan kepadanya hal-hal duniawi dan materi. Jika kita mencari Kerajaan Allah terlebih dahulu, jika pencarian Kerajaan ini adalah satu-satunya perhatian kita, maka segala sesuatu yang lain akan diberikan kepada kita. Mungkinkah Allah membiarkan ciptaan-Nya terombang-ambing oleh nasib? Jika orang Isr</w:t>
      </w:r>
      <w:r>
        <w:rPr>
          <w:sz w:val="24"/>
          <w:lang w:val="ru-RU"/>
        </w:rPr>
        <w:t>ael meninggalkan manna yang diberikan Allah kepada mereka di padang gurun hingga keesokan harinya, maka manna itu mulai membusuk.</w:t>
      </w:r>
      <w:r>
        <w:rPr>
          <w:rStyle w:val="FootnoteReference"/>
          <w:sz w:val="24"/>
          <w:lang w:val="ru-RU"/>
        </w:rPr>
        <w:footnoteReference w:id="205"/>
      </w:r>
      <w:r>
        <w:rPr>
          <w:sz w:val="24"/>
          <w:lang w:val="ru-RU"/>
        </w:rPr>
        <w:t xml:space="preserve"> Allah mengatur hal itu agar mereka bergantung pada pemeliharaan Ilahi. </w:t>
      </w:r>
    </w:p>
    <w:p w14:paraId="3CB616AF" w14:textId="77777777" w:rsidR="00AB1780" w:rsidRDefault="008A2719">
      <w:pPr>
        <w:pStyle w:val="paragraph"/>
        <w:spacing w:before="30" w:after="30"/>
        <w:ind w:left="60" w:right="60"/>
        <w:rPr>
          <w:sz w:val="24"/>
          <w:lang w:val="ru-RU"/>
        </w:rPr>
      </w:pPr>
      <w:r>
        <w:rPr>
          <w:sz w:val="24"/>
          <w:lang w:val="ru-RU"/>
        </w:rPr>
        <w:t xml:space="preserve">Bahkan kata-kata </w:t>
      </w:r>
      <w:r>
        <w:rPr>
          <w:i/>
          <w:iCs/>
          <w:sz w:val="24"/>
          <w:lang w:val="ru-RU"/>
        </w:rPr>
        <w:t xml:space="preserve">“Carilah dahulu Kerajaan </w:t>
      </w:r>
      <w:r>
        <w:rPr>
          <w:sz w:val="24"/>
          <w:lang w:val="ru-RU"/>
        </w:rPr>
        <w:t>Allah...” pun belum kita pahami. Atau kita percaya [dan menyerahkan diri kepada Allah], atau tidak percaya [dan karena itu harus mengurus kebutuhan sendiri]. Ketika saya pergi tinggal di Sinai, saya tidak membawa apa-apa. Namun, saya sama sekali tidak memikirkan apa yang akan terjadi pada saya di padang gurun di antara orang-orang asing, apa yang akan saya makan, dan bagaimana saya akan hidup. Sel suci Epistimia, tempat saya akan tinggal, sudah lama ditinggalkan dan ditinggalkan ole</w:t>
      </w:r>
      <w:r>
        <w:rPr>
          <w:sz w:val="24"/>
          <w:lang w:val="ru-RU"/>
        </w:rPr>
        <w:t xml:space="preserve">h orang-orang. Saya tidak meminta apa pun kepada biara, tidak ingin membebani mereka. Suatu kali mereka membawa roti dari biara, dan saya mengembalikannya. Untuk apa saya repot-repot, jika Kristus berkata: </w:t>
      </w:r>
      <w:r>
        <w:rPr>
          <w:i/>
          <w:iCs/>
          <w:sz w:val="24"/>
          <w:lang w:val="ru-RU"/>
        </w:rPr>
        <w:t xml:space="preserve">“Carilah dahulu Kerajaan </w:t>
      </w:r>
      <w:r>
        <w:rPr>
          <w:sz w:val="24"/>
          <w:lang w:val="ru-RU"/>
        </w:rPr>
        <w:t>Allah</w:t>
      </w:r>
      <w:r>
        <w:rPr>
          <w:i/>
          <w:iCs/>
          <w:sz w:val="24"/>
          <w:lang w:val="ru-RU"/>
        </w:rPr>
        <w:t>”</w:t>
      </w:r>
      <w:r>
        <w:rPr>
          <w:sz w:val="24"/>
          <w:lang w:val="ru-RU"/>
        </w:rPr>
        <w:t xml:space="preserve">? Air pun sangat sedikit. Saya tidak tahu apa-apa tentang kerajinan tangan. Nah, tanyakanlah sekarang, bagaimana saya hidup dan bagaimana saya mencari nafkah. Satu-satunya alat yang </w:t>
      </w:r>
      <w:r>
        <w:rPr>
          <w:sz w:val="24"/>
          <w:lang w:val="ru-RU"/>
        </w:rPr>
        <w:lastRenderedPageBreak/>
        <w:t xml:space="preserve">saya miliki adalah gunting. Saya memisahkannya menjadi dua bagian, mengasahnya di atas batu, </w:t>
      </w:r>
      <w:r>
        <w:rPr>
          <w:sz w:val="24"/>
          <w:lang w:val="ru-RU"/>
        </w:rPr>
        <w:t>mengambil papan kecil, dan mulai memahat ikon-ikon. Saya bekerja sambil mengucapkan Doa Yesus. Saya cepat menguasai seni ukir, terus-menerus memahat gambar yang sama, dan menyelesaikan pekerjaan lima hari dalam sebelas jam. Bukan hanya tidak menderita kekurangan, tetapi juga membantu anak-anak Badui. Pada suatu masa, saya menghabiskan berjam-jam sehari untuk itu, namun kemudian saya sampai pada titik di mana saya tidak ingin lagi mengerjakan kerajinan tangan, namun pada saat yang sama saya melihat betapa be</w:t>
      </w:r>
      <w:r>
        <w:rPr>
          <w:sz w:val="24"/>
          <w:lang w:val="ru-RU"/>
        </w:rPr>
        <w:t>sarnya kebutuhan yang dialami anak-anak Badui. Bagi mereka, menerima topi dan sepasang sandal sebagai hadiah adalah berkat yang besar. Lalu terlintas dalam pikiranku: “Apakah aku datang ke sini untuk membantu orang-orang Badui, ataukah untuk berdoa bagi seluruh dunia?” Karena itu, aku memutuskan untuk mengurangi kegiatan kerajinan tangan agar tidak terlalu teralihkan dan bisa lebih banyak berdoa. Apakah kamu pikir aku mengharapkan seseorang akan membantuku? Dari mana? Orang-orang Badui sendiri tidak punya a</w:t>
      </w:r>
      <w:r>
        <w:rPr>
          <w:sz w:val="24"/>
          <w:lang w:val="ru-RU"/>
        </w:rPr>
        <w:t>pa-apa untuk dimakan. Biara itu jauh, dan di sisi lain mulai ada daerah tak berpenghuni. Namun, pada hari itu juga, ketika saya membatasi pekerjaan agar bisa lebih banyak waktu untuk berdoa, seorang pria datang kepada saya. Saat itu saya berada di dekat sel, dia melihat saya dan berkata: “Ini, ambil seratus emas ini. Kamu akan membantu anak-anak Badui, mengikuti rutinitasmu, dan berdoa.” Aku tak bisa menahan diri, meninggalkannya sendirian selama seperempat jam, lalu pergi ke sel. Pemeliharaan dan kasih All</w:t>
      </w:r>
      <w:r>
        <w:rPr>
          <w:sz w:val="24"/>
          <w:lang w:val="ru-RU"/>
        </w:rPr>
        <w:t xml:space="preserve">ah membawa aku ke keadaan di mana aku tak bisa menahan air mata. Lihatlah, bagaimana Tuhan mengatur segalanya ketika ada niat baik dalam diri seseorang? Karena seberapa banyak yang bisa aku berikan kepada orang-orang malang ini? Aku memberi kepada satu orang, lalu datanglah yang lain: “Ayahku tidak memberiku!” — kemudian yang ketiga: “Ayahku tidak memberiku!..” </w:t>
      </w:r>
    </w:p>
    <w:p w14:paraId="309105A7"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Geronda, mengapa kita, yang telah berkali-kali merasakan kuasa Allah yang tak terbatas, tidak melihat pemeliharaan-Nya atas kita? </w:t>
      </w:r>
    </w:p>
    <w:p w14:paraId="4692957C" w14:textId="77777777" w:rsidR="00AB1780" w:rsidRDefault="008A2719">
      <w:pPr>
        <w:pStyle w:val="paragraph"/>
        <w:spacing w:before="30" w:after="30"/>
        <w:ind w:left="60" w:right="60"/>
        <w:rPr>
          <w:sz w:val="24"/>
          <w:lang w:val="ru-RU"/>
        </w:rPr>
      </w:pPr>
      <w:r>
        <w:rPr>
          <w:sz w:val="24"/>
          <w:lang w:val="ru-RU"/>
        </w:rPr>
        <w:t xml:space="preserve">— Ini adalah jebakan iblis. Iblis menaburkan abu ke mata manusia agar ia tidak melihat Kehendak Allah. Sebab, jika manusia melihat Kehendak Allah, maka hatinya yang keras akan melembut, menjadi peka, dan akan memuji-muji-Nya. Dan hal ini tentu tidak menguntungkan bagi iblis. </w:t>
      </w:r>
    </w:p>
    <w:p w14:paraId="007D8A45" w14:textId="77777777" w:rsidR="00AB1780" w:rsidRDefault="00AB1780">
      <w:pPr>
        <w:rPr>
          <w:lang w:val="ru-RU"/>
        </w:rPr>
      </w:pPr>
    </w:p>
    <w:p w14:paraId="6B2E32D5" w14:textId="77777777" w:rsidR="00AB1780" w:rsidRDefault="008A2719">
      <w:pPr>
        <w:pStyle w:val="Heading4"/>
        <w:rPr>
          <w:lang w:val="ru-RU"/>
        </w:rPr>
      </w:pPr>
      <w:bookmarkStart w:id="408" w:name="_Toc196897772"/>
      <w:bookmarkStart w:id="409" w:name="_Toc196894848"/>
      <w:bookmarkStart w:id="410" w:name="_Toc196400552"/>
      <w:bookmarkStart w:id="411" w:name="_Toc225483230"/>
      <w:r>
        <w:rPr>
          <w:lang w:val="ru-RU"/>
        </w:rPr>
        <w:t>Manusia sering kali mencoba mengatur segalanya tanpa Tuhan</w:t>
      </w:r>
      <w:bookmarkEnd w:id="408"/>
      <w:bookmarkEnd w:id="409"/>
      <w:bookmarkEnd w:id="410"/>
      <w:bookmarkEnd w:id="411"/>
    </w:p>
    <w:p w14:paraId="6661174E" w14:textId="77777777" w:rsidR="00AB1780" w:rsidRDefault="008A2719">
      <w:pPr>
        <w:pStyle w:val="paragraph"/>
        <w:spacing w:before="30" w:after="30"/>
        <w:ind w:left="60" w:right="60"/>
        <w:rPr>
          <w:sz w:val="24"/>
          <w:lang w:val="ru-RU"/>
        </w:rPr>
      </w:pPr>
      <w:r>
        <w:rPr>
          <w:sz w:val="24"/>
          <w:lang w:val="ru-RU"/>
        </w:rPr>
        <w:t>Seorang pria mulai beternak ikan dan sepanjang hari berkata: “Puji Tuhan!” — karena ia terus-menerus melihat Rencana Ilahi. Dia menceritakan kepadaku bahwa sejak ikan itu dibuahi, ketika masih sangat kecil seperti kepala peniti, ia memiliki kantong berisi cairan yang menjadi makanannya sampai ia tumbuh dan mampu memakan mikroorganisme air secara mandiri. Artinya, ikan itu menerima “ransum kering” dari Tuhan! Jika Allah bahkan memelihara ikan-ikan, betapa lebih lagi Ia memelihara manusia! Namun, seringkali m</w:t>
      </w:r>
      <w:r>
        <w:rPr>
          <w:sz w:val="24"/>
          <w:lang w:val="ru-RU"/>
        </w:rPr>
        <w:t xml:space="preserve">anusia mengatur dan memutuskan segalanya tanpa Allah. “Aku,” katanya, “akan punya dua anak [dan itu cukup].” Dia tidak memperhitungkan Tuhan. Itulah sebabnya terjadi begitu banyak kecelakaan dan begitu banyak anak yang meninggal. Di sebagian besar keluarga, lahir dua anak. Namun, satu anak tertabrak mobil, yang lain sakit dan meninggal, dan orang tua pun menjadi tidak memiliki anak. </w:t>
      </w:r>
    </w:p>
    <w:p w14:paraId="35C7EF5E" w14:textId="77777777" w:rsidR="00AB1780" w:rsidRDefault="008A2719">
      <w:pPr>
        <w:pStyle w:val="paragraph"/>
        <w:spacing w:before="30" w:after="30"/>
        <w:ind w:left="60" w:right="60"/>
        <w:rPr>
          <w:sz w:val="24"/>
          <w:lang w:val="ru-RU"/>
        </w:rPr>
      </w:pPr>
      <w:r>
        <w:rPr>
          <w:sz w:val="24"/>
          <w:lang w:val="ru-RU"/>
        </w:rPr>
        <w:t>Ketika orang tua, sebagai mitra pencipta Tuhan, kesulitan menafkahi anak-anak mereka meskipun telah berusaha keras, mereka harus mengangkat tangan ke langit dan dengan rendah hati memohon pertolongan Sang Pencipta Agung. Maka, baik Tuhan yang menolong maupun manusia yang menerima pertolongannya akan bersukacita. Saat berada di biara Stomion, saya berkenalan dengan seorang ayah yang memiliki banyak anak. Dia adalah penjaga ladang di sebuah desa di Epirus, sedangkan keluarganya tinggal di Konitsa — perjalanan</w:t>
      </w:r>
      <w:r>
        <w:rPr>
          <w:sz w:val="24"/>
          <w:lang w:val="ru-RU"/>
        </w:rPr>
        <w:t xml:space="preserve"> kaki selama empat setengah jam. Dia memiliki sembilan anak. Jalan menuju desa itu melewati biara. Saat pergi ke ibadah dan pulang ke rumah, penjaga itu mampir ke biara. Saat mampir di perjalanan pulang, dia meminta izin kepadaku untuk menyalakan lampu-lampu itu sendiri. Meskipun saat menyalakannya dia menumpahkan minyak ke lantai, aku mengizinkannya; aku lebih memilih membersihkan lantai nanti daripada membuatnya kecewa. Setiap kali keluar dari biara dan berjalan sekitar tiga ratus meter, ia menembakkan sa</w:t>
      </w:r>
      <w:r>
        <w:rPr>
          <w:sz w:val="24"/>
          <w:lang w:val="ru-RU"/>
        </w:rPr>
        <w:t>tu peluru dari senjatanya. Karena tidak menemukan penjelasan untuk hal itu, saya memutuskan untuk mengamatinya mulai saat ia masuk ke gereja hingga ia keluar ke jalan Konitsa. Begitulah saya mengetahui bahwa pertama-tama dia menyalakan lampu-lampu di gereja, kemudian keluar ke narthex</w:t>
      </w:r>
      <w:r>
        <w:rPr>
          <w:rStyle w:val="FootnoteReference"/>
          <w:sz w:val="24"/>
          <w:lang w:val="ru-RU"/>
        </w:rPr>
        <w:footnoteReference w:id="206"/>
      </w:r>
      <w:r>
        <w:rPr>
          <w:sz w:val="24"/>
          <w:lang w:val="ru-RU"/>
        </w:rPr>
        <w:t xml:space="preserve"> dan menyalakan lampu di depan ikon Bunda </w:t>
      </w:r>
      <w:r>
        <w:rPr>
          <w:sz w:val="24"/>
          <w:lang w:val="ru-RU"/>
        </w:rPr>
        <w:lastRenderedPageBreak/>
        <w:t>Allah di atas pintu masuk. Kemudian ia mengambil minyak dari lampu itu dengan jarinya, berlutut, mengulurkan tangan ke arah ikon, dan berkata: “Bunda Maria, aku punya sembilan anak. Berikanlah sedikit daging untuk mereka!” Setelah mengatakannya, ia mengoleskan minyak yang ada di jarinya ke lubang bidik laras senapan dan pergi. Tiga ratus meter dari biara, di dekat pohon murbei, seekor kambing liar menunggunya. Seperti yang sudah saya katakan, ia menembak, membunuhny</w:t>
      </w:r>
      <w:r>
        <w:rPr>
          <w:sz w:val="24"/>
          <w:lang w:val="ru-RU"/>
        </w:rPr>
        <w:t>a, membawanya ke gua yang terletak sedikit lebih jauh, di sana ia menguliti dan membawa dagingnya kepada anak-anaknya. Hal ini terjadi setiap kali ia pulang ke rumah. Saya kagum pada iman penjaga ladang itu dan rezeki Bunda Maria. Dua puluh lima tahun kemudian, dia datang ke Gunung Suci dan mencariku. Selama percakapan, tanpa sengaja saya bertanya kepadanya: “Bagaimana kabar anak-anakmu? Di mana mereka?” Sebagai jawaban, ia pertama-tama menunjuk ke utara dan berkata: “Sebagian di Jerman,” lalu, sambil mengu</w:t>
      </w:r>
      <w:r>
        <w:rPr>
          <w:sz w:val="24"/>
          <w:lang w:val="ru-RU"/>
        </w:rPr>
        <w:t xml:space="preserve">lurkan tangan ke selatan, ia menambahkan: “Dan yang lain di Australia. Syukur kepada Tuhan, mereka sehat.” Orang ini menjaga imannya dan dirinya sendiri tetap murni dari ideologi-ideologi yang tidak bertuhan, oleh karena itu Tuhan tidak meninggalkannya. </w:t>
      </w:r>
    </w:p>
    <w:p w14:paraId="5236AF6E" w14:textId="77777777" w:rsidR="00AB1780" w:rsidRDefault="00AB1780">
      <w:pPr>
        <w:rPr>
          <w:lang w:val="ru-RU"/>
        </w:rPr>
      </w:pPr>
    </w:p>
    <w:p w14:paraId="16F4F757" w14:textId="77777777" w:rsidR="00AB1780" w:rsidRDefault="008A2719">
      <w:pPr>
        <w:pStyle w:val="Heading4"/>
        <w:rPr>
          <w:lang w:val="ru-RU"/>
        </w:rPr>
      </w:pPr>
      <w:bookmarkStart w:id="412" w:name="_Toc196897773"/>
      <w:bookmarkStart w:id="413" w:name="_Toc196894849"/>
      <w:bookmarkStart w:id="414" w:name="_Toc196400553"/>
      <w:bookmarkStart w:id="415" w:name="_Toc225483231"/>
      <w:r>
        <w:rPr>
          <w:lang w:val="ru-RU"/>
        </w:rPr>
        <w:t>Berkat dari Takdir Ilahi yang Ajaib</w:t>
      </w:r>
      <w:bookmarkEnd w:id="412"/>
      <w:bookmarkEnd w:id="413"/>
      <w:bookmarkEnd w:id="414"/>
      <w:bookmarkEnd w:id="415"/>
    </w:p>
    <w:p w14:paraId="4EC1790E" w14:textId="77777777" w:rsidR="00AB1780" w:rsidRDefault="008A2719">
      <w:pPr>
        <w:pStyle w:val="paragraph"/>
        <w:spacing w:before="30" w:after="30"/>
        <w:ind w:left="60" w:right="60"/>
        <w:rPr>
          <w:sz w:val="24"/>
          <w:lang w:val="ru-RU"/>
        </w:rPr>
      </w:pPr>
      <w:r>
        <w:rPr>
          <w:sz w:val="24"/>
          <w:lang w:val="ru-RU"/>
        </w:rPr>
        <w:t xml:space="preserve">— Terkadang, Geronda, saya memiliki suatu keinginan, dan Tuhan mengabulkannya tanpa saya memintanya kepada-Nya. Bagaimana hal ini bisa terjadi? </w:t>
      </w:r>
    </w:p>
    <w:p w14:paraId="6F4DED9E" w14:textId="77777777" w:rsidR="00AB1780" w:rsidRDefault="008A2719">
      <w:pPr>
        <w:pStyle w:val="paragraph"/>
        <w:spacing w:before="30" w:after="30"/>
        <w:ind w:left="60" w:right="60"/>
        <w:rPr>
          <w:sz w:val="24"/>
          <w:lang w:val="ru-RU"/>
        </w:rPr>
      </w:pPr>
      <w:r>
        <w:rPr>
          <w:sz w:val="24"/>
          <w:lang w:val="ru-RU"/>
        </w:rPr>
        <w:t>— Tuhan peduli pada kita. Dia melihat kebutuhan kita, keinginan kita, dan ketika sesuatu bermanfaat bagi kita, Dia memberikannya kepada kita. Jika seseorang membutuhkan bantuan dalam hal apa pun, maka Kristus dan Bunda Maria yang Mahakudus akan membantunya. Ketika Bapa Filaret</w:t>
      </w:r>
      <w:r>
        <w:rPr>
          <w:rStyle w:val="FootnoteReference"/>
          <w:sz w:val="24"/>
          <w:lang w:val="ru-RU"/>
        </w:rPr>
        <w:footnoteReference w:id="207"/>
      </w:r>
      <w:r>
        <w:rPr>
          <w:sz w:val="24"/>
          <w:lang w:val="ru-RU"/>
        </w:rPr>
        <w:t xml:space="preserve"> ditanya: “Apa yang bisa saya bantu, Bapa? Apa yang Anda butuhkan?” — ia menjawab: “Apa yang saya butuhkan, akan dikirimkan kepada saya oleh Bunda Allah.” Dan memang demikianlah yang terjadi. </w:t>
      </w:r>
    </w:p>
    <w:p w14:paraId="1BA1B6F1" w14:textId="77777777" w:rsidR="00AB1780" w:rsidRDefault="008A2719">
      <w:pPr>
        <w:pStyle w:val="paragraph"/>
        <w:spacing w:before="30" w:after="30"/>
        <w:ind w:left="60" w:right="60"/>
        <w:rPr>
          <w:sz w:val="24"/>
          <w:lang w:val="ru-RU"/>
        </w:rPr>
      </w:pPr>
      <w:r>
        <w:rPr>
          <w:sz w:val="24"/>
          <w:lang w:val="ru-RU"/>
        </w:rPr>
        <w:t>Ketika kita menyerahkan diri kepada Tuhan, Dia, Allah yang Baik, mengawasi kita dan mengurus kita. Sebagai Pengurus yang baik, Dia memberi kepada masing-masing dari kita apa yang dibutuhkan. Dia bahkan memperhatikan secara khusus kebutuhan materi kita. Dan agar kita memahami kasih-Nya, pemeliharaan-Nya, Dia memberi kita tepat sebanyak yang kita butuhkan. Namun, janganlah menanti agar Tuhan terlebih dahulu memberi sesuatu kepadamu; tidak, serahkanlah dirimu sepenuhnya kepada-Nya terlebih dahulu. Sebab jika e</w:t>
      </w:r>
      <w:r>
        <w:rPr>
          <w:sz w:val="24"/>
          <w:lang w:val="ru-RU"/>
        </w:rPr>
        <w:t>ngkau terus-menerus meminta sesuatu kepada Tuhan, namun engkau sendiri tidak menyerahkan dirimu kepada-Nya dengan penuh kepercayaan, maka hal itu menunjukkan bahwa engkau memiliki rumahmu sendiri dan engkau asing dari kediaman surgawi yang kekal. Orang-orang yang menyerahkan segalanya kepada Tuhan dan menyerahkan diri mereka sepenuhnya kepada-Nya, dilindungi oleh kubah agung Tuhan dan dijaga oleh pemeliharaan-Nya yang ilahi. Kepercayaan kepada Tuhan adalah doa misterius yang tak berkesudahan, yang pada saat</w:t>
      </w:r>
      <w:r>
        <w:rPr>
          <w:sz w:val="24"/>
          <w:lang w:val="ru-RU"/>
        </w:rPr>
        <w:t xml:space="preserve"> yang tepat secara diam-diam menarik kekuatan Ilahi ke tempat yang membutuhkannya. Dan kemudian anak-anak-Nya yang setia akan memuji-Nya tanpa henti, dengan penuh syukur. Ketika Bapa Tikhon menetap di kaliva Salib Suci, di sana tidak ada gereja yang ia butuhkan. Bahkan uang untuk membangun pun tidak ia miliki — tidak ada apa-apa selain iman yang besar kepada Allah. Suatu kali, setelah berdoa, ia berangkat ke Karyes dengan keyakinan bahwa Allah akan membantunya dengan uang yang diperlukan untuk membangun ger</w:t>
      </w:r>
      <w:r>
        <w:rPr>
          <w:sz w:val="24"/>
          <w:lang w:val="ru-RU"/>
        </w:rPr>
        <w:t>eja. Dalam perjalanan ke Karyes, ia dipanggil dari kejauhan oleh kepala biara Skit Ilyinsky. Ketika Pastor Tikhon mendekatinya, ia berkata: “Seorang Kristen yang baik dari Amerika mengirimkan dolar-dolar ini agar aku memberikannya kepada seorang pertapa yang tidak memiliki gereja. Kamu memang tidak punya gereja, ambil saja uang ini dan bangunlah.” Pastor Tikhon meneteskan air mata karena terharu dan bersyukur kepada Tuhan, Sang Pengetahui Hati, yang telah mengurus gereja itu bahkan sebelum Pastor Tikhon mem</w:t>
      </w:r>
      <w:r>
        <w:rPr>
          <w:sz w:val="24"/>
          <w:lang w:val="ru-RU"/>
        </w:rPr>
        <w:t xml:space="preserve">intanya — sehingga, ketika ia berdoa untuk hal itu, uangnya sudah siap. </w:t>
      </w:r>
    </w:p>
    <w:p w14:paraId="25F40ECC" w14:textId="77777777" w:rsidR="00AB1780" w:rsidRDefault="008A2719">
      <w:pPr>
        <w:pStyle w:val="paragraph"/>
        <w:spacing w:before="30" w:after="30"/>
        <w:ind w:left="60" w:right="60"/>
        <w:rPr>
          <w:sz w:val="24"/>
          <w:lang w:val="ru-RU"/>
        </w:rPr>
      </w:pPr>
      <w:r>
        <w:rPr>
          <w:sz w:val="24"/>
          <w:lang w:val="ru-RU"/>
        </w:rPr>
        <w:t>Jika seseorang mempercayai Tuhan, maka Tuhan tidak akan meninggalkannya. Dan memang benar: jika besok pukul sepuluh kamu membutuhkan sesuatu, maka (jika kebutuhan itu tidak melampaui batas kewajaran dan barang tersebut benar-benar diperlukan) lima belas menit sebelum pukul sepuluh atau pukul sepuluh lewat lima belas menit, Tuhan sudah menyiapkannya untuk diberikan kepadamu. Misalnya, besok pukul sembilan kamu membutuhkan cangkir. Pukul sembilan kurang lima menit, cangkir itu sudah ada padamu. Kamu membutuhk</w:t>
      </w:r>
      <w:r>
        <w:rPr>
          <w:sz w:val="24"/>
          <w:lang w:val="ru-RU"/>
        </w:rPr>
        <w:t xml:space="preserve">an lima ratus drachma. Tepat pada saat kamu membutuhkannya, muncul tepat lima ratus drachma, </w:t>
      </w:r>
      <w:r>
        <w:rPr>
          <w:sz w:val="24"/>
          <w:lang w:val="ru-RU"/>
        </w:rPr>
        <w:lastRenderedPageBreak/>
        <w:t>bukan lima ratus sepuluh atau empat ratus sembilan puluh. Saya menyadari bahwa jika, misalnya, saya membutuhkan sesuatu besok, maka Tuhan telah mengurusnya hari ini. Artinya, bahkan sebelum saya memikirkannya, Tuhan telah memikirkannya; Dia telah mengurus yang diperlukan sebelumnya dan memberikannya pada saat yang tepat ketika dibutuhkan. Saya memahami hal ini setelah melihat berapa lama waktu yang dibutuhkan agar s</w:t>
      </w:r>
      <w:r>
        <w:rPr>
          <w:sz w:val="24"/>
          <w:lang w:val="ru-RU"/>
        </w:rPr>
        <w:t xml:space="preserve">uatu barang datang kepada saya dari suatu tempat tepat pada saat saya membutuhkannya. Oleh karena itu, Tuhan telah mengurusnya terlebih dahulu. </w:t>
      </w:r>
    </w:p>
    <w:p w14:paraId="1EE87A62" w14:textId="77777777" w:rsidR="00AB1780" w:rsidRDefault="008A2719">
      <w:pPr>
        <w:pStyle w:val="paragraph"/>
        <w:spacing w:before="30" w:after="30"/>
        <w:ind w:left="60" w:right="60"/>
        <w:rPr>
          <w:sz w:val="24"/>
          <w:lang w:val="ru-RU"/>
        </w:rPr>
      </w:pPr>
      <w:r>
        <w:rPr>
          <w:sz w:val="24"/>
          <w:lang w:val="ru-RU"/>
        </w:rPr>
        <w:t xml:space="preserve">Ketika kita dengan kerendahan hati menyenangkan Tuhan dengan hidup kita, maka Dia memberikan berkat-berkat yang tak terhingga kepada anak-anak-Nya yang rendah hati pada saat mereka membutuhkannya. Kemudian seluruh hidup berlalu dalam berkat-berkat Takdir Ilahi. Saya bisa berjam-jam memberikan contoh-contoh keajaiban Takdir Ilahi kepada Anda. </w:t>
      </w:r>
    </w:p>
    <w:p w14:paraId="57ABC603" w14:textId="77777777" w:rsidR="00AB1780" w:rsidRDefault="008A2719">
      <w:pPr>
        <w:pStyle w:val="paragraph"/>
        <w:spacing w:before="30" w:after="30"/>
        <w:ind w:left="60" w:right="60"/>
        <w:rPr>
          <w:sz w:val="24"/>
          <w:lang w:val="ru-RU"/>
        </w:rPr>
      </w:pPr>
      <w:r>
        <w:rPr>
          <w:sz w:val="24"/>
          <w:lang w:val="ru-RU"/>
        </w:rPr>
        <w:t>Ketika saya berada di medan perang, ikut serta dalam operasi tempur, saya memiliki Injil, dan saya memberikannya kepada seseorang. Kemudian saya berkata, “Ah, seandainya saya memiliki Injil, betapa ia akan membantu saya!” Pada Natal, ke unit kami yang saat itu berada di pegunungan, dikirimkan dua ratus paket dari Mesolongi.</w:t>
      </w:r>
      <w:r>
        <w:rPr>
          <w:rStyle w:val="FootnoteReference"/>
          <w:sz w:val="24"/>
          <w:lang w:val="ru-RU"/>
        </w:rPr>
        <w:footnoteReference w:id="208"/>
      </w:r>
      <w:r>
        <w:rPr>
          <w:sz w:val="24"/>
          <w:lang w:val="ru-RU"/>
        </w:rPr>
        <w:t xml:space="preserve"> Dari dua ratus paket, Injil hanya ada di paket yang saya terima! Itu adalah Injil edisi lama, dengan peta Palestina. Di dalam paket itu juga ada catatan: “Jika kamu membutuhkan buku-buku lain, tulislah, dan kami akan mengirimkannya kepadamu.” </w:t>
      </w:r>
    </w:p>
    <w:p w14:paraId="73D834B5" w14:textId="77777777" w:rsidR="00AB1780" w:rsidRDefault="008A2719">
      <w:pPr>
        <w:pStyle w:val="paragraph"/>
        <w:spacing w:before="30" w:after="30"/>
        <w:ind w:left="60" w:right="60"/>
        <w:rPr>
          <w:sz w:val="24"/>
          <w:lang w:val="ru-RU"/>
        </w:rPr>
      </w:pPr>
      <w:r>
        <w:rPr>
          <w:sz w:val="24"/>
          <w:lang w:val="ru-RU"/>
        </w:rPr>
        <w:t xml:space="preserve">Pada kesempatan lain, ketika saya sudah berada di biara Stomion, saya membutuhkan lampu untuk gereja. Suatu pagi, saat fajar, saya turun ke Konitsa. Saat melewati sebuah rumah, saya mendengar seorang gadis berkata kepada ayahnya: “Ayah, ada biarawan yang lewat!” Ayahnya keluar menemui saya dan berkata: “Bapak, saya telah berjanji untuk menyumbangkan lampu kepada Bunda Maria. Ambil uang ini dan belilah sendiri.” Dan dia memberi saya lima ratus drachma — tepat sebanyak harga lampu pada tahun 1958. </w:t>
      </w:r>
    </w:p>
    <w:p w14:paraId="486AF8DE" w14:textId="77777777" w:rsidR="00AB1780" w:rsidRDefault="008A2719">
      <w:pPr>
        <w:pStyle w:val="paragraph"/>
        <w:spacing w:before="30" w:after="30"/>
        <w:ind w:left="60" w:right="60"/>
        <w:rPr>
          <w:sz w:val="24"/>
          <w:lang w:val="ru-RU"/>
        </w:rPr>
      </w:pPr>
      <w:r>
        <w:rPr>
          <w:sz w:val="24"/>
          <w:lang w:val="ru-RU"/>
        </w:rPr>
        <w:t>Dan sekarang pun, ketika saya memiliki suatu kebutuhan, Tuhan segera memenuhinya. Misalnya, jika saya ingin memotong kayu bakar tetapi tidak bisa, kayu bakar itu datang dengan sendirinya dalam sekejap. Sebelum datang ke sini, saya menerima kiriman, di dalamnya ada lima puluh ribu drachma — tepat sebanyak yang saya butuhkan. Contoh lain: saya memberikan ikon “Doстойно есть” kepada seseorang sebagai berkat. Keesokan harinya, ikon “Iverskaya” dibawa kepada saya! Dan musim panas ini,</w:t>
      </w:r>
      <w:r>
        <w:rPr>
          <w:rStyle w:val="FootnoteReference"/>
          <w:sz w:val="24"/>
          <w:lang w:val="ru-RU"/>
        </w:rPr>
        <w:footnoteReference w:id="209"/>
      </w:r>
      <w:r>
        <w:rPr>
          <w:sz w:val="24"/>
          <w:lang w:val="ru-RU"/>
        </w:rPr>
        <w:t xml:space="preserve"> sebelum hujan turun, saya sama sekali tidak punya air. Sekarang sudah turun sedikit hujan, dan dalam sehari saya bisa mengumpulkan [paling banyak] satu setengah kaleng air. Di tangki masih ada air sisa tahun lalu, tapi sudah basi. Namun, betapa indahnya Tuhan mengatur segalanya! Saya punya tong berisi air. Setiap hari banyak orang datang — minum, membasuh diri, mereka kan datang dalam keadaan berkeringat, tapi level airnya hanya turun empat-lima jari! Satu tong untuk seratus lima puluh hingga dua ratus ora</w:t>
      </w:r>
      <w:r>
        <w:rPr>
          <w:sz w:val="24"/>
          <w:lang w:val="ru-RU"/>
        </w:rPr>
        <w:t xml:space="preserve">ng — dan tidak pernah kosong! Meskipun kadang-kadang ada yang membuka keran terlalu lebar, yang lain lupa menutupnya, dan air mengalir keluar, tetapi airnya tidak habis! </w:t>
      </w:r>
    </w:p>
    <w:p w14:paraId="4ADA32E4" w14:textId="77777777" w:rsidR="00AB1780" w:rsidRDefault="00AB1780">
      <w:pPr>
        <w:rPr>
          <w:lang w:val="ru-RU"/>
        </w:rPr>
      </w:pPr>
    </w:p>
    <w:p w14:paraId="2FDF314A" w14:textId="77777777" w:rsidR="00AB1780" w:rsidRDefault="008A2719">
      <w:pPr>
        <w:pStyle w:val="Heading4"/>
        <w:rPr>
          <w:lang w:val="ru-RU"/>
        </w:rPr>
      </w:pPr>
      <w:bookmarkStart w:id="416" w:name="_Toc196897774"/>
      <w:bookmarkStart w:id="417" w:name="_Toc196894850"/>
      <w:bookmarkStart w:id="418" w:name="_Toc196400554"/>
      <w:bookmarkStart w:id="419" w:name="_Toc225483232"/>
      <w:r>
        <w:rPr>
          <w:lang w:val="ru-RU"/>
        </w:rPr>
        <w:t>Menyerahkan diri kepada Kehendak Ilahi</w:t>
      </w:r>
      <w:bookmarkEnd w:id="416"/>
      <w:bookmarkEnd w:id="417"/>
      <w:bookmarkEnd w:id="418"/>
      <w:bookmarkEnd w:id="419"/>
    </w:p>
    <w:p w14:paraId="2072C345" w14:textId="77777777" w:rsidR="00AB1780" w:rsidRDefault="008A2719">
      <w:pPr>
        <w:pStyle w:val="paragraph"/>
        <w:spacing w:before="30" w:after="30"/>
        <w:ind w:left="60" w:right="60"/>
        <w:rPr>
          <w:sz w:val="24"/>
          <w:lang w:val="ru-RU"/>
        </w:rPr>
      </w:pPr>
      <w:r>
        <w:rPr>
          <w:sz w:val="24"/>
          <w:lang w:val="ru-RU"/>
        </w:rPr>
        <w:t xml:space="preserve">Orang yang memperhatikan berkat-berkat Tuhan belajar untuk menyerahkan diri sepenuhnya kepada Takdir Ilahi. Kemudian ia pun merasa seperti bayi di buaian, yang begitu ibunya meninggalkannya, langsung menangis dan tidak akan berhenti sampai ibunya kembali menghampirinya. Menyerahkan diri kepada Tuhan adalah hal yang luar biasa! Ketika saya baru saja tiba di biara Stomion, saya tidak punya tempat tinggal. Seluruh biara dipenuhi dengan puing-puing bangunan. Di dekat pagar, saya menemukan sebuah sudut, sedikit </w:t>
      </w:r>
      <w:r>
        <w:rPr>
          <w:sz w:val="24"/>
          <w:lang w:val="ru-RU"/>
        </w:rPr>
        <w:t>menutupinya dari atas, dan menghabiskan malam di sana sambil duduk, karena jika berbaring, saya tidak akan muat di sana. Suatu hari, seorang hieromonk yang saya kenal datang menemui saya dan bertanya: “Dengar, bagaimana kamu bisa tinggal di sini?” — “Lalu apa,” tanya saya balik, “apakah orang-orang duniawi memiliki lebih dari kita? Ketika Kanaris</w:t>
      </w:r>
      <w:r>
        <w:rPr>
          <w:rStyle w:val="FootnoteReference"/>
          <w:sz w:val="24"/>
          <w:lang w:val="ru-RU"/>
        </w:rPr>
        <w:footnoteReference w:id="210"/>
      </w:r>
      <w:r>
        <w:rPr>
          <w:sz w:val="24"/>
          <w:lang w:val="ru-RU"/>
        </w:rPr>
        <w:t xml:space="preserve"> meminjam uang dan dikatakan kepadanya: ‘Kamu tidak punya Tanah Air,’ ia </w:t>
      </w:r>
      <w:r>
        <w:rPr>
          <w:sz w:val="24"/>
          <w:lang w:val="ru-RU"/>
        </w:rPr>
        <w:lastRenderedPageBreak/>
        <w:t>menjawab: ‘Kita akan merebut Tanah Air itu.” Jika orang duniawi pun memiliki iman seperti itu, mengapa kita tidak boleh percaya kepada Tuhan? Jika Bunda Allah telah membawa saya ke sini, apakah mungkin, ketika waktunya tiba, Dia tidak akan mengurus biara-Nya?” Dan, memang, sedikit demi sedikit, lihatlah bagaimana Bunda Allah yang Mahakudus mengatur segalanya! Saya ingat, ketika para tukang menuangkan beton untuk langit-langit di sel-se</w:t>
      </w:r>
      <w:r>
        <w:rPr>
          <w:sz w:val="24"/>
          <w:lang w:val="ru-RU"/>
        </w:rPr>
        <w:t xml:space="preserve">l yang terbakar, semennya hampir habis. Masih tersisa sepertiga langit-langit yang harus dituang. Para tukang mendekati saya dan berkata: “Semennya hampir habis. Kita harus mencampur lebih banyak pasir dan lebih sedikit semen agar bisa menyelesaikan semuanya.” — “Tidak,” kataku kepada mereka, “jangan encerkan, lanjutkan seperti yang sudah dimulai.” Tidak mungkin mendatangkan semen lagi, karena semua keledai sedang di ladang. Para tukang harus berjalan dua jam ke Konica, lalu dua jam lagi ke ladang, mencari </w:t>
      </w:r>
      <w:r>
        <w:rPr>
          <w:sz w:val="24"/>
          <w:lang w:val="ru-RU"/>
        </w:rPr>
        <w:t xml:space="preserve">keledai-keledai di padang rumput. Betapa banyak waktu yang akan terbuang... Dan orang-orang juga punya urusan masing-masing, mereka tidak bisa datang di hari lain. Aku melihat: dua pertiga atap sudah dituang. Aku masuk ke gereja kecil dan berkata: “Bunda Maria, apa yang harus dilakukan sekarang?! Aku mohon, tolonglah kami!” Lalu aku keluar dari gereja.. </w:t>
      </w:r>
    </w:p>
    <w:p w14:paraId="6DB9EA4E" w14:textId="77777777" w:rsidR="00AB1780" w:rsidRDefault="008A2719">
      <w:pPr>
        <w:pStyle w:val="paragraph"/>
        <w:spacing w:before="30" w:after="30"/>
        <w:ind w:left="60" w:right="60"/>
        <w:rPr>
          <w:sz w:val="24"/>
          <w:lang w:val="ru-RU"/>
        </w:rPr>
      </w:pPr>
      <w:r>
        <w:rPr>
          <w:sz w:val="24"/>
          <w:lang w:val="ru-RU"/>
        </w:rPr>
        <w:t xml:space="preserve">— Lalu bagaimana, Bapa? </w:t>
      </w:r>
    </w:p>
    <w:p w14:paraId="105EB40A" w14:textId="77777777" w:rsidR="00AB1780" w:rsidRDefault="008A2719">
      <w:pPr>
        <w:pStyle w:val="paragraph"/>
        <w:spacing w:before="30" w:after="30"/>
        <w:ind w:left="60" w:right="60"/>
        <w:rPr>
          <w:sz w:val="24"/>
          <w:lang w:val="ru-RU"/>
        </w:rPr>
      </w:pPr>
      <w:r>
        <w:rPr>
          <w:sz w:val="24"/>
          <w:lang w:val="ru-RU"/>
        </w:rPr>
        <w:t xml:space="preserve">— Atapnya selesai, dan semennya masih tersisa! </w:t>
      </w:r>
    </w:p>
    <w:p w14:paraId="1C2DA74C" w14:textId="77777777" w:rsidR="00AB1780" w:rsidRDefault="008A2719">
      <w:pPr>
        <w:pStyle w:val="paragraph"/>
        <w:spacing w:before="30" w:after="30"/>
        <w:ind w:left="60" w:right="60"/>
        <w:rPr>
          <w:sz w:val="24"/>
          <w:lang w:val="ru-RU"/>
        </w:rPr>
      </w:pPr>
      <w:r>
        <w:rPr>
          <w:sz w:val="24"/>
          <w:lang w:val="ru-RU"/>
        </w:rPr>
        <w:t xml:space="preserve">— Apakah para tukang mengerti hal itu? </w:t>
      </w:r>
    </w:p>
    <w:p w14:paraId="1E77C2E9" w14:textId="77777777" w:rsidR="00AB1780" w:rsidRDefault="008A2719">
      <w:pPr>
        <w:pStyle w:val="paragraph"/>
        <w:spacing w:before="30" w:after="30"/>
        <w:ind w:left="60" w:right="60"/>
        <w:rPr>
          <w:sz w:val="24"/>
          <w:lang w:val="ru-RU"/>
        </w:rPr>
      </w:pPr>
      <w:r>
        <w:rPr>
          <w:sz w:val="24"/>
          <w:lang w:val="ru-RU"/>
        </w:rPr>
        <w:t xml:space="preserve">— Tentu saja mereka mengerti! Betapa besarnya kadang-kadang pertolongan Tuhan dan Bunda Maria yang Mahakudus! </w:t>
      </w:r>
    </w:p>
    <w:p w14:paraId="737D363D" w14:textId="77777777" w:rsidR="00AB1780" w:rsidRDefault="00AB1780">
      <w:pPr>
        <w:rPr>
          <w:lang w:val="ru-RU"/>
        </w:rPr>
      </w:pPr>
    </w:p>
    <w:p w14:paraId="2596BAF2" w14:textId="77777777" w:rsidR="00AB1780" w:rsidRDefault="008A2719">
      <w:pPr>
        <w:pStyle w:val="Heading4"/>
        <w:rPr>
          <w:lang w:val="ru-RU"/>
        </w:rPr>
      </w:pPr>
      <w:bookmarkStart w:id="420" w:name="_Toc196897775"/>
      <w:bookmarkStart w:id="421" w:name="_Toc196894851"/>
      <w:bookmarkStart w:id="422" w:name="_Toc196400555"/>
      <w:bookmarkStart w:id="423" w:name="_Toc225483233"/>
      <w:r>
        <w:rPr>
          <w:lang w:val="ru-RU"/>
        </w:rPr>
        <w:t>Tuhan menggunakan segala sesuatu untuk kebaikan</w:t>
      </w:r>
      <w:bookmarkEnd w:id="420"/>
      <w:bookmarkEnd w:id="421"/>
      <w:bookmarkEnd w:id="422"/>
      <w:bookmarkEnd w:id="423"/>
    </w:p>
    <w:p w14:paraId="228EA843" w14:textId="77777777" w:rsidR="00AB1780" w:rsidRDefault="008A2719">
      <w:pPr>
        <w:pStyle w:val="paragraph"/>
        <w:spacing w:before="30" w:after="30"/>
        <w:ind w:left="60" w:right="60"/>
        <w:rPr>
          <w:sz w:val="24"/>
          <w:lang w:val="ru-RU"/>
        </w:rPr>
      </w:pPr>
      <w:r>
        <w:rPr>
          <w:sz w:val="24"/>
          <w:lang w:val="ru-RU"/>
        </w:rPr>
        <w:t xml:space="preserve">— Geronda, kadang-kadang kita memulai suatu pekerjaan, dan muncul banyak sekali rintangan. Bagaimana cara memahami apakah rintangan itu berasal dari Tuhan? </w:t>
      </w:r>
    </w:p>
    <w:p w14:paraId="55D9DDB7" w14:textId="77777777" w:rsidR="00AB1780" w:rsidRDefault="008A2719">
      <w:pPr>
        <w:pStyle w:val="paragraph"/>
        <w:spacing w:before="30" w:after="30"/>
        <w:ind w:left="60" w:right="60"/>
        <w:rPr>
          <w:sz w:val="24"/>
          <w:lang w:val="ru-RU"/>
        </w:rPr>
      </w:pPr>
      <w:r>
        <w:rPr>
          <w:sz w:val="24"/>
          <w:lang w:val="ru-RU"/>
        </w:rPr>
        <w:t>— Mari kita periksa, apakah ada kesalahan kita di dalamnya. Jika kita tidak bersalah, maka rintangan itu berasal dari Tuhan dan bermanfaat bagi kita. Oleh karena itu, tidak perlu kecewa jika pekerjaan belum selesai atau penundaannya berlarut-larut. Suatu kali, saat terburu-buru mengurus suatu urusan mendesak, saya turun dari Biara Stomion ke Konitsa. Di satu bagian jalan yang sulit (saya menyebut tempat itu Golgota), saya bertemu dengan seorang kenalan dari biara, Paman Anastasius, bersama tiga ekor keledai</w:t>
      </w:r>
      <w:r>
        <w:rPr>
          <w:sz w:val="24"/>
          <w:lang w:val="ru-RU"/>
        </w:rPr>
        <w:t xml:space="preserve"> yang sarat muatan. Di tanjakan yang curam, pelana muatan tergelincir ke samping, dan seekor hewan berada di tepi jurang — hampir terjatuh ke bawah. “Tuhan mengutusmu, Bapa!” — kata Paman Anastasius dengan gembira. Saya membantunya memindahkan beban keledai-keledai itu, lalu kami membawa mereka ke jalan. Di sana saya meninggalkannya dan melanjutkan perjalanan. Setelah menempuh jarak yang cukup jauh, jalan setapak itu terhenti di tumpukan reruntuhan. Baru saja terjadi longsor besar sepanjang tiga ratus meter</w:t>
      </w:r>
      <w:r>
        <w:rPr>
          <w:sz w:val="24"/>
          <w:lang w:val="ru-RU"/>
        </w:rPr>
        <w:t xml:space="preserve"> yang menghancurkan jalan setapak. Pohon-pohon, batu-batu — semuanya terbawa ke bawah, ke sungai. Seandainya aku tidak menunda waktu dengan keledai-keledai itu, aku pasti berada di tempat ini tepat saat tanah longsor terjadi. “Paman Anastasius,” kataku, “kau telah menyelamatkanku, Tuhan yang mengutusmu.” </w:t>
      </w:r>
    </w:p>
    <w:p w14:paraId="221BAB58" w14:textId="77777777" w:rsidR="00AB1780" w:rsidRDefault="008A2719">
      <w:pPr>
        <w:pStyle w:val="paragraph"/>
        <w:spacing w:before="30" w:after="30"/>
        <w:ind w:left="60" w:right="60"/>
        <w:rPr>
          <w:sz w:val="24"/>
          <w:lang w:val="ru-RU"/>
        </w:rPr>
      </w:pPr>
      <w:r>
        <w:rPr>
          <w:sz w:val="24"/>
          <w:lang w:val="ru-RU"/>
        </w:rPr>
        <w:t>Kristus dari ketinggian melihat bagaimana setiap dari kita bertindak, dan tahu kapan dan bagaimana Dia sendiri akan bertindak demi kebaikan kita. Dia tahu bagaimana dan ke mana harus membawa kita, asalkan kita memohon pertolongan-Nya, membuka keinginan kita di hadapan-Nya, dan membiarkan-Nya mengatur segalanya sendiri. Ketika saya berada di Biara Filofeevsky di Athos, saya ingin pergi ke padang gurun. Saya berencana untuk mengasingkan diri ke sebuah pulau terpencil dan sudah membuat kesepakatan dengan seora</w:t>
      </w:r>
      <w:r>
        <w:rPr>
          <w:sz w:val="24"/>
          <w:lang w:val="ru-RU"/>
        </w:rPr>
        <w:t>ng tukang perahu agar dia datang menjemput saya, tetapi pada akhirnya dia tidak muncul. Demikianlah kehendak Tuhan, karena saya masih kurang berpengalaman dan di pulau terpencil itu saya pasti akan sangat menderita; saya akan menjadi korban setan di sana. Kemudian, setelah gagal dengan pulau itu, saya terbakar keinginan untuk pergi ke Katunaki. Gurun Katunaki sangat saya sukai; saya berdoa agar bisa berada di sana dan mempersiapkan diri untuk itu. Saya ingin tinggal dan beribadah di samping Bapa Petrus — se</w:t>
      </w:r>
      <w:r>
        <w:rPr>
          <w:sz w:val="24"/>
          <w:lang w:val="ru-RU"/>
        </w:rPr>
        <w:t xml:space="preserve">orang yang hidup rohani yang tinggi. Namun, terjadi suatu peristiwa yang memaksa saya untuk pergi bukan ke Katunaki, melainkan ke Konitsa. Suatu malam setelah doa malam, saya pergi ke sel saya dan berdoa hingga larut malam. Sekitar pukul sebelas, saya berbaring untuk beristirahat. Pada pukul setengah dua dini hari, saya terbangun oleh bunyi lonceng biara yang memanggil para biarawan ke gereja untuk doa tengah malam. Saya mencoba bangun, tetapi tidak bisa. Kekuatan tak terlihat mengikat saya, dan saya tidak </w:t>
      </w:r>
      <w:r>
        <w:rPr>
          <w:sz w:val="24"/>
          <w:lang w:val="ru-RU"/>
        </w:rPr>
        <w:t xml:space="preserve">mampu bergerak sedikit pun. Saya </w:t>
      </w:r>
      <w:r>
        <w:rPr>
          <w:sz w:val="24"/>
          <w:lang w:val="ru-RU"/>
        </w:rPr>
        <w:lastRenderedPageBreak/>
        <w:t>menyadari bahwa sesuatu yang istimewa sedang terjadi. Hingga tengah hari, saya tetap terikat di tempat tidur. Saya bisa berdoa, berpikir, tetapi sama sekali tidak bisa bergerak. Dalam keadaan seperti itu, saya, seolah-olah menonton televisi, melihat Katunaki di satu sisi, dan Biara Stomion di Konitsa di sisi lain. Dengan keinginan yang kuat, saya menatap ke arah Katunaki, dan saat itu sebuah suara dengan jelas berkata kepada saya: “Kamu tidak akan pergi ke Katunaki, melainka</w:t>
      </w:r>
      <w:r>
        <w:rPr>
          <w:sz w:val="24"/>
          <w:lang w:val="ru-RU"/>
        </w:rPr>
        <w:t>n ke Biara Stomion.” Itu adalah suara Bunda Maria yang Mahakudus. “Bunda Allah,” kataku, “aku memohon padamu padang gurun, tetapi Engkau mengirimku ke dunia?” Dan aku kembali mendengar suara yang sama, yang berkata kepadaku dengan tegas: “Kamu akan pergi dan bertemu dengan seseorang. Dia akan sangat membantumu.” Aku segera terbebas dari ikatan-ikatan tak terlihat itu, dan hatiku dipenuhi oleh Anugerah Ilahi. Kemudian aku pergi dan menceritakan apa yang terjadi kepada bimbingan rohani. “Ini adalah kehendak A</w:t>
      </w:r>
      <w:r>
        <w:rPr>
          <w:sz w:val="24"/>
          <w:lang w:val="ru-RU"/>
        </w:rPr>
        <w:t xml:space="preserve">llah,” kata bimbingan rohani kepadaku. — Namun, jangan ceritakan hal ini kepada siapa pun. Katakanlah bahwa karena kondisi kesehatanmu (dan saat itu aku mengalami pendarahan), kamu perlu meninggalkan Athos, lalu pergilah.” </w:t>
      </w:r>
    </w:p>
    <w:p w14:paraId="1A891E18" w14:textId="77777777" w:rsidR="00AB1780" w:rsidRDefault="008A2719">
      <w:pPr>
        <w:pStyle w:val="paragraph"/>
        <w:spacing w:before="30" w:after="30"/>
        <w:ind w:left="60" w:right="60"/>
        <w:rPr>
          <w:sz w:val="24"/>
          <w:lang w:val="ru-RU"/>
        </w:rPr>
      </w:pPr>
      <w:r>
        <w:rPr>
          <w:sz w:val="24"/>
          <w:lang w:val="ru-RU"/>
        </w:rPr>
        <w:t>Aku menginginkan satu hal, tetapi Tuhan memiliki rencana-Nya sendiri. Saat itu aku berpikir bahwa kehendak Tuhan adalah agar aku menghidupkan kembali biara di Konitsa. Dengan demikian, aku menepati janji yang kuberikan kepada Bunda Allah ketika aku berada di medan perang. “Bunda Allah,” pintaku kepada-Nya saat itu, “bantulah aku menjadi seorang biarawan, dan aku akan bekerja selama tiga tahun untuk memperbaiki biara-Mu yang terbakar.” Namun, seperti yang kemudian menjadi jelas, alasan utama mengapa Bunda Ma</w:t>
      </w:r>
      <w:r>
        <w:rPr>
          <w:sz w:val="24"/>
          <w:lang w:val="ru-RU"/>
        </w:rPr>
        <w:t xml:space="preserve">ria mengutus saya ke sana adalah kebutuhan untuk membantu delapan puluh tujuh keluarga yang telah murtad ke Protestan agar kembali ke Ortodoksi. </w:t>
      </w:r>
    </w:p>
    <w:p w14:paraId="1954515E" w14:textId="77777777" w:rsidR="00AB1780" w:rsidRDefault="008A2719">
      <w:pPr>
        <w:pStyle w:val="paragraph"/>
        <w:spacing w:before="30" w:after="30"/>
        <w:ind w:left="60" w:right="60"/>
        <w:rPr>
          <w:sz w:val="24"/>
          <w:lang w:val="ru-RU"/>
        </w:rPr>
      </w:pPr>
      <w:r>
        <w:rPr>
          <w:sz w:val="24"/>
          <w:lang w:val="ru-RU"/>
        </w:rPr>
        <w:t xml:space="preserve">Tuhan sering membiarkan sesuatu terjadi demi kebaikan banyak orang. Dia tidak pernah melakukan satu kebaikan saja, tetapi tiga atau empat kebaikan sekaligus. Dan Dia tidak pernah membiarkan kejahatan terjadi, kecuali jika dari situ akan timbul banyak kebaikan. Segala sesuatu: baik kesalahan maupun bahaya, Dia gunakan untuk kebaikan kita. Kebaikan dan kejahatan saling bercampur. Alangkah baiknya jika keduanya terpisah, tetapi kepentingan pribadi manusia ikut campur dan mencampuradukkan keduanya. </w:t>
      </w:r>
    </w:p>
    <w:p w14:paraId="52C24409" w14:textId="77777777" w:rsidR="00AB1780" w:rsidRDefault="008A2719">
      <w:pPr>
        <w:pStyle w:val="paragraph"/>
        <w:spacing w:before="30" w:after="30"/>
        <w:ind w:left="60" w:right="60"/>
        <w:rPr>
          <w:sz w:val="24"/>
          <w:lang w:val="ru-RU"/>
        </w:rPr>
      </w:pPr>
      <w:r>
        <w:rPr>
          <w:sz w:val="24"/>
          <w:lang w:val="ru-RU"/>
        </w:rPr>
        <w:t>Namun, Allah mengambil manfaat bahkan dari kekacauan ini. Oleh karena itu, kita harus percaya bahwa Allah hanya membiarkan terjadi hal-hal yang dapat menghasilkan kebaikan, karena Dia mencintai ciptaan-Nya. Misalnya, Dia mungkin membiarkan godaan kecil agar kita terhindar dari godaan yang lebih besar. Suatu kali, seorang awam menghadiri perayaan di sebuah biara di pegunungan suci. Di sana ia minum dan mabuk. Dalam perjalanan pulang dari biara, ia terjatuh di jalan. Salju turun, ia tertimbun, tetapi karena b</w:t>
      </w:r>
      <w:r>
        <w:rPr>
          <w:sz w:val="24"/>
          <w:lang w:val="ru-RU"/>
        </w:rPr>
        <w:t xml:space="preserve">au anggur, terbentuklah lubang di tumpukan salju di atasnya. Seorang pejalan kaki melintas di tempat itu. Melihat lubang di salju, ia berkata dengan heran: “Apa ini? Bukankah ini mata air?” — dan memukul lubang itu dengan tongkat. “Aduh!” — teriak orang mabuk itu. Demikianlah Tuhan menyelamatkannya dari maut. </w:t>
      </w:r>
    </w:p>
    <w:p w14:paraId="01B8F2A7" w14:textId="77777777" w:rsidR="00AB1780" w:rsidRDefault="00AB1780">
      <w:pPr>
        <w:rPr>
          <w:lang w:val="ru-RU"/>
        </w:rPr>
      </w:pPr>
    </w:p>
    <w:p w14:paraId="2F419AEE" w14:textId="77777777" w:rsidR="00AB1780" w:rsidRDefault="008A2719">
      <w:pPr>
        <w:pStyle w:val="Heading4"/>
        <w:rPr>
          <w:lang w:val="ru-RU"/>
        </w:rPr>
      </w:pPr>
      <w:bookmarkStart w:id="424" w:name="_Toc196897776"/>
      <w:bookmarkStart w:id="425" w:name="_Toc196894852"/>
      <w:bookmarkStart w:id="426" w:name="_Toc196400556"/>
      <w:bookmarkStart w:id="427" w:name="_Toc225483234"/>
      <w:r>
        <w:rPr>
          <w:lang w:val="ru-RU"/>
        </w:rPr>
        <w:t>Kebaikan Tuhan menembus lubang di hati</w:t>
      </w:r>
      <w:bookmarkEnd w:id="424"/>
      <w:bookmarkEnd w:id="425"/>
      <w:bookmarkEnd w:id="426"/>
      <w:bookmarkEnd w:id="427"/>
    </w:p>
    <w:p w14:paraId="02E16107" w14:textId="77777777" w:rsidR="00AB1780" w:rsidRDefault="008A2719">
      <w:pPr>
        <w:pStyle w:val="paragraph"/>
        <w:spacing w:before="30" w:after="30"/>
        <w:ind w:left="60" w:right="60"/>
        <w:rPr>
          <w:sz w:val="24"/>
          <w:lang w:val="ru-RU"/>
        </w:rPr>
      </w:pPr>
      <w:r>
        <w:rPr>
          <w:sz w:val="24"/>
          <w:lang w:val="ru-RU"/>
        </w:rPr>
        <w:t xml:space="preserve">— Geronda, apa yang Tuhan inginkan dari kita? </w:t>
      </w:r>
    </w:p>
    <w:p w14:paraId="1B53F561" w14:textId="77777777" w:rsidR="00AB1780" w:rsidRDefault="008A2719">
      <w:pPr>
        <w:pStyle w:val="paragraph"/>
        <w:spacing w:before="30" w:after="30"/>
        <w:ind w:left="60" w:right="60"/>
        <w:rPr>
          <w:sz w:val="24"/>
          <w:lang w:val="ru-RU"/>
        </w:rPr>
      </w:pPr>
      <w:r>
        <w:rPr>
          <w:sz w:val="24"/>
          <w:lang w:val="ru-RU"/>
        </w:rPr>
        <w:t>— Tuhan menginginkan kehendak kita, kerelaan hati kita, yang ditunjukkan, meskipun hanya sedikit, namun melalui perbuatan yang tulus. Ia juga ingin agar kita menyadari dosa-dosa kita. Selebihnya, Ia yang memberi. Dalam kehidupan rohani, otot lengan tidak diperlukan. Mari kita berjuang dengan rendah hati, memohon rahmat Tuhan, dan bersyukur atas segala sesuatu-Nya. Rencana Allah terwujud pada orang yang menyerahkan dirinya ke tangan Allah tanpa rencana apa pun. Semakin seseorang berpegang teguh pada “aku”-ny</w:t>
      </w:r>
      <w:r>
        <w:rPr>
          <w:sz w:val="24"/>
          <w:lang w:val="ru-RU"/>
        </w:rPr>
        <w:t xml:space="preserve">a, semakin ia tertinggal. Ia tidak berkembang secara rohani karena menghalangi rahmat Allah. Untuk berkembang, diperlukan kepercayaan yang besar kepada Allah. </w:t>
      </w:r>
    </w:p>
    <w:p w14:paraId="7EF947AE" w14:textId="77777777" w:rsidR="00AB1780" w:rsidRDefault="008A2719">
      <w:pPr>
        <w:pStyle w:val="paragraph"/>
        <w:spacing w:before="30" w:after="30"/>
        <w:ind w:left="60" w:right="60"/>
        <w:rPr>
          <w:sz w:val="24"/>
          <w:lang w:val="ru-RU"/>
        </w:rPr>
      </w:pPr>
      <w:r>
        <w:rPr>
          <w:sz w:val="24"/>
          <w:lang w:val="ru-RU"/>
        </w:rPr>
        <w:t xml:space="preserve">Setiap saat, Allah dengan kasih-Nya membelai hati semua orang, tetapi kita tidak merasakannya karena hati kita tertutup kerak. Setelah membersihkan hatinya, seseorang terharu, meleleh, dan terpesona melihat kebaikan dan kemurahan hati Allah yang sama-sama mengasihi semua orang. Bagi mereka yang menderita, orang seperti itu merasa sedih; bagi mereka yang menjalani kehidupan rohani, ia merasakan sukacita. Jika jiwa yang penuh kasih memikirkan hanya kebaikan-kebaikan Tuhan, maka hal itu dapat mengangkatnya ke </w:t>
      </w:r>
      <w:r>
        <w:rPr>
          <w:sz w:val="24"/>
          <w:lang w:val="ru-RU"/>
        </w:rPr>
        <w:t xml:space="preserve">atas, apalagi jika ia memikirkan banyaknya dosa-dosanya dan begitu banyak kebaikan Tuhan! Jika mata batin seseorang telah dibersihkan, maka ia, melihat kasih sayang Allah [terhadap dirinya dan orang lain], merasakan dan mengalami seluruh Rencana Ilahi dengan hati yang peka dan terbuka, ia meleleh karena rasa syukur, ia </w:t>
      </w:r>
      <w:r>
        <w:rPr>
          <w:sz w:val="24"/>
          <w:lang w:val="ru-RU"/>
        </w:rPr>
        <w:lastRenderedPageBreak/>
        <w:t>menjadi gila — dalam arti yang baik dari kata itu. Karena karunia-karunia Allah, ketika manusia merasakannya, menembus celah di hati, merobeknya. Dan kemudian, ketika, membelai hati yang penu</w:t>
      </w:r>
      <w:r>
        <w:rPr>
          <w:sz w:val="24"/>
          <w:lang w:val="ru-RU"/>
        </w:rPr>
        <w:t xml:space="preserve">h kasih, tangan Allah menyentuh celah itu, manusia terangkat secara batiniah, dan rasa syukurnya kepada Allah menjadi besar. Mereka yang berjuang, merasakan baik dosa-dosanya sendiri maupun kebaikan-kebaikan Allah, dan menyerahkan diri kepada kemurahan-Nya yang besar, mengangkat jiwa-jiwa mereka ke Surga dengan keyakinan yang lebih besar dan usaha jasmani yang lebih sedikit. </w:t>
      </w:r>
    </w:p>
    <w:p w14:paraId="3C3FCCF5" w14:textId="77777777" w:rsidR="00AB1780" w:rsidRDefault="00AB1780">
      <w:pPr>
        <w:rPr>
          <w:lang w:val="ru-RU"/>
        </w:rPr>
      </w:pPr>
    </w:p>
    <w:p w14:paraId="76A69876" w14:textId="77777777" w:rsidR="00AB1780" w:rsidRDefault="008A2719">
      <w:pPr>
        <w:pStyle w:val="Heading4"/>
        <w:rPr>
          <w:lang w:val="ru-RU"/>
        </w:rPr>
      </w:pPr>
      <w:bookmarkStart w:id="428" w:name="_Toc196897777"/>
      <w:bookmarkStart w:id="429" w:name="_Toc196894853"/>
      <w:bookmarkStart w:id="430" w:name="_Toc196400557"/>
      <w:bookmarkStart w:id="431" w:name="_Toc225483235"/>
      <w:r>
        <w:rPr>
          <w:lang w:val="ru-RU"/>
        </w:rPr>
        <w:t>Syukur kepada Tuhan atas hal-hal kecil dan besar</w:t>
      </w:r>
      <w:bookmarkEnd w:id="428"/>
      <w:bookmarkEnd w:id="429"/>
      <w:bookmarkEnd w:id="430"/>
      <w:bookmarkEnd w:id="431"/>
    </w:p>
    <w:p w14:paraId="7033CF51" w14:textId="77777777" w:rsidR="00AB1780" w:rsidRDefault="008A2719">
      <w:pPr>
        <w:pStyle w:val="paragraph"/>
        <w:spacing w:before="30" w:after="30"/>
        <w:ind w:left="60" w:right="60"/>
        <w:rPr>
          <w:sz w:val="24"/>
          <w:lang w:val="ru-RU"/>
        </w:rPr>
      </w:pPr>
      <w:r>
        <w:rPr>
          <w:sz w:val="24"/>
          <w:lang w:val="ru-RU"/>
        </w:rPr>
        <w:t>“Saya percaya bahwa Tuhan akan menolong saya,” kata beberapa orang, namun mereka berusaha menimbun uang agar tidak mengalami kekurangan apa pun. Orang-orang seperti itu mengejek Tuhan, karena mereka menyerahkan diri bukan kepada-Nya, melainkan kepada uang. Jika mereka tidak berhenti mencintai uang dan menaruh harapan pada uang, maka mereka tidak akan dapat menaruh harapan pada Tuhan. Saya tidak mengatakan bahwa orang tidak perlu memiliki tabungan untuk berjaga-jaga, tidak. Tetapi jangan menaruh harapan pada</w:t>
      </w:r>
      <w:r>
        <w:rPr>
          <w:sz w:val="24"/>
          <w:lang w:val="ru-RU"/>
        </w:rPr>
        <w:t xml:space="preserve"> uang, jangan menyerahkan hati Anda pada uang, karena dengan melakukan itu, orang melupakan Tuhan. Orang yang, tanpa mempercayai Tuhan, membuat rencana sendiri, lalu berkata bahwa itulah yang Tuhan inginkan, “memberkati” perbuatannya dengan cara yang jahat dan terus-menerus menderita. Kita belum menyadari betapa kuat dan baiknya Tuhan. Kita tidak membiarkan-Nya menjadi tuan, tidak membiarkan-Nya mengendalikan kita, dan karena itu kita menderita. </w:t>
      </w:r>
    </w:p>
    <w:p w14:paraId="0EA5385C" w14:textId="77777777" w:rsidR="00AB1780" w:rsidRDefault="008A2719">
      <w:pPr>
        <w:pStyle w:val="paragraph"/>
        <w:spacing w:before="30" w:after="30"/>
        <w:ind w:left="60" w:right="60"/>
        <w:rPr>
          <w:sz w:val="24"/>
          <w:lang w:val="ru-RU"/>
        </w:rPr>
      </w:pPr>
      <w:r>
        <w:rPr>
          <w:sz w:val="24"/>
          <w:lang w:val="ru-RU"/>
        </w:rPr>
        <w:t>Di Sinai, di sel Suci Epistimia tempat saya tinggal, air sangatlah sedikit. Di sebuah gua, sekitar dua puluh meter dari sel, air menetes sedikit demi sedikit dari celah di batu. Saya membuat wadah penampung air kecil dan mengumpulkan tiga liter air setiap hari. Saat mengambil air, saya meletakkan kaleng besi di bawahnya dan, sambil menunggu kaleng itu terisi, saya membaca akapist kepada Bunda Maria yang Mahakudus. Saya sedikit membasahi kepala, hanya dahi, hal itu membantu saya, seperti yang disarankan oleh</w:t>
      </w:r>
      <w:r>
        <w:rPr>
          <w:sz w:val="24"/>
          <w:lang w:val="ru-RU"/>
        </w:rPr>
        <w:t xml:space="preserve"> seorang dokter, mengambil sedikit air untuk diminum, dan ke dalam kaleng kecil terpisah saya mengambil sedikit air untuk tikus dan burung yang tinggal di dekat sel saya. Untuk mencuci dan keperluan lainnya, saya menggunakan air yang sama dari gua itu. Betapa bahagianya, betapa bersyukurnya saya atas sedikit air yang saya miliki! Saya memuji Tuhan karena saya memiliki air. </w:t>
      </w:r>
    </w:p>
    <w:p w14:paraId="736FE47B" w14:textId="77777777" w:rsidR="00AB1780" w:rsidRDefault="008A2719">
      <w:pPr>
        <w:pStyle w:val="paragraph"/>
        <w:spacing w:before="30" w:after="30"/>
        <w:ind w:left="60" w:right="60"/>
        <w:rPr>
          <w:sz w:val="24"/>
          <w:lang w:val="ru-RU"/>
        </w:rPr>
      </w:pPr>
      <w:r>
        <w:rPr>
          <w:sz w:val="24"/>
          <w:lang w:val="ru-RU"/>
        </w:rPr>
        <w:t>Kemudian, ketika saya tiba di Gunung Suci dan tinggal sebentar di Skete Iveron, di sana, karena lokasinya menghadap matahari, tidak ada kekurangan air. Di sana ada satu tangki, airnya meluap dari atas. Wah! Saya mencuci kepala dan kaki, tapi... masa lalu terlupakan. Di Sinai, air mata berlinang di mata saya karena rasa syukur atas sedikit air, tetapi di sini, di biara, karena kelimpahan air, saya menjadi lupa. Karena itu, saya meninggalkan sel ini dan tinggal lebih jauh, sekitar delapan puluh meter, di mana</w:t>
      </w:r>
      <w:r>
        <w:rPr>
          <w:sz w:val="24"/>
          <w:lang w:val="ru-RU"/>
        </w:rPr>
        <w:t xml:space="preserve"> ada tangki kecil. Betapa mudahnya seseorang kehilangan dan melupakan diri karena kelimpahan!. </w:t>
      </w:r>
    </w:p>
    <w:p w14:paraId="269D3254" w14:textId="77777777" w:rsidR="00AB1780" w:rsidRDefault="008A2719">
      <w:pPr>
        <w:pStyle w:val="paragraph"/>
        <w:spacing w:before="30" w:after="30"/>
        <w:ind w:left="60" w:right="60"/>
        <w:rPr>
          <w:sz w:val="24"/>
          <w:lang w:val="ru-RU"/>
        </w:rPr>
      </w:pPr>
      <w:r>
        <w:rPr>
          <w:sz w:val="24"/>
          <w:lang w:val="ru-RU"/>
        </w:rPr>
        <w:t>Kita harus sepenuhnya, tanpa syarat, menyerahkan diri kepada Kehendak Ilahi, kehendak Allah, dan Allah akan mengurus kita. Seorang biarawan pernah pergi suatu malam ke puncak gunung untuk melakukan doa malam di sana. Di sepanjang jalan, ia menemukan jamur putih dan bersyukur kepada Allah atas penemuan langka itu. Dalam perjalanan pulang, ia ingin memetik jamur itu dan memasaknya untuk makan malamnya. “Jika orang awam bertanya kepadaku apakah aku makan daging,” pikir biarawan itu dalam hatinya, “maka aku bis</w:t>
      </w:r>
      <w:r>
        <w:rPr>
          <w:sz w:val="24"/>
          <w:lang w:val="ru-RU"/>
        </w:rPr>
        <w:t>a mengatakan kepada mereka bahwa aku memakannya setiap musim gugur!” Saat kembali ke gubuknya, biarawan itu melihat bahwa, saat ia sedang membaca doa malam, seekor binatang telah menginjak jamur itu, dan hanya setengahnya yang tersisa utuh. “Ternyata,” kata biarawan itu, “hanya sebanyak itu yang harus aku makan.” Ia mengumpulkan sisa jamur itu dan bersyukur kepada Tuhan atas rezeki-Nya, atas setengah jamur itu. Sedikit di bawahnya, ia menemukan setengah jamur lagi, membungkuk untuk memotongnya dan melengkap</w:t>
      </w:r>
      <w:r>
        <w:rPr>
          <w:sz w:val="24"/>
          <w:lang w:val="ru-RU"/>
        </w:rPr>
        <w:t>i kekurangan untuk makan malam, tetapi melihat bahwa jamur itu sudah busuk (mungkin beracun). Biksu itu meninggalkannya dan sekali lagi bersyukur kepada Tuhan karena telah menyelamatkannya dari keracunan. Setelah kembali ke kaliva, biksu itu makan malam dengan setengah jamur. Keesokan harinya, ketika dia keluar dari rumah, pemandangan yang menakjubkan terbentang di hadapannya. Di sekeliling gubuk itu tumbuh jamur-jamur yang indah, dan setelah melihatnya, biarawan itu kembali bersyukur kepada Tuhan. Lihatlah</w:t>
      </w:r>
      <w:r>
        <w:rPr>
          <w:sz w:val="24"/>
          <w:lang w:val="ru-RU"/>
        </w:rPr>
        <w:t xml:space="preserve">, ia bersyukur kepada Tuhan atas jamur utuh dan setengahnya, atas yang baik dan yang buruk, atas satu dan banyak. Ia bersyukur atas segalanya. </w:t>
      </w:r>
    </w:p>
    <w:p w14:paraId="77A08CDD" w14:textId="77777777" w:rsidR="00AB1780" w:rsidRDefault="008A2719">
      <w:pPr>
        <w:pStyle w:val="paragraph"/>
        <w:spacing w:before="30" w:after="30"/>
        <w:ind w:left="60" w:right="60"/>
        <w:rPr>
          <w:sz w:val="24"/>
          <w:lang w:val="ru-RU"/>
        </w:rPr>
      </w:pPr>
      <w:r>
        <w:rPr>
          <w:sz w:val="24"/>
          <w:lang w:val="ru-RU"/>
        </w:rPr>
        <w:lastRenderedPageBreak/>
        <w:t>Tuhan yang baik memberikan berkat-berkat yang melimpah kepada kita, dan tindakan-Nya ditujukan untuk kebaikan kita. Semua kebaikan yang kita miliki adalah anugerah Tuhan. Ia telah menempatkan segalanya untuk melayani ciptaan-Nya — manusia; Ia telah mengatur agar semuanya: hewan, burung, yang kecil, yang besar, bahkan tumbuhan — mengorbankan diri mereka demi manusia. Dan Allah sendiri telah mengorbankan diri-Nya untuk menyelamatkan manusia. Janganlah kita acuh tak acuh terhadap semua ini, janganlah kita melu</w:t>
      </w:r>
      <w:r>
        <w:rPr>
          <w:sz w:val="24"/>
          <w:lang w:val="ru-RU"/>
        </w:rPr>
        <w:t xml:space="preserve">kai-Nya dengan ketidakberterima kasih dan ketidakpedulian kita yang besar, tetapi marilah kita bersyukur dan memuliakan-Nya. </w:t>
      </w:r>
    </w:p>
    <w:p w14:paraId="6548FE02" w14:textId="77777777" w:rsidR="00AB1780" w:rsidRDefault="00AB1780">
      <w:pPr>
        <w:rPr>
          <w:lang w:val="ru-RU"/>
        </w:rPr>
      </w:pPr>
    </w:p>
    <w:p w14:paraId="3C457927" w14:textId="77777777" w:rsidR="00AB1780" w:rsidRDefault="00AB1780">
      <w:pPr>
        <w:rPr>
          <w:lang w:val="ru-RU"/>
        </w:rPr>
      </w:pPr>
    </w:p>
    <w:p w14:paraId="5045B29F" w14:textId="77777777" w:rsidR="00AB1780" w:rsidRDefault="008A2719">
      <w:pPr>
        <w:pStyle w:val="Heading3"/>
        <w:rPr>
          <w:lang w:val="ru-RU"/>
        </w:rPr>
      </w:pPr>
      <w:bookmarkStart w:id="432" w:name="_Toc196897778"/>
      <w:bookmarkStart w:id="433" w:name="_Toc196894854"/>
      <w:bookmarkStart w:id="434" w:name="_Toc196400558"/>
      <w:bookmarkStart w:id="435" w:name="_Toc225483236"/>
      <w:r>
        <w:rPr>
          <w:lang w:val="ru-RU"/>
        </w:rPr>
        <w:t xml:space="preserve">Bab 2. </w:t>
      </w:r>
      <w:r>
        <w:rPr>
          <w:lang w:val="ru-RU"/>
        </w:rPr>
        <w:br/>
        <w:t>Tentang Iman kepada Allah dan Kepercayaan kepada-Nya</w:t>
      </w:r>
      <w:bookmarkEnd w:id="432"/>
      <w:bookmarkEnd w:id="433"/>
      <w:bookmarkEnd w:id="434"/>
      <w:bookmarkEnd w:id="435"/>
    </w:p>
    <w:p w14:paraId="1CE2555B" w14:textId="77777777" w:rsidR="00AB1780" w:rsidRDefault="00AB1780">
      <w:pPr>
        <w:rPr>
          <w:i/>
          <w:iCs/>
          <w:lang w:val="ru-RU"/>
        </w:rPr>
      </w:pPr>
    </w:p>
    <w:p w14:paraId="31F14480" w14:textId="77777777" w:rsidR="00AB1780" w:rsidRDefault="008A2719">
      <w:pPr>
        <w:pStyle w:val="Heading4"/>
        <w:rPr>
          <w:lang w:val="ru-RU"/>
        </w:rPr>
      </w:pPr>
      <w:bookmarkStart w:id="436" w:name="_Toc196897779"/>
      <w:bookmarkStart w:id="437" w:name="_Toc196894855"/>
      <w:bookmarkStart w:id="438" w:name="_Toc196400559"/>
      <w:bookmarkStart w:id="439" w:name="_Toc225483237"/>
      <w:r>
        <w:rPr>
          <w:lang w:val="ru-RU"/>
        </w:rPr>
        <w:t>Kita harus dengan tulus percaya kepada Allah</w:t>
      </w:r>
      <w:bookmarkEnd w:id="436"/>
      <w:bookmarkEnd w:id="437"/>
      <w:bookmarkEnd w:id="438"/>
      <w:bookmarkEnd w:id="439"/>
    </w:p>
    <w:p w14:paraId="0FDD9E12"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Bapa, saya merasa terganggu oleh pikiran-pikiran ketidakpercayaan yang muncul dalam diri saya. </w:t>
      </w:r>
    </w:p>
    <w:p w14:paraId="4405DB86" w14:textId="77777777" w:rsidR="00AB1780" w:rsidRDefault="008A2719">
      <w:pPr>
        <w:pStyle w:val="paragraph"/>
        <w:spacing w:before="30" w:after="30"/>
        <w:ind w:left="60" w:right="60"/>
        <w:rPr>
          <w:sz w:val="24"/>
          <w:lang w:val="ru-RU"/>
        </w:rPr>
      </w:pPr>
      <w:r>
        <w:rPr>
          <w:sz w:val="24"/>
          <w:lang w:val="ru-RU"/>
        </w:rPr>
        <w:t>— Bahwa kamu merasa terganggu dan tidak menerimanya, berarti pikiran-pikiran itu berasal dari si jahat. Terkadang Allah membiarkan kita memiliki pikiran keraguan atau ketidakpercayaan, untuk melihat kesediaan dan kerelaan kita. Tetapi Allah kita bukanlah dongeng, seperti dongeng tentang Zeus, Apollo, dan dewa-dewa sejenisnya. Iman kita adalah iman yang sejati dan hidup. Kita memiliki “awan orang-orang kudus,” seperti yang ditulis oleh Rasul Paulus.</w:t>
      </w:r>
      <w:r>
        <w:rPr>
          <w:rStyle w:val="FootnoteReference"/>
          <w:sz w:val="24"/>
          <w:lang w:val="ru-RU"/>
        </w:rPr>
        <w:footnoteReference w:id="211"/>
      </w:r>
      <w:r>
        <w:rPr>
          <w:sz w:val="24"/>
          <w:lang w:val="ru-RU"/>
        </w:rPr>
        <w:t xml:space="preserve"> Orang-orang ini telah mengenal Kristus, memiliki pengalaman pribadi dalam bergaul dengan-Nya, dan mengorbankan diri mereka demi-Nya. Dan di zaman kita ini ada orang-orang yang telah mengabdikan diri kepada Tuhan dan mengalami keadaan surgawi. Mereka menjalin hubungan dengan Malaikat, para kudus, bahkan dengan Kristus dan Bunda Allah. Aku akan menceritakan sesuatu tentang diriku kepadamu, agar dapat membantumu. Lihatlah, saya juga “menyerahkan darah” — menceritakan beberapa peristiwa untuk membantu orang la</w:t>
      </w:r>
      <w:r>
        <w:rPr>
          <w:sz w:val="24"/>
          <w:lang w:val="ru-RU"/>
        </w:rPr>
        <w:t xml:space="preserve">in. Melihat bagaimana pengetahuan yang dikumpulkan manusia menggeser iman dari dirinya, saya, dengan keinginan untuk memperkuatnya, menceritakan beberapa peristiwa dari bidang iman. </w:t>
      </w:r>
    </w:p>
    <w:p w14:paraId="2FC38C5B" w14:textId="77777777" w:rsidR="00AB1780" w:rsidRDefault="008A2719">
      <w:pPr>
        <w:pStyle w:val="paragraph"/>
        <w:spacing w:before="30" w:after="30"/>
        <w:ind w:left="60" w:right="60"/>
        <w:rPr>
          <w:sz w:val="24"/>
          <w:lang w:val="ru-RU"/>
        </w:rPr>
      </w:pPr>
      <w:r>
        <w:rPr>
          <w:sz w:val="24"/>
          <w:lang w:val="ru-RU"/>
        </w:rPr>
        <w:t>Ketika aku masih kecil, kami tinggal di Konica. Setelah membaca banyak kisah para santo, aku membagikannya kepada anak-anak lain atau mengumpulkan teman-teman, dan kami membacanya bersama. Aku kagum pada kesalehan besar para santo, puasa yang mereka jalani, dan berusaha menirunya. Akibat puasa, leherku menjadi kurus seperti tangkai ceri. Teman-teman mengejek saya: “Kepalamu akan jatuh!” Apa yang saya alami saat itu!.. Ya, sudahlah. Selain itu, kakak laki-laki saya, melihat bahwa saya sakit karena puasa, dan</w:t>
      </w:r>
      <w:r>
        <w:rPr>
          <w:sz w:val="24"/>
          <w:lang w:val="ru-RU"/>
        </w:rPr>
        <w:t xml:space="preserve"> khawatir saya tidak akan lulus sekolah, mengambil brosur-brosur kisah para santo yang saya baca. Lalu aku menyembunyikannya di hutan, di kapel Santa Barbara, diam-diam datang ke sana dan membacanya. Suatu kali, seorang tetangga kami bernama Kostas berkata kepada kakakku: “Aku akan membenahi pikirannya, membuat dia membuang buku-buku yang dibacanya, dan puasa serta doanya pun ditinggalkan.” Akhirnya, dia mencariku (dan saat itu aku berusia sekitar lima belas tahun) dan mulai menceritakan teori Darwin kepada</w:t>
      </w:r>
      <w:r>
        <w:rPr>
          <w:sz w:val="24"/>
          <w:lang w:val="ru-RU"/>
        </w:rPr>
        <w:t xml:space="preserve">ku. Dia berbicara, berbicara, sampai membuat kepalaku pusing. Setelah kepalaku pusing, aku langsung menuju ke hutan, ke kapel Santa Barbara. Setelah masuk, aku mulai memohon kepada Kristus: “Kristusku, jika Engkau ada, tunjukkanlah diri-Mu kepadaku!” Aku mengulanginya berulang kali dan tanpa henti bersujud. Saat itu musim panas. Keringat mengalir deras dari tubuhku, aku basah kuyup, dan benar-benar kehabisan tenaga. Namun, aku tidak melihat atau mendengar apa pun. Jadi, rupanya Tuhan pun tidak menolongku — </w:t>
      </w:r>
      <w:r>
        <w:rPr>
          <w:sz w:val="24"/>
          <w:lang w:val="ru-RU"/>
        </w:rPr>
        <w:t>setidaknya dengan tanda kecil, setidaknya dengan suara ketukan, atau bayangan apa pun — lagipula, pada akhirnya aku hanyalah seorang anak. Jika melihat kejadian itu secara manusiawi atau dengan logika, seseorang mungkin akan berseru: “Ya Tuhan, sungguh kasihan padanya, si malang! Sejak usia sebelas tahun ia mendaki tebing, ia begitu gigih, dan kini ia mengalami krisis. Kepalanya dipenuhi teori-teori bodoh, di rumah saudaranya menghalang-halangi, ia melarikan diri ke hutan untuk memohon pertolongan-Mu!” Namu</w:t>
      </w:r>
      <w:r>
        <w:rPr>
          <w:sz w:val="24"/>
          <w:lang w:val="ru-RU"/>
        </w:rPr>
        <w:t xml:space="preserve">n tak ada jawaban: tak ada, tak ada, tak ada!!! Setelah kelelahan karena banyak sujud, aku duduk. “Baiklah,” pikirku saat itu, “lalu apa jawaban Kostas ketika aku </w:t>
      </w:r>
      <w:r>
        <w:rPr>
          <w:sz w:val="24"/>
          <w:lang w:val="ru-RU"/>
        </w:rPr>
        <w:lastRenderedPageBreak/>
        <w:t>bertanya padanya, pendapat apa yang dia pegang tentang Kristus?” — “Dia adalah Manusia yang paling baik, yang paling adil,” jawabnya padaku. — Dengan ajaran-Nya tentang keadilan, Dia menyinggung kepentingan para Farisi, dan karena iri hati mereka menyalibkan-Nya.” Dan saat itu aku memutuskan: “Jika Kristus adalah Manusia yang begitu baik dan adil,</w:t>
      </w:r>
      <w:r>
        <w:rPr>
          <w:sz w:val="24"/>
          <w:lang w:val="ru-RU"/>
        </w:rPr>
        <w:t xml:space="preserve"> jika tidak pernah ada yang seperti-Nya, jika orang-orang jahat membunuh-Nya karena iri hati dan kebencian, maka demi Manusia ini layak dilakukan lebih dari yang telah kulakukan. “Demi-Nya, bahkan layak mati.” Baru saja aku memutuskan demikian, Kristus pun muncul. Ia muncul di tengah cahaya yang terang benderang, kapel kecil itu bersinar terang, dan </w:t>
      </w:r>
      <w:r>
        <w:rPr>
          <w:i/>
          <w:iCs/>
          <w:sz w:val="24"/>
          <w:lang w:val="ru-RU"/>
        </w:rPr>
        <w:t>Ia</w:t>
      </w:r>
      <w:r>
        <w:rPr>
          <w:sz w:val="24"/>
          <w:lang w:val="ru-RU"/>
        </w:rPr>
        <w:t xml:space="preserve"> berkata kepadaku: </w:t>
      </w:r>
      <w:r>
        <w:rPr>
          <w:i/>
          <w:iCs/>
          <w:sz w:val="24"/>
          <w:lang w:val="ru-RU"/>
        </w:rPr>
        <w:t>“Akulah Kebangkitan dan Hidup. Barangsiapa percaya kepada-Ku, sekalipun ia mati, ia akan hidup.”</w:t>
      </w:r>
      <w:r>
        <w:rPr>
          <w:rStyle w:val="FootnoteReference"/>
          <w:i/>
          <w:iCs/>
          <w:sz w:val="24"/>
          <w:lang w:val="ru-RU"/>
        </w:rPr>
        <w:footnoteReference w:id="212"/>
      </w:r>
      <w:r>
        <w:rPr>
          <w:sz w:val="24"/>
          <w:lang w:val="ru-RU"/>
        </w:rPr>
        <w:t xml:space="preserve"> Di satu tangan-Nya, Dia memegang Injil yang terbuka, di mana aku membaca kata-kata yang sama. Terjadi perubahan batin yang begitu besar padaku, sehingga aku tanpa henti mengulangi: “Ayo, Kostas, kemarilah sekarang, mari kita bicara, apakah Tuhan ada atau tidak!” Lihatlah, Kristus, untuk menampakkan diri kepada saya, menunggu keputusan jujur saya sendiri. Jika Dia menginginkan keputusan jujur dari seorang anak, betapa lebih lagi Dia menginginkannya dari orang dewasa? </w:t>
      </w:r>
    </w:p>
    <w:p w14:paraId="7BEC4F61" w14:textId="77777777" w:rsidR="00AB1780" w:rsidRDefault="008A2719">
      <w:pPr>
        <w:pStyle w:val="paragraph"/>
        <w:spacing w:before="30" w:after="30"/>
        <w:ind w:left="60" w:right="60"/>
        <w:rPr>
          <w:sz w:val="24"/>
          <w:lang w:val="ru-RU"/>
        </w:rPr>
      </w:pPr>
      <w:r>
        <w:rPr>
          <w:sz w:val="24"/>
          <w:lang w:val="ru-RU"/>
        </w:rPr>
        <w:t xml:space="preserve">— Beberapa orang, Geronda, meragukan seluruh Rencana Ilahi. </w:t>
      </w:r>
    </w:p>
    <w:p w14:paraId="33AE31A7" w14:textId="77777777" w:rsidR="00AB1780" w:rsidRDefault="008A2719">
      <w:pPr>
        <w:pStyle w:val="paragraph"/>
        <w:spacing w:before="30" w:after="30"/>
        <w:ind w:left="60" w:right="60"/>
        <w:rPr>
          <w:sz w:val="24"/>
          <w:lang w:val="ru-RU"/>
        </w:rPr>
      </w:pPr>
      <w:r>
        <w:rPr>
          <w:sz w:val="24"/>
          <w:lang w:val="ru-RU"/>
        </w:rPr>
        <w:t>— Bagaimana mungkin menganggap seluruh kisah tentang Kristus sebagai dongeng? Bukankah apa yang ditulis para nabi tentang Kristus—yang hidup tujuh ratus tahun sebelum-Nya dan berbicara tentang-Nya dengan begitu rinci—tidak membuat orang-orang itu merenung? Dalam Perjanjian Lama disebutkan dengan tepat bahkan tentang berapa jumlah uang yang akan digunakan untuk mengkhianati Kristus,</w:t>
      </w:r>
      <w:r>
        <w:rPr>
          <w:rStyle w:val="FootnoteReference"/>
          <w:sz w:val="24"/>
          <w:lang w:val="ru-RU"/>
        </w:rPr>
        <w:footnoteReference w:id="213"/>
      </w:r>
      <w:r>
        <w:rPr>
          <w:sz w:val="24"/>
          <w:lang w:val="ru-RU"/>
        </w:rPr>
        <w:t xml:space="preserve"> dan bahwa orang-orang Yahudi tidak akan menaruh uang itu di perbendaharaan bait suci, karena uang itu merupakan harga darah, tetapi akan membelikan sebidang tanah untuk pemakaman orang asing.</w:t>
      </w:r>
      <w:r>
        <w:rPr>
          <w:rStyle w:val="FootnoteReference"/>
          <w:sz w:val="24"/>
          <w:lang w:val="ru-RU"/>
        </w:rPr>
        <w:footnoteReference w:id="214"/>
      </w:r>
      <w:r>
        <w:rPr>
          <w:sz w:val="24"/>
          <w:lang w:val="ru-RU"/>
        </w:rPr>
        <w:t xml:space="preserve"> Telah tergenapi apa yang dinubuatkan oleh Zakharia dan para nabi lainnya. Semuanya begitu jelas! Rinciannya sampai ke hal-hal sekecil itu! Kitab Suci bahkan menyebutkan apa yang akan dilakukan terhadap jubah-jubah Kristus.</w:t>
      </w:r>
      <w:r>
        <w:rPr>
          <w:rStyle w:val="FootnoteReference"/>
          <w:sz w:val="24"/>
          <w:lang w:val="ru-RU"/>
        </w:rPr>
        <w:footnoteReference w:id="215"/>
      </w:r>
      <w:r>
        <w:rPr>
          <w:sz w:val="24"/>
          <w:lang w:val="ru-RU"/>
        </w:rPr>
        <w:t xml:space="preserve"> Dan semua ini telah dikatakan bertahun-tahun sebelum Kelahiran-Nya. Bagaimana mungkin [setelah semua ini] aku menerima pikiran ketidakpercayaan? Lalu kita melihat rasul Paulus. Dia adalah penganiaya orang Kristen dan sedang menuju Damaskus dengan tujuan itu. Di tengah perjalanan, Tuhan menampakkan diri kepadanya dan berkata: </w:t>
      </w:r>
      <w:r>
        <w:rPr>
          <w:i/>
          <w:iCs/>
          <w:sz w:val="24"/>
          <w:lang w:val="ru-RU"/>
        </w:rPr>
        <w:t>“Saul, Saul, mengapa engkau menganiaya Aku?</w:t>
      </w:r>
      <w:r>
        <w:rPr>
          <w:sz w:val="24"/>
          <w:lang w:val="ru-RU"/>
        </w:rPr>
        <w:t>”</w:t>
      </w:r>
      <w:r>
        <w:rPr>
          <w:rStyle w:val="FootnoteReference"/>
          <w:sz w:val="24"/>
          <w:lang w:val="ru-RU"/>
        </w:rPr>
        <w:footnoteReference w:id="216"/>
      </w:r>
      <w:r>
        <w:rPr>
          <w:sz w:val="24"/>
          <w:lang w:val="ru-RU"/>
        </w:rPr>
        <w:t xml:space="preserve"> — “Siapakah Engkau, Tuhan?” — tanya Saul. “Akulah Kristus yang engkau aniaya,” — jawab Tuhan kepadanya. Kemudian Kristus memberitahu Ananias, dan ia membaptis mantan penganiaya itu! Betapa banyak penderitaan yang dialami Rasul Paulus setelah itu, betapa banyak perjuangan yang dilakukannya, memberitakan Injil ke segala penjuru dunia! Kemudian ada para martir. Sebelas juta martir! Apa, apakah mereka semua gila? Bagaimana mungkin melupakan semua ini? Bisakah seseorang tidak percaya, meskipun hanya sedikit mem</w:t>
      </w:r>
      <w:r>
        <w:rPr>
          <w:sz w:val="24"/>
          <w:lang w:val="ru-RU"/>
        </w:rPr>
        <w:t xml:space="preserve">baca Injil? Jika dalam Injil terdapat detail-detail lain, hal itu pasti sangat membantu semua orang untuk percaya. Tetapi Allah sengaja tidak mengizinkannya, agar orang-orang disaring, agar jelas siapa yang mencintai-Nya, siapa yang mengorbankan dirinya demi-Nya, tanpa mengharapkan mukjizat atau hal semacam itu. Saya pikir, apa pun hujatan yang didengar oleh orang yang jujur, hujatan itu tidak menyentuhnya, tidak memengaruhinya. </w:t>
      </w:r>
    </w:p>
    <w:p w14:paraId="3CB39F6C" w14:textId="77777777" w:rsidR="00AB1780" w:rsidRDefault="008A2719">
      <w:pPr>
        <w:pStyle w:val="paragraph"/>
        <w:spacing w:before="30" w:after="30"/>
        <w:ind w:left="60" w:right="60"/>
        <w:rPr>
          <w:sz w:val="24"/>
          <w:lang w:val="ru-RU"/>
        </w:rPr>
      </w:pPr>
      <w:r>
        <w:rPr>
          <w:sz w:val="24"/>
          <w:lang w:val="ru-RU"/>
        </w:rPr>
        <w:t xml:space="preserve">Kita harus percaya kepada Allah dengan tulus, bukan menuntut mukjizat untuk itu. Tahukah kamu betapa kesal saya ketika orang dewasa datang dan berkata kepada saya bahwa mereka ingin melihat mukjizat agar percaya? Jika mereka anak-anak, mungkin ada alasan karena usia mereka. </w:t>
      </w:r>
    </w:p>
    <w:p w14:paraId="51F7BE36" w14:textId="77777777" w:rsidR="00AB1780" w:rsidRDefault="008A2719">
      <w:pPr>
        <w:pStyle w:val="paragraph"/>
        <w:spacing w:before="30" w:after="30"/>
        <w:ind w:left="60" w:right="60"/>
        <w:rPr>
          <w:sz w:val="24"/>
          <w:lang w:val="ru-RU"/>
        </w:rPr>
      </w:pPr>
      <w:r>
        <w:rPr>
          <w:sz w:val="24"/>
          <w:lang w:val="ru-RU"/>
        </w:rPr>
        <w:t xml:space="preserve">Tetapi mengatakan: “Untuk percaya, harus melihat sesuatu,” tanpa melakukan apa pun demi Kristus — bukankah itu sangat murahan? Bahkan jika mereka melihat mukjizat, apakah itu akan bermanfaat bagi mereka? Mereka akan menganggapnya sebagai sihir atau sesuatu yang serupa. </w:t>
      </w:r>
    </w:p>
    <w:p w14:paraId="2848FE80" w14:textId="77777777" w:rsidR="00AB1780" w:rsidRDefault="00AB1780">
      <w:pPr>
        <w:rPr>
          <w:lang w:val="ru-RU"/>
        </w:rPr>
      </w:pPr>
    </w:p>
    <w:p w14:paraId="13584906" w14:textId="77777777" w:rsidR="00AB1780" w:rsidRDefault="008A2719">
      <w:pPr>
        <w:pStyle w:val="Heading4"/>
        <w:rPr>
          <w:lang w:val="ru-RU"/>
        </w:rPr>
      </w:pPr>
      <w:bookmarkStart w:id="440" w:name="_Toc196400560"/>
      <w:bookmarkStart w:id="441" w:name="_Toc196897780"/>
      <w:bookmarkStart w:id="442" w:name="_Toc196894856"/>
      <w:bookmarkStart w:id="443" w:name="_Toc225483238"/>
      <w:r>
        <w:rPr>
          <w:i/>
          <w:iCs/>
          <w:lang w:val="ru-RU"/>
        </w:rPr>
        <w:lastRenderedPageBreak/>
        <w:t>“Berikanlah kami iman”</w:t>
      </w:r>
      <w:bookmarkEnd w:id="440"/>
      <w:r>
        <w:rPr>
          <w:rStyle w:val="FootnoteReference"/>
          <w:i/>
          <w:iCs/>
          <w:lang w:val="ru-RU"/>
        </w:rPr>
        <w:footnoteReference w:id="217"/>
      </w:r>
      <w:bookmarkEnd w:id="441"/>
      <w:bookmarkEnd w:id="442"/>
      <w:bookmarkEnd w:id="443"/>
    </w:p>
    <w:p w14:paraId="3CF61A76" w14:textId="77777777" w:rsidR="00AB1780" w:rsidRDefault="008A2719">
      <w:pPr>
        <w:pStyle w:val="paragraph"/>
        <w:spacing w:before="30" w:after="30"/>
        <w:ind w:left="60" w:right="60"/>
        <w:rPr>
          <w:sz w:val="24"/>
          <w:lang w:val="ru-RU"/>
        </w:rPr>
      </w:pPr>
      <w:r>
        <w:rPr>
          <w:sz w:val="24"/>
          <w:lang w:val="ru-RU"/>
        </w:rPr>
        <w:t xml:space="preserve">— Geronda, mengapa beberapa orang suci, baik yang kuno maupun yang modern, tahu kapan saat terakhir mereka akan tiba atau kapan suatu peristiwa akan terjadi? </w:t>
      </w:r>
    </w:p>
    <w:p w14:paraId="4861EBF2" w14:textId="77777777" w:rsidR="00AB1780" w:rsidRDefault="008A2719">
      <w:pPr>
        <w:pStyle w:val="paragraph"/>
        <w:spacing w:before="30" w:after="30"/>
        <w:ind w:left="60" w:right="60"/>
        <w:rPr>
          <w:sz w:val="24"/>
          <w:lang w:val="ru-RU"/>
        </w:rPr>
      </w:pPr>
      <w:r>
        <w:rPr>
          <w:sz w:val="24"/>
          <w:lang w:val="ru-RU"/>
        </w:rPr>
        <w:t>— Mereka dibedakan oleh kasih yang besar, kesederhanaan yang luar biasa, kerendahan hati, dan iman. Mereka tidak mencampurkan logika ke dalam hidup mereka, yang dapat mengguncang iman. Iman adalah hal yang agung! Lihatlah, Rasul Petrus pun berjalan di atas gelombang dengan iman,</w:t>
      </w:r>
      <w:r>
        <w:rPr>
          <w:rStyle w:val="FootnoteReference"/>
          <w:sz w:val="24"/>
          <w:lang w:val="ru-RU"/>
        </w:rPr>
        <w:footnoteReference w:id="218"/>
      </w:r>
      <w:r>
        <w:rPr>
          <w:sz w:val="24"/>
          <w:lang w:val="ru-RU"/>
        </w:rPr>
        <w:t xml:space="preserve"> tetapi begitu logika ikut campur, ia mulai tenggelam. Apakah saya pernah bercerita kepada Anda tentang Bapa Haralambos,</w:t>
      </w:r>
      <w:r>
        <w:rPr>
          <w:rStyle w:val="FootnoteReference"/>
          <w:sz w:val="24"/>
          <w:lang w:val="ru-RU"/>
        </w:rPr>
        <w:footnoteReference w:id="219"/>
      </w:r>
      <w:r>
        <w:rPr>
          <w:sz w:val="24"/>
          <w:lang w:val="ru-RU"/>
        </w:rPr>
        <w:t xml:space="preserve"> yang belum lama ini tinggal di Biara Kutlumush? Dia adalah seorang biarawan yang sangat sederhana, pekerja keras, dan rohani. Ketika dia sudah tua, dia terbaring di tempat tidur karena flu yang parah. Dokter memerintahkan para biarawan untuk tidak meninggalkan dia, karena waktunya tinggal sedikit. Bapa Haralambos, mendengar hal itu dari balik selimut, menjawab: “Apa yang kamu omongkan itu? Aku tidak akan mati sebelum Paskah tiba dan aku berkata: ‘Kristus Bangkit.’” Dan benar saja, hampir dua bulan berlalu,</w:t>
      </w:r>
      <w:r>
        <w:rPr>
          <w:sz w:val="24"/>
          <w:lang w:val="ru-RU"/>
        </w:rPr>
        <w:t xml:space="preserve"> Paskah tiba, ia berkata: “Kristus telah bangkit,” menerima Komuni, dan meninggal dengan damai. Orang tua yang sederhana dan saleh ini menjadi anak Allah yang sejati dan bersama dengan Allah menentukan hari kematiannya sendiri! </w:t>
      </w:r>
    </w:p>
    <w:p w14:paraId="6FA57CE6" w14:textId="77777777" w:rsidR="00AB1780" w:rsidRDefault="008A2719">
      <w:pPr>
        <w:pStyle w:val="paragraph"/>
        <w:spacing w:before="30" w:after="30"/>
        <w:ind w:left="60" w:right="60"/>
        <w:rPr>
          <w:sz w:val="24"/>
          <w:lang w:val="ru-RU"/>
        </w:rPr>
      </w:pPr>
      <w:r>
        <w:rPr>
          <w:sz w:val="24"/>
          <w:lang w:val="ru-RU"/>
        </w:rPr>
        <w:t xml:space="preserve">— Geonda, bagaimana iman diperkuat? </w:t>
      </w:r>
    </w:p>
    <w:p w14:paraId="3AB58987" w14:textId="77777777" w:rsidR="00AB1780" w:rsidRDefault="008A2719">
      <w:pPr>
        <w:pStyle w:val="paragraph"/>
        <w:spacing w:before="30" w:after="30"/>
        <w:ind w:left="60" w:right="60"/>
        <w:rPr>
          <w:sz w:val="24"/>
          <w:lang w:val="ru-RU"/>
        </w:rPr>
      </w:pPr>
      <w:r>
        <w:rPr>
          <w:sz w:val="24"/>
          <w:lang w:val="ru-RU"/>
        </w:rPr>
        <w:t xml:space="preserve">— Iman diperkuat dengan doa. Seseorang yang tidak menumbuhkan iman sejak kecil, tetapi memiliki kecenderungan untuk itu, dapat menumbuhkannya melalui doa, memohon kepada Kristus untuk menambah imannya. Mari kita memohon kepada Kristus untuk menambah iman kita dan melipatgandakannya. Apa yang diminta para rasul kepada Kristus? </w:t>
      </w:r>
      <w:r>
        <w:rPr>
          <w:i/>
          <w:iCs/>
          <w:sz w:val="24"/>
          <w:lang w:val="ru-RU"/>
        </w:rPr>
        <w:t>“Tambahkanlah iman kepada kami.”</w:t>
      </w:r>
      <w:r>
        <w:rPr>
          <w:sz w:val="24"/>
          <w:lang w:val="ru-RU"/>
        </w:rPr>
        <w:t xml:space="preserve"> Jika kamu berkata </w:t>
      </w:r>
      <w:r>
        <w:rPr>
          <w:i/>
          <w:iCs/>
          <w:sz w:val="24"/>
          <w:lang w:val="ru-RU"/>
        </w:rPr>
        <w:t xml:space="preserve">“berikanlah,” </w:t>
      </w:r>
      <w:r>
        <w:rPr>
          <w:sz w:val="24"/>
          <w:lang w:val="ru-RU"/>
        </w:rPr>
        <w:t xml:space="preserve">itu berarti kamu menyerahkan dirimu kepada Allah. Sebab jika seseorang tidak menyerahkan dirinya kepada Allah, apa yang akan Dia berikan kepada orang itu? Kita memohon kepada Allah untuk menambah iman kita bukan untuk melakukan mukjizat, tetapi agar kita semakin mencintai-Nya. </w:t>
      </w:r>
    </w:p>
    <w:p w14:paraId="6169D130" w14:textId="77777777" w:rsidR="00AB1780" w:rsidRDefault="008A2719">
      <w:pPr>
        <w:pStyle w:val="paragraph"/>
        <w:spacing w:before="30" w:after="30"/>
        <w:ind w:left="60" w:right="60"/>
        <w:rPr>
          <w:sz w:val="24"/>
          <w:lang w:val="ru-RU"/>
        </w:rPr>
      </w:pPr>
      <w:r>
        <w:rPr>
          <w:sz w:val="24"/>
          <w:lang w:val="ru-RU"/>
        </w:rPr>
        <w:t>Segala sesuatu membantu pertumbuhan iman kepada Allah: bunga, belalang, bintang, dan kilat. Kita melihat semua itu, tetapi tidak ada gunanya bagi siapa pun, karena kita menerima “telegram”—pikiran yang dibawa oleh musuh. Misalnya, jika tidak ada garam, laut akan membusuk. Namun, jika seseorang yang tidak beriman menganalisis air laut di laboratoriumnya, ia tidak akan mendapat manfaat darinya, karena ia belum membersihkan hatinya sendiri dari garam. Jika seseorang bersusah payah dengan cinta kasih, dengan pi</w:t>
      </w:r>
      <w:r>
        <w:rPr>
          <w:sz w:val="24"/>
          <w:lang w:val="ru-RU"/>
        </w:rPr>
        <w:t xml:space="preserve">kiran yang baik, maka bahkan hal-hal yang paling tidak masuk akal pun akan ia lihat dengan pandangan yang berbeda, dengan bantuan pencerahan Ilahi. Dan ia akan memuliakan Allah. </w:t>
      </w:r>
    </w:p>
    <w:p w14:paraId="338B13C7" w14:textId="77777777" w:rsidR="00AB1780" w:rsidRDefault="00AB1780">
      <w:pPr>
        <w:rPr>
          <w:lang w:val="ru-RU"/>
        </w:rPr>
      </w:pPr>
    </w:p>
    <w:p w14:paraId="79827E00" w14:textId="77777777" w:rsidR="00AB1780" w:rsidRDefault="008A2719">
      <w:pPr>
        <w:pStyle w:val="Heading4"/>
        <w:rPr>
          <w:lang w:val="ru-RU"/>
        </w:rPr>
      </w:pPr>
      <w:bookmarkStart w:id="444" w:name="_Toc196897781"/>
      <w:bookmarkStart w:id="445" w:name="_Toc196894857"/>
      <w:bookmarkStart w:id="446" w:name="_Toc196400561"/>
      <w:bookmarkStart w:id="447" w:name="_Toc225483239"/>
      <w:r>
        <w:rPr>
          <w:lang w:val="ru-RU"/>
        </w:rPr>
        <w:t>Segala sesuatu harus mengangkat kita kepada Allah</w:t>
      </w:r>
      <w:bookmarkEnd w:id="444"/>
      <w:bookmarkEnd w:id="445"/>
      <w:bookmarkEnd w:id="446"/>
      <w:bookmarkEnd w:id="447"/>
    </w:p>
    <w:p w14:paraId="1E28B57F" w14:textId="77777777" w:rsidR="00AB1780" w:rsidRDefault="008A2719">
      <w:pPr>
        <w:pStyle w:val="paragraph"/>
        <w:spacing w:before="30" w:after="30"/>
        <w:ind w:left="60" w:right="60"/>
        <w:rPr>
          <w:sz w:val="24"/>
          <w:lang w:val="ru-RU"/>
        </w:rPr>
      </w:pPr>
      <w:r>
        <w:rPr>
          <w:sz w:val="24"/>
          <w:lang w:val="ru-RU"/>
        </w:rPr>
        <w:t xml:space="preserve">— Geronda, Anda telah mengatakan kepada kami bahwa segala sesuatu harus mengangkat kita ke atas, kepada Allah. Bagaimana kita dapat mencapainya? </w:t>
      </w:r>
    </w:p>
    <w:p w14:paraId="1AC78768"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Anda akan mencapainya dengan mengambil manfaat dari segala sesuatu yang Anda temui [dalam perjalanan hidup]. Tahukah Anda, manfaat rohani dan pengalaman rohani apa yang diperoleh seseorang dengan mengambil makna rohani dari segala sesuatu? Misalnya, saat bekerja dengan semen, Anda dapat menemukan Tuhan; saat menyentuh batu bata, Anda dapat menyentuh Tuhan. Kamu mengambil yang satu, yang lain, yang ketiga, dan menyentuh Tuhan! Ya, sentuhlah Tuhan dalam segala hal! Jika seseorang tidak bekerja dengan cara sep</w:t>
      </w:r>
      <w:r>
        <w:rPr>
          <w:sz w:val="24"/>
          <w:lang w:val="ru-RU"/>
        </w:rPr>
        <w:t xml:space="preserve">erti itu, jika ia tidak melihat Tuhan dalam segala hal, maka di gereja pun, jika ia dibawa ke sana, ia akan tetap jauh dari-Nya. Biarkan ia bernyanyi di paduan suara, ia akan tetap jauh dari Tuhan. Biarkan dia membaca buku rohani, dia tetap akan jauh dari-Nya. Apa pun tugas rohani yang kamu berikan padanya, itu tidak akan membawanya kepada Tuhan. </w:t>
      </w:r>
    </w:p>
    <w:p w14:paraId="73A25215" w14:textId="77777777" w:rsidR="00AB1780" w:rsidRDefault="008A2719">
      <w:pPr>
        <w:pStyle w:val="paragraph"/>
        <w:spacing w:before="30" w:after="30"/>
        <w:ind w:left="60" w:right="60"/>
        <w:rPr>
          <w:sz w:val="24"/>
          <w:lang w:val="ru-RU"/>
        </w:rPr>
      </w:pPr>
      <w:r>
        <w:rPr>
          <w:sz w:val="24"/>
          <w:lang w:val="ru-RU"/>
        </w:rPr>
        <w:t xml:space="preserve">Setiap orang, dari segala yang ia lihat, apa pun yang ia lakukan — menjahit atau menyulam — harus mengambil manfaat rohani. Melihat bunga? Melihat Tuhan! Melihat babi? Ya, saudaraku, sekali lagi melihat Tuhan! Kamu akan bertanya: “Jadi, apa artinya, aku bisa melihat Tuhan melalui babi?” Ya, melalui babi. Lihatlah, bagaimana Tuhan menciptakannya! Dia memberinya moncong — untuk menggali tanah dan </w:t>
      </w:r>
      <w:r>
        <w:rPr>
          <w:sz w:val="24"/>
          <w:lang w:val="ru-RU"/>
        </w:rPr>
        <w:lastRenderedPageBreak/>
        <w:t>menemukan umbi-umbian di dalamnya dengan sentuhan. Hidungnya begitu kuat sehingga tidak terpengaruh oleh pecahan besi tajam, kaca, duri, dan sejenisnya. Tidak hanya itu, ketika melihat bunga yang indah dan harum, kita harus berkata: “Betapa bijaksana Tuhan menciptakan ini!” Ketika melihat babi, kita juga harus melihat Tuhan! Dan lebih baik lagi merenungkan bahwa Tuhan bisa saja menciptakan saya sebagai babi, tetapi justru menciptakan saya sebagai manusia! Apakah ini terdengar aneh bagi Anda? Apa, bukankah T</w:t>
      </w:r>
      <w:r>
        <w:rPr>
          <w:sz w:val="24"/>
          <w:lang w:val="ru-RU"/>
        </w:rPr>
        <w:t>uhan bisa saja menjadikan kita babi? Para pemburu melukai babi hutan dan sering tidak menemukan mangsanya yang terluka. Kemudian datanglah binatang buas dan memakan babi malang itu hidup-hidup. Tanpa pertolongan medis, babi itu menderita, meskipun ia tidak pernah menyakiti Penciptanya. Sedangkan manusia tidak hanya melukai, tetapi terus melukai Penciptanya, dan sering bersikap tidak bersyukur. Itulah mengapa aku berkata agar kalian memiliki kehidupan rohani yang benar. Betapa indahnya segala sesuatu yang te</w:t>
      </w:r>
      <w:r>
        <w:rPr>
          <w:sz w:val="24"/>
          <w:lang w:val="ru-RU"/>
        </w:rPr>
        <w:t xml:space="preserve">lah diatur oleh Tuhan! Dan lihatlah hewan-hewan: betapa besar kekuatan yang Dia berikan kepada mereka! Para dokter mengatakan bahwa untuk memiliki otot yang kuat, harus makan daging. Namun, lihatlah sapi-sapi: makhluk malang itu makan rumput, namun betapa besar otot-otot mereka! Tidakkah kamu melihat Tuhan di dalamnya? Artinya, Tuhan memberi mereka kekuatan hanya melalui rumput yang mereka makan. Betapa jauh lebih banyak yang Dia berikan kepada manusia! Apakah kalian mengerti hal ini? </w:t>
      </w:r>
    </w:p>
    <w:p w14:paraId="3533DD66" w14:textId="77777777" w:rsidR="00AB1780" w:rsidRDefault="008A2719">
      <w:pPr>
        <w:pStyle w:val="paragraph"/>
        <w:spacing w:before="30" w:after="30"/>
        <w:ind w:left="60" w:right="60"/>
        <w:rPr>
          <w:sz w:val="24"/>
          <w:lang w:val="ru-RU"/>
        </w:rPr>
      </w:pPr>
      <w:r>
        <w:rPr>
          <w:sz w:val="24"/>
          <w:lang w:val="ru-RU"/>
        </w:rPr>
        <w:t xml:space="preserve">Jika seseorang bekerja pada dirinya sendiri dengan cara ini, maka ia mencapai keadaan di mana ia mendapat manfaat tidak hanya dari orang-orang suci, tetapi juga dari orang-orang berdosa. Orang suci menguatkan kita dengan teladannya yang suci. Orang berdosa menahan, mengendalikan, dan memperlambat kita dengan teladan kejatuhannya [dan kita menghindari dosa], bukan agar tidak jatuh di mata orang lain, melainkan agar tidak mengecewakan Tuhan. </w:t>
      </w:r>
    </w:p>
    <w:p w14:paraId="21C16FF1" w14:textId="77777777" w:rsidR="00AB1780" w:rsidRDefault="00AB1780">
      <w:pPr>
        <w:rPr>
          <w:lang w:val="ru-RU"/>
        </w:rPr>
      </w:pPr>
    </w:p>
    <w:p w14:paraId="14F03AE2" w14:textId="77777777" w:rsidR="00AB1780" w:rsidRDefault="008A2719">
      <w:pPr>
        <w:pStyle w:val="Heading4"/>
        <w:rPr>
          <w:lang w:val="ru-RU"/>
        </w:rPr>
      </w:pPr>
      <w:bookmarkStart w:id="448" w:name="_Toc196897782"/>
      <w:bookmarkStart w:id="449" w:name="_Toc196894858"/>
      <w:bookmarkStart w:id="450" w:name="_Toc196400562"/>
      <w:bookmarkStart w:id="451" w:name="_Toc225483240"/>
      <w:r>
        <w:rPr>
          <w:lang w:val="ru-RU"/>
        </w:rPr>
        <w:t>Kekuatan iman</w:t>
      </w:r>
      <w:bookmarkEnd w:id="448"/>
      <w:bookmarkEnd w:id="449"/>
      <w:bookmarkEnd w:id="450"/>
      <w:bookmarkEnd w:id="451"/>
    </w:p>
    <w:p w14:paraId="5F0FAAC5" w14:textId="77777777" w:rsidR="00AB1780" w:rsidRDefault="008A2719">
      <w:pPr>
        <w:pStyle w:val="paragraph"/>
        <w:spacing w:before="30" w:after="30"/>
        <w:ind w:left="60" w:right="60"/>
        <w:rPr>
          <w:sz w:val="24"/>
          <w:lang w:val="ru-RU"/>
        </w:rPr>
      </w:pPr>
      <w:r>
        <w:rPr>
          <w:sz w:val="24"/>
          <w:lang w:val="ru-RU"/>
        </w:rPr>
        <w:t xml:space="preserve">— Geonda, apa itu meterai Anak Domba? </w:t>
      </w:r>
    </w:p>
    <w:p w14:paraId="77172A05" w14:textId="77777777" w:rsidR="00AB1780" w:rsidRDefault="008A2719">
      <w:pPr>
        <w:pStyle w:val="paragraph"/>
        <w:spacing w:before="30" w:after="30"/>
        <w:ind w:left="60" w:right="60"/>
        <w:rPr>
          <w:sz w:val="24"/>
          <w:lang w:val="ru-RU"/>
        </w:rPr>
      </w:pPr>
      <w:r>
        <w:rPr>
          <w:sz w:val="24"/>
          <w:lang w:val="ru-RU"/>
        </w:rPr>
        <w:t xml:space="preserve">— Siapakah Anak Domba itu? </w:t>
      </w:r>
    </w:p>
    <w:p w14:paraId="4EB3F594" w14:textId="77777777" w:rsidR="00AB1780" w:rsidRDefault="008A2719">
      <w:pPr>
        <w:pStyle w:val="paragraph"/>
        <w:spacing w:before="30" w:after="30"/>
        <w:ind w:left="60" w:right="60"/>
        <w:rPr>
          <w:sz w:val="24"/>
          <w:lang w:val="ru-RU"/>
        </w:rPr>
      </w:pPr>
      <w:r>
        <w:rPr>
          <w:sz w:val="24"/>
          <w:lang w:val="ru-RU"/>
        </w:rPr>
        <w:t xml:space="preserve">— Kristus. </w:t>
      </w:r>
    </w:p>
    <w:p w14:paraId="68E12107"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Nah, apa tanda yang dimiliki Kristus? Pada saat Pembaptisan, imam mengurapi dahi orang Kristen dengan minyak suci dalam bentuk salib, sambil berkata: “Tanda karunia Roh Kudus.” Setelah itu, setiap kali seorang Kristen membuat tanda salib, ia menyembah Penderitaan Penyelamatan Tuhan dan memanggil kekuatan salib, yaitu kekuatan kematian salib Kristus kita. Dengan berkata: </w:t>
      </w:r>
      <w:r>
        <w:rPr>
          <w:i/>
          <w:iCs/>
          <w:sz w:val="24"/>
          <w:lang w:val="ru-RU"/>
        </w:rPr>
        <w:t xml:space="preserve">“Salib Kristus, selamatkanlah kami dengan kekuatan-Mu,” </w:t>
      </w:r>
      <w:r>
        <w:rPr>
          <w:sz w:val="24"/>
          <w:lang w:val="ru-RU"/>
        </w:rPr>
        <w:t>kami memanggil kekuatan pengorbanan salib Tuhan. Oleh karena itu, salib memiliki ke</w:t>
      </w:r>
      <w:r>
        <w:rPr>
          <w:sz w:val="24"/>
          <w:lang w:val="ru-RU"/>
        </w:rPr>
        <w:t>kuatan yang besar. Misalnya, badai petir melanda. Kilat menyambar, dan salib besi besar di menara lonceng pun bisa disambar petir. Namun, jika seorang Kristen yang berdiri di bawah salib besi itu mengenakan salib kecil seperti ini dan berkata: “Salib Kristus, selamatkanlah aku dengan kuasamu,” maka petir tidak akan melukainya. Dalam kasus pertama, hukum alam berlaku: petir menyambar salib dan menjatuhkannya ke tanah. Dalam kasus kedua, salib kecil ini melindungi orang beriman yang memohon pertolongan kekuat</w:t>
      </w:r>
      <w:r>
        <w:rPr>
          <w:sz w:val="24"/>
          <w:lang w:val="ru-RU"/>
        </w:rPr>
        <w:t xml:space="preserve">an Salib. </w:t>
      </w:r>
    </w:p>
    <w:p w14:paraId="1FBD09D3" w14:textId="77777777" w:rsidR="00AB1780" w:rsidRDefault="008A2719">
      <w:pPr>
        <w:pStyle w:val="paragraph"/>
        <w:spacing w:before="30" w:after="30"/>
        <w:ind w:left="60" w:right="60"/>
        <w:rPr>
          <w:sz w:val="24"/>
          <w:lang w:val="ru-RU"/>
        </w:rPr>
      </w:pPr>
      <w:r>
        <w:rPr>
          <w:sz w:val="24"/>
          <w:lang w:val="ru-RU"/>
        </w:rPr>
        <w:t xml:space="preserve">— Geronda, mengapa, meskipun saya memohon sesuatu dengan iman, Tuhan tidak memberikannya kepada saya? </w:t>
      </w:r>
    </w:p>
    <w:p w14:paraId="322E95EE" w14:textId="77777777" w:rsidR="00AB1780" w:rsidRDefault="008A2719">
      <w:pPr>
        <w:pStyle w:val="paragraph"/>
        <w:spacing w:before="30" w:after="30"/>
        <w:ind w:left="60" w:right="60"/>
        <w:rPr>
          <w:sz w:val="24"/>
          <w:lang w:val="ru-RU"/>
        </w:rPr>
      </w:pPr>
      <w:r>
        <w:rPr>
          <w:sz w:val="24"/>
          <w:lang w:val="ru-RU"/>
        </w:rPr>
        <w:t xml:space="preserve">— Kamu beriman dan memohon, tetapi jika kamu tidak memiliki kerendahan hati atau cenderung sombong, maka Tuhan tidak memberikan apa yang kamu minta. Kita bisa memiliki iman tidak hanya sebesar </w:t>
      </w:r>
      <w:r>
        <w:rPr>
          <w:i/>
          <w:iCs/>
          <w:sz w:val="24"/>
          <w:lang w:val="ru-RU"/>
        </w:rPr>
        <w:t xml:space="preserve">“sebutir biji sesawi” </w:t>
      </w:r>
      <w:r>
        <w:rPr>
          <w:sz w:val="24"/>
          <w:lang w:val="ru-RU"/>
        </w:rPr>
        <w:t>(</w:t>
      </w:r>
      <w:r>
        <w:rPr>
          <w:rStyle w:val="FootnoteReference"/>
          <w:i/>
          <w:iCs/>
          <w:sz w:val="24"/>
          <w:lang w:val="ru-RU"/>
        </w:rPr>
        <w:footnoteReference w:id="220"/>
      </w:r>
      <w:r>
        <w:rPr>
          <w:sz w:val="24"/>
          <w:lang w:val="ru-RU"/>
        </w:rPr>
        <w:t xml:space="preserve"> )</w:t>
      </w:r>
      <w:r>
        <w:rPr>
          <w:i/>
          <w:iCs/>
          <w:sz w:val="24"/>
          <w:lang w:val="ru-RU"/>
        </w:rPr>
        <w:t xml:space="preserve">, </w:t>
      </w:r>
      <w:r>
        <w:rPr>
          <w:sz w:val="24"/>
          <w:lang w:val="ru-RU"/>
        </w:rPr>
        <w:t xml:space="preserve">tetapi juga sebesar kilogram biji sesawi, namun jika tidak ada kerendahan hati yang sesuai dengan iman itu, maka Tuhan tidak akan bertindak, karena hal itu tidak akan bermanfaat bagi manusia. Jika ada kesombongan, maka iman tidak akan berfungsi. </w:t>
      </w:r>
    </w:p>
    <w:p w14:paraId="403AA0BB" w14:textId="77777777" w:rsidR="00AB1780" w:rsidRDefault="008A2719">
      <w:pPr>
        <w:pStyle w:val="paragraph"/>
        <w:spacing w:before="30" w:after="30"/>
        <w:ind w:left="60" w:right="60"/>
        <w:rPr>
          <w:sz w:val="24"/>
          <w:lang w:val="ru-RU"/>
        </w:rPr>
      </w:pPr>
      <w:r>
        <w:rPr>
          <w:sz w:val="24"/>
          <w:lang w:val="ru-RU"/>
        </w:rPr>
        <w:t>Jika seseorang menjalani hidup dengan iman, tanpa ragu, dan memohon pertolongan Allah, maka secara perlahan-lahan peristiwa-peristiwa [ajaib] mulai terjadi padanya: awalnya kecil, kemudian semakin besar, dan ia menjadi semakin beriman. Dengan mengalami rahasia-rahasia Ilahi secara langsung, seseorang menjadi teolog, karena ia tidak memahaminya dengan akal, melainkan mengalaminya dalam kenyataan. Iman orang tersebut terus bertambah, karena ia bergerak di ruang yang berbeda, di wilayah peristiwa-peristiwa Ila</w:t>
      </w:r>
      <w:r>
        <w:rPr>
          <w:sz w:val="24"/>
          <w:lang w:val="ru-RU"/>
        </w:rPr>
        <w:t xml:space="preserve">hi. Namun, untuk mengalami rahasia-rahasia Allah secara langsung, harus melepaskan diri dari manusia lama dan dalam </w:t>
      </w:r>
      <w:r>
        <w:rPr>
          <w:sz w:val="24"/>
          <w:lang w:val="ru-RU"/>
        </w:rPr>
        <w:lastRenderedPageBreak/>
        <w:t xml:space="preserve">arti tertentu kembali ke keadaan sebelum kejatuhan. Harus memiliki kelembutan hati dan kesederhanaan — agar imanmu tak tergoyahkan. Kita harus percaya tanpa syarat bahwa tidak ada hal apa pun yang tidak dapat dilakukan oleh Allah. Dan tahukah kamu betapa sakit hatinya kamu nanti, ketika mendengar bahwa seseorang tidak percaya atau meragukan sesuatu yang berkaitan dengan pertolongan Allah? </w:t>
      </w:r>
    </w:p>
    <w:p w14:paraId="2434F489" w14:textId="77777777" w:rsidR="00AB1780" w:rsidRDefault="008A2719">
      <w:pPr>
        <w:pStyle w:val="paragraph"/>
        <w:spacing w:before="30" w:after="30"/>
        <w:ind w:left="60" w:right="60"/>
        <w:rPr>
          <w:sz w:val="24"/>
          <w:lang w:val="ru-RU"/>
        </w:rPr>
      </w:pPr>
      <w:r>
        <w:rPr>
          <w:sz w:val="24"/>
          <w:lang w:val="ru-RU"/>
        </w:rPr>
        <w:t xml:space="preserve">— Geronda, jika seseorang beriman, apakah ia dapat mengubah jalannya suatu peristiwa melalui doa? </w:t>
      </w:r>
    </w:p>
    <w:p w14:paraId="1E95F401" w14:textId="77777777" w:rsidR="00AB1780" w:rsidRDefault="008A2719">
      <w:pPr>
        <w:pStyle w:val="paragraph"/>
        <w:spacing w:before="30" w:after="30"/>
        <w:ind w:left="60" w:right="60"/>
        <w:rPr>
          <w:sz w:val="24"/>
          <w:lang w:val="ru-RU"/>
        </w:rPr>
      </w:pPr>
      <w:r>
        <w:rPr>
          <w:sz w:val="24"/>
          <w:lang w:val="ru-RU"/>
        </w:rPr>
        <w:t>— Jika memiliki iman yang besar, maka banyak hal dapat diubah. Bahkan jika membangun rumah di tengah aliran sungai pegunungan dan arus deras melanda di atasnya, arus itu akan berbalik arah jika seseorang memiliki iman yang besar dan dengan sungguh-sungguh memohon hal itu kepada Tuhan. Namun, ia harus memiliki iman sedemikian rupa sehingga, ketika mendengar tentang suatu keajaiban (misalnya, laut mengering, ladang-ladang diolah dengan traktor, dan ikan-ikan diangkut dengan truk), ia akan mempercayainya. Ia b</w:t>
      </w:r>
      <w:r>
        <w:rPr>
          <w:sz w:val="24"/>
          <w:lang w:val="ru-RU"/>
        </w:rPr>
        <w:t>ahkan tidak akan pergi untuk memeriksa apakah hal itu benar. Bahkan jika ia tinggal seratus meter dari laut dan tidak melihat dari rumahnya apa yang terjadi, ia tidak akan pergi memeriksa apakah hal itu benar, karena ia tidak ragu. Ia tahu bahwa bagi Tuhan segala sesuatu mungkin, bahwa kekuatan ilahi tidak dibatasi oleh apa pun, dan oleh karena itu tidak ada yang lain yang menarik baginya. Itulah imannya. Hanya orang yang benar-benar beriman yang benar-benar hidup dan merupakan manusia Allah yang sesungguhn</w:t>
      </w:r>
      <w:r>
        <w:rPr>
          <w:sz w:val="24"/>
          <w:lang w:val="ru-RU"/>
        </w:rPr>
        <w:t xml:space="preserve">ya. </w:t>
      </w:r>
    </w:p>
    <w:p w14:paraId="79BE81BB" w14:textId="77777777" w:rsidR="00AB1780" w:rsidRDefault="00AB1780">
      <w:pPr>
        <w:rPr>
          <w:lang w:val="ru-RU"/>
        </w:rPr>
      </w:pPr>
    </w:p>
    <w:p w14:paraId="1C83EC0E" w14:textId="77777777" w:rsidR="00AB1780" w:rsidRDefault="008A2719">
      <w:pPr>
        <w:pStyle w:val="Heading4"/>
        <w:rPr>
          <w:lang w:val="ru-RU"/>
        </w:rPr>
      </w:pPr>
      <w:bookmarkStart w:id="452" w:name="_Toc196897783"/>
      <w:bookmarkStart w:id="453" w:name="_Toc196894859"/>
      <w:bookmarkStart w:id="454" w:name="_Toc196400563"/>
      <w:bookmarkStart w:id="455" w:name="_Toc225483241"/>
      <w:r>
        <w:rPr>
          <w:lang w:val="ru-RU"/>
        </w:rPr>
        <w:t>Iman adalah dasar kepercayaan kepada Tuhan</w:t>
      </w:r>
      <w:bookmarkEnd w:id="452"/>
      <w:bookmarkEnd w:id="453"/>
      <w:bookmarkEnd w:id="454"/>
      <w:bookmarkEnd w:id="455"/>
    </w:p>
    <w:p w14:paraId="0C039826" w14:textId="77777777" w:rsidR="00AB1780" w:rsidRDefault="008A2719">
      <w:pPr>
        <w:pStyle w:val="paragraph"/>
        <w:spacing w:before="30" w:after="30"/>
        <w:ind w:left="60" w:right="60"/>
        <w:rPr>
          <w:sz w:val="24"/>
          <w:lang w:val="ru-RU"/>
        </w:rPr>
      </w:pPr>
      <w:r>
        <w:rPr>
          <w:sz w:val="24"/>
          <w:lang w:val="ru-RU"/>
        </w:rPr>
        <w:t xml:space="preserve">— Geonda, apa yang harus saya lakukan — saya tidak merasa aman, saya cemas. </w:t>
      </w:r>
    </w:p>
    <w:p w14:paraId="00F0B317" w14:textId="77777777" w:rsidR="00AB1780" w:rsidRDefault="008A2719">
      <w:pPr>
        <w:pStyle w:val="paragraph"/>
        <w:spacing w:before="30" w:after="30"/>
        <w:ind w:left="60" w:right="60"/>
        <w:rPr>
          <w:sz w:val="24"/>
          <w:lang w:val="ru-RU"/>
        </w:rPr>
      </w:pPr>
      <w:r>
        <w:rPr>
          <w:sz w:val="24"/>
          <w:lang w:val="ru-RU"/>
        </w:rPr>
        <w:t>— Lindungi dirimu dalam Tuhan, anakku. Atau apakah kamu hanya tahu sabuk pengaman mobil? Apakah kamu tidak mengenal keamanan dari Tuhan? Berdoalah dan sebelum melakukan apa pun, katakan: “Kristusku, Ratu Suci Bunda Maria, tolonglah aku.” Adakah keamanan yang lebih besar daripada kepercayaan kepada Tuhan? Dengan menyerahkan diri kepada Tuhan, manusia terus-menerus mengisi bahan bakar “super” dari-Nya, dan mesin rohani-nya tidak pernah berhenti: melaju dan melaju. Berusahalah sebisa mungkin untuk waspada, ber</w:t>
      </w:r>
      <w:r>
        <w:rPr>
          <w:sz w:val="24"/>
          <w:lang w:val="ru-RU"/>
        </w:rPr>
        <w:t xml:space="preserve">doalah, serahkan dirimu kepada Tuhan, dan dalam kesulitan apa pun Dia akan membantumu. Untuk menghilangkan kecemasan dan kegelisahan, sederhanakan hidupmu dengan kepercayaan tanpa syarat kepada Tuhan. </w:t>
      </w:r>
    </w:p>
    <w:p w14:paraId="2D131F32" w14:textId="77777777" w:rsidR="00AB1780" w:rsidRDefault="008A2719">
      <w:pPr>
        <w:pStyle w:val="paragraph"/>
        <w:spacing w:before="30" w:after="30"/>
        <w:ind w:left="60" w:right="60"/>
        <w:rPr>
          <w:sz w:val="24"/>
          <w:lang w:val="ru-RU"/>
        </w:rPr>
      </w:pPr>
      <w:r>
        <w:rPr>
          <w:sz w:val="24"/>
          <w:lang w:val="ru-RU"/>
        </w:rPr>
        <w:t xml:space="preserve">— Geronda, saya selalu memulai apa yang diperintahkan kepada saya dengan rasa takut dan ragu, dan karena rasa takut itu, saya mungkin melakukannya tidak sebagaimana mestinya. </w:t>
      </w:r>
    </w:p>
    <w:p w14:paraId="51A09097" w14:textId="77777777" w:rsidR="00AB1780" w:rsidRDefault="008A2719">
      <w:pPr>
        <w:pStyle w:val="paragraph"/>
        <w:spacing w:before="30" w:after="30"/>
        <w:ind w:left="60" w:right="60"/>
        <w:rPr>
          <w:sz w:val="24"/>
          <w:lang w:val="ru-RU"/>
        </w:rPr>
      </w:pPr>
      <w:r>
        <w:rPr>
          <w:sz w:val="24"/>
          <w:lang w:val="ru-RU"/>
        </w:rPr>
        <w:t>— Berilah tanda salib pada dirimu, anakku yang baik, dan lakukan apa yang diperintahkan kepadamu. Jika kamu berkata: “Dengan doa para Bapa Kudus kita…” — apakah benar tidak ada satu pun dari begitu banyak orang kudus yang akan membantumu? Jangan pernah kehilangan kepercayaanmu kepada Tuhan. Jangan membatasi dirimu dengan logika manusia yang sempit: dengan begitu kamu sendiri menderita, dan menghalangi pertolongan Ilahi. Jika setelah tindakan manusiawi yang bijaksana, kamu mempercayakan dirimu sendiri dan se</w:t>
      </w:r>
      <w:r>
        <w:rPr>
          <w:sz w:val="24"/>
          <w:lang w:val="ru-RU"/>
        </w:rPr>
        <w:t>gala yang kamu lakukan kepada Tuhan, maka hal itu akan sangat membantu tidak hanya dirimu, tetapi juga orang lain. Kepercayaan kepada Tuhan adalah hal yang agung. Suatu kali, empat dokter wanita mengambil darahku. Yang pertama datang — menyiksaku, tapi tidak bisa menemukan pembuluh darah. Yang kedua — sama saja. Datanglah yang ketiga — seorang spesialis di bidang ini — tanpa hasil. Pada saat itu, yang keempat lewat di sana: melihat bagaimana mereka menyiksa saya, dia pun memutuskan untuk mencoba. Setelah me</w:t>
      </w:r>
      <w:r>
        <w:rPr>
          <w:sz w:val="24"/>
          <w:lang w:val="ru-RU"/>
        </w:rPr>
        <w:t xml:space="preserve">mbuat tanda salib terlebih dahulu, dia langsung menemukan pembuluh darah, karena dia memohon pertolongan Tuhan. Yang lain, bagaimanapun, hanya mengandalkan diri mereka sendiri. </w:t>
      </w:r>
    </w:p>
    <w:p w14:paraId="17D7C484" w14:textId="77777777" w:rsidR="00AB1780" w:rsidRDefault="008A2719">
      <w:pPr>
        <w:pStyle w:val="paragraph"/>
        <w:spacing w:before="30" w:after="30"/>
        <w:ind w:left="60" w:right="60"/>
        <w:rPr>
          <w:sz w:val="24"/>
          <w:lang w:val="ru-RU"/>
        </w:rPr>
      </w:pPr>
      <w:r>
        <w:rPr>
          <w:sz w:val="24"/>
          <w:lang w:val="ru-RU"/>
        </w:rPr>
        <w:t>Hal yang agung adalah menyerahkan diri kepada tangan Tuhan. Orang-orang menetapkan tujuan bagi diri mereka sendiri dan berusaha mencapainya, tanpa mendengarkan kehendak Tuhan, dan tanpa berusaha menyelaraskan tindakan mereka dengannya. Kita harus menyerahkan kepemimpinan atas jalannya urusan kepada Tuhan, sementara kita sendiri dengan penuh kerelaan menunaikan kewajiban kita. Manusia akan menderita jika ia tidak mempercayai Tuhan sedemikian rupa sehingga sepenuhnya menyerahkan diri ke dalam tangan-Nya. Bias</w:t>
      </w:r>
      <w:r>
        <w:rPr>
          <w:sz w:val="24"/>
          <w:lang w:val="ru-RU"/>
        </w:rPr>
        <w:t xml:space="preserve">anya, orang-orang pertama-tama mencari penghiburan dari sesama manusia, dan baru beralih kepada Tuhan setelah kecewa dengan sesama manusia. Namun, jika kita tidak ingin menderita, marilah kita memohon penghiburan Ilahi, karena itulah satu-satunya penghiburan yang sejati. Iman kepada Tuhan saja tidak </w:t>
      </w:r>
      <w:r>
        <w:rPr>
          <w:sz w:val="24"/>
          <w:lang w:val="ru-RU"/>
        </w:rPr>
        <w:lastRenderedPageBreak/>
        <w:t>cukup:</w:t>
      </w:r>
      <w:r>
        <w:rPr>
          <w:rStyle w:val="FootnoteReference"/>
          <w:sz w:val="24"/>
          <w:lang w:val="ru-RU"/>
        </w:rPr>
        <w:footnoteReference w:id="221"/>
      </w:r>
      <w:r>
        <w:rPr>
          <w:sz w:val="24"/>
          <w:lang w:val="ru-RU"/>
        </w:rPr>
        <w:t xml:space="preserve"> kepercayaan kepada-Nya juga diperlukan. Kepercayaan kepada Tuhan menarik pertolongan-Nya. Seorang Kristen beriman dan menyerahkan dirinya kepada Tuhan hingga kematian. Dan saat itu ia dengan jelas melihat tangan Tuhan yang menyelamatkannya. </w:t>
      </w:r>
    </w:p>
    <w:p w14:paraId="4B9ABB0B" w14:textId="77777777" w:rsidR="00AB1780" w:rsidRDefault="008A2719">
      <w:pPr>
        <w:pStyle w:val="paragraph"/>
        <w:spacing w:before="30" w:after="30"/>
        <w:ind w:left="60" w:right="60"/>
        <w:rPr>
          <w:sz w:val="24"/>
          <w:lang w:val="ru-RU"/>
        </w:rPr>
      </w:pPr>
      <w:r>
        <w:rPr>
          <w:sz w:val="24"/>
          <w:lang w:val="ru-RU"/>
        </w:rPr>
        <w:t>Rasul Paulus berkata bahwa iman berarti percaya pada yang tak terlihat, bukan hanya pada yang terlihat.</w:t>
      </w:r>
      <w:r>
        <w:rPr>
          <w:rStyle w:val="FootnoteReference"/>
          <w:sz w:val="24"/>
          <w:lang w:val="ru-RU"/>
        </w:rPr>
        <w:footnoteReference w:id="222"/>
      </w:r>
      <w:r>
        <w:rPr>
          <w:sz w:val="24"/>
          <w:lang w:val="ru-RU"/>
        </w:rPr>
        <w:t xml:space="preserve"> Dengan menyerahkan masa depan kita kepada Allah, kita mengikat-Nya untuk menolong kita. Ibu dari kepercayaan tanpa syarat kepada Allah adalah iman. Dengan memiliki iman seperti itu dan berdoa secara rahasia, seseorang menuai buah-buah harapan. Kepercayaan kepada Tuhan adalah doa yang terus-menerus, dan pada saat yang tepat, hal itu membawa hasil ilahi. Maka wajar jika seseorang menjalani kehidupan seperti malaikat dan meluapkan pujian: </w:t>
      </w:r>
      <w:r>
        <w:rPr>
          <w:i/>
          <w:iCs/>
          <w:sz w:val="24"/>
          <w:lang w:val="ru-RU"/>
        </w:rPr>
        <w:t>“Kudus, Kudus, Kuduslah Tuhan Sabaoth.”</w:t>
      </w:r>
      <w:r>
        <w:rPr>
          <w:rStyle w:val="FootnoteReference"/>
          <w:i/>
          <w:iCs/>
          <w:sz w:val="24"/>
          <w:lang w:val="ru-RU"/>
        </w:rPr>
        <w:footnoteReference w:id="223"/>
      </w:r>
      <w:r>
        <w:rPr>
          <w:sz w:val="24"/>
          <w:lang w:val="ru-RU"/>
        </w:rPr>
        <w:t xml:space="preserve"> Karena, dengan memiliki kepercayaan kepada Tuhan, seseorang dapat menjadikan hidupnya seperti surga. Ia memuji-Nya atas segalanya dan, seperti dari seorang ayah yang baik, menerima bimbingan-Nya. Jika tidak, manusia mengubah hidupnya menjadi siksaan neraka. Hal yang agung adalah merasakan sebagian kegembiraan surga bahkan dalam kehidupan ini. </w:t>
      </w:r>
    </w:p>
    <w:p w14:paraId="0A066C97" w14:textId="77777777" w:rsidR="00AB1780" w:rsidRDefault="008A2719">
      <w:pPr>
        <w:pStyle w:val="paragraph"/>
        <w:spacing w:before="30" w:after="30"/>
        <w:ind w:left="60" w:right="60"/>
        <w:rPr>
          <w:sz w:val="24"/>
          <w:lang w:val="ru-RU"/>
        </w:rPr>
      </w:pPr>
      <w:r>
        <w:rPr>
          <w:sz w:val="24"/>
          <w:lang w:val="ru-RU"/>
        </w:rPr>
        <w:t xml:space="preserve">— Geonda, mengenai kesehatan jasmani atau rohani, sejauh mana kita harus menyerahkan diri kepada Tuhan? </w:t>
      </w:r>
    </w:p>
    <w:p w14:paraId="33809D4B" w14:textId="77777777" w:rsidR="00AB1780" w:rsidRDefault="008A2719">
      <w:pPr>
        <w:pStyle w:val="paragraph"/>
        <w:spacing w:before="30" w:after="30"/>
        <w:ind w:left="60" w:right="60"/>
        <w:rPr>
          <w:sz w:val="24"/>
          <w:lang w:val="ru-RU"/>
        </w:rPr>
      </w:pPr>
      <w:r>
        <w:rPr>
          <w:sz w:val="24"/>
          <w:lang w:val="ru-RU"/>
        </w:rPr>
        <w:t xml:space="preserve">— Pertama-tama kita harus mempercayai Tuhan, dan setelah Tuhan — orang yang mampu membantu kita. </w:t>
      </w:r>
    </w:p>
    <w:p w14:paraId="681F282D" w14:textId="77777777" w:rsidR="00AB1780" w:rsidRDefault="00AB1780">
      <w:pPr>
        <w:rPr>
          <w:lang w:val="ru-RU"/>
        </w:rPr>
      </w:pPr>
    </w:p>
    <w:p w14:paraId="0E552FB3" w14:textId="77777777" w:rsidR="00AB1780" w:rsidRDefault="008A2719">
      <w:pPr>
        <w:pStyle w:val="Heading4"/>
        <w:rPr>
          <w:lang w:val="ru-RU"/>
        </w:rPr>
      </w:pPr>
      <w:bookmarkStart w:id="456" w:name="_Toc196897784"/>
      <w:bookmarkStart w:id="457" w:name="_Toc196894860"/>
      <w:bookmarkStart w:id="458" w:name="_Toc196400564"/>
      <w:bookmarkStart w:id="459" w:name="_Toc225483242"/>
      <w:r>
        <w:rPr>
          <w:lang w:val="ru-RU"/>
        </w:rPr>
        <w:t>Iman dan Kasih</w:t>
      </w:r>
      <w:bookmarkEnd w:id="456"/>
      <w:bookmarkEnd w:id="457"/>
      <w:bookmarkEnd w:id="458"/>
      <w:bookmarkEnd w:id="459"/>
    </w:p>
    <w:p w14:paraId="7513A856" w14:textId="77777777" w:rsidR="00AB1780" w:rsidRDefault="008A2719">
      <w:pPr>
        <w:pStyle w:val="paragraph"/>
        <w:spacing w:before="30" w:after="30"/>
        <w:ind w:left="60" w:right="60"/>
        <w:rPr>
          <w:sz w:val="24"/>
          <w:lang w:val="ru-RU"/>
        </w:rPr>
      </w:pPr>
      <w:r>
        <w:rPr>
          <w:sz w:val="24"/>
          <w:lang w:val="ru-RU"/>
        </w:rPr>
        <w:t xml:space="preserve">— Geronda, apa hubungan antara iman dan kasih? </w:t>
      </w:r>
    </w:p>
    <w:p w14:paraId="0E2DE1EF" w14:textId="77777777" w:rsidR="00AB1780" w:rsidRDefault="008A2719">
      <w:pPr>
        <w:pStyle w:val="paragraph"/>
        <w:spacing w:before="30" w:after="30"/>
        <w:ind w:left="60" w:right="60"/>
        <w:rPr>
          <w:sz w:val="24"/>
          <w:lang w:val="ru-RU"/>
        </w:rPr>
      </w:pPr>
      <w:r>
        <w:rPr>
          <w:sz w:val="24"/>
          <w:lang w:val="ru-RU"/>
        </w:rPr>
        <w:t>— Pertama ada iman, lalu datanglah kasih. Untuk mencintai, kita harus percaya. Manusia tidak dapat mencintai apa yang tidak ia percayai. Oleh karena itu, untuk mencintai Tuhan, kita harus percaya kepada-Nya. Sesuai dengan iman yang kita miliki, akan ada harapan, kasih, dan pengorbanan demi Tuhan dan sesama. Iman yang membara kepada Tuhan melahirkan cinta yang membara kepada-Nya dan kepada citra-Nya — sesama manusia kita. Dan bahkan hewan-hewan yang malang pun akan terbasahi oleh limpahan cinta kita, cinta y</w:t>
      </w:r>
      <w:r>
        <w:rPr>
          <w:sz w:val="24"/>
          <w:lang w:val="ru-RU"/>
        </w:rPr>
        <w:t xml:space="preserve">ang tidak muat di dalam hati dan meluap melebihi batas. Semakin besar iman kita, semakin besar pula kasih kita. Jika iman kita dingin, maka kasih kita pun akan dingin. Namun, jika iman kita membara, maka kasih kita pun akan membara. </w:t>
      </w:r>
    </w:p>
    <w:p w14:paraId="11413683" w14:textId="77777777" w:rsidR="00AB1780" w:rsidRDefault="008A2719">
      <w:pPr>
        <w:pStyle w:val="paragraph"/>
        <w:spacing w:before="30" w:after="30"/>
        <w:ind w:left="60" w:right="60"/>
        <w:rPr>
          <w:sz w:val="24"/>
          <w:lang w:val="ru-RU"/>
        </w:rPr>
      </w:pPr>
      <w:r>
        <w:rPr>
          <w:sz w:val="24"/>
          <w:lang w:val="ru-RU"/>
        </w:rPr>
        <w:t>Dalam iman kita harus ada kasih. Perjuangan kasih dimulai dari sini. Semakin seseorang berjuang dengan penuh kasih, semakin bertambah iman dan kasihnya. Dalam perjuangan kasih, renungan tentang kebaikan-kebaikan Allah sangat membantu manusia. Dengan beriman kepada Allah, manusia tidak memikirkan apakah Surga itu ada atau tidak. Ia berjuang karena ia percaya kepada Allah dan mengasihi-Nya. Seseorang yang tidak memiliki kasih akan mulai berpikir: “Lalu untuk apa berjuang? Pertanyaan lain, apakah Surga itu ada</w:t>
      </w:r>
      <w:r>
        <w:rPr>
          <w:sz w:val="24"/>
          <w:lang w:val="ru-RU"/>
        </w:rPr>
        <w:t xml:space="preserve"> dan apakah akan ada Hari Penghakiman yang Mengerikan?..” Jika seseorang tidak bersyukur, maka apa pun yang dilakukannya, ia akan tetap tidak bersyukur. Orang yang penuh kasih akan memuji Allah bahkan dalam pencobaan dan perlahan-lahan sampai pada titik di mana ia terus-menerus bersyukur kepada Allah, sehingga perubahan ilahi datang ke dalam jiwanya, dan ia terus-menerus bersukacita dan bergembira. Namun, ada orang yang mungkin tidak mengalami pencobaan—hanya berkat, namun ia tidak pernah puas. </w:t>
      </w:r>
    </w:p>
    <w:p w14:paraId="0DD50B45" w14:textId="77777777" w:rsidR="00AB1780" w:rsidRDefault="008A2719">
      <w:pPr>
        <w:pStyle w:val="paragraph"/>
        <w:spacing w:before="30" w:after="30"/>
        <w:ind w:left="60" w:right="60"/>
        <w:rPr>
          <w:sz w:val="24"/>
          <w:lang w:val="ru-RU"/>
        </w:rPr>
      </w:pPr>
      <w:r>
        <w:rPr>
          <w:sz w:val="24"/>
          <w:lang w:val="ru-RU"/>
        </w:rPr>
        <w:t>Setelah cinta kepada Tuhan, datanglah pengorbanan. Dan ketika ada pengorbanan yang tanpa pamrih, maka peristiwa-peristiwa ilahi, mukjizat, mulai terjadi pada manusia. Berkorban haruslah bukan demi hal lain, tetapi hanya demi Tuhan, Pencipta alam semesta ini dan Pemberi begitu banyak berkat kepada kita. Lihatlah para penyembah berhala: mereka memuja alam, menyembah matahari, sungai, dan bahkan sampai mengorbankan diri demi keyakinan mereka. Dan jika mereka mengorbankan diri demi makhluk ciptaan, betapa lebih</w:t>
      </w:r>
      <w:r>
        <w:rPr>
          <w:sz w:val="24"/>
          <w:lang w:val="ru-RU"/>
        </w:rPr>
        <w:t xml:space="preserve"> besar lagi kita harus mengorbankan diri demi Sang Pencipta! </w:t>
      </w:r>
    </w:p>
    <w:p w14:paraId="411E1B13" w14:textId="77777777" w:rsidR="00AB1780" w:rsidRDefault="008A2719">
      <w:pPr>
        <w:pStyle w:val="paragraph"/>
        <w:spacing w:before="30" w:after="30"/>
        <w:ind w:left="60" w:right="60"/>
        <w:rPr>
          <w:sz w:val="24"/>
          <w:lang w:val="ru-RU"/>
        </w:rPr>
      </w:pPr>
      <w:r>
        <w:rPr>
          <w:sz w:val="24"/>
          <w:lang w:val="ru-RU"/>
        </w:rPr>
        <w:t xml:space="preserve">Orang-orang tidak beriman, itulah sebabnya mereka tidak mengorbankan diri. Semua ketidakpedulian bermula dari sini. Ada yang menghujat Tuhan, ada yang beriman setengah-setengah dan menderita. Untuk benar-benar bersukacita, kita harus beriman dan mencintai. </w:t>
      </w:r>
    </w:p>
    <w:p w14:paraId="3B018CE8" w14:textId="77777777" w:rsidR="00AB1780" w:rsidRDefault="00AB1780">
      <w:pPr>
        <w:rPr>
          <w:lang w:val="ru-RU"/>
        </w:rPr>
      </w:pPr>
    </w:p>
    <w:p w14:paraId="4587746D" w14:textId="77777777" w:rsidR="00AB1780" w:rsidRDefault="008A2719">
      <w:pPr>
        <w:pStyle w:val="Heading4"/>
        <w:rPr>
          <w:lang w:val="ru-RU"/>
        </w:rPr>
      </w:pPr>
      <w:bookmarkStart w:id="460" w:name="_Toc196400565"/>
      <w:bookmarkStart w:id="461" w:name="_Toc196897785"/>
      <w:bookmarkStart w:id="462" w:name="_Toc196894861"/>
      <w:bookmarkStart w:id="463" w:name="_Toc225483243"/>
      <w:r>
        <w:rPr>
          <w:i/>
          <w:iCs/>
          <w:lang w:val="ru-RU"/>
        </w:rPr>
        <w:lastRenderedPageBreak/>
        <w:t xml:space="preserve">“Tanpa Aku, kamu tidak dapat berbuat </w:t>
      </w:r>
      <w:r>
        <w:rPr>
          <w:lang w:val="ru-RU"/>
        </w:rPr>
        <w:t>apa-apa”</w:t>
      </w:r>
      <w:bookmarkEnd w:id="460"/>
      <w:r>
        <w:rPr>
          <w:rStyle w:val="FootnoteReference"/>
          <w:lang w:val="ru-RU"/>
        </w:rPr>
        <w:footnoteReference w:id="224"/>
      </w:r>
      <w:bookmarkEnd w:id="461"/>
      <w:bookmarkEnd w:id="462"/>
      <w:bookmarkEnd w:id="463"/>
    </w:p>
    <w:p w14:paraId="788A52C2" w14:textId="77777777" w:rsidR="00AB1780" w:rsidRDefault="008A2719">
      <w:pPr>
        <w:pStyle w:val="paragraph"/>
        <w:spacing w:before="30" w:after="30"/>
        <w:ind w:left="60" w:right="60"/>
        <w:rPr>
          <w:sz w:val="24"/>
          <w:lang w:val="ru-RU"/>
        </w:rPr>
      </w:pPr>
      <w:r>
        <w:rPr>
          <w:sz w:val="24"/>
          <w:lang w:val="ru-RU"/>
        </w:rPr>
        <w:t xml:space="preserve">Jika seseorang ingin hidup tanpa diliputi penderitaan, ia harus percaya pada apa yang dikatakan Kristus: </w:t>
      </w:r>
      <w:r>
        <w:rPr>
          <w:i/>
          <w:iCs/>
          <w:sz w:val="24"/>
          <w:lang w:val="ru-RU"/>
        </w:rPr>
        <w:t>“Tanpa Aku</w:t>
      </w:r>
      <w:r>
        <w:rPr>
          <w:sz w:val="24"/>
          <w:lang w:val="ru-RU"/>
        </w:rPr>
        <w:t>,</w:t>
      </w:r>
      <w:r>
        <w:rPr>
          <w:i/>
          <w:iCs/>
          <w:sz w:val="24"/>
          <w:lang w:val="ru-RU"/>
        </w:rPr>
        <w:t xml:space="preserve"> kamu tidak dapat berbuat apa-apa.” </w:t>
      </w:r>
      <w:r>
        <w:rPr>
          <w:sz w:val="24"/>
          <w:lang w:val="ru-RU"/>
        </w:rPr>
        <w:t>Artinya, dalam arti positif kata tersebut, ia harus putus asa terhadap dirinya sendiri dan percaya pada kuasa Allah. Dengan putus asa, dalam arti baik kata tersebut, terhadap dirinya sendiri, seseorang menemukan Allah. “Semua harapanku kutaruh pada-Mu.”</w:t>
      </w:r>
      <w:r>
        <w:rPr>
          <w:rStyle w:val="FootnoteReference"/>
          <w:sz w:val="24"/>
          <w:lang w:val="ru-RU"/>
        </w:rPr>
        <w:footnoteReference w:id="225"/>
      </w:r>
      <w:r>
        <w:rPr>
          <w:sz w:val="24"/>
          <w:lang w:val="ru-RU"/>
        </w:rPr>
        <w:t xml:space="preserve"> Bahkan orang-orang yang paling rohani pun tidak dapat yakin akan hidup mereka, oleh karena itu mereka tidak pernah keluar dari batas keyakinan mereka kepada Allah. Mereka menaruh harapan mereka pada Allah dan hanya putus asa terhadap “aku” mereka sendiri, karena “aku” itulah yang membawa segala kesengsaraan rohani bagi manusia. </w:t>
      </w:r>
    </w:p>
    <w:p w14:paraId="6D95E285" w14:textId="77777777" w:rsidR="00AB1780" w:rsidRDefault="008A2719">
      <w:pPr>
        <w:pStyle w:val="paragraph"/>
        <w:spacing w:before="30" w:after="30"/>
        <w:ind w:left="60" w:right="60"/>
        <w:rPr>
          <w:sz w:val="24"/>
          <w:lang w:val="ru-RU"/>
        </w:rPr>
      </w:pPr>
      <w:r>
        <w:rPr>
          <w:sz w:val="24"/>
          <w:lang w:val="ru-RU"/>
        </w:rPr>
        <w:t>Keyakinan pada diri sendiri adalah musuh terbesar dan terburuk kita, karena ketika kita tidak menduganya, ia tanpa ampun menghancurkan habis-habisan apa yang telah kita bangun, dan meninggalkan kita, yang malang, di bawah langit terbuka. Dengan rasa percaya diri, seseorang terbelenggu dan tidak dapat berbuat apa-apa, atau pun berjuang sendirian. Setelah itu, wajar jika ia dikalahkan oleh musuh atau mengalami kegagalan dan menghancurkan “diri”nya. Seringkali, Tuhan yang baik dengan bijaksana memperlihatkan k</w:t>
      </w:r>
      <w:r>
        <w:rPr>
          <w:sz w:val="24"/>
          <w:lang w:val="ru-RU"/>
        </w:rPr>
        <w:t xml:space="preserve">epada kita campur tangan-Nya yang ilahi, serta kegagalan yang kita alami akibat rasa percaya diri. Dengan mengamati dan mengalami setiap peristiwa yang terjadi dalam hidup kita, kita memperoleh pengalaman, menjadi waspada, dan dengan demikian berhasil. </w:t>
      </w:r>
    </w:p>
    <w:p w14:paraId="2A2006DF" w14:textId="77777777" w:rsidR="00AB1780" w:rsidRDefault="008A2719">
      <w:pPr>
        <w:pStyle w:val="paragraph"/>
        <w:spacing w:before="30" w:after="30"/>
        <w:ind w:left="60" w:right="60"/>
        <w:rPr>
          <w:sz w:val="24"/>
          <w:lang w:val="ru-RU"/>
        </w:rPr>
      </w:pPr>
      <w:r>
        <w:rPr>
          <w:sz w:val="24"/>
          <w:lang w:val="ru-RU"/>
        </w:rPr>
        <w:t>Kristus terlebih dahulu mencari iman kepada kuasa Allah, dan setelah itu melakukan mukjizat. “Jika engkau percaya kepada kuasa Allah,” kata-Nya, “maka engkau akan disembuhkan.”</w:t>
      </w:r>
      <w:r>
        <w:rPr>
          <w:rStyle w:val="FootnoteReference"/>
          <w:sz w:val="24"/>
          <w:lang w:val="ru-RU"/>
        </w:rPr>
        <w:footnoteReference w:id="226"/>
      </w:r>
      <w:r>
        <w:rPr>
          <w:sz w:val="24"/>
          <w:lang w:val="ru-RU"/>
        </w:rPr>
        <w:t xml:space="preserve"> Tidak seperti yang secara keliru diklaim oleh beberapa orang saat ini: “Manusia memiliki kekuatan, dan dengan percaya pada kekuatan itu, ia dapat melakukan segalanya. Bukankah dalam Injil juga tertulis hal yang sama: “Percayalah”? Oleh karena itu, perkataan kita sesuai dengan Injil.” Ya, Kristus bertanya: “Apakah engkau percaya?” — tetapi, dengan bertanya demikian, Ia bermaksud: “Apakah engkau percaya kepada Allah? Apakah engkau percaya bahwa Allah dapat melakukan hal ini?” Dia ingin agar manusia menegaska</w:t>
      </w:r>
      <w:r>
        <w:rPr>
          <w:sz w:val="24"/>
          <w:lang w:val="ru-RU"/>
        </w:rPr>
        <w:t xml:space="preserve">n bahwa ia percaya kepada Allah, dan kemudian Dia akan membantunya. Tidak ada di mana pun dalam Injil yang tertulis bahwa kita harus percaya pada egoisme kita. Injil menyerukan untuk percaya kepada Allah, bahwa Allah dapat membantu saya, dapat menyembuhkan saya. Namun, orang-orang ini memutarbalikkan makna kata-kata Injil dan berkata: “Manusia memiliki kekuatan, dan ia harus percaya pada dirinya sendiri.” Namun, jika seseorang percaya pada dirinya sendiri, maka di dalamnya terdapat egoisme atau kerasukan. </w:t>
      </w:r>
    </w:p>
    <w:p w14:paraId="29B46AE9" w14:textId="77777777" w:rsidR="00AB1780" w:rsidRDefault="008A2719">
      <w:pPr>
        <w:pStyle w:val="paragraph"/>
        <w:spacing w:before="30" w:after="30"/>
        <w:ind w:left="60" w:right="60"/>
        <w:rPr>
          <w:sz w:val="24"/>
          <w:lang w:val="ru-RU"/>
        </w:rPr>
      </w:pPr>
      <w:r>
        <w:rPr>
          <w:sz w:val="24"/>
          <w:lang w:val="ru-RU"/>
        </w:rPr>
        <w:t xml:space="preserve">— Orang-orang ini, Geronda, jika terjadi mukjizat, mereka berkata bahwa orang tersebut percaya bahwa hal itu akan terjadi, dan karena itu hal itu pun terjadi. </w:t>
      </w:r>
    </w:p>
    <w:p w14:paraId="09763494" w14:textId="77777777" w:rsidR="00AB1780" w:rsidRDefault="008A2719">
      <w:pPr>
        <w:pStyle w:val="paragraph"/>
        <w:spacing w:before="30" w:after="30"/>
        <w:ind w:left="60" w:right="60"/>
        <w:rPr>
          <w:sz w:val="24"/>
          <w:lang w:val="ru-RU"/>
        </w:rPr>
      </w:pPr>
      <w:r>
        <w:rPr>
          <w:sz w:val="24"/>
          <w:lang w:val="ru-RU"/>
        </w:rPr>
        <w:t>— Di balik pertanyaan yang begitu egois itu tersembunyi ulah iblis. Mereka mencampuradukkan perkataan Kristus, “Apakah engkau percaya?”, dengan jawaban mereka sendiri, “Aku percaya.” Dari sinilah bermula semua kegilaan yang terjadi di dunia ini. Lalu mereka berkata kepadamu: “Jangan menghormati siapa pun, baik yang besar maupun yang kecil, agar kamu bisa menjadi pribadi yang mandiri.” Itulah sebabnya kamu mendengar seruan-seruan seperti ini: “Tindas mereka, hancurkan mereka, demi mencapai tujuan!” Rasa horm</w:t>
      </w:r>
      <w:r>
        <w:rPr>
          <w:sz w:val="24"/>
          <w:lang w:val="ru-RU"/>
        </w:rPr>
        <w:t xml:space="preserve">at dianggap sudah ketinggalan zaman, dan iblis pun bersukacita. Sementara itu, bahkan jika seorang anak berani berbicara dengan sedikit tanpa malu kepada orang tua atau orang yang lebih tua, maka Rahmat Allah meninggalkannya, dan ia menerima pengaruh setan! Lalu bagaimana lagi jika seseorang menjadikan keberanian sebagai kebiasaannya! </w:t>
      </w:r>
    </w:p>
    <w:p w14:paraId="16CBD3A1" w14:textId="77777777" w:rsidR="00AB1780" w:rsidRDefault="008A2719">
      <w:pPr>
        <w:pStyle w:val="paragraph"/>
        <w:spacing w:before="30" w:after="30"/>
        <w:ind w:left="60" w:right="60"/>
        <w:rPr>
          <w:sz w:val="24"/>
          <w:lang w:val="ru-RU"/>
        </w:rPr>
      </w:pPr>
      <w:r>
        <w:rPr>
          <w:sz w:val="24"/>
          <w:lang w:val="ru-RU"/>
        </w:rPr>
        <w:t xml:space="preserve">— Dan jika, Geronda, seseorang, yang mengaku percaya kepada Tuhan, tidak percaya bahwa Tuhan melindungi kita? </w:t>
      </w:r>
    </w:p>
    <w:p w14:paraId="2482945E" w14:textId="77777777" w:rsidR="00AB1780" w:rsidRDefault="008A2719">
      <w:pPr>
        <w:pStyle w:val="paragraph"/>
        <w:spacing w:before="30" w:after="30"/>
        <w:ind w:left="60" w:right="60"/>
        <w:rPr>
          <w:sz w:val="24"/>
          <w:lang w:val="ru-RU"/>
        </w:rPr>
      </w:pPr>
      <w:r>
        <w:rPr>
          <w:sz w:val="24"/>
          <w:lang w:val="ru-RU"/>
        </w:rPr>
        <w:t xml:space="preserve">— Maka ia menjadikan dirinya sendiri sebagai tuhan. Bagaimana ia bisa percaya kepada Tuhan? </w:t>
      </w:r>
    </w:p>
    <w:p w14:paraId="40829B90" w14:textId="77777777" w:rsidR="00AB1780" w:rsidRDefault="008A2719">
      <w:pPr>
        <w:pStyle w:val="paragraph"/>
        <w:spacing w:before="30" w:after="30"/>
        <w:ind w:left="60" w:right="60"/>
        <w:rPr>
          <w:sz w:val="24"/>
          <w:lang w:val="ru-RU"/>
        </w:rPr>
      </w:pPr>
      <w:r>
        <w:rPr>
          <w:sz w:val="24"/>
          <w:lang w:val="ru-RU"/>
        </w:rPr>
        <w:t xml:space="preserve">— Setiap pagi ia membuat tanda salib. </w:t>
      </w:r>
    </w:p>
    <w:p w14:paraId="6D96ACBD" w14:textId="77777777" w:rsidR="00AB1780" w:rsidRDefault="008A2719">
      <w:pPr>
        <w:pStyle w:val="paragraph"/>
        <w:spacing w:before="30" w:after="30"/>
        <w:ind w:left="60" w:right="60"/>
        <w:rPr>
          <w:sz w:val="24"/>
          <w:lang w:val="ru-RU"/>
        </w:rPr>
      </w:pPr>
      <w:r>
        <w:rPr>
          <w:sz w:val="24"/>
          <w:lang w:val="ru-RU"/>
        </w:rPr>
        <w:t xml:space="preserve">— Dia berkata begini: “Aku percaya pada Tuhan, tetapi Tuhan memberi kita akal budi agar kita dapat melakukan apa yang kita inginkan.” Atau begini: “Aku adalah Tuhan. Bukankah dalam Kitab Suci tertulis: </w:t>
      </w:r>
      <w:r>
        <w:rPr>
          <w:i/>
          <w:iCs/>
          <w:sz w:val="24"/>
          <w:lang w:val="ru-RU"/>
        </w:rPr>
        <w:lastRenderedPageBreak/>
        <w:t>‘Kalian adalah dewa-dewa, dan anak-anak Yang Mahatinggi?</w:t>
      </w:r>
      <w:r>
        <w:rPr>
          <w:sz w:val="24"/>
          <w:lang w:val="ru-RU"/>
        </w:rPr>
        <w:t>’</w:t>
      </w:r>
      <w:r>
        <w:rPr>
          <w:rStyle w:val="FootnoteReference"/>
          <w:sz w:val="24"/>
          <w:lang w:val="ru-RU"/>
        </w:rPr>
        <w:footnoteReference w:id="227"/>
      </w:r>
      <w:r>
        <w:rPr>
          <w:sz w:val="24"/>
          <w:lang w:val="ru-RU"/>
        </w:rPr>
        <w:t xml:space="preserve"> Namun, untuk menjadi dewa oleh kasih karunia, seseorang harus memiliki Kasih Karunia Tuhan, dan orang seperti itu tidak memikirkan hal itu. Ia menjadikan dirinya sendiri sebagai dewa dengan akalnya sendiri. Memiliki Anugerah Allah dan menjadi dewa karena anugerah adalah satu hal, sedangkan menjadikan diri sendiri sebagai dewa adalah hal yang sama sekali berbeda. Inilah kebingungan yang ada: seseorang menjadikan dirinya sendiri sebagai dewa, dan pada akhirnya ia berubah menjadi orang yang tidak beriman. </w:t>
      </w:r>
    </w:p>
    <w:p w14:paraId="486DCF29" w14:textId="77777777" w:rsidR="00AB1780" w:rsidRDefault="00AB1780">
      <w:pPr>
        <w:rPr>
          <w:lang w:val="ru-RU"/>
        </w:rPr>
      </w:pPr>
    </w:p>
    <w:p w14:paraId="37B14584" w14:textId="77777777" w:rsidR="00AB1780" w:rsidRDefault="008A2719">
      <w:pPr>
        <w:pStyle w:val="Heading4"/>
        <w:rPr>
          <w:lang w:val="ru-RU"/>
        </w:rPr>
      </w:pPr>
      <w:bookmarkStart w:id="464" w:name="_Toc196897786"/>
      <w:bookmarkStart w:id="465" w:name="_Toc196894862"/>
      <w:bookmarkStart w:id="466" w:name="_Toc196400566"/>
      <w:bookmarkStart w:id="467" w:name="_Toc225483244"/>
      <w:r>
        <w:rPr>
          <w:lang w:val="ru-RU"/>
        </w:rPr>
        <w:t>Akan tiba waktunya ketika semua orang akan percaya</w:t>
      </w:r>
      <w:bookmarkEnd w:id="464"/>
      <w:bookmarkEnd w:id="465"/>
      <w:bookmarkEnd w:id="466"/>
      <w:bookmarkEnd w:id="467"/>
    </w:p>
    <w:p w14:paraId="26C4A8D4" w14:textId="77777777" w:rsidR="00AB1780" w:rsidRDefault="008A2719">
      <w:pPr>
        <w:pStyle w:val="paragraph"/>
        <w:spacing w:before="30" w:after="30"/>
        <w:ind w:left="60" w:right="60"/>
        <w:rPr>
          <w:sz w:val="24"/>
          <w:lang w:val="ru-RU"/>
        </w:rPr>
      </w:pPr>
      <w:r>
        <w:rPr>
          <w:sz w:val="24"/>
          <w:lang w:val="ru-RU"/>
        </w:rPr>
        <w:t xml:space="preserve">— Geronda, bagaimana bisa orang-orang yang beriman sampai pada ketidakberagamaan? </w:t>
      </w:r>
    </w:p>
    <w:p w14:paraId="618D989E" w14:textId="77777777" w:rsidR="00AB1780" w:rsidRDefault="008A2719">
      <w:pPr>
        <w:pStyle w:val="paragraph"/>
        <w:spacing w:before="30" w:after="30"/>
        <w:ind w:left="60" w:right="60"/>
        <w:rPr>
          <w:sz w:val="24"/>
          <w:lang w:val="ru-RU"/>
        </w:rPr>
      </w:pPr>
      <w:r>
        <w:rPr>
          <w:sz w:val="24"/>
          <w:lang w:val="ru-RU"/>
        </w:rPr>
        <w:t>— Ada dua kemungkinan. Dalam kasus pertama, seseorang mungkin sangat beriman, kekuatan Ilahi berulang kali bekerja dalam hidupnya, dan ia mengalami banyak peristiwa ajaib yang sangat jelas, tetapi kemudian sampai pada titik di mana imannya menjadi kabur. Hal ini terjadi, misalnya, jika seseorang tanpa pertimbangan terjun ke dalam asketisme egois, yaitu memandang kehidupan rohani secara kaku dan berkata: “Bagaimana cara berjuang seorang santo tertentu? Aku pun akan melakukan hal yang sama.” Dan ia memulai pe</w:t>
      </w:r>
      <w:r>
        <w:rPr>
          <w:sz w:val="24"/>
          <w:lang w:val="ru-RU"/>
        </w:rPr>
        <w:t>rjuangannya yang gegabah. Namun secara perlahan—tanpa ia sadari—terbentuklah dalam dirinya perasaan palsu bahwa meskipun ia belum mencapai tingkat orang suci tertentu, setidaknya ia sudah berada di dekatnya. Dan ia terus bersungguh-sungguh dalam perjuangannya. Namun, jika sebelumnya Anugerah Allah membantunya, kini Anugerah itu mulai meninggalkannya. Sebab, apa hubungannya Anugerah Allah dengan kesombongan? Oleh karena itu, orang itu tidak lagi dapat berjuang seperti sebelumnya, dan mulai memaksakan diri. N</w:t>
      </w:r>
      <w:r>
        <w:rPr>
          <w:sz w:val="24"/>
          <w:lang w:val="ru-RU"/>
        </w:rPr>
        <w:t xml:space="preserve">amun, paksaan ini menimbulkan kegelisahan dalam dirinya. Kabut kesombongan pun muncul, membawanya ke dalam kegelapan. Dan, meskipun ia telah melakukan begitu banyak hal, meskipun ada tindakan Anugerah Ilahi dan peristiwa-peristiwa ajaib, pikiran-pikiran ketidakpercayaan mulai muncul secara perlahan, dan ia meragukan keberadaan Tuhan. </w:t>
      </w:r>
    </w:p>
    <w:p w14:paraId="1024C9CE" w14:textId="77777777" w:rsidR="00AB1780" w:rsidRDefault="008A2719">
      <w:pPr>
        <w:pStyle w:val="paragraph"/>
        <w:spacing w:before="30" w:after="30"/>
        <w:ind w:left="60" w:right="60"/>
        <w:rPr>
          <w:sz w:val="24"/>
          <w:lang w:val="ru-RU"/>
        </w:rPr>
      </w:pPr>
      <w:r>
        <w:rPr>
          <w:sz w:val="24"/>
          <w:lang w:val="ru-RU"/>
        </w:rPr>
        <w:t>Pilihan kedua adalah ketika seseorang yang tidak berpendidikan memutuskan untuk mempelajari dogmatika. Wah, dia pasti ada yang tidak beres dengan kepalanya! Saya tidak berbicara tentang sekadar mengenal sekilas suatu dogma. Namun, jika bahkan orang yang berpendidikan ingin menekuni bidang dogmatika dengan kesombongan, maka Anugerah Ilahi akan meninggalkannya karena kesombongannya, dan keraguan akan mulai muncul padanya. Tentu saja, saya tidak berbicara tentang mereka yang memiliki rasa takwa. Orang yang pen</w:t>
      </w:r>
      <w:r>
        <w:rPr>
          <w:sz w:val="24"/>
          <w:lang w:val="ru-RU"/>
        </w:rPr>
        <w:t xml:space="preserve">uh rasa takzim mungkin tidak berpendidikan, namun dengan akal sehat, sejauh yang dapat dipahaminya, setelah mengenal suatu dogma, ia dapat memahaminya. Namun, jika seseorang yang tidak percaya pada kehidupan rohani memasuki bidang dogmatika, maka ia, meskipun sebelumnya memiliki sedikit iman, nantinya tidak akan memilikinya sama sekali. </w:t>
      </w:r>
    </w:p>
    <w:p w14:paraId="6E5EA698" w14:textId="77777777" w:rsidR="00AB1780" w:rsidRDefault="008A2719">
      <w:pPr>
        <w:pStyle w:val="paragraph"/>
        <w:spacing w:before="30" w:after="30"/>
        <w:ind w:left="60" w:right="60"/>
        <w:rPr>
          <w:sz w:val="24"/>
          <w:lang w:val="ru-RU"/>
        </w:rPr>
      </w:pPr>
      <w:r>
        <w:rPr>
          <w:sz w:val="24"/>
          <w:lang w:val="ru-RU"/>
        </w:rPr>
        <w:t xml:space="preserve">— Geronda, ketidakpercayaan telah sangat meluas di zaman kita ini. </w:t>
      </w:r>
    </w:p>
    <w:p w14:paraId="402A0F5A" w14:textId="77777777" w:rsidR="00AB1780" w:rsidRDefault="008A2719">
      <w:pPr>
        <w:pStyle w:val="paragraph"/>
        <w:spacing w:before="30" w:after="30"/>
        <w:ind w:left="60" w:right="60"/>
        <w:rPr>
          <w:sz w:val="24"/>
          <w:lang w:val="ru-RU"/>
        </w:rPr>
      </w:pPr>
      <w:r>
        <w:rPr>
          <w:sz w:val="24"/>
          <w:lang w:val="ru-RU"/>
        </w:rPr>
        <w:t>— Ya, tetapi sering terlihat bahwa bahkan pada mereka yang mengatakan tidak percaya pada Tuhan, terdapat iman yang tersembunyi, sekecil apa pun. Suatu kali seorang pemuda berkata kepadaku: “Aku tidak percaya bahwa Tuhan itu ada.” — “Datanglah lebih dekat,” kataku kepadanya sebagai jawaban. — “Dengar, bagaimana burung bulbul bernyanyi? Dari siapa dia mendapat karunia itu?” Pemuda malang itu langsung terharu. Kekejaman ketidakpercayaan menghilang, dan wajahnya berubah. Suatu kali, dua orang tamu datang ke kal</w:t>
      </w:r>
      <w:r>
        <w:rPr>
          <w:sz w:val="24"/>
          <w:lang w:val="ru-RU"/>
        </w:rPr>
        <w:t>ivaku. Usia mereka sekitar empat puluh lima tahun, dan kehidupan yang mereka jalani sangat duniawi. Seperti kami, para biarawan, yang berkata, “Karena hidup ini sia-sia, maka kami melepaskan segalanya,” begitu pula kedua orang ini, saat masih muda, memutuskan hal yang sebaliknya: bahwa “tidak ada kehidupan lain.” Karena itu, mereka meninggalkan pendidikan dan terjun ke dalam kehidupan duniawi. Mereka sampai pada titik di mana mereka hancur, baik secara rohani maupun jasmani. Ayah salah satu dari mereka meni</w:t>
      </w:r>
      <w:r>
        <w:rPr>
          <w:sz w:val="24"/>
          <w:lang w:val="ru-RU"/>
        </w:rPr>
        <w:t>nggal karena kesedihan. Yang kedua menghamburkan harta ibunya dan membuatnya menderita penyakit jantung. Setelah kami berbicara dengan mereka, mereka memandang segala sesuatu dengan cara yang berbeda dan menyesali: “Kami telah menjadi tidak berguna.” Kepada salah satu dari mereka, saya memberikan ikon untuk ibunya. Saya ingin memberikan ikon kepada yang lain, tetapi dia tidak mau menerimanya. “Berikanlah padaku,” katanya, “salah satu dari potongan kayu yang kau gergaji. Aku tidak percaya pada Tuhan, tapi ak</w:t>
      </w:r>
      <w:r>
        <w:rPr>
          <w:sz w:val="24"/>
          <w:lang w:val="ru-RU"/>
        </w:rPr>
        <w:t xml:space="preserve">u percaya pada para </w:t>
      </w:r>
      <w:r>
        <w:rPr>
          <w:sz w:val="24"/>
          <w:lang w:val="ru-RU"/>
        </w:rPr>
        <w:lastRenderedPageBreak/>
        <w:t xml:space="preserve">santo.” Lalu aku menjawabnya: “Baiklah, bayangkanlah manusia sebagai cermin atau tutup kaleng, jika sinar matahari tidak menyinari, maka ia tidak akan berkilau. Para santo bersinar karena sinar Anugerah Tuhan, sama seperti benda-benda langit memantulkan cahaya matahari.” </w:t>
      </w:r>
    </w:p>
    <w:p w14:paraId="289BCC89" w14:textId="77777777" w:rsidR="00AB1780" w:rsidRDefault="008A2719">
      <w:pPr>
        <w:pStyle w:val="paragraph"/>
        <w:spacing w:before="30" w:after="30"/>
        <w:ind w:left="60" w:right="60"/>
        <w:rPr>
          <w:sz w:val="24"/>
          <w:lang w:val="ru-RU"/>
        </w:rPr>
      </w:pPr>
      <w:r>
        <w:rPr>
          <w:sz w:val="24"/>
          <w:lang w:val="ru-RU"/>
        </w:rPr>
        <w:t>Kaum muda yang malang dibius dengan berbagai teori. Saat menerima tamu di kalivaku, aku perhatikan bahwa biasanya sepasang Marxis berusia lima puluh tahun bergabung dengan kelompok pemuda dan membius mereka. Kaum Marxis tidak beriman, dan jika kamu ingin membuktikan kepada mereka keberadaan Allah, mereka mulai menghakimi-Nya dan melontarkan pertanyaan: “Mengapa ini begitu, dan itu begitu?” Nabi Yesaya berkata bahwa mereka yang tidak ingin diselamatkan, tidak mengerti.</w:t>
      </w:r>
      <w:r>
        <w:rPr>
          <w:rStyle w:val="FootnoteReference"/>
          <w:sz w:val="24"/>
          <w:lang w:val="ru-RU"/>
        </w:rPr>
        <w:footnoteReference w:id="228"/>
      </w:r>
      <w:r>
        <w:rPr>
          <w:sz w:val="24"/>
          <w:lang w:val="ru-RU"/>
        </w:rPr>
        <w:t xml:space="preserve"> Suatu kali aku berkata kepada mereka: “Lihatlah bintang-bintang? Mereka tidak dipasang di atas dengan baut, ada yang menahannya di langit. Apa yang diramalkan para nabi tentang Kristus telah terpenuhi. Kita memiliki begitu banyak orang kudus yang dahulu adalah orang-orang kafir yang kejam, algojo, penyembah berhala, tetapi kemudian percaya kepada Kristus dan menyaksikan iman mereka melalui kemartiran. Beberapa di antara mereka, agar mereka tidak berbicara tentang Kristus, lidahnya dipotong, tetapi dengan l</w:t>
      </w:r>
      <w:r>
        <w:rPr>
          <w:sz w:val="24"/>
          <w:lang w:val="ru-RU"/>
        </w:rPr>
        <w:t xml:space="preserve">idah yang terpotong, mereka berbicara bahkan lebih baik! Setiap hari Gereja memperingati begitu banyak orang kudus! Kehadiran mereka hidup. Dan bahkan, jika kita tidak menemukannya, mereka sendiri yang menemukan kita. Banyak pertapa di padang gurun, yang tidak memiliki kalender gerejawi dan tidak tahu peringatan orang kudus mana yang dirayakan oleh Gereja, berdoa: “Orang-orang kudus hari ini, mohonkanlah kepada Allah untuk kami.” Dan para santo itu menampakkan diri kepada mereka dan mengungkapkan nama-nama </w:t>
      </w:r>
      <w:r>
        <w:rPr>
          <w:sz w:val="24"/>
          <w:lang w:val="ru-RU"/>
        </w:rPr>
        <w:t>mereka, bahkan nama-nama para santo itu sulit diucapkan. Kemudian para pertapa itu memeriksa kalender gerejawi dan meyakinkan diri bahwa pada hari itu diperingati para santo yang telah menampakkan diri kepada mereka.</w:t>
      </w:r>
      <w:r>
        <w:rPr>
          <w:rStyle w:val="FootnoteReference"/>
          <w:sz w:val="24"/>
          <w:lang w:val="ru-RU"/>
        </w:rPr>
        <w:footnoteReference w:id="229"/>
      </w:r>
      <w:r>
        <w:rPr>
          <w:sz w:val="24"/>
          <w:lang w:val="ru-RU"/>
        </w:rPr>
        <w:t xml:space="preserve"> “Bagaimana kalian menjelaskan ini?” Setelah itu mereka bertanya kepadaku: “Mengapa para santo pergi menemui para biarawan, bukan membantu orang-orang yang sedang membutuhkan?” — “Anak-anak,” tanyaku kepada mereka sebagai balasan, “kalian ke sini naik pesawat?” — “Tidak,” kata mereka, “kami datang dengan mobil.” — “Baiklah, dan di sepanjang jalan ke sini, saat kalian berkendara, berapa banyak kapel yang kalian lihat?</w:t>
      </w:r>
      <w:r>
        <w:rPr>
          <w:rStyle w:val="FootnoteReference"/>
          <w:sz w:val="24"/>
          <w:lang w:val="ru-RU"/>
        </w:rPr>
        <w:footnoteReference w:id="230"/>
      </w:r>
      <w:r>
        <w:rPr>
          <w:sz w:val="24"/>
          <w:lang w:val="ru-RU"/>
        </w:rPr>
        <w:t xml:space="preserve"> Mereka tidak tumbuh dengan sendirinya, seperti jamur setelah hujan. Para santo telah membantu orang-orang, dan karena rasa hormat, mereka membangun kapel-kapel kecil ini, menyalakan lampu-lampu di dalamnya. Orang-orang spiritual naik ke atas sejauh mereka melepaskan hal-hal material. Kaum materialis pun tidak kehilangan keuntungan, sekecil apa pun: misalnya, mereka membuat sekian banyak cangkir, mendapatkan sekian banyak uang; jika membuat lebih banyak, mereka akan mendapat lebih banyak. Kalian hanya sibuk</w:t>
      </w:r>
      <w:r>
        <w:rPr>
          <w:sz w:val="24"/>
          <w:lang w:val="ru-RU"/>
        </w:rPr>
        <w:t xml:space="preserve"> dengan propaganda dan berhenti di situ: tidak ada keuntungan yang bisa kalian harapkan. Kalian adalah yang paling malang, karena jika kalian mencapai apa yang kalian inginkan, maka seluruh idealisme kalian akan bermuara pada penderitaan perbudakan Marxist.” Pada akhirnya mereka berkata kepadaku: “Kamu orang yang sangat baik, bijaksana, adil...” </w:t>
      </w:r>
    </w:p>
    <w:p w14:paraId="7C025944" w14:textId="77777777" w:rsidR="00AB1780" w:rsidRDefault="008A2719">
      <w:pPr>
        <w:pStyle w:val="paragraph"/>
        <w:spacing w:before="30" w:after="30"/>
        <w:ind w:left="60" w:right="60"/>
        <w:rPr>
          <w:sz w:val="24"/>
          <w:lang w:val="ru-RU"/>
        </w:rPr>
      </w:pPr>
      <w:r>
        <w:rPr>
          <w:sz w:val="24"/>
          <w:lang w:val="ru-RU"/>
        </w:rPr>
        <w:t xml:space="preserve">Bagaimanapun juga, mau atau tidak orang-orang menginginkannya, akan tiba waktunya ketika mereka semua akan percaya, karena mereka akan menemui jalan buntu. Dan saat itulah Kristus akan campur tangan. </w:t>
      </w:r>
    </w:p>
    <w:p w14:paraId="01277A12" w14:textId="77777777" w:rsidR="00AB1780" w:rsidRDefault="00AB1780">
      <w:pPr>
        <w:rPr>
          <w:lang w:val="ru-RU"/>
        </w:rPr>
      </w:pPr>
    </w:p>
    <w:p w14:paraId="6282BB76" w14:textId="77777777" w:rsidR="00AB1780" w:rsidRDefault="00AB1780">
      <w:pPr>
        <w:rPr>
          <w:lang w:val="ru-RU"/>
        </w:rPr>
      </w:pPr>
    </w:p>
    <w:p w14:paraId="4C5E7D2D" w14:textId="77777777" w:rsidR="00AB1780" w:rsidRDefault="008A2719">
      <w:pPr>
        <w:pStyle w:val="Heading3"/>
        <w:rPr>
          <w:lang w:val="ru-RU"/>
        </w:rPr>
      </w:pPr>
      <w:bookmarkStart w:id="468" w:name="_Toc196897787"/>
      <w:bookmarkStart w:id="469" w:name="_Toc196894863"/>
      <w:bookmarkStart w:id="470" w:name="_Toc196400567"/>
      <w:bookmarkStart w:id="471" w:name="_Toc225483245"/>
      <w:r>
        <w:rPr>
          <w:lang w:val="ru-RU"/>
        </w:rPr>
        <w:t xml:space="preserve">Bab 3. </w:t>
      </w:r>
      <w:r>
        <w:rPr>
          <w:lang w:val="ru-RU"/>
        </w:rPr>
        <w:br/>
        <w:t xml:space="preserve">Tentang bagaimana Tuhan membantu di tempat </w:t>
      </w:r>
      <w:r>
        <w:rPr>
          <w:lang w:val="ru-RU"/>
        </w:rPr>
        <w:br/>
      </w:r>
      <w:r>
        <w:rPr>
          <w:lang w:val="ru-RU"/>
        </w:rPr>
        <w:t>di mana kekuatan manusia tidak mencukupi</w:t>
      </w:r>
      <w:bookmarkEnd w:id="468"/>
      <w:bookmarkEnd w:id="469"/>
      <w:bookmarkEnd w:id="470"/>
      <w:bookmarkEnd w:id="471"/>
    </w:p>
    <w:p w14:paraId="5FF50E73" w14:textId="77777777" w:rsidR="00AB1780" w:rsidRDefault="00AB1780">
      <w:pPr>
        <w:rPr>
          <w:i/>
          <w:iCs/>
          <w:lang w:val="ru-RU"/>
        </w:rPr>
      </w:pPr>
    </w:p>
    <w:p w14:paraId="57382938" w14:textId="77777777" w:rsidR="00AB1780" w:rsidRDefault="008A2719">
      <w:pPr>
        <w:pStyle w:val="Heading4"/>
        <w:rPr>
          <w:lang w:val="ru-RU"/>
        </w:rPr>
      </w:pPr>
      <w:bookmarkStart w:id="472" w:name="_Toc196897788"/>
      <w:bookmarkStart w:id="473" w:name="_Toc196894864"/>
      <w:bookmarkStart w:id="474" w:name="_Toc196400568"/>
      <w:bookmarkStart w:id="475" w:name="_Toc225483246"/>
      <w:r>
        <w:rPr>
          <w:lang w:val="ru-RU"/>
        </w:rPr>
        <w:lastRenderedPageBreak/>
        <w:t>Tuhan membantu dalam hal-hal yang tidak dapat dilakukan secara manusiawi</w:t>
      </w:r>
      <w:bookmarkEnd w:id="472"/>
      <w:bookmarkEnd w:id="473"/>
      <w:bookmarkEnd w:id="474"/>
      <w:bookmarkEnd w:id="475"/>
    </w:p>
    <w:p w14:paraId="20922236" w14:textId="77777777" w:rsidR="00AB1780" w:rsidRDefault="008A2719">
      <w:pPr>
        <w:pStyle w:val="paragraph"/>
        <w:spacing w:before="30" w:after="30"/>
        <w:ind w:left="60" w:right="60"/>
        <w:rPr>
          <w:sz w:val="24"/>
          <w:lang w:val="ru-RU"/>
        </w:rPr>
      </w:pPr>
      <w:r>
        <w:rPr>
          <w:sz w:val="24"/>
          <w:lang w:val="ru-RU"/>
        </w:rPr>
        <w:t xml:space="preserve">— Apa itu asap di sana? </w:t>
      </w:r>
    </w:p>
    <w:p w14:paraId="2137356E" w14:textId="77777777" w:rsidR="00AB1780" w:rsidRDefault="008A2719">
      <w:pPr>
        <w:pStyle w:val="paragraph"/>
        <w:spacing w:before="30" w:after="30"/>
        <w:ind w:left="60" w:right="60"/>
        <w:rPr>
          <w:sz w:val="24"/>
          <w:lang w:val="ru-RU"/>
        </w:rPr>
      </w:pPr>
      <w:r>
        <w:rPr>
          <w:sz w:val="24"/>
          <w:lang w:val="ru-RU"/>
        </w:rPr>
        <w:t xml:space="preserve">— Kami membakar barang-barang yang tidak diperlukan, Bapak. </w:t>
      </w:r>
    </w:p>
    <w:p w14:paraId="5E097F32" w14:textId="77777777" w:rsidR="00AB1780" w:rsidRDefault="008A2719">
      <w:pPr>
        <w:pStyle w:val="paragraph"/>
        <w:spacing w:before="30" w:after="30"/>
        <w:ind w:left="60" w:right="60"/>
        <w:rPr>
          <w:sz w:val="24"/>
          <w:lang w:val="ru-RU"/>
        </w:rPr>
      </w:pPr>
      <w:r>
        <w:rPr>
          <w:sz w:val="24"/>
          <w:lang w:val="ru-RU"/>
        </w:rPr>
        <w:t xml:space="preserve">— Apa kalian menyalakan api unggun di tengah angin seperti ini? </w:t>
      </w:r>
    </w:p>
    <w:p w14:paraId="2D6190E2" w14:textId="77777777" w:rsidR="00AB1780" w:rsidRDefault="008A2719">
      <w:pPr>
        <w:pStyle w:val="paragraph"/>
        <w:spacing w:before="30" w:after="30"/>
        <w:ind w:left="60" w:right="60"/>
        <w:rPr>
          <w:sz w:val="24"/>
          <w:lang w:val="ru-RU"/>
        </w:rPr>
      </w:pPr>
      <w:r>
        <w:rPr>
          <w:i/>
          <w:iCs/>
          <w:sz w:val="24"/>
          <w:lang w:val="ru-RU"/>
        </w:rPr>
        <w:t xml:space="preserve">— </w:t>
      </w:r>
      <w:r>
        <w:rPr>
          <w:sz w:val="24"/>
          <w:lang w:val="ru-RU"/>
        </w:rPr>
        <w:t xml:space="preserve">Geronda, tadi pagi hujan sudah reda... </w:t>
      </w:r>
    </w:p>
    <w:p w14:paraId="13000146" w14:textId="77777777" w:rsidR="00AB1780" w:rsidRDefault="008A2719">
      <w:pPr>
        <w:pStyle w:val="paragraph"/>
        <w:spacing w:before="30" w:after="30"/>
        <w:ind w:left="60" w:right="60"/>
        <w:rPr>
          <w:sz w:val="24"/>
          <w:lang w:val="ru-RU"/>
        </w:rPr>
      </w:pPr>
      <w:r>
        <w:rPr>
          <w:sz w:val="24"/>
          <w:lang w:val="ru-RU"/>
        </w:rPr>
        <w:t>— Ah, biarlah hujan dan banjir itu berlalu: jika angin bertiup setelahnya, semuanya akan menjadi kering seperti debu! Hebat sekali: “Hujan sudah berlalu”! Dan apakah kalian sudah lupa bagaimana dulu, karena kebodohan kalian, kebakaran terjadi di sana, di bawah? Jika seseorang pernah terperosok ke genangan air, maka di kemudian hari ia harus sangat berhati-hati. Tuhan membantu di tempat yang membutuhkan pertolongannya, di tempat di mana manusia tidak bisa berbuat apa-apa secara manusiawi. Namun, Dia tidak ak</w:t>
      </w:r>
      <w:r>
        <w:rPr>
          <w:sz w:val="24"/>
          <w:lang w:val="ru-RU"/>
        </w:rPr>
        <w:t xml:space="preserve">an membantu kebodohan kita. Dengan begitu, kita bahkan menjadikan para orang suci sebagai bahan tertawaan dunia. </w:t>
      </w:r>
    </w:p>
    <w:p w14:paraId="023DA5BD" w14:textId="77777777" w:rsidR="00AB1780" w:rsidRDefault="008A2719">
      <w:pPr>
        <w:pStyle w:val="paragraph"/>
        <w:spacing w:before="30" w:after="30"/>
        <w:ind w:left="60" w:right="60"/>
        <w:rPr>
          <w:sz w:val="24"/>
          <w:lang w:val="ru-RU"/>
        </w:rPr>
      </w:pPr>
      <w:r>
        <w:rPr>
          <w:sz w:val="24"/>
          <w:lang w:val="ru-RU"/>
        </w:rPr>
        <w:t xml:space="preserve">— Geronda, apakah selalu jelas sampai batas mana kita harus bertindak secara manusiawi? </w:t>
      </w:r>
    </w:p>
    <w:p w14:paraId="120BE5D5" w14:textId="77777777" w:rsidR="00AB1780" w:rsidRDefault="008A2719">
      <w:pPr>
        <w:pStyle w:val="paragraph"/>
        <w:spacing w:before="30" w:after="30"/>
        <w:ind w:left="60" w:right="60"/>
        <w:rPr>
          <w:sz w:val="24"/>
          <w:lang w:val="ru-RU"/>
        </w:rPr>
      </w:pPr>
      <w:r>
        <w:rPr>
          <w:sz w:val="24"/>
          <w:lang w:val="ru-RU"/>
        </w:rPr>
        <w:t>— Mari kita mulai dengan hal yang terlihat. Namun, bahkan jika seseorang memiliki niat untuk melakukan apa yang bisa dilakukannya, tetapi tidak melakukannya karena ada hal yang menghalanginya, maka pada saat sulit Tuhan akan menolongnya. Namun, jika ia memiliki kekuatan tetapi tidak memiliki niat, Tuhan tidak akan menolongnya. Misalnya, kamu diperintahkan untuk mengunci pintu dengan palang pada malam hari, tetapi kamu malas, tidak menguncinya, dan berkata bahwa Tuhan akan melindungimu. Kamu tidak mengunciny</w:t>
      </w:r>
      <w:r>
        <w:rPr>
          <w:sz w:val="24"/>
          <w:lang w:val="ru-RU"/>
        </w:rPr>
        <w:t xml:space="preserve">a bukan karena kamu mengandalkan Tuhan, tetapi karena kamu malas. Lalu bagaimana Tuhan bisa menolongmu? Mungkinkah Dia akan menolong orang yang malas? Jika seseorang diperintahkan untuk mengunci pintu, tetapi dia tidak melakukannya, maka dia harus dihukum hanya karena ketidakpatuhannya itu. </w:t>
      </w:r>
    </w:p>
    <w:p w14:paraId="6D7CC943" w14:textId="77777777" w:rsidR="00AB1780" w:rsidRDefault="008A2719">
      <w:pPr>
        <w:pStyle w:val="paragraph"/>
        <w:spacing w:before="30" w:after="30"/>
        <w:ind w:left="60" w:right="60"/>
        <w:rPr>
          <w:sz w:val="24"/>
          <w:lang w:val="ru-RU"/>
        </w:rPr>
      </w:pPr>
      <w:r>
        <w:rPr>
          <w:sz w:val="24"/>
          <w:lang w:val="ru-RU"/>
        </w:rPr>
        <w:t>Kita harus melakukan apa yang bisa dilakukan secara manusiawi, dan menyerahkan kepada Tuhan apa yang tidak bisa dilakukan secara manusiawi. Dan jika kamu melakukan sedikit lebih dari yang kamu mampu, bukan karena egoisme, melainkan karena kerelaan hati, dengan menyadari bahwa kamu belum menghabiskan seluruh kekuatan manusiawi yang kamu miliki, maka Tuhan akan melihat hal itu. Kecintaan seperti itu akan berkenan kepada-Nya, dan Dia akan segera datang menolong. Tuhan, untuk membantu kita, juga menginginkan us</w:t>
      </w:r>
      <w:r>
        <w:rPr>
          <w:sz w:val="24"/>
          <w:lang w:val="ru-RU"/>
        </w:rPr>
        <w:t>aha kita sendiri. Begitulah Nuh: selama seratus tahun ia berjuang membangun bahtera. Kayu dipotong dengan gergaji kayu: mereka menemukan pohon yang lebih keras dari yang lain dan membuat gergaji darinya. Lalu, bukankah Allah bisa melakukan sesuatu dan mempercepat pembangunan bahtera? [Bisa — tapi] setelah memberi tahu Nuh dan orang-orang yang bersamanya cara membangun bahtera, Dia kemudian memberi mereka kekuatan untuk melakukannya.</w:t>
      </w:r>
      <w:r>
        <w:rPr>
          <w:rStyle w:val="FootnoteReference"/>
          <w:sz w:val="24"/>
          <w:lang w:val="ru-RU"/>
        </w:rPr>
        <w:footnoteReference w:id="231"/>
      </w:r>
      <w:r>
        <w:rPr>
          <w:sz w:val="24"/>
          <w:lang w:val="ru-RU"/>
        </w:rPr>
        <w:t xml:space="preserve"> Oleh karena itu, marilah kita melakukan apa yang bisa kita lakukan, agar apa yang tidak bisa kita lakukan, Allah yang melakukannya. </w:t>
      </w:r>
    </w:p>
    <w:p w14:paraId="6741F89D" w14:textId="77777777" w:rsidR="00AB1780" w:rsidRDefault="008A2719">
      <w:pPr>
        <w:pStyle w:val="paragraph"/>
        <w:spacing w:before="30" w:after="30"/>
        <w:ind w:left="60" w:right="60"/>
        <w:rPr>
          <w:sz w:val="24"/>
          <w:lang w:val="ru-RU"/>
        </w:rPr>
      </w:pPr>
      <w:r>
        <w:rPr>
          <w:sz w:val="24"/>
          <w:lang w:val="ru-RU"/>
        </w:rPr>
        <w:t xml:space="preserve">Suatu kali seorang pria datang ke kalivaku dan bertanya: “Mengapa para biarawan duduk di sini, bukan pergi ke dunia untuk membantu orang-orang?” — “Jika mereka pergi ke dunia dan membantu orang-orang,” jawabku padanya, “maka kamu akan bertanya, mengapa para biarawan berkeliaran di dunia. Sekarang mereka tidak pergi ke dunia, dan kamu bertanya mengapa mereka tidak pergi.” Lalu dia berkata kepadaku: “Mengapa para biarawan pergi ke dokter? Mengapa mereka tidak disembuhkan oleh Kristus dan Bunda Maria mereka?” </w:t>
      </w:r>
      <w:r>
        <w:rPr>
          <w:sz w:val="24"/>
          <w:lang w:val="ru-RU"/>
        </w:rPr>
        <w:t>— “Pertanyaan yang sama,” jawabku, “pernah diajukan kepadaku oleh seorang dokter Yahudi.” — “Dia bukan orang Yahudi,” — membela teman bicaraku salah satu yang datang bersamanya. “Tidak masalah bahwa dia bukan orang Yahudi,” jawabku, “pertanyaannya sendiri murni Yahudi. Dan aku akan mengulangi jawaban yang kuberikan kepada orang Yahudi itu, karena situasinya mirip.” “Kamu,” kataku padanya saat itu, “sebagai seorang Yahudi, seharusnya hafal Perjanjian Lama. Dalam kitab Nabi Yesaya disebutkan bagaimana Allah m</w:t>
      </w:r>
      <w:r>
        <w:rPr>
          <w:sz w:val="24"/>
          <w:lang w:val="ru-RU"/>
        </w:rPr>
        <w:t>emberi Raja Hizkia, yang sangat baik, tambahan lima belas tahun kehidupan. Allah mengutus nabi Yesaya kepada raja, yang berkata kepadanya: “Allah akan memberikan kepadamu lima belas tahun lagi umur karena engkau telah membinasakan hutan-hutan persembahan berhala. Adapun mengenai bisulmu (raja itu menderita bisul), Allah berfirman agar engkau menempelkan seikat buah ara kering padanya, dan engkau akan sembuh!” Jika Allah telah menganugerahkan kepadanya lima belas tahun kehidupan, bukankah Dia juga dapat meny</w:t>
      </w:r>
      <w:r>
        <w:rPr>
          <w:sz w:val="24"/>
          <w:lang w:val="ru-RU"/>
        </w:rPr>
        <w:t>embuhkan luka ini? [Tentu saja bisa] tetapi luka ini juga dapat disembuhkan dengan seikat buah ara.”</w:t>
      </w:r>
      <w:r>
        <w:rPr>
          <w:rStyle w:val="FootnoteReference"/>
          <w:sz w:val="24"/>
          <w:lang w:val="ru-RU"/>
        </w:rPr>
        <w:footnoteReference w:id="232"/>
      </w:r>
      <w:r>
        <w:rPr>
          <w:sz w:val="24"/>
          <w:lang w:val="ru-RU"/>
        </w:rPr>
        <w:t xml:space="preserve"> Janganlah kita meminta </w:t>
      </w:r>
      <w:r>
        <w:rPr>
          <w:sz w:val="24"/>
          <w:lang w:val="ru-RU"/>
        </w:rPr>
        <w:lastRenderedPageBreak/>
        <w:t xml:space="preserve">kepada Allah apa yang dapat dilakukan melalui manusia. Marilah kita merendahkan diri di hadapan manusia dan meminta bantuan mereka. </w:t>
      </w:r>
    </w:p>
    <w:p w14:paraId="68EB80D0" w14:textId="77777777" w:rsidR="00AB1780" w:rsidRDefault="008A2719">
      <w:pPr>
        <w:pStyle w:val="paragraph"/>
        <w:spacing w:before="30" w:after="30"/>
        <w:ind w:left="60" w:right="60"/>
        <w:rPr>
          <w:sz w:val="24"/>
          <w:lang w:val="ru-RU"/>
        </w:rPr>
      </w:pPr>
      <w:r>
        <w:rPr>
          <w:sz w:val="24"/>
          <w:lang w:val="ru-RU"/>
        </w:rPr>
        <w:t>Manusia harus bertindak secara manusiawi hingga batas tertentu, lalu menyerahkan semuanya kepada Tuhan. Berusaha membantu dalam hal yang tidak bisa dilakukan secara manusiawi, itu egois. Seringkali saya melihat bahwa kekakuan semacam itu terjadi karena ulah iblis untuk menjatuhkan orang tersebut. Saya sedikit banyak memahami hingga batas mana kita bisa membantu secara manusiawi dan sejak kapan harus menyerahkan segalanya kepada Tuhan. Oleh karena itu, ketika melihat bahwa secara manusiawi tidak mungkin memb</w:t>
      </w:r>
      <w:r>
        <w:rPr>
          <w:sz w:val="24"/>
          <w:lang w:val="ru-RU"/>
        </w:rPr>
        <w:t xml:space="preserve">antu situasi tersebut, saya mengangkat tangan dalam kesedihan, menyalakan beberapa lilin, menyerahkan kesulitan itu kepada Tuhan, dan masalah itu segera teratasi. Tuhan tahu bahwa saya melakukan ini bukan karena saya malas bertindak secara manusiawi. </w:t>
      </w:r>
    </w:p>
    <w:p w14:paraId="2DB9AD57" w14:textId="77777777" w:rsidR="00AB1780" w:rsidRDefault="008A2719">
      <w:pPr>
        <w:pStyle w:val="paragraph"/>
        <w:spacing w:before="30" w:after="30"/>
        <w:ind w:left="60" w:right="60"/>
        <w:rPr>
          <w:sz w:val="24"/>
          <w:lang w:val="ru-RU"/>
        </w:rPr>
      </w:pPr>
      <w:r>
        <w:rPr>
          <w:sz w:val="24"/>
          <w:lang w:val="ru-RU"/>
        </w:rPr>
        <w:t xml:space="preserve">Oleh karena itu, ketika diminta bantuan, kita harus bertindak bijaksana dan membantu sebisa mungkin. Dan untuk hal-hal yang tidak bisa kita lakukan, setidaknya kita akan membantu dengan satu doa atau dengan menyerahkan semuanya hanya kepada Tuhan, yang juga merupakan semacam doa yang misterius. </w:t>
      </w:r>
    </w:p>
    <w:p w14:paraId="473BAD29" w14:textId="77777777" w:rsidR="00AB1780" w:rsidRDefault="00AB1780">
      <w:pPr>
        <w:rPr>
          <w:lang w:val="ru-RU"/>
        </w:rPr>
      </w:pPr>
    </w:p>
    <w:p w14:paraId="576ECD78" w14:textId="77777777" w:rsidR="00AB1780" w:rsidRDefault="008A2719">
      <w:pPr>
        <w:pStyle w:val="Heading4"/>
        <w:rPr>
          <w:lang w:val="ru-RU"/>
        </w:rPr>
      </w:pPr>
      <w:bookmarkStart w:id="476" w:name="_Toc196897789"/>
      <w:bookmarkStart w:id="477" w:name="_Toc196894865"/>
      <w:bookmarkStart w:id="478" w:name="_Toc196400569"/>
      <w:bookmarkStart w:id="479" w:name="_Toc225483247"/>
      <w:r>
        <w:rPr>
          <w:lang w:val="ru-RU"/>
        </w:rPr>
        <w:t>Tuhan mengurus segalanya demi kebaikan kita</w:t>
      </w:r>
      <w:bookmarkEnd w:id="476"/>
      <w:bookmarkEnd w:id="477"/>
      <w:bookmarkEnd w:id="478"/>
      <w:bookmarkEnd w:id="479"/>
    </w:p>
    <w:p w14:paraId="50CD4AB0" w14:textId="77777777" w:rsidR="00AB1780" w:rsidRDefault="008A2719">
      <w:pPr>
        <w:pStyle w:val="paragraph"/>
        <w:spacing w:before="30" w:after="30"/>
        <w:ind w:left="60" w:right="60"/>
        <w:rPr>
          <w:sz w:val="24"/>
          <w:lang w:val="ru-RU"/>
        </w:rPr>
      </w:pPr>
      <w:r>
        <w:rPr>
          <w:sz w:val="24"/>
          <w:lang w:val="ru-RU"/>
        </w:rPr>
        <w:t xml:space="preserve">Allah pada dasarnya baik, dan Dia mengurus segala sesuatu demi kebaikan kita. Jika kita memohon sesuatu kepada-Nya, maka Dia akan memberikannya kepada kita, jika hal itu bermanfaat bagi kita. Allah dengan murah hati memberikan apa yang diperlukan untuk keselamatan jiwa kita dan pemeliharaan kesehatan jasmani kita, dan berkat-Nya akan tetap menyertai kita. Dan jika Dia tidak memberikan sesuatu kepada kita — baik untuk menguji kita, maupun untuk melindungi kita — maka kita tidak hanya akan menerimanya dengan </w:t>
      </w:r>
      <w:r>
        <w:rPr>
          <w:sz w:val="24"/>
          <w:lang w:val="ru-RU"/>
        </w:rPr>
        <w:t xml:space="preserve">sukacita, tetapi juga merenungkannya agar dapat mengambil manfaat darinya. Dia tahu kapan dan bagaimana membantu ciptaan-Nya; Dia membantu dengan cara yang diketahui-Nya pada saat yang tepat. Namun, seringkali ciptaan-Nya yang lemah tidak memiliki kesabaran; ia ingin mendapatkan apa yang dimintanya seketika, seperti anak kecil yang meminta roti yang belum matang kepada ibunya dan tidak bisa bersabar sampai roti itu siap. Tugas kita adalah meminta dan bersabar, sedangkan Ibu kita yang baik, Bunda Maria yang </w:t>
      </w:r>
      <w:r>
        <w:rPr>
          <w:sz w:val="24"/>
          <w:lang w:val="ru-RU"/>
        </w:rPr>
        <w:t xml:space="preserve">Mahakudus, akan memberikan apa yang kita minta ketika sudah waktunya. </w:t>
      </w:r>
    </w:p>
    <w:p w14:paraId="6EB71076" w14:textId="77777777" w:rsidR="00AB1780" w:rsidRDefault="008A2719">
      <w:pPr>
        <w:pStyle w:val="paragraph"/>
        <w:spacing w:before="30" w:after="30"/>
        <w:ind w:left="60" w:right="60"/>
        <w:rPr>
          <w:sz w:val="24"/>
          <w:lang w:val="ru-RU"/>
        </w:rPr>
      </w:pPr>
      <w:r>
        <w:rPr>
          <w:sz w:val="24"/>
          <w:lang w:val="ru-RU"/>
        </w:rPr>
        <w:t xml:space="preserve">— Geronda, dalam kasus apa saja para santo membantu? </w:t>
      </w:r>
    </w:p>
    <w:p w14:paraId="7FFF667D" w14:textId="77777777" w:rsidR="00AB1780" w:rsidRDefault="008A2719">
      <w:pPr>
        <w:pStyle w:val="paragraph"/>
        <w:spacing w:before="30" w:after="30"/>
        <w:ind w:left="60" w:right="60"/>
        <w:rPr>
          <w:sz w:val="24"/>
          <w:lang w:val="ru-RU"/>
        </w:rPr>
      </w:pPr>
      <w:r>
        <w:rPr>
          <w:sz w:val="24"/>
          <w:lang w:val="ru-RU"/>
        </w:rPr>
        <w:t>— Mereka membantu ketika ada kebutuhan yang sesungguhnya, bukan ketika kita hanya mengira ada kebutuhan itu. Artinya, mereka membantu ketika hal itu bermanfaat bagi kita. Mengerti? Misalnya, seorang anak meminta skuter kepada ayahnya, tetapi ayahnya tidak membelinya. “Aku butuh skuter,” rengek anak itu, “aku lelah berjalan kaki, aku menderita.” Namun, sang ayah tidak membelikannya skuter, karena takut anaknya akan mengalami kecelakaan. “Nanti aku akan membelikanmu mobil,” — katanya kepada anaknya, menyimpan</w:t>
      </w:r>
      <w:r>
        <w:rPr>
          <w:sz w:val="24"/>
          <w:lang w:val="ru-RU"/>
        </w:rPr>
        <w:t xml:space="preserve"> uang di bank, dan ketika sudah terkumpul cukup, ia membelikan mobil. Begitu pula para orang suci: mereka tahu kapan kita perlu dibantu. </w:t>
      </w:r>
    </w:p>
    <w:p w14:paraId="040BD1B5" w14:textId="77777777" w:rsidR="00AB1780" w:rsidRDefault="008A2719">
      <w:pPr>
        <w:pStyle w:val="paragraph"/>
        <w:spacing w:before="30" w:after="30"/>
        <w:ind w:left="60" w:right="60"/>
        <w:rPr>
          <w:sz w:val="24"/>
          <w:lang w:val="ru-RU"/>
        </w:rPr>
      </w:pPr>
      <w:r>
        <w:rPr>
          <w:sz w:val="24"/>
          <w:lang w:val="ru-RU"/>
        </w:rPr>
        <w:t xml:space="preserve">— Geonda, bagaimana kita merasakan rahmat Allah? </w:t>
      </w:r>
    </w:p>
    <w:p w14:paraId="5478CFD0" w14:textId="77777777" w:rsidR="00AB1780" w:rsidRDefault="008A2719">
      <w:pPr>
        <w:pStyle w:val="paragraph"/>
        <w:spacing w:before="30" w:after="30"/>
        <w:ind w:left="60" w:right="60"/>
        <w:rPr>
          <w:sz w:val="24"/>
          <w:lang w:val="ru-RU"/>
        </w:rPr>
      </w:pPr>
      <w:r>
        <w:rPr>
          <w:sz w:val="24"/>
          <w:lang w:val="ru-RU"/>
        </w:rPr>
        <w:t>— Rahmat Allah adalah penghiburan Ilahi yang kita rasakan di dalam diri kita. Allah mengaturnya demikian agar kita tidak menemukan ketenangan dalam penghiburan manusia dan beralih kepada penghiburan Ilahi. Misalnya, orang-orang Yunani di Australia, yang berada dalam kesendirian total, menjadi lebih dekat dengan Tuhan daripada mereka yang pindah ke negara lain, katakanlah ke Jerman, di mana orang-orang Yunani lebih dekat dengan tanah air dan dikelilingi oleh sesama warga negara. Bagi mereka yang pindah ke Au</w:t>
      </w:r>
      <w:r>
        <w:rPr>
          <w:sz w:val="24"/>
          <w:lang w:val="ru-RU"/>
        </w:rPr>
        <w:t>stralia, kesulitan-kesulitan itu sangat membantu mereka berpegang teguh pada Tuhan. Mereka semua berangkat dengan satu koper, jauh dari tanah air, jauh dari keluarga, sementara harus mencari pekerjaan, guru untuk anak-anak, dan banyak hal lainnya. Tidak ada bantuan yang bisa diharapkan. Oleh karena itu, mereka berpaling kepada Tuhan dan mempertahankan iman mereka. Sedangkan di Eropa, orang-orang Yunani tidak mengalami kesulitan-kesulitan seperti itu dan oleh karena itu tidak begitu erat berpegang pada Tuhan</w:t>
      </w:r>
      <w:r>
        <w:rPr>
          <w:sz w:val="24"/>
          <w:lang w:val="ru-RU"/>
        </w:rPr>
        <w:t xml:space="preserve">. </w:t>
      </w:r>
    </w:p>
    <w:p w14:paraId="39C94E35" w14:textId="77777777" w:rsidR="00AB1780" w:rsidRDefault="00AB1780">
      <w:pPr>
        <w:rPr>
          <w:lang w:val="ru-RU"/>
        </w:rPr>
      </w:pPr>
    </w:p>
    <w:p w14:paraId="7ACA1374" w14:textId="77777777" w:rsidR="00AB1780" w:rsidRDefault="008A2719">
      <w:pPr>
        <w:pStyle w:val="Heading4"/>
        <w:rPr>
          <w:lang w:val="ru-RU"/>
        </w:rPr>
      </w:pPr>
      <w:bookmarkStart w:id="480" w:name="_Toc196400570"/>
      <w:bookmarkStart w:id="481" w:name="_Toc196897790"/>
      <w:bookmarkStart w:id="482" w:name="_Toc196894866"/>
      <w:bookmarkStart w:id="483" w:name="_Toc225483248"/>
      <w:r>
        <w:rPr>
          <w:i/>
          <w:iCs/>
          <w:lang w:val="ru-RU"/>
        </w:rPr>
        <w:lastRenderedPageBreak/>
        <w:t>“Mintalah, maka akan diberikan kepadamu”</w:t>
      </w:r>
      <w:bookmarkEnd w:id="480"/>
      <w:r>
        <w:rPr>
          <w:rStyle w:val="FootnoteReference"/>
          <w:i/>
          <w:iCs/>
          <w:lang w:val="ru-RU"/>
        </w:rPr>
        <w:footnoteReference w:id="233"/>
      </w:r>
      <w:bookmarkEnd w:id="481"/>
      <w:bookmarkEnd w:id="482"/>
      <w:bookmarkEnd w:id="483"/>
    </w:p>
    <w:p w14:paraId="35593EEE" w14:textId="77777777" w:rsidR="00AB1780" w:rsidRDefault="008A2719">
      <w:pPr>
        <w:pStyle w:val="paragraph"/>
        <w:spacing w:before="30" w:after="30"/>
        <w:ind w:left="60" w:right="60"/>
        <w:rPr>
          <w:sz w:val="24"/>
          <w:lang w:val="ru-RU"/>
        </w:rPr>
      </w:pPr>
      <w:r>
        <w:rPr>
          <w:sz w:val="24"/>
          <w:lang w:val="ru-RU"/>
        </w:rPr>
        <w:t xml:space="preserve">— Geronda, mengapa kita harus memohon pertolongan kepada Tuhan, padahal Dia tahu kebutuhan kita? </w:t>
      </w:r>
    </w:p>
    <w:p w14:paraId="3BCFF89E"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Karena ada kebebasan. Dan, selain itu, ketika kita merasa sedih atas penderitaan sesama dan memohon kepada Tuhan untuk menolongnya, hal itu membuat-Nya sangat terharu, karena saat itu Dia campur tangan tanpa melanggar kebebasan kehendak manusia. Tuhan sepenuhnya bersedia menolong orang-orang yang menderita. Namun, agar Dia menolong mereka, seseorang harus memintanya kepada-Nya. Karena jika Tuhan menolong seseorang padahal tidak ada yang memintanya, maka iblis akan menentang dan berkata: “Mengapa Engkau meno</w:t>
      </w:r>
      <w:r>
        <w:rPr>
          <w:sz w:val="24"/>
          <w:lang w:val="ru-RU"/>
        </w:rPr>
        <w:t>longnya dan melanggar kebebasan kehendak manusia? Dia adalah pendosa dan, oleh karena itu, milikku.” Dari sini terlihat kebesaran spiritual Allah yang mulia, yang bahkan tidak memberi hak kepada iblis untuk menyatakan ketidaksetujuan. Oleh karena itu, agar dapat campur tangan, Dia ingin agar kita memohon kepada-Nya. Dia pun ingin segera datang menolong, jika hal itu bermanfaat bagi kita. Dia ingin menolong ciptaan-Nya sesuai dengan kebutuhan mereka. Terhadap setiap orang, Dia bertindak secara terpisah — ses</w:t>
      </w:r>
      <w:r>
        <w:rPr>
          <w:sz w:val="24"/>
          <w:lang w:val="ru-RU"/>
        </w:rPr>
        <w:t xml:space="preserve">uai dengan apa yang paling bermanfaat bagi masing-masing. </w:t>
      </w:r>
    </w:p>
    <w:p w14:paraId="34819C2B" w14:textId="77777777" w:rsidR="00AB1780" w:rsidRDefault="008A2719">
      <w:pPr>
        <w:pStyle w:val="paragraph"/>
        <w:spacing w:before="30" w:after="30"/>
        <w:ind w:left="60" w:right="60"/>
        <w:rPr>
          <w:sz w:val="24"/>
          <w:lang w:val="ru-RU"/>
        </w:rPr>
      </w:pPr>
      <w:r>
        <w:rPr>
          <w:sz w:val="24"/>
          <w:lang w:val="ru-RU"/>
        </w:rPr>
        <w:t xml:space="preserve">Jadi, agar Allah dan para kudus dapat membantu, hal itu harus diinginkan dan diminta oleh orang tersebut sendiri. Jika tidak, mereka tidak akan membantu. </w:t>
      </w:r>
      <w:r>
        <w:rPr>
          <w:i/>
          <w:iCs/>
          <w:sz w:val="24"/>
          <w:lang w:val="ru-RU"/>
        </w:rPr>
        <w:t>“Apakah engkau ingin sembuh?</w:t>
      </w:r>
      <w:r>
        <w:rPr>
          <w:sz w:val="24"/>
          <w:lang w:val="ru-RU"/>
        </w:rPr>
        <w:t>”</w:t>
      </w:r>
      <w:r>
        <w:rPr>
          <w:rStyle w:val="FootnoteReference"/>
          <w:sz w:val="24"/>
          <w:lang w:val="ru-RU"/>
        </w:rPr>
        <w:footnoteReference w:id="234"/>
      </w:r>
      <w:r>
        <w:rPr>
          <w:sz w:val="24"/>
          <w:lang w:val="ru-RU"/>
        </w:rPr>
        <w:t xml:space="preserve"> — tanya Kristus kepada orang yang lumpuh. Jika seseorang tidak mau, maka Tuhan menghormati keinginannya. Dan jika seseorang tidak ingin masuk Surga, Tuhan tidak akan memaksanya masuk ke sana, kecuali dalam kasus-kasus di mana seseorang yang berada dalam ketidaktahuan [spiritual] telah diperlakukan secara tidak adil, maka ia berhak atas bantuan Ilahi. Dalam kasus-kasus lain, Tuhan tidak ingin campur tangan. Manusia memohon pertolongan? Tuhan dan para kudus memberikannya. Belum sempat kamu berkedip, mereka s</w:t>
      </w:r>
      <w:r>
        <w:rPr>
          <w:sz w:val="24"/>
          <w:lang w:val="ru-RU"/>
        </w:rPr>
        <w:t xml:space="preserve">udah membantu. Dan kadang-kadang kamu bahkan tidak sempat berkedip, begitu cepatnya Tuhan berada di dekatmu. </w:t>
      </w:r>
    </w:p>
    <w:p w14:paraId="6B50DE22" w14:textId="77777777" w:rsidR="00AB1780" w:rsidRDefault="008A2719">
      <w:pPr>
        <w:pStyle w:val="paragraph"/>
        <w:spacing w:before="30" w:after="30"/>
        <w:ind w:left="60" w:right="60"/>
        <w:rPr>
          <w:sz w:val="24"/>
          <w:lang w:val="ru-RU"/>
        </w:rPr>
      </w:pPr>
      <w:r>
        <w:rPr>
          <w:i/>
          <w:iCs/>
          <w:sz w:val="24"/>
          <w:lang w:val="ru-RU"/>
        </w:rPr>
        <w:t xml:space="preserve">“Mintalah, maka akan diberikan...,” </w:t>
      </w:r>
      <w:r>
        <w:rPr>
          <w:sz w:val="24"/>
          <w:lang w:val="ru-RU"/>
        </w:rPr>
        <w:t xml:space="preserve">— kata Kitab Suci. Tanpa memohon pertolongan kepada Allah, kita mengalami kegagalan total. Namun, jika kita memohon pertolongan Ilahi, maka Kristus mengikat kita dengan tali kecil kepada Kasih Karunia-Nya dan menahan kita. Angin bertiup dari satu sisi ke sisi lain, tetapi kita terikat dan berada di luar bahaya. Namun, ketika seseorang tidak memahami siapa yang menahannya, ia melepaskan tali itu, terpisah dari Kristus, angin mulai menerpa dari segala arah, dan ia menderita. </w:t>
      </w:r>
    </w:p>
    <w:p w14:paraId="1866A741" w14:textId="77777777" w:rsidR="00AB1780" w:rsidRDefault="008A2719">
      <w:pPr>
        <w:pStyle w:val="paragraph"/>
        <w:spacing w:before="30" w:after="30"/>
        <w:ind w:left="60" w:right="60"/>
        <w:rPr>
          <w:sz w:val="24"/>
          <w:lang w:val="ru-RU"/>
        </w:rPr>
      </w:pPr>
      <w:r>
        <w:rPr>
          <w:sz w:val="24"/>
          <w:lang w:val="ru-RU"/>
        </w:rPr>
        <w:t xml:space="preserve">Ketahuilah, bahwa yang menjadi milik kita hanyalah nafsu dan dosa. Apa pun kebaikan yang kita lakukan — itu berasal dari Allah; apa pun kebodohan yang kita perbuat, itu adalah milik kita sendiri. </w:t>
      </w:r>
    </w:p>
    <w:p w14:paraId="352B277B" w14:textId="77777777" w:rsidR="00AB1780" w:rsidRDefault="008A2719">
      <w:pPr>
        <w:pStyle w:val="paragraph"/>
        <w:spacing w:before="30" w:after="30"/>
        <w:ind w:left="60" w:right="60"/>
        <w:rPr>
          <w:sz w:val="24"/>
          <w:lang w:val="ru-RU"/>
        </w:rPr>
      </w:pPr>
      <w:r>
        <w:rPr>
          <w:sz w:val="24"/>
          <w:lang w:val="ru-RU"/>
        </w:rPr>
        <w:t>Begitu Rahmat Ilahi sedikit saja meninggalkan kita, segalanya—kita sudah tak bisa berbuat apa-apa lagi. Dalam kehidupan jasmani, begitu Tuhan mencabut oksigen dari kita, kita langsung mati. Begitu pula dalam kehidupan rohani: begitu Dia sedikit saja mencabut Rahmat Ilahi dari kita, segalanya—kita sudah tamat. Suatu kali saat berdoa, aku merasakan kegembiraan. Saya berdiri selama beberapa jam dan sama sekali tidak merasa lelah. Selama berdoa, saya merasakan semacam ketenangan yang manis, sesuatu yang tak ter</w:t>
      </w:r>
      <w:r>
        <w:rPr>
          <w:sz w:val="24"/>
          <w:lang w:val="ru-RU"/>
        </w:rPr>
        <w:t>lukiskan dengan kata-kata. Namun, setelah beberapa saat, muncul pikiran duniawi dalam diri saya: “Saya kekurangan dua tulang rusuk, dan saya mudah masuk angin. Agar tidak kehilangan keadaan ini dan merasakannya selama mungkin, aku harus pergi, mengambil selendang hangat, dan membungkus diri, kalau tidak aku bisa masuk angin.” Begitu saja aku menerima pikiran itu, aku terjatuh ke lantai. Aku berbaring di lantai sekitar setengah jam, lalu bisa bangun, pergi ke sel, dan berbaring. Sebelum itu, saat mendalami d</w:t>
      </w:r>
      <w:r>
        <w:rPr>
          <w:sz w:val="24"/>
          <w:lang w:val="ru-RU"/>
        </w:rPr>
        <w:t>oa, saya merasakan semacam kelapangan, kelembutan, kegembiraan, yang tak terlukiskan dengan kata-kata. Namun begitu saya menerima pikiran itu, saya langsung terjatuh ke lantai. Seandainya saya menerima pikiran yang sombong dan, misalnya, berpikir: “Inilah pertanyaannya: adakah masih dua atau tiga orang dalam keadaan seperti saya?” — maka saya akan sangat terluka. Pikiran saya bukanlah pikiran setan. Saya berpikir sebagai manusia, seperti orang lumpuh yang berpikir untuk mengambil tongkatnya. Pikiran ini ala</w:t>
      </w:r>
      <w:r>
        <w:rPr>
          <w:sz w:val="24"/>
          <w:lang w:val="ru-RU"/>
        </w:rPr>
        <w:t xml:space="preserve">mi, tetapi, lihatlah, apa yang terjadi pada saya bahkan karena pikiran itu! </w:t>
      </w:r>
    </w:p>
    <w:p w14:paraId="53965C5E" w14:textId="77777777" w:rsidR="00AB1780" w:rsidRDefault="008A2719">
      <w:pPr>
        <w:pStyle w:val="paragraph"/>
        <w:spacing w:before="30" w:after="30"/>
        <w:ind w:left="60" w:right="60"/>
        <w:rPr>
          <w:sz w:val="24"/>
          <w:lang w:val="ru-RU"/>
        </w:rPr>
      </w:pPr>
      <w:r>
        <w:rPr>
          <w:sz w:val="24"/>
          <w:lang w:val="ru-RU"/>
        </w:rPr>
        <w:t xml:space="preserve">Satu-satunya yang dimiliki manusia adalah niat, dan Allah menolongnya sesuai dengan niat itu. Oleh karena itu, aku berkata bahwa semua kebaikan yang kita miliki adalah anugerah Allah. Perbuatan kita—tidak berarti apa-apa, dan kebajikan kita hanyalah deretan angka nol yang tak berujung. Mari kita berusaha terus </w:t>
      </w:r>
      <w:r>
        <w:rPr>
          <w:sz w:val="24"/>
          <w:lang w:val="ru-RU"/>
        </w:rPr>
        <w:lastRenderedPageBreak/>
        <w:t xml:space="preserve">menambahkan nol ke nol dan memohon kepada Kristus untuk menempatkan angka satu di awal deretan ini. Dengan begitu, kita akan menjadi kaya. Jika Kristus tidak menempatkan angka satu di awal, maka seluruh usaha kita akan sia-sia. </w:t>
      </w:r>
    </w:p>
    <w:p w14:paraId="4A627550" w14:textId="77777777" w:rsidR="00AB1780" w:rsidRDefault="00AB1780">
      <w:pPr>
        <w:rPr>
          <w:lang w:val="ru-RU"/>
        </w:rPr>
      </w:pPr>
    </w:p>
    <w:p w14:paraId="3E3B5EDF" w14:textId="77777777" w:rsidR="00AB1780" w:rsidRDefault="008A2719">
      <w:pPr>
        <w:pStyle w:val="Heading4"/>
        <w:rPr>
          <w:lang w:val="ru-RU"/>
        </w:rPr>
      </w:pPr>
      <w:bookmarkStart w:id="484" w:name="_Toc196897791"/>
      <w:bookmarkStart w:id="485" w:name="_Toc196894867"/>
      <w:bookmarkStart w:id="486" w:name="_Toc196400571"/>
      <w:bookmarkStart w:id="487" w:name="_Toc225483249"/>
      <w:r>
        <w:rPr>
          <w:lang w:val="ru-RU"/>
        </w:rPr>
        <w:t>Anugerah Allah ditarik oleh kerendahan hati</w:t>
      </w:r>
      <w:bookmarkEnd w:id="484"/>
      <w:bookmarkEnd w:id="485"/>
      <w:bookmarkEnd w:id="486"/>
      <w:bookmarkEnd w:id="487"/>
    </w:p>
    <w:p w14:paraId="06B35E91" w14:textId="77777777" w:rsidR="00AB1780" w:rsidRDefault="008A2719">
      <w:pPr>
        <w:pStyle w:val="paragraph"/>
        <w:spacing w:before="30" w:after="30"/>
        <w:ind w:left="60" w:right="60"/>
        <w:rPr>
          <w:sz w:val="24"/>
          <w:lang w:val="ru-RU"/>
        </w:rPr>
      </w:pPr>
      <w:r>
        <w:rPr>
          <w:sz w:val="24"/>
          <w:lang w:val="ru-RU"/>
        </w:rPr>
        <w:t xml:space="preserve">— Geonda, saat berjuang, saya mengalami kesulitan. </w:t>
      </w:r>
    </w:p>
    <w:p w14:paraId="2A3F9414" w14:textId="77777777" w:rsidR="00AB1780" w:rsidRDefault="008A2719">
      <w:pPr>
        <w:pStyle w:val="paragraph"/>
        <w:spacing w:before="30" w:after="30"/>
        <w:ind w:left="60" w:right="60"/>
        <w:rPr>
          <w:sz w:val="24"/>
          <w:lang w:val="ru-RU"/>
        </w:rPr>
      </w:pPr>
      <w:r>
        <w:rPr>
          <w:sz w:val="24"/>
          <w:lang w:val="ru-RU"/>
        </w:rPr>
        <w:t xml:space="preserve">— Apakah kamu meminta pertolongan kepada Kristus ataukah kamu berjuang sendiri? Apakah kamu telah memberitahu Kristus tentang kelemahanmu? Kamu tidak merendahkan diri, tidak meminta pertolongan kepada Kristus, lalu berkata: “Saat berjuang, saya mengalami kesulitan.” Jika kamu merendahkan diri dan meminta sedikit pertolongan kepada Kristus, maka Dia akan menolong. Seringkali usaha yang dilakukan seseorang bersifat egois, sehingga Kristus pun tidak membantu. Singkirkan “aku”mu, jangan memperhitungkannya, dan </w:t>
      </w:r>
      <w:r>
        <w:rPr>
          <w:sz w:val="24"/>
          <w:lang w:val="ru-RU"/>
        </w:rPr>
        <w:t xml:space="preserve">Anugerah Allah akan tinggal di dalammu. Kita ingin mencapai kekudusan dengan cara ajaib [tanpa usaha], namun Allah tidak menolong orang yang berada dalam keadaan [rohani] yang salah. Jika sedikit pun ada unsur egoisme, hal itu menghalangi pertolongan Ilahi. </w:t>
      </w:r>
    </w:p>
    <w:p w14:paraId="64208DF8" w14:textId="77777777" w:rsidR="00AB1780" w:rsidRDefault="008A2719">
      <w:pPr>
        <w:pStyle w:val="paragraph"/>
        <w:spacing w:before="30" w:after="30"/>
        <w:ind w:left="60" w:right="60"/>
        <w:rPr>
          <w:sz w:val="24"/>
          <w:lang w:val="ru-RU"/>
        </w:rPr>
      </w:pPr>
      <w:r>
        <w:rPr>
          <w:sz w:val="24"/>
          <w:lang w:val="ru-RU"/>
        </w:rPr>
        <w:t xml:space="preserve">— Tapi, jika saya bersedia memperbaiki diri, bukankah Tuhan akan membantu saya menyadari kelemahan saya yang tidak saya lihat sendiri? </w:t>
      </w:r>
    </w:p>
    <w:p w14:paraId="4FF3409B" w14:textId="77777777" w:rsidR="00AB1780" w:rsidRDefault="008A2719">
      <w:pPr>
        <w:pStyle w:val="paragraph"/>
        <w:spacing w:before="30" w:after="30"/>
        <w:ind w:left="60" w:right="60"/>
        <w:rPr>
          <w:sz w:val="24"/>
          <w:lang w:val="ru-RU"/>
        </w:rPr>
      </w:pPr>
      <w:r>
        <w:rPr>
          <w:sz w:val="24"/>
          <w:lang w:val="ru-RU"/>
        </w:rPr>
        <w:t xml:space="preserve">— Agar Tuhan membantu, harus ada kesediaan untuk berjuang di dalam dirimu. Dengan mengatakan “kesediaan untuk berjuang,” yang kami maksud adalah agar seseorang berusaha sedikit untuk mengatasi kelemahannya. Setelah melihat sedikit kesediaan yang murni, Tuhan dengan murah hati membantu manusia, dengan murah hati mengirimkan Rahmat-Nya kepadanya. Seseorang memasuki aliran Tuhan. </w:t>
      </w:r>
    </w:p>
    <w:p w14:paraId="42024829" w14:textId="77777777" w:rsidR="00AB1780" w:rsidRDefault="008A2719">
      <w:pPr>
        <w:pStyle w:val="paragraph"/>
        <w:spacing w:before="30" w:after="30"/>
        <w:ind w:left="60" w:right="60"/>
        <w:rPr>
          <w:sz w:val="24"/>
          <w:lang w:val="ru-RU"/>
        </w:rPr>
      </w:pPr>
      <w:r>
        <w:rPr>
          <w:sz w:val="24"/>
          <w:lang w:val="ru-RU"/>
        </w:rPr>
        <w:t xml:space="preserve">— Geonda, sampai sejauh mana Tuhan membantu kita dalam perjuangan rohani? </w:t>
      </w:r>
    </w:p>
    <w:p w14:paraId="6C971C2B" w14:textId="77777777" w:rsidR="00AB1780" w:rsidRDefault="008A2719">
      <w:pPr>
        <w:pStyle w:val="paragraph"/>
        <w:spacing w:before="30" w:after="30"/>
        <w:ind w:left="60" w:right="60"/>
        <w:rPr>
          <w:sz w:val="24"/>
          <w:lang w:val="ru-RU"/>
        </w:rPr>
      </w:pPr>
      <w:r>
        <w:rPr>
          <w:sz w:val="24"/>
          <w:lang w:val="ru-RU"/>
        </w:rPr>
        <w:t>— Sampai sejauh kita sendiri membantu-Nya untuk membantu kita. Ketika Anda memohon sesuatu kepada Allah dalam waktu yang lama dan Dia tidak memberikan bantuan, ketahuilah bahwa penyebabnya adalah kesombongan Anda. Jika kita memiliki nafsu, misalnya, rakus, tidak menahan lidah, amarah, iri hati, dan sebagainya, dan pada saat yang sama kita juga memiliki kesombongan, maka Allah tidak membantu kita untuk menghilangkannya, karena kita menghalangi Rahmat Ilahi. Dan bahkan jika dalam diri kita hanya ada kecenderu</w:t>
      </w:r>
      <w:r>
        <w:rPr>
          <w:sz w:val="24"/>
          <w:lang w:val="ru-RU"/>
        </w:rPr>
        <w:t>ngan untuk sombong, kita tetap menghalangi Tuhan untuk menolong kita, bahkan jika kita berjuang dan berdoa lebih dari yang diperlukan. Tidak mungkin Tuhan tidak menolong, jika tidak ada kekhawatiran bahwa orang tersebut akan mengklaimnya sebagai prestasinya sendiri. Hanya ketika kecenderungan untuk sombong itu lenyap dan seseorang menjadi sehat secara rohani, barulah Tuhan segera membebaskan orang itu dari nafsu yang menyiksanya dan memberi imbalan atas usaha “di luar batas” yang telah dilakukannya. Oleh ka</w:t>
      </w:r>
      <w:r>
        <w:rPr>
          <w:sz w:val="24"/>
          <w:lang w:val="ru-RU"/>
        </w:rPr>
        <w:t xml:space="preserve">rena itu, untuk mendapatkan pertolongan, kita harus membantu Tuhan dengan kerendahan hati kita. Katakanlah begini: “Ya Tuhan, aku adalah orang yang tidak berguna! Aku memohon kepada-Mu, ampunilah aku dan tolonglah aku.” Maka Tuhan akan menolong, karena jiwa yang dengan sikap baik dan rendah hati menyerahkan dirinya ke dalam tangan-Nya, berhak atas pertolongan Ilahi. </w:t>
      </w:r>
    </w:p>
    <w:p w14:paraId="7C207E33" w14:textId="77777777" w:rsidR="00AB1780" w:rsidRDefault="008A2719">
      <w:pPr>
        <w:pStyle w:val="paragraph"/>
        <w:spacing w:before="30" w:after="30"/>
        <w:ind w:left="60" w:right="60"/>
        <w:rPr>
          <w:sz w:val="24"/>
          <w:lang w:val="ru-RU"/>
        </w:rPr>
      </w:pPr>
      <w:r>
        <w:rPr>
          <w:sz w:val="24"/>
          <w:lang w:val="ru-RU"/>
        </w:rPr>
        <w:t>Kita harus percaya bahwa Kristus dan Bunda Maria yang Mahakudus selalu melindungi dan menolong kita, asalkan kita memiliki sikap rendah hati. Tuhan kita tidak tuli sehingga tidak mendengar kita, dan tidak buta sehingga tidak melihat kita; Dia tidak seperti Baal.</w:t>
      </w:r>
      <w:r>
        <w:rPr>
          <w:rStyle w:val="FootnoteReference"/>
          <w:sz w:val="24"/>
          <w:lang w:val="ru-RU"/>
        </w:rPr>
        <w:footnoteReference w:id="235"/>
      </w:r>
      <w:r>
        <w:rPr>
          <w:sz w:val="24"/>
          <w:lang w:val="ru-RU"/>
        </w:rPr>
        <w:t xml:space="preserve"> </w:t>
      </w:r>
    </w:p>
    <w:p w14:paraId="05966FFB" w14:textId="77777777" w:rsidR="00AB1780" w:rsidRDefault="00AB1780">
      <w:pPr>
        <w:rPr>
          <w:lang w:val="ru-RU"/>
        </w:rPr>
      </w:pPr>
    </w:p>
    <w:p w14:paraId="775290A0" w14:textId="77777777" w:rsidR="00AB1780" w:rsidRDefault="008A2719">
      <w:pPr>
        <w:pStyle w:val="Heading4"/>
        <w:rPr>
          <w:lang w:val="ru-RU"/>
        </w:rPr>
      </w:pPr>
      <w:bookmarkStart w:id="488" w:name="_Toc196897792"/>
      <w:bookmarkStart w:id="489" w:name="_Toc196894868"/>
      <w:bookmarkStart w:id="490" w:name="_Toc196400572"/>
      <w:bookmarkStart w:id="491" w:name="_Toc225483250"/>
      <w:r>
        <w:rPr>
          <w:lang w:val="ru-RU"/>
        </w:rPr>
        <w:t>Bantuan di Awal Perjuangan Rohani</w:t>
      </w:r>
      <w:bookmarkEnd w:id="488"/>
      <w:bookmarkEnd w:id="489"/>
      <w:bookmarkEnd w:id="490"/>
      <w:bookmarkEnd w:id="491"/>
    </w:p>
    <w:p w14:paraId="35833CEB" w14:textId="77777777" w:rsidR="00AB1780" w:rsidRDefault="008A2719">
      <w:pPr>
        <w:pStyle w:val="paragraph"/>
        <w:spacing w:before="30" w:after="30"/>
        <w:ind w:left="60" w:right="60"/>
        <w:rPr>
          <w:sz w:val="24"/>
          <w:lang w:val="ru-RU"/>
        </w:rPr>
      </w:pPr>
      <w:r>
        <w:rPr>
          <w:sz w:val="24"/>
          <w:lang w:val="ru-RU"/>
        </w:rPr>
        <w:t xml:space="preserve">— Geronda, benarkah bahwa Allah paling banyak membantu manusia pada awal perjuangan rohaninya? </w:t>
      </w:r>
    </w:p>
    <w:p w14:paraId="06C4C157" w14:textId="77777777" w:rsidR="00AB1780" w:rsidRDefault="008A2719">
      <w:pPr>
        <w:pStyle w:val="paragraph"/>
        <w:spacing w:before="30" w:after="30"/>
        <w:ind w:left="60" w:right="60"/>
        <w:rPr>
          <w:sz w:val="24"/>
          <w:lang w:val="ru-RU"/>
        </w:rPr>
      </w:pPr>
      <w:r>
        <w:rPr>
          <w:sz w:val="24"/>
          <w:lang w:val="ru-RU"/>
        </w:rPr>
        <w:t>— Ya, Allah sangat membantu manusia ketika ia mengambil langkah-langkah pertama dalam kehidupan rohaninya, sama seperti orang tua lebih melindungi anak-anak mereka ketika mereka masih kecil. Ketika anak-anak tumbuh dewasa, orang tua tidak lagi terlalu mengkhawatirkan mereka, karena anak-anak mulai menggunakan akal mereka sendiri. Pada awal perjuangan rohani, seseorang merasakan dengan jelas Kasih Karunia Allah, tetapi kemudian Allah sedikit menjauh darinya agar ia melakukan usaha dan menjadi lebih kuat. Say</w:t>
      </w:r>
      <w:r>
        <w:rPr>
          <w:sz w:val="24"/>
          <w:lang w:val="ru-RU"/>
        </w:rPr>
        <w:t xml:space="preserve">a ingat, saya menanam beberapa semak tomat di kebun saya. Awalnya saya menyiraminya setiap hari, tetapi </w:t>
      </w:r>
      <w:r>
        <w:rPr>
          <w:sz w:val="24"/>
          <w:lang w:val="ru-RU"/>
        </w:rPr>
        <w:lastRenderedPageBreak/>
        <w:t xml:space="preserve">kemudian berhenti dan hanya menyiramnya ketika daun-daunnya mulai menguning. Tanpa air, tomat-tomat itu kesulitan, dan untuk mencari kelembapan, mereka terpaksa menumbuhkan akarnya jauh ke dalam tanah. Buah-buahnya pun mulai terbentuk. Dan jika saya terus menyiraminya tanpa henti, mereka hanya akan tumbuh ke atas, sementara akarnya tetap di permukaan. </w:t>
      </w:r>
    </w:p>
    <w:p w14:paraId="4539E266"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Geronda, Anda mengatakan bahwa pada awal perjuangan rohani seseorang, ia merasakan Anugerah Allah, lalu Anugerah itu sedikit menjauh darinya. </w:t>
      </w:r>
    </w:p>
    <w:p w14:paraId="58AF3AF2" w14:textId="77777777" w:rsidR="00AB1780" w:rsidRDefault="008A2719">
      <w:pPr>
        <w:pStyle w:val="paragraph"/>
        <w:spacing w:before="30" w:after="30"/>
        <w:ind w:left="60" w:right="60"/>
        <w:rPr>
          <w:sz w:val="24"/>
          <w:lang w:val="ru-RU"/>
        </w:rPr>
      </w:pPr>
      <w:r>
        <w:rPr>
          <w:sz w:val="24"/>
          <w:lang w:val="ru-RU"/>
        </w:rPr>
        <w:t xml:space="preserve">— Ya. Tuhan menarik Anugerah-Nya agar manusia merendahkan diri dan menyadari pertolongan-Nya. </w:t>
      </w:r>
    </w:p>
    <w:p w14:paraId="5575323A" w14:textId="77777777" w:rsidR="00AB1780" w:rsidRDefault="008A2719">
      <w:pPr>
        <w:pStyle w:val="paragraph"/>
        <w:spacing w:before="30" w:after="30"/>
        <w:ind w:left="60" w:right="60"/>
        <w:rPr>
          <w:sz w:val="24"/>
          <w:lang w:val="ru-RU"/>
        </w:rPr>
      </w:pPr>
      <w:r>
        <w:rPr>
          <w:sz w:val="24"/>
          <w:lang w:val="ru-RU"/>
        </w:rPr>
        <w:t xml:space="preserve">— Apakah perubahan seperti itu menyakitkan? </w:t>
      </w:r>
    </w:p>
    <w:p w14:paraId="0C14AC85" w14:textId="77777777" w:rsidR="00AB1780" w:rsidRDefault="008A2719">
      <w:pPr>
        <w:pStyle w:val="paragraph"/>
        <w:spacing w:before="30" w:after="30"/>
        <w:ind w:left="60" w:right="60"/>
        <w:rPr>
          <w:sz w:val="24"/>
          <w:lang w:val="ru-RU"/>
        </w:rPr>
      </w:pPr>
      <w:r>
        <w:rPr>
          <w:sz w:val="24"/>
          <w:lang w:val="ru-RU"/>
        </w:rPr>
        <w:t>— Tidak, karena Tuhan tidak meninggalkan manusia sama sekali. Ketika manusia mulai bekerja secara rohani, Tuhan memberinya, katakanlah... sebatang cokelat. Begitu, sedikit demi sedikit, manusia terbiasa bekerja dan makan cokelat. Tetapi jika Tuhan berhenti memberi manusia permen dan ia berhenti bekerja, lalu mulai mengeluh: “Dulu aku makan cokelat, tapi sekarang—tidak ada satu pun!.. Oh, betapa malangnya nasibku!..” — maka manusia seperti itu tidak akan berhasil. Artinya, manusia [justru] harus bersyukur at</w:t>
      </w:r>
      <w:r>
        <w:rPr>
          <w:sz w:val="24"/>
          <w:lang w:val="ru-RU"/>
        </w:rPr>
        <w:t>as hal itu. Janganlah menginginkan bantuan yang mudah dari Kristus, janganlah memohon belas kasihan, karena jika demikian, kita akan tetap tidak teruji dan tidak terlatih. Dan di tentara, mereka yang belajar dengan baiklah yang tetap hidup. Jika seseorang terus-menerus menerima bantuan, pada akhirnya ia akan tetap tidak berdaya. Fakta bahwa Kristus tidak selalu membantu membuat saya terharu. Saya merasa seperti murid dari guru-guru yang menuntut. Lulus ujian rohani itu sulit: dibutuhkan pengawasan diri yang</w:t>
      </w:r>
      <w:r>
        <w:rPr>
          <w:sz w:val="24"/>
          <w:lang w:val="ru-RU"/>
        </w:rPr>
        <w:t xml:space="preserve"> terus-menerus dan usaha yang gigih, tetapi dengan cara itulah seseorang berkembang secara rohani. Apakah sulit bagi Allah untuk terus-menerus membantu setiap orang? Tentu saja tidak sulit, tetapi bantuan semacam itu tidak akan membantu manusia. Jika orang tua terus-menerus memberi makan anak manja mereka dengan cokelat, dan anak itu sendiri ingin terus-menerus diberi makan, maka orang seperti itu akan tumbuh menjadi pemalas, bandel, dan menyedihkan. Demikian pula dalam kehidupan rohani — jika seseorang ter</w:t>
      </w:r>
      <w:r>
        <w:rPr>
          <w:sz w:val="24"/>
          <w:lang w:val="ru-RU"/>
        </w:rPr>
        <w:t xml:space="preserve">us-menerus menerima bantuan Tuhan dan tidak berusaha sendiri, maka ia tidak akan pernah mencapai kedewasaan rohani. Oleh karena itu, Tuhan, yang membantu manusia di awal kehidupan rohani, kemudian perlahan-lahan mundur ke samping, agar orang tersebut menyadari bahwa ia sendiri harus melakukan apa yang ada dalam kemampuannya. Lihatlah, ketika seorang balita belajar berjalan, orang tuanya tidak terus-menerus memegang tangannya, tetapi membiarkannya mencoba berjalan sendiri. Dan begitu ia hampir jatuh, mereka </w:t>
      </w:r>
      <w:r>
        <w:rPr>
          <w:sz w:val="24"/>
          <w:lang w:val="ru-RU"/>
        </w:rPr>
        <w:t xml:space="preserve">— seketika! — menangkapnya! Kemudian anak itu menyadari bahwa kekuatannya sendiri hanya cukup untuk berjalan sambil berpegangan pada sesuatu. Jika anak kecil itu hanya berjalan ketika dipegang tangannya, dan ketika ditinggalkan, ia tidak berpegangan pada sesuatu untuk belajar berjalan sendiri dan perlahan-lahan mengumpulkan kekuatan, melainkan duduk di lantai, maka ia tidak akan pernah bisa belajar berjalan, karena ia tidak melakukan apa yang bisa dilakukannya. </w:t>
      </w:r>
    </w:p>
    <w:p w14:paraId="102B2ECE"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Apakah seseorang merasakan bahwa pada awalnya ia mendapat bantuan Ilahi, lalu kemudian kehilangan bantuan itu? </w:t>
      </w:r>
    </w:p>
    <w:p w14:paraId="63AF490F" w14:textId="77777777" w:rsidR="00AB1780" w:rsidRDefault="008A2719">
      <w:pPr>
        <w:pStyle w:val="paragraph"/>
        <w:spacing w:before="30" w:after="30"/>
        <w:ind w:left="60" w:right="60"/>
        <w:rPr>
          <w:sz w:val="24"/>
          <w:lang w:val="ru-RU"/>
        </w:rPr>
      </w:pPr>
      <w:r>
        <w:rPr>
          <w:sz w:val="24"/>
          <w:lang w:val="ru-RU"/>
        </w:rPr>
        <w:t xml:space="preserve">— Jika seseorang tidak memperhatikan dirinya sendiri, maka ia tidak merasakan apa-apa. </w:t>
      </w:r>
    </w:p>
    <w:p w14:paraId="5692B571" w14:textId="77777777" w:rsidR="00AB1780" w:rsidRDefault="00AB1780">
      <w:pPr>
        <w:rPr>
          <w:lang w:val="ru-RU"/>
        </w:rPr>
      </w:pPr>
    </w:p>
    <w:p w14:paraId="55478698" w14:textId="77777777" w:rsidR="00AB1780" w:rsidRDefault="008A2719">
      <w:pPr>
        <w:pStyle w:val="Heading4"/>
        <w:rPr>
          <w:lang w:val="ru-RU"/>
        </w:rPr>
      </w:pPr>
      <w:bookmarkStart w:id="492" w:name="_Toc196897793"/>
      <w:bookmarkStart w:id="493" w:name="_Toc196894869"/>
      <w:bookmarkStart w:id="494" w:name="_Toc196400573"/>
      <w:bookmarkStart w:id="495" w:name="_Toc225483251"/>
      <w:r>
        <w:rPr>
          <w:lang w:val="ru-RU"/>
        </w:rPr>
        <w:t>Kekuatan Ilahi itu mahakuasa</w:t>
      </w:r>
      <w:bookmarkEnd w:id="492"/>
      <w:bookmarkEnd w:id="493"/>
      <w:bookmarkEnd w:id="494"/>
      <w:bookmarkEnd w:id="495"/>
    </w:p>
    <w:p w14:paraId="34034731" w14:textId="77777777" w:rsidR="00AB1780" w:rsidRDefault="008A2719">
      <w:pPr>
        <w:pStyle w:val="paragraph"/>
        <w:spacing w:before="30" w:after="30"/>
        <w:ind w:left="60" w:right="60"/>
        <w:rPr>
          <w:sz w:val="24"/>
          <w:lang w:val="ru-RU"/>
        </w:rPr>
      </w:pPr>
      <w:r>
        <w:rPr>
          <w:sz w:val="24"/>
          <w:lang w:val="ru-RU"/>
        </w:rPr>
        <w:t xml:space="preserve">— Geronda, banyak orang yang cemas: “Bagaimana akhir dari [kesulitan, godaan] yang terjadi di dunia ini?” </w:t>
      </w:r>
    </w:p>
    <w:p w14:paraId="7CCEF1B2" w14:textId="77777777" w:rsidR="00AB1780" w:rsidRDefault="008A2719">
      <w:pPr>
        <w:pStyle w:val="paragraph"/>
        <w:spacing w:before="30" w:after="30"/>
        <w:ind w:left="60" w:right="60"/>
        <w:rPr>
          <w:sz w:val="24"/>
          <w:lang w:val="ru-RU"/>
        </w:rPr>
      </w:pPr>
      <w:r>
        <w:rPr>
          <w:sz w:val="24"/>
          <w:lang w:val="ru-RU"/>
        </w:rPr>
        <w:t xml:space="preserve">— Dengarkanlah apa yang akan saya katakan kepada Anda: saat ini, Tuhan, sekalipun Ia ingin meninggalkan kita, tidak dapat melakukannya. </w:t>
      </w:r>
    </w:p>
    <w:p w14:paraId="2A1B4422" w14:textId="77777777" w:rsidR="00AB1780" w:rsidRDefault="008A2719">
      <w:pPr>
        <w:pStyle w:val="paragraph"/>
        <w:spacing w:before="30" w:after="30"/>
        <w:ind w:left="60" w:right="60"/>
        <w:rPr>
          <w:sz w:val="24"/>
          <w:lang w:val="ru-RU"/>
        </w:rPr>
      </w:pPr>
      <w:r>
        <w:rPr>
          <w:sz w:val="24"/>
          <w:lang w:val="ru-RU"/>
        </w:rPr>
        <w:t xml:space="preserve">— Apa yang Anda maksud, Geronda? </w:t>
      </w:r>
    </w:p>
    <w:p w14:paraId="7311999A" w14:textId="77777777" w:rsidR="00AB1780" w:rsidRDefault="008A2719">
      <w:pPr>
        <w:pStyle w:val="paragraph"/>
        <w:spacing w:before="30" w:after="30"/>
        <w:ind w:left="60" w:right="60"/>
        <w:rPr>
          <w:sz w:val="24"/>
          <w:lang w:val="ru-RU"/>
        </w:rPr>
      </w:pPr>
      <w:r>
        <w:rPr>
          <w:sz w:val="24"/>
          <w:lang w:val="ru-RU"/>
        </w:rPr>
        <w:t>— Begini: orang tua, setelah melahirkan seorang anak, semakin keras mereka berjuang untuk membesarkannya, semakin besar cinta mereka dan semakin mereka mendukungnya. Begitu pula dengan Tuhan — Dia telah memberi kita hidup, Dia dalam arti tertentu telah menderita, membesarkan kita, Dia, jika boleh dikatakan demikian, telah lelah melakukan segala sesuatu yang telah Dia lakukan untuk kita. Dan sekarang Dia tidak bisa meninggalkan kita, bahkan jika Dia mau, karena Dia merasa sedih untuk kita, asalkan kita sendi</w:t>
      </w:r>
      <w:r>
        <w:rPr>
          <w:sz w:val="24"/>
          <w:lang w:val="ru-RU"/>
        </w:rPr>
        <w:t xml:space="preserve">ri memiliki sedikit saja kasih sayang. Jika kita memiliki sedikit kasih sayang, maka kita tidak akan tertinggal di luar Surga. </w:t>
      </w:r>
    </w:p>
    <w:p w14:paraId="053E8D34" w14:textId="77777777" w:rsidR="00AB1780" w:rsidRDefault="008A2719">
      <w:pPr>
        <w:pStyle w:val="paragraph"/>
        <w:spacing w:before="30" w:after="30"/>
        <w:ind w:left="60" w:right="60"/>
        <w:rPr>
          <w:sz w:val="24"/>
          <w:lang w:val="ru-RU"/>
        </w:rPr>
      </w:pPr>
      <w:r>
        <w:rPr>
          <w:sz w:val="24"/>
          <w:lang w:val="ru-RU"/>
        </w:rPr>
        <w:lastRenderedPageBreak/>
        <w:t xml:space="preserve">— Anda mengatakan, Geronda, bahwa Tuhan yang baik tidak akan meninggalkan kita... </w:t>
      </w:r>
    </w:p>
    <w:p w14:paraId="4BBBB8DD" w14:textId="77777777" w:rsidR="00AB1780" w:rsidRDefault="008A2719">
      <w:pPr>
        <w:pStyle w:val="paragraph"/>
        <w:spacing w:before="30" w:after="30"/>
        <w:ind w:left="60" w:right="60"/>
        <w:rPr>
          <w:sz w:val="24"/>
          <w:lang w:val="ru-RU"/>
        </w:rPr>
      </w:pPr>
      <w:r>
        <w:rPr>
          <w:sz w:val="24"/>
          <w:lang w:val="ru-RU"/>
        </w:rPr>
        <w:t xml:space="preserve">— Ya. Tuhan tidak pernah meninggalkan kita, kita lah yang meninggalkan-Nya. Jika seseorang tidak hidup secara rohani, maka ia tidak berhak atas pertolongan Ilahi. Ia berhak atasnya dengan hidup secara rohani dan berada dekat dengan Tuhan. Dan jika sesuatu terjadi dan orang seperti itu meninggal, ia siap untuk kehidupan lain, sehingga ia mendapat keuntungan baik di kehidupan ini maupun di kehidupan lain. </w:t>
      </w:r>
    </w:p>
    <w:p w14:paraId="7BAFE03B" w14:textId="77777777" w:rsidR="00AB1780" w:rsidRDefault="008A2719">
      <w:pPr>
        <w:pStyle w:val="paragraph"/>
        <w:spacing w:before="30" w:after="30"/>
        <w:ind w:left="60" w:right="60"/>
        <w:rPr>
          <w:sz w:val="24"/>
          <w:lang w:val="ru-RU"/>
        </w:rPr>
      </w:pPr>
      <w:r>
        <w:rPr>
          <w:sz w:val="24"/>
          <w:lang w:val="ru-RU"/>
        </w:rPr>
        <w:t>Baik manusia maupun setan tidak dapat menghalangi pertolongan Tuhan. Tidak ada yang sulit bagi Tuhan maupun bagi orang suci. Satu-satunya halangan adalah ketidakpercayaan kita sebagai manusia. Dengan ketidakpercayaan kita, kita menghalangi kekuatan ilahi yang agung untuk mendekati kita. Di dekat kita ada kekuatan yang begitu besar, tetapi dalam diri kita terdapat unsur manusiawi yang sangat kuat, dan kita tidak dapat memahami unsur ilahi yang melampaui kekuatan manusia di seluruh dunia, karena kekuatan-keku</w:t>
      </w:r>
      <w:r>
        <w:rPr>
          <w:sz w:val="24"/>
          <w:lang w:val="ru-RU"/>
        </w:rPr>
        <w:t xml:space="preserve">atan Ilahi itu maha kuasa. </w:t>
      </w:r>
    </w:p>
    <w:p w14:paraId="253A317E" w14:textId="77777777" w:rsidR="00AB1780" w:rsidRDefault="008A2719">
      <w:pPr>
        <w:pStyle w:val="paragraph"/>
        <w:spacing w:before="30" w:after="30"/>
        <w:ind w:left="60" w:right="60"/>
        <w:rPr>
          <w:sz w:val="24"/>
          <w:lang w:val="ru-RU"/>
        </w:rPr>
      </w:pPr>
      <w:r>
        <w:rPr>
          <w:sz w:val="24"/>
          <w:lang w:val="ru-RU"/>
        </w:rPr>
        <w:t>Kita sering menghabiskan waktu berjam-jam tanpa hasil, berusaha sendiri mencari jalan keluar dari suatu situasi dan mengerahkan seluruh ketidak berpengalaman kita. Kepala kita pusing dan mata kita perih, kita tidak bisa tidur, karena pikiran-pikiran yang mengganggu terus menghantui kita. Dan pada akhirnya kita menemukan jalan keluar, tetapi kemudian Tuhan menemukan jalan keluar lain yang lebih baik bagi kita, yang bahkan tidak pernah terpikirkan oleh kita, sementara kita hanya tersisa dengan sakit kepala da</w:t>
      </w:r>
      <w:r>
        <w:rPr>
          <w:sz w:val="24"/>
          <w:lang w:val="ru-RU"/>
        </w:rPr>
        <w:t xml:space="preserve">n malam-malam tanpa tidur. Jika Tuhan tidak ada di hadapan kita, maka kepala kita akan lelah dan sakit, betapapun benarnya pikiran kita. Doa dengan kepercayaan kepada Tuhan memulihkan kekuatan manusia. Oleh karena itu, marilah kita dengan penuh kepercayaan menyerahkan kepada Tuhan apa yang sulit dilakukan secara manusiawi. Janganlah kita mengandalkan usaha manusiawi kita sendiri, tetapi Dia akan melakukan apa yang paling bermanfaat. </w:t>
      </w:r>
    </w:p>
    <w:p w14:paraId="44898491" w14:textId="77777777" w:rsidR="00AB1780" w:rsidRDefault="008A2719">
      <w:pPr>
        <w:pStyle w:val="paragraph"/>
        <w:spacing w:before="30" w:after="30"/>
        <w:ind w:left="60" w:right="60"/>
        <w:rPr>
          <w:sz w:val="24"/>
          <w:lang w:val="ru-RU"/>
        </w:rPr>
      </w:pPr>
      <w:r>
        <w:rPr>
          <w:sz w:val="24"/>
          <w:lang w:val="ru-RU"/>
        </w:rPr>
        <w:t>Selalu, apa pun yang hendak Anda lakukan, katakanlah “jika Tuhan berkenan,” agar tidak terjadi pada Anda apa yang menimpa seorang pria yang sombong. Ia hendak pergi bekerja di kebun anggur dan berkata kepada istrinya: “Besok pagi-pagi sekali aku akan pergi ke kebun anggur.” — “Jika Tuhan berkenan, kamu akan pergi,” katanya kepadanya. “Apakah Tuhan berkenan atau tidak,” jawabnya, “aku akan pergi.” Keesokan harinya, saat masih gelap, ia keluar dari rumah, tetapi di tengah jalan turun hujan lebat sehingga ia t</w:t>
      </w:r>
      <w:r>
        <w:rPr>
          <w:sz w:val="24"/>
          <w:lang w:val="ru-RU"/>
        </w:rPr>
        <w:t xml:space="preserve">erpaksa kembali. Matahari belum terbit. Ia mengetuk pintu. “Siapa di sana?” tanya istrinya. “Jika Tuhan berkenan,” jawabnya, “maka itu aku, suamimu!” </w:t>
      </w:r>
    </w:p>
    <w:p w14:paraId="6AAF87B0" w14:textId="77777777" w:rsidR="00AB1780" w:rsidRDefault="00AB1780">
      <w:pPr>
        <w:rPr>
          <w:lang w:val="ru-RU"/>
        </w:rPr>
      </w:pPr>
    </w:p>
    <w:p w14:paraId="6AF5630C" w14:textId="77777777" w:rsidR="00AB1780" w:rsidRDefault="008A2719">
      <w:pPr>
        <w:pStyle w:val="Heading4"/>
        <w:rPr>
          <w:lang w:val="ru-RU"/>
        </w:rPr>
      </w:pPr>
      <w:bookmarkStart w:id="496" w:name="_Toc196897794"/>
      <w:bookmarkStart w:id="497" w:name="_Toc196894870"/>
      <w:bookmarkStart w:id="498" w:name="_Toc196400574"/>
      <w:bookmarkStart w:id="499" w:name="_Toc225483252"/>
      <w:r>
        <w:rPr>
          <w:lang w:val="ru-RU"/>
        </w:rPr>
        <w:t>Kebaikan hati</w:t>
      </w:r>
      <w:bookmarkEnd w:id="496"/>
      <w:bookmarkEnd w:id="497"/>
      <w:bookmarkEnd w:id="498"/>
      <w:bookmarkEnd w:id="499"/>
    </w:p>
    <w:p w14:paraId="62E5A3B7" w14:textId="77777777" w:rsidR="00AB1780" w:rsidRDefault="008A2719">
      <w:pPr>
        <w:pStyle w:val="paragraph"/>
        <w:spacing w:before="30" w:after="30"/>
        <w:ind w:left="60" w:right="60"/>
        <w:rPr>
          <w:sz w:val="24"/>
          <w:lang w:val="ru-RU"/>
        </w:rPr>
      </w:pPr>
      <w:r>
        <w:rPr>
          <w:sz w:val="24"/>
          <w:lang w:val="ru-RU"/>
        </w:rPr>
        <w:t xml:space="preserve">— Geonda, bagaimana dengan mereka yang memiliki kebaikan, tetapi tidak memiliki iman? </w:t>
      </w:r>
    </w:p>
    <w:p w14:paraId="1EC6941A" w14:textId="77777777" w:rsidR="00AB1780" w:rsidRDefault="008A2719">
      <w:pPr>
        <w:pStyle w:val="paragraph"/>
        <w:spacing w:before="30" w:after="30"/>
        <w:ind w:left="60" w:right="60"/>
        <w:rPr>
          <w:sz w:val="24"/>
          <w:lang w:val="ru-RU"/>
        </w:rPr>
      </w:pPr>
      <w:r>
        <w:rPr>
          <w:sz w:val="24"/>
          <w:lang w:val="ru-RU"/>
        </w:rPr>
        <w:t>— Apakah kamu pikir mereka tidak memiliki iman? Baiklah, anggaplah demikian. Namun, bukankah ketika mereka masih kecil, ibu mereka telah memberi mereka Komuni? Dan, bahkan jika tidak, bukankah mereka telah dibaptis, telah diurapi dengan minyak suci? Bukankah mereka dilahirkan dari ibu-ibu Ortodoks yang telah dibaptis? Nanti kamu akan melihat bagaimana Tuhan akan menolong orang-orang yang memiliki kebaikan ini: melalui ujian atau penyakit, bencana atau gempa bumi, kilat, guntur, banjir, sekadar kata-kata, at</w:t>
      </w:r>
      <w:r>
        <w:rPr>
          <w:sz w:val="24"/>
          <w:lang w:val="ru-RU"/>
        </w:rPr>
        <w:t>au apa pun. Dan pada akhirnya, Dia akan membawa mereka ke Surga. Seringkali kepada orang seperti itu bahkan dapat muncul seorang santo atau Malaikat, meskipun ia tidak layak menerima berkat sebesar itu. Kristus, setelah menggunakan semua cara lain sebelumnya, dapat melakukan hal ini. Namun seringkali hal berikut terjadi pada orang-orang ini: iblis menghalangi, menipu mereka, dan banyak dari orang-orang malang ini terpesona, karena iblis mulai berkata kepada mereka: “Lihatlah, Tuhan telah menunjukkan kepadam</w:t>
      </w:r>
      <w:r>
        <w:rPr>
          <w:sz w:val="24"/>
          <w:lang w:val="ru-RU"/>
        </w:rPr>
        <w:t>u mukjizat yang begitu besar, karena engkau dapat menyelamatkan dunia!” Dan orang malang itu, alih-alih merendahkan diri, alih-alih berkata: “Ya Tuhan, bagaimana aku harus bersyukur kepada-Mu? Aku tidak layak menerima Anugerah sebesar ini,” malah menerima pikiran-pikiran yang dibawa setan kepadanya, dan menjadi sombong. Kemudian setan datang kepadanya lagi dan mulai “menayangkan”: menunjukkan Malaikat, para kudus, dan berkata kepadanya: “Kamu akan menyelamatkan alam semesta.” Jika orang seperti itu sadar ke</w:t>
      </w:r>
      <w:r>
        <w:rPr>
          <w:sz w:val="24"/>
          <w:lang w:val="ru-RU"/>
        </w:rPr>
        <w:t xml:space="preserve">mbali, maka Tuhan akan membantunya lagi. </w:t>
      </w:r>
    </w:p>
    <w:p w14:paraId="432C5D25" w14:textId="77777777" w:rsidR="00AB1780" w:rsidRDefault="008A2719">
      <w:pPr>
        <w:pStyle w:val="paragraph"/>
        <w:spacing w:before="30" w:after="30"/>
        <w:ind w:left="60" w:right="60"/>
        <w:rPr>
          <w:sz w:val="24"/>
          <w:lang w:val="ru-RU"/>
        </w:rPr>
      </w:pPr>
      <w:r>
        <w:rPr>
          <w:sz w:val="24"/>
          <w:lang w:val="ru-RU"/>
        </w:rPr>
        <w:t xml:space="preserve">Bagaimanapun, janganlah kita lupa bahwa kita semua memiliki warisan, anugerah dari Allah. Oleh karena itu, di dalam hati setiap orang terdapat kebaikan. Namun, setan menular ke mana-mana. Dan beberapa orang saat ini, bahkan setelah menjauh dari Gereja, tetap mempertahankan warisan ini, kebaikan ini. Jadi, Tuhan akan menolong mereka. Oleh karena itu, ketika bertemu dengan seseorang yang terjerumus ke dalam kehidupan </w:t>
      </w:r>
      <w:r>
        <w:rPr>
          <w:sz w:val="24"/>
          <w:lang w:val="ru-RU"/>
        </w:rPr>
        <w:lastRenderedPageBreak/>
        <w:t xml:space="preserve">berdosa, namun penuh belas kasihan—misalnya, melihat orang sakit dan menderita, melihat orang miskin dan menolongnya—ketahuilah bahwa Tuhan tidak akan meninggalkan orang itu, Dia akan menolongnya. Tetapi jika Anda melihat bahwa orang yang telah menjauh dari Tuhan itu kejam, tidak berbelas kasih, dan memiliki nafsu-nafsu lain, maka Anda harus berdoa siang dan malam untuknya, agar Tuhan menanamkan “pasukan” di hatinya dan orang itu bertobat. </w:t>
      </w:r>
    </w:p>
    <w:p w14:paraId="17FE3B05" w14:textId="77777777" w:rsidR="00AB1780" w:rsidRDefault="008A2719">
      <w:pPr>
        <w:pStyle w:val="paragraph"/>
        <w:spacing w:before="30" w:after="30"/>
        <w:ind w:left="60" w:right="60"/>
        <w:rPr>
          <w:sz w:val="24"/>
          <w:lang w:val="ru-RU"/>
        </w:rPr>
      </w:pPr>
      <w:r>
        <w:rPr>
          <w:sz w:val="24"/>
          <w:lang w:val="ru-RU"/>
        </w:rPr>
        <w:t>Penghakiman Allah — tak terduga. Aku tahu satu hal: orang-orang yang hidup dalam kehidupan duniawi, mereka yang tidak mendapat kesempatan yang baik untuk mengenal Allah, mereka yang terjerumus ke dalam kejahatan, mereka yang didorong ke arahnya — semua orang ini, jika mereka memiliki niat baik, akan menggerakkan belas kasihan Allah, dan Dia akan menolong mereka. Dia akan mengerahkan berbagai cara agar orang-orang seperti itu menemukan jalan mereka, Dia tidak akan meninggalkan mereka. Dia akan mengatur sedem</w:t>
      </w:r>
      <w:r>
        <w:rPr>
          <w:sz w:val="24"/>
          <w:lang w:val="ru-RU"/>
        </w:rPr>
        <w:t xml:space="preserve">ikian rupa sehingga bahkan pada saat kematian mereka akan berada dalam keadaan yang baik. </w:t>
      </w:r>
    </w:p>
    <w:p w14:paraId="0F2AFBD9" w14:textId="77777777" w:rsidR="00AB1780" w:rsidRDefault="00AB1780">
      <w:pPr>
        <w:rPr>
          <w:lang w:val="ru-RU"/>
        </w:rPr>
      </w:pPr>
    </w:p>
    <w:p w14:paraId="7F0C5CD0" w14:textId="77777777" w:rsidR="00AB1780" w:rsidRDefault="00AB1780">
      <w:pPr>
        <w:rPr>
          <w:lang w:val="ru-RU"/>
        </w:rPr>
      </w:pPr>
    </w:p>
    <w:p w14:paraId="1851A57B" w14:textId="77777777" w:rsidR="00AB1780" w:rsidRDefault="008A2719">
      <w:pPr>
        <w:pStyle w:val="Heading2"/>
        <w:keepNext w:val="0"/>
        <w:spacing w:before="390" w:after="240"/>
        <w:rPr>
          <w:lang w:val="ru-RU"/>
        </w:rPr>
      </w:pPr>
      <w:bookmarkStart w:id="500" w:name="_Toc196897795"/>
      <w:bookmarkStart w:id="501" w:name="_Toc196894871"/>
      <w:bookmarkStart w:id="502" w:name="_Toc196400575"/>
      <w:bookmarkStart w:id="503" w:name="_Toc225483253"/>
      <w:r>
        <w:rPr>
          <w:lang w:val="ru-RU"/>
        </w:rPr>
        <w:t xml:space="preserve">Bagian 5. </w:t>
      </w:r>
      <w:r>
        <w:rPr>
          <w:lang w:val="ru-RU"/>
        </w:rPr>
        <w:br/>
        <w:t>Tentang senjata spiritual</w:t>
      </w:r>
      <w:bookmarkEnd w:id="500"/>
      <w:bookmarkEnd w:id="501"/>
      <w:bookmarkEnd w:id="502"/>
      <w:bookmarkEnd w:id="503"/>
    </w:p>
    <w:p w14:paraId="0F46145D" w14:textId="77777777" w:rsidR="00AB1780" w:rsidRDefault="008A2719">
      <w:pPr>
        <w:pStyle w:val="paragraph"/>
        <w:spacing w:before="30" w:after="30"/>
        <w:ind w:left="60" w:right="60" w:firstLine="0"/>
        <w:rPr>
          <w:sz w:val="24"/>
          <w:lang w:val="ru-RU"/>
        </w:rPr>
      </w:pPr>
      <w:r>
        <w:rPr>
          <w:i/>
          <w:iCs/>
          <w:sz w:val="24"/>
          <w:lang w:val="ru-RU"/>
        </w:rPr>
        <w:t>“Jika seseorang merasa sedih atas apa yang sedang terjadi di dunia saat ini, jika seseorang berdoa untuk hal itu, maka orang-orang akan menerima pertolongan, dan pada saat yang sama kebebasan kehendak mereka tetap tidak terganggu”</w:t>
      </w:r>
    </w:p>
    <w:p w14:paraId="0E87DB80" w14:textId="77777777" w:rsidR="00AB1780" w:rsidRDefault="00AB1780">
      <w:pPr>
        <w:pStyle w:val="imgDiv"/>
        <w:spacing w:before="75" w:after="75"/>
        <w:rPr>
          <w:lang w:val="ru-RU"/>
        </w:rPr>
      </w:pPr>
    </w:p>
    <w:p w14:paraId="0CFC7B52" w14:textId="77777777" w:rsidR="00AB1780" w:rsidRDefault="008A2719">
      <w:pPr>
        <w:pStyle w:val="Heading3"/>
        <w:spacing w:before="390" w:after="240"/>
        <w:rPr>
          <w:lang w:val="ru-RU"/>
        </w:rPr>
      </w:pPr>
      <w:bookmarkStart w:id="504" w:name="_Toc196897796"/>
      <w:bookmarkStart w:id="505" w:name="_Toc196894872"/>
      <w:bookmarkStart w:id="506" w:name="_Toc196400576"/>
      <w:bookmarkStart w:id="507" w:name="_Toc225483254"/>
      <w:r>
        <w:rPr>
          <w:lang w:val="ru-RU"/>
        </w:rPr>
        <w:t xml:space="preserve">Bab 1. </w:t>
      </w:r>
      <w:r>
        <w:rPr>
          <w:lang w:val="ru-RU"/>
        </w:rPr>
        <w:br/>
        <w:t>Tentang doa, senjata yang kokoh</w:t>
      </w:r>
      <w:bookmarkEnd w:id="504"/>
      <w:bookmarkEnd w:id="505"/>
      <w:bookmarkEnd w:id="506"/>
      <w:bookmarkEnd w:id="507"/>
    </w:p>
    <w:p w14:paraId="4D13A6A5" w14:textId="77777777" w:rsidR="00AB1780" w:rsidRDefault="00AB1780">
      <w:pPr>
        <w:rPr>
          <w:lang w:val="ru-RU"/>
        </w:rPr>
      </w:pPr>
    </w:p>
    <w:p w14:paraId="05ECE814" w14:textId="77777777" w:rsidR="00AB1780" w:rsidRDefault="008A2719">
      <w:pPr>
        <w:pStyle w:val="Heading4"/>
        <w:rPr>
          <w:lang w:val="ru-RU"/>
        </w:rPr>
      </w:pPr>
      <w:bookmarkStart w:id="508" w:name="_Toc196897797"/>
      <w:bookmarkStart w:id="509" w:name="_Toc196894873"/>
      <w:bookmarkStart w:id="510" w:name="_Toc196400577"/>
      <w:bookmarkStart w:id="511" w:name="_Toc225483255"/>
      <w:r>
        <w:rPr>
          <w:lang w:val="ru-RU"/>
        </w:rPr>
        <w:t>Diperlukan banyak doa</w:t>
      </w:r>
      <w:bookmarkEnd w:id="508"/>
      <w:bookmarkEnd w:id="509"/>
      <w:bookmarkEnd w:id="510"/>
      <w:bookmarkEnd w:id="511"/>
    </w:p>
    <w:p w14:paraId="6C8FFC76" w14:textId="77777777" w:rsidR="00AB1780" w:rsidRDefault="008A2719">
      <w:pPr>
        <w:pStyle w:val="paragraph"/>
        <w:spacing w:before="30" w:after="30"/>
        <w:ind w:left="60" w:right="60"/>
        <w:rPr>
          <w:sz w:val="24"/>
          <w:lang w:val="ru-RU"/>
        </w:rPr>
      </w:pPr>
      <w:r>
        <w:rPr>
          <w:sz w:val="24"/>
          <w:lang w:val="ru-RU"/>
        </w:rPr>
        <w:t>Orang duniawi di masa lalu, ketika hendak melakukan sesuatu, terlebih dahulu memikirkannya. Jika orang rohani ingin melakukan sesuatu, ia tidak hanya memikirkannya, tetapi juga berdoa. Di zaman kita ini, bahkan orang-orang “rohani” tidak hanya tidak berdoa, tetapi juga tidak memikirkannya. Seringkali hal ini menyangkut masalah-masalah serius, namun mereka melakukan eksperimen, dan pada siapa — pada manusia! Dalam segala hal, sebelum melakukan sesuatu, marilah kita bertanya pada diri sendiri: “Apakah saya te</w:t>
      </w:r>
      <w:r>
        <w:rPr>
          <w:sz w:val="24"/>
          <w:lang w:val="ru-RU"/>
        </w:rPr>
        <w:t>lah memikirkannya? Apakah saya telah berdoa untuk hal ini?” Dengan melakukan sesuatu tanpa berpikir dan tanpa berdoa, seseorang bertindak seperti setan. Seringkali banyak orang Kristen dengan tindakan mereka menghalangi campur tangan Allah. Mereka mengira dapat menyelesaikan tugas itu sendiri, dan meskipun orang-orang yang tidak beriman pun berkata: “Dengan pertolongan Allah,” orang-orang ini tidak berkata demikian. Misalnya, seseorang berjuang menentang karnaval,</w:t>
      </w:r>
      <w:r>
        <w:rPr>
          <w:rStyle w:val="FootnoteReference"/>
          <w:sz w:val="24"/>
          <w:lang w:val="ru-RU"/>
        </w:rPr>
        <w:footnoteReference w:id="236"/>
      </w:r>
      <w:r>
        <w:rPr>
          <w:sz w:val="24"/>
          <w:lang w:val="ru-RU"/>
        </w:rPr>
        <w:t xml:space="preserve"> padahal bisa saja berdoa, dan Tuhan akan menurunkan hujan es sedemikian rupa sehingga seluruh orang akan lari dan semua pertunjukan dibatalkan. Atau, misalkan, beberapa orang menuduh seorang uskup atas sesuatu, yang lain mengajukan banding atas tuduhan tersebut ke Dewan Negara, tetapi mereka tidak berhenti di situ: demonstrasi, keributan, artikel di surat kabar... Usaha manusia tak ada habisnya — orang-orang ini tidak memberi kesempatan kepada Tuhan untuk bertindak, tidak berdoa agar Dia menjawab melalui d</w:t>
      </w:r>
      <w:r>
        <w:rPr>
          <w:sz w:val="24"/>
          <w:lang w:val="ru-RU"/>
        </w:rPr>
        <w:t xml:space="preserve">oa. Segala sesuatu yang belum diperbaiki dan tak dapat diperbaiki diperbaiki dengan kerendahan hati dan doa. </w:t>
      </w:r>
    </w:p>
    <w:p w14:paraId="6AD539B8" w14:textId="77777777" w:rsidR="00AB1780" w:rsidRDefault="008A2719">
      <w:pPr>
        <w:pStyle w:val="paragraph"/>
        <w:spacing w:before="30" w:after="30"/>
        <w:ind w:left="60" w:right="60"/>
        <w:rPr>
          <w:sz w:val="24"/>
          <w:lang w:val="ru-RU"/>
        </w:rPr>
      </w:pPr>
      <w:r>
        <w:rPr>
          <w:sz w:val="24"/>
          <w:lang w:val="ru-RU"/>
        </w:rPr>
        <w:t xml:space="preserve">Hari ini kita hidup di zaman Kiamat, dan tidak perlu menjadi nabi untuk memahaminya. Segala sesuatu terjadi satu demi satu. Kita tidak tahu apa yang menanti kita, hal ini terlihat dari situasi yang mendominasi dunia. </w:t>
      </w:r>
      <w:r>
        <w:rPr>
          <w:sz w:val="24"/>
          <w:lang w:val="ru-RU"/>
        </w:rPr>
        <w:lastRenderedPageBreak/>
        <w:t>Oleh karena itu, sekarang lebih dari sebelumnya, kita perlu lebih mengandalkan doa dan melawan kejahatan dengan doa. Ini adalah satu-satunya jalan keluar. Mari kita memohon kepada Tuhan untuk mengasihani ciptaan-Nya, meskipun kita tidak layak untuk dikasihani-Nya. Manusia tidak akan mampu mencapai kesepahaman. Setiap orang akan melakukan apa pun yang terlintas di benaknya. Nubuat Santo Kosmas dari Aetolia akan tergenapi:</w:t>
      </w:r>
      <w:r>
        <w:rPr>
          <w:rStyle w:val="FootnoteReference"/>
          <w:sz w:val="24"/>
          <w:lang w:val="ru-RU"/>
        </w:rPr>
        <w:footnoteReference w:id="237"/>
      </w:r>
      <w:r>
        <w:rPr>
          <w:sz w:val="24"/>
          <w:lang w:val="ru-RU"/>
        </w:rPr>
        <w:t xml:space="preserve"> “Kita harus berjalan jauh untuk menemukan sesama manusia, dan mereka yang selamat akan makan dengan sendok emas.” Tentu saja, ada yang berpikir: “Apa gunanya berdoa, kalau ramalan-ramalan itu tetap akan terwujud?” Ya, Tuhan tahu bahwa peristiwa-peristiwa akan berkembang seperti itu, tetapi kita berdoa agar kejahatan menjadi kurang menyakitkan dan tidak menyebar. Itulah mengapa dalam Injil dikatakan bahwa demi orang-orang terpilih, hari-hari akan dipersingkat.</w:t>
      </w:r>
      <w:r>
        <w:rPr>
          <w:rStyle w:val="FootnoteReference"/>
          <w:sz w:val="24"/>
          <w:lang w:val="ru-RU"/>
        </w:rPr>
        <w:footnoteReference w:id="238"/>
      </w:r>
      <w:r>
        <w:rPr>
          <w:sz w:val="24"/>
          <w:lang w:val="ru-RU"/>
        </w:rPr>
        <w:t xml:space="preserve"> Misalnya, dalam perang, kekuatan doa menciptakan keajaiban: lebih banyak orang selamat, sedangkan korban, sebaliknya, justru berkurang. Dari semua ini, orang-orang memperoleh manfaat rohani, menjadi beriman, dan berubah dalam arti yang baik. </w:t>
      </w:r>
    </w:p>
    <w:p w14:paraId="1114359E" w14:textId="77777777" w:rsidR="00AB1780" w:rsidRDefault="008A2719">
      <w:pPr>
        <w:pStyle w:val="paragraph"/>
        <w:spacing w:before="30" w:after="30"/>
        <w:ind w:left="60" w:right="60"/>
        <w:rPr>
          <w:sz w:val="24"/>
          <w:lang w:val="ru-RU"/>
        </w:rPr>
      </w:pPr>
      <w:r>
        <w:rPr>
          <w:sz w:val="24"/>
          <w:lang w:val="ru-RU"/>
        </w:rPr>
        <w:t>Ini bukan main-main. Keajaiban itu sendiri adalah bahwa dunia belum meledak hingga saat ini. Semoga Tuhan mengulurkan tangan-Nya — seluruh dunia bergantung pada tiga atau empat orang, nasibnya berada di tangan beberapa orang gila. Persis seperti pepatah: “Kuda bertarung dengan kuda, tapi kuku kudanya mengenai ayam.” Begitulah adanya. Ketika keributan dimulai di antara negara-negara besar, ketidakadilan pun menghujani kepala negara-negara kecil yang malang. Yang besar bertengkar, yang kecil hancur. Diperluka</w:t>
      </w:r>
      <w:r>
        <w:rPr>
          <w:sz w:val="24"/>
          <w:lang w:val="ru-RU"/>
        </w:rPr>
        <w:t xml:space="preserve">n banyak sekali doa agar Tuhan menerangi para penguasa, karena mereka, jika mau, dapat menghancurkan dunia. Namun, Tuhan dengan mudah dapat sedikit menerangi mereka. Jika Dia menerangi salah satu dari mereka, maka cukup baginya untuk memberikan perintah yang sesuai, dan segalanya akan berubah. </w:t>
      </w:r>
    </w:p>
    <w:p w14:paraId="4F59A5EB" w14:textId="77777777" w:rsidR="00AB1780" w:rsidRDefault="00AB1780">
      <w:pPr>
        <w:rPr>
          <w:lang w:val="ru-RU"/>
        </w:rPr>
      </w:pPr>
    </w:p>
    <w:p w14:paraId="3D3F1910" w14:textId="77777777" w:rsidR="00AB1780" w:rsidRDefault="008A2719">
      <w:pPr>
        <w:pStyle w:val="Heading4"/>
        <w:rPr>
          <w:lang w:val="ru-RU"/>
        </w:rPr>
      </w:pPr>
      <w:bookmarkStart w:id="512" w:name="_Toc196897798"/>
      <w:bookmarkStart w:id="513" w:name="_Toc196894874"/>
      <w:bookmarkStart w:id="514" w:name="_Toc196400578"/>
      <w:bookmarkStart w:id="515" w:name="_Toc225483256"/>
      <w:r>
        <w:rPr>
          <w:lang w:val="ru-RU"/>
        </w:rPr>
        <w:t>Permohonan dalam doa</w:t>
      </w:r>
      <w:bookmarkEnd w:id="512"/>
      <w:bookmarkEnd w:id="513"/>
      <w:bookmarkEnd w:id="514"/>
      <w:bookmarkEnd w:id="515"/>
    </w:p>
    <w:p w14:paraId="38B15BD8" w14:textId="77777777" w:rsidR="00AB1780" w:rsidRDefault="008A2719">
      <w:pPr>
        <w:pStyle w:val="paragraph"/>
        <w:spacing w:before="30" w:after="30"/>
        <w:ind w:left="60" w:right="60"/>
        <w:rPr>
          <w:sz w:val="24"/>
          <w:lang w:val="ru-RU"/>
        </w:rPr>
      </w:pPr>
      <w:r>
        <w:rPr>
          <w:sz w:val="24"/>
          <w:lang w:val="ru-RU"/>
        </w:rPr>
        <w:t xml:space="preserve">— Geronda, bisakah Anda, jika memungkinkan, menyebutkan kepada kami hal-hal yang perlu kita doakan secara khusus. </w:t>
      </w:r>
    </w:p>
    <w:p w14:paraId="071D4FEE" w14:textId="77777777" w:rsidR="00AB1780" w:rsidRDefault="008A2719">
      <w:pPr>
        <w:pStyle w:val="paragraph"/>
        <w:spacing w:before="30" w:after="30"/>
        <w:ind w:left="60" w:right="60"/>
        <w:rPr>
          <w:sz w:val="24"/>
          <w:lang w:val="ru-RU"/>
        </w:rPr>
      </w:pPr>
      <w:r>
        <w:rPr>
          <w:sz w:val="24"/>
          <w:lang w:val="ru-RU"/>
        </w:rPr>
        <w:t>— Pertama-tama, marilah kita memohon agar melalui doa kita, mereka yang hidup dan mereka yang akan hidup, datang kepada penyembahan Allah. Saya, ketika berdoa: “Tunjukkanlah rahmat-Mu kepada mereka yang mengenal-Mu,” menambahkan: “...dan mereka yang tidak mengenal-Mu.” Dan bahkan saya berdoa: “Tuhan, selamatkanlah orang-orang yang tidak saleh.” (Gereja, tentu saja, telah menetapkan seruan dengan benar: “Tuhan, selamatkanlah orang-orang yang saleh,” karena jika tidak, orang-orang yang tidak saleh mungkin aka</w:t>
      </w:r>
      <w:r>
        <w:rPr>
          <w:sz w:val="24"/>
          <w:lang w:val="ru-RU"/>
        </w:rPr>
        <w:t>n marah, mendengar bahwa mereka didoakan.) Kemudian, ketika imam mengucapkan: “Tentang mereka yang telah memerintahkan kami, yang tidak layak, untuk berdoa bagi mereka,” saya menambahkan: “…dan tentang mereka yang tidak memerintahkan,” karena kita harus berdoa baik bagi mereka yang meminta kita melakukannya, maupun bagi mereka yang tidak meminta, bagi mereka yang kita kenal maupun yang tidak kita kenal. Betapa banyak ribu orang yang memiliki kebutuhan jauh lebih besar dan masalah lebih serius daripada merek</w:t>
      </w:r>
      <w:r>
        <w:rPr>
          <w:sz w:val="24"/>
          <w:lang w:val="ru-RU"/>
        </w:rPr>
        <w:t xml:space="preserve">a yang meminta doa kita! Mari kita berdoa juga bagi mereka yang diperlakukan tidak adil, agar kebenaran terungkap; agar mereka yang berada di penjara diampuni, dan penderitaan yang mereka alami menjadi manfaat bagi mereka, serta mereka bertobat. </w:t>
      </w:r>
    </w:p>
    <w:p w14:paraId="0A900481" w14:textId="77777777" w:rsidR="00AB1780" w:rsidRDefault="008A2719">
      <w:pPr>
        <w:pStyle w:val="paragraph"/>
        <w:spacing w:before="30" w:after="30"/>
        <w:ind w:left="60" w:right="60"/>
        <w:rPr>
          <w:sz w:val="24"/>
          <w:lang w:val="ru-RU"/>
        </w:rPr>
      </w:pPr>
      <w:r>
        <w:rPr>
          <w:sz w:val="24"/>
          <w:lang w:val="ru-RU"/>
        </w:rPr>
        <w:t xml:space="preserve">Saat menambahkan kayu ke api, aku berdoa: “Hangatkanlah, ya Allahku, mereka yang kehilangan kehangatan.” Saat membakar surat-surat yang dikirim kepadaku (setelah membacanya, aku membakarnya karena berisi hal-hal yang tidak boleh diketahui orang lain, terutama pengakuan dosa), aku berkata: “Semoga Tuhan membakar habis semua kekurangan mereka. Semoga Dia membantu mereka hidup secara rohani dan menguduskan mereka.” Dan saya juga memiliki kebiasaan memohon para santo untuk melindungi orang-orang </w:t>
      </w:r>
      <w:r>
        <w:rPr>
          <w:sz w:val="24"/>
          <w:lang w:val="ru-RU"/>
        </w:rPr>
        <w:lastRenderedPageBreak/>
        <w:t>yang memakai nama mereka, dan kepada semua santo saya memohon perantaraan bagi mereka yang tidak memiliki santo pelindung.</w:t>
      </w:r>
      <w:r>
        <w:rPr>
          <w:rStyle w:val="FootnoteReference"/>
          <w:sz w:val="24"/>
          <w:lang w:val="ru-RU"/>
        </w:rPr>
        <w:footnoteReference w:id="239"/>
      </w:r>
      <w:r>
        <w:rPr>
          <w:sz w:val="24"/>
          <w:lang w:val="ru-RU"/>
        </w:rPr>
        <w:t xml:space="preserve"> </w:t>
      </w:r>
    </w:p>
    <w:p w14:paraId="52096E54" w14:textId="77777777" w:rsidR="00AB1780" w:rsidRDefault="008A2719">
      <w:pPr>
        <w:pStyle w:val="paragraph"/>
        <w:spacing w:before="30" w:after="30"/>
        <w:ind w:left="60" w:right="60"/>
        <w:rPr>
          <w:sz w:val="24"/>
          <w:lang w:val="ru-RU"/>
        </w:rPr>
      </w:pPr>
      <w:r>
        <w:rPr>
          <w:sz w:val="24"/>
          <w:lang w:val="ru-RU"/>
        </w:rPr>
        <w:t xml:space="preserve">— Geronda, mana yang lebih baik: memohon rahmat Allah secara umum atau, sesuai perintah Sang Penyelamat </w:t>
      </w:r>
      <w:r>
        <w:rPr>
          <w:i/>
          <w:iCs/>
          <w:sz w:val="24"/>
          <w:lang w:val="ru-RU"/>
        </w:rPr>
        <w:t>“mintalah, maka akan diberikan kepadamu,”</w:t>
      </w:r>
      <w:r>
        <w:rPr>
          <w:rStyle w:val="FootnoteReference"/>
          <w:i/>
          <w:iCs/>
          <w:sz w:val="24"/>
          <w:lang w:val="ru-RU"/>
        </w:rPr>
        <w:footnoteReference w:id="240"/>
      </w:r>
      <w:r>
        <w:rPr>
          <w:sz w:val="24"/>
          <w:lang w:val="ru-RU"/>
        </w:rPr>
        <w:t xml:space="preserve"> memohon dalam doa untuk sesuatu yang konkret? </w:t>
      </w:r>
    </w:p>
    <w:p w14:paraId="4EDA5F76"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Berdoalah secara umum dan katakan: “Tuhan Yesus Kristus, kasihanilah mereka yang menderita secara jasmani dan rohani.” Doa ini mencakup juga orang-orang yang telah meninggal. Jika ada anggota keluarga yang terlintas dalam pikiranmu, ucapkanlah doa untuknya: “Kasihanilah hamba-Mu (nama)” dan segera lanjutkan ke doa umum untuk seluruh dunia: “Kasihanilah seluruh dunia-Mu.” Kamu bisa memikirkan seseorang yang sedang membutuhkan, berdoa sebentar untuknya, lalu mengucapkan doa “Tuhan Yesus Kristus, kasihanilah k</w:t>
      </w:r>
      <w:r>
        <w:rPr>
          <w:sz w:val="24"/>
          <w:lang w:val="ru-RU"/>
        </w:rPr>
        <w:t>ami” — dengan rasa sedih untuk semua orang, agar… kereta api tidak berangkat hanya dengan satu penumpang. Jangan terpaku pada satu orang saja, karena jika tidak, kita tidak akan bisa membantu diri sendiri maupun orang lain melalui doa. Ketika kamu berdoa, misalnya, untuk seseorang yang menderita kanker, berdoalah untuk semua orang yang menderita kanker, dan tambahkan doa untuk orang-orang yang telah meninggal. Atau, jika kamu melihat seseorang yang malang, biarkan pikiranmu langsung tertuju pada semua orang</w:t>
      </w:r>
      <w:r>
        <w:rPr>
          <w:sz w:val="24"/>
          <w:lang w:val="ru-RU"/>
        </w:rPr>
        <w:t xml:space="preserve"> yang malang, dan berdoalah untuk mereka. Saya ingat, saat masih kecil, saya melihat seorang pengemis yang meninggal di ambang pintu rumah orang Turki, sepuluh meter dari rumah kami. Namanya Petrus. Seorang wanita Turki menemukannya di pagi hari terbaring di dekat teras mereka, dan ketika ia mencoba membangunkannya, ia menyadari bahwa ia telah meninggal. Saya masih mendoakannya hingga kini. Dan betapa banyaknya “Petrus” di dunia ini! Bagi orang yang berdoa, bermanfaat untuk memohon sesuatu yang spesifik dan</w:t>
      </w:r>
      <w:r>
        <w:rPr>
          <w:sz w:val="24"/>
          <w:lang w:val="ru-RU"/>
        </w:rPr>
        <w:t xml:space="preserve"> memikirkan bahwa sesama kita menderita, karena hal itu membuat hatinya terluka oleh rasa sakit. Dan kemudian, dengan rasa sakit di hati, orang itu kembali dalam doa dari yang spesifik ke yang umum, dan dengan doa yang tulus, ia lebih banyak membantu orang-orang. </w:t>
      </w:r>
    </w:p>
    <w:p w14:paraId="2A8D0EA1" w14:textId="77777777" w:rsidR="00AB1780" w:rsidRDefault="008A2719">
      <w:pPr>
        <w:pStyle w:val="paragraph"/>
        <w:spacing w:before="30" w:after="30"/>
        <w:ind w:left="60" w:right="60"/>
        <w:rPr>
          <w:sz w:val="24"/>
          <w:lang w:val="ru-RU"/>
        </w:rPr>
      </w:pPr>
      <w:r>
        <w:rPr>
          <w:sz w:val="24"/>
          <w:lang w:val="ru-RU"/>
        </w:rPr>
        <w:t xml:space="preserve">Seorang biarawan sebaiknya membagi doanya menjadi tiga bagian: tentang dirinya sendiri, tentang seluruh dunia, dan tentang orang-orang yang telah meninggal. Namun, bahkan dengan pembagian seperti itu, meskipun tampak seimbang, perhatian terbesar seorang biarawan adalah pada dirinya sendiri, karena jiwanya hanya satu, sedangkan orang yang hidup dan yang telah meninggal berjumlah miliaran. </w:t>
      </w:r>
    </w:p>
    <w:p w14:paraId="00770B63" w14:textId="77777777" w:rsidR="00AB1780" w:rsidRDefault="008A2719">
      <w:pPr>
        <w:pStyle w:val="paragraph"/>
        <w:spacing w:before="30" w:after="30"/>
        <w:ind w:left="60" w:right="60"/>
        <w:rPr>
          <w:sz w:val="24"/>
          <w:lang w:val="ru-RU"/>
        </w:rPr>
      </w:pPr>
      <w:r>
        <w:rPr>
          <w:sz w:val="24"/>
          <w:lang w:val="ru-RU"/>
        </w:rPr>
        <w:t xml:space="preserve">— Geonda, biasanya saat bertugas, saya hanya berdoa untuk diri saya sendiri. </w:t>
      </w:r>
    </w:p>
    <w:p w14:paraId="71FC80B8" w14:textId="77777777" w:rsidR="00AB1780" w:rsidRDefault="008A2719">
      <w:pPr>
        <w:pStyle w:val="paragraph"/>
        <w:spacing w:before="30" w:after="30"/>
        <w:ind w:left="60" w:right="60"/>
        <w:rPr>
          <w:sz w:val="24"/>
          <w:lang w:val="ru-RU"/>
        </w:rPr>
      </w:pPr>
      <w:r>
        <w:rPr>
          <w:sz w:val="24"/>
          <w:lang w:val="ru-RU"/>
        </w:rPr>
        <w:t xml:space="preserve">— Itu salah. Jika berdoa hanya untuk diri sendiri di sel, berdoa hanya untuk diri sendiri saat bertugas, bagaimana hati bisa tersentuh oleh rasa sakit? Ketika seseorang merasakan cinta, rasa sakit, dan pengorbanan, maka muncul pula semacam keterlibatan yang lebih tinggi terhadap orang lain, dan hati pun menjadi manis karenanya. </w:t>
      </w:r>
    </w:p>
    <w:p w14:paraId="7EE3160A" w14:textId="77777777" w:rsidR="00AB1780" w:rsidRDefault="008A2719">
      <w:pPr>
        <w:pStyle w:val="paragraph"/>
        <w:spacing w:before="30" w:after="30"/>
        <w:ind w:left="60" w:right="60"/>
        <w:rPr>
          <w:sz w:val="24"/>
          <w:lang w:val="ru-RU"/>
        </w:rPr>
      </w:pPr>
      <w:r>
        <w:rPr>
          <w:sz w:val="24"/>
          <w:lang w:val="ru-RU"/>
        </w:rPr>
        <w:t>Dengan demikian, seseorang tidak lupa berdoa saat bekerja. Maka orang-orang menerima bantuan yang nyata, tetapi bantuan itu juga diterima oleh orang yang berdoa dan merasakan sukacita rohani. Laksanakan tugasmu dan berdoalah: “Tuhan Yesus Kristus, kasihanilah kami,” agar doamu membantu semua orang. Ungkapan “kasihanilah kami” ini mencakup semua orang, bahkan kelima atau keenam orang itu — berapa pun jumlahnya — “orang-orang besar,” yang nasib seluruh dunia bergantung pada mereka. Bekerjalah dan berdoalah un</w:t>
      </w:r>
      <w:r>
        <w:rPr>
          <w:sz w:val="24"/>
          <w:lang w:val="ru-RU"/>
        </w:rPr>
        <w:t>tuk mereka yang bekerja. Doa ini membantu baik mereka yang bekerja secara jasmani maupun mereka yang bekerja secara rohani. Karena banyak orang yang bekerja, dan mereka bekerja dengan tekun. Sebagian bekerja demi kebaikan Gereja dan negara. Yang lain bekerja untuk kejahatan: mereka begadang semalaman, merencanakan cara untuk menghancurkan dunia. Yang ketiga berkumpul dalam konferensi dan berusaha menemukan cara untuk menghalangi yang sebelumnya melakukan kejahatan. Yang keempat juga bekerja siang dan malam,</w:t>
      </w:r>
      <w:r>
        <w:rPr>
          <w:sz w:val="24"/>
          <w:lang w:val="ru-RU"/>
        </w:rPr>
        <w:t xml:space="preserve"> tidak tidur, berusaha menemukan solusi untuk masalah-masalah kemanusiaan. Berdoalah agar Allah menerangi orang-orang jahat sehingga mereka melakukan lebih sedikit kejahatan, atau agar Allah sepenuhnya menghilangkan kejahatan. Berdoalah agar Dia menerangi orang-orang baik sehingga mereka membantu sesama. Berdoalah untuk mereka yang ingin bekerja, tetapi karena sakit tidak bisa; berdoalah juga untuk mereka yang sehat, tetapi tidak bisa menemukan pekerjaan, sementara mereka mengalami kesulitan. Pikirkan berba</w:t>
      </w:r>
      <w:r>
        <w:rPr>
          <w:sz w:val="24"/>
          <w:lang w:val="ru-RU"/>
        </w:rPr>
        <w:t xml:space="preserve">gai kasus dan berdoalah untuk mereka. Ketika pikiran tertuju pada semua orang ini, hati terasa sakit, dan doa menjadi </w:t>
      </w:r>
      <w:r>
        <w:rPr>
          <w:sz w:val="24"/>
          <w:lang w:val="ru-RU"/>
        </w:rPr>
        <w:lastRenderedPageBreak/>
        <w:t>tulus. Betapa banyak orang sepanjang hari yang membutuhkan doa! Jangan sia-siakan waktu. Setelah mulai berdoa untuk orang yang memintanya (tidak masalah bahwa ia, meski tidak terlalu membutuhkan doa, menganggap dirinya membutuhkannya), orang yang berdoa melangkah lebih jauh dan memikirkan semua orang yang mengalami kebutuhan yang lebih besar. Dan kemudian, orang yang mengira dirinya membutuh</w:t>
      </w:r>
      <w:r>
        <w:rPr>
          <w:sz w:val="24"/>
          <w:lang w:val="ru-RU"/>
        </w:rPr>
        <w:t xml:space="preserve">kan doa pun menerima pertolongan, karena ia menjadi alasan bagi doa seseorang untuk banyak orang. </w:t>
      </w:r>
    </w:p>
    <w:p w14:paraId="68D18B78" w14:textId="77777777" w:rsidR="00AB1780" w:rsidRDefault="00AB1780">
      <w:pPr>
        <w:rPr>
          <w:lang w:val="ru-RU"/>
        </w:rPr>
      </w:pPr>
    </w:p>
    <w:p w14:paraId="49E074F4" w14:textId="77777777" w:rsidR="00AB1780" w:rsidRDefault="008A2719">
      <w:pPr>
        <w:pStyle w:val="Heading4"/>
        <w:rPr>
          <w:lang w:val="ru-RU"/>
        </w:rPr>
      </w:pPr>
      <w:bookmarkStart w:id="516" w:name="_Toc196897799"/>
      <w:bookmarkStart w:id="517" w:name="_Toc196894875"/>
      <w:bookmarkStart w:id="518" w:name="_Toc196400579"/>
      <w:bookmarkStart w:id="519" w:name="_Toc225483257"/>
      <w:r>
        <w:rPr>
          <w:lang w:val="ru-RU"/>
        </w:rPr>
        <w:t>Bantuan yang diberikan melalui doa</w:t>
      </w:r>
      <w:bookmarkEnd w:id="516"/>
      <w:bookmarkEnd w:id="517"/>
      <w:bookmarkEnd w:id="518"/>
      <w:bookmarkEnd w:id="519"/>
    </w:p>
    <w:p w14:paraId="42F37FDE" w14:textId="77777777" w:rsidR="00AB1780" w:rsidRDefault="008A2719">
      <w:pPr>
        <w:pStyle w:val="paragraph"/>
        <w:spacing w:before="30" w:after="30"/>
        <w:ind w:left="60" w:right="60"/>
        <w:rPr>
          <w:sz w:val="24"/>
          <w:lang w:val="ru-RU"/>
        </w:rPr>
      </w:pPr>
      <w:r>
        <w:rPr>
          <w:i/>
          <w:iCs/>
          <w:sz w:val="24"/>
          <w:lang w:val="ru-RU"/>
        </w:rPr>
        <w:t xml:space="preserve">— </w:t>
      </w:r>
      <w:r>
        <w:rPr>
          <w:sz w:val="24"/>
          <w:lang w:val="ru-RU"/>
        </w:rPr>
        <w:t xml:space="preserve">Geronda, Rasul Yakobus yang kudus berkata: </w:t>
      </w:r>
      <w:r>
        <w:rPr>
          <w:i/>
          <w:iCs/>
          <w:sz w:val="24"/>
          <w:lang w:val="ru-RU"/>
        </w:rPr>
        <w:t>“Sungguh, doa orang benar sangat berkuasa</w:t>
      </w:r>
      <w:r>
        <w:rPr>
          <w:sz w:val="24"/>
          <w:lang w:val="ru-RU"/>
        </w:rPr>
        <w:t xml:space="preserve">.” Apa artinya “sangat berkuasa”? </w:t>
      </w:r>
    </w:p>
    <w:p w14:paraId="127D4F94" w14:textId="77777777" w:rsidR="00AB1780" w:rsidRDefault="008A2719">
      <w:pPr>
        <w:pStyle w:val="paragraph"/>
        <w:spacing w:before="30" w:after="30"/>
        <w:ind w:left="60" w:right="60"/>
        <w:rPr>
          <w:sz w:val="24"/>
          <w:lang w:val="ru-RU"/>
        </w:rPr>
      </w:pPr>
      <w:r>
        <w:rPr>
          <w:sz w:val="24"/>
          <w:lang w:val="ru-RU"/>
        </w:rPr>
        <w:t>— Orang yang meminta doa orang lain harus juga ingin membantu dirinya sendiri, ingin diselamatkan. Ia harus berjuang. Artinya, untuk menerima bantuan dari doa orang benar, ia sendiri harus memiliki niat yang baik. Allah mendengarkan doa yang dipanjatkan dengan hati, namun orang yang didoakan pun harus mau menerima pertolongan itu. Jika ia tidak mau, maka orang yang berdoa harus memiliki kesucian seperti Bapa Paisios yang Agung, agar ia dapat menyelamatkan jiwanya dari neraka.</w:t>
      </w:r>
      <w:r>
        <w:rPr>
          <w:rStyle w:val="FootnoteReference"/>
          <w:sz w:val="24"/>
          <w:lang w:val="ru-RU"/>
        </w:rPr>
        <w:footnoteReference w:id="241"/>
      </w:r>
      <w:r>
        <w:rPr>
          <w:sz w:val="24"/>
          <w:lang w:val="ru-RU"/>
        </w:rPr>
        <w:t xml:space="preserve"> Oleh karena itu, berdoalah terlebih dahulu bagi mereka yang bersedia diselamatkan. </w:t>
      </w:r>
    </w:p>
    <w:p w14:paraId="6C6291C4" w14:textId="77777777" w:rsidR="00AB1780" w:rsidRDefault="008A2719">
      <w:pPr>
        <w:pStyle w:val="paragraph"/>
        <w:spacing w:before="30" w:after="30"/>
        <w:ind w:left="60" w:right="60"/>
        <w:rPr>
          <w:sz w:val="24"/>
          <w:lang w:val="ru-RU"/>
        </w:rPr>
      </w:pPr>
      <w:r>
        <w:rPr>
          <w:sz w:val="24"/>
          <w:lang w:val="ru-RU"/>
        </w:rPr>
        <w:t>Saya, saat memohon kepada Tuhan untuk berbagai kebutuhan, berkata: “Tuhanku, semoga pertolongan-Mu terlihat, agar orang-orang mendapatkan manfaat rohani darinya. Jika tidak terlihat, maka tidak perlu Engkau menolong kami.” Banyak orang bahkan tidak memahami dari badai apa Tuhan menyelamatkan kita, sama sekali tidak memikirkannya dan tidak memuji-Nya. Oleh karena itu, marilah kita memohon agar Kristus, Bunda Allah, dan para santo menolong umat, tetapi biarlah pertolongan mereka terasa nyata, agar hal itu ber</w:t>
      </w:r>
      <w:r>
        <w:rPr>
          <w:sz w:val="24"/>
          <w:lang w:val="ru-RU"/>
        </w:rPr>
        <w:t>manfaat bagi orang-orang. Misalnya, seseorang terpeleset di atas tiang-tiang kayu, tetapi Tuhan mengatur sedemikian rupa sehingga ia berpegangan di tempat yang tidak ada apa-apa untuk dipegang, dan tetap selamat. Atau seseorang jatuh dan tidak mengalami cedera, mengalami kecelakaan mobil dan tetap selamat. Dalam semua kasus ini, kita harus berdoa agar orang tersebut menyadari bahwa ia selamat karena Tuhan menolongnya, dan dengan menyadari hal itu, ia memperoleh manfaat rohani. Seorang kenalanku jatuh dari j</w:t>
      </w:r>
      <w:r>
        <w:rPr>
          <w:sz w:val="24"/>
          <w:lang w:val="ru-RU"/>
        </w:rPr>
        <w:t xml:space="preserve">embatan ke sungai dan selamat. “Nah, bagaimana,” tanyaku padanya, “melompat untuk mengukur kedalaman?” Para santo memegang kita di tangan mereka. Kepada seorang pemuda, saya memberikan salib sebagai berkat. Ia melaju dengan sepeda motor dan melompati taksi bersama motornya, terbalik di udara, dan melaju lagi di jalan — tidak mendapat luka sedikit pun. Banyak orang selamat dari kematian yang pasti, tetapi sedikit yang menyadarinya dan memperbaiki diri. </w:t>
      </w:r>
    </w:p>
    <w:p w14:paraId="1C7F0477" w14:textId="77777777" w:rsidR="00AB1780" w:rsidRDefault="008A2719">
      <w:pPr>
        <w:pStyle w:val="paragraph"/>
        <w:spacing w:before="30" w:after="30"/>
        <w:ind w:left="60" w:right="60"/>
        <w:rPr>
          <w:sz w:val="24"/>
          <w:lang w:val="ru-RU"/>
        </w:rPr>
      </w:pPr>
      <w:r>
        <w:rPr>
          <w:sz w:val="24"/>
          <w:lang w:val="ru-RU"/>
        </w:rPr>
        <w:t xml:space="preserve">— Jika saya berdoa untuk seseorang, tetapi dia sendiri tidak meminta pertolongan, apakah dia akan mendapatkannya? </w:t>
      </w:r>
    </w:p>
    <w:p w14:paraId="4FDB113C" w14:textId="77777777" w:rsidR="00AB1780" w:rsidRDefault="008A2719">
      <w:pPr>
        <w:pStyle w:val="paragraph"/>
        <w:spacing w:before="30" w:after="30"/>
        <w:ind w:left="60" w:right="60"/>
        <w:rPr>
          <w:sz w:val="24"/>
          <w:lang w:val="ru-RU"/>
        </w:rPr>
      </w:pPr>
      <w:r>
        <w:rPr>
          <w:sz w:val="24"/>
          <w:lang w:val="ru-RU"/>
        </w:rPr>
        <w:t>— Itu tergantung pada banyak hal. Pertama-tama, jika orang tersebut memiliki niat baik, tetapi tidak mendapat kesempatan yang tepat untuk mewujudkannya, maka ia berhak atas pertolongan Ilahi. Meskipun orang lain tidak mendoakannya, seiring berjalannya waktu, Tuhan akan memberinya kesempatan yang tepat untuk memperbaiki diri. Tetapi jika ia meminta bantuan sejak awal, maka Tuhan akan campur tangan, dan ia akan bertobat lebih cepat. Jika tidak, ia akan bertobat nanti. Melalui doa, kita memberi Tuhan hak untuk</w:t>
      </w:r>
      <w:r>
        <w:rPr>
          <w:sz w:val="24"/>
          <w:lang w:val="ru-RU"/>
        </w:rPr>
        <w:t xml:space="preserve"> campur tangan. Tidak diragukan lagi: jika seseorang dengan tulus meminta bantuan dan dengan rendah hati berkata: “Berdoalah, Bapa, dan untukku,” maka ia menyentuh hatimu, dan kamu tidak dapat melupakannya. Namun, jika ia berkata dengan sangat dangkal: “Berdoalah, berdoalah, berikanlah sedikit bantuan,” seolah-olah berkata kepadamu: “Halo!” — bagaimana kamu bisa mengingatnya? </w:t>
      </w:r>
    </w:p>
    <w:p w14:paraId="223119FE" w14:textId="77777777" w:rsidR="00AB1780" w:rsidRDefault="008A2719">
      <w:pPr>
        <w:pStyle w:val="paragraph"/>
        <w:spacing w:before="30" w:after="30"/>
        <w:ind w:left="60" w:right="60"/>
        <w:rPr>
          <w:sz w:val="24"/>
          <w:lang w:val="ru-RU"/>
        </w:rPr>
      </w:pPr>
      <w:r>
        <w:rPr>
          <w:sz w:val="24"/>
          <w:lang w:val="ru-RU"/>
        </w:rPr>
        <w:t>Ketika doa yang tulus dan penuh rasa sakit dipanjatkan untuk kebutuhan dunia, orang-orang yang pada saat itu memohon pertolongan kepada Tuhan, segera menerimanya. Saya dapat memberikan banyak contoh yang sangat jelas. Bertahun-tahun yang lalu, seorang pria, dalam keputusasaan yang mendalam dan kesadaran yang kabur, menyeberangi perbatasan dan berakhir di salah satu negara komunis. Di sana ia dianggap sebagai mata-</w:t>
      </w:r>
      <w:r>
        <w:rPr>
          <w:sz w:val="24"/>
          <w:lang w:val="ru-RU"/>
        </w:rPr>
        <w:lastRenderedPageBreak/>
        <w:t>mata, ditangkap, dipukuli, dan dikirim ke penjara. Di penjara ia berdoa. Seorang biarawan yang saya kenal mengetahui nasib buruknya dan berdoa: “Ya Tuhan, aku mohon, bebaskanlah dia! Bagi-Mu hal itu mudah.” Dari penjara, dia dibawa untuk diinterogasi, dan setelah interogasi itu dia... tiba-tiba berada di wilayah Yunani. Ketika dia diinterogasi oleh penyidik kami, dia menjawab: “Saya dipukuli, dipenjara, dan dipaksa untuk mengaku. Dan apa yang terjadi setelah itu, saya tidak ingat. Saya bahkan tidak mengerti</w:t>
      </w:r>
      <w:r>
        <w:rPr>
          <w:sz w:val="24"/>
          <w:lang w:val="ru-RU"/>
        </w:rPr>
        <w:t xml:space="preserve"> bagaimana bisa tiba di pos perbatasan Yunani, saya tidak tahu bagaimana itu bisa terjadi.” Begitulah kekuatan doa. Doa memohon belas kasihan Tuhan. </w:t>
      </w:r>
    </w:p>
    <w:p w14:paraId="50BEEE07" w14:textId="77777777" w:rsidR="00AB1780" w:rsidRDefault="008A2719">
      <w:pPr>
        <w:pStyle w:val="paragraph"/>
        <w:spacing w:before="30" w:after="30"/>
        <w:ind w:left="60" w:right="60"/>
        <w:rPr>
          <w:sz w:val="24"/>
          <w:lang w:val="ru-RU"/>
        </w:rPr>
      </w:pPr>
      <w:r>
        <w:rPr>
          <w:sz w:val="24"/>
          <w:lang w:val="ru-RU"/>
        </w:rPr>
        <w:t>Sebaiknya, “radio” kita beroperasi tanpa henti agar dapat menanggapi semua yang meminta bantuan. Di tentara, di kompi komunikasi, kami tidak hanya memantau stasiun radio pihak lain, tetapi juga membantu rekan-rekan kami sendiri. Kami mengaktifkan stasiun radio perantara bagi mereka yang berada jauh dari pusat dan tidak memiliki daya yang cukup; kami menerima pesan mereka dan meneruskannya. Kami selalu berdua, dan kami bertugas bergantian di depan radio sepanjang waktu, karena jika hanya ada satu operator ra</w:t>
      </w:r>
      <w:r>
        <w:rPr>
          <w:sz w:val="24"/>
          <w:lang w:val="ru-RU"/>
        </w:rPr>
        <w:t>dio, ia akan kewalahan dan orang yang membutuhkan bantuan tidak akan mendapatkannya; pesannya tidak akan sampai ke tujuan. Satu radio seperti itu, jika beroperasi terus-menerus, dapat membantu mereka yang pesannya tidak sampai ke pusat. Demikian pula, orang yang berani mendekati Tuhan dan berdoa untuk sesamanya, menyalakan “stasiun radio” perantara di antara orang yang meminta bantuan dan Tuhan. Namun, jika satu orang meminta bantuan, sementara yang lain mematikan “stasiun radionya”, apa yang akan terjadi?.</w:t>
      </w:r>
      <w:r>
        <w:rPr>
          <w:sz w:val="24"/>
          <w:lang w:val="ru-RU"/>
        </w:rPr>
        <w:t xml:space="preserve">. </w:t>
      </w:r>
    </w:p>
    <w:p w14:paraId="47BE6AB1" w14:textId="77777777" w:rsidR="00AB1780" w:rsidRDefault="00AB1780">
      <w:pPr>
        <w:rPr>
          <w:lang w:val="ru-RU"/>
        </w:rPr>
      </w:pPr>
    </w:p>
    <w:p w14:paraId="6F0FF492" w14:textId="77777777" w:rsidR="00AB1780" w:rsidRDefault="008A2719">
      <w:pPr>
        <w:pStyle w:val="Heading4"/>
        <w:rPr>
          <w:lang w:val="ru-RU"/>
        </w:rPr>
      </w:pPr>
      <w:bookmarkStart w:id="520" w:name="_Toc196897800"/>
      <w:bookmarkStart w:id="521" w:name="_Toc196894876"/>
      <w:bookmarkStart w:id="522" w:name="_Toc196400580"/>
      <w:bookmarkStart w:id="523" w:name="_Toc225483258"/>
      <w:r>
        <w:rPr>
          <w:lang w:val="ru-RU"/>
        </w:rPr>
        <w:t>Kualitas doa memiliki nilai</w:t>
      </w:r>
      <w:bookmarkEnd w:id="520"/>
      <w:bookmarkEnd w:id="521"/>
      <w:bookmarkEnd w:id="522"/>
      <w:bookmarkEnd w:id="523"/>
    </w:p>
    <w:p w14:paraId="522670EF" w14:textId="77777777" w:rsidR="00AB1780" w:rsidRDefault="008A2719">
      <w:pPr>
        <w:pStyle w:val="paragraph"/>
        <w:spacing w:before="30" w:after="30"/>
        <w:ind w:left="60" w:right="60"/>
        <w:rPr>
          <w:sz w:val="24"/>
          <w:lang w:val="ru-RU"/>
        </w:rPr>
      </w:pPr>
      <w:r>
        <w:rPr>
          <w:i/>
          <w:iCs/>
          <w:sz w:val="24"/>
          <w:lang w:val="ru-RU"/>
        </w:rPr>
        <w:t xml:space="preserve">— </w:t>
      </w:r>
      <w:r>
        <w:rPr>
          <w:sz w:val="24"/>
          <w:lang w:val="ru-RU"/>
        </w:rPr>
        <w:t xml:space="preserve">Bapa, ketika kita memohon sesuatu yang serius, bukankah doa harus disertai dengan puasa? </w:t>
      </w:r>
    </w:p>
    <w:p w14:paraId="27C7703F" w14:textId="77777777" w:rsidR="00AB1780" w:rsidRDefault="008A2719">
      <w:pPr>
        <w:pStyle w:val="paragraph"/>
        <w:spacing w:before="30" w:after="30"/>
        <w:ind w:left="60" w:right="60"/>
        <w:rPr>
          <w:sz w:val="24"/>
          <w:lang w:val="ru-RU"/>
        </w:rPr>
      </w:pPr>
      <w:r>
        <w:rPr>
          <w:sz w:val="24"/>
          <w:lang w:val="ru-RU"/>
        </w:rPr>
        <w:t>— Tidak perlu dibicarakan lagi, itu wajib. Puasa dan asketisme adalah prasyarat doa. Namun, agar doa itu sejati, kita harus merasakan penderitaan orang lain. Sebab, bagi banyak orang Kristen di zaman ini, keinginan untuk tidak khawatir telah menjadi tipikal, menjadi teladan. Bahkan para pensiunan yang menghabiskan hari-hari mereka tanpa melakukan apa-apa pun, tidak ingin mendekati anak terlantar mana pun, karena hal itu akan merepotkan mereka. Mereka lebih suka makan, minum secangkir kopi, berjalan-jalan, m</w:t>
      </w:r>
      <w:r>
        <w:rPr>
          <w:sz w:val="24"/>
          <w:lang w:val="ru-RU"/>
        </w:rPr>
        <w:t xml:space="preserve">engunjungi orang sakit di rumah sakit bersama perawat dan pengasuh, pergi ke tempat-tempat yang semuanya baik-baik saja, karena itu lebih mudah. Artinya, semua itu akan menjadi kesenangan bagi mereka, dan sekaligus mereka akan menenangkan hati mereka dengan keyakinan bahwa mereka telah menunaikan kewajiban mereka. Berapa banyak orang yang telah saya minta untuk membantu anak-anak terlantar! Namun semuanya sia-sia. </w:t>
      </w:r>
    </w:p>
    <w:p w14:paraId="2929D82F" w14:textId="77777777" w:rsidR="00AB1780" w:rsidRDefault="008A2719">
      <w:pPr>
        <w:pStyle w:val="paragraph"/>
        <w:spacing w:before="30" w:after="30"/>
        <w:ind w:left="60" w:right="60"/>
        <w:rPr>
          <w:sz w:val="24"/>
          <w:lang w:val="ru-RU"/>
        </w:rPr>
      </w:pPr>
      <w:r>
        <w:rPr>
          <w:sz w:val="24"/>
          <w:lang w:val="ru-RU"/>
        </w:rPr>
        <w:t>Di Gunung Suci, suatu kali mereka mengadakan prosesi salib untuk memohon hujan, dan bukannya hujan, malah terjadi kebakaran! Prosesi salib tidak boleh dilakukan seperti berjalan-jalan. Harus ada rasa sakit. Bukankah godaan atau kesulitan apa pun akan teratasi jika para biarawan berdoa dari hati? Namun, saya melihat semangat apa yang menguasai biara-biara, meskipun melalui tahun-tahun sulit ini. “Mari bersukacita!” Padahal dunia sedang terbakar! Kami diminta untuk memimpin doa malam, katakanlah, untuk seseor</w:t>
      </w:r>
      <w:r>
        <w:rPr>
          <w:sz w:val="24"/>
          <w:lang w:val="ru-RU"/>
        </w:rPr>
        <w:t xml:space="preserve">ang yang sakit. Kami menyanyikan: </w:t>
      </w:r>
      <w:r>
        <w:rPr>
          <w:i/>
          <w:iCs/>
          <w:sz w:val="24"/>
          <w:lang w:val="ru-RU"/>
        </w:rPr>
        <w:t xml:space="preserve">“Aku akan mengulurkan tangan-Ku kepadamu” </w:t>
      </w:r>
      <w:r>
        <w:rPr>
          <w:sz w:val="24"/>
          <w:lang w:val="ru-RU"/>
        </w:rPr>
        <w:t>dan bersukacita. Orang itu sekarat, sementara kami dengan senang hati menghabiskan waktu kami dan berkata: “Kami telah memimpin doa malam untuk orang yang sakit.” Doa malam apa itu?! Kalian telah membuat hiburan bagi diri sendiri! Ya, ini hiburan rohani. Dan terkadang kita tidak berdoa untuk orang yang sakit, bahkan ketika imam mengumandangkan: “Bagi mereka yang terbaring lemah.” Namun, bantuan kita akan lebih efektif jika kita berd</w:t>
      </w:r>
      <w:r>
        <w:rPr>
          <w:sz w:val="24"/>
          <w:lang w:val="ru-RU"/>
        </w:rPr>
        <w:t xml:space="preserve">oa sedikit dengan rosario. Saya tidak menyerukan penghapusan doa-doa perayaan yang diatur dalam tata tertib gereja, tetapi dalam kasus-kasus seperti yang baru saja disebutkan, perlu menyisihkan sedikit waktu untuk mengucapkan, setidaknya satu atau dua doa rosario dengan doa: “Tuhan Yesus Kristus, kasihanilah hamba-Mu.” </w:t>
      </w:r>
    </w:p>
    <w:p w14:paraId="45575EDD" w14:textId="77777777" w:rsidR="00AB1780" w:rsidRDefault="008A2719">
      <w:pPr>
        <w:pStyle w:val="paragraph"/>
        <w:spacing w:before="30" w:after="30"/>
        <w:ind w:left="60" w:right="60"/>
        <w:rPr>
          <w:sz w:val="24"/>
          <w:lang w:val="ru-RU"/>
        </w:rPr>
      </w:pPr>
      <w:r>
        <w:rPr>
          <w:sz w:val="24"/>
          <w:lang w:val="ru-RU"/>
        </w:rPr>
        <w:t xml:space="preserve">Inti dari semuanya terletak pada kualitas doa. Doa harus tulus dan berasal dari rasa sakit hati. Bagi Allah, yang penting bukanlah kuantitas, melainkan kualitas doa. Kuantitas doa di biara-biara memang ada, tetapi itu tidak cukup; kualitas juga harus ada. Begitu banyak orang berdoa selama berjam-jam! Seandainya doa itu tulus, dunia pasti sudah lama berubah! Oleh karena itu, tujuannya adalah agar ibadah gereja dilakukan dengan tulus. </w:t>
      </w:r>
    </w:p>
    <w:p w14:paraId="43DF0B51" w14:textId="77777777" w:rsidR="00AB1780" w:rsidRDefault="008A2719">
      <w:pPr>
        <w:pStyle w:val="paragraph"/>
        <w:spacing w:before="30" w:after="30"/>
        <w:ind w:left="60" w:right="60"/>
        <w:rPr>
          <w:sz w:val="24"/>
          <w:lang w:val="ru-RU"/>
        </w:rPr>
      </w:pPr>
      <w:r>
        <w:rPr>
          <w:sz w:val="24"/>
          <w:lang w:val="ru-RU"/>
        </w:rPr>
        <w:t>Doa yang tulus tidak hanya membantu orang lain, tetapi juga diri kita sendiri, karena doa tersebut membantu menumbuhkan kebaikan batin dalam diri kita. Ketika kita menempatkan diri kita pada posisi orang lain, cinta, rasa sakit, kerendahan hati, rasa syukur kepada Tuhan dengan pujian yang tak henti-hentinya kepada-</w:t>
      </w:r>
      <w:r>
        <w:rPr>
          <w:sz w:val="24"/>
          <w:lang w:val="ru-RU"/>
        </w:rPr>
        <w:lastRenderedPageBreak/>
        <w:t xml:space="preserve">Nya muncul secara alami dalam diri kita. Dan kemudian, setelah menjadi berkenan di hadapan Tuhan, doa kita untuk sesama membantu mereka. </w:t>
      </w:r>
    </w:p>
    <w:p w14:paraId="5EC203C2" w14:textId="77777777" w:rsidR="00AB1780" w:rsidRDefault="00AB1780">
      <w:pPr>
        <w:rPr>
          <w:lang w:val="ru-RU"/>
        </w:rPr>
      </w:pPr>
    </w:p>
    <w:p w14:paraId="54170171" w14:textId="77777777" w:rsidR="00AB1780" w:rsidRDefault="008A2719">
      <w:pPr>
        <w:pStyle w:val="Heading4"/>
        <w:rPr>
          <w:lang w:val="ru-RU"/>
        </w:rPr>
      </w:pPr>
      <w:bookmarkStart w:id="524" w:name="_Toc196400581"/>
      <w:bookmarkStart w:id="525" w:name="_Toc196897801"/>
      <w:bookmarkStart w:id="526" w:name="_Toc196894877"/>
      <w:bookmarkStart w:id="527" w:name="_Toc225483259"/>
      <w:r>
        <w:rPr>
          <w:i/>
          <w:iCs/>
          <w:lang w:val="ru-RU"/>
        </w:rPr>
        <w:t>“Dan mereka yang membutuhkan-Nya”</w:t>
      </w:r>
      <w:bookmarkEnd w:id="524"/>
      <w:r>
        <w:rPr>
          <w:rStyle w:val="FootnoteReference"/>
          <w:i/>
          <w:iCs/>
          <w:lang w:val="ru-RU"/>
        </w:rPr>
        <w:footnoteReference w:id="242"/>
      </w:r>
      <w:bookmarkEnd w:id="525"/>
      <w:bookmarkEnd w:id="526"/>
      <w:bookmarkEnd w:id="527"/>
    </w:p>
    <w:p w14:paraId="119F2F55" w14:textId="77777777" w:rsidR="00AB1780" w:rsidRDefault="008A2719">
      <w:pPr>
        <w:pStyle w:val="paragraph"/>
        <w:spacing w:before="30" w:after="30"/>
        <w:ind w:left="60" w:right="60"/>
        <w:rPr>
          <w:sz w:val="24"/>
          <w:lang w:val="ru-RU"/>
        </w:rPr>
      </w:pPr>
      <w:r>
        <w:rPr>
          <w:sz w:val="24"/>
          <w:lang w:val="ru-RU"/>
        </w:rPr>
        <w:t xml:space="preserve">— Geronda, bagaimana ini — saat berdoa, hatiku tetap dingin. </w:t>
      </w:r>
    </w:p>
    <w:p w14:paraId="22E79D35" w14:textId="77777777" w:rsidR="00AB1780" w:rsidRDefault="008A2719">
      <w:pPr>
        <w:pStyle w:val="paragraph"/>
        <w:spacing w:before="30" w:after="30"/>
        <w:ind w:left="60" w:right="60"/>
        <w:rPr>
          <w:sz w:val="24"/>
          <w:lang w:val="ru-RU"/>
        </w:rPr>
      </w:pPr>
      <w:r>
        <w:rPr>
          <w:sz w:val="24"/>
          <w:lang w:val="ru-RU"/>
        </w:rPr>
        <w:t xml:space="preserve">— Itu karena pikiran tidak mengirimkan pesan kepada hati. Selain itu, dalam doa perlu usaha; tidak mungkin dalam sekejap mencapai keadaan di mana pikiran sama sekali tidak melayang. Diperlukan kesabaran. Seperti ketika seseorang mengetuk pintu? Dia mengetuk sekali, mengetuk lagi, lalu menunggu — dan pintu terbuka. Tapi kamu ingin mengetuk sekali dan langsung masuk. Tidak seperti itu. Ketika kamu mulai berdoa, apa kamu tidak punya keinginan untuk itu? </w:t>
      </w:r>
    </w:p>
    <w:p w14:paraId="2A86BF1D" w14:textId="77777777" w:rsidR="00AB1780" w:rsidRDefault="008A2719">
      <w:pPr>
        <w:pStyle w:val="paragraph"/>
        <w:spacing w:before="30" w:after="30"/>
        <w:ind w:left="60" w:right="60"/>
        <w:rPr>
          <w:sz w:val="24"/>
          <w:lang w:val="ru-RU"/>
        </w:rPr>
      </w:pPr>
      <w:r>
        <w:rPr>
          <w:sz w:val="24"/>
          <w:lang w:val="ru-RU"/>
        </w:rPr>
        <w:t xml:space="preserve">— Saya merasa membutuhkan pertolongan, karena saya merasa lemah. </w:t>
      </w:r>
    </w:p>
    <w:p w14:paraId="0E5E929B" w14:textId="77777777" w:rsidR="00AB1780" w:rsidRDefault="008A2719">
      <w:pPr>
        <w:pStyle w:val="paragraph"/>
        <w:spacing w:before="30" w:after="30"/>
        <w:ind w:left="60" w:right="60"/>
        <w:rPr>
          <w:sz w:val="24"/>
          <w:lang w:val="ru-RU"/>
        </w:rPr>
      </w:pPr>
      <w:r>
        <w:rPr>
          <w:sz w:val="24"/>
          <w:lang w:val="ru-RU"/>
        </w:rPr>
        <w:t xml:space="preserve">— Ah, dari situlah semuanya dimulai. Dalam doa diperlukan ketekunan. </w:t>
      </w:r>
      <w:r>
        <w:rPr>
          <w:i/>
          <w:iCs/>
          <w:sz w:val="24"/>
          <w:lang w:val="ru-RU"/>
        </w:rPr>
        <w:t xml:space="preserve">“Dan mereka membutuhkan-Nya,” </w:t>
      </w:r>
      <w:r>
        <w:rPr>
          <w:sz w:val="24"/>
          <w:lang w:val="ru-RU"/>
        </w:rPr>
        <w:t xml:space="preserve">— kata Injil tentang dua murid yang bertemu Tuhan dalam perjalanan ke Emmaus. Kristus tinggal bersama mereka karena mereka, yang berada dalam ikatan rohani dengan-Nya, memiliki hak untuk itu. Mereka memiliki kerendahan hati, kesederhanaan, kebaikan, dan keberanian — dalam arti yang baik dari kata itu. Mereka memiliki semua prasyarat agar Kristus tinggal bersama mereka, dan karena itu Dia melakukannya. </w:t>
      </w:r>
    </w:p>
    <w:p w14:paraId="5D2AFA55" w14:textId="77777777" w:rsidR="00AB1780" w:rsidRDefault="008A2719">
      <w:pPr>
        <w:pStyle w:val="paragraph"/>
        <w:spacing w:before="30" w:after="30"/>
        <w:ind w:left="60" w:right="60"/>
        <w:rPr>
          <w:sz w:val="24"/>
          <w:lang w:val="ru-RU"/>
        </w:rPr>
      </w:pPr>
      <w:r>
        <w:rPr>
          <w:sz w:val="24"/>
          <w:lang w:val="ru-RU"/>
        </w:rPr>
        <w:t xml:space="preserve">Tentang segala sesuatu yang diminta, kita harus berdoa dengan iman, harus bersabar, dan Allah akan berbicara. Sebab, dengan berdoa dengan iman, manusia dalam arti tertentu mewajibkan Allah untuk mengabulkan permohonan demi iman itu. Oleh karena itu, ketika meminta sesuatu kepada Allah, </w:t>
      </w:r>
      <w:r>
        <w:rPr>
          <w:i/>
          <w:iCs/>
          <w:sz w:val="24"/>
          <w:lang w:val="ru-RU"/>
        </w:rPr>
        <w:t xml:space="preserve">“janganlah ragu” </w:t>
      </w:r>
      <w:r>
        <w:rPr>
          <w:sz w:val="24"/>
          <w:lang w:val="ru-RU"/>
        </w:rPr>
        <w:t>dan kita akan didengar. “Percayalah dan jangan ragu,”</w:t>
      </w:r>
      <w:r>
        <w:rPr>
          <w:rStyle w:val="FootnoteReference"/>
          <w:sz w:val="24"/>
          <w:lang w:val="ru-RU"/>
        </w:rPr>
        <w:footnoteReference w:id="243"/>
      </w:r>
      <w:r>
        <w:rPr>
          <w:sz w:val="24"/>
          <w:lang w:val="ru-RU"/>
        </w:rPr>
        <w:t xml:space="preserve"> — kata Tuhan. Allah tahu kapan harus memberikan kepada kita apa yang kita minta, sehingga hal itu tidak menimbulkan kerugian rohani bagi kita. Terkadang kita memohon sesuatu kepada Allah, tetapi tidak memiliki kesabaran dan menjadi gelisah. Seharusnya kita cemas jika Allah kita tidak kuat, tetapi karena kita memiliki Allah Yang Mahakuasa, yang memiliki kasih yang begitu besar sehingga Ia memberi makan kita dengan Darah-Nya, maka kecemasan kita tidak beralasan. Terkadang kita tidak menyerahkan penyelesaian </w:t>
      </w:r>
      <w:r>
        <w:rPr>
          <w:sz w:val="24"/>
          <w:lang w:val="ru-RU"/>
        </w:rPr>
        <w:t>suatu kesulitan ke tangan Allah, melainkan bertindak secara manusiawi. Ketika kita memohon sesuatu kepada Allah, tetapi iman kita goyah, dan kita, tanpa menunggu hingga Ia menjawab permohonan kita, ingin secara manusiawi mencapai apa yang sulit dicapai, hal itu serupa dengan kita mengajukan permohonan kepada Raja Allah, tetapi ketika Ia mengulurkan tangan-Nya untuk bertindak, kita menarik kembali permohonan kita. Kemudian kita memohon lagi kepada-Nya, tetapi iman kita kembali goyah, kita kembali gelisah, da</w:t>
      </w:r>
      <w:r>
        <w:rPr>
          <w:sz w:val="24"/>
          <w:lang w:val="ru-RU"/>
        </w:rPr>
        <w:t xml:space="preserve">n mengulangi hal yang sama. Jadi, penderitaan kita menjadi berkepanjangan. Artinya, kita bertindak seperti orang yang mengajukan permohonan ke kementerian, tetapi tak lama kemudian, berubah pikiran, dan menariknya kembali. Kemudian ia berubah pikiran lagi dan mengajukan permohonan itu kembali, beberapa waktu berlalu, dan ia menariknya kembali. Namun, permohonan itu harus tetap berada di tempatnya agar gilirannya tiba. </w:t>
      </w:r>
    </w:p>
    <w:p w14:paraId="54D2674B" w14:textId="77777777" w:rsidR="00AB1780" w:rsidRDefault="00AB1780">
      <w:pPr>
        <w:rPr>
          <w:lang w:val="ru-RU"/>
        </w:rPr>
      </w:pPr>
    </w:p>
    <w:p w14:paraId="26D18EFA" w14:textId="77777777" w:rsidR="00AB1780" w:rsidRDefault="008A2719">
      <w:pPr>
        <w:pStyle w:val="Heading4"/>
        <w:rPr>
          <w:lang w:val="ru-RU"/>
        </w:rPr>
      </w:pPr>
      <w:bookmarkStart w:id="528" w:name="_Toc196897802"/>
      <w:bookmarkStart w:id="529" w:name="_Toc196894878"/>
      <w:bookmarkStart w:id="530" w:name="_Toc196400582"/>
      <w:bookmarkStart w:id="531" w:name="_Toc225483260"/>
      <w:r>
        <w:rPr>
          <w:lang w:val="ru-RU"/>
        </w:rPr>
        <w:t>Doa dengan rasa sakit</w:t>
      </w:r>
      <w:bookmarkEnd w:id="528"/>
      <w:bookmarkEnd w:id="529"/>
      <w:bookmarkEnd w:id="530"/>
      <w:bookmarkEnd w:id="531"/>
    </w:p>
    <w:p w14:paraId="5066C16B" w14:textId="77777777" w:rsidR="00AB1780" w:rsidRDefault="008A2719">
      <w:pPr>
        <w:pStyle w:val="paragraph"/>
        <w:spacing w:before="30" w:after="30"/>
        <w:ind w:left="60" w:right="60"/>
        <w:rPr>
          <w:sz w:val="24"/>
          <w:lang w:val="ru-RU"/>
        </w:rPr>
      </w:pPr>
      <w:r>
        <w:rPr>
          <w:sz w:val="24"/>
          <w:lang w:val="ru-RU"/>
        </w:rPr>
        <w:t xml:space="preserve">— Geonda, bagaimana Anda berdoa untuk suatu kebutuhan? </w:t>
      </w:r>
    </w:p>
    <w:p w14:paraId="11171358" w14:textId="77777777" w:rsidR="00AB1780" w:rsidRDefault="008A2719">
      <w:pPr>
        <w:pStyle w:val="paragraph"/>
        <w:spacing w:before="30" w:after="30"/>
        <w:ind w:left="60" w:right="60"/>
        <w:rPr>
          <w:sz w:val="24"/>
          <w:lang w:val="ru-RU"/>
        </w:rPr>
      </w:pPr>
      <w:r>
        <w:rPr>
          <w:sz w:val="24"/>
          <w:lang w:val="ru-RU"/>
        </w:rPr>
        <w:t>— Pokoknya, harus terasa sakit. Kalau nggak sakit, bisa aja berjam-jam main rosario, tapi doanya nggak bakal ada hasilnya. Kalau orang itu merasa sakit karena apa yang dia doakan, dia bisa berdoa dari hati cuma dengan satu desahan aja. Banyak orang, ketika diminta untuk mendoakan orang lain, tidak punya waktu dan hanya berdoa untuk kebutuhan orang-orang itu dengan satu desahan saja. Saya tidak mengatakan bahwa tidak perlu berdoa, tetapi jika kebetulan tidak ada waktu, maka desahan atas penderitaan orang lai</w:t>
      </w:r>
      <w:r>
        <w:rPr>
          <w:sz w:val="24"/>
          <w:lang w:val="ru-RU"/>
        </w:rPr>
        <w:t xml:space="preserve">n adalah doa yang tulus. Artinya, dalam kekuatannya, hal itu setara dengan berjam-jam berdoa. Misalnya, kamu membaca surat, melihat kebutuhan, mendesah, dan kemudian berdoa. Oh, ya, ini adalah hal yang luar biasa! Kamu belum mengangkat telepon, belum menekan nomor, tapi Tuhan sudah mendengarmu! Dan betapa baiknya orang yang menjadi objek doa ini memahaminya! Lihatlah, bagaimana orang-orang yang kerasukan, di mana pun mereka berada, memahami ketika aku berdoa untuk mereka, dan mereka berteriak! </w:t>
      </w:r>
    </w:p>
    <w:p w14:paraId="3D4DD8E8" w14:textId="77777777" w:rsidR="00AB1780" w:rsidRDefault="008A2719">
      <w:pPr>
        <w:pStyle w:val="paragraph"/>
        <w:spacing w:before="30" w:after="30"/>
        <w:ind w:left="60" w:right="60"/>
        <w:rPr>
          <w:sz w:val="24"/>
          <w:lang w:val="ru-RU"/>
        </w:rPr>
      </w:pPr>
      <w:r>
        <w:rPr>
          <w:sz w:val="24"/>
          <w:lang w:val="ru-RU"/>
        </w:rPr>
        <w:lastRenderedPageBreak/>
        <w:t>Doa yang sejati bukanlah kesenangan, bukan “nirwana,” ia dimulai dari penderitaan. Penderitaan macam apa ini? Manusia menderita dalam arti yang baik dari kata itu. Ia merasa sakit, ia mengerang, ia menderita, apa pun yang ia doakan. Tahukah kamu apa artinya “menderita”? Ya, ia menderita karena turut merasakan penderitaan manusia secara umum atau penderitaan seseorang secara khusus. Atas keterlibatannya ini, atas rasa sakit ini, Tuhan membalasnya dengan sukacita Ilahi. Tentu saja, manusia tidak meminta sukac</w:t>
      </w:r>
      <w:r>
        <w:rPr>
          <w:sz w:val="24"/>
          <w:lang w:val="ru-RU"/>
        </w:rPr>
        <w:t xml:space="preserve">ita Ilahi, itu datang sebagai konsekuensi, karena ia turut merasakan penderitaan orang lain. </w:t>
      </w:r>
    </w:p>
    <w:p w14:paraId="6E871020"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Dari mana harus memulainya? </w:t>
      </w:r>
    </w:p>
    <w:p w14:paraId="4E827F47"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Manusia mengetahui sesuatu, misalnya bahwa telah terjadi kecelakaan. “Ah!” — ia menghela napas, dan Tuhan segera memberinya penghiburan atas desahan kecil itu. Ia melihat seseorang menderita, dan seketika itu juga turut merasakan penderitaan tersebut, menghibur diri dengan penghiburan Ilahi dari Allah, dan tidak tinggal dalam kepahitan penderitaan itu. Maka sesama itu menerima pertolongan dari doanya. Atau ia merenung: “Tuhan telah memberi kita begitu banyak, lalu apa yang telah aku lakukan untuk-Nya?” Seor</w:t>
      </w:r>
      <w:r>
        <w:rPr>
          <w:sz w:val="24"/>
          <w:lang w:val="ru-RU"/>
        </w:rPr>
        <w:t xml:space="preserve">ang pria pernah berkata kepadaku dengan kata-kata berikut yang sangat mengesankan bagiku: “Ketika Sakramen Ekaristi Ilahi dirayakan, para Malaikat menutupi wajah mereka, sedangkan kita menerima Tubuh Kristus. Lalu apa yang telah aku lakukan untuk Kristus?” Demikianlah jiwa menderita dalam arti yang baik. </w:t>
      </w:r>
    </w:p>
    <w:p w14:paraId="7F59B71B" w14:textId="77777777" w:rsidR="00AB1780" w:rsidRDefault="008A2719">
      <w:pPr>
        <w:pStyle w:val="paragraph"/>
        <w:spacing w:before="30" w:after="30"/>
        <w:ind w:left="60" w:right="60"/>
        <w:rPr>
          <w:sz w:val="24"/>
          <w:lang w:val="ru-RU"/>
        </w:rPr>
      </w:pPr>
      <w:r>
        <w:rPr>
          <w:sz w:val="24"/>
          <w:lang w:val="ru-RU"/>
        </w:rPr>
        <w:t xml:space="preserve">— Geronda, bagaimana cara orang yang berdoa memahami bahwa doanya telah membantu sesamanya? </w:t>
      </w:r>
    </w:p>
    <w:p w14:paraId="2FD291BA" w14:textId="77777777" w:rsidR="00AB1780" w:rsidRDefault="008A2719">
      <w:pPr>
        <w:pStyle w:val="paragraph"/>
        <w:spacing w:before="30" w:after="30"/>
        <w:ind w:left="60" w:right="60"/>
        <w:rPr>
          <w:sz w:val="24"/>
          <w:lang w:val="ru-RU"/>
        </w:rPr>
      </w:pPr>
      <w:r>
        <w:rPr>
          <w:sz w:val="24"/>
          <w:lang w:val="ru-RU"/>
        </w:rPr>
        <w:t>— Orang yang berdoa akan menyadari hal ini melalui penghiburan Ilahi yang ia rasakan dalam dirinya setelah mengucapkan doa yang tulus dan penuh rasa sakit. Namun, pertama-tama rasa sakit orang lain harus dijadikan rasa sakitnya sendiri, baru kemudian ia dapat mengucapkan doa yang tulus. Cinta adalah sifat Ilahi, yang menyentuh sesama. Begitu pula di rumah sakit — jika dokter dan perawat benar-benar merasakan penderitaan pasien, maka itulah obat paling ampuh di antara semua yang mereka berikan. Para pasien m</w:t>
      </w:r>
      <w:r>
        <w:rPr>
          <w:sz w:val="24"/>
          <w:lang w:val="ru-RU"/>
        </w:rPr>
        <w:t xml:space="preserve">erasakan kepedulian terhadap mereka dan merasakan keyakinan, keamanan, serta penghiburan. Bagi orang yang menderita, tidak diperlukan kata-kata kita yang banyak, maupun nasihat-nasihat kita. Ia memahami bahwa kamu merasa sakit untuknya, dan hal itu membantunya. Rasa sakit — itulah segalanya. Jika kita merasa sakit untuk orang lain, maka kita melupakan diri kita sendiri, kebutuhan kita sendiri. </w:t>
      </w:r>
    </w:p>
    <w:p w14:paraId="3C2D5D6B" w14:textId="77777777" w:rsidR="00AB1780" w:rsidRDefault="00AB1780">
      <w:pPr>
        <w:rPr>
          <w:lang w:val="ru-RU"/>
        </w:rPr>
      </w:pPr>
    </w:p>
    <w:p w14:paraId="3365AB56" w14:textId="77777777" w:rsidR="00AB1780" w:rsidRDefault="008A2719">
      <w:pPr>
        <w:pStyle w:val="Heading4"/>
        <w:rPr>
          <w:lang w:val="ru-RU"/>
        </w:rPr>
      </w:pPr>
      <w:bookmarkStart w:id="532" w:name="_Toc196897803"/>
      <w:bookmarkStart w:id="533" w:name="_Toc196894879"/>
      <w:bookmarkStart w:id="534" w:name="_Toc196400583"/>
      <w:bookmarkStart w:id="535" w:name="_Toc225483261"/>
      <w:r>
        <w:rPr>
          <w:lang w:val="ru-RU"/>
        </w:rPr>
        <w:t>Penghiburan Ilahi</w:t>
      </w:r>
      <w:bookmarkEnd w:id="532"/>
      <w:bookmarkEnd w:id="533"/>
      <w:bookmarkEnd w:id="534"/>
      <w:bookmarkEnd w:id="535"/>
    </w:p>
    <w:p w14:paraId="5E6AD76F" w14:textId="77777777" w:rsidR="00AB1780" w:rsidRDefault="008A2719">
      <w:pPr>
        <w:pStyle w:val="paragraph"/>
        <w:spacing w:before="30" w:after="30"/>
        <w:ind w:left="60" w:right="60"/>
        <w:rPr>
          <w:sz w:val="24"/>
          <w:lang w:val="ru-RU"/>
        </w:rPr>
      </w:pPr>
      <w:r>
        <w:rPr>
          <w:sz w:val="24"/>
          <w:lang w:val="ru-RU"/>
        </w:rPr>
        <w:t xml:space="preserve">— Geronda, ketika saya menderita untuk orang lain, kegelisahan menguasai saya dan saya tidak bisa berdoa. </w:t>
      </w:r>
    </w:p>
    <w:p w14:paraId="43D7AB52" w14:textId="77777777" w:rsidR="00AB1780" w:rsidRDefault="008A2719">
      <w:pPr>
        <w:pStyle w:val="paragraph"/>
        <w:spacing w:before="30" w:after="30"/>
        <w:ind w:left="60" w:right="60"/>
        <w:rPr>
          <w:sz w:val="24"/>
          <w:lang w:val="ru-RU"/>
        </w:rPr>
      </w:pPr>
      <w:r>
        <w:rPr>
          <w:sz w:val="24"/>
          <w:lang w:val="ru-RU"/>
        </w:rPr>
        <w:t>— Dari kegelisahan ini terlihat bahwa unsur kemanusiaan dalam dirimu masih hidup. Semakin besar rasa sakit yang aku rasakan untuk orang lain, semakin banyak aku berdoa dan bersukacita secara rohani, karena aku menceritakan semuanya kepada Kristus, dan Dia yang mengatur semuanya. Dan saya melihat, semakin bertambah usia, semakin berkurang vitalitas fisik, tetapi vitalitas rohani semakin bertambah, karena kasih, pengorbanan, dan rasa sakit atas sesama memberikan kekuatan rohani yang besar. Lihatlah: tadi mala</w:t>
      </w:r>
      <w:r>
        <w:rPr>
          <w:sz w:val="24"/>
          <w:lang w:val="ru-RU"/>
        </w:rPr>
        <w:t>m, ketika kalian melakukan doa malam, saya tidak memiliki banyak kekuatan, tetapi saya menerima kekuatan dari penderitaan orang lain. Sepanjang malam hingga Liturgi Ilahi, aku berdiri, menerima umat.</w:t>
      </w:r>
      <w:r>
        <w:rPr>
          <w:rStyle w:val="FootnoteReference"/>
          <w:sz w:val="24"/>
          <w:lang w:val="ru-RU"/>
        </w:rPr>
        <w:footnoteReference w:id="244"/>
      </w:r>
      <w:r>
        <w:rPr>
          <w:sz w:val="24"/>
          <w:lang w:val="ru-RU"/>
        </w:rPr>
        <w:t xml:space="preserve"> Kemudian di gereja aku kembali berdiri, namun, meskipun demikian, aku tidak merasa lelah, karena aku merasa sedih atas penderitaan orang-orang dan rasa sakit itu memberiku kekuatan. Demikian pula dirimu — berdoalah dan bersukacitalah. Tuhan akan mengatur segalanya. </w:t>
      </w:r>
    </w:p>
    <w:p w14:paraId="43D43524" w14:textId="77777777" w:rsidR="00AB1780" w:rsidRDefault="008A2719">
      <w:pPr>
        <w:pStyle w:val="paragraph"/>
        <w:spacing w:before="30" w:after="30"/>
        <w:ind w:left="60" w:right="60"/>
        <w:rPr>
          <w:sz w:val="24"/>
          <w:lang w:val="ru-RU"/>
        </w:rPr>
      </w:pPr>
      <w:r>
        <w:rPr>
          <w:sz w:val="24"/>
          <w:lang w:val="ru-RU"/>
        </w:rPr>
        <w:t>Jika seseorang memandang penderitaan secara rohani, maka ia tidak akan merasa sedih. Ambil contoh orang-orang yang datang kepadaku. Betapa sakit hatiku untuk mereka! Aku tidak mendengarkan mereka asal-asalan, setengah hati; aku menderita, menghela napas, tetapi dengan setiap desahan, aku menyerahkan kesulitan itu kepada Tuhan, dan Dia menghiburku dalam rasa sakit yang kualami untuk sesamaku. Artinya, ketika memiliki sikap rohani terhadap penderitaan orang lain, datanglah penghiburan Ilahi, karena jika dalam</w:t>
      </w:r>
      <w:r>
        <w:rPr>
          <w:sz w:val="24"/>
          <w:lang w:val="ru-RU"/>
        </w:rPr>
        <w:t xml:space="preserve"> penderitaan ada harapan kepada Allah, maka di dalamnya pun ada penghiburan Ilahi. Dan bagaimana mungkin semua ini bisa ditanggung! Jika tidak ada penghiburan itu, bagaimana mungkin saya bisa hidup dengan segala hal yang harus saya dengar? Saya merasa sakit, tetapi saya juga memikirkan pembalasan Ilahi bagi mereka yang </w:t>
      </w:r>
      <w:r>
        <w:rPr>
          <w:sz w:val="24"/>
          <w:lang w:val="ru-RU"/>
        </w:rPr>
        <w:lastRenderedPageBreak/>
        <w:t>menderita. Kita berada di tangan Tuhan. Karena ada kebenaran Ilahi, ada balasan Ilahi, maka tidak ada yang berlalu begitu saja. Seberapa banyak orang menderita, sebanyak itulah ia akan mendap</w:t>
      </w:r>
      <w:r>
        <w:rPr>
          <w:sz w:val="24"/>
          <w:lang w:val="ru-RU"/>
        </w:rPr>
        <w:t>at balasannya. Tuhan, melihat begitu banyak penderitaan di bumi, bahkan melihat hal-hal yang tak terjangkau oleh persepsi kita, namun demikian tidak jatuh ke dalam keputusasaan. “Apakah engkau menderita lebih banyak? Aku akan memberikan lebih banyak kepadamu di kehidupan lain,” — kata Allah dan bersukacita karenanya. Dan jika tidak demikian, bagaimana mungkin Dia, begitu saja, dapat menanggung begitu banyak ketidakadilan, begitu banyak kejahatan? Namun, dengan mengingat pembalasan bagi mereka yang menderita</w:t>
      </w:r>
      <w:r>
        <w:rPr>
          <w:sz w:val="24"/>
          <w:lang w:val="ru-RU"/>
        </w:rPr>
        <w:t xml:space="preserve">, Dia, jika boleh dikatakan demikian, dapat menanggung penderitaan yang besar ini. Dan kepada kita, yang tidak melihat kemuliaan apa yang akan diterima sesama kita, dan yang menderita demi dia, Allah memberi balasan dengan penghiburan Ilahi. </w:t>
      </w:r>
    </w:p>
    <w:p w14:paraId="3F078370" w14:textId="77777777" w:rsidR="00AB1780" w:rsidRDefault="008A2719">
      <w:pPr>
        <w:pStyle w:val="paragraph"/>
        <w:spacing w:before="30" w:after="30"/>
        <w:ind w:left="60" w:right="60"/>
        <w:rPr>
          <w:sz w:val="24"/>
          <w:lang w:val="ru-RU"/>
        </w:rPr>
      </w:pPr>
      <w:r>
        <w:rPr>
          <w:sz w:val="24"/>
          <w:lang w:val="ru-RU"/>
        </w:rPr>
        <w:t xml:space="preserve">— Bapa, apakah kepedulian terhadap sesama ini tidak melelahkan? </w:t>
      </w:r>
    </w:p>
    <w:p w14:paraId="1E4A45F8" w14:textId="77777777" w:rsidR="00AB1780" w:rsidRDefault="008A2719">
      <w:pPr>
        <w:pStyle w:val="paragraph"/>
        <w:spacing w:before="30" w:after="30"/>
        <w:ind w:left="60" w:right="60"/>
        <w:rPr>
          <w:sz w:val="24"/>
          <w:lang w:val="ru-RU"/>
        </w:rPr>
      </w:pPr>
      <w:r>
        <w:rPr>
          <w:sz w:val="24"/>
          <w:lang w:val="ru-RU"/>
        </w:rPr>
        <w:t xml:space="preserve">— Tidak. Jika setiap masalah dihadapi secara rohani, maka tidak akan ada kelelahan. Awalnya, mendengar seseorang menderita, seseorang merasakan kepahitan, tetapi kemudian sebagai balasan datanglah penghiburan Ilahi, dan tubuhnya tidak hancur. Kepahitan akibat kekacauan duniawi menyebabkan penyakit: pendarahan lambung dan lainnya, tetapi kepahitan akibat rasa sakit untuk orang lain mengandung balsem Ilahi dan tidak membahayakan tubuh. </w:t>
      </w:r>
    </w:p>
    <w:p w14:paraId="226AEC40" w14:textId="77777777" w:rsidR="00AB1780" w:rsidRDefault="00AB1780">
      <w:pPr>
        <w:rPr>
          <w:lang w:val="ru-RU"/>
        </w:rPr>
      </w:pPr>
    </w:p>
    <w:p w14:paraId="7AF60CB7" w14:textId="77777777" w:rsidR="00AB1780" w:rsidRDefault="008A2719">
      <w:pPr>
        <w:pStyle w:val="Heading4"/>
        <w:rPr>
          <w:lang w:val="ru-RU"/>
        </w:rPr>
      </w:pPr>
      <w:bookmarkStart w:id="536" w:name="_Toc196897804"/>
      <w:bookmarkStart w:id="537" w:name="_Toc196894880"/>
      <w:bookmarkStart w:id="538" w:name="_Toc196400584"/>
      <w:bookmarkStart w:id="539" w:name="_Toc225483262"/>
      <w:r>
        <w:rPr>
          <w:lang w:val="ru-RU"/>
        </w:rPr>
        <w:t>Bahaya ketidakpedulian</w:t>
      </w:r>
      <w:bookmarkEnd w:id="536"/>
      <w:bookmarkEnd w:id="537"/>
      <w:bookmarkEnd w:id="538"/>
      <w:bookmarkEnd w:id="539"/>
    </w:p>
    <w:p w14:paraId="4C52D4E5" w14:textId="77777777" w:rsidR="00AB1780" w:rsidRDefault="008A2719">
      <w:pPr>
        <w:pStyle w:val="paragraph"/>
        <w:spacing w:before="30" w:after="30"/>
        <w:ind w:left="60" w:right="60"/>
        <w:rPr>
          <w:sz w:val="24"/>
          <w:lang w:val="ru-RU"/>
        </w:rPr>
      </w:pPr>
      <w:r>
        <w:rPr>
          <w:i/>
          <w:iCs/>
          <w:sz w:val="24"/>
          <w:lang w:val="ru-RU"/>
        </w:rPr>
        <w:t xml:space="preserve">— </w:t>
      </w:r>
      <w:r>
        <w:rPr>
          <w:sz w:val="24"/>
          <w:lang w:val="ru-RU"/>
        </w:rPr>
        <w:t xml:space="preserve">Geronda, terkadang umat awam meminta saya untuk berdoa agar masalah mereka teratasi. Saya berdoa, tetapi tidak merasakan penderitaan. </w:t>
      </w:r>
    </w:p>
    <w:p w14:paraId="20BE3E51" w14:textId="77777777" w:rsidR="00AB1780" w:rsidRDefault="008A2719">
      <w:pPr>
        <w:pStyle w:val="paragraph"/>
        <w:spacing w:before="30" w:after="30"/>
        <w:ind w:left="60" w:right="60"/>
        <w:rPr>
          <w:sz w:val="24"/>
          <w:lang w:val="ru-RU"/>
        </w:rPr>
      </w:pPr>
      <w:r>
        <w:rPr>
          <w:sz w:val="24"/>
          <w:lang w:val="ru-RU"/>
        </w:rPr>
        <w:t>— Ada dua kemungkinan penyebabnya. Yang pertama mengandung bahaya, yang kedua merupakan pendekatan rohani terhadap masalah. Kasus pertama adalah ketika seorang biarawan melupakan orang-orang terdekatnya, tetapi juga tidak memikirkan orang lain, artinya tidak berdoa untuk orang-orang. Ini sangat buruk. Artinya, kita meninggalkan orang-orang terdekat kita, datang ke biara, dan seiring waktu melupakan mereka. Namun, melupakan orang lain jauh lebih mudah. Ya, kita telah memulai kehidupan rohani kita, tetapi bel</w:t>
      </w:r>
      <w:r>
        <w:rPr>
          <w:sz w:val="24"/>
          <w:lang w:val="ru-RU"/>
        </w:rPr>
        <w:t>um mulai ikut merasakan penderitaan orang lain secara rohani. Kita tidak berkembang secara rohani untuk dapat merasakan kebutuhan mereka, dan ada bahaya terjatuh ke dalam ketidakpedulian. Perlahan-lahan, biarawan menjadi acuh tak acuh, dan hatinya berubah menjadi batu. Dalam kasus kedua, orang yang berdoa merasa sedih atas seluruh dunia, tetapi ia juga merasakan penghiburan, menyadari bahwa orang yang menderita akan menerima upah dari Allah, akan menjadi martir. Pikiran ini memberinya keyakinan yang mendala</w:t>
      </w:r>
      <w:r>
        <w:rPr>
          <w:sz w:val="24"/>
          <w:lang w:val="ru-RU"/>
        </w:rPr>
        <w:t xml:space="preserve">m, ia merasakan sukacita batin. Dalam hal ini, hatinya bukan hati batu, melainkan dipenuhi dengan kasih ilahi. </w:t>
      </w:r>
    </w:p>
    <w:p w14:paraId="3D697D32" w14:textId="77777777" w:rsidR="00AB1780" w:rsidRDefault="008A2719">
      <w:pPr>
        <w:pStyle w:val="paragraph"/>
        <w:spacing w:before="30" w:after="30"/>
        <w:ind w:left="60" w:right="60"/>
        <w:rPr>
          <w:sz w:val="24"/>
          <w:lang w:val="ru-RU"/>
        </w:rPr>
      </w:pPr>
      <w:r>
        <w:rPr>
          <w:sz w:val="24"/>
          <w:lang w:val="ru-RU"/>
        </w:rPr>
        <w:t>Jika para biarawan tidak waspada, hati mereka bisa menjadi sangat keras. Orang-orang duniawi melihat kesengsaraan dan penderitaan sesama mereka dan merasa prihatin atas mereka. Kita tidak melihat hal ini dan bisa sampai pada titik di mana kita hanya meminta untuk diri kita sendiri. Dan jika kita tidak melakukan hal-hal yang halus untuk merasakan penderitaan orang lain dan mendoakan mereka dengan sepenuh hati, maka kita akan menjadi kejam hati. Kita akan sampai pada titik di mana kita mengejar keuntungan pri</w:t>
      </w:r>
      <w:r>
        <w:rPr>
          <w:sz w:val="24"/>
          <w:lang w:val="ru-RU"/>
        </w:rPr>
        <w:t xml:space="preserve">badi, dan hati kita akan menjadi seperti batu karena ketidakpedulian. Hal ini bertentangan dengan Injil. Seorang biarawan harus menunjukkan kepedulian, merasakan penderitaan, dan berdoa untuk semua orang. Hal ini tidak mengalihkan perhatiannya; sebaliknya, melalui doa, ia membantu dirinya sendiri dan orang lain. </w:t>
      </w:r>
    </w:p>
    <w:p w14:paraId="12F4C3DA" w14:textId="77777777" w:rsidR="00AB1780" w:rsidRDefault="008A2719">
      <w:pPr>
        <w:pStyle w:val="paragraph"/>
        <w:spacing w:before="30" w:after="30"/>
        <w:ind w:left="60" w:right="60"/>
        <w:rPr>
          <w:sz w:val="24"/>
          <w:lang w:val="ru-RU"/>
        </w:rPr>
      </w:pPr>
      <w:r>
        <w:rPr>
          <w:sz w:val="24"/>
          <w:lang w:val="ru-RU"/>
        </w:rPr>
        <w:t xml:space="preserve">— Bapa, meskipun saya melihat semua kejahatan saya, saya lebih banyak berdoa untuk orang lain. Mungkin lebih baik saya berdoa bukan untuk orang lain, melainkan hanya untuk diri saya sendiri? </w:t>
      </w:r>
    </w:p>
    <w:p w14:paraId="530A501F" w14:textId="77777777" w:rsidR="00AB1780" w:rsidRDefault="008A2719">
      <w:pPr>
        <w:pStyle w:val="paragraph"/>
        <w:spacing w:before="30" w:after="30"/>
        <w:ind w:left="60" w:right="60"/>
        <w:rPr>
          <w:sz w:val="24"/>
          <w:lang w:val="ru-RU"/>
        </w:rPr>
      </w:pPr>
      <w:r>
        <w:rPr>
          <w:sz w:val="24"/>
          <w:lang w:val="ru-RU"/>
        </w:rPr>
        <w:t>— Apakah karena [sangat] rendah hati? Jika karena kerendahan hati, maka dengan kerendahan hati yang besar katakanlah kepada Tuhan: “Tuhanku, Engkau tidak seharusnya mendengarkan aku yang seperti ini. Tetapi bukankah tidak adil jika orang lain menderita karena aku? Sebab, seandainya aku berada dalam keadaan rohani, memiliki keberanian dalam doa, Engkau akan mendengarkanku dan menolong mereka. Dalam penderitaan seseorang, ada juga kesalahanku. Tapi apa kesalahan sesamaku, mengapa ia harus menderita karena aku</w:t>
      </w:r>
      <w:r>
        <w:rPr>
          <w:sz w:val="24"/>
          <w:lang w:val="ru-RU"/>
        </w:rPr>
        <w:t xml:space="preserve">? Aku memohon kepada-Mu, tolonglah dia.” </w:t>
      </w:r>
    </w:p>
    <w:p w14:paraId="4DB08B81" w14:textId="77777777" w:rsidR="00AB1780" w:rsidRDefault="008A2719">
      <w:pPr>
        <w:pStyle w:val="paragraph"/>
        <w:spacing w:before="30" w:after="30"/>
        <w:ind w:left="60" w:right="60"/>
        <w:rPr>
          <w:sz w:val="24"/>
          <w:lang w:val="ru-RU"/>
        </w:rPr>
      </w:pPr>
      <w:r>
        <w:rPr>
          <w:sz w:val="24"/>
          <w:lang w:val="ru-RU"/>
        </w:rPr>
        <w:t xml:space="preserve">Artinya, semuanya bergantung pada posisi mana yang kita tempati terhadap orang lain. Kamu merasa tidak layak, tetapi ketika melihat penderitaan orang lain, kamu merasa prihatin, turut berduka, dan berdoa. Saya, misalnya, ketika melihat orang buta, merasa bersalah karena hal itu, karena jika saya berada dalam keadaan rohani yang baik, saya bisa menyembuhkannya. Allah telah memberi kita kesempatan untuk menjadi suci, </w:t>
      </w:r>
      <w:r>
        <w:rPr>
          <w:sz w:val="24"/>
          <w:lang w:val="ru-RU"/>
        </w:rPr>
        <w:lastRenderedPageBreak/>
        <w:t>melakukan mukjizat, seperti Dia. Dan kita, dengan mengakui penyakit rohani kita yang besar atau kecil, dengan rendah hati memohon kesehatan jasmani bagi sesama kita, sesama manusia, karena kita bersalah atas penyakitnya. Karena jika kita sehat secara rohani, dia sudah lama sembuh dan tidak menderita. Dengan mengambil sikap yang benar terhadap orang lain, menganggap diri kita bersalah atas segala yang terjadi di dunia, kita berdoa: “Tuhan Yesus Kristus, kasihanilah kami,” dan seluruh dunia menerima pertolong</w:t>
      </w:r>
      <w:r>
        <w:rPr>
          <w:sz w:val="24"/>
          <w:lang w:val="ru-RU"/>
        </w:rPr>
        <w:t xml:space="preserve">an. Dan mengenai kejahatan kita sendiri — kita harus merasakan sakit karenanya dan memohon rahmat Allah. Namun, tentu saja, jika seseorang telah mencapai keadaan rohani, maka ia tidak meminta apa pun untuk dirinya sendiri. </w:t>
      </w:r>
    </w:p>
    <w:p w14:paraId="08E4B054" w14:textId="77777777" w:rsidR="00AB1780" w:rsidRDefault="008A2719">
      <w:pPr>
        <w:pStyle w:val="paragraph"/>
        <w:spacing w:before="30" w:after="30"/>
        <w:ind w:left="60" w:right="60"/>
        <w:rPr>
          <w:sz w:val="24"/>
          <w:lang w:val="ru-RU"/>
        </w:rPr>
      </w:pPr>
      <w:r>
        <w:rPr>
          <w:sz w:val="24"/>
          <w:lang w:val="ru-RU"/>
        </w:rPr>
        <w:t>Saya melihat bahwa seringkali kita salah memahami kata-kata “Tuhan Yesus Kristus, kasihanilah aku” dan karena kerendahan hati yang palsu, kita tidak berkata: “Kasihanilah kami,” tidak berdoa untuk orang lain, tetapi hanya untuk diri kita sendiri. Oleh karena itu, orang-orang duniawi terkadang salah memahami kami, para biarawan, dan tersinggung, mengatakan bahwa kami egois dan hanya peduli untuk menyelamatkan diri sendiri. “Kasihanilah aku” — ini agar kita tidak jatuh ke dalam kesombongan. Satu doa dari oran</w:t>
      </w:r>
      <w:r>
        <w:rPr>
          <w:sz w:val="24"/>
          <w:lang w:val="ru-RU"/>
        </w:rPr>
        <w:t xml:space="preserve">g yang rendah hati, yang percaya bahwa dirinya lebih buruk dari siapa pun, memiliki nilai yang lebih besar daripada seluruh perayaan doa semalam suntuk yang dilakukan dengan pikiran yang sombong. Dengan berdoa dalam kesombongan, kita menghina diri kita sendiri. </w:t>
      </w:r>
    </w:p>
    <w:p w14:paraId="484D3F89" w14:textId="77777777" w:rsidR="00AB1780" w:rsidRDefault="00AB1780">
      <w:pPr>
        <w:rPr>
          <w:lang w:val="ru-RU"/>
        </w:rPr>
      </w:pPr>
    </w:p>
    <w:p w14:paraId="568B4D60" w14:textId="77777777" w:rsidR="00AB1780" w:rsidRDefault="008A2719">
      <w:pPr>
        <w:pStyle w:val="Heading4"/>
        <w:rPr>
          <w:lang w:val="ru-RU"/>
        </w:rPr>
      </w:pPr>
      <w:bookmarkStart w:id="540" w:name="_Toc196897805"/>
      <w:bookmarkStart w:id="541" w:name="_Toc196894881"/>
      <w:bookmarkStart w:id="542" w:name="_Toc196400585"/>
      <w:bookmarkStart w:id="543" w:name="_Toc225483263"/>
      <w:r>
        <w:rPr>
          <w:lang w:val="ru-RU"/>
        </w:rPr>
        <w:t>Keadaan siaga</w:t>
      </w:r>
      <w:bookmarkEnd w:id="540"/>
      <w:bookmarkEnd w:id="541"/>
      <w:bookmarkEnd w:id="542"/>
      <w:bookmarkEnd w:id="543"/>
    </w:p>
    <w:p w14:paraId="39243737" w14:textId="77777777" w:rsidR="00AB1780" w:rsidRDefault="008A2719">
      <w:pPr>
        <w:pStyle w:val="paragraph"/>
        <w:spacing w:before="30" w:after="30"/>
        <w:ind w:left="60" w:right="60"/>
        <w:rPr>
          <w:sz w:val="24"/>
          <w:lang w:val="ru-RU"/>
        </w:rPr>
      </w:pPr>
      <w:r>
        <w:rPr>
          <w:sz w:val="24"/>
          <w:lang w:val="ru-RU"/>
        </w:rPr>
        <w:t>Jangan lupa bahwa kita sedang mengalami masa-masa sulit, dan bahwa banyak doa diperlukan. Ingatlah kebutuhan besar yang dirasakan orang-orang saat ini, ingatlah kesungguhan besar dalam berdoa yang diminta Tuhan dari kita. Berdoalah untuk kegilaan umum ini yang telah melanda seluruh dunia, berdoalah agar Kristus mengasihani ciptaan-Nya, karena ciptaan-Nya mendekati bencana. Biarlah Dia campur tangan secara ilahi dalam zaman gila yang kita alami ini, karena dunia sedang dibawa ke dalam kekacauan, kegilaan, da</w:t>
      </w:r>
      <w:r>
        <w:rPr>
          <w:sz w:val="24"/>
          <w:lang w:val="ru-RU"/>
        </w:rPr>
        <w:t xml:space="preserve">n jalan buntu. </w:t>
      </w:r>
    </w:p>
    <w:p w14:paraId="3D66FC91" w14:textId="77777777" w:rsidR="00AB1780" w:rsidRDefault="008A2719">
      <w:pPr>
        <w:pStyle w:val="paragraph"/>
        <w:spacing w:before="30" w:after="30"/>
        <w:ind w:left="60" w:right="60"/>
        <w:rPr>
          <w:sz w:val="24"/>
          <w:lang w:val="ru-RU"/>
        </w:rPr>
      </w:pPr>
      <w:r>
        <w:rPr>
          <w:sz w:val="24"/>
          <w:lang w:val="ru-RU"/>
        </w:rPr>
        <w:t>Tuhan memanggil kita untuk berdoa bagi dunia — dunia yang memiliki begitu banyak masalah! Orang-orang malang, mereka bahkan tidak sempat membuat tanda salib! Jika kita, para biarawan, tidak berdoa, kepada siapa kita akan menyerahkan tugas ini? Saat perang, seorang prajurit berada dalam keadaan siaga tempur: ia sudah mengenakan sepatu bot, ia hanya menunggu perintah. Dalam keadaan yang sama pula seorang biarawan harus berada. Ah, andai saja aku bisa menjadi Makabe!</w:t>
      </w:r>
      <w:r>
        <w:rPr>
          <w:rStyle w:val="FootnoteReference"/>
          <w:sz w:val="24"/>
          <w:lang w:val="ru-RU"/>
        </w:rPr>
        <w:footnoteReference w:id="245"/>
      </w:r>
      <w:r>
        <w:rPr>
          <w:sz w:val="24"/>
          <w:lang w:val="ru-RU"/>
        </w:rPr>
        <w:t xml:space="preserve"> Aku akan pergi ke pegunungan untuk terus-menerus berdoa bagi umat manusia. </w:t>
      </w:r>
    </w:p>
    <w:p w14:paraId="32F41A5F" w14:textId="77777777" w:rsidR="00AB1780" w:rsidRDefault="008A2719">
      <w:pPr>
        <w:pStyle w:val="paragraph"/>
        <w:spacing w:before="30" w:after="30"/>
        <w:ind w:left="60" w:right="60"/>
        <w:rPr>
          <w:sz w:val="24"/>
          <w:lang w:val="ru-RU"/>
        </w:rPr>
      </w:pPr>
      <w:r>
        <w:rPr>
          <w:sz w:val="24"/>
          <w:lang w:val="ru-RU"/>
        </w:rPr>
        <w:t>Melalui doa, kita harus membantu seluruh dunia agar iblis tidak bisa berbuat sesuka hatinya. Iblis kini telah memperoleh beberapa hak. Tuhan bukan berarti membiarkannya melakukan apa pun yang diinginkannya, melainkan Dia tidak ingin melanggar kebebasan kehendak. Oleh karena itu, kita perlu membantu dunia melalui doa. Jika ada yang merasa sedih atas apa yang terjadi di dunia saat ini, jika ada yang berdoa untuk hal itu, maka orang-orang akan mendapat pertolongan, dan pada saat yang sama kebebasan kehendak me</w:t>
      </w:r>
      <w:r>
        <w:rPr>
          <w:sz w:val="24"/>
          <w:lang w:val="ru-RU"/>
        </w:rPr>
        <w:t xml:space="preserve">reka tetap tidak terganggu. Jika dengan Anugerah Allah kalian sedikit lebih maju, maka kita akan melakukan sesuatu yang khusus terkait doa, dan kita akan mengatur hal ini dengan baik. Anda akan menjadi “radar,” karena apa yang terjadi di sekitar kita memaksa kita untuk melakukannya. Kita akan membentuk tim doa. Anda akan berperang dengan rosario. Doa harus dilakukan dengan rasa sakit. Tahukah Anda betapa besar kekuatannya saat itu? </w:t>
      </w:r>
    </w:p>
    <w:p w14:paraId="59A4843A" w14:textId="77777777" w:rsidR="00AB1780" w:rsidRDefault="008A2719">
      <w:pPr>
        <w:pStyle w:val="paragraph"/>
        <w:spacing w:before="30" w:after="30"/>
        <w:ind w:left="60" w:right="60"/>
        <w:rPr>
          <w:sz w:val="24"/>
          <w:lang w:val="ru-RU"/>
        </w:rPr>
      </w:pPr>
      <w:r>
        <w:rPr>
          <w:sz w:val="24"/>
          <w:lang w:val="ru-RU"/>
        </w:rPr>
        <w:t>Saya sangat sedih ketika melihat para biarawan bertindak bukan melalui Tuhan dan doa, melainkan dengan cara manusiawi — dalam hal-hal yang sulit dicapai secara manusiawi. Tuhan mampu menata segalanya. Dengan praktik spiritual yang benar, seseorang dapat membangun biara-biara, menyediakan segala kebutuhan mereka, dan membantu seluruh dunia hanya melalui doa. Bahkan tidak perlu bekerja: cukup berdoa saja. Seorang biarawan harus berusaha tidak memusingkan diri dengan kesulitan apa pun — terlepas dari apakah it</w:t>
      </w:r>
      <w:r>
        <w:rPr>
          <w:sz w:val="24"/>
          <w:lang w:val="ru-RU"/>
        </w:rPr>
        <w:t xml:space="preserve">u berkaitan secara pribadi dengannya, dengan sesama, atau dengan keadaan dunia secara umum. Ia perlu berlindung pada doa dan melalui Tuhan mengirimkan banyak kekuatan Ilahi ke dunia. Sebab, bagaimanapun juga, itulah tugas seorang biarawan, dan jika ia tidak memahaminya, maka hidupnya tidak memiliki arti apa pun. Oleh karena itu, seorang biarawan harus tahu bahwa setiap kegelisahan yang mendorongnya untuk mencari solusi manusiawi </w:t>
      </w:r>
      <w:r>
        <w:rPr>
          <w:sz w:val="24"/>
          <w:lang w:val="ru-RU"/>
        </w:rPr>
        <w:lastRenderedPageBreak/>
        <w:t>dalam berbagai kesulitan, yang menyiksanya dan menimbulkan sakit kepala, berasa</w:t>
      </w:r>
      <w:r>
        <w:rPr>
          <w:sz w:val="24"/>
          <w:lang w:val="ru-RU"/>
        </w:rPr>
        <w:t>l dari si jahat. Jika Anda melihat bahwa Anda diganggu oleh pertanyaan-pertanyaan yang tidak dapat diselesaikan secara manusiawi, jika Anda tidak menyerahkannya kepada Tuhan, ketahuilah bahwa ini adalah tipu daya si jahat agar Anda meninggalkan doa, melalui mana Tuhan dapat mengirimkan bukan hanya kekuatan Ilahi, tetapi banyak kekuatan Ilahi, dan pertolongan yang diberikan saat itu bukan sekadar pertolongan Ilahi, melainkan mukjizat Allah. Sejak saat kita mulai cemas, kita menghalangi campur tangan Allah da</w:t>
      </w:r>
      <w:r>
        <w:rPr>
          <w:sz w:val="24"/>
          <w:lang w:val="ru-RU"/>
        </w:rPr>
        <w:t>lam peristiwa yang terjadi. Kita lebih memilih logika daripada Allah, bukan kehendak-Nya, yang jika kita pilih, kita berhak atas pertolongan Ilahi. Iblis, dengan licik mencuri cinta seorang biarawan, berusaha menahannya dalam cinta duniawi, dalam persepsi duniawi, dan pelayanan duniawi kepada sesama, padahal biarawan itu mampu bertindak dalam ruang kehidupannya sebagai biarawan; ia mampu bekerja sesuai keahliannya, keahlian sebagai “petugas komunikasi,” karena itulah ketaatan yang telah Allah percayakan kep</w:t>
      </w:r>
      <w:r>
        <w:rPr>
          <w:sz w:val="24"/>
          <w:lang w:val="ru-RU"/>
        </w:rPr>
        <w:t xml:space="preserve">adanya. Segala hal lainnya, segala yang kita lakukan dengan usaha manusiawi, termasuk dalam kategori yang lebih rendah. </w:t>
      </w:r>
    </w:p>
    <w:p w14:paraId="17719D7C" w14:textId="77777777" w:rsidR="00AB1780" w:rsidRDefault="008A2719">
      <w:pPr>
        <w:pStyle w:val="paragraph"/>
        <w:spacing w:before="30" w:after="30"/>
        <w:ind w:left="60" w:right="60"/>
        <w:rPr>
          <w:sz w:val="24"/>
          <w:lang w:val="ru-RU"/>
        </w:rPr>
      </w:pPr>
      <w:r>
        <w:rPr>
          <w:sz w:val="24"/>
          <w:lang w:val="ru-RU"/>
        </w:rPr>
        <w:t xml:space="preserve">Selain itu, lebih baik bagi seorang biarawan untuk membantu orang lain melalui doanya, bukan melalui kata-katanya. Jika ia tidak memiliki kekuatan untuk menahan orang yang melakukan kejahatan, biarlah ia membantunya dari jauh melalui doa, karena jika tidak, ia sendiri bisa terluka. Satu doa yang tulus dan penuh kasih memiliki kekuatan yang lebih besar daripada ribuan kata, ketika kata-kata tidak sampai kepada orang lain. Orang-orang mengatakan bahwa saya membantu orang-orang yang datang kepada saya. Namun, </w:t>
      </w:r>
      <w:r>
        <w:rPr>
          <w:sz w:val="24"/>
          <w:lang w:val="ru-RU"/>
        </w:rPr>
        <w:t>saya menganggap satu setengah jam saat saya membaca Kitab Mazmur sebagai persembahan sejati saya bagi dunia. Saya memandang segala hal lainnya sebagai hiburan: orang-orang yang malang itu datang, menceritakan penderitaan mereka kepada saya, dan saya memberikan nasihat apa pun yang bisa saya berikan. Oleh karena itu, saya tidak menganggap bantuan sebagai persembahan saya sendiri: doa lah yang membantu orang-orang. Jika saya bisa mengabdikan seluruh waktu saya untuk berdoa, maka saya akan lebih banyak membant</w:t>
      </w:r>
      <w:r>
        <w:rPr>
          <w:sz w:val="24"/>
          <w:lang w:val="ru-RU"/>
        </w:rPr>
        <w:t xml:space="preserve">u dunia. Misalkan, dalam sehari saya menerima dua ratus orang dengan penderitaan mereka. Tapi apakah hanya dua ratus orang yang menderita di dunia ini? Dengan tidak bertemu satu orang pun dan [selama waktu itu] berdoa untuk seluruh dunia, saya bertemu dengan seluruh dunia. Dan karena itu saya berkata kepada orang-orang: “Saya ingin berbicara dengan Tuhan tentang kalian, bukan dengan kalian tentang Tuhan. Itu lebih baik untuk kalian, tapi kalian tidak mengerti saya.” </w:t>
      </w:r>
    </w:p>
    <w:p w14:paraId="7CB34D8C" w14:textId="77777777" w:rsidR="00AB1780" w:rsidRDefault="008A2719">
      <w:pPr>
        <w:pStyle w:val="paragraph"/>
        <w:spacing w:before="30" w:after="30"/>
        <w:ind w:left="60" w:right="60"/>
        <w:rPr>
          <w:sz w:val="24"/>
          <w:lang w:val="ru-RU"/>
        </w:rPr>
      </w:pPr>
      <w:r>
        <w:rPr>
          <w:sz w:val="24"/>
          <w:lang w:val="ru-RU"/>
        </w:rPr>
        <w:t>Janganlah kita mengabaikan doa di tahun-tahun sulit ini. Doa adalah keamanan, doa adalah hubungan dengan Tuhan. Ingatlah apa yang ditulis oleh Abba Ishak? “Tuhan akan menuntut pertanggungjawaban kita bukan karena kita tidak berdoa, tetapi karena kita tidak memiliki hubungan dengan Kristus, dan kita telah ditipu oleh iblis.”</w:t>
      </w:r>
      <w:r>
        <w:rPr>
          <w:rStyle w:val="FootnoteReference"/>
          <w:sz w:val="24"/>
          <w:lang w:val="ru-RU"/>
        </w:rPr>
        <w:footnoteReference w:id="246"/>
      </w:r>
      <w:r>
        <w:rPr>
          <w:sz w:val="24"/>
          <w:lang w:val="ru-RU"/>
        </w:rPr>
        <w:t xml:space="preserve"> </w:t>
      </w:r>
    </w:p>
    <w:p w14:paraId="05B2FA36" w14:textId="77777777" w:rsidR="00AB1780" w:rsidRDefault="00AB1780">
      <w:pPr>
        <w:rPr>
          <w:lang w:val="ru-RU"/>
        </w:rPr>
      </w:pPr>
    </w:p>
    <w:p w14:paraId="3E3590F4" w14:textId="77777777" w:rsidR="00AB1780" w:rsidRDefault="00AB1780">
      <w:pPr>
        <w:rPr>
          <w:lang w:val="ru-RU"/>
        </w:rPr>
      </w:pPr>
    </w:p>
    <w:p w14:paraId="2806C858" w14:textId="77777777" w:rsidR="00AB1780" w:rsidRDefault="008A2719">
      <w:pPr>
        <w:pStyle w:val="Heading3"/>
        <w:rPr>
          <w:lang w:val="ru-RU"/>
        </w:rPr>
      </w:pPr>
      <w:bookmarkStart w:id="544" w:name="_Toc196897806"/>
      <w:bookmarkStart w:id="545" w:name="_Toc196894882"/>
      <w:bookmarkStart w:id="546" w:name="_Toc196400586"/>
      <w:bookmarkStart w:id="547" w:name="_Toc225483264"/>
      <w:r>
        <w:rPr>
          <w:lang w:val="ru-RU"/>
        </w:rPr>
        <w:t xml:space="preserve">Bab 2. </w:t>
      </w:r>
      <w:r>
        <w:rPr>
          <w:lang w:val="ru-RU"/>
        </w:rPr>
        <w:br/>
        <w:t>Tentang bahwa biara-biara adalah benteng-benteng Gereja</w:t>
      </w:r>
      <w:bookmarkEnd w:id="544"/>
      <w:bookmarkEnd w:id="545"/>
      <w:bookmarkEnd w:id="546"/>
      <w:bookmarkEnd w:id="547"/>
    </w:p>
    <w:p w14:paraId="27409A6F" w14:textId="77777777" w:rsidR="00AB1780" w:rsidRDefault="00AB1780">
      <w:pPr>
        <w:rPr>
          <w:i/>
          <w:iCs/>
          <w:lang w:val="ru-RU"/>
        </w:rPr>
      </w:pPr>
    </w:p>
    <w:p w14:paraId="74714C38" w14:textId="77777777" w:rsidR="00AB1780" w:rsidRDefault="008A2719">
      <w:pPr>
        <w:pStyle w:val="Heading4"/>
        <w:rPr>
          <w:lang w:val="ru-RU"/>
        </w:rPr>
      </w:pPr>
      <w:bookmarkStart w:id="548" w:name="_Toc196897807"/>
      <w:bookmarkStart w:id="549" w:name="_Toc196894883"/>
      <w:bookmarkStart w:id="550" w:name="_Toc196400587"/>
      <w:bookmarkStart w:id="551" w:name="_Toc225483265"/>
      <w:r>
        <w:rPr>
          <w:lang w:val="ru-RU"/>
        </w:rPr>
        <w:t>Seorang biarawan adalah mercusuar yang berdiri kokoh di atas batu karang</w:t>
      </w:r>
      <w:bookmarkEnd w:id="548"/>
      <w:bookmarkEnd w:id="549"/>
      <w:bookmarkEnd w:id="550"/>
      <w:bookmarkEnd w:id="551"/>
    </w:p>
    <w:p w14:paraId="3985ED84" w14:textId="77777777" w:rsidR="00AB1780" w:rsidRDefault="008A2719">
      <w:pPr>
        <w:pStyle w:val="paragraph"/>
        <w:spacing w:before="30" w:after="30"/>
        <w:ind w:left="60" w:right="60"/>
        <w:rPr>
          <w:sz w:val="24"/>
          <w:lang w:val="ru-RU"/>
        </w:rPr>
      </w:pPr>
      <w:r>
        <w:rPr>
          <w:sz w:val="24"/>
          <w:lang w:val="ru-RU"/>
        </w:rPr>
        <w:t xml:space="preserve">— Geronda, apa tugas seorang biarawan? </w:t>
      </w:r>
    </w:p>
    <w:p w14:paraId="61F5AD74" w14:textId="77777777" w:rsidR="00AB1780" w:rsidRDefault="008A2719">
      <w:pPr>
        <w:pStyle w:val="paragraph"/>
        <w:spacing w:before="30" w:after="30"/>
        <w:ind w:left="60" w:right="60"/>
        <w:rPr>
          <w:sz w:val="24"/>
          <w:lang w:val="ru-RU"/>
        </w:rPr>
      </w:pPr>
      <w:r>
        <w:rPr>
          <w:sz w:val="24"/>
          <w:lang w:val="ru-RU"/>
        </w:rPr>
        <w:t>— Tugas seorang biarawan adalah menjadi wadah Roh Kudus. Ia harus menjadikan hatinya sehalus lembaran emas tipis. Segala perbuatan biarawan adalah kasih, dan ia pun memulai perjalanannya dari kasih kepada Allah, yang mencakup juga kasih kepada sesama. Seorang biarawan merenungkan penderitaan umat manusia, hatinya terluka oleh rasa sakit, dan ia tanpa henti berdoa dengan tulus untuk perdamaian. Demikianlah seorang biarawan mengasihi dunia melalui doa. Ada biarawan yang membantu orang lebih dari yang bisa dil</w:t>
      </w:r>
      <w:r>
        <w:rPr>
          <w:sz w:val="24"/>
          <w:lang w:val="ru-RU"/>
        </w:rPr>
        <w:t xml:space="preserve">akukan oleh seluruh dunia. Misalnya, orang duniawi membantu orang miskin dengan satu kilogram beras dan sepasang jeruk, dan seringkali ia memberikannya hanya agar dilihat orang lain, yang pada saat yang sama ia </w:t>
      </w:r>
      <w:r>
        <w:rPr>
          <w:sz w:val="24"/>
          <w:lang w:val="ru-RU"/>
        </w:rPr>
        <w:lastRenderedPageBreak/>
        <w:t xml:space="preserve">sendiri mengutuk karena kekikiran mereka. Namun, biarawan menciptakan doa dan melalui doa itu, dalam keheningan, ia mengirimkan ton-ton bantuan kepada sesamanya. </w:t>
      </w:r>
    </w:p>
    <w:p w14:paraId="290C2671" w14:textId="77777777" w:rsidR="00AB1780" w:rsidRDefault="008A2719">
      <w:pPr>
        <w:pStyle w:val="paragraph"/>
        <w:spacing w:before="30" w:after="30"/>
        <w:ind w:left="60" w:right="60"/>
        <w:rPr>
          <w:sz w:val="24"/>
          <w:lang w:val="ru-RU"/>
        </w:rPr>
      </w:pPr>
      <w:r>
        <w:rPr>
          <w:sz w:val="24"/>
          <w:lang w:val="ru-RU"/>
        </w:rPr>
        <w:t>Seorang biarawan tidak merencanakan program aksi sendiri, tidak menyusun proyek-proyek duniawi untuk pekerjaan misionaris; ia melangkah maju tanpa rencana pribadi, dan Allah yang baik memasukkannya ke dalam Rencana Ilahi-Nya, dan jika diperlukan, Dia, dengan cara yang diketahui-Nya, dapat mengutusnya untuk melakukan karya apostolik. Tuhan tidak menuntut para biarawan untuk keluar ke dunia dan memimpin orang-orang dengan tangan. Ia ingin agar para biarawan, melalui pengalaman pribadi mereka, memberikan cahay</w:t>
      </w:r>
      <w:r>
        <w:rPr>
          <w:sz w:val="24"/>
          <w:lang w:val="ru-RU"/>
        </w:rPr>
        <w:t>a kepada orang-orang dan dengan demikian membimbing mereka menuju kehidupan kekal. Artinya, pelayanan seorang biarawan bukanlah untuk membantu dunia dengan berada di dunia. Seorang biarawan menjauh dari dunia bukan karena ia membenci dunia, tetapi karena ia mencintainya. Dengan hidup jauh dari dunia, biarawan akan membantu dunia melalui doanya dalam hal-hal yang tidak dapat dibantu secara manusiawi, melainkan hanya melalui campur tangan Ilahi. Oleh karena itu, biarawan harus berada dalam hubungan yang terus</w:t>
      </w:r>
      <w:r>
        <w:rPr>
          <w:sz w:val="24"/>
          <w:lang w:val="ru-RU"/>
        </w:rPr>
        <w:t xml:space="preserve">-menerus dengan Allah, menerima sinyal-sinyal dari-Nya, dan menunjukkan jalan kepada-Nya kepada orang-orang. </w:t>
      </w:r>
    </w:p>
    <w:p w14:paraId="522B74B9" w14:textId="77777777" w:rsidR="00AB1780" w:rsidRDefault="008A2719">
      <w:pPr>
        <w:pStyle w:val="paragraph"/>
        <w:spacing w:before="30" w:after="30"/>
        <w:ind w:left="60" w:right="60"/>
        <w:rPr>
          <w:sz w:val="24"/>
          <w:lang w:val="ru-RU"/>
        </w:rPr>
      </w:pPr>
      <w:r>
        <w:rPr>
          <w:sz w:val="24"/>
          <w:lang w:val="ru-RU"/>
        </w:rPr>
        <w:t>Sudah lama saya tidak bisa memahami bagaimana umat Katolik membenarkan beberapa hal. Namun, baru-baru ini dua arsitek Katolik dari Roma datang ke kaliva saya, dan kebingungan saya terpecahkan. Mereka tidak memahami apa itu Ortodoksi, tetapi mereka bersikap baik. ““Mengapa,” tanya mereka kepadaku, “para biarawan duduk di sini? Mengapa mereka tidak pergi ke dunia untuk melayani masyarakat?” — “Bukankah,” jawabku, “mercusuar harus berdiri di atas tebing? Apa, Anda menyuruh mereka pindah ke kota dan bergabung d</w:t>
      </w:r>
      <w:r>
        <w:rPr>
          <w:sz w:val="24"/>
          <w:lang w:val="ru-RU"/>
        </w:rPr>
        <w:t xml:space="preserve">engan pekerjaan lampu jalan? Mercusuar punya tugasnya sendiri, lampu jalan punya tugasnya sendiri.” Seorang biarawan bukanlah lampu yang menggantung di atas trotoar kota dan menerangi pejalan kaki agar mereka tidak tersandung. Seorang biarawan adalah mercusuar yang jauh, berdiri kokoh di atas tebing-tebing, dan dengan cahayanya menerangi lautan dan samudra agar kapal-kapal berjalan di jalur yang benar dan mencapai Tuhan — tujuan akhir mereka. </w:t>
      </w:r>
    </w:p>
    <w:p w14:paraId="6829B578" w14:textId="77777777" w:rsidR="00AB1780" w:rsidRDefault="00AB1780">
      <w:pPr>
        <w:rPr>
          <w:lang w:val="ru-RU"/>
        </w:rPr>
      </w:pPr>
    </w:p>
    <w:p w14:paraId="2323BBC0" w14:textId="77777777" w:rsidR="00AB1780" w:rsidRDefault="008A2719">
      <w:pPr>
        <w:pStyle w:val="Heading4"/>
        <w:rPr>
          <w:lang w:val="ru-RU"/>
        </w:rPr>
      </w:pPr>
      <w:bookmarkStart w:id="552" w:name="_Toc196897808"/>
      <w:bookmarkStart w:id="553" w:name="_Toc196894884"/>
      <w:bookmarkStart w:id="554" w:name="_Toc196400588"/>
      <w:bookmarkStart w:id="555" w:name="_Toc225483266"/>
      <w:r>
        <w:rPr>
          <w:lang w:val="ru-RU"/>
        </w:rPr>
        <w:t>Khotbah bisu seorang biarawan</w:t>
      </w:r>
      <w:bookmarkEnd w:id="552"/>
      <w:bookmarkEnd w:id="553"/>
      <w:bookmarkEnd w:id="554"/>
      <w:bookmarkEnd w:id="555"/>
    </w:p>
    <w:p w14:paraId="2CE67198" w14:textId="77777777" w:rsidR="00AB1780" w:rsidRDefault="008A2719">
      <w:pPr>
        <w:pStyle w:val="paragraph"/>
        <w:spacing w:before="30" w:after="30"/>
        <w:ind w:left="60" w:right="60"/>
        <w:rPr>
          <w:sz w:val="24"/>
          <w:lang w:val="ru-RU"/>
        </w:rPr>
      </w:pPr>
      <w:r>
        <w:rPr>
          <w:sz w:val="24"/>
          <w:lang w:val="ru-RU"/>
        </w:rPr>
        <w:t>...Aku akan berdoa agar kalian, tiga novis, tidak tumbuh dewasa!.. Agar tetap seperti ini selamanya: dengan kerudung biru ini, tinggi badan seperti ini, usia seperti ini! Tahukah kalian, betapa besar manfaat diam-diam bagi orang-orang ketika mereka melihat kalian? Sebab, di dunia ini sulit menemukan gadis yang baik. Sebagian besar gadis bertingkah liar: rokok di tangan, bergaya seperti entah siapa... Dan di sini orang-orang melihat bagaimana para gadis yang telah mengabdikan diri kepada Tuhan bernyanyi di g</w:t>
      </w:r>
      <w:r>
        <w:rPr>
          <w:sz w:val="24"/>
          <w:lang w:val="ru-RU"/>
        </w:rPr>
        <w:t xml:space="preserve">ereja, bersukacita... “Apa ini sebenarnya?” — orang-orang heran. — Ada sesuatu yang aneh di sini. Apakah mereka bodoh? Tidak, tidak bisa dikatakan begitu. Apakah mereka kurang sesuatu? Tidak, mereka memiliki segalanya. Tampaknya, memang benar, ada sesuatu yang lebih tinggi!” Ya, benar, tahukah Anda, apa manfaatnya?.. </w:t>
      </w:r>
    </w:p>
    <w:p w14:paraId="1FA09A94" w14:textId="77777777" w:rsidR="00AB1780" w:rsidRDefault="008A2719">
      <w:pPr>
        <w:pStyle w:val="paragraph"/>
        <w:spacing w:before="30" w:after="30"/>
        <w:ind w:left="60" w:right="60"/>
        <w:rPr>
          <w:sz w:val="24"/>
          <w:lang w:val="ru-RU"/>
        </w:rPr>
      </w:pPr>
      <w:r>
        <w:rPr>
          <w:sz w:val="24"/>
          <w:lang w:val="ru-RU"/>
        </w:rPr>
        <w:t>Ketika orang-orang duniawi, bahkan yang tidak beriman, datang ke biara dan melihat para biarawan sejati, jika mereka memiliki niat baik, mereka menjadi beriman. Banyak ilmuwan ateis, yang datang ke Gunung Suci hanya untuk berwisata, mengubah hidup mereka. Orang-orang, dalam arti positif, merenung dan mengenal kehidupan rohani. Mereka melihat pemuda-pemuda yang bersukacita, yang, meskipun di dunia memiliki segala prasyarat untuk sukses, meninggalkan kekayaan dan jabatan, dan hidup sebagai pertapa, dengan doa</w:t>
      </w:r>
      <w:r>
        <w:rPr>
          <w:sz w:val="24"/>
          <w:lang w:val="ru-RU"/>
        </w:rPr>
        <w:t xml:space="preserve"> dan berjaga-jaga. Melihat semua ini, orang-orang bertanya-tanya: “Jadi, bagaimana? Lagi pula, jika memang ada Tuhan, jika ada kehidupan lain, jika ada siksaan neraka, mengapa saya hidup seperti ini?” Dan mereka mulai menjalani kehidupan yang kurang berdosa atau bahkan memperbaikinya. Saya tahu satu kasus seperti itu. Seorang gadis berusia dua puluh tahun pernah mencoba bunuh diri: ia memotong urat nadinya, tetapi ia berhasil diselamatkan. Kemudian seorang biarawan membawanya ke biara wanita. Awalnya gadis </w:t>
      </w:r>
      <w:r>
        <w:rPr>
          <w:sz w:val="24"/>
          <w:lang w:val="ru-RU"/>
        </w:rPr>
        <w:t xml:space="preserve">malang itu merasa kesal, tetapi setelah berkenalan dengan para biarawati di sana, ia pulih dan berkata: “Di sini aku melihat dunia yang lain. Bolehkah aku tinggal bersama kalian?” </w:t>
      </w:r>
    </w:p>
    <w:p w14:paraId="6F56E8BE" w14:textId="77777777" w:rsidR="00AB1780" w:rsidRDefault="008A2719">
      <w:pPr>
        <w:pStyle w:val="paragraph"/>
        <w:spacing w:before="30" w:after="30"/>
        <w:ind w:left="60" w:right="60"/>
        <w:rPr>
          <w:sz w:val="24"/>
          <w:lang w:val="ru-RU"/>
        </w:rPr>
      </w:pPr>
      <w:r>
        <w:rPr>
          <w:sz w:val="24"/>
          <w:lang w:val="ru-RU"/>
        </w:rPr>
        <w:t xml:space="preserve">Inilah khotbah yang sunyi dari seorang biarawan. Banyak yang berkhotbah, tetapi sedikit yang mampu menumbuhkan kepercayaan orang kepada mereka, karena hidup mereka tidak sesuai dengan kata-kata mereka. Namun, biarawan itu tidak mengucapkan khotbah-khotbah yang keras, yang ditujukan agar didengar orang lain. Ia berkhotbah tentang Kristus melalui hidupnya dengan diam dan membantu sesama melalui doanya. Ia menjalani Injil melalui pengalamannya, dan Anugerah Allah yang menampakkan dirinya. Demikianlah biarawan </w:t>
      </w:r>
      <w:r>
        <w:rPr>
          <w:sz w:val="24"/>
          <w:lang w:val="ru-RU"/>
        </w:rPr>
        <w:lastRenderedPageBreak/>
        <w:t xml:space="preserve">memberitakan Injil dengan cara yang paling meyakinkan, dan inilah yang didambakan dunia, terutama dunia saat ini. Ketika biarawan berbicara, ia tidak sekadar mengutarakan pikiran, melainkan pengalaman. Namun, pikiran yang diungkapkan oleh biarawan pun membawa cahaya. </w:t>
      </w:r>
    </w:p>
    <w:p w14:paraId="742BBE13"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Dan beberapa orang, Geronda, mengatakan bahwa pemuda atau pemudi masuk biara karena kekecewaan, atau karena memiliki cacat fisik, atau karena kelemahan akal. </w:t>
      </w:r>
    </w:p>
    <w:p w14:paraId="4D27E540" w14:textId="77777777" w:rsidR="00AB1780" w:rsidRDefault="008A2719">
      <w:pPr>
        <w:pStyle w:val="paragraph"/>
        <w:spacing w:before="30" w:after="30"/>
        <w:ind w:left="60" w:right="60"/>
        <w:rPr>
          <w:sz w:val="24"/>
          <w:lang w:val="ru-RU"/>
        </w:rPr>
      </w:pPr>
      <w:r>
        <w:rPr>
          <w:sz w:val="24"/>
          <w:lang w:val="ru-RU"/>
        </w:rPr>
        <w:t xml:space="preserve">— Tampaknya orang-orang ini mengingat satu atau dua kasus serupa, dan kini karena kebencian atau iri hati, mereka mencemarkan nama baik para biarawan lainnya, yang jumlahnya 90 persen. Namun, setelah memahami dan melihat bahwa kenyataannya tidak demikian, mereka akan mengakui bahwa ada sesuatu yang lebih tinggi, ada Tuhan. </w:t>
      </w:r>
    </w:p>
    <w:p w14:paraId="0E9295F4" w14:textId="77777777" w:rsidR="00AB1780" w:rsidRDefault="008A2719">
      <w:pPr>
        <w:pStyle w:val="paragraph"/>
        <w:spacing w:before="30" w:after="30"/>
        <w:ind w:left="60" w:right="60"/>
        <w:rPr>
          <w:sz w:val="24"/>
          <w:lang w:val="ru-RU"/>
        </w:rPr>
      </w:pPr>
      <w:r>
        <w:rPr>
          <w:sz w:val="24"/>
          <w:lang w:val="ru-RU"/>
        </w:rPr>
        <w:t>Oleh karena itu, seorang biarawan harus selalu menjadi teladan yang baik bagi dunia: “</w:t>
      </w:r>
      <w:r>
        <w:rPr>
          <w:rStyle w:val="FootnoteReference"/>
          <w:i/>
          <w:iCs/>
          <w:sz w:val="24"/>
          <w:lang w:val="ru-RU"/>
        </w:rPr>
        <w:footnoteReference w:id="247"/>
      </w:r>
      <w:r>
        <w:rPr>
          <w:sz w:val="24"/>
          <w:lang w:val="ru-RU"/>
        </w:rPr>
        <w:t xml:space="preserve"> </w:t>
      </w:r>
      <w:r>
        <w:rPr>
          <w:i/>
          <w:iCs/>
          <w:sz w:val="24"/>
          <w:lang w:val="ru-RU"/>
        </w:rPr>
        <w:t>”</w:t>
      </w:r>
      <w:r>
        <w:rPr>
          <w:sz w:val="24"/>
          <w:lang w:val="ru-RU"/>
        </w:rPr>
        <w:t xml:space="preserve"> Seorang biarawan sejati adalah cahaya bagi dunia. Ingatlah apa yang ditulis oleh Santo Yohanes Pengkhotbah? “Cahaya bagi para biarawan adalah Malaikat, dan cahaya bagi orang awam adalah para biarawan.”</w:t>
      </w:r>
      <w:r>
        <w:rPr>
          <w:rStyle w:val="FootnoteReference"/>
          <w:sz w:val="24"/>
          <w:lang w:val="ru-RU"/>
        </w:rPr>
        <w:footnoteReference w:id="248"/>
      </w:r>
      <w:r>
        <w:rPr>
          <w:sz w:val="24"/>
          <w:lang w:val="ru-RU"/>
        </w:rPr>
        <w:t xml:space="preserve"> Bantuan seorang biarawan efektif ketika ia berbeda dari orang-orang duniawi. Sebab, apa yang membantu orang-orang duniawi yang lelah oleh hal-hal yang sia-sia adalah kekudusan. Dengan kesederhanaannya, kekudusan itu mengajarkan mereka untuk memahami makna terdalam kehidupan, sehingga beban berat yang menindas hati mereka pun lenyap. </w:t>
      </w:r>
    </w:p>
    <w:p w14:paraId="288F72FB" w14:textId="77777777" w:rsidR="00AB1780" w:rsidRDefault="00AB1780">
      <w:pPr>
        <w:rPr>
          <w:lang w:val="ru-RU"/>
        </w:rPr>
      </w:pPr>
    </w:p>
    <w:p w14:paraId="223AC9A6" w14:textId="77777777" w:rsidR="00AB1780" w:rsidRDefault="008A2719">
      <w:pPr>
        <w:pStyle w:val="Heading4"/>
        <w:rPr>
          <w:lang w:val="ru-RU"/>
        </w:rPr>
      </w:pPr>
      <w:bookmarkStart w:id="556" w:name="_Toc196897809"/>
      <w:bookmarkStart w:id="557" w:name="_Toc196894885"/>
      <w:bookmarkStart w:id="558" w:name="_Toc196400589"/>
      <w:bookmarkStart w:id="559" w:name="_Toc225483267"/>
      <w:r>
        <w:rPr>
          <w:lang w:val="ru-RU"/>
        </w:rPr>
        <w:t>Biksu dan kebangkitan dunia</w:t>
      </w:r>
      <w:bookmarkEnd w:id="556"/>
      <w:bookmarkEnd w:id="557"/>
      <w:bookmarkEnd w:id="558"/>
      <w:bookmarkEnd w:id="559"/>
    </w:p>
    <w:p w14:paraId="44569D34" w14:textId="77777777" w:rsidR="00AB1780" w:rsidRDefault="008A2719">
      <w:pPr>
        <w:pStyle w:val="paragraph"/>
        <w:spacing w:before="30" w:after="30"/>
        <w:ind w:left="60" w:right="60"/>
        <w:rPr>
          <w:sz w:val="24"/>
          <w:lang w:val="ru-RU"/>
        </w:rPr>
      </w:pPr>
      <w:r>
        <w:rPr>
          <w:sz w:val="24"/>
          <w:lang w:val="ru-RU"/>
        </w:rPr>
        <w:t>Para biarawan adalah pasukan tetap Kristus, itulah sebabnya mereka tidak menerima uang atas pelayanan mereka. Lihatlah, banyak orang tidak bisa melupakan Gunung Suci Athos. Di tempat lain mana pun yang mereka kunjungi, mereka akan dimintai uang dan sebagainya, sedangkan di Gunung Suci, mereka hanya perlu mendapatkan izin untuk mengunjunginya; setelah itu mereka dapat menjelajahinya secara gratis ke mana pun mereka mau. Tidak ada uang yang diminta dari mereka baik untuk makan maupun penginapan. Orang-orang m</w:t>
      </w:r>
      <w:r>
        <w:rPr>
          <w:sz w:val="24"/>
          <w:lang w:val="ru-RU"/>
        </w:rPr>
        <w:t>enemukan sesuatu yang benar-benar berbeda di Gunung Suci dan memperoleh manfaat darinya. Suatu kali, ketika saya tinggal di kaliva Salib Suci,</w:t>
      </w:r>
      <w:r>
        <w:rPr>
          <w:rStyle w:val="FootnoteReference"/>
          <w:sz w:val="24"/>
          <w:lang w:val="ru-RU"/>
        </w:rPr>
        <w:footnoteReference w:id="249"/>
      </w:r>
      <w:r>
        <w:rPr>
          <w:sz w:val="24"/>
          <w:lang w:val="ru-RU"/>
        </w:rPr>
        <w:t xml:space="preserve"> seorang pria datang menemui saya untuk berkonsultasi mengenai kesulitannya. Kami berbincang selama sekitar satu setengah jam. Saat hendak pergi, ia mengeluarkan selembar kertas senilai lima ratus drachma. “Apa ini?” tanyaku. “Begitu,” jawabnya, “kami membayar dokter untuk satu kali kunjungan biasa. Maaf, mungkin perlu ditambah?” </w:t>
      </w:r>
    </w:p>
    <w:p w14:paraId="49D99AB3" w14:textId="77777777" w:rsidR="00AB1780" w:rsidRDefault="008A2719">
      <w:pPr>
        <w:pStyle w:val="paragraph"/>
        <w:spacing w:before="30" w:after="30"/>
        <w:ind w:left="60" w:right="60"/>
        <w:rPr>
          <w:sz w:val="24"/>
          <w:lang w:val="ru-RU"/>
        </w:rPr>
      </w:pPr>
      <w:r>
        <w:rPr>
          <w:sz w:val="24"/>
          <w:lang w:val="ru-RU"/>
        </w:rPr>
        <w:t>Setelah kebakaran terakhir di Gunung Suci, beberapa pejabat tinggi dari Uni Eropa datang ke sana untuk melihat apa yang dibutuhkan dan memberikan bantuan. Mereka juga datang ke kalivaku. Selama percakapan, aku berkata kepada mereka: “Kami datang ke sini untuk memberi, bukan untuk mengambil.” — “Ini pertama kalinya kami mendengar hal seperti itu,” — mereka mengaku dan langsung mencatatnya di buku catatan.</w:t>
      </w:r>
      <w:r>
        <w:rPr>
          <w:rStyle w:val="FootnoteReference"/>
          <w:sz w:val="24"/>
          <w:lang w:val="ru-RU"/>
        </w:rPr>
        <w:footnoteReference w:id="250"/>
      </w:r>
      <w:r>
        <w:rPr>
          <w:sz w:val="24"/>
          <w:lang w:val="ru-RU"/>
        </w:rPr>
        <w:t xml:space="preserve"> Apakah kami menjadi biarawan untuk mendapatkan harta benda? Kita menjadi biarawan untuk memberikan yang rohani, tanpa menerima [sebagai gantinya] yang materi. Kita perlu bebas dari urusan duniawi agar dapat mengutamakan yang rohani. Demi cinta kepada Kristus, kita melarikan diri ke pegunungan untuk membebaskan diri dari belenggu nafsu dan membebaskan orang lain darinya. </w:t>
      </w:r>
    </w:p>
    <w:p w14:paraId="3C109174" w14:textId="77777777" w:rsidR="00AB1780" w:rsidRDefault="008A2719">
      <w:pPr>
        <w:pStyle w:val="paragraph"/>
        <w:spacing w:before="30" w:after="30"/>
        <w:ind w:left="60" w:right="60"/>
        <w:rPr>
          <w:sz w:val="24"/>
          <w:lang w:val="ru-RU"/>
        </w:rPr>
      </w:pPr>
      <w:r>
        <w:rPr>
          <w:sz w:val="24"/>
          <w:lang w:val="ru-RU"/>
        </w:rPr>
        <w:t>Tugas kita adalah agar melalui doa dan teladan kita, orang-orang menerima pertolongan dan mengalami kelahiran baru secara rohani. Dengan meninggalkan dunia dan masuk ke biara, seseorang menjadi “bapa” atau “ibu,” yaitu bapa rohani atau ibu rohani. Ketika seorang gadis menjadi biarawati, ia mengabdikan diri kepada Kristus, menjadi mempelai-Nya, dan membantu kebangkitan rohani orang-orang sebagai ibu rohani. Melalui doanya, ia turut serta, misalnya, dalam pembentukan keluarga-keluarga Kristen yang kokoh. Namu</w:t>
      </w:r>
      <w:r>
        <w:rPr>
          <w:sz w:val="24"/>
          <w:lang w:val="ru-RU"/>
        </w:rPr>
        <w:t xml:space="preserve">n, selain doa, ada saat-saat ketika orang-orang membutuhkan bantuan manusiawi. Setiap biarawati sejati, selain berdoa untuk dunia, membantu dunia melalui cara berperilakunya, cara ia menghadapi berbagai masalah, sepasang kata yang ia ucapkan di ruang tamu kepada seorang peziarah agar ia dapat memahami makna terdalam kehidupan, atau kepada seorang ibu untuk mendukungnya. Namun, tentu saja, jika seorang biarawati sendiri mencari pergaulan </w:t>
      </w:r>
      <w:r>
        <w:rPr>
          <w:sz w:val="24"/>
          <w:lang w:val="ru-RU"/>
        </w:rPr>
        <w:lastRenderedPageBreak/>
        <w:t>dengan orang-orang duniawi dan sejenisnya, hal itu sama sekali tidak pa</w:t>
      </w:r>
      <w:r>
        <w:rPr>
          <w:sz w:val="24"/>
          <w:lang w:val="ru-RU"/>
        </w:rPr>
        <w:t>ntas, karena keinginan duniawi bertabrakan dengan hukum-hukum spiritual, dan hal ini membawa kita, para biarawan, pada penderitaan batin. Usahakanlah, sejauh mungkin, untuk tidak mencolok di mata orang lain. Beberapa biarawan berusaha menghadiri perayaan-perayaan gerejawi, saling mengunjungi, dan mencari teman-teman rohani. Sedangkan saya, ketika terpaksa pergi ke suatu tempat untuk urusan rohani, merasa seolah-olah sedang menuju penderitaan, dan menganggapnya sebagai pemborosan waktu. Saya membandingkan ke</w:t>
      </w:r>
      <w:r>
        <w:rPr>
          <w:sz w:val="24"/>
          <w:lang w:val="ru-RU"/>
        </w:rPr>
        <w:t xml:space="preserve">dua hal ini dan merasa sedih di dalam hati. </w:t>
      </w:r>
    </w:p>
    <w:p w14:paraId="62A8F378" w14:textId="77777777" w:rsidR="00AB1780" w:rsidRDefault="008A2719">
      <w:pPr>
        <w:pStyle w:val="paragraph"/>
        <w:spacing w:before="30" w:after="30"/>
        <w:ind w:left="60" w:right="60"/>
        <w:rPr>
          <w:sz w:val="24"/>
          <w:lang w:val="ru-RU"/>
        </w:rPr>
      </w:pPr>
      <w:r>
        <w:rPr>
          <w:sz w:val="24"/>
          <w:lang w:val="ru-RU"/>
        </w:rPr>
        <w:t xml:space="preserve">— Geonda, apa penyebabnya jika seorang biarawati yang sudah tidak muda lagi secara rohani belum matang? </w:t>
      </w:r>
    </w:p>
    <w:p w14:paraId="069124C1" w14:textId="77777777" w:rsidR="00AB1780" w:rsidRDefault="008A2719">
      <w:pPr>
        <w:pStyle w:val="paragraph"/>
        <w:spacing w:before="30" w:after="30"/>
        <w:ind w:left="60" w:right="60"/>
        <w:rPr>
          <w:sz w:val="24"/>
          <w:lang w:val="ru-RU"/>
        </w:rPr>
      </w:pPr>
      <w:r>
        <w:rPr>
          <w:sz w:val="24"/>
          <w:lang w:val="ru-RU"/>
        </w:rPr>
        <w:t>— Dia tidak menjaga dirinya sendiri dan tidak melakukan pekerjaan rohani yang seharusnya. Kejahatan dimulai dari situ. Anggaplah bahwa salah satu dari kalian tidak dipanggil oleh Kristus untuk menjadi biarawati. Gadis itu akan tetap di dunia, menikah, dan menjadi ibu. Maka bukan dia yang akan menuntut orang lain, melainkan orang lain yang menuntutnya. Dia akan mengorbankan dirinya dan dengan demikian banyak memberi serta banyak menerima. Di biara, dia harus menjadi ibu rohani; panggilannya lebih tinggi dari</w:t>
      </w:r>
      <w:r>
        <w:rPr>
          <w:sz w:val="24"/>
          <w:lang w:val="ru-RU"/>
        </w:rPr>
        <w:t>pada panggilan keibuan. Namun, apa yang terjadi sekarang? Dia datang ke biara saat masih muda dan, tanpa melakukan pekerjaan rohani yang semestinya, memiliki pikiran bahwa dia masih anak-anak. Namun, dia perlu memahami bahwa dia bukan anak-anak, sehingga tidak boleh berpikir seperti anak-anak: “Kami punya ibu, kami punya rumah, saya tidak punya beban apa pun, dan saya tidak peduli dengan apa pun.” Ia harus memberi, harus dengan perilakunya membantu kebangkitan rohani para suster yang lebih muda. Dengan keta</w:t>
      </w:r>
      <w:r>
        <w:rPr>
          <w:sz w:val="24"/>
          <w:lang w:val="ru-RU"/>
        </w:rPr>
        <w:t xml:space="preserve">atannya — di ruang tamu, di gereja — ia harus membantu umat awam yang datang ke biara. Dalam segala hal ia harus mengorbankan dirinya, dan dengan demikian ia akan menerima, tanpa memintanya. Jika seorang biarawati tidak menempatkan dirinya dengan cara demikian, maka semuanya akan sia-sia. Ia tetap dalam keadaan yang belum berkembang dan hanya ingin mengambil dari yang lebih muda maupun yang lebih tua, tanpa memberikan apa pun. Ia mengembangkan jiwa yang rusak dalam dirinya dan tidak matang, karena ia tidak </w:t>
      </w:r>
      <w:r>
        <w:rPr>
          <w:sz w:val="24"/>
          <w:lang w:val="ru-RU"/>
        </w:rPr>
        <w:t xml:space="preserve">mempersembahkan dirinya kepada orang lain. </w:t>
      </w:r>
    </w:p>
    <w:p w14:paraId="093BB1A5" w14:textId="77777777" w:rsidR="00AB1780" w:rsidRDefault="008A2719">
      <w:pPr>
        <w:pStyle w:val="paragraph"/>
        <w:spacing w:before="30" w:after="30"/>
        <w:ind w:left="60" w:right="60"/>
        <w:rPr>
          <w:sz w:val="24"/>
          <w:lang w:val="ru-RU"/>
        </w:rPr>
      </w:pPr>
      <w:r>
        <w:rPr>
          <w:sz w:val="24"/>
          <w:lang w:val="ru-RU"/>
        </w:rPr>
        <w:t>Saya melihat bahwa keadaan beberapa biarawan sama sekali tidak berbeda dengan keadaan seorang Badui yang saya temui di Sinai. Usianya enam puluh lima tahun, dan ia berkata: “Dan aku tidak punya ayah: aku [sepenuhnya] yatim piatu!” Orang-orang pada usia enam puluh lima tahun sudah memiliki cucu. Sudah berlalu dua atau tiga generasi, dan [bagaimana mungkin] berkata: “Aku tidak punya ayah,” artinya mencari kasih sayang ayah! Dan kita, para biarawan, karena kurang waspada, tetap menjadi anak-anak — di situlah l</w:t>
      </w:r>
      <w:r>
        <w:rPr>
          <w:sz w:val="24"/>
          <w:lang w:val="ru-RU"/>
        </w:rPr>
        <w:t>etak keburukannya. Namun, setelah merenungkan apa yang akan mereka lakukan di dunia pada usia seperti itu, seorang biarawati atau biarawan seharusnya berkata: “Sekarang aku tidak boleh mencari penghiburan manusiawi. Aku harus mengorbankan diriku, bukan menuntut orang lain.” Kebanyakan orang datang ke biara saat muda, menemukan orang tua rohani di sana, dan bisa tetap berada dalam keadaan kanak-kanak, dengan tuntutan-tuntutan kanak-kanak, padahal, jika berada di dunia, mereka sudah menjadi orang tua sendiri.</w:t>
      </w:r>
      <w:r>
        <w:rPr>
          <w:sz w:val="24"/>
          <w:lang w:val="ru-RU"/>
        </w:rPr>
        <w:t xml:space="preserve"> Artinya, mereka tidak pernah keluar dari masa kanak-kanak — bukan dalam arti yang baik, melainkan dalam arti yang kekanak-kanakan dan infantil. Kita juga bisa melihat hal seperti ini: seseorang sudah tua, tetapi jika ia tidak mulai menggunakan akal sehatnya, ia akan senang dengan permen karamel atau kaos oblong. “Dan ayahku membelikan aku jaket,” — kata seorang biarawan tua dari Athos sambil memamerkan jaket hangat yang diberikan kepadanya oleh gurunya. Persis seperti anak kecil yang ibunya membelikan jake</w:t>
      </w:r>
      <w:r>
        <w:rPr>
          <w:sz w:val="24"/>
          <w:lang w:val="ru-RU"/>
        </w:rPr>
        <w:t xml:space="preserve">t dengan lengan pendek!.. </w:t>
      </w:r>
    </w:p>
    <w:p w14:paraId="521ABCE4" w14:textId="77777777" w:rsidR="00AB1780" w:rsidRDefault="008A2719">
      <w:pPr>
        <w:pStyle w:val="paragraph"/>
        <w:spacing w:before="30" w:after="30"/>
        <w:ind w:left="60" w:right="60"/>
        <w:rPr>
          <w:sz w:val="24"/>
          <w:lang w:val="ru-RU"/>
        </w:rPr>
      </w:pPr>
      <w:r>
        <w:rPr>
          <w:sz w:val="24"/>
          <w:lang w:val="ru-RU"/>
        </w:rPr>
        <w:t>Mari kita menjadi bayi dalam menghadapi kejahatan, tetapi bukan dalam hal akal.</w:t>
      </w:r>
      <w:r>
        <w:rPr>
          <w:rStyle w:val="FootnoteReference"/>
          <w:sz w:val="24"/>
          <w:lang w:val="ru-RU"/>
        </w:rPr>
        <w:footnoteReference w:id="251"/>
      </w:r>
      <w:r>
        <w:rPr>
          <w:sz w:val="24"/>
          <w:lang w:val="ru-RU"/>
        </w:rPr>
        <w:t xml:space="preserve"> Jika tidak, bagaimana keberanian akan masuk ke dalam hidup kita? Bagaimana keberanian akan datang kepada kita? Seorang biarawan, agar berhasil, harus melunakkan kekakuan yang ada di dalamnya, artinya ia harus membuat hatinya sedikit lebih seperti hati seorang ibu. Sedangkan seorang biarawati, agar berhasil, perlu memperoleh sedikit keberanian. </w:t>
      </w:r>
    </w:p>
    <w:p w14:paraId="66CD4846" w14:textId="77777777" w:rsidR="00AB1780" w:rsidRDefault="00AB1780">
      <w:pPr>
        <w:rPr>
          <w:lang w:val="ru-RU"/>
        </w:rPr>
      </w:pPr>
    </w:p>
    <w:p w14:paraId="6C5A9046" w14:textId="77777777" w:rsidR="00AB1780" w:rsidRDefault="008A2719">
      <w:pPr>
        <w:pStyle w:val="Heading4"/>
        <w:rPr>
          <w:lang w:val="ru-RU"/>
        </w:rPr>
      </w:pPr>
      <w:bookmarkStart w:id="560" w:name="_Toc196897810"/>
      <w:bookmarkStart w:id="561" w:name="_Toc196894886"/>
      <w:bookmarkStart w:id="562" w:name="_Toc196400590"/>
      <w:bookmarkStart w:id="563" w:name="_Toc225483268"/>
      <w:r>
        <w:rPr>
          <w:lang w:val="ru-RU"/>
        </w:rPr>
        <w:lastRenderedPageBreak/>
        <w:t>Kerendahan hati rohani kita mengubah orang lain</w:t>
      </w:r>
      <w:bookmarkEnd w:id="560"/>
      <w:bookmarkEnd w:id="561"/>
      <w:bookmarkEnd w:id="562"/>
      <w:bookmarkEnd w:id="563"/>
    </w:p>
    <w:p w14:paraId="695DCE61" w14:textId="77777777" w:rsidR="00AB1780" w:rsidRDefault="008A2719">
      <w:pPr>
        <w:pStyle w:val="paragraph"/>
        <w:spacing w:before="30" w:after="30"/>
        <w:ind w:left="60" w:right="60"/>
        <w:rPr>
          <w:sz w:val="24"/>
          <w:lang w:val="ru-RU"/>
        </w:rPr>
      </w:pPr>
      <w:r>
        <w:rPr>
          <w:sz w:val="24"/>
          <w:lang w:val="ru-RU"/>
        </w:rPr>
        <w:t xml:space="preserve">— Geonda, ketika seseorang masuk biara, tetapi pola pikirnya masih duniawi, angin duniawi masih berhembus di kepalanya, bagaimana ia bisa terbebas dari hal itu? </w:t>
      </w:r>
    </w:p>
    <w:p w14:paraId="4EC3504E" w14:textId="77777777" w:rsidR="00AB1780" w:rsidRDefault="008A2719">
      <w:pPr>
        <w:pStyle w:val="paragraph"/>
        <w:spacing w:before="30" w:after="30"/>
        <w:ind w:left="60" w:right="60"/>
        <w:rPr>
          <w:sz w:val="24"/>
          <w:lang w:val="ru-RU"/>
        </w:rPr>
      </w:pPr>
      <w:r>
        <w:rPr>
          <w:sz w:val="24"/>
          <w:lang w:val="ru-RU"/>
        </w:rPr>
        <w:t>— Setelah masuk biara, harus melupakan dunia, dan kemudian jangan lupa bahwa kamu berada di biara. Di rumah, ya, di sana mungkin tidak ada kesempatan yang tepat untuk memulai kehidupan rohani, tidak mendapatkan pendidikan yang benar. Tapi sekarang harus sangat waspada: pendidikan apa yang akan kamu dapatkan di sini, di biara? Pendidikan biara. Biara adalah tempat suci. Dunia adalah hal lain. Jika merenungkan bahwa kamu berada di tempat suci, maka kerendahan hati akan datang dengan sendirinya. Tapi bagaimana</w:t>
      </w:r>
      <w:r>
        <w:rPr>
          <w:sz w:val="24"/>
          <w:lang w:val="ru-RU"/>
        </w:rPr>
        <w:t xml:space="preserve"> kerendahan hati itu datang, jika seseorang melupakan diri dan mengira bahwa dia berada di dunia? Seorang biarawati harus bersikap alami, dengan kesederhanaan, dengan kerendahan hati, dan bukan berpura-pura menjadi perwujudan “nasib malang.” Hal itu menimbulkan jijik, menyinggung. </w:t>
      </w:r>
    </w:p>
    <w:p w14:paraId="35EC9DD9" w14:textId="77777777" w:rsidR="00AB1780" w:rsidRDefault="008A2719">
      <w:pPr>
        <w:pStyle w:val="paragraph"/>
        <w:spacing w:before="30" w:after="30"/>
        <w:ind w:left="60" w:right="60"/>
        <w:rPr>
          <w:sz w:val="24"/>
          <w:lang w:val="ru-RU"/>
        </w:rPr>
      </w:pPr>
      <w:r>
        <w:rPr>
          <w:sz w:val="24"/>
          <w:lang w:val="ru-RU"/>
        </w:rPr>
        <w:t>Saya melihat bahwa beberapa suster novis berperilaku seperti orang duniawi. Mereka berjalan dengan angkuh, seperti burung merak, seperti pengantin di dunia, bukan seperti pengantin Kristus. Namun, yang lain berjalan dengan kerendahan hati, dan saya melihat bahwa ada sesuatu yang suci dalam diri mereka. Betapa berbeda satu dengan yang lain! Dan langsung jelas apa itu kehidupan biara. Jika Anda memperhatikan bulir gandum, Anda akan melihat bahwa pada bulir yang menjulang tinggi dan tegak lurus, tidak ada apa-</w:t>
      </w:r>
      <w:r>
        <w:rPr>
          <w:sz w:val="24"/>
          <w:lang w:val="ru-RU"/>
        </w:rPr>
        <w:t xml:space="preserve">apa. Sedangkan bulir yang dipenuhi roti, membungkuk ke bawah. </w:t>
      </w:r>
    </w:p>
    <w:p w14:paraId="51705BAF" w14:textId="77777777" w:rsidR="00AB1780" w:rsidRDefault="008A2719">
      <w:pPr>
        <w:pStyle w:val="paragraph"/>
        <w:spacing w:before="30" w:after="30"/>
        <w:ind w:left="60" w:right="60"/>
        <w:rPr>
          <w:sz w:val="24"/>
          <w:lang w:val="ru-RU"/>
        </w:rPr>
      </w:pPr>
      <w:r>
        <w:rPr>
          <w:sz w:val="24"/>
          <w:lang w:val="ru-RU"/>
        </w:rPr>
        <w:t xml:space="preserve">Seorang biarawan yang penuh khidmat mengubah mereka yang melihatnya. Hari ini datang seorang hieromonk, saya sudah lama mengenalnya. Dia tidak tampan, artinya tidak memiliki kecantikan fisik, tetapi, meskipun demikian, setiap kali dia menerima Komuni, saya melihat wajahnya bersinar. Dan bahkan ketika tidak menerima Komuni, saya melihat cahaya di wajahnya, cahaya rohani. Seperti aspal — pada dasarnya itu adalah getah, tetapi jika Anda melihatnya dari jauh di musim panas — seringkali berkilau. Begitu pula di </w:t>
      </w:r>
      <w:r>
        <w:rPr>
          <w:sz w:val="24"/>
          <w:lang w:val="ru-RU"/>
        </w:rPr>
        <w:t>sini: Anda melihat cahaya di wajah orang yang tidak tampan. Tentu saja, perumpamaan dengan aspal tidak terlalu tepat, tetapi perbandingan apa lagi yang bisa dipilih di sini? Saya ingin mengatakan bahwa keadaan rohani di mana seseorang berada memberinya cahaya yang terlihat secara fisik. Ini adalah kecantikan rohani, Anugerah, Anugerah Ilahi. Namun, betapa menjauhkan diri para pemegang jabatan suci lainnya: tampan secara fisik, tetapi memiliki roh duniawi di dalam diri mereka, terombang-ambing oleh angin dun</w:t>
      </w:r>
      <w:r>
        <w:rPr>
          <w:sz w:val="24"/>
          <w:lang w:val="ru-RU"/>
        </w:rPr>
        <w:t xml:space="preserve">iawi! Kamu melihat di hadapanmu seorang manusia yang sepenuhnya duniawi. </w:t>
      </w:r>
    </w:p>
    <w:p w14:paraId="5E7A17D9" w14:textId="77777777" w:rsidR="00AB1780" w:rsidRDefault="008A2719">
      <w:pPr>
        <w:pStyle w:val="paragraph"/>
        <w:spacing w:before="30" w:after="30"/>
        <w:ind w:left="60" w:right="60"/>
        <w:rPr>
          <w:sz w:val="24"/>
          <w:lang w:val="ru-RU"/>
        </w:rPr>
      </w:pPr>
      <w:r>
        <w:rPr>
          <w:sz w:val="24"/>
          <w:lang w:val="ru-RU"/>
        </w:rPr>
        <w:t xml:space="preserve">Selain jabatan suci, tidak ada yang rohani yang terlihat! Wajah seseorang mencerminkan keadaan rohaninya. Inilah yang dikatakan Kristus: </w:t>
      </w:r>
      <w:r>
        <w:rPr>
          <w:i/>
          <w:iCs/>
          <w:sz w:val="24"/>
          <w:lang w:val="ru-RU"/>
        </w:rPr>
        <w:t>“Mata adalah pelita bagi tubuh. Jika matamu jernih, seluruh tubuhmu akan terang.”</w:t>
      </w:r>
      <w:r>
        <w:rPr>
          <w:rStyle w:val="FootnoteReference"/>
          <w:i/>
          <w:iCs/>
          <w:sz w:val="24"/>
          <w:lang w:val="ru-RU"/>
        </w:rPr>
        <w:footnoteReference w:id="252"/>
      </w:r>
      <w:r>
        <w:rPr>
          <w:sz w:val="24"/>
          <w:lang w:val="ru-RU"/>
        </w:rPr>
        <w:t xml:space="preserve"> Jika dalam diri seseorang ada kesederhanaan, jika ada kerendahan hati, maka di dalamnya ada pencerahan Ilahi, dan ia bersinar. Begitulah. Inilah yang harus dicapai oleh seorang biarawan. </w:t>
      </w:r>
    </w:p>
    <w:p w14:paraId="0CF1C06B" w14:textId="77777777" w:rsidR="00AB1780" w:rsidRDefault="008A2719">
      <w:pPr>
        <w:pStyle w:val="paragraph"/>
        <w:spacing w:before="30" w:after="30"/>
        <w:ind w:left="60" w:right="60"/>
        <w:rPr>
          <w:sz w:val="24"/>
          <w:lang w:val="ru-RU"/>
        </w:rPr>
      </w:pPr>
      <w:r>
        <w:rPr>
          <w:sz w:val="24"/>
          <w:lang w:val="ru-RU"/>
        </w:rPr>
        <w:t>— Geronda, Santo Nilus dari Calabria berkata bahwa, setelah menjadi biarawan, seseorang menjadi baik Malaikat maupun Iblis.</w:t>
      </w:r>
      <w:r>
        <w:rPr>
          <w:rStyle w:val="FootnoteReference"/>
          <w:sz w:val="24"/>
          <w:lang w:val="ru-RU"/>
        </w:rPr>
        <w:footnoteReference w:id="253"/>
      </w:r>
      <w:r>
        <w:rPr>
          <w:sz w:val="24"/>
          <w:lang w:val="ru-RU"/>
        </w:rPr>
        <w:t xml:space="preserve"> Jadi, tidak ada keadaan di antara keduanya? </w:t>
      </w:r>
    </w:p>
    <w:p w14:paraId="316F8185" w14:textId="77777777" w:rsidR="00AB1780" w:rsidRDefault="008A2719">
      <w:pPr>
        <w:pStyle w:val="paragraph"/>
        <w:spacing w:before="30" w:after="30"/>
        <w:ind w:left="60" w:right="60"/>
        <w:rPr>
          <w:sz w:val="24"/>
          <w:lang w:val="ru-RU"/>
        </w:rPr>
      </w:pPr>
      <w:r>
        <w:rPr>
          <w:sz w:val="24"/>
          <w:lang w:val="ru-RU"/>
        </w:rPr>
        <w:t>— Yang Suci ingin mengatakan bahwa usaha biarawan untuk memperbaiki diri haruslah benar. Itulah sebabnya Allah membiarkan hukuman berat menimpa biarawan yang telah jatuh ke dalam dosa maut, agar ia menebus kesalahannya. Kita kadang-kadang berpikir bahwa kita akan memperoleh Rahmat dengan bantuan sesuatu yang eksternal, dengan cara yang artifisial, magis. Namun hal ini tidak membawa kepuasan bagi Tuhan, bagi diri manusia sendiri, maupun bagi orang lain. Sebagai contoh, beberapa biarawan menjahit skima yang l</w:t>
      </w:r>
      <w:r>
        <w:rPr>
          <w:sz w:val="24"/>
          <w:lang w:val="ru-RU"/>
        </w:rPr>
        <w:t>ebar dan panjang hingga ke bawah, menyulam salib merah, mawar, ranting-ranting merah, serta segudang huruf di atasnya... Mereka juga membuka jubah agar semua keindahan itu terlihat, persis seperti orang-orang Farisi yang melebarkan lipatan pakaian mereka,</w:t>
      </w:r>
      <w:r>
        <w:rPr>
          <w:rStyle w:val="FootnoteReference"/>
          <w:sz w:val="24"/>
          <w:lang w:val="ru-RU"/>
        </w:rPr>
        <w:footnoteReference w:id="254"/>
      </w:r>
      <w:r>
        <w:rPr>
          <w:sz w:val="24"/>
          <w:lang w:val="ru-RU"/>
        </w:rPr>
        <w:t xml:space="preserve"> ingin menunjukkan betapa seringnya mereka berdoa! Padahal di masa lalu, jubah biarawan hanya sedikit terlihat dari balik jubah, dan itu pun hanya saat berjalan. Banyak yang bahkan mengenakan skima kecil di bawah jubah luar dan berjalan dengannya agar sama sekali tidak terlihat. Dan sekarang, mereka hanyalah bunga kosong. Mungkinkah mereka menerima Anugerah dari skima dengan cara seperti itu? Skima jijik pada mereka, dan Anugerah pun pergi. Tugasnya adalah agar seorang biarawan </w:t>
      </w:r>
      <w:r>
        <w:rPr>
          <w:sz w:val="24"/>
          <w:lang w:val="ru-RU"/>
        </w:rPr>
        <w:lastRenderedPageBreak/>
        <w:t xml:space="preserve">menjadi biarawan skima besar </w:t>
      </w:r>
      <w:r>
        <w:rPr>
          <w:sz w:val="24"/>
          <w:lang w:val="ru-RU"/>
        </w:rPr>
        <w:t>dari dalam. Dan siapa pun yang menjadi biarawan skima besar dari dalam, menyembunyikan skimanya. Yang luar tidak membawa perubahan batin. Jadi, orang-orang tetap dangkal, dan pada akhirnya mereka akan mendengar dari Kristus: “Aku tidak mengenal kalian.”</w:t>
      </w:r>
      <w:r>
        <w:rPr>
          <w:rStyle w:val="FootnoteReference"/>
          <w:sz w:val="24"/>
          <w:lang w:val="ru-RU"/>
        </w:rPr>
        <w:footnoteReference w:id="255"/>
      </w:r>
    </w:p>
    <w:p w14:paraId="1DC88B15" w14:textId="77777777" w:rsidR="00AB1780" w:rsidRDefault="00AB1780">
      <w:pPr>
        <w:rPr>
          <w:lang w:val="ru-RU"/>
        </w:rPr>
      </w:pPr>
    </w:p>
    <w:p w14:paraId="318C6E36" w14:textId="77777777" w:rsidR="00AB1780" w:rsidRDefault="008A2719">
      <w:pPr>
        <w:pStyle w:val="Heading4"/>
        <w:rPr>
          <w:lang w:val="ru-RU"/>
        </w:rPr>
      </w:pPr>
      <w:bookmarkStart w:id="564" w:name="_Toc196897811"/>
      <w:bookmarkStart w:id="565" w:name="_Toc196894887"/>
      <w:bookmarkStart w:id="566" w:name="_Toc196400591"/>
      <w:bookmarkStart w:id="567" w:name="_Toc225483269"/>
      <w:r>
        <w:rPr>
          <w:lang w:val="ru-RU"/>
        </w:rPr>
        <w:t>Biara-biara memiliki tujuan spiritual</w:t>
      </w:r>
      <w:bookmarkEnd w:id="564"/>
      <w:bookmarkEnd w:id="565"/>
      <w:bookmarkEnd w:id="566"/>
      <w:bookmarkEnd w:id="567"/>
    </w:p>
    <w:p w14:paraId="736CCF54" w14:textId="77777777" w:rsidR="00AB1780" w:rsidRDefault="008A2719">
      <w:pPr>
        <w:pStyle w:val="paragraph"/>
        <w:spacing w:before="30" w:after="30"/>
        <w:ind w:left="60" w:right="60"/>
        <w:rPr>
          <w:sz w:val="24"/>
          <w:lang w:val="ru-RU"/>
        </w:rPr>
      </w:pPr>
      <w:r>
        <w:rPr>
          <w:sz w:val="24"/>
          <w:lang w:val="ru-RU"/>
        </w:rPr>
        <w:t>Seorang biarawan memusatkan perhatiannya pada keselamatan dirinya sendiri serta keselamatan semua makhluk hidup dan semua yang telah meninggal. Cinta sejati yang ilahi bagi seorang biarawan terletak pada rasa pedih demi keselamatan jiwanya sendiri dan rasa pedih demi keselamatan seluruh dunia. Jiwa seorang biarawan yang telah dikhususkan bagi Allah turut berperan dalam keselamatan tidak hanya bagi kerabatnya, tetapi juga bagi sesama warga negerinya. Oleh karena itu, di Asia Kecil terdapat kebiasaan baik unt</w:t>
      </w:r>
      <w:r>
        <w:rPr>
          <w:sz w:val="24"/>
          <w:lang w:val="ru-RU"/>
        </w:rPr>
        <w:t xml:space="preserve">uk memiliki setidaknya satu biarawan dari setiap keluarga, agar ia dapat mendoakan semua orang. Di Faras, ketika seseorang menjadi biarawan, diadakan perayaan untuk seluruh desa. “Dia,” kata orang-orang, “sekarang akan membantu desa kita.” </w:t>
      </w:r>
    </w:p>
    <w:p w14:paraId="305AAED2" w14:textId="77777777" w:rsidR="00AB1780" w:rsidRDefault="008A2719">
      <w:pPr>
        <w:pStyle w:val="paragraph"/>
        <w:spacing w:before="30" w:after="30"/>
        <w:ind w:left="60" w:right="60"/>
        <w:rPr>
          <w:sz w:val="24"/>
          <w:lang w:val="ru-RU"/>
        </w:rPr>
      </w:pPr>
      <w:r>
        <w:rPr>
          <w:sz w:val="24"/>
          <w:lang w:val="ru-RU"/>
        </w:rPr>
        <w:t xml:space="preserve">Tentu saja, seorang biarawan tidak pernah berkata: “Aku akan menyelamatkan dunia.” Ia berdoa untuk keselamatan dunia bersamaan dengan doa untuk keselamatannya sendiri. Dan ketika Tuhan yang baik, setelah mendengarkan doanya, menolong dunia, biarawan tidak berkata: “Aku telah menyelamatkan dunia,” tetapi: “Tuhanlah yang menyelamatkan dunia.” Seorang biarawan harus mencapai keadaan di mana ia berdoa: “Ya Allahku, janganlah Engkau memandang aku, janganlah Engkau mengasihani aku. Jagalah dunia ini, kasihanilah </w:t>
      </w:r>
      <w:r>
        <w:rPr>
          <w:sz w:val="24"/>
          <w:lang w:val="ru-RU"/>
        </w:rPr>
        <w:t xml:space="preserve">dia.” Seorang biarawan berdoa demikian bukan karena ia sendiri tidak membutuhkan rahmat Allah, tetapi karena ia memiliki kasih yang besar terhadap dunia. </w:t>
      </w:r>
    </w:p>
    <w:p w14:paraId="21F177F2" w14:textId="77777777" w:rsidR="00AB1780" w:rsidRDefault="008A2719">
      <w:pPr>
        <w:pStyle w:val="paragraph"/>
        <w:spacing w:before="30" w:after="30"/>
        <w:ind w:left="60" w:right="60"/>
        <w:rPr>
          <w:sz w:val="24"/>
          <w:lang w:val="ru-RU"/>
        </w:rPr>
      </w:pPr>
      <w:r>
        <w:rPr>
          <w:sz w:val="24"/>
          <w:lang w:val="ru-RU"/>
        </w:rPr>
        <w:t xml:space="preserve">— Geonda, sampai sejauh mana seorang biarawan harus melupakan dirinya sendiri saat membantu orang lain? </w:t>
      </w:r>
    </w:p>
    <w:p w14:paraId="47934798" w14:textId="77777777" w:rsidR="00AB1780" w:rsidRDefault="008A2719">
      <w:pPr>
        <w:pStyle w:val="paragraph"/>
        <w:spacing w:before="30" w:after="30"/>
        <w:ind w:left="60" w:right="60"/>
        <w:rPr>
          <w:sz w:val="24"/>
          <w:lang w:val="ru-RU"/>
        </w:rPr>
      </w:pPr>
      <w:r>
        <w:rPr>
          <w:sz w:val="24"/>
          <w:lang w:val="ru-RU"/>
        </w:rPr>
        <w:t>— Sampai ia melihat bahwa hal itu bermanfaat bagi orang-orang. Namun, jika aku sepenuhnya menyerahkan diri kepada orang awam, maka aku sendiri akan berubah menjadi orang awam. Ketika seorang biarawan, seolah-olah untuk membantu orang awam, melakukan hal yang tidak pantas bagi kehidupan biara, hal itu tidak membantu orang-orang. Misalnya, seorang biarawan bisa menjadi sopir taksi yang hebat. Dia tidak akan memungut uang untuk ongkos, dan dia akan melakukan percakapan rohani dengan para penumpangnya... Namun,</w:t>
      </w:r>
      <w:r>
        <w:rPr>
          <w:sz w:val="24"/>
          <w:lang w:val="ru-RU"/>
        </w:rPr>
        <w:t xml:space="preserve"> ini bukanlah tugas seorang biarawan. Terkadang kita menemukan roh duniawi pada para biarawan, dan roh biarawan pada orang-orang duniawi. Oleh karena itu, Kristus akan berkata di kehidupan lain: “Kamu lepaskanlah jubah biarawanmu, dan kamu kenakanlah.” Orang duniawi yang menginginkan kehidupan biarawan, akan disucikan. Tetapi jika seorang biarawan menginginkan kehidupan duniawi, maka ia akan masuk ke dalam siksaan abadi. </w:t>
      </w:r>
    </w:p>
    <w:p w14:paraId="782E7366" w14:textId="77777777" w:rsidR="00AB1780" w:rsidRDefault="008A2719">
      <w:pPr>
        <w:pStyle w:val="paragraph"/>
        <w:spacing w:before="30" w:after="30"/>
        <w:ind w:left="60" w:right="60"/>
        <w:rPr>
          <w:sz w:val="24"/>
          <w:lang w:val="ru-RU"/>
        </w:rPr>
      </w:pPr>
      <w:r>
        <w:rPr>
          <w:sz w:val="24"/>
          <w:lang w:val="ru-RU"/>
        </w:rPr>
        <w:t xml:space="preserve">— Dan jika seorang biarawan menempatkan dirinya secara salah, apakah ia menyadarinya? </w:t>
      </w:r>
    </w:p>
    <w:p w14:paraId="290E0073"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Ya, meskipun tidak disadari: jika ada kesalahan yang dilakukan, ia tidak akan memiliki kedamaian dan ketenangan yang sempurna dalam dirinya. Dalam hal-hal yang tidak pantas bagi kehidupan biara, jiwa seorang biarawan tidak akan menemukan ketenangan. Dan sejak saat jiwanya kehilangan ketenangan, ia harus mencari dan menemukan penyebabnya. </w:t>
      </w:r>
    </w:p>
    <w:p w14:paraId="193400F0" w14:textId="77777777" w:rsidR="00AB1780" w:rsidRDefault="008A2719">
      <w:pPr>
        <w:pStyle w:val="paragraph"/>
        <w:spacing w:before="30" w:after="30"/>
        <w:ind w:left="60" w:right="60"/>
        <w:rPr>
          <w:sz w:val="24"/>
          <w:lang w:val="ru-RU"/>
        </w:rPr>
      </w:pPr>
      <w:r>
        <w:rPr>
          <w:sz w:val="24"/>
          <w:lang w:val="ru-RU"/>
        </w:rPr>
        <w:t>Seorang kenalanku mengunjungi sebuah biara, lalu bercerita: “Tempat itu benar-benar seperti bengkel! Dan ibu biarawati itu sungguh luar biasa! Seandainya dia berjualan kancing di Monastiraki</w:t>
      </w:r>
      <w:r>
        <w:rPr>
          <w:rStyle w:val="FootnoteReference"/>
          <w:sz w:val="24"/>
          <w:lang w:val="ru-RU"/>
        </w:rPr>
        <w:footnoteReference w:id="256"/>
      </w:r>
      <w:r>
        <w:rPr>
          <w:sz w:val="24"/>
          <w:lang w:val="ru-RU"/>
        </w:rPr>
        <w:t xml:space="preserve"> di Athena, dia pasti akan sangat cocok di sana! Betapa hebatnya dia dalam urusan-urusan seperti itu!” Artinya, biara itu adalah bengkel. Kemudian berubah menjadi pabrik, lalu menjadi supermarket, dan akhirnya menjadi pasar! Orang-orang duniawi yang malang menginginkan sesuatu yang lebih tinggi dari kami, para biarawan. Namun, untuk mencapai yang lebih tinggi, kami harus menghindari segala bentuk kenyamanan duniawi. </w:t>
      </w:r>
    </w:p>
    <w:p w14:paraId="7B14C3C3" w14:textId="77777777" w:rsidR="00AB1780" w:rsidRDefault="008A2719">
      <w:pPr>
        <w:pStyle w:val="paragraph"/>
        <w:spacing w:before="30" w:after="30"/>
        <w:ind w:left="60" w:right="60"/>
        <w:rPr>
          <w:sz w:val="24"/>
          <w:lang w:val="ru-RU"/>
        </w:rPr>
      </w:pPr>
      <w:r>
        <w:rPr>
          <w:sz w:val="24"/>
          <w:lang w:val="ru-RU"/>
        </w:rPr>
        <w:t>Biara-biara memiliki tujuan spiritual. Di dalamnya tidak boleh ada unsur duniawi, melainkan hanya yang spiritual, agar mereka memenuhi jiwa-jiwa manusia dengan kenikmatan surgawi. Lalu, untuk apa kita bersaing dengan orang awam dalam hal duniawi! Bagaimanapun juga, mereka tetap memiliki lebih banyak peluang daripada kita. Namun, jika biara hidup secara rohani, tahukah Anda, betapa hal itu membuat dunia merenung! Ketika ada rasa takwa, rasa takut akan Tuhan, ketika tidak ada logika duniawi maupun jiwa dagang</w:t>
      </w:r>
      <w:r>
        <w:rPr>
          <w:sz w:val="24"/>
          <w:lang w:val="ru-RU"/>
        </w:rPr>
        <w:t xml:space="preserve">, hal itu </w:t>
      </w:r>
      <w:r>
        <w:rPr>
          <w:sz w:val="24"/>
          <w:lang w:val="ru-RU"/>
        </w:rPr>
        <w:lastRenderedPageBreak/>
        <w:t>mengharukan umat awam. Namun, sayangnya, jiwa dagang perlahan-lahan merasuki kehidupan biara hingga ke tulang sumsum. Suatu kali, seorang biarawan datang ke kalivaku. Aku sedang menganyam rosario. “Kamu,” katanya kepadaku, “rosario seperti ini dengan tiga puluh tiga simpul kamu bagikan sebagai berkat. Sedangkan aku bisa menjual satu rosario seperti ini bahkan seharga lima ratus drachma! Dan aku, seperti kamu, tidak membuang-buang benang: begitu selesai membuat simpul, aku memotong ujungnya dan sed</w:t>
      </w:r>
      <w:r>
        <w:rPr>
          <w:sz w:val="24"/>
          <w:lang w:val="ru-RU"/>
        </w:rPr>
        <w:t xml:space="preserve">ikit mengikatnya agar tidak membuang-buang wol. Dan sisa benang dari salib-salib itu juga aku manfaatkan — aku menjahitnya. Dan aku tidak menggunakan manik-manik. Keuntunganku ternyata lebih besar dari milikmu!” — “Dengarkan, — jawabku, — bagaimana bisa kamu tidak malu! Tidakkah kamu mengerti bahwa roh pedagang telah merasuki dirimu? Aku sudah menjadi biarawan sejak tahun 1950, tapi ini pertama kalinya aku mendengar hal seperti ini!” </w:t>
      </w:r>
    </w:p>
    <w:p w14:paraId="66A7021A" w14:textId="77777777" w:rsidR="00AB1780" w:rsidRDefault="008A2719">
      <w:pPr>
        <w:pStyle w:val="paragraph"/>
        <w:spacing w:before="30" w:after="30"/>
        <w:ind w:left="60" w:right="60"/>
        <w:rPr>
          <w:sz w:val="24"/>
          <w:lang w:val="ru-RU"/>
        </w:rPr>
      </w:pPr>
      <w:r>
        <w:rPr>
          <w:sz w:val="24"/>
          <w:lang w:val="ru-RU"/>
        </w:rPr>
        <w:t xml:space="preserve">— Geonda, orang-orang yang matang secara rohani, yang mampu membantu dunia, sedikit! </w:t>
      </w:r>
    </w:p>
    <w:p w14:paraId="30089FCC" w14:textId="77777777" w:rsidR="00AB1780" w:rsidRDefault="008A2719">
      <w:pPr>
        <w:pStyle w:val="paragraph"/>
        <w:spacing w:before="30" w:after="30"/>
        <w:ind w:left="60" w:right="60"/>
        <w:rPr>
          <w:sz w:val="24"/>
          <w:lang w:val="ru-RU"/>
        </w:rPr>
      </w:pPr>
      <w:r>
        <w:rPr>
          <w:sz w:val="24"/>
          <w:lang w:val="ru-RU"/>
        </w:rPr>
        <w:t>— Ya, sayangnya, mereka sedikit! Lalu bagaimana dunia ini bisa bertahan? Tahukah kamu betapa seringnya aku memohon kepada Tuhan agar Dia menampakkan orang-orang sejati yang mampu membantu dunia? Cukup bagi orang-orang malang itu jika hatimu sedikit tergerak untuk mereka dan kamu tidak memanfaatkannya demi keuntunganmu sendiri — mereka tidak menginginkan apa-apa lagi! Di dunia, mereka berada dalam pertempuran yang tak henti-hentinya dan tidak merasa aman. Ketika datang ke biara yang hidup dengan benar, merek</w:t>
      </w:r>
      <w:r>
        <w:rPr>
          <w:sz w:val="24"/>
          <w:lang w:val="ru-RU"/>
        </w:rPr>
        <w:t xml:space="preserve">a mendapatkan bantuan, karena mereka merasakan keamanan, dan ini memberi mereka kekuatan untuk terus berjuang. </w:t>
      </w:r>
    </w:p>
    <w:p w14:paraId="55E734B8" w14:textId="77777777" w:rsidR="00AB1780" w:rsidRDefault="008A2719">
      <w:pPr>
        <w:pStyle w:val="paragraph"/>
        <w:spacing w:before="30" w:after="30"/>
        <w:ind w:left="60" w:right="60"/>
        <w:rPr>
          <w:sz w:val="24"/>
          <w:lang w:val="ru-RU"/>
        </w:rPr>
      </w:pPr>
      <w:r>
        <w:rPr>
          <w:sz w:val="24"/>
          <w:lang w:val="ru-RU"/>
        </w:rPr>
        <w:t xml:space="preserve">Di tahun-tahun yang sulit ini, orang-orang tidak begitu membutuhkan makanan jasmani, melainkan makanan rohani. Artinya, mereka tidak membutuhkan roti (meskipun, sayangnya, sebentar lagi tidak akan ada kesempatan untuk membantu orang-orang bahkan dengan roti), melainkan bantuan rohani. </w:t>
      </w:r>
    </w:p>
    <w:p w14:paraId="21DE47FE" w14:textId="77777777" w:rsidR="00AB1780" w:rsidRDefault="008A2719">
      <w:pPr>
        <w:pStyle w:val="paragraph"/>
        <w:spacing w:before="30" w:after="30"/>
        <w:ind w:left="60" w:right="60"/>
        <w:rPr>
          <w:sz w:val="24"/>
          <w:lang w:val="ru-RU"/>
        </w:rPr>
      </w:pPr>
      <w:r>
        <w:rPr>
          <w:sz w:val="24"/>
          <w:lang w:val="ru-RU"/>
        </w:rPr>
        <w:t xml:space="preserve">Mari kita berusaha membantu seluruh dunia melalui doa. Mari kita bantu, misalnya, suatu keluarga agar tidak hancur, mari kita bantu seorang ibu untuk membesarkan anak-anaknya yang malang dengan cara yang pantas, mari kita sedikit menahan mereka yang memiliki rasa takwa. </w:t>
      </w:r>
    </w:p>
    <w:p w14:paraId="677CAA3F" w14:textId="77777777" w:rsidR="00AB1780" w:rsidRDefault="00AB1780">
      <w:pPr>
        <w:rPr>
          <w:lang w:val="ru-RU"/>
        </w:rPr>
      </w:pPr>
    </w:p>
    <w:p w14:paraId="349C1DF6" w14:textId="77777777" w:rsidR="00AB1780" w:rsidRDefault="008A2719">
      <w:pPr>
        <w:pStyle w:val="Heading4"/>
        <w:rPr>
          <w:lang w:val="ru-RU"/>
        </w:rPr>
      </w:pPr>
      <w:bookmarkStart w:id="568" w:name="_Toc196897812"/>
      <w:bookmarkStart w:id="569" w:name="_Toc196894888"/>
      <w:bookmarkStart w:id="570" w:name="_Toc196400592"/>
      <w:bookmarkStart w:id="571" w:name="_Toc225483270"/>
      <w:r>
        <w:rPr>
          <w:lang w:val="ru-RU"/>
        </w:rPr>
        <w:t>Kondisi rohani — benteng rohani</w:t>
      </w:r>
      <w:bookmarkEnd w:id="568"/>
      <w:bookmarkEnd w:id="569"/>
      <w:bookmarkEnd w:id="570"/>
      <w:bookmarkEnd w:id="571"/>
    </w:p>
    <w:p w14:paraId="64362F7F" w14:textId="77777777" w:rsidR="00AB1780" w:rsidRDefault="008A2719">
      <w:pPr>
        <w:pStyle w:val="paragraph"/>
        <w:spacing w:before="30" w:after="30"/>
        <w:ind w:left="60" w:right="60"/>
        <w:rPr>
          <w:sz w:val="24"/>
          <w:lang w:val="ru-RU"/>
        </w:rPr>
      </w:pPr>
      <w:r>
        <w:rPr>
          <w:sz w:val="24"/>
          <w:lang w:val="ru-RU"/>
        </w:rPr>
        <w:t xml:space="preserve">Sudah saatnya mempersiapkan jiwa kita mulai hari ini, karena jika terjadi sesuatu yang serius, saya tidak tahu ke mana hal itu akan membawa kita. Oh, andai saja Tuhan tidak membiarkan hari-hari sulit itu datang! Namun, jika hari-hari itu tiba, maka dari satu gempa kecil, dari satu guncangan, seluruh persaudaraan, seluruh biara akan hancur, karena setiap orang akan berusaha menyelamatkan diri sendiri, setiap orang akan berlari ke arahnya masing-masing. </w:t>
      </w:r>
    </w:p>
    <w:p w14:paraId="0DC8FFC5" w14:textId="77777777" w:rsidR="00AB1780" w:rsidRDefault="008A2719">
      <w:pPr>
        <w:pStyle w:val="paragraph"/>
        <w:spacing w:before="30" w:after="30"/>
        <w:ind w:left="60" w:right="60"/>
        <w:rPr>
          <w:sz w:val="24"/>
          <w:lang w:val="ru-RU"/>
        </w:rPr>
      </w:pPr>
      <w:r>
        <w:rPr>
          <w:sz w:val="24"/>
          <w:lang w:val="ru-RU"/>
        </w:rPr>
        <w:t>Agar Tuhan tidak meninggalkan kita, kita harus sangat waspada. Di dalam jiwa harus ada sesuatu yang rohani. Jika itu ada, itu adalah kehormatan bagi kalian. Goncangan akan sangat kuat. Betapa seringnya aku berbicara tentang hal ini kepada kalian, betapa kerasnya kata-kata yang kalian dengar dariku! Andai saja hal semacam itu dikatakan kepadaku sendiri, aku pasti akan merenung, memikirkan: “Mengapa hal ini dikatakan kepadaku, apa yang mereka inginkan dariku?” Aku tidak akan bisa tidur semalaman, bahkan mungk</w:t>
      </w:r>
      <w:r>
        <w:rPr>
          <w:sz w:val="24"/>
          <w:lang w:val="ru-RU"/>
        </w:rPr>
        <w:t xml:space="preserve">in lebih lama. Jika aku tidak melihat bahwa tahun-tahun yang berat akan datang, aku tidak akan mengambilnya begitu dekat ke hati. Tetapi saya melihat bahwa akan tiba saatnya ketika kalian akan mengalami masa-masa yang sangat sulit. Sekarang kalian tidak memahami saya, tetapi kalian akan memahaminya nanti. </w:t>
      </w:r>
    </w:p>
    <w:p w14:paraId="7308D9DE" w14:textId="77777777" w:rsidR="00AB1780" w:rsidRDefault="008A2719">
      <w:pPr>
        <w:pStyle w:val="paragraph"/>
        <w:spacing w:before="30" w:after="30"/>
        <w:ind w:left="60" w:right="60"/>
        <w:rPr>
          <w:sz w:val="24"/>
          <w:lang w:val="ru-RU"/>
        </w:rPr>
      </w:pPr>
      <w:r>
        <w:rPr>
          <w:sz w:val="24"/>
          <w:lang w:val="ru-RU"/>
        </w:rPr>
        <w:t xml:space="preserve">— Geronda, jika seseorang sendirian di tahun-tahun sulit ini, apa yang harus dilakukannya? </w:t>
      </w:r>
    </w:p>
    <w:p w14:paraId="359B076B" w14:textId="77777777" w:rsidR="00AB1780" w:rsidRDefault="008A2719">
      <w:pPr>
        <w:pStyle w:val="paragraph"/>
        <w:spacing w:before="30" w:after="30"/>
        <w:ind w:left="60" w:right="60"/>
        <w:rPr>
          <w:sz w:val="24"/>
          <w:lang w:val="ru-RU"/>
        </w:rPr>
      </w:pPr>
      <w:r>
        <w:rPr>
          <w:sz w:val="24"/>
          <w:lang w:val="ru-RU"/>
        </w:rPr>
        <w:t>— Sekarang, jadilah terlebih dahulu pelaku ketaatan dan kembangkanlah akal sehat, nanti kita lihat. Itulah mengapa kami mengatakan bahwa yang pertama-tama harus kita lakukan adalah menghilangkan kekurangan. Jika seorang biarawan memiliki kekurangan, maka apa yang terjadi akan melampaui kemampuannya. Jika dia bahkan sekarang pun tidak puas dengan apa pun, jika dia menganggap dirinya sebagai elang, sedangkan semua orang lain sebagai cacing, maka... Mari kita perbaiki diri, perbaiki diri, agar berhak atas pert</w:t>
      </w:r>
      <w:r>
        <w:rPr>
          <w:sz w:val="24"/>
          <w:lang w:val="ru-RU"/>
        </w:rPr>
        <w:t xml:space="preserve">olongan Ilahi. Perkuatlah diri kalian dalam Tuhan. Tahun-tahun yang lebih berat akan datang. Buah-buahan masih hijau, belum matang... Tahukah kalian, apa yang akan menjadi biara kalian ketika kalian sudah matang secara rohani? Sebuah benteng! Dan bukan hanya secara lokal, bantuan kalian akan menjangkau lebih jauh. Sebaliknya, kalian sendiri akan membutuhkan bantuan dan perlindungan manusia. Dan ketika sebuah biara dengan sekelompok suster membutuhkan umat awam, tahukah kalian betapa buruknya itu? </w:t>
      </w:r>
    </w:p>
    <w:p w14:paraId="177871C2" w14:textId="77777777" w:rsidR="00AB1780" w:rsidRDefault="008A2719">
      <w:pPr>
        <w:pStyle w:val="paragraph"/>
        <w:spacing w:before="30" w:after="30"/>
        <w:ind w:left="60" w:right="60"/>
        <w:rPr>
          <w:sz w:val="24"/>
          <w:lang w:val="ru-RU"/>
        </w:rPr>
      </w:pPr>
      <w:r>
        <w:rPr>
          <w:sz w:val="24"/>
          <w:lang w:val="ru-RU"/>
        </w:rPr>
        <w:lastRenderedPageBreak/>
        <w:t xml:space="preserve">Seorang biarawan hari ini harus hidup secara rohani agar siap mengatasi kesulitan. Ia harus bersiap agar penderitaan tidak mematahkan semangatnya, jika tidak, bisa sampai pada penolakan terhadap Kristus. Akan datang waktunya ketika sungai-sungai mengering, semua orang akan menderita karena kehausan, semua akan menderita. Bagi kami, para biarawan, hal itu tidak begitu menakutkan. Menderita karena kehausan? Ya, kami memang harus menderita karenanya, karena kami telah memulai perjalanan ini dengan mengarahkan </w:t>
      </w:r>
      <w:r>
        <w:rPr>
          <w:sz w:val="24"/>
          <w:lang w:val="ru-RU"/>
        </w:rPr>
        <w:t>diri pada penderitaan sukarela. “Apa yang tidak aku lakukan dengan sukarela sebagai biarawan,” kataku saat itu, “akan aku lakukan sekarang dengan terpaksa, agar aku mengerti apa itu menjadi biarawan. Terima kasih, Tuhan!” Tetapi dunia, dunia yang malang! Apa yang bisa dikatakan, jika mereka sampai pada titik menciptakan bom yang membunuh manusia, tetapi tidak merusak bangunan! Jika Kristus berkata bahwa satu jiwa bernilai sama dengan seluruh dunia,</w:t>
      </w:r>
      <w:r>
        <w:rPr>
          <w:rStyle w:val="FootnoteReference"/>
          <w:sz w:val="24"/>
          <w:lang w:val="ru-RU"/>
        </w:rPr>
        <w:footnoteReference w:id="257"/>
      </w:r>
      <w:r>
        <w:rPr>
          <w:sz w:val="24"/>
          <w:lang w:val="ru-RU"/>
        </w:rPr>
        <w:t xml:space="preserve"> sedangkan bagi mereka bangunan lebih berharga daripada seluruh dunia, maka ini menakutkan! </w:t>
      </w:r>
    </w:p>
    <w:p w14:paraId="02B0E9CF" w14:textId="77777777" w:rsidR="00AB1780" w:rsidRDefault="008A2719">
      <w:pPr>
        <w:pStyle w:val="paragraph"/>
        <w:spacing w:before="30" w:after="30"/>
        <w:ind w:left="60" w:right="60"/>
        <w:rPr>
          <w:sz w:val="24"/>
          <w:lang w:val="ru-RU"/>
        </w:rPr>
      </w:pPr>
      <w:r>
        <w:rPr>
          <w:sz w:val="24"/>
          <w:lang w:val="ru-RU"/>
        </w:rPr>
        <w:t xml:space="preserve">— Geonda, saya merasa cemas, takut akan apa yang menanti kita. </w:t>
      </w:r>
    </w:p>
    <w:p w14:paraId="580664DE" w14:textId="77777777" w:rsidR="00AB1780" w:rsidRDefault="008A2719">
      <w:pPr>
        <w:pStyle w:val="paragraph"/>
        <w:spacing w:before="30" w:after="30"/>
        <w:ind w:left="60" w:right="60"/>
        <w:rPr>
          <w:sz w:val="24"/>
          <w:lang w:val="ru-RU"/>
        </w:rPr>
      </w:pPr>
      <w:r>
        <w:rPr>
          <w:sz w:val="24"/>
          <w:lang w:val="ru-RU"/>
        </w:rPr>
        <w:t>— Ketakutan ini membantu kita berpegang teguh pada Kristus. Ini tidak berarti bahwa kita harus bersukacita atas segala sesuatu yang menanti kita. Kita harus bersukacita karena akan ada perjuangan demi Kristus. Artinya, yang menanti kita bukanlah perbudakan di bawah Hitler atau Mussolini, melainkan ujian kesetiaan kepada Kristus. Untuk menang, kita tidak akan memiliki senapan mesin, apalagi bom atom yang lebih modern. Kini pertempuran ini bersifat rohani. Kita akan berhadapan dengan iblis itu sendiri. Namun,</w:t>
      </w:r>
      <w:r>
        <w:rPr>
          <w:sz w:val="24"/>
          <w:lang w:val="ru-RU"/>
        </w:rPr>
        <w:t xml:space="preserve"> iblis tidak memiliki kuasa apa pun jika kita sendiri tidak memberikannya kuasa. Apa yang harus kita takuti? Jika ada Hitler atau Mussolini, situasinya akan berbeda. Takut tidak boleh ada. Mari kita bersukacita karena pertempuran ini akan bersifat rohani. </w:t>
      </w:r>
    </w:p>
    <w:p w14:paraId="08587B1C" w14:textId="77777777" w:rsidR="00AB1780" w:rsidRDefault="008A2719">
      <w:pPr>
        <w:pStyle w:val="paragraph"/>
        <w:spacing w:before="30" w:after="30"/>
        <w:ind w:left="60" w:right="60"/>
        <w:rPr>
          <w:sz w:val="24"/>
          <w:lang w:val="ru-RU"/>
        </w:rPr>
      </w:pPr>
      <w:r>
        <w:rPr>
          <w:sz w:val="24"/>
          <w:lang w:val="ru-RU"/>
        </w:rPr>
        <w:t xml:space="preserve">Jika Anda hidup seperti biarawan, seperti bapa rohani, jika Anda waspada, maka setiap kali musuh menyerang, Anda berhak atas campur tangan Ilahi. Jika ada orang-orang yang berdoa, orang-orang yang rendah hati, dengan rasa sakit dan cinta, maka itu adalah modal rohani yang utuh, pangkalan strategis rohani. Jika di biara ada dua atau tiga jiwa yang memikirkan penderitaan orang lain dan berdoa, maka mereka menjadi benteng rohani. Orang-orang yang matang secara rohani seperti itu mengikat semua kekuatan musuh. </w:t>
      </w:r>
    </w:p>
    <w:p w14:paraId="45779F36" w14:textId="77777777" w:rsidR="00AB1780" w:rsidRDefault="00AB1780">
      <w:pPr>
        <w:rPr>
          <w:lang w:val="ru-RU"/>
        </w:rPr>
      </w:pPr>
    </w:p>
    <w:p w14:paraId="1923C3BF" w14:textId="77777777" w:rsidR="00AB1780" w:rsidRDefault="008A2719">
      <w:pPr>
        <w:pStyle w:val="Heading4"/>
        <w:rPr>
          <w:lang w:val="ru-RU"/>
        </w:rPr>
      </w:pPr>
      <w:bookmarkStart w:id="572" w:name="_Toc196897813"/>
      <w:bookmarkStart w:id="573" w:name="_Toc196894889"/>
      <w:bookmarkStart w:id="574" w:name="_Toc196400593"/>
      <w:bookmarkStart w:id="575" w:name="_Toc225483271"/>
      <w:r>
        <w:rPr>
          <w:lang w:val="ru-RU"/>
        </w:rPr>
        <w:t>Doa, kehidupan yang benar, teladan pribadi</w:t>
      </w:r>
      <w:bookmarkEnd w:id="572"/>
      <w:bookmarkEnd w:id="573"/>
      <w:bookmarkEnd w:id="574"/>
      <w:bookmarkEnd w:id="575"/>
    </w:p>
    <w:p w14:paraId="0C1923CC" w14:textId="77777777" w:rsidR="00AB1780" w:rsidRDefault="008A2719">
      <w:pPr>
        <w:pStyle w:val="paragraph"/>
        <w:spacing w:before="30" w:after="30"/>
        <w:ind w:left="60" w:right="60"/>
        <w:rPr>
          <w:sz w:val="24"/>
          <w:lang w:val="ru-RU"/>
        </w:rPr>
      </w:pPr>
      <w:r>
        <w:rPr>
          <w:sz w:val="24"/>
          <w:lang w:val="ru-RU"/>
        </w:rPr>
        <w:t xml:space="preserve">— Geronda, sikap yang benar seperti apa yang harus diambil dan diungkapkan oleh seorang biarawan terhadap situasi yang tidak mudah saat ini? </w:t>
      </w:r>
    </w:p>
    <w:p w14:paraId="3B7EFF6F" w14:textId="77777777" w:rsidR="00AB1780" w:rsidRDefault="008A2719">
      <w:pPr>
        <w:pStyle w:val="paragraph"/>
        <w:spacing w:before="30" w:after="30"/>
        <w:ind w:left="60" w:right="60"/>
        <w:rPr>
          <w:sz w:val="24"/>
          <w:lang w:val="ru-RU"/>
        </w:rPr>
      </w:pPr>
      <w:r>
        <w:rPr>
          <w:sz w:val="24"/>
          <w:lang w:val="ru-RU"/>
        </w:rPr>
        <w:t xml:space="preserve">— Yang harus menjadi prioritas utama adalah doa, kehidupan yang benar, teladan pribadi. Dan ketika diperlukan dan di tempat yang tepat, biarlah ia berbicara, mengungkapkan posisinya. </w:t>
      </w:r>
    </w:p>
    <w:p w14:paraId="121A1341" w14:textId="77777777" w:rsidR="00AB1780" w:rsidRDefault="008A2719">
      <w:pPr>
        <w:pStyle w:val="paragraph"/>
        <w:spacing w:before="30" w:after="30"/>
        <w:ind w:left="60" w:right="60"/>
        <w:rPr>
          <w:sz w:val="24"/>
          <w:lang w:val="ru-RU"/>
        </w:rPr>
      </w:pPr>
      <w:r>
        <w:rPr>
          <w:sz w:val="24"/>
          <w:lang w:val="ru-RU"/>
        </w:rPr>
        <w:t xml:space="preserve">— Jadi, kalau ada suatu alasan, apakah seorang biarawan harus berbicara? </w:t>
      </w:r>
    </w:p>
    <w:p w14:paraId="0D61547F" w14:textId="77777777" w:rsidR="00AB1780" w:rsidRDefault="008A2719">
      <w:pPr>
        <w:pStyle w:val="paragraph"/>
        <w:spacing w:before="30" w:after="30"/>
        <w:ind w:left="60" w:right="60"/>
        <w:rPr>
          <w:sz w:val="24"/>
          <w:lang w:val="ru-RU"/>
        </w:rPr>
      </w:pPr>
      <w:r>
        <w:rPr>
          <w:sz w:val="24"/>
          <w:lang w:val="ru-RU"/>
        </w:rPr>
        <w:t xml:space="preserve">— Tentu saja! Siapa lagi yang akan berbicara kalau bukan biarawan? Biarawan tidak perlu takut. Yang lain takut dihukum. Siapa yang akan maju ke medan pertempuran lebih dulu kalau bukan kita — orang-orang yang telah mengabdikan diri kepada Tuhan? </w:t>
      </w:r>
    </w:p>
    <w:p w14:paraId="69F3423C" w14:textId="77777777" w:rsidR="00AB1780" w:rsidRDefault="008A2719">
      <w:pPr>
        <w:pStyle w:val="paragraph"/>
        <w:spacing w:before="30" w:after="30"/>
        <w:ind w:left="60" w:right="60"/>
        <w:rPr>
          <w:sz w:val="24"/>
          <w:lang w:val="ru-RU"/>
        </w:rPr>
      </w:pPr>
      <w:r>
        <w:rPr>
          <w:sz w:val="24"/>
          <w:lang w:val="ru-RU"/>
        </w:rPr>
        <w:t xml:space="preserve">Pikiran saya mengatakan bahwa Tuhan tidak akan meninggalkan kita, tidak akan! Situasinya akan menjadi jelas. Saat ini, situasinya mirip dengan jaring besar yang menangkap banyak ikan. Namun, jaringnya sudah lapuk. Satu ikan bergerak ke sini, ikan lainnya ke sana, dan pada akhirnya jaring itu akan robek. Jaring itu akan robek bukan karena ikannya besar, tetapi karena jaringnya sendiri sudah lapuk. </w:t>
      </w:r>
    </w:p>
    <w:p w14:paraId="3440D72E" w14:textId="77777777" w:rsidR="00AB1780" w:rsidRDefault="008A2719">
      <w:pPr>
        <w:pStyle w:val="paragraph"/>
        <w:spacing w:before="30" w:after="30"/>
        <w:ind w:left="60" w:right="60"/>
        <w:rPr>
          <w:sz w:val="24"/>
          <w:lang w:val="ru-RU"/>
        </w:rPr>
      </w:pPr>
      <w:r>
        <w:rPr>
          <w:sz w:val="24"/>
          <w:lang w:val="ru-RU"/>
        </w:rPr>
        <w:t xml:space="preserve">— Ikan-ikan itu, Geronda, apakah mereka orang Kristen? </w:t>
      </w:r>
    </w:p>
    <w:p w14:paraId="368BE251"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Ya, orang-orang Kristen. Belut, ular — itu yang lainnya. Tapi kita juga akan mempertanggungjawabkan kepada Tuhan atas apa yang terjadi. Sekarang aku berbicara tentang semua ini tanpa basa-basi, aku tidak bisa menahan diri lagi. </w:t>
      </w:r>
    </w:p>
    <w:p w14:paraId="2F7618C4" w14:textId="77777777" w:rsidR="00AB1780" w:rsidRDefault="008A2719">
      <w:pPr>
        <w:pStyle w:val="paragraph"/>
        <w:spacing w:before="30" w:after="30"/>
        <w:ind w:left="60" w:right="60"/>
        <w:rPr>
          <w:sz w:val="24"/>
          <w:lang w:val="ru-RU"/>
        </w:rPr>
      </w:pPr>
      <w:r>
        <w:rPr>
          <w:sz w:val="24"/>
          <w:lang w:val="ru-RU"/>
        </w:rPr>
        <w:t xml:space="preserve">— Apa yang harus kita lakukan, Geronda? </w:t>
      </w:r>
    </w:p>
    <w:p w14:paraId="60A0DAC9" w14:textId="77777777" w:rsidR="00AB1780" w:rsidRDefault="008A2719">
      <w:pPr>
        <w:pStyle w:val="paragraph"/>
        <w:spacing w:before="30" w:after="30"/>
        <w:ind w:left="60" w:right="60"/>
        <w:rPr>
          <w:sz w:val="24"/>
          <w:lang w:val="ru-RU"/>
        </w:rPr>
      </w:pPr>
      <w:r>
        <w:rPr>
          <w:sz w:val="24"/>
          <w:lang w:val="ru-RU"/>
        </w:rPr>
        <w:t xml:space="preserve">— Pertama-tama, kita harus memperbaiki diri sendiri. Sebab, sebagai seorang biarawan, tugas saya adalah menghilangkan nafsu duniawi saya, menata diri sendiri terlebih dahulu agar menjadi manusia rohani, karena jika </w:t>
      </w:r>
      <w:r>
        <w:rPr>
          <w:sz w:val="24"/>
          <w:lang w:val="ru-RU"/>
        </w:rPr>
        <w:lastRenderedPageBreak/>
        <w:t xml:space="preserve">tidak, kehidupan biara saya tidak memiliki arti. Setelah itu, jika diperlukan, kita akan berbicara dengan tegas, dan Tuhan akan membantu kita membawa hal ini ke hasil yang baik. </w:t>
      </w:r>
    </w:p>
    <w:p w14:paraId="15F64B15" w14:textId="77777777" w:rsidR="00AB1780" w:rsidRDefault="008A2719">
      <w:pPr>
        <w:pStyle w:val="paragraph"/>
        <w:spacing w:before="30" w:after="30"/>
        <w:ind w:left="60" w:right="60"/>
        <w:rPr>
          <w:sz w:val="24"/>
          <w:lang w:val="ru-RU"/>
        </w:rPr>
      </w:pPr>
      <w:r>
        <w:rPr>
          <w:sz w:val="24"/>
          <w:lang w:val="ru-RU"/>
        </w:rPr>
        <w:t xml:space="preserve">— Namun, beberapa orang, Geronda, mengatakan bahwa lebih baik diam dan berdoa. </w:t>
      </w:r>
    </w:p>
    <w:p w14:paraId="24AB13FC" w14:textId="77777777" w:rsidR="00AB1780" w:rsidRDefault="008A2719">
      <w:pPr>
        <w:pStyle w:val="paragraph"/>
        <w:spacing w:before="30" w:after="30"/>
        <w:ind w:left="60" w:right="60"/>
        <w:rPr>
          <w:sz w:val="24"/>
          <w:lang w:val="ru-RU"/>
        </w:rPr>
      </w:pPr>
      <w:r>
        <w:rPr>
          <w:sz w:val="24"/>
          <w:lang w:val="ru-RU"/>
        </w:rPr>
        <w:t xml:space="preserve">— Ketika segala sesuatu di sekitarmu terbakar, kamu tidak bisa tetap acuh tak acuh! Harus memadamkan api. Rasa sakit tidak membiarkanmu diam. Tentu saja, yang terpenting adalah berusaha hidup, sejauh mungkin, secara rohani. Jika dalam suatu masalah serius perlu mengutarakan pendapatmu, maka katakanlah apa yang Tuhan ilhami padamu. </w:t>
      </w:r>
    </w:p>
    <w:p w14:paraId="522A7C98" w14:textId="77777777" w:rsidR="00AB1780" w:rsidRDefault="008A2719">
      <w:pPr>
        <w:pStyle w:val="paragraph"/>
        <w:spacing w:before="30" w:after="30"/>
        <w:ind w:left="60" w:right="60"/>
        <w:rPr>
          <w:sz w:val="24"/>
          <w:lang w:val="ru-RU"/>
        </w:rPr>
      </w:pPr>
      <w:r>
        <w:rPr>
          <w:sz w:val="24"/>
          <w:lang w:val="ru-RU"/>
        </w:rPr>
        <w:t>Hidupilah dengan rendah hati, sederhana, dan spiritual — sehingga pada saat sulit, kamu tidak terpaksa melakukan kompromi. Selain itu, usahakanlah menerima gadis-gadis yang memiliki potensi untuk menjadi biarawati di biara, agar mereka menjadi biarawati sejati. Setelah menjadi biarawan yang baik, seseorang tahu sejauh mana ia harus menyerahkan diri pada suatu masalah. Dia tahu apa yang harus dilakukan dan apa yang tidak, tahu bagaimana bertindak. Jika dia tidak menjadi biarawati yang baik, maka segalanya ak</w:t>
      </w:r>
      <w:r>
        <w:rPr>
          <w:sz w:val="24"/>
          <w:lang w:val="ru-RU"/>
        </w:rPr>
        <w:t>an berantakan. Apakah kalian mengerti ini? Jika kalian menjadi biarawati sejati, kalian akan bertindak dengan bijaksana. Dan jika kalian tidak menjadi biarawati sejati, maka, ketika mengirim salah satu dari kalian untuk suatu urusan, harus dijelaskan dengan detail: “Tentang ini, hati-hati, jangan bicara berlebihan, dan tentang ini jangan bocorkan,” jika tidak, dia bisa mengoceh hal-hal bodoh. Namun, keadaan seperti itu akan kurang berkembang. Bagaimana kamu akan mengatasi semua yang menanti kita setelah itu</w:t>
      </w:r>
      <w:r>
        <w:rPr>
          <w:sz w:val="24"/>
          <w:lang w:val="ru-RU"/>
        </w:rPr>
        <w:t xml:space="preserve">? </w:t>
      </w:r>
    </w:p>
    <w:p w14:paraId="42FAA916" w14:textId="77777777" w:rsidR="00AB1780" w:rsidRDefault="008A2719">
      <w:pPr>
        <w:pStyle w:val="paragraph"/>
        <w:spacing w:before="30" w:after="30"/>
        <w:ind w:left="60" w:right="60"/>
        <w:rPr>
          <w:sz w:val="24"/>
          <w:lang w:val="ru-RU"/>
        </w:rPr>
      </w:pPr>
      <w:r>
        <w:rPr>
          <w:sz w:val="24"/>
          <w:lang w:val="ru-RU"/>
        </w:rPr>
        <w:t>Oleh karena itu, mereka yang memiliki prasyarat untuk hidup biara, harus berusaha keras untuk menjadi biarawati sejati, dan tahu sejauh mana harus berbicara, apa yang harus dikatakan, dan apa yang harus dilakukan pada saat-saat sulit. Maka mereka tidak akan melampaui batas ketaatan, karena roh mereka akan selaras dengan roh Ibu Superior. Jika diperlukan, ibu biarawati hanya perlu memberi isyarat kepada mereka, dan mereka akan memahaminya, karena mereka akan bekerja dengannya pada frekuensi yang sama. Dan ti</w:t>
      </w:r>
      <w:r>
        <w:rPr>
          <w:sz w:val="24"/>
          <w:lang w:val="ru-RU"/>
        </w:rPr>
        <w:t xml:space="preserve">dak ada cara lain. Sebab, jika kalian tidak belajar hal ini, maka orang lain pun dapat terhubung ke frekuensi yang sama. Dia akan mengatakan hal yang tidak seharusnya, kalian tidak akan mengenali dia, dan dia akan menimbulkan kerusakan yang tidak sedikit. </w:t>
      </w:r>
    </w:p>
    <w:p w14:paraId="253590FA" w14:textId="77777777" w:rsidR="00AB1780" w:rsidRDefault="00AB1780">
      <w:pPr>
        <w:rPr>
          <w:lang w:val="ru-RU"/>
        </w:rPr>
      </w:pPr>
    </w:p>
    <w:p w14:paraId="13079473" w14:textId="77777777" w:rsidR="00AB1780" w:rsidRDefault="008A2719">
      <w:pPr>
        <w:pStyle w:val="Heading4"/>
        <w:rPr>
          <w:lang w:val="ru-RU"/>
        </w:rPr>
      </w:pPr>
      <w:bookmarkStart w:id="576" w:name="_Toc196897814"/>
      <w:bookmarkStart w:id="577" w:name="_Toc196894890"/>
      <w:bookmarkStart w:id="578" w:name="_Toc196400594"/>
      <w:bookmarkStart w:id="579" w:name="_Toc225483272"/>
      <w:r>
        <w:rPr>
          <w:lang w:val="ru-RU"/>
        </w:rPr>
        <w:t>Kehidupan biara berada dalam bahaya</w:t>
      </w:r>
      <w:bookmarkEnd w:id="576"/>
      <w:bookmarkEnd w:id="577"/>
      <w:bookmarkEnd w:id="578"/>
      <w:bookmarkEnd w:id="579"/>
    </w:p>
    <w:p w14:paraId="24D6BA26" w14:textId="77777777" w:rsidR="00AB1780" w:rsidRDefault="008A2719">
      <w:pPr>
        <w:pStyle w:val="paragraph"/>
        <w:spacing w:before="30" w:after="30"/>
        <w:ind w:left="60" w:right="60"/>
        <w:rPr>
          <w:sz w:val="24"/>
          <w:lang w:val="ru-RU"/>
        </w:rPr>
      </w:pPr>
      <w:r>
        <w:rPr>
          <w:sz w:val="24"/>
          <w:lang w:val="ru-RU"/>
        </w:rPr>
        <w:t>Dunia saat ini sedang terbakar, sementara kehidupan biara kehilangan kekuatannya, mengalami kemunduran, dan kehilangan martabatnya. Jika unsur spiritual hilang dari kehidupan biara, maka tidak akan ada yang tersisa di dalamnya. Di Gunung Suci, seorang peziarah bertanya kepada seorang biarawan: “Dengar, jadi di sini, apa, tidak ada semangat asketis?” — “Sekarang,” jelas biarawan itu kepadanya, “adalah era baru. Yang lama sudah usang.” Baiklah, anggap saja dia gila. Mungkin ada lima atau sepuluh orang seperti</w:t>
      </w:r>
      <w:r>
        <w:rPr>
          <w:sz w:val="24"/>
          <w:lang w:val="ru-RU"/>
        </w:rPr>
        <w:t xml:space="preserve"> dia yang kurang waras, tapi jika mereka menyebarkan omong kosong seperti itu, biarlah mereka dikurung di menara! Mereka tidak berhak mengoceh, menghujat kehidupan biara zaman kita, dan menyesatkan orang! Sebab, ada yang justru mencari-cari alasan untuk itu. </w:t>
      </w:r>
    </w:p>
    <w:p w14:paraId="5CB00A63" w14:textId="77777777" w:rsidR="00AB1780" w:rsidRDefault="008A2719">
      <w:pPr>
        <w:pStyle w:val="paragraph"/>
        <w:spacing w:before="30" w:after="30"/>
        <w:ind w:left="60" w:right="60"/>
        <w:rPr>
          <w:sz w:val="24"/>
          <w:lang w:val="ru-RU"/>
        </w:rPr>
      </w:pPr>
      <w:r>
        <w:rPr>
          <w:sz w:val="24"/>
          <w:lang w:val="ru-RU"/>
        </w:rPr>
        <w:t>Nanti kalian akan lihat: secara diam-diam di beberapa biara, agar tidak dikritik, pembacaan karya Bapa-Bapa Gereja akan dihapuskan. Mereka akan membaca buku-buku berorientasi sosiologis, seolah-olah karena di zaman kita ini buku-buku itu bermanfaat. Ya, ya, kita sedang menuju ke sana! Dan umat awam yang malang datang ke biara-biara suci untuk mencari pertolongan... Seperti orang yang saleh di dunia ini dipandang hina, demikian pula segera biarawan yang baik akan dipandang hina. Dan celakalah kita, jika kita</w:t>
      </w:r>
      <w:r>
        <w:rPr>
          <w:sz w:val="24"/>
          <w:lang w:val="ru-RU"/>
        </w:rPr>
        <w:t xml:space="preserve"> meremehkan bahaya semangat duniawi, maka di masa depan yang dekat, pemuda yang datang ke biara dan ingin hidup dengan benar, secara biarawan, akan didatangi oleh yang lain dan ditanya: “Apa yang kamu lakukan di sini?” Melihat para biarawan yang tidak berbeda dengan orang awam, orang-orang kecewa terhadap kehidupan biara. Banyak yang datang kepadaku dan menceritakan bagaimana mereka tergoda oleh beberapa biara. Bagaimana aku sekarang dapat memperbaiki pikiran mereka? </w:t>
      </w:r>
    </w:p>
    <w:p w14:paraId="688B55D9" w14:textId="77777777" w:rsidR="00AB1780" w:rsidRDefault="008A2719">
      <w:pPr>
        <w:pStyle w:val="paragraph"/>
        <w:spacing w:before="30" w:after="30"/>
        <w:ind w:left="60" w:right="60"/>
        <w:rPr>
          <w:sz w:val="24"/>
          <w:lang w:val="ru-RU"/>
        </w:rPr>
      </w:pPr>
      <w:r>
        <w:rPr>
          <w:sz w:val="24"/>
          <w:lang w:val="ru-RU"/>
        </w:rPr>
        <w:t xml:space="preserve">Semangat duniawi telah merasuki kehidupan biara secara mendalam, dan kejahatan tidak pernah berhenti. Para biarawan harus menunjukkan diri mereka sebagai biarawan, bukan sebagai orang awam. Kita telah kehilangan kesederhanaan yang dimiliki generasi-generasi sebelumnya. Para biarawan muda saat ini dipengaruhi oleh logika duniawi dan pendidikan duniawi: mereka berusaha tidak kehilangan reputasi mereka dan sering kali mengacu pada hukum-hukum masyarakat sekuler. Padahal, beberapa tahun yang lalu saja, di </w:t>
      </w:r>
      <w:r>
        <w:rPr>
          <w:sz w:val="24"/>
          <w:lang w:val="ru-RU"/>
        </w:rPr>
        <w:lastRenderedPageBreak/>
        <w:t>asrama-asrama biara masih dapat dilihat keadaan yang digambarkan dalam “Lavsaik.”</w:t>
      </w:r>
      <w:r>
        <w:rPr>
          <w:rStyle w:val="FootnoteReference"/>
          <w:sz w:val="24"/>
          <w:lang w:val="ru-RU"/>
        </w:rPr>
        <w:footnoteReference w:id="258"/>
      </w:r>
      <w:r>
        <w:rPr>
          <w:sz w:val="24"/>
          <w:lang w:val="ru-RU"/>
        </w:rPr>
        <w:t xml:space="preserve"> Ada yang masuk biara karena kecemburuan ilahi, ada pula yang karena penyesalan. Kondisi yang membawa mereka ke biara pun beragam: ada yang masuk biara setelah kematian istrinya, ada pula yang masuk ke sana setelah bertobat dari kehidupan duniawi sebelumnya. Orang-orang yang kerasukan juga dapat ditemui di biara-biara: mereka datang ke sana untuk meminta bantuan, disembuhkan melalui doa para bapa, tinggal di sana, dan menerima tahbisan. Namun, jika kemudian mereka melakukan perbuatan yang tidak pantas, roh </w:t>
      </w:r>
      <w:r>
        <w:rPr>
          <w:sz w:val="24"/>
          <w:lang w:val="ru-RU"/>
        </w:rPr>
        <w:t xml:space="preserve">jahat kembali masuk ke dalam diri mereka. Oleh karena itu, di asrama-asrama tersebut terdapat pula orang-orang yang kerasukan. Ada juga yang terpesona, ada yang menjadi orang gila demi Kristus, ada biarawan yang memiliki karunia penglihatan batin dan karunia penyembuhan. Ada keragaman yang luar biasa! Namun hari ini, Anda tidak akan menemukan orang yang memiliki penglihatan batin, pembuat mujizat, orang yang kerasukan setan, atau orang gila demi Kristus. Kita memiliki kegilaan yang berbeda — kegilaan dunia </w:t>
      </w:r>
      <w:r>
        <w:rPr>
          <w:sz w:val="24"/>
          <w:lang w:val="ru-RU"/>
        </w:rPr>
        <w:t xml:space="preserve">ini. Kita menempatkan kepala kita sendiri di atas segalanya, dan karena itu akal kita rusak. Banyak logika duniawi telah masuk ke dalam diri kita, dan logika yang berlebihan ini telah menghancurkan segalanya. Dan yang buruk adalah kita tidak menyadarinya. </w:t>
      </w:r>
    </w:p>
    <w:p w14:paraId="44695686" w14:textId="77777777" w:rsidR="00AB1780" w:rsidRDefault="008A2719">
      <w:pPr>
        <w:pStyle w:val="paragraph"/>
        <w:spacing w:before="30" w:after="30"/>
        <w:ind w:left="60" w:right="60"/>
        <w:rPr>
          <w:sz w:val="24"/>
          <w:lang w:val="ru-RU"/>
        </w:rPr>
      </w:pPr>
      <w:r>
        <w:rPr>
          <w:sz w:val="24"/>
          <w:lang w:val="ru-RU"/>
        </w:rPr>
        <w:t xml:space="preserve">Para biarawan di beberapa biara, yang hari ini memenuhi hidup mereka dengan berbagai kemudahan, justru membuatnya menjadi berat. Mereka terlalu teralihkan oleh hal-hal yang tidak diperlukan, sementara hal-hal rohani yang seharusnya mereka lakukan, mereka tinggalkan. Jika para pemuda, saat masuk ke biara, mengganti kegelisahan duniawi dengan suasana institusi sekuler, maka mereka tidak akan menemukan kedamaian. Kemudian, untuk bersenang-senang, mereka ingin melakukan wisata rohani, pergi berwisata. Akan ada </w:t>
      </w:r>
      <w:r>
        <w:rPr>
          <w:sz w:val="24"/>
          <w:lang w:val="ru-RU"/>
        </w:rPr>
        <w:t xml:space="preserve">juga yang berkata: “Aku ingin berlibur,” padahal seorang biarawan seharusnya meninggalkan selnya dengan berat hati. </w:t>
      </w:r>
    </w:p>
    <w:p w14:paraId="182933B7" w14:textId="77777777" w:rsidR="00AB1780" w:rsidRDefault="008A2719">
      <w:pPr>
        <w:pStyle w:val="paragraph"/>
        <w:spacing w:before="30" w:after="30"/>
        <w:ind w:left="60" w:right="60"/>
        <w:rPr>
          <w:sz w:val="24"/>
          <w:lang w:val="ru-RU"/>
        </w:rPr>
      </w:pPr>
      <w:r>
        <w:rPr>
          <w:sz w:val="24"/>
          <w:lang w:val="ru-RU"/>
        </w:rPr>
        <w:t>Saya marah atas banyak hal, dan karena itu kata-kata pahit ini mengalir dari mulut saya. Aku sedih: dulu para biarawan miskin tidak punya buku-buku rohani, tidak tahu apa itu kehidupan biara, namun mereka berhasil. Tiga puluh persen yang masuk biara adalah biarawan sejati, sisanya datang tanpa persiapan: seperti buah-buahan dari ladang yang berbeda, namun mereka berhasil. Seseorang bisa datang ke biara tanpa memiliki pemahaman apa pun tentang hal-hal rohani, tinggal di sana selama satu atau dua bulan, dan b</w:t>
      </w:r>
      <w:r>
        <w:rPr>
          <w:sz w:val="24"/>
          <w:lang w:val="ru-RU"/>
        </w:rPr>
        <w:t xml:space="preserve">ahkan kepala biara pun tidak tahu siapa dia. Kemudian, setelah memutuskan untuk menjadi biarawan, ia pergi menemui bapa rohani, mengaku dosa, dan tetap tinggal di biara. Tak ada yang tahu siapa dia, dari mana asalnya, dan apa yang membawanya ke biara. Namun, terlepas dari semua kesulitan yang ada, ia berkembang secara rohani dan berhasil. Beberapa di antaranya bahkan buta huruf. Mereka mendengarkan pembacaan di ruang makan, sinaksarium di gereja, dan tak lebih dari itu; kadang-kadang bahkan hal-hal itu pun </w:t>
      </w:r>
      <w:r>
        <w:rPr>
          <w:sz w:val="24"/>
          <w:lang w:val="ru-RU"/>
        </w:rPr>
        <w:t xml:space="preserve">tak mereka pahami. Mereka juga tidak mengerti nyanyian: selama ibadah mereka mengucapkan Doa Yesus, tetapi memiliki niat yang baik. Dan dengan semua itu, mereka mencapai tingkat spiritual. Mereka mencapai keadaan spiritual, sementara sekarang ada sekolah Minggu, buku-buku rohani, dan begitu banyak prasyarat yang baik, tetapi semua bahan mentah ini sia-sia! Ternyata, orang-orang yang tidak terpelajar memiliki perkembangan rohani yang begitu kuat, sedangkan orang-orang yang terpelajar dan maju tidak memiliki </w:t>
      </w:r>
      <w:r>
        <w:rPr>
          <w:sz w:val="24"/>
          <w:lang w:val="ru-RU"/>
        </w:rPr>
        <w:t xml:space="preserve">apa-apa! Artinya, ada, katakanlah, ladang yang telah disiapkan, ditanami, tetapi tidak ada satu pun benih yang tumbuh! Bukankah ini menyedihkan? Bagaimana menurut Anda? </w:t>
      </w:r>
    </w:p>
    <w:p w14:paraId="7FB1AF92" w14:textId="77777777" w:rsidR="00AB1780" w:rsidRDefault="008A2719">
      <w:pPr>
        <w:pStyle w:val="paragraph"/>
        <w:spacing w:before="30" w:after="30"/>
        <w:ind w:left="60" w:right="60"/>
        <w:rPr>
          <w:sz w:val="24"/>
          <w:lang w:val="ru-RU"/>
        </w:rPr>
      </w:pPr>
      <w:r>
        <w:rPr>
          <w:sz w:val="24"/>
          <w:lang w:val="ru-RU"/>
        </w:rPr>
        <w:t>Bagaimanapun, jika kita tidak waspada, kehidupan biara tidak akan bertahan, akan hancur berantakan. Namun masa depan, tentu saja, berada di tangan Kristus dan Bunda Maria yang Mahakudus. Dia, Tuan Rumah Kita yang Baik, akan mengambil sapu, membersihkan sampah dari biara-biara suci-Nya, dan kembali menata ketertiban di sana. Kita perlu memahami bahwa semuanya akan berlalu tanpa jejak, namun kita, jika tidak hidup dengan benar, sesuai dengan cara hidup biarawan, akan berdiri di hadapan Allah sebagai orang yan</w:t>
      </w:r>
      <w:r>
        <w:rPr>
          <w:sz w:val="24"/>
          <w:lang w:val="ru-RU"/>
        </w:rPr>
        <w:t xml:space="preserve">g berhutang. Kita menjadi biarawan untuk menyelamatkan jiwa kita, dan juga untuk membantu masyarakat melalui doa. Oleh karena itu, jangan lupa sumpah apa yang telah kita berikan kepada Kristus dan apa yang dialami oleh orang-orang di dunia yang tidak menerima anugerah ini — anugerah panggilan ke dalam barisan malaikat. </w:t>
      </w:r>
    </w:p>
    <w:p w14:paraId="5EA967CD" w14:textId="77777777" w:rsidR="00AB1780" w:rsidRDefault="00AB1780">
      <w:pPr>
        <w:rPr>
          <w:lang w:val="ru-RU"/>
        </w:rPr>
      </w:pPr>
    </w:p>
    <w:p w14:paraId="240015BE" w14:textId="77777777" w:rsidR="00AB1780" w:rsidRDefault="008A2719">
      <w:pPr>
        <w:pStyle w:val="Heading4"/>
        <w:rPr>
          <w:lang w:val="ru-RU"/>
        </w:rPr>
      </w:pPr>
      <w:bookmarkStart w:id="580" w:name="_Toc196897815"/>
      <w:bookmarkStart w:id="581" w:name="_Toc196894891"/>
      <w:bookmarkStart w:id="582" w:name="_Toc196400595"/>
      <w:bookmarkStart w:id="583" w:name="_Toc225483273"/>
      <w:r>
        <w:rPr>
          <w:lang w:val="ru-RU"/>
        </w:rPr>
        <w:lastRenderedPageBreak/>
        <w:t>Kita harus meninggalkan warisan</w:t>
      </w:r>
      <w:bookmarkEnd w:id="580"/>
      <w:bookmarkEnd w:id="581"/>
      <w:bookmarkEnd w:id="582"/>
      <w:bookmarkEnd w:id="583"/>
    </w:p>
    <w:p w14:paraId="324ECD93" w14:textId="77777777" w:rsidR="00AB1780" w:rsidRDefault="008A2719">
      <w:pPr>
        <w:pStyle w:val="paragraph"/>
        <w:spacing w:before="30" w:after="30"/>
        <w:ind w:left="60" w:right="60"/>
        <w:rPr>
          <w:sz w:val="24"/>
          <w:lang w:val="ru-RU"/>
        </w:rPr>
      </w:pPr>
      <w:r>
        <w:rPr>
          <w:sz w:val="24"/>
          <w:lang w:val="ru-RU"/>
        </w:rPr>
        <w:t xml:space="preserve">— Geonda, banyak orang [sekarang] menaruh harapan pada biara-biara. Tanggung jawab atas hal ini menjadi beban berat bagi saya. </w:t>
      </w:r>
    </w:p>
    <w:p w14:paraId="1431590C" w14:textId="77777777" w:rsidR="00AB1780" w:rsidRDefault="008A2719">
      <w:pPr>
        <w:pStyle w:val="paragraph"/>
        <w:spacing w:before="30" w:after="30"/>
        <w:ind w:left="60" w:right="60"/>
        <w:rPr>
          <w:sz w:val="24"/>
          <w:lang w:val="ru-RU"/>
        </w:rPr>
      </w:pPr>
      <w:r>
        <w:rPr>
          <w:sz w:val="24"/>
          <w:lang w:val="ru-RU"/>
        </w:rPr>
        <w:t>— Ya, banyak yang mengatakan bahwa satu-satunya jalan keluar saat ini adalah munculnya beberapa orang suci, seperti Santo Kosmas dari Etolia, dan agar mereka menyebar ke berbagai penjuru untuk memberitakan Injil dan mencerahkan dunia. Biara-biara adalah pusat-pusat rohani. Jika biara-biara tidak membantu Pemberontakan 1821, maka pemberontakan itu sendiri tidak akan terjadi. Dan selama pendudukan Jerman, biara-biara tidak menyerah dan memberikan kontribusi dalam perjuangan pembebasan. Itulah mengapa para ban</w:t>
      </w:r>
      <w:r>
        <w:rPr>
          <w:sz w:val="24"/>
          <w:lang w:val="ru-RU"/>
        </w:rPr>
        <w:t>dit</w:t>
      </w:r>
      <w:r>
        <w:rPr>
          <w:rStyle w:val="FootnoteReference"/>
          <w:sz w:val="24"/>
          <w:lang w:val="ru-RU"/>
        </w:rPr>
        <w:footnoteReference w:id="259"/>
      </w:r>
      <w:r>
        <w:rPr>
          <w:sz w:val="24"/>
          <w:lang w:val="ru-RU"/>
        </w:rPr>
        <w:t xml:space="preserve"> menghancurkan mereka. Sebagian besar biara tidak dibakar oleh orang Jerman, melainkan dihancurkan oleh sesama mereka, para bandit Yunani. Orang Jerman mengumumkan: “Jika di biara ditemukan amunisi dan senjata, maka kami akan membakarnya.” Para bandit, yang ingin terlihat bersih dan menyalahkan fasis atas penghancuran biara-biara, pergi ke biara-biara tersebut, menaruh beberapa selongsong peluru tua, senapan rusak, lalu mereka sendiri melaporkan kepada penjajah bahwa di biara tertentu konon bersembunyi para</w:t>
      </w:r>
      <w:r>
        <w:rPr>
          <w:sz w:val="24"/>
          <w:lang w:val="ru-RU"/>
        </w:rPr>
        <w:t xml:space="preserve"> bandit. Fasis-fasis itu melakukan razia, menemukan amunisi, dan membakar biara tersebut. Dengan cara itulah para bandit berhasil membakar banyak biara, karena mereka takut padanya. “Jika biara-biara itu tetap ada,” kata mereka, “maka kita tidak akan mencapai apa-apa, bahkan jika berhasil mendirikan rezim ateis. Lebih baik kita bakar saja.” Maka mereka membakarnya. </w:t>
      </w:r>
    </w:p>
    <w:p w14:paraId="4431D044" w14:textId="77777777" w:rsidR="00AB1780" w:rsidRDefault="008A2719">
      <w:pPr>
        <w:pStyle w:val="paragraph"/>
        <w:spacing w:before="30" w:after="30"/>
        <w:ind w:left="60" w:right="60"/>
        <w:rPr>
          <w:sz w:val="24"/>
          <w:lang w:val="ru-RU"/>
        </w:rPr>
      </w:pPr>
      <w:r>
        <w:rPr>
          <w:sz w:val="24"/>
          <w:lang w:val="ru-RU"/>
        </w:rPr>
        <w:t xml:space="preserve">Saat ini, orang-orang berbondong-bondong datang ke biara-biara untuk mencari ragi. Namun, ragi apa yang bisa mereka temukan di sana, jika di dalam biara-biara itu sendiri semuanya kacau balau? Mereka bahkan tidak akan menemukan ragi di sana. Mari kita berusaha agar sedikit ragi tetap tersimpan untuk masa-masa sulit. </w:t>
      </w:r>
    </w:p>
    <w:p w14:paraId="460F8F4E" w14:textId="77777777" w:rsidR="00AB1780" w:rsidRDefault="008A2719">
      <w:pPr>
        <w:pStyle w:val="paragraph"/>
        <w:spacing w:before="30" w:after="30"/>
        <w:ind w:left="60" w:right="60"/>
        <w:rPr>
          <w:sz w:val="24"/>
          <w:lang w:val="ru-RU"/>
        </w:rPr>
      </w:pPr>
      <w:r>
        <w:rPr>
          <w:sz w:val="24"/>
          <w:lang w:val="ru-RU"/>
        </w:rPr>
        <w:t>Saat ini, mereka yang datang ke biara untuk meminta bantuan adalah orang-orang yang sebelumnya mencari pertolongan pada dukun dan makhluk-makhluk jahat sejenisnya. Nanti akan datang orang-orang yang lelah karena dosa. Begitu lelahnya, sehingga jika kamu menyuruh mereka mabuk-mabukan atau berbuat dosa, mereka tidak akan melakukannya. Di tahun-tahun sulit ini, Tuhan memanggil orang-orang ke kehidupan biara melalui undangan pribadi. Generasi ini memulai perjalanan biara mereka dengan prasyarat terbaik, memilik</w:t>
      </w:r>
      <w:r>
        <w:rPr>
          <w:sz w:val="24"/>
          <w:lang w:val="ru-RU"/>
        </w:rPr>
        <w:t>i idealisme, namun iblis merusak seluruh bahan dasar ini. Generasi berikutnya akan berbeda. Banyak orang yang tidak cocok untuk hidup monastik akan datang ke biara. Mereka akan sampai pada keadaan di mana mereka terpaksa menjadi biarawan. Mereka akan lelah dan terluka oleh dunia. Pasangan suami istri akan bercerai (baik dengan restu Gereja maupun tanpa) dan masuk ke biara. Kaum muda yang bosan dengan kehidupan duniawi juga akan masuk biara: sebagian untuk menyelamatkan jiwanya, sebagian lagi untuk mencari s</w:t>
      </w:r>
      <w:r>
        <w:rPr>
          <w:sz w:val="24"/>
          <w:lang w:val="ru-RU"/>
        </w:rPr>
        <w:t>edikit ketenangan. Mereka yang ingin menikah, namun takut mengikat hidupnya dengan orang lain, juga akan menjadi biarawan. Artinya, di tahun-tahun mendatang, orang-orang yang mengalami gangguan mental maupun mereka yang sekadar tidak memiliki tekad untuk membentuk keluarga pun dapat masuk biara. “Apa yang akan kutemukan dalam pernikahan? Bagaimana aku akan hidup?”—begitulah mereka akan berargumen. “Lebih baik aku masuk biara saja.” Artinya, mereka akan memandang kehidupan biara sebagai cara yang menyenangka</w:t>
      </w:r>
      <w:r>
        <w:rPr>
          <w:sz w:val="24"/>
          <w:lang w:val="ru-RU"/>
        </w:rPr>
        <w:t>n untuk menghabiskan waktu. Seberapa sukses mereka, itu pembicaraan lain. Mereka yang masuk biara bukanlah orang-orang yang bertobat; keadaan mereka lah yang memaksa mereka menjadi biarawan. Motif mereka tidak akan murni. Di situlah bahayanya. Ketika seseorang meninggalkan dunia demi kehidupan biara, situasinya berbeda. Orang-orang malang ini akan membutuhkan banyak bantuan; mereka akan mengingat kenikmatan duniawi, dan karena itu iblis akan melancarkan serangan kejam terhadap mereka. Terhadap kita, ia tida</w:t>
      </w:r>
      <w:r>
        <w:rPr>
          <w:sz w:val="24"/>
          <w:lang w:val="ru-RU"/>
        </w:rPr>
        <w:t xml:space="preserve">k melancarkan serangan semacam itu; ia berusaha menghalangi pekerjaan rohani kita dan menjatuhkan kita ke dalam keputusasaan, agar mereka yang datang setelah kita tidak menemukan benih kebaikan. </w:t>
      </w:r>
    </w:p>
    <w:p w14:paraId="5DF96B91" w14:textId="77777777" w:rsidR="00AB1780" w:rsidRDefault="008A2719">
      <w:pPr>
        <w:pStyle w:val="paragraph"/>
        <w:spacing w:before="30" w:after="30"/>
        <w:ind w:left="60" w:right="60"/>
        <w:rPr>
          <w:sz w:val="24"/>
          <w:lang w:val="ru-RU"/>
        </w:rPr>
      </w:pPr>
      <w:r>
        <w:rPr>
          <w:sz w:val="24"/>
          <w:lang w:val="ru-RU"/>
        </w:rPr>
        <w:t>Dengan semua ini, saya ingin mengatakan bahwa kita harus berhasil sekarang, agar kita mampu membantu orang-orang ini. Mari kita wariskan kepada mereka warisan bapak. “Kebahagiaan rohani” kita miliki — namun tidak ada kebahagiaan surgawi. Kita bersukacita atas pemotongan rambut, penahbisan, doa semalam suntuk, nyanyian “Rabi Tuhan...,” ayunan lampu gantung... Namun, sukacita-sukacita ini bukanlah sukacita surgawi, melainkan sukacita jasmani hati — dalam arti positif dari kata tersebut. Sukacita surgawi adala</w:t>
      </w:r>
      <w:r>
        <w:rPr>
          <w:sz w:val="24"/>
          <w:lang w:val="ru-RU"/>
        </w:rPr>
        <w:t xml:space="preserve">h sesuatu yang </w:t>
      </w:r>
      <w:r>
        <w:rPr>
          <w:sz w:val="24"/>
          <w:lang w:val="ru-RU"/>
        </w:rPr>
        <w:lastRenderedPageBreak/>
        <w:t xml:space="preserve">lebih tinggi, sesuatu yang tak terlukiskan. Ketika seseorang mulai sedikit merasakan yang surgawi, hatinya bergembira, meluap-luap. Agar dapat meneruskan sukacita surgawi kepada generasi-generasi berikutnya, kita harus mengalaminya sendiri. </w:t>
      </w:r>
    </w:p>
    <w:p w14:paraId="44A07769" w14:textId="77777777" w:rsidR="00AB1780" w:rsidRDefault="00AB1780">
      <w:pPr>
        <w:rPr>
          <w:lang w:val="ru-RU"/>
        </w:rPr>
      </w:pPr>
    </w:p>
    <w:p w14:paraId="5B11D9E6" w14:textId="77777777" w:rsidR="00AB1780" w:rsidRDefault="00AB1780">
      <w:pPr>
        <w:rPr>
          <w:lang w:val="ru-RU"/>
        </w:rPr>
      </w:pPr>
    </w:p>
    <w:p w14:paraId="56E135D4" w14:textId="77777777" w:rsidR="00AB1780" w:rsidRDefault="008A2719">
      <w:pPr>
        <w:pStyle w:val="Heading3"/>
        <w:rPr>
          <w:lang w:val="ru-RU"/>
        </w:rPr>
      </w:pPr>
      <w:bookmarkStart w:id="584" w:name="_Toc196897816"/>
      <w:bookmarkStart w:id="585" w:name="_Toc196894892"/>
      <w:bookmarkStart w:id="586" w:name="_Toc196400596"/>
      <w:bookmarkStart w:id="587" w:name="_Toc225483274"/>
      <w:r>
        <w:rPr>
          <w:lang w:val="ru-RU"/>
        </w:rPr>
        <w:t xml:space="preserve">Bab 3. </w:t>
      </w:r>
      <w:r>
        <w:rPr>
          <w:lang w:val="ru-RU"/>
        </w:rPr>
        <w:br/>
        <w:t>Tentang makna terdalam kehidupan</w:t>
      </w:r>
      <w:bookmarkEnd w:id="584"/>
      <w:bookmarkEnd w:id="585"/>
      <w:bookmarkEnd w:id="586"/>
      <w:bookmarkEnd w:id="587"/>
    </w:p>
    <w:p w14:paraId="18DAE7BA" w14:textId="77777777" w:rsidR="00AB1780" w:rsidRDefault="00AB1780">
      <w:pPr>
        <w:rPr>
          <w:i/>
          <w:iCs/>
          <w:lang w:val="ru-RU"/>
        </w:rPr>
      </w:pPr>
    </w:p>
    <w:p w14:paraId="20F878A7" w14:textId="77777777" w:rsidR="00AB1780" w:rsidRDefault="008A2719">
      <w:pPr>
        <w:pStyle w:val="Heading4"/>
        <w:rPr>
          <w:lang w:val="ru-RU"/>
        </w:rPr>
      </w:pPr>
      <w:bookmarkStart w:id="588" w:name="_Toc196897817"/>
      <w:bookmarkStart w:id="589" w:name="_Toc196894893"/>
      <w:bookmarkStart w:id="590" w:name="_Toc196400597"/>
      <w:bookmarkStart w:id="591" w:name="_Toc225483275"/>
      <w:r>
        <w:rPr>
          <w:lang w:val="ru-RU"/>
        </w:rPr>
        <w:t>Mari bersiap untuk kehidupan yang lain</w:t>
      </w:r>
      <w:bookmarkEnd w:id="588"/>
      <w:bookmarkEnd w:id="589"/>
      <w:bookmarkEnd w:id="590"/>
      <w:bookmarkEnd w:id="591"/>
    </w:p>
    <w:p w14:paraId="77396D57" w14:textId="77777777" w:rsidR="00AB1780" w:rsidRDefault="008A2719">
      <w:pPr>
        <w:pStyle w:val="paragraph"/>
        <w:spacing w:before="30" w:after="30"/>
        <w:ind w:left="60" w:right="60"/>
        <w:rPr>
          <w:sz w:val="24"/>
          <w:lang w:val="ru-RU"/>
        </w:rPr>
      </w:pPr>
      <w:r>
        <w:rPr>
          <w:sz w:val="24"/>
          <w:lang w:val="ru-RU"/>
        </w:rPr>
        <w:t xml:space="preserve">— </w:t>
      </w:r>
      <w:r>
        <w:rPr>
          <w:sz w:val="24"/>
          <w:lang w:val="ru-RU"/>
        </w:rPr>
        <w:t xml:space="preserve">Geronda, seorang pemuda menghilang, meninggalkan catatan kepada orang tuanya bahwa ia ingin bunuh diri, karena ia tidak tampan, dan mereka lah yang bersalah atas hal itu... </w:t>
      </w:r>
    </w:p>
    <w:p w14:paraId="7124982A" w14:textId="77777777" w:rsidR="00AB1780" w:rsidRDefault="008A2719">
      <w:pPr>
        <w:pStyle w:val="paragraph"/>
        <w:spacing w:before="30" w:after="30"/>
        <w:ind w:left="60" w:right="60"/>
        <w:rPr>
          <w:sz w:val="24"/>
          <w:lang w:val="ru-RU"/>
        </w:rPr>
      </w:pPr>
      <w:r>
        <w:rPr>
          <w:sz w:val="24"/>
          <w:lang w:val="ru-RU"/>
        </w:rPr>
        <w:t>— Manusia belum memahami makna terdalam kehidupan. Mereka tidak percaya pada kehidupan yang lain. Semua penderitaan mereka bermula dari situ. “Aku diperlakukan tidak adil,” kata seseorang, “orang lain bersukacita, sedangkan aku tidak.” Manusia tidak puas dengan apa yang mereka miliki, egoisme ikut campur, dan mereka menderita. Allah mencintai semua orang. Kepada setiap orang, Dia memberikan apa yang bermanfaat baginya: entah itu tinggi badan, keberanian, kecantikan, atau hal lain. Dia memberikan kepada manu</w:t>
      </w:r>
      <w:r>
        <w:rPr>
          <w:sz w:val="24"/>
          <w:lang w:val="ru-RU"/>
        </w:rPr>
        <w:t>sia apa yang dapat membantunya diselamatkan, jika ia memanfaatkannya dengan baik. Namun, dunia dilanda keraguan: “Mengapa aku seperti ini, sedangkan dia seperti itu?” Padahal, kamu memiliki satu hal, sedangkan dia memiliki hal lain. Seorang orang gila demi Kristus dari Rumania, yang berjuang di Gunung Suci, menceritakan kisah ini kepada seseorang yang dilanda pikiran serupa: “Seekor katak melihat seekor kerbau dan berkata: ‘Aku juga ingin menjadi kerbau!’ Ia membesar-besarkan diri, membesar-besarkan diri, d</w:t>
      </w:r>
      <w:r>
        <w:rPr>
          <w:sz w:val="24"/>
          <w:lang w:val="ru-RU"/>
        </w:rPr>
        <w:t xml:space="preserve">an pada akhirnya meledak. Sebab, Tuhanlah yang menjadikan seseorang sebagai katak dan yang lain sebagai kerbau. Dan apa yang dilakukan katak itu: ia ingin menjadi kerbau! Akhirnya, ia meledak!” Biarlah setiap orang bersukacita atas apa yang telah diciptakan oleh Sang Pencipta. </w:t>
      </w:r>
    </w:p>
    <w:p w14:paraId="23EE8350" w14:textId="77777777" w:rsidR="00AB1780" w:rsidRDefault="008A2719">
      <w:pPr>
        <w:pStyle w:val="paragraph"/>
        <w:spacing w:before="30" w:after="30"/>
        <w:ind w:left="60" w:right="60"/>
        <w:rPr>
          <w:sz w:val="24"/>
          <w:lang w:val="ru-RU"/>
        </w:rPr>
      </w:pPr>
      <w:r>
        <w:rPr>
          <w:sz w:val="24"/>
          <w:lang w:val="ru-RU"/>
        </w:rPr>
        <w:t>Begitu seseorang memanfaatkan kesempatan yang diberikan kepadanya untuk beriman kepada Allah dan kehidupan abadi di masa depan, yaitu ketika ia memahami makna terdalam kehidupan dan, setelah bertobat, memperbaiki hidupnya, maka segera akan datang penghiburan Ilahi beserta Anugerah Allah, dan Anugerah itu akan mengubahnya, mengusir semua kekurangan bawaan yang dimilikinya. Banyak orang berdosa yang telah bertobat dengan rendah hati melakukan perbuatan mulia, menerima Anugerah, menjadi orang suci, dan kini ki</w:t>
      </w:r>
      <w:r>
        <w:rPr>
          <w:sz w:val="24"/>
          <w:lang w:val="ru-RU"/>
        </w:rPr>
        <w:t>ta dengan penuh hormat memuja mereka dan memohon doa-doa mereka. Padahal sebelumnya mereka memiliki banyak nafsu, termasuk yang turun-temurun. Misalnya, Bapa Musa Murin. Sebagai perampok yang paling kejam dengan kebencian bawaan, begitu ia percaya kepada Allah, ia segera bertobat, mulai berjuang, semua nafsunya meninggalkan dirinya, dan Anugerah Allah mengunjunginya. Ia bahkan dianugerahi karunia kenabian, dan kepekaannya melampaui Arsenius Agung sendiri,</w:t>
      </w:r>
      <w:r>
        <w:rPr>
          <w:rStyle w:val="FootnoteReference"/>
          <w:sz w:val="24"/>
          <w:lang w:val="ru-RU"/>
        </w:rPr>
        <w:footnoteReference w:id="260"/>
      </w:r>
      <w:r>
        <w:rPr>
          <w:sz w:val="24"/>
          <w:lang w:val="ru-RU"/>
        </w:rPr>
        <w:t xml:space="preserve"> yang berasal dari keluarga bangsawan Romawi, memiliki kebajikan bawaan, dan memiliki pengetahuan luar yang luas. </w:t>
      </w:r>
    </w:p>
    <w:p w14:paraId="103057E0" w14:textId="77777777" w:rsidR="00AB1780" w:rsidRDefault="008A2719">
      <w:pPr>
        <w:pStyle w:val="paragraph"/>
        <w:spacing w:before="30" w:after="30"/>
        <w:ind w:left="60" w:right="60"/>
        <w:rPr>
          <w:sz w:val="24"/>
          <w:lang w:val="ru-RU"/>
        </w:rPr>
      </w:pPr>
      <w:r>
        <w:rPr>
          <w:sz w:val="24"/>
          <w:lang w:val="ru-RU"/>
        </w:rPr>
        <w:t xml:space="preserve">— Artinya, Geronda, apa sebenarnya makna hidup ini? </w:t>
      </w:r>
    </w:p>
    <w:p w14:paraId="29A7EE9D" w14:textId="77777777" w:rsidR="00AB1780" w:rsidRDefault="008A2719">
      <w:pPr>
        <w:pStyle w:val="paragraph"/>
        <w:spacing w:before="30" w:after="30"/>
        <w:ind w:left="60" w:right="60"/>
        <w:rPr>
          <w:sz w:val="24"/>
          <w:lang w:val="ru-RU"/>
        </w:rPr>
      </w:pPr>
      <w:r>
        <w:rPr>
          <w:sz w:val="24"/>
          <w:lang w:val="ru-RU"/>
        </w:rPr>
        <w:t>— Apa? Yaitu, mempersiapkan diri untuk Tanah Air kita, untuk surga, untuk Firdaus. Intinya adalah agar manusia menangkap makna terdalam dari kehidupan ini, yaitu keselamatan jiwa. Dengan percaya kepada Tuhan dan kehidupan setelah kematian, manusia memahami bahwa kehidupan sementara ini sia-sia, dan mempersiapkan “paspor”nya untuk kehidupan yang lain. Kita sering lupa bahwa kita semua pada akhirnya harus pergi. Kita tidak akan menanam akar di sini. Dunia ini bukan untuk dinikmati semata-mata, melainkan untuk</w:t>
      </w:r>
      <w:r>
        <w:rPr>
          <w:sz w:val="24"/>
          <w:lang w:val="ru-RU"/>
        </w:rPr>
        <w:t xml:space="preserve"> lulus ujian dan beralih ke kehidupan yang lain. Oleh karena itu, tujuan kita haruslah: mempersiapkan diri sedemikian rupa sehingga, ketika Tuhan memanggil kita, kita dapat pergi dengan hati yang tenang, terbang menuju Kristus, dan selalu bersama-Nya. Ketika Kristus memberkati lima roti dan memberi makan ribuan orang, </w:t>
      </w:r>
      <w:r>
        <w:rPr>
          <w:sz w:val="24"/>
          <w:lang w:val="ru-RU"/>
        </w:rPr>
        <w:lastRenderedPageBreak/>
        <w:t>orang-orang segera berkata: “Seandainya Dia menjadi Raja, pasti akan sangat baik!” Mereka memakan lima roti dan dua ikan, lalu merasa bersemangat. Namun, Kristus berkata kepada mereka agar tid</w:t>
      </w:r>
      <w:r>
        <w:rPr>
          <w:sz w:val="24"/>
          <w:lang w:val="ru-RU"/>
        </w:rPr>
        <w:t xml:space="preserve">ak memikirkan makanan ini, karena kita tidak akan tinggal di sini. Dalam kehidupan ini, setiap dari kita diuji: apakah kita sesuai dengan apa yang Tuhan tuntut. </w:t>
      </w:r>
    </w:p>
    <w:p w14:paraId="2A79C664" w14:textId="77777777" w:rsidR="00AB1780" w:rsidRDefault="008A2719">
      <w:pPr>
        <w:pStyle w:val="paragraph"/>
        <w:spacing w:before="30" w:after="30"/>
        <w:ind w:left="60" w:right="60"/>
        <w:rPr>
          <w:sz w:val="24"/>
          <w:lang w:val="ru-RU"/>
        </w:rPr>
      </w:pPr>
      <w:r>
        <w:rPr>
          <w:sz w:val="24"/>
          <w:lang w:val="ru-RU"/>
        </w:rPr>
        <w:t xml:space="preserve">— Bapa, apa yang harus selalu ada dalam pikiran seseorang agar dapat melakukan kehendak Allah? </w:t>
      </w:r>
    </w:p>
    <w:p w14:paraId="1CBCBD80" w14:textId="77777777" w:rsidR="00AB1780" w:rsidRDefault="008A2719">
      <w:pPr>
        <w:pStyle w:val="paragraph"/>
        <w:spacing w:before="30" w:after="30"/>
        <w:ind w:left="60" w:right="60"/>
        <w:rPr>
          <w:sz w:val="24"/>
          <w:lang w:val="ru-RU"/>
        </w:rPr>
      </w:pPr>
      <w:r>
        <w:rPr>
          <w:sz w:val="24"/>
          <w:lang w:val="ru-RU"/>
        </w:rPr>
        <w:t>— Ia harus memusatkan pikirannya pada Allah, memikirkan tujuan mengapa ia memasuki kehidupan ini. Kita datang ke sini bukan untuk mengurus segala hal di dunia ini dan mencari tempat yang nyaman. Kita datang untuk mempersiapkan diri bagi kehidupan yang lain. Oleh karena itu, pikiran kita harus senantiasa tertuju pada kehidupan yang akan datang, dan pada apa yang dapat membantu kita mencapainya. Dengan penuh kasih terhadap segala sesuatu, berjuang dengan penuh kasih dan kerendahan hati, seseorang memahami mak</w:t>
      </w:r>
      <w:r>
        <w:rPr>
          <w:sz w:val="24"/>
          <w:lang w:val="ru-RU"/>
        </w:rPr>
        <w:t>na kehidupan rohani. Kehidupan rohani adalah keberanian yang tak terkendali, pesta rohani. Tahukah kalian apa itu pesta? Pahami makna terdalam kehidupan biara, raih kemuliaan rohani, kepekaan para Bapa Gereja. Dan makna terdalam kehidupan (bukan kehidupan biara, tetapi secara umum) harus dipahami oleh semua orang. Jika mereka melakukannya, maka perselisihan-perselisihan kecil, pertengkaran, dan manifestasi-manifestasi ego lainnya akan lenyap sepenuhnya. Karena ada balasan Ilahi, maka marilah kita memikirkan</w:t>
      </w:r>
      <w:r>
        <w:rPr>
          <w:sz w:val="24"/>
          <w:lang w:val="ru-RU"/>
        </w:rPr>
        <w:t xml:space="preserve"> bagaimana mengumpulkan sedikit “uang” untuk kehidupan mendatang, bukan bagaimana mempertahankan martabat dalam kehidupan ini dan menerima pujian manusia dari orang lain. </w:t>
      </w:r>
    </w:p>
    <w:p w14:paraId="0FBEA2CE" w14:textId="77777777" w:rsidR="00AB1780" w:rsidRDefault="008A2719">
      <w:pPr>
        <w:pStyle w:val="paragraph"/>
        <w:spacing w:before="30" w:after="30"/>
        <w:ind w:left="60" w:right="60"/>
        <w:rPr>
          <w:sz w:val="24"/>
          <w:lang w:val="ru-RU"/>
        </w:rPr>
      </w:pPr>
      <w:r>
        <w:rPr>
          <w:sz w:val="24"/>
          <w:lang w:val="ru-RU"/>
        </w:rPr>
        <w:t xml:space="preserve">Ketika seseorang bergerak dalam ranah kehidupan nyata, ia bersukacita atas segalanya. Atas kenyataan bahwa ia hidup. Atas kenyataan bahwa ia akan mati. Ia tidak bersukacita karena lelah dengan kehidupan, tidak, ia bersukacita karena ia akan mati dan pergi kepada Kristus. </w:t>
      </w:r>
    </w:p>
    <w:p w14:paraId="1F78815E" w14:textId="77777777" w:rsidR="00AB1780" w:rsidRDefault="008A2719">
      <w:pPr>
        <w:pStyle w:val="paragraph"/>
        <w:spacing w:before="30" w:after="30"/>
        <w:ind w:left="60" w:right="60"/>
        <w:rPr>
          <w:sz w:val="24"/>
          <w:lang w:val="ru-RU"/>
        </w:rPr>
      </w:pPr>
      <w:r>
        <w:rPr>
          <w:sz w:val="24"/>
          <w:lang w:val="ru-RU"/>
        </w:rPr>
        <w:t xml:space="preserve">— Geonda, apakah ia bersukacita karena tidak menentang apa yang diizinkan oleh Allah? </w:t>
      </w:r>
    </w:p>
    <w:p w14:paraId="6D07C664" w14:textId="77777777" w:rsidR="00AB1780" w:rsidRDefault="008A2719">
      <w:pPr>
        <w:pStyle w:val="paragraph"/>
        <w:spacing w:before="30" w:after="30"/>
        <w:ind w:left="60" w:right="60"/>
        <w:rPr>
          <w:sz w:val="24"/>
          <w:lang w:val="ru-RU"/>
        </w:rPr>
      </w:pPr>
      <w:r>
        <w:rPr>
          <w:sz w:val="24"/>
          <w:lang w:val="ru-RU"/>
        </w:rPr>
        <w:t xml:space="preserve">— Ia bersukacita karena melihat bahwa kehidupan ini sementara, sedangkan kehidupan yang lain — kekal. Ia tidak lelah dengan kehidupan, tetapi, sambil berpikir: “Apa yang menanti kita, bukankah kita akan pergi?” — ia bersiap untuk pergi ke sana, menyadari bahwa di situlah takdirnya, makna hidupnya. </w:t>
      </w:r>
    </w:p>
    <w:p w14:paraId="5E52E2F6" w14:textId="77777777" w:rsidR="00AB1780" w:rsidRDefault="008A2719">
      <w:pPr>
        <w:pStyle w:val="paragraph"/>
        <w:spacing w:before="30" w:after="30"/>
        <w:ind w:left="60" w:right="60"/>
        <w:rPr>
          <w:sz w:val="24"/>
          <w:lang w:val="ru-RU"/>
        </w:rPr>
      </w:pPr>
      <w:r>
        <w:rPr>
          <w:sz w:val="24"/>
          <w:lang w:val="ru-RU"/>
        </w:rPr>
        <w:t>Ambil contoh, misalnya, para wanita yang bekerja di sistem bantuan sosial. Mereka memiliki kebaikan: mereka berlari-lari, kasihan mereka, bekerja keras demi orang lain. Secara pendidikan mereka adalah psikolog, tetapi ada kalanya cara yang mereka gunakan untuk membantu orang lain tidak berhasil. Misalnya, dia pergi untuk menghibur seseorang yang kakinya diamputasi, dan orang itu berkata kepadanya: “Kamu datang dengan dua kaki dan berkata kepadaku: ‘Selamat siang,’ sedangkan aku hanya punya satu kaki.” Apa y</w:t>
      </w:r>
      <w:r>
        <w:rPr>
          <w:sz w:val="24"/>
          <w:lang w:val="ru-RU"/>
        </w:rPr>
        <w:t>ang bisa dia jawab? Bagaimana dia bisa membantunya dengan psikologi? Jika orang ini tidak memahami makna hidup yang paling dalam, maka tidak ada yang bisa membantunya. Dia harus memahami bahwa atas cacat yang diizinkan oleh Tuhan ini, jika dia tidak mengeluh, dia akan menerima upah surgawi yang terkumpul di kehidupan lain. Setelah memahaminya, dia harus bersukacita. Bahkan jika orang lain berjalan dengan empat kaki, dia harus berkata: “Terima kasih, Tuhan, karena aku berjalan dengan satu kaki.” Namun, karen</w:t>
      </w:r>
      <w:r>
        <w:rPr>
          <w:sz w:val="24"/>
          <w:lang w:val="ru-RU"/>
        </w:rPr>
        <w:t>a memandang hidup secara tidak rohani, orang-orang malang ini pergi menghibur orang lain dan tidak tahu apa yang harus mereka katakan. Seorang “penghibur sosial” seperti itu, misalnya, pergi untuk meringankan penderitaan seorang wanita berusia tiga puluh lima tahun yang menderita kanker dan memiliki tiga anak. Apa yang akan dia katakan kepadanya? Jika ibu ini tidak menangkap makna terdalam kehidupan, maka ia akan putus asa, memikirkan apa yang akan terjadi pada anak-anaknya. Dan psikolog itu sendiri, yang d</w:t>
      </w:r>
      <w:r>
        <w:rPr>
          <w:sz w:val="24"/>
          <w:lang w:val="ru-RU"/>
        </w:rPr>
        <w:t xml:space="preserve">atang untuk menghiburnya, akan terjatuh ke dalam keputusasaan yang sama, jika ia tidak memahami sesuatu yang lebih tinggi, sesuatu yang secara spiritual lebih dalam. Sebab, jika ia tidak terlebih dahulu menata dirinya secara spiritual, ia tidak akan dapat membantu sesama dengan benar sehingga penghiburan Ilahi dapat datang kepadanya. Maka para psikolog malang ini tidak hanya lelah secara fisik, tetapi juga kecewa, melihat bahwa mereka tidak dapat memberikan bantuan yang berarti kepada orang-orang. Artinya, </w:t>
      </w:r>
      <w:r>
        <w:rPr>
          <w:sz w:val="24"/>
          <w:lang w:val="ru-RU"/>
        </w:rPr>
        <w:t xml:space="preserve">mereka lelah dua kali lipat. </w:t>
      </w:r>
    </w:p>
    <w:p w14:paraId="2CD9E24B" w14:textId="77777777" w:rsidR="00AB1780" w:rsidRDefault="00AB1780">
      <w:pPr>
        <w:rPr>
          <w:lang w:val="ru-RU"/>
        </w:rPr>
      </w:pPr>
    </w:p>
    <w:p w14:paraId="3DCB1271" w14:textId="77777777" w:rsidR="00AB1780" w:rsidRDefault="008A2719">
      <w:pPr>
        <w:pStyle w:val="Heading4"/>
        <w:rPr>
          <w:lang w:val="ru-RU"/>
        </w:rPr>
      </w:pPr>
      <w:bookmarkStart w:id="592" w:name="_Toc196897818"/>
      <w:bookmarkStart w:id="593" w:name="_Toc196894894"/>
      <w:bookmarkStart w:id="594" w:name="_Toc196400598"/>
      <w:bookmarkStart w:id="595" w:name="_Toc225483276"/>
      <w:r>
        <w:rPr>
          <w:lang w:val="ru-RU"/>
        </w:rPr>
        <w:t>Kita harus menyadari kebaikan sebagai suatu keharusan</w:t>
      </w:r>
      <w:bookmarkEnd w:id="592"/>
      <w:bookmarkEnd w:id="593"/>
      <w:bookmarkEnd w:id="594"/>
      <w:bookmarkEnd w:id="595"/>
    </w:p>
    <w:p w14:paraId="328F3F8F" w14:textId="77777777" w:rsidR="00AB1780" w:rsidRDefault="008A2719">
      <w:pPr>
        <w:pStyle w:val="paragraph"/>
        <w:spacing w:before="30" w:after="30"/>
        <w:ind w:left="60" w:right="60"/>
        <w:rPr>
          <w:sz w:val="24"/>
          <w:lang w:val="ru-RU"/>
        </w:rPr>
      </w:pPr>
      <w:r>
        <w:rPr>
          <w:sz w:val="24"/>
          <w:lang w:val="ru-RU"/>
        </w:rPr>
        <w:t xml:space="preserve">Manusia harus menyadari kebaikan sebagai suatu keharusan, jika tidak, ia akan menderita. Dan mengatakan bahwa tidak semua orang dapat menyadari kebaikan sebagai suatu keharusan adalah pernyataan yang keliru. Saya tidak dapat membenarkan pendapat semacam itu. Bahkan seorang anak berusia lima tahun pun mampu menyadari kebaikan sebagai suatu keharusan. Misalnya, seorang balita mengalami demam. Orang </w:t>
      </w:r>
      <w:r>
        <w:rPr>
          <w:sz w:val="24"/>
          <w:lang w:val="ru-RU"/>
        </w:rPr>
        <w:lastRenderedPageBreak/>
        <w:t>tuanya memanggil dokter, lalu dokter itu berkata: “Pegang anak ini erat-erat” — dan — langsung! — dia menyuntiknya. Setelah itu, si kecil, begitu melihat dokter, langsung menangis kencang dan lari. Tapi kalau dia diberi tahu dulu: “Dengar, kamu sakit, kamu demam. Kamu tidak bisa pergi ke sekolah, juga tidak bisa bermain. Anak-anak lain di sana sedang bermain. Dan jika kamu membiarkan dokter menyuntikmu sedikit, demammu akan turun dan kemudian kamu juga bisa pergi bermain,” maka si kecil akan segera memejamk</w:t>
      </w:r>
      <w:r>
        <w:rPr>
          <w:sz w:val="24"/>
          <w:lang w:val="ru-RU"/>
        </w:rPr>
        <w:t xml:space="preserve">an matanya dan sendiri mengulurkan tangannya kepada dokter untuk disuntik. Saya ingin mengatakan bahwa jika seorang anak kecil saja bisa memahami kebaikan sebagai suatu kebutuhan, betapa lebih mudahnya hal itu bagi orang dewasa. </w:t>
      </w:r>
    </w:p>
    <w:p w14:paraId="3C8627DE" w14:textId="77777777" w:rsidR="00AB1780" w:rsidRDefault="008A2719">
      <w:pPr>
        <w:pStyle w:val="paragraph"/>
        <w:spacing w:before="30" w:after="30"/>
        <w:ind w:left="60" w:right="60"/>
        <w:rPr>
          <w:sz w:val="24"/>
          <w:lang w:val="ru-RU"/>
        </w:rPr>
      </w:pPr>
      <w:r>
        <w:rPr>
          <w:sz w:val="24"/>
          <w:lang w:val="ru-RU"/>
        </w:rPr>
        <w:t>Sejak seseorang memahami apa yang benar dan apa yang salah, — selesai, masalahnya sudah jelas. Misalkan, saya berkata kepada Anda: “Saya akan melempar Anda keluar jendela.” Anda mengerti artinya. Bahkan orang yang terbelakang secara mental pun memahami bahwa jika ia terjatuh dari jendela lantai atas, ia akan patah kaki. Ia memahami apa itu jurang dan apa itu tempat datar, apa itu baik dan apa itu buruk. Orang dewasa yang telah membaca tulisan Bapa-bapa Gereja dan Injil tahu apa yang benar dan apa yang salah</w:t>
      </w:r>
      <w:r>
        <w:rPr>
          <w:sz w:val="24"/>
          <w:lang w:val="ru-RU"/>
        </w:rPr>
        <w:t>. Sejak saat itu, ia harus mengubah perilakunya. Tetapi seringkali, ketika kamu berkata kepada beberapa orang: “Mengapa kamu melakukan ini? Bukankah kamu mengerti bahwa ini salah?” — mereka mulai: “Nah, sayangnya, aku memang begini. Dan mengapa aku begini? Kan dulu aku juga sudah begini..” — “Sudahlah, lupakan bagaimana kamu dulu! Sekarang, ketika aku mengatakan ini kepadamu, apa yang kamu lakukan untuk memperbaiki diri?” Jika mereka tidak bisa berpikir jernih, itu masalah lain, maka mereka punya alasan. Ta</w:t>
      </w:r>
      <w:r>
        <w:rPr>
          <w:sz w:val="24"/>
          <w:lang w:val="ru-RU"/>
        </w:rPr>
        <w:t xml:space="preserve">pi hanya bayi yang akan mengambil arang alih-alih permen karamel karena otaknya belum berkembang. </w:t>
      </w:r>
    </w:p>
    <w:p w14:paraId="01B43E1A" w14:textId="77777777" w:rsidR="00AB1780" w:rsidRDefault="008A2719">
      <w:pPr>
        <w:pStyle w:val="paragraph"/>
        <w:spacing w:before="30" w:after="30"/>
        <w:ind w:left="60" w:right="60"/>
        <w:rPr>
          <w:sz w:val="24"/>
          <w:lang w:val="ru-RU"/>
        </w:rPr>
      </w:pPr>
      <w:r>
        <w:rPr>
          <w:sz w:val="24"/>
          <w:lang w:val="ru-RU"/>
        </w:rPr>
        <w:t xml:space="preserve">— Geronda, ibu Anda adalah orang yang sangat peka, sangat mencintai Anda. Bagaimana beliau mendidik Anda dengan ketat sejak Anda masih bayi? </w:t>
      </w:r>
    </w:p>
    <w:p w14:paraId="7ABF25BC" w14:textId="77777777" w:rsidR="00AB1780" w:rsidRDefault="008A2719">
      <w:pPr>
        <w:pStyle w:val="paragraph"/>
        <w:spacing w:before="30" w:after="30"/>
        <w:ind w:left="60" w:right="60"/>
        <w:rPr>
          <w:sz w:val="24"/>
          <w:lang w:val="ru-RU"/>
        </w:rPr>
      </w:pPr>
      <w:r>
        <w:rPr>
          <w:sz w:val="24"/>
          <w:lang w:val="ru-RU"/>
        </w:rPr>
        <w:t>— Sejak kecil, seseorang dapat membantu dirinya sendiri untuk memahami makna terdalam kehidupan dan benar-benar bersukacita. Ketika saya masih kecil dan berlomba lari dengan teman-teman, saya meninggalkan mereka di belakang. Mereka tidak membiarkan saya berlari, mengusir saya, dan mengejek saya sebagai imigran, pengungsi. Saya datang kepada ibu sambil menangis. “Kenapa kamu menangis?” — tanyanya kepada saya. “Teman-teman tidak mengizinkan saya berlari bersama mereka,” jawab saya. “Kamu ingin berlari? Ini ha</w:t>
      </w:r>
      <w:r>
        <w:rPr>
          <w:sz w:val="24"/>
          <w:lang w:val="ru-RU"/>
        </w:rPr>
        <w:t xml:space="preserve">laman, silakan berlari. Mengapa kamu ingin berlari di jalan? Agar orang-orang melihatmu dan berkata ‘bagus’? Di situlah letak kebanggaan.” Di lain waktu, saya ingin bermain bola, tetapi teman-teman kembali mengusir saya. Aku menangis lagi dan pergi menemui ibu. “Ada apa, kenapa kamu menangis lagi?” — tanyanya padaku. “Teman-teman tidak mengizinkanku bermain bola!” — kataku. “Halaman kita luas, kamu punya bola, mainlah di sini. Apa, kamu ingin orang-orang melihatmu dan memujimu? Di situ ada kebanggaan.” Dan </w:t>
      </w:r>
      <w:r>
        <w:rPr>
          <w:sz w:val="24"/>
          <w:lang w:val="ru-RU"/>
        </w:rPr>
        <w:t>saat itu aku berpikir, ibu benar. Perlahan-lahan aku jadi tidak ingin berlari dan bermain bola agar dilihat orang, karena aku mengerti bahwa di situ ada kebanggaan. “Benar juga,” pikirku, “betapa bodohnya semua ini! Ibu benar.” Dan setelah itu, melihat anak-anak lain berlari-lari, memukul bola, dan memamerkannya, aku tidak terlalu peduli. Aku tertawa dan berkata: “Lalu apa yang mereka lakukan?” — padahal saat itu aku masih kecil: baru kelas tiga SD. Kemudian aku hidup dengan alami. Dan sekarang, jika ditany</w:t>
      </w:r>
      <w:r>
        <w:rPr>
          <w:sz w:val="24"/>
          <w:lang w:val="ru-RU"/>
        </w:rPr>
        <w:t xml:space="preserve">a: “Apa yang akan kamu pilih: mendaki Gunung Athos pada bulan Agustus tanpa alas kaki di atas duri-duri, atau pergi ke suatu perayaan di mana kamu akan dikenakan jubah dan dihujani penghormatan?” — maka aku akan mengatakan bahwa aku lebih memilih mendaki Gunung Athos tanpa alas kaki. Bukan karena kerendahan hati, tetapi karena itulah yang kusukai. </w:t>
      </w:r>
    </w:p>
    <w:p w14:paraId="1217A9A5" w14:textId="77777777" w:rsidR="00AB1780" w:rsidRDefault="008A2719">
      <w:pPr>
        <w:pStyle w:val="paragraph"/>
        <w:spacing w:before="30" w:after="30"/>
        <w:ind w:left="60" w:right="60"/>
        <w:rPr>
          <w:sz w:val="24"/>
          <w:lang w:val="ru-RU"/>
        </w:rPr>
      </w:pPr>
      <w:r>
        <w:rPr>
          <w:sz w:val="24"/>
          <w:lang w:val="ru-RU"/>
        </w:rPr>
        <w:t>Orang-orang yang memiliki kesombongan, di masa kecilnya tidak mendapat bantuan dari keluarga. Pemikiran duniawi manusia menyiksa. Jika seseorang membiarkan dirinya terjerumus dalam hal ini, jika orang tua tidak membantu anak-anak mereka ketika mereka masih kecil, maka hal itu akan menjadi kebiasaan. Satu hal adalah memuji anak sedikit agar ia tidak putus asa, hal lain adalah membesarkan egoismenya. Misalnya, seorang anak tersandung saat membaca puisi dan kini merasa sedih. Ibunya, melihat hal itu, berkata k</w:t>
      </w:r>
      <w:r>
        <w:rPr>
          <w:sz w:val="24"/>
          <w:lang w:val="ru-RU"/>
        </w:rPr>
        <w:t>epadanya: “Sudahlah, sudahlah. Kamu sudah membacanya dengan baik.” Namun, jika ia membacakan puisi dengan baik dan ibunya mulai memujinya di depan orang lain: “Wah, kamu hebat sekali! Kamu membacanya lebih baik dari semua anak! Anakku yang terbaik!” — itu buruk. Begitulah orang tua sering menumbuhkan rasa bangga pada anak-anak. Atau, misalnya, seorang anak berbuat nakal di sekolah dan dihukum oleh gurunya. Ia pulang ke rumah dan mengeluh kepada ayahnya: “Guru itu tidak adil memarahiku.” Jika ayah dan ibu me</w:t>
      </w:r>
      <w:r>
        <w:rPr>
          <w:sz w:val="24"/>
          <w:lang w:val="ru-RU"/>
        </w:rPr>
        <w:t xml:space="preserve">mihak anak dan bahkan di hadapannya berbicara tentang guru: “Aku akan tunjukkan padanya! Bagaimana beraninya dia, </w:t>
      </w:r>
      <w:r>
        <w:rPr>
          <w:sz w:val="24"/>
          <w:lang w:val="ru-RU"/>
        </w:rPr>
        <w:lastRenderedPageBreak/>
        <w:t>anakku!..” — maka anak itu kemudian menganggap kenakalannya benar, dan pada akhirnya menderita karena hal-hal sepele. Inti dari semuanya adalah agar anak memahami sesuatu sejak masih di rumah orang tua. Jika seseorang sejak usia muda menyerap makna terdalam kehidupan, maka semuanya akan berjalan sebagaimana mestinya. Sebaliknya, ia akan menikmati hal-hal yang fana, pujian manusia yang sebenarnya</w:t>
      </w:r>
      <w:r>
        <w:rPr>
          <w:sz w:val="24"/>
          <w:lang w:val="ru-RU"/>
        </w:rPr>
        <w:t xml:space="preserve"> tidak memberinya kedamaian, dan tetap menjadi manusia yang fana. </w:t>
      </w:r>
    </w:p>
    <w:p w14:paraId="30D3CB3A" w14:textId="77777777" w:rsidR="00AB1780" w:rsidRDefault="00AB1780">
      <w:pPr>
        <w:rPr>
          <w:lang w:val="ru-RU"/>
        </w:rPr>
      </w:pPr>
    </w:p>
    <w:p w14:paraId="482830F5" w14:textId="77777777" w:rsidR="00AB1780" w:rsidRDefault="008A2719">
      <w:pPr>
        <w:pStyle w:val="Heading4"/>
        <w:rPr>
          <w:lang w:val="ru-RU"/>
        </w:rPr>
      </w:pPr>
      <w:bookmarkStart w:id="596" w:name="_Toc196897819"/>
      <w:bookmarkStart w:id="597" w:name="_Toc196894895"/>
      <w:bookmarkStart w:id="598" w:name="_Toc196400599"/>
      <w:bookmarkStart w:id="599" w:name="_Toc225483277"/>
      <w:r>
        <w:rPr>
          <w:lang w:val="ru-RU"/>
        </w:rPr>
        <w:t>Mari kita bantu dunia dalam pertobatan</w:t>
      </w:r>
      <w:bookmarkEnd w:id="596"/>
      <w:bookmarkEnd w:id="597"/>
      <w:bookmarkEnd w:id="598"/>
      <w:bookmarkEnd w:id="599"/>
    </w:p>
    <w:p w14:paraId="48EB0C62" w14:textId="77777777" w:rsidR="00AB1780" w:rsidRDefault="008A2719">
      <w:pPr>
        <w:pStyle w:val="paragraph"/>
        <w:spacing w:before="30" w:after="30"/>
        <w:ind w:left="60" w:right="60"/>
        <w:rPr>
          <w:sz w:val="24"/>
          <w:lang w:val="ru-RU"/>
        </w:rPr>
      </w:pPr>
      <w:r>
        <w:rPr>
          <w:sz w:val="24"/>
          <w:lang w:val="ru-RU"/>
        </w:rPr>
        <w:t xml:space="preserve">— Geronda, apa yang paling mampu membantu dunia saat ini? </w:t>
      </w:r>
    </w:p>
    <w:p w14:paraId="7C46DC39" w14:textId="77777777" w:rsidR="00AB1780" w:rsidRDefault="008A2719">
      <w:pPr>
        <w:pStyle w:val="paragraph"/>
        <w:spacing w:before="30" w:after="30"/>
        <w:ind w:left="60" w:right="60"/>
        <w:rPr>
          <w:sz w:val="24"/>
          <w:lang w:val="ru-RU"/>
        </w:rPr>
      </w:pPr>
      <w:r>
        <w:rPr>
          <w:sz w:val="24"/>
          <w:lang w:val="ru-RU"/>
        </w:rPr>
        <w:t>— Jika pertobatan diajarkan kepada dunia hari ini, maka hanya itu yang dapat membantu. Untuk mendapatkan manfaat, marilah kita membaca sebanyak mungkin kisah hidup para santo yang memberikan perhatian khusus pada pertobatan. Meminta pertobatan kepada Allah berarti meminta pencerahan. Dengan meminta pertobatan dan bertobat dengan lebih sungguh-sungguh, kita secara alami akan mencapai kerendahan hati yang lebih besar. Dan kemudian, secara alami, akan datang Anugerah Ilahi yang besar, pencerahan dari Allah. De</w:t>
      </w:r>
      <w:r>
        <w:rPr>
          <w:sz w:val="24"/>
          <w:lang w:val="ru-RU"/>
        </w:rPr>
        <w:t xml:space="preserve">ngan tetap berada dalam pertobatan, seseorang memelihara Anugerah Allah. Manusia pada dasarnya baik. Lihatlah mayoritas: mereka tidak mengaku dosa, tidak menerima Komuni, berada dalam ketidaktahuan yang besar, tetapi, di sisi lain, mereka datang kepada saya dan memohon bantuan. Ada sesuatu yang tersembunyi di balik ini. </w:t>
      </w:r>
    </w:p>
    <w:p w14:paraId="457B61A1" w14:textId="77777777" w:rsidR="00AB1780" w:rsidRDefault="008A2719">
      <w:pPr>
        <w:pStyle w:val="paragraph"/>
        <w:spacing w:before="30" w:after="30"/>
        <w:ind w:left="60" w:right="60"/>
        <w:rPr>
          <w:sz w:val="24"/>
          <w:lang w:val="ru-RU"/>
        </w:rPr>
      </w:pPr>
      <w:r>
        <w:rPr>
          <w:sz w:val="24"/>
          <w:lang w:val="ru-RU"/>
        </w:rPr>
        <w:t xml:space="preserve">— Geronda, mungkinkah ujian-ujian menjadi alasan bagi orang-orang untuk mendekati Allah? </w:t>
      </w:r>
    </w:p>
    <w:p w14:paraId="295D3F1F" w14:textId="77777777" w:rsidR="00AB1780" w:rsidRDefault="008A2719">
      <w:pPr>
        <w:pStyle w:val="paragraph"/>
        <w:spacing w:before="30" w:after="30"/>
        <w:ind w:left="60" w:right="60"/>
        <w:rPr>
          <w:sz w:val="24"/>
          <w:lang w:val="ru-RU"/>
        </w:rPr>
      </w:pPr>
      <w:r>
        <w:rPr>
          <w:sz w:val="24"/>
          <w:lang w:val="ru-RU"/>
        </w:rPr>
        <w:t xml:space="preserve">— Bagi mereka yang memiliki niat baik, ujian-ujian itu membantu. Mereka yang tidak memiliki niat baik, mulai menyalahkan Tuhan, menghujat-Nya, dan membenarkan diri sendiri. Masalahnya adalah orang-orang tidak mengakui: “Aku telah berdosa,” tetapi mereka terus merenung. Iblis memiliki kuasa besar di dunia ini. Kita telah memberinya banyak hak. Menjadi apa manusia saat ini! Yang buruk adalah, tanpa pertobatan, ia menghalangi Tuhan untuk campur tangan dan membantunya. Jika ada pertobatan, semuanya akan beres. </w:t>
      </w:r>
      <w:r>
        <w:rPr>
          <w:sz w:val="24"/>
          <w:lang w:val="ru-RU"/>
        </w:rPr>
        <w:t xml:space="preserve">Badai menanti kita, badai! Semoga Tuhan mengulurkan tangan-Nya! Mari kita memohon pertobatan bagi seluruh dunia. Mari kita berdoa juga bagi mereka yang dengan sengaja melakukan kejahatan terhadap Gereja dan tidak berniat bertobat, agar Tuhan memberi mereka pertobatan, dan kemudian membawa mereka ke dunia yang lebih baik. </w:t>
      </w:r>
    </w:p>
    <w:p w14:paraId="794B55BC" w14:textId="77777777" w:rsidR="00AB1780" w:rsidRDefault="008A2719">
      <w:pPr>
        <w:pStyle w:val="paragraph"/>
        <w:spacing w:before="30" w:after="30"/>
        <w:ind w:left="60" w:right="60"/>
        <w:rPr>
          <w:sz w:val="24"/>
          <w:lang w:val="ru-RU"/>
        </w:rPr>
      </w:pPr>
      <w:r>
        <w:rPr>
          <w:sz w:val="24"/>
          <w:lang w:val="ru-RU"/>
        </w:rPr>
        <w:t xml:space="preserve">Mari kita bantu, sejauh mungkin, dunia dalam pertobatan, agar dapat menerima berkat-berkat Allah. Pertobatan dan pengakuan dosa — itulah yang dibutuhkan hari ini. Nasihatku yang tak pernah berubah bagi orang-orang: bertobatlah dan akui dosa-dosamu, agar iblis kehilangan kekuasaannya, dan kamu berhenti terpengaruh oleh pengaruh setan dari luar. Agar orang-orang mengerti dan bertobat, mereka membutuhkan guncangan. Misalnya, seseorang mengaku telah melakukan perzinahan. Bapa Rohani membacakan doa pengampunan, </w:t>
      </w:r>
      <w:r>
        <w:rPr>
          <w:sz w:val="24"/>
          <w:lang w:val="ru-RU"/>
        </w:rPr>
        <w:t xml:space="preserve">memberinya hukuman tobat, dan berhenti di situ. Namun, bapa rohani harus membantunya memahami bahwa kejahatan tidak hanya terletak pada perzinahan itu sendiri. Orang yang bertobat harus menyadari bahwa dengan melakukan hal itu, ia telah menjadi penjahat dan menghancurkan dua keluarga. Namun, beberapa bapa rohani tidak menggali lebih dalam sendiri, dan juga tidak mendorong orang lain untuk merenung. </w:t>
      </w:r>
    </w:p>
    <w:p w14:paraId="5A250674" w14:textId="77777777" w:rsidR="00AB1780" w:rsidRDefault="008A2719">
      <w:pPr>
        <w:pStyle w:val="paragraph"/>
        <w:spacing w:before="30" w:after="30"/>
        <w:ind w:left="60" w:right="60"/>
        <w:rPr>
          <w:sz w:val="24"/>
          <w:lang w:val="ru-RU"/>
        </w:rPr>
      </w:pPr>
      <w:r>
        <w:rPr>
          <w:sz w:val="24"/>
          <w:lang w:val="ru-RU"/>
        </w:rPr>
        <w:t xml:space="preserve">— Geronda, ada orang-orang yang baik, namun jarang pergi ke gereja, tidak secara teratur mengikuti Sakramen-sakramen gereja... </w:t>
      </w:r>
    </w:p>
    <w:p w14:paraId="59758567" w14:textId="77777777" w:rsidR="00AB1780" w:rsidRDefault="008A2719">
      <w:pPr>
        <w:pStyle w:val="paragraph"/>
        <w:spacing w:before="30" w:after="30"/>
        <w:ind w:left="60" w:right="60"/>
        <w:rPr>
          <w:sz w:val="24"/>
          <w:lang w:val="ru-RU"/>
        </w:rPr>
      </w:pPr>
      <w:r>
        <w:rPr>
          <w:sz w:val="24"/>
          <w:lang w:val="ru-RU"/>
        </w:rPr>
        <w:t>— Ada kasus di mana seseorang jarang pergi ke gereja, tetapi memiliki rasa hormat kepada Tuhan dan kebaikan, dan karena itu Tuhan menemukan tempat bagi-Nya dan tinggal di dalamnya. Jika orang-orang ini berpartisipasi dalam kehidupan sakramen Gereja, mereka akan sangat berhasil dalam kehidupan rohani. Sedangkan yang lain pergi ke gereja, mengaku dosa, menerima Komuni, melakukan segala yang diperlukan, namun Tuhan tidak menemukan tempat bagi-Nya untuk berdiam di dalam mereka, karena di dalam diri mereka tidak</w:t>
      </w:r>
      <w:r>
        <w:rPr>
          <w:sz w:val="24"/>
          <w:lang w:val="ru-RU"/>
        </w:rPr>
        <w:t xml:space="preserve"> ada kerendahan hati, kebaikan, dan pertobatan yang sejati. Untuk mencapai keadaan yang semestinya, pengakuan dosa di hadapan bapa rohani saja tidak cukup. Harus ada juga penyesalan. Dan setiap doa harus dimulai dengan pengakuan dosa kepada Tuhan. Bukan berarti terus-menerus mengeluh: “Aku begini, begitu, dan lain-lain!..” — lalu melanjutkan kebiasaan lama. Itu bukan penyesalan atas dosa. Dengan menyesali, seseorang menjadi sedikit lebih baik. </w:t>
      </w:r>
    </w:p>
    <w:p w14:paraId="0C8BA487" w14:textId="77777777" w:rsidR="00AB1780" w:rsidRDefault="008A2719">
      <w:pPr>
        <w:pStyle w:val="paragraph"/>
        <w:spacing w:before="30" w:after="30"/>
        <w:ind w:left="60" w:right="60"/>
        <w:rPr>
          <w:sz w:val="24"/>
          <w:lang w:val="ru-RU"/>
        </w:rPr>
      </w:pPr>
      <w:r>
        <w:rPr>
          <w:sz w:val="24"/>
          <w:lang w:val="ru-RU"/>
        </w:rPr>
        <w:lastRenderedPageBreak/>
        <w:t xml:space="preserve">Ingatlah, dengan kesederhanaan apa orang Israel berdoa? </w:t>
      </w:r>
      <w:r>
        <w:rPr>
          <w:i/>
          <w:iCs/>
          <w:sz w:val="24"/>
          <w:lang w:val="ru-RU"/>
        </w:rPr>
        <w:t>“Bangunlah, Engkau yang tertidur, Tuhan.”</w:t>
      </w:r>
      <w:r>
        <w:rPr>
          <w:rStyle w:val="FootnoteReference"/>
          <w:i/>
          <w:iCs/>
          <w:sz w:val="24"/>
          <w:lang w:val="ru-RU"/>
        </w:rPr>
        <w:footnoteReference w:id="261"/>
      </w:r>
      <w:r>
        <w:rPr>
          <w:sz w:val="24"/>
          <w:lang w:val="ru-RU"/>
        </w:rPr>
        <w:t xml:space="preserve"> artinya “Bangunlah, Tuhan, mengapa Engkau tertidur?” Dan Tuhan setelah itu </w:t>
      </w:r>
      <w:r>
        <w:rPr>
          <w:i/>
          <w:iCs/>
          <w:sz w:val="24"/>
          <w:lang w:val="ru-RU"/>
        </w:rPr>
        <w:t>berkata, “Bangunlah... yang kuat dan bergemuruh karena anggur, dan hancurkanlah musuh-musuh-Mu...”</w:t>
      </w:r>
      <w:r>
        <w:rPr>
          <w:rStyle w:val="FootnoteReference"/>
          <w:i/>
          <w:iCs/>
          <w:sz w:val="24"/>
          <w:lang w:val="ru-RU"/>
        </w:rPr>
        <w:footnoteReference w:id="262"/>
      </w:r>
      <w:r>
        <w:rPr>
          <w:sz w:val="24"/>
          <w:lang w:val="ru-RU"/>
        </w:rPr>
        <w:t xml:space="preserve"> Dengan kesederhanaan apa, dengan kerendahan hati apa, namun juga dengan keberanian apa mereka berkata: “Tuhan, apa yang akan kami katakan kepada bangsa-bangsa kafir? Engkau menyelamatkan kami di Laut Merah, lalu apa yang menanti kami sekarang? Mati di padang gurun ataukah jatuh di bawah pedang bangsa-bangsa asing? Janganlah Engkau menjadikan kami bahan tertawaan!”</w:t>
      </w:r>
      <w:r>
        <w:rPr>
          <w:rStyle w:val="FootnoteReference"/>
          <w:sz w:val="24"/>
          <w:lang w:val="ru-RU"/>
        </w:rPr>
        <w:footnoteReference w:id="263"/>
      </w:r>
      <w:r>
        <w:rPr>
          <w:sz w:val="24"/>
          <w:lang w:val="ru-RU"/>
        </w:rPr>
        <w:t xml:space="preserve"> Namun, janganlah kita berani membuka mulut dan mengucapkan hal serupa: “Mengapa Engkau tidur, Tuhan, dan tidak melihat?” — karena hal itu dapat membuat kita mendapat hukuman. Itu akan menjadi suatu ketidakmaluan. Orang Israel mengatakannya dengan kerendahan hati dan kesederhanaan. Mereka tidak melimpahkan tanggung jawab kepada Allah, tidak berkata kepada-Nya: “Mengapa Engkau melakukan ini?” — tetapi mereka bertobat dan memohon: — “Kami pantas menerima malapetaka yang jauh lebih besar, tetapi apa yang akan </w:t>
      </w:r>
      <w:r>
        <w:rPr>
          <w:sz w:val="24"/>
          <w:lang w:val="ru-RU"/>
        </w:rPr>
        <w:t xml:space="preserve">kami katakan kepada bangsa-bangsa kafir?” Dan lihatlah? Mereka segera memohon belas kasihan Allah. Apakah kalian mengerti? Ada pengakuan kesalahan, pertobatan, Tuhan campur tangan dan “menghancurkan musuh-musuh...” Dan jika kita pun berada dalam situasi sulit dan tidak bersikap secara rohani, maka orang-orang dunia ini akan berkata tentang kita: “Nah, di mana doa kalian? Kalian kan bilang berdoa. Apa yang kalian lakukan, sih?” Begitulah kita menjadi bahan tertawaan. </w:t>
      </w:r>
    </w:p>
    <w:p w14:paraId="643375EE" w14:textId="77777777" w:rsidR="00AB1780" w:rsidRDefault="00AB1780">
      <w:pPr>
        <w:rPr>
          <w:lang w:val="ru-RU"/>
        </w:rPr>
      </w:pPr>
    </w:p>
    <w:p w14:paraId="25400FB8" w14:textId="77777777" w:rsidR="00AB1780" w:rsidRDefault="008A2719">
      <w:pPr>
        <w:pStyle w:val="Heading4"/>
        <w:rPr>
          <w:lang w:val="ru-RU"/>
        </w:rPr>
      </w:pPr>
      <w:bookmarkStart w:id="600" w:name="_Toc196897820"/>
      <w:bookmarkStart w:id="601" w:name="_Toc196894896"/>
      <w:bookmarkStart w:id="602" w:name="_Toc196400600"/>
      <w:bookmarkStart w:id="603" w:name="_Toc225483278"/>
      <w:r>
        <w:rPr>
          <w:lang w:val="ru-RU"/>
        </w:rPr>
        <w:t>Pertobatan membantu menghilangkan kejahatan</w:t>
      </w:r>
      <w:bookmarkEnd w:id="600"/>
      <w:bookmarkEnd w:id="601"/>
      <w:bookmarkEnd w:id="602"/>
      <w:bookmarkEnd w:id="603"/>
    </w:p>
    <w:p w14:paraId="25A7BAAC" w14:textId="77777777" w:rsidR="00AB1780" w:rsidRDefault="008A2719">
      <w:pPr>
        <w:pStyle w:val="paragraph"/>
        <w:spacing w:before="30" w:after="30"/>
        <w:ind w:left="60" w:right="60"/>
        <w:rPr>
          <w:sz w:val="24"/>
          <w:lang w:val="ru-RU"/>
        </w:rPr>
      </w:pPr>
      <w:r>
        <w:rPr>
          <w:sz w:val="24"/>
          <w:lang w:val="ru-RU"/>
        </w:rPr>
        <w:t>Saat memohon pertobatan bagi dunia, marilah kita juga memasukkan diri kita sendiri ke dalam daftar mereka yang bersalah. Dalam doa, janganlah berkata: “Tolonglah dunia, dunia yang berdosa ini.” Tiga pemuda Alkitab itu lahir dalam pembuangan di Babel, namun mereka tidak berkata: “Lalu, apa kesalahan kami?” — Tetapi mereka mengaku dosa di hadapan Allah: “Kami mendapat balasan yang setimpal, kami pantas menerima lebih dari itu.” Mereka berkata seolah-olah sebelum pembuangan ke Babel mereka berada di antara mer</w:t>
      </w:r>
      <w:r>
        <w:rPr>
          <w:sz w:val="24"/>
          <w:lang w:val="ru-RU"/>
        </w:rPr>
        <w:t xml:space="preserve">eka yang melanggar perintah Allah, seolah-olah mereka turut serta dalam dosa, padahal sebenarnya mereka tidak terlibat di dalamnya, karena pada masa itu mereka belum lahir ke dunia. Doa mereka di dalam tungku Babel menyentuh hatiku. </w:t>
      </w:r>
      <w:r>
        <w:rPr>
          <w:i/>
          <w:iCs/>
          <w:sz w:val="24"/>
          <w:lang w:val="ru-RU"/>
        </w:rPr>
        <w:t>“Engkau adil atas segala yang telah Engkau lakukan kepada kami... Karena kami telah berdosa dan melanggar hukum... Dan kini kami tak berani membuka mulut... Janganlah Engkau menyerahkan kami sampai akhir... Dan janganlah Engkau menjauhkan rahmat-Mu dari kami, demi Abraham yang E</w:t>
      </w:r>
      <w:r>
        <w:rPr>
          <w:i/>
          <w:iCs/>
          <w:sz w:val="24"/>
          <w:lang w:val="ru-RU"/>
        </w:rPr>
        <w:t xml:space="preserve">ngkau kasihi...” </w:t>
      </w:r>
      <w:r>
        <w:rPr>
          <w:sz w:val="24"/>
          <w:lang w:val="ru-RU"/>
        </w:rPr>
        <w:t>Artinya: “Engkau menghukum kami, Tuhan, karena kami telah berdosa. Tetapi hanya demi Abraham, yang Engkau kasihi karena ia tidak berdosa, janganlah Engkau meninggalkan kami.” Mereka menganggap diri mereka sebagai orang berdosa dan percaya pada apa yang mereka ucapkan. Karena itu, gua itu menjadi sejuk, sedangkan orang-orang kafir yang datang untuk melihatnya terbakar oleh api.</w:t>
      </w:r>
      <w:r>
        <w:rPr>
          <w:rStyle w:val="FootnoteReference"/>
          <w:sz w:val="24"/>
          <w:lang w:val="ru-RU"/>
        </w:rPr>
        <w:footnoteReference w:id="264"/>
      </w:r>
    </w:p>
    <w:p w14:paraId="2EB10E22" w14:textId="77777777" w:rsidR="00AB1780" w:rsidRDefault="008A2719">
      <w:pPr>
        <w:pStyle w:val="paragraph"/>
        <w:spacing w:before="30" w:after="30"/>
        <w:ind w:left="60" w:right="60"/>
        <w:rPr>
          <w:sz w:val="24"/>
          <w:lang w:val="ru-RU"/>
        </w:rPr>
      </w:pPr>
      <w:r>
        <w:rPr>
          <w:sz w:val="24"/>
          <w:lang w:val="ru-RU"/>
        </w:rPr>
        <w:t>Tanpa melakukan introspeksi seperti itu, manusia mulai terus-menerus mencari pembenaran bagi dirinya sendiri. “Setanlah yang mendorongku berbuat dosa,” atau “Adamlah yang bersalah,” atau “Hawa yang bersalah, bukan aku.” Seorang “teolog profesional” pernah berkata kepadaku suatu kali: “Lalu mengapa kita harus menderita sekarang karena Hawa?” — “Wahai orang baik,” jawabku padanya, “apakah hal itu menghalangimu untuk diselamatkan? Mengapa kau terus mengungkit Adam yang malang dan Hawa yang menderita? Karena sa</w:t>
      </w:r>
      <w:r>
        <w:rPr>
          <w:sz w:val="24"/>
          <w:lang w:val="ru-RU"/>
        </w:rPr>
        <w:t>tu kesalahan — dan harus menderita di neraka selama berabad-abad! Tetapi Kristus telah datang kepada kita dan menyelamatkan kita.” — “Jika kamu berdosa tujuh puluh kali tujuh kali,” kata-Nya, “dan kamu bertobat, maka Aku akan mengampuni kamu.”</w:t>
      </w:r>
      <w:r>
        <w:rPr>
          <w:rStyle w:val="FootnoteReference"/>
          <w:sz w:val="24"/>
          <w:lang w:val="ru-RU"/>
        </w:rPr>
        <w:footnoteReference w:id="265"/>
      </w:r>
      <w:r>
        <w:rPr>
          <w:sz w:val="24"/>
          <w:lang w:val="ru-RU"/>
        </w:rPr>
        <w:t xml:space="preserve"> Kita berdosa ribuan kali, tetapi, asalkan kita bertobat dengan tulus, Kristus mengampuni kita. Lalu, mengapa kita menyalahkan Adam dan Hawa? Dan lihatlah: tidak ada yang diberi nama Hawa. Mari kita beri nama seorang novis saat penahbisan dengan nama Hawa atau, setidaknya, Zoe,</w:t>
      </w:r>
      <w:r>
        <w:rPr>
          <w:rStyle w:val="FootnoteReference"/>
          <w:sz w:val="24"/>
          <w:lang w:val="ru-RU"/>
        </w:rPr>
        <w:footnoteReference w:id="266"/>
      </w:r>
      <w:r>
        <w:rPr>
          <w:sz w:val="24"/>
          <w:lang w:val="ru-RU"/>
        </w:rPr>
        <w:t xml:space="preserve"> jika nama Hawa terasa berat. Bukankah ini sangat tidak adil memperlakukan Hawa seperti itu! Dia adalah ibu kita semua, dia adalah ibu seluruh dunia, namun kita bahkan tidak mau mendengar namanya! Dan kutukan </w:t>
      </w:r>
      <w:r>
        <w:rPr>
          <w:sz w:val="24"/>
          <w:lang w:val="ru-RU"/>
        </w:rPr>
        <w:lastRenderedPageBreak/>
        <w:t>itu, pada dasarnya, ditimpakan Tuhan kepada iblis. “Ular itu cerdik.”</w:t>
      </w:r>
      <w:r>
        <w:rPr>
          <w:rStyle w:val="FootnoteReference"/>
          <w:sz w:val="24"/>
          <w:lang w:val="ru-RU"/>
        </w:rPr>
        <w:footnoteReference w:id="267"/>
      </w:r>
      <w:r>
        <w:rPr>
          <w:sz w:val="24"/>
          <w:lang w:val="ru-RU"/>
        </w:rPr>
        <w:t xml:space="preserve"> Iblis masuk ke dalam ular untuk menipu manusia. Lihatlah bagaimana semuanya disalahkan pada Hawa. Mereka berkata bahwa dia yang telah menghancurkan kita, bahwa jika bukan karena ketidaktaatannya, kita sekarang akan hidup di Surga — tidak akan bersedih. Tetapi jika kita mendengar dari Kristus: “Kalian telah melakukan kesalahan sekali — pergilah ke neraka selama sekian abad!” Nah, barulah mereka akan bicara!.. Betapa tidak bersyukurnya dunia ini!.. </w:t>
      </w:r>
    </w:p>
    <w:p w14:paraId="59780A4A" w14:textId="77777777" w:rsidR="00AB1780" w:rsidRDefault="008A2719">
      <w:pPr>
        <w:pStyle w:val="paragraph"/>
        <w:spacing w:before="30" w:after="30"/>
        <w:ind w:left="60" w:right="60"/>
        <w:rPr>
          <w:sz w:val="24"/>
          <w:lang w:val="ru-RU"/>
        </w:rPr>
      </w:pPr>
      <w:r>
        <w:rPr>
          <w:sz w:val="24"/>
          <w:lang w:val="ru-RU"/>
        </w:rPr>
        <w:t>Bagaimanapun, pertobatan adalah hal yang agung. Kita belum menyadari bahwa melalui pertobatan, manusia dapat mengubah keputusan Tuhan. Bahwa manusia memiliki kekuatan seperti itu — ini bukan main-main. Kamu berbuat jahat? Tuhan menegurmu. Kamu berkata, “Aku telah berdosa”? Tuhan mengubah kemarahan-Nya menjadi belas kasihan dan memberikan berkat-berkat-Nya kepadamu. Artinya, ketika anak yang tidak taat sadar, bertobat, dan merasa bersalah, Ayahnya dengan penuh kasih membelai dan menghiburnya. Orang Israel ya</w:t>
      </w:r>
      <w:r>
        <w:rPr>
          <w:sz w:val="24"/>
          <w:lang w:val="ru-RU"/>
        </w:rPr>
        <w:t>ng menyimpang dari perintah-perintah Allah hidup dalam pembuangan di Babel selama tujuh puluh lima tahun. Namun pada akhirnya, ketika mereka bertobat, Koresh menjadi raja, yang dapat dikatakan telah bertindak lebih baik daripada anak-anak Israel yang menodai tempat-tempat suci persembahan. Allah mengubah pola pikir Koresh dan menjadikannya seorang yang percaya kepada Allah di Surga. Dan kini Koresh memberikan kebebasan kepada orang-orang Israel, memberi mereka uang, kayu untuk membangun Bait Suci, mendirika</w:t>
      </w:r>
      <w:r>
        <w:rPr>
          <w:sz w:val="24"/>
          <w:lang w:val="ru-RU"/>
        </w:rPr>
        <w:t>n tembok di sekeliling Yerusalem, dan menunjukkan kebaikan serta penghormatan yang, boleh dikatakan, bahkan tidak ditunjukkan oleh orang-orang Israel sendiri.</w:t>
      </w:r>
      <w:r>
        <w:rPr>
          <w:rStyle w:val="FootnoteReference"/>
          <w:sz w:val="24"/>
          <w:lang w:val="ru-RU"/>
        </w:rPr>
        <w:footnoteReference w:id="268"/>
      </w:r>
      <w:r>
        <w:rPr>
          <w:sz w:val="24"/>
          <w:lang w:val="ru-RU"/>
        </w:rPr>
        <w:t xml:space="preserve"> Dan semua itu karena bangsa itu bertobat dan berubah.</w:t>
      </w:r>
      <w:r>
        <w:rPr>
          <w:rStyle w:val="FootnoteReference"/>
          <w:sz w:val="24"/>
          <w:lang w:val="ru-RU"/>
        </w:rPr>
        <w:footnoteReference w:id="269"/>
      </w:r>
      <w:r>
        <w:rPr>
          <w:sz w:val="24"/>
          <w:lang w:val="ru-RU"/>
        </w:rPr>
        <w:t xml:space="preserve"> Lihatlah, bagaimana pertobatan membantu menghilangkan kejahatan! </w:t>
      </w:r>
    </w:p>
    <w:p w14:paraId="6D2F8DD9" w14:textId="77777777" w:rsidR="00AB1780" w:rsidRDefault="008A2719">
      <w:pPr>
        <w:pStyle w:val="paragraph"/>
        <w:spacing w:before="30" w:after="30"/>
        <w:ind w:left="60" w:right="60"/>
        <w:rPr>
          <w:sz w:val="24"/>
          <w:lang w:val="ru-RU"/>
        </w:rPr>
      </w:pPr>
      <w:r>
        <w:rPr>
          <w:sz w:val="24"/>
          <w:lang w:val="ru-RU"/>
        </w:rPr>
        <w:t>Wajib membaca semua kitab Makabe. Ini adalah kitab-kitab yang sangat kuat. Betapa dahsyatnya perintah raja! Menginjak-injak orang Yahudi dengan gajah! Mereka menunjuk orang-orang yang bertanggung jawab, mempersiapkan segalanya untuk eksekusi, agar lima ratus gajah menjadi marah, memberi mereka anggur keras dengan kemenyan, dan menunggu raja untuk memulai eksekusi. Namun, raja lupa akan perintah yang telah ia berikan. Kepala pengawas gajah mendatangi raja dan berkata: “Raja, kami menunggumu. Gajah-gajah, ora</w:t>
      </w:r>
      <w:r>
        <w:rPr>
          <w:sz w:val="24"/>
          <w:lang w:val="ru-RU"/>
        </w:rPr>
        <w:t>ng-orang Yahudi — semuanya sudah siap. Dan para tamu sudah menunggu.” — “Siapa yang memerintahkan kalian melakukan semua ini?” — jawab raja. Teriakan, ancaman!.. Dan ini bukan sekali, melainkan tiga kali.</w:t>
      </w:r>
      <w:r>
        <w:rPr>
          <w:rStyle w:val="FootnoteReference"/>
          <w:sz w:val="24"/>
          <w:lang w:val="ru-RU"/>
        </w:rPr>
        <w:footnoteReference w:id="270"/>
      </w:r>
      <w:r>
        <w:rPr>
          <w:sz w:val="24"/>
          <w:lang w:val="ru-RU"/>
        </w:rPr>
        <w:t xml:space="preserve"> Agar raja melupakan perintah yang dia sendiri berikan? Ini bukan main-main. Dan bukan hanya melupakan, dia bahkan kemudian mengubah sikapnya terhadap orang-orang Yahudi. Di sinilah inti dari semuanya: agar dunia bertobat. </w:t>
      </w:r>
    </w:p>
    <w:p w14:paraId="5461BD49" w14:textId="77777777" w:rsidR="00AB1780" w:rsidRDefault="008A2719">
      <w:pPr>
        <w:pStyle w:val="paragraph"/>
        <w:spacing w:before="30" w:after="30"/>
        <w:ind w:left="60" w:right="60"/>
        <w:rPr>
          <w:sz w:val="24"/>
          <w:lang w:val="ru-RU"/>
        </w:rPr>
      </w:pPr>
      <w:r>
        <w:rPr>
          <w:sz w:val="24"/>
          <w:lang w:val="ru-RU"/>
        </w:rPr>
        <w:t xml:space="preserve">— Geonda, apakah ada manfaat dari berbagai organisasi internasional yang berjuang untuk perdamaian di seluruh dunia? Apakah mereka membantu mempertahankannya? </w:t>
      </w:r>
    </w:p>
    <w:p w14:paraId="44A7724F" w14:textId="77777777" w:rsidR="00AB1780" w:rsidRDefault="008A2719">
      <w:pPr>
        <w:pStyle w:val="paragraph"/>
        <w:spacing w:before="30" w:after="30"/>
        <w:ind w:left="60" w:right="60"/>
        <w:rPr>
          <w:sz w:val="24"/>
          <w:lang w:val="ru-RU"/>
        </w:rPr>
      </w:pPr>
      <w:r>
        <w:rPr>
          <w:sz w:val="24"/>
          <w:lang w:val="ru-RU"/>
        </w:rPr>
        <w:t>— Itu tergantung pada banyak hal. Ada juga yang memulai semua ini dengan niat baik. Tapi kadang-kadang, “campuran” seperti ini berkumpul! Di sini ada dukun, penyembah api, dan Protestan — campuran yang membingungkan, mata jadi pusing! Dan mereka berjuang “untuk perdamaian di seluruh dunia!” Apa gunanya mereka? Maafkan aku, Tuhan, tapi “campuran aneh” ini disusun oleh iblis. Jika perkumpulan itu sendiri berdosa, bagaimana mungkin ada perdamaian di sana! Bagaimana perdamaian bisa datang jika orang-orang belum</w:t>
      </w:r>
      <w:r>
        <w:rPr>
          <w:sz w:val="24"/>
          <w:lang w:val="ru-RU"/>
        </w:rPr>
        <w:t xml:space="preserve"> berdamai dengan Tuhan? Hanya ketika seseorang berdamai dengan Tuhan, barulah kedamaian datang — baik kedamaian batin maupun luar. Namun, agar seseorang dapat berdamai dengan Tuhan, ia harus sadar. Ia harus bertobat dan hidup sesuai dengan perintah-perintah Tuhan. Maka, Anugerah dan kedamaian Tuhan akan mengisi dirinya. Dan kemudian ia mampu membantu agar kedamaian juga terjaga di sekitarnya.</w:t>
      </w:r>
    </w:p>
    <w:p w14:paraId="66D923E7" w14:textId="77777777" w:rsidR="00AB1780" w:rsidRDefault="00AB1780">
      <w:pPr>
        <w:rPr>
          <w:lang w:val="ru-RU"/>
        </w:rPr>
      </w:pPr>
    </w:p>
    <w:sectPr w:rsidR="00AB1780">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59C7" w14:textId="77777777" w:rsidR="008A2719" w:rsidRDefault="008A2719">
      <w:r>
        <w:separator/>
      </w:r>
    </w:p>
  </w:endnote>
  <w:endnote w:type="continuationSeparator" w:id="0">
    <w:p w14:paraId="0FE33B88" w14:textId="77777777" w:rsidR="008A2719" w:rsidRDefault="008A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0D6D" w14:textId="77777777" w:rsidR="00AB1780" w:rsidRDefault="00AB1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2201"/>
      <w:docPartObj>
        <w:docPartGallery w:val="Page Numbers (Bottom of Page)"/>
        <w:docPartUnique/>
      </w:docPartObj>
    </w:sdtPr>
    <w:sdtEndPr/>
    <w:sdtContent>
      <w:p w14:paraId="433D1634" w14:textId="77777777" w:rsidR="00AB1780" w:rsidRDefault="008A2719">
        <w:pPr>
          <w:pStyle w:val="Footer"/>
          <w:jc w:val="center"/>
        </w:pPr>
        <w:r>
          <w:fldChar w:fldCharType="begin"/>
        </w:r>
        <w:r>
          <w:instrText xml:space="preserve"> PAGE </w:instrText>
        </w:r>
        <w:r>
          <w:fldChar w:fldCharType="separate"/>
        </w:r>
        <w:r>
          <w:t>140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B8D9" w14:textId="77777777" w:rsidR="00AB1780" w:rsidRDefault="00AB1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8448" w14:textId="77777777" w:rsidR="008A2719" w:rsidRDefault="008A2719">
      <w:r>
        <w:separator/>
      </w:r>
    </w:p>
  </w:footnote>
  <w:footnote w:type="continuationSeparator" w:id="0">
    <w:p w14:paraId="21401A42" w14:textId="77777777" w:rsidR="008A2719" w:rsidRDefault="008A2719">
      <w:r>
        <w:continuationSeparator/>
      </w:r>
    </w:p>
  </w:footnote>
  <w:footnote w:id="1">
    <w:p w14:paraId="23DC49B4" w14:textId="77777777" w:rsidR="00AB1780" w:rsidRDefault="008A2719">
      <w:pPr>
        <w:pStyle w:val="FootnoteText"/>
        <w:rPr>
          <w:lang w:val="ru-RU"/>
        </w:rPr>
      </w:pPr>
      <w:r>
        <w:rPr>
          <w:rStyle w:val="FootnoteCharacters"/>
        </w:rPr>
        <w:footnoteRef/>
      </w:r>
      <w:r>
        <w:rPr>
          <w:lang w:val="ru-RU"/>
        </w:rPr>
        <w:t xml:space="preserve"> Saat ini, Jilid </w:t>
      </w:r>
      <w:r>
        <w:t>I</w:t>
      </w:r>
      <w:r>
        <w:rPr>
          <w:lang w:val="ru-RU"/>
        </w:rPr>
        <w:t xml:space="preserve">, </w:t>
      </w:r>
      <w:r>
        <w:t>III</w:t>
      </w:r>
      <w:r>
        <w:rPr>
          <w:lang w:val="ru-RU"/>
        </w:rPr>
        <w:t xml:space="preserve">, </w:t>
      </w:r>
      <w:r>
        <w:t>IV</w:t>
      </w:r>
      <w:r>
        <w:rPr>
          <w:lang w:val="ru-RU"/>
        </w:rPr>
        <w:t xml:space="preserve">, dan </w:t>
      </w:r>
      <w:r>
        <w:t xml:space="preserve">V </w:t>
      </w:r>
      <w:r>
        <w:rPr>
          <w:lang w:val="ru-RU"/>
        </w:rPr>
        <w:t xml:space="preserve">dari “Kata-kata” Bapa Paissios telah diterbitkan. Jilid VI dari “Kata-kata” sedang dalam persiapan untuk diterbitkan. – </w:t>
      </w:r>
      <w:r>
        <w:rPr>
          <w:i/>
          <w:iCs/>
          <w:lang w:val="ru-RU"/>
        </w:rPr>
        <w:t>Catatan editor.</w:t>
      </w:r>
    </w:p>
  </w:footnote>
  <w:footnote w:id="2">
    <w:p w14:paraId="55044D5D" w14:textId="77777777" w:rsidR="00AB1780" w:rsidRDefault="008A2719">
      <w:pPr>
        <w:pStyle w:val="FootnoteText"/>
        <w:rPr>
          <w:lang w:val="ru-RU"/>
        </w:rPr>
      </w:pPr>
      <w:r>
        <w:rPr>
          <w:rStyle w:val="FootnoteCharacters"/>
        </w:rPr>
        <w:footnoteRef/>
      </w:r>
      <w:r>
        <w:rPr>
          <w:lang w:val="ru-RU"/>
        </w:rPr>
        <w:t xml:space="preserve"> </w:t>
      </w:r>
      <w:r>
        <w:rPr>
          <w:szCs w:val="16"/>
          <w:lang w:val="ru-RU"/>
        </w:rPr>
        <w:t xml:space="preserve">Geronda – sebutan hormat untuk tokoh rohani. – </w:t>
      </w:r>
      <w:r>
        <w:rPr>
          <w:i/>
          <w:iCs/>
          <w:szCs w:val="16"/>
          <w:lang w:val="ru-RU"/>
        </w:rPr>
        <w:t>Catatan penerjemah</w:t>
      </w:r>
    </w:p>
  </w:footnote>
  <w:footnote w:id="3">
    <w:p w14:paraId="2118D3DC" w14:textId="77777777" w:rsidR="00AB1780" w:rsidRDefault="008A2719">
      <w:pPr>
        <w:pStyle w:val="FootnoteText"/>
        <w:rPr>
          <w:lang w:val="ru-RU"/>
        </w:rPr>
      </w:pPr>
      <w:r>
        <w:rPr>
          <w:rStyle w:val="FootnoteCharacters"/>
        </w:rPr>
        <w:footnoteRef/>
      </w:r>
      <w:r>
        <w:rPr>
          <w:lang w:val="ru-RU"/>
        </w:rPr>
        <w:t xml:space="preserve"> </w:t>
      </w:r>
      <w:r>
        <w:rPr>
          <w:szCs w:val="16"/>
          <w:lang w:val="ru-RU"/>
        </w:rPr>
        <w:t>Lihat Dan. 2:21, doa Azaria, dan nyanyian tiga pemuda. (Di sini dan seterusnya, semua rujukan ke Kitab Suci mengacu pada Alkitab Slavia.)</w:t>
      </w:r>
    </w:p>
  </w:footnote>
  <w:footnote w:id="4">
    <w:p w14:paraId="5084680D" w14:textId="77777777" w:rsidR="00AB1780" w:rsidRDefault="008A2719">
      <w:pPr>
        <w:pStyle w:val="FootnoteText"/>
        <w:rPr>
          <w:lang w:val="ru-RU"/>
        </w:rPr>
      </w:pPr>
      <w:r>
        <w:rPr>
          <w:rStyle w:val="FootnoteCharacters"/>
        </w:rPr>
        <w:footnoteRef/>
      </w:r>
      <w:r>
        <w:rPr>
          <w:lang w:val="ru-RU"/>
        </w:rPr>
        <w:t xml:space="preserve"> </w:t>
      </w:r>
      <w:r>
        <w:rPr>
          <w:szCs w:val="16"/>
          <w:lang w:val="ru-RU"/>
        </w:rPr>
        <w:t>Mzm. 82:12–13. Lihat Hakim-hakim 7 dan 8.</w:t>
      </w:r>
    </w:p>
  </w:footnote>
  <w:footnote w:id="5">
    <w:p w14:paraId="02989F5B" w14:textId="77777777" w:rsidR="00AB1780" w:rsidRDefault="008A2719">
      <w:pPr>
        <w:pStyle w:val="FootnoteText"/>
        <w:rPr>
          <w:lang w:val="ru-RU"/>
        </w:rPr>
      </w:pPr>
      <w:r>
        <w:rPr>
          <w:rStyle w:val="FootnoteCharacters"/>
        </w:rPr>
        <w:footnoteRef/>
      </w:r>
      <w:r>
        <w:rPr>
          <w:lang w:val="ru-RU"/>
        </w:rPr>
        <w:t xml:space="preserve"> </w:t>
      </w:r>
      <w:r>
        <w:rPr>
          <w:szCs w:val="16"/>
          <w:lang w:val="ru-RU"/>
        </w:rPr>
        <w:t>Diucapkan pada bulan Juni 1985. (Selanjutnya, catatan dari penerbit Yunani diberikan tanpa petunjuk.)</w:t>
      </w:r>
    </w:p>
  </w:footnote>
  <w:footnote w:id="6">
    <w:p w14:paraId="3426175D" w14:textId="77777777" w:rsidR="00AB1780" w:rsidRDefault="008A2719">
      <w:pPr>
        <w:pStyle w:val="FootnoteText"/>
        <w:rPr>
          <w:lang w:val="ru-RU"/>
        </w:rPr>
      </w:pPr>
      <w:r>
        <w:rPr>
          <w:rStyle w:val="FootnoteCharacters"/>
        </w:rPr>
        <w:footnoteRef/>
      </w:r>
      <w:r>
        <w:rPr>
          <w:lang w:val="ru-RU"/>
        </w:rPr>
        <w:t xml:space="preserve"> </w:t>
      </w:r>
      <w:r>
        <w:rPr>
          <w:szCs w:val="16"/>
          <w:lang w:val="ru-RU"/>
        </w:rPr>
        <w:t>Yer. 48:10.</w:t>
      </w:r>
    </w:p>
  </w:footnote>
  <w:footnote w:id="7">
    <w:p w14:paraId="345B1232" w14:textId="77777777" w:rsidR="00AB1780" w:rsidRDefault="008A2719">
      <w:pPr>
        <w:pStyle w:val="FootnoteText"/>
        <w:rPr>
          <w:lang w:val="ru-RU"/>
        </w:rPr>
      </w:pPr>
      <w:r>
        <w:rPr>
          <w:rStyle w:val="FootnoteCharacters"/>
        </w:rPr>
        <w:footnoteRef/>
      </w:r>
      <w:r>
        <w:rPr>
          <w:lang w:val="ru-RU"/>
        </w:rPr>
        <w:t xml:space="preserve"> </w:t>
      </w:r>
      <w:r>
        <w:rPr>
          <w:szCs w:val="16"/>
          <w:lang w:val="ru-RU"/>
        </w:rPr>
        <w:t>Benteng pertahanan tinggi biara-biara Svyatogorsk, yang digunakan untuk melindungi diri dari bajak laut.</w:t>
      </w:r>
    </w:p>
  </w:footnote>
  <w:footnote w:id="8">
    <w:p w14:paraId="24D5D69E" w14:textId="77777777" w:rsidR="00AB1780" w:rsidRDefault="008A2719">
      <w:pPr>
        <w:pStyle w:val="FootnoteText"/>
        <w:rPr>
          <w:lang w:val="ru-RU"/>
        </w:rPr>
      </w:pPr>
      <w:r>
        <w:rPr>
          <w:rStyle w:val="FootnoteCharacters"/>
        </w:rPr>
        <w:footnoteRef/>
      </w:r>
      <w:r>
        <w:rPr>
          <w:lang w:val="ru-RU"/>
        </w:rPr>
        <w:t xml:space="preserve"> </w:t>
      </w:r>
      <w:r>
        <w:rPr>
          <w:szCs w:val="16"/>
          <w:lang w:val="ru-RU"/>
        </w:rPr>
        <w:t>Bandingkan 2 Tim. 2:4.</w:t>
      </w:r>
    </w:p>
  </w:footnote>
  <w:footnote w:id="9">
    <w:p w14:paraId="3A9725B1" w14:textId="77777777" w:rsidR="00AB1780" w:rsidRDefault="008A2719">
      <w:pPr>
        <w:pStyle w:val="FootnoteText"/>
        <w:rPr>
          <w:lang w:val="ru-RU"/>
        </w:rPr>
      </w:pPr>
      <w:r>
        <w:rPr>
          <w:rStyle w:val="FootnoteCharacters"/>
        </w:rPr>
        <w:footnoteRef/>
      </w:r>
      <w:r>
        <w:rPr>
          <w:lang w:val="ru-RU"/>
        </w:rPr>
        <w:t xml:space="preserve"> </w:t>
      </w:r>
      <w:r>
        <w:rPr>
          <w:szCs w:val="16"/>
          <w:lang w:val="ru-RU"/>
        </w:rPr>
        <w:t>Yer. 48:10.</w:t>
      </w:r>
    </w:p>
  </w:footnote>
  <w:footnote w:id="10">
    <w:p w14:paraId="538DDD47" w14:textId="77777777" w:rsidR="00AB1780" w:rsidRDefault="008A2719">
      <w:pPr>
        <w:rPr>
          <w:sz w:val="20"/>
          <w:szCs w:val="16"/>
          <w:lang w:val="ru-RU"/>
        </w:rPr>
      </w:pPr>
      <w:r>
        <w:rPr>
          <w:rStyle w:val="FootnoteCharacters"/>
        </w:rPr>
        <w:footnoteRef/>
      </w:r>
      <w:r>
        <w:rPr>
          <w:lang w:val="ru-RU"/>
        </w:rPr>
        <w:t xml:space="preserve"> </w:t>
      </w:r>
      <w:r>
        <w:rPr>
          <w:sz w:val="20"/>
          <w:szCs w:val="16"/>
          <w:lang w:val="ru-RU"/>
        </w:rPr>
        <w:t>Setelah mengalami keadaan rohani yang penuh ketegangan (ia merasa meleleh karena cinta kepada Allah dan sesama, seperti lilin yang berada di tempat hangat), ia menerima wahyu dari atas bahwa ia tidak boleh menolak untuk membantu sesama. Sejak saat itu, ia mengabdikan hari-harinya untuk melayani orang-orang yang mengunjunginya, dan pada malam hari ia berdoa untuk berbagai masalah dunia. Namun, ketika jumlah peziarah meningkat drastis, Sang Bapa Tua berpikir untuk pergi ke tempat yang tidak diketahui, agar d</w:t>
      </w:r>
      <w:r>
        <w:rPr>
          <w:sz w:val="20"/>
          <w:szCs w:val="16"/>
          <w:lang w:val="ru-RU"/>
        </w:rPr>
        <w:t xml:space="preserve">apat mengabdikan seluruh waktunya untuk berdoa. Saat itu, untuk kedua kalinya, ia diberi tahu bahwa ia harus tetap tinggal di selnya “Panaguda” dan membantu orang-orang. </w:t>
      </w:r>
    </w:p>
  </w:footnote>
  <w:footnote w:id="11">
    <w:p w14:paraId="046ECECE" w14:textId="77777777" w:rsidR="00AB1780" w:rsidRDefault="008A2719">
      <w:pPr>
        <w:rPr>
          <w:sz w:val="20"/>
          <w:szCs w:val="16"/>
          <w:lang w:val="ru-RU"/>
        </w:rPr>
      </w:pPr>
      <w:r>
        <w:rPr>
          <w:rStyle w:val="FootnoteCharacters"/>
        </w:rPr>
        <w:footnoteRef/>
      </w:r>
      <w:r>
        <w:rPr>
          <w:lang w:val="ru-RU"/>
        </w:rPr>
        <w:t xml:space="preserve"> </w:t>
      </w:r>
      <w:r>
        <w:rPr>
          <w:sz w:val="20"/>
          <w:szCs w:val="16"/>
          <w:lang w:val="ru-RU"/>
        </w:rPr>
        <w:t xml:space="preserve">Berpuasa dari makanan dan minuman hingga pukul 9 pagi menurut waktu Bizantium (pukul 3 sore) atau selama 3 hari. </w:t>
      </w:r>
    </w:p>
  </w:footnote>
  <w:footnote w:id="12">
    <w:p w14:paraId="2A00586E" w14:textId="77777777" w:rsidR="00AB1780" w:rsidRDefault="008A2719">
      <w:pPr>
        <w:pStyle w:val="FootnoteText"/>
        <w:rPr>
          <w:lang w:val="ru-RU"/>
        </w:rPr>
      </w:pPr>
      <w:r>
        <w:rPr>
          <w:rStyle w:val="FootnoteCharacters"/>
        </w:rPr>
        <w:footnoteRef/>
      </w:r>
      <w:r>
        <w:rPr>
          <w:lang w:val="ru-RU"/>
        </w:rPr>
        <w:t xml:space="preserve"> </w:t>
      </w:r>
      <w:r>
        <w:rPr>
          <w:szCs w:val="16"/>
          <w:lang w:val="ru-RU"/>
        </w:rPr>
        <w:t>Pada tahun 1962–64, Bapa itu berjuang di Sinai di sel pertapaan Santa Epistimia.</w:t>
      </w:r>
    </w:p>
  </w:footnote>
  <w:footnote w:id="13">
    <w:p w14:paraId="6A4D3226" w14:textId="77777777" w:rsidR="00AB1780" w:rsidRDefault="008A2719">
      <w:pPr>
        <w:pStyle w:val="FootnoteText"/>
        <w:rPr>
          <w:lang w:val="ru-RU"/>
        </w:rPr>
      </w:pPr>
      <w:r>
        <w:rPr>
          <w:rStyle w:val="FootnoteCharacters"/>
        </w:rPr>
        <w:footnoteRef/>
      </w:r>
      <w:r>
        <w:rPr>
          <w:lang w:val="ru-RU"/>
        </w:rPr>
        <w:t xml:space="preserve"> </w:t>
      </w:r>
      <w:r>
        <w:rPr>
          <w:szCs w:val="16"/>
          <w:lang w:val="ru-RU"/>
        </w:rPr>
        <w:t>Isikastirion (dari bahasa Yunani</w:t>
      </w:r>
      <w:r>
        <w:rPr>
          <w:szCs w:val="16"/>
        </w:rPr>
        <w:t xml:space="preserve"> ἡσυχία </w:t>
      </w:r>
      <w:r>
        <w:rPr>
          <w:szCs w:val="16"/>
          <w:lang w:val="ru-RU"/>
        </w:rPr>
        <w:t xml:space="preserve">– keheningan) – biara jenis khusus, sering kali bergantung pada biara induk, serta – sel terpisah yang terletak tidak jauh dari biara induk. – </w:t>
      </w:r>
      <w:r>
        <w:rPr>
          <w:i/>
          <w:iCs/>
          <w:szCs w:val="16"/>
          <w:lang w:val="ru-RU"/>
        </w:rPr>
        <w:t>Catatan penerjemah.</w:t>
      </w:r>
    </w:p>
  </w:footnote>
  <w:footnote w:id="14">
    <w:p w14:paraId="2E89D2DE" w14:textId="77777777" w:rsidR="00AB1780" w:rsidRDefault="008A2719">
      <w:pPr>
        <w:pStyle w:val="FootnoteText"/>
        <w:rPr>
          <w:lang w:val="ru-RU"/>
        </w:rPr>
      </w:pPr>
      <w:r>
        <w:rPr>
          <w:rStyle w:val="FootnoteCharacters"/>
        </w:rPr>
        <w:footnoteRef/>
      </w:r>
      <w:r>
        <w:rPr>
          <w:lang w:val="ru-RU"/>
        </w:rPr>
        <w:t xml:space="preserve"> </w:t>
      </w:r>
      <w:r>
        <w:rPr>
          <w:szCs w:val="16"/>
          <w:lang w:val="ru-RU"/>
        </w:rPr>
        <w:t xml:space="preserve">Bahan bakar dan pelumas. – </w:t>
      </w:r>
      <w:r>
        <w:rPr>
          <w:i/>
          <w:iCs/>
          <w:szCs w:val="16"/>
          <w:lang w:val="ru-RU"/>
        </w:rPr>
        <w:t>Catatan penerjemah.</w:t>
      </w:r>
    </w:p>
  </w:footnote>
  <w:footnote w:id="15">
    <w:p w14:paraId="786B5A2C" w14:textId="77777777" w:rsidR="00AB1780" w:rsidRDefault="008A2719">
      <w:pPr>
        <w:pStyle w:val="FootnoteText"/>
        <w:rPr>
          <w:lang w:val="ru-RU"/>
        </w:rPr>
      </w:pPr>
      <w:r>
        <w:rPr>
          <w:rStyle w:val="FootnoteCharacters"/>
        </w:rPr>
        <w:footnoteRef/>
      </w:r>
      <w:r>
        <w:rPr>
          <w:lang w:val="ru-RU"/>
        </w:rPr>
        <w:t xml:space="preserve"> </w:t>
      </w:r>
      <w:r>
        <w:rPr>
          <w:szCs w:val="16"/>
          <w:lang w:val="ru-RU"/>
        </w:rPr>
        <w:t xml:space="preserve">Filotimo (bahasa Yunani – </w:t>
      </w:r>
      <w:r>
        <w:rPr>
          <w:szCs w:val="16"/>
        </w:rPr>
        <w:t>φιλότιμο</w:t>
      </w:r>
      <w:r>
        <w:rPr>
          <w:szCs w:val="16"/>
          <w:lang w:val="ru-RU"/>
        </w:rPr>
        <w:t xml:space="preserve">). Kata ini berulang kali muncul dalam ucapan Bapa Paissios, yang menekankan pentingnya filotimo dalam kehidupan rohani. Dalam bahasa Rusia modern, tidak ada padanan kata untuk </w:t>
      </w:r>
      <w:r>
        <w:rPr>
          <w:szCs w:val="16"/>
        </w:rPr>
        <w:t>φιλότιμο</w:t>
      </w:r>
      <w:r>
        <w:rPr>
          <w:szCs w:val="16"/>
          <w:lang w:val="ru-RU"/>
        </w:rPr>
        <w:t xml:space="preserve">. Secara tidak harfiah, kata ini dapat diterjemahkan sebagai kemurahan hati, kesediaan untuk berkorban, serta pengabaian terhadap hal-hal materi demi cita-cita moral atau spiritual. – </w:t>
      </w:r>
      <w:r>
        <w:rPr>
          <w:i/>
          <w:iCs/>
          <w:szCs w:val="16"/>
          <w:lang w:val="ru-RU"/>
        </w:rPr>
        <w:t>Catatan penerjemah.</w:t>
      </w:r>
    </w:p>
  </w:footnote>
  <w:footnote w:id="16">
    <w:p w14:paraId="496F4DC8" w14:textId="77777777" w:rsidR="00AB1780" w:rsidRDefault="008A2719">
      <w:pPr>
        <w:pStyle w:val="FootnoteText"/>
        <w:rPr>
          <w:lang w:val="ru-RU"/>
        </w:rPr>
      </w:pPr>
      <w:r>
        <w:rPr>
          <w:rStyle w:val="FootnoteCharacters"/>
        </w:rPr>
        <w:footnoteRef/>
      </w:r>
      <w:r>
        <w:rPr>
          <w:lang w:val="ru-RU"/>
        </w:rPr>
        <w:t xml:space="preserve"> </w:t>
      </w:r>
      <w:r>
        <w:rPr>
          <w:szCs w:val="16"/>
          <w:lang w:val="ru-RU"/>
        </w:rPr>
        <w:t xml:space="preserve">Perang 1940–41 antara Yunani dan Italia fasis. – </w:t>
      </w:r>
      <w:r>
        <w:rPr>
          <w:i/>
          <w:iCs/>
          <w:szCs w:val="16"/>
          <w:lang w:val="ru-RU"/>
        </w:rPr>
        <w:t>Catatan penerjemah.</w:t>
      </w:r>
    </w:p>
  </w:footnote>
  <w:footnote w:id="17">
    <w:p w14:paraId="4E07DEFA" w14:textId="77777777" w:rsidR="00AB1780" w:rsidRDefault="008A2719">
      <w:pPr>
        <w:pStyle w:val="FootnoteText"/>
        <w:rPr>
          <w:lang w:val="ru-RU"/>
        </w:rPr>
      </w:pPr>
      <w:r>
        <w:rPr>
          <w:rStyle w:val="FootnoteCharacters"/>
        </w:rPr>
        <w:footnoteRef/>
      </w:r>
      <w:r>
        <w:rPr>
          <w:lang w:val="ru-RU"/>
        </w:rPr>
        <w:t xml:space="preserve"> </w:t>
      </w:r>
      <w:r>
        <w:rPr>
          <w:szCs w:val="16"/>
          <w:lang w:val="ru-RU"/>
        </w:rPr>
        <w:t>Diucapkan pada tahun 1990.</w:t>
      </w:r>
    </w:p>
  </w:footnote>
  <w:footnote w:id="18">
    <w:p w14:paraId="1F01F730" w14:textId="77777777" w:rsidR="00AB1780" w:rsidRDefault="008A2719">
      <w:pPr>
        <w:pStyle w:val="FootnoteText"/>
        <w:rPr>
          <w:lang w:val="ru-RU"/>
        </w:rPr>
      </w:pPr>
      <w:r>
        <w:rPr>
          <w:rStyle w:val="FootnoteCharacters"/>
        </w:rPr>
        <w:footnoteRef/>
      </w:r>
      <w:r>
        <w:rPr>
          <w:lang w:val="ru-RU"/>
        </w:rPr>
        <w:t xml:space="preserve"> </w:t>
      </w:r>
      <w:r>
        <w:rPr>
          <w:szCs w:val="16"/>
          <w:lang w:val="ru-RU"/>
        </w:rPr>
        <w:t xml:space="preserve">Artinya, untuk putranya yang bernama Angelos. – </w:t>
      </w:r>
      <w:r>
        <w:rPr>
          <w:i/>
          <w:iCs/>
          <w:szCs w:val="16"/>
          <w:lang w:val="ru-RU"/>
        </w:rPr>
        <w:t>Catatan penerjemah.</w:t>
      </w:r>
    </w:p>
  </w:footnote>
  <w:footnote w:id="19">
    <w:p w14:paraId="2974A22A" w14:textId="77777777" w:rsidR="00AB1780" w:rsidRDefault="008A2719">
      <w:pPr>
        <w:pStyle w:val="FootnoteText"/>
        <w:rPr>
          <w:lang w:val="ru-RU"/>
        </w:rPr>
      </w:pPr>
      <w:r>
        <w:rPr>
          <w:rStyle w:val="FootnoteCharacters"/>
        </w:rPr>
        <w:footnoteRef/>
      </w:r>
      <w:r>
        <w:rPr>
          <w:lang w:val="ru-RU"/>
        </w:rPr>
        <w:t xml:space="preserve"> </w:t>
      </w:r>
      <w:r>
        <w:rPr>
          <w:szCs w:val="16"/>
          <w:lang w:val="ru-RU"/>
        </w:rPr>
        <w:t>Diucapkan pada tahun 1992.</w:t>
      </w:r>
    </w:p>
  </w:footnote>
  <w:footnote w:id="20">
    <w:p w14:paraId="7A7DE1CC" w14:textId="77777777" w:rsidR="00AB1780" w:rsidRDefault="008A2719">
      <w:pPr>
        <w:rPr>
          <w:sz w:val="20"/>
          <w:szCs w:val="16"/>
          <w:lang w:val="ru-RU"/>
        </w:rPr>
      </w:pPr>
      <w:r>
        <w:rPr>
          <w:rStyle w:val="FootnoteCharacters"/>
        </w:rPr>
        <w:footnoteRef/>
      </w:r>
      <w:r>
        <w:rPr>
          <w:lang w:val="ru-RU"/>
        </w:rPr>
        <w:t xml:space="preserve"> </w:t>
      </w:r>
      <w:r>
        <w:rPr>
          <w:sz w:val="20"/>
          <w:szCs w:val="16"/>
          <w:lang w:val="ru-RU"/>
        </w:rPr>
        <w:t xml:space="preserve">Ikonoklasme – bid’ah Kristen yang selama lebih dari seratus tahun (726–843) mengguncang Kekaisaran Bizantium dan mereda untuk sementara waktu setelah Konsili Ekumenis </w:t>
      </w:r>
      <w:r>
        <w:rPr>
          <w:sz w:val="20"/>
          <w:szCs w:val="16"/>
        </w:rPr>
        <w:t xml:space="preserve">Ketujuh </w:t>
      </w:r>
      <w:r>
        <w:rPr>
          <w:sz w:val="20"/>
          <w:szCs w:val="16"/>
          <w:lang w:val="ru-RU"/>
        </w:rPr>
        <w:t xml:space="preserve">(787). Tahap kedua ikonoklasme, yang dimulai oleh Kaisar Leo </w:t>
      </w:r>
      <w:r>
        <w:rPr>
          <w:sz w:val="20"/>
          <w:szCs w:val="16"/>
        </w:rPr>
        <w:t xml:space="preserve">V </w:t>
      </w:r>
      <w:r>
        <w:rPr>
          <w:sz w:val="20"/>
          <w:szCs w:val="16"/>
          <w:lang w:val="ru-RU"/>
        </w:rPr>
        <w:t>si Armenia, dihentikan pada masa Patriark Suci Metodius pada tahun 843. Ikonoklast adalah sebutan bagi orang-orang Kristen yang tidak menghormati ikon-ikon suci.</w:t>
      </w:r>
    </w:p>
  </w:footnote>
  <w:footnote w:id="21">
    <w:p w14:paraId="4A4C4652" w14:textId="77777777" w:rsidR="00AB1780" w:rsidRDefault="008A2719">
      <w:pPr>
        <w:pStyle w:val="FootnoteText"/>
        <w:rPr>
          <w:lang w:val="ru-RU"/>
        </w:rPr>
      </w:pPr>
      <w:r>
        <w:rPr>
          <w:rStyle w:val="FootnoteCharacters"/>
        </w:rPr>
        <w:footnoteRef/>
      </w:r>
      <w:r>
        <w:rPr>
          <w:lang w:val="ru-RU"/>
        </w:rPr>
        <w:t xml:space="preserve"> </w:t>
      </w:r>
      <w:r>
        <w:rPr>
          <w:szCs w:val="16"/>
          <w:lang w:val="ru-RU"/>
        </w:rPr>
        <w:t>Bapa Tua mengacu pada bantuan ekonomi (atau yang disebut pembayaran untuk metochi), yaitu sejumlah uang tertentu yang diwajibkan oleh negara Yunani untuk dibayarkan setiap tahun kepada biara-biara suci Gunung Athos sejak tahun 1924. Saat itu, biara-biara di Gunung Suci menyerahkan metokhi mereka, yang merupakan sumber minyak, gandum, anggur, dan pendapatan lainnya, kepada para pengungsi Yunani dari Asia Kecil.</w:t>
      </w:r>
    </w:p>
  </w:footnote>
  <w:footnote w:id="22">
    <w:p w14:paraId="6B329153" w14:textId="77777777" w:rsidR="00AB1780" w:rsidRDefault="008A2719">
      <w:pPr>
        <w:pStyle w:val="FootnoteText"/>
        <w:rPr>
          <w:lang w:val="ru-RU"/>
        </w:rPr>
      </w:pPr>
      <w:r>
        <w:rPr>
          <w:rStyle w:val="FootnoteCharacters"/>
        </w:rPr>
        <w:footnoteRef/>
      </w:r>
      <w:r>
        <w:rPr>
          <w:lang w:val="ru-RU"/>
        </w:rPr>
        <w:t xml:space="preserve"> </w:t>
      </w:r>
      <w:r>
        <w:rPr>
          <w:szCs w:val="16"/>
          <w:lang w:val="ru-RU"/>
        </w:rPr>
        <w:t xml:space="preserve">Biara-biara komunal Gunung Athos menerima para peziarah dan wisatawan untuk menginap secara gratis. – </w:t>
      </w:r>
      <w:r>
        <w:rPr>
          <w:i/>
          <w:iCs/>
          <w:szCs w:val="16"/>
          <w:lang w:val="ru-RU"/>
        </w:rPr>
        <w:t>Catatan penerjemah.</w:t>
      </w:r>
    </w:p>
  </w:footnote>
  <w:footnote w:id="23">
    <w:p w14:paraId="0DFE1FAE" w14:textId="77777777" w:rsidR="00AB1780" w:rsidRDefault="008A2719">
      <w:pPr>
        <w:pStyle w:val="FootnoteText"/>
        <w:rPr>
          <w:lang w:val="ru-RU"/>
        </w:rPr>
      </w:pPr>
      <w:r>
        <w:rPr>
          <w:rStyle w:val="FootnoteCharacters"/>
        </w:rPr>
        <w:footnoteRef/>
      </w:r>
      <w:r>
        <w:rPr>
          <w:lang w:val="ru-RU"/>
        </w:rPr>
        <w:t xml:space="preserve"> </w:t>
      </w:r>
      <w:r>
        <w:rPr>
          <w:szCs w:val="16"/>
          <w:lang w:val="ru-RU"/>
        </w:rPr>
        <w:t>OGA (</w:t>
      </w:r>
      <w:r>
        <w:rPr>
          <w:szCs w:val="16"/>
        </w:rPr>
        <w:t>Ὀργανισμός Γεωργικῶν Ἀσφαλίσεων</w:t>
      </w:r>
      <w:r>
        <w:rPr>
          <w:szCs w:val="16"/>
          <w:lang w:val="ru-RU"/>
        </w:rPr>
        <w:t xml:space="preserve">) – perusahaan asuransi untuk orang-orang yang bergerak di bidang pertanian. – </w:t>
      </w:r>
      <w:r>
        <w:rPr>
          <w:i/>
          <w:iCs/>
          <w:szCs w:val="16"/>
          <w:lang w:val="ru-RU"/>
        </w:rPr>
        <w:t>Catatan penerjemah.</w:t>
      </w:r>
    </w:p>
  </w:footnote>
  <w:footnote w:id="24">
    <w:p w14:paraId="691219DE" w14:textId="77777777" w:rsidR="00AB1780" w:rsidRDefault="008A2719">
      <w:pPr>
        <w:rPr>
          <w:sz w:val="20"/>
          <w:lang w:val="ru-RU"/>
        </w:rPr>
      </w:pPr>
      <w:r>
        <w:rPr>
          <w:rStyle w:val="FootnoteCharacters"/>
        </w:rPr>
        <w:footnoteRef/>
      </w:r>
      <w:r>
        <w:rPr>
          <w:sz w:val="20"/>
          <w:lang w:val="ru-RU"/>
        </w:rPr>
        <w:t xml:space="preserve"> Konitsa – sebuah kota kecil di barat laut Yunani, tempat Sang Tua menghabiskan masa kecil dan remaja. – </w:t>
      </w:r>
      <w:r>
        <w:rPr>
          <w:i/>
          <w:iCs/>
          <w:sz w:val="20"/>
          <w:lang w:val="ru-RU"/>
        </w:rPr>
        <w:t>Catatan penerjemah.</w:t>
      </w:r>
    </w:p>
  </w:footnote>
  <w:footnote w:id="25">
    <w:p w14:paraId="76775AAC" w14:textId="77777777" w:rsidR="00AB1780" w:rsidRDefault="008A2719">
      <w:pPr>
        <w:pStyle w:val="FootnoteText"/>
        <w:rPr>
          <w:lang w:val="ru-RU"/>
        </w:rPr>
      </w:pPr>
      <w:r>
        <w:rPr>
          <w:rStyle w:val="FootnoteCharacters"/>
        </w:rPr>
        <w:footnoteRef/>
      </w:r>
      <w:r>
        <w:rPr>
          <w:lang w:val="ru-RU"/>
        </w:rPr>
        <w:t xml:space="preserve"> </w:t>
      </w:r>
      <w:r>
        <w:rPr>
          <w:szCs w:val="16"/>
          <w:lang w:val="ru-RU"/>
        </w:rPr>
        <w:t>Diucapkan pada bulan Mei 1987.</w:t>
      </w:r>
    </w:p>
  </w:footnote>
  <w:footnote w:id="26">
    <w:p w14:paraId="5BDE7071" w14:textId="77777777" w:rsidR="00AB1780" w:rsidRDefault="008A2719">
      <w:pPr>
        <w:pStyle w:val="FootnoteText"/>
        <w:rPr>
          <w:lang w:val="ru-RU"/>
        </w:rPr>
      </w:pPr>
      <w:r>
        <w:rPr>
          <w:rStyle w:val="FootnoteCharacters"/>
        </w:rPr>
        <w:footnoteRef/>
      </w:r>
      <w:r>
        <w:rPr>
          <w:lang w:val="ru-RU"/>
        </w:rPr>
        <w:t xml:space="preserve"> </w:t>
      </w:r>
      <w:r>
        <w:rPr>
          <w:szCs w:val="16"/>
          <w:lang w:val="ru-RU"/>
        </w:rPr>
        <w:t xml:space="preserve">Chalkidiki adalah sebuah semenanjung dan wilayah administratif di bagian timur laut Yunani dengan luas 2.995 km². Salah satu dari tiga ujung Semenanjung Chalkidiki adalah Gunung Athos. Dengan mobil, perjalanan dari ujung ke ujung Halkidiki dapat ditempuh dalam 2 jam, artinya ketidaktahuan seorang filolog Yunani dapat disamakan dengan ketidaktahuan seorang filolog dari pinggiran Moskow yang tidak tahu apa itu Biara Troitsa-Sergiev. Sayangnya, kasus-kasus seperti itu juga terjadi. – </w:t>
      </w:r>
      <w:r>
        <w:rPr>
          <w:i/>
          <w:iCs/>
          <w:szCs w:val="16"/>
          <w:lang w:val="ru-RU"/>
        </w:rPr>
        <w:t>Catatan penerjemah.</w:t>
      </w:r>
    </w:p>
  </w:footnote>
  <w:footnote w:id="27">
    <w:p w14:paraId="7F8C97E8" w14:textId="77777777" w:rsidR="00AB1780" w:rsidRDefault="008A2719">
      <w:pPr>
        <w:pStyle w:val="FootnoteText"/>
        <w:rPr>
          <w:lang w:val="ru-RU"/>
        </w:rPr>
      </w:pPr>
      <w:r>
        <w:rPr>
          <w:rStyle w:val="FootnoteCharacters"/>
        </w:rPr>
        <w:footnoteRef/>
      </w:r>
      <w:r>
        <w:rPr>
          <w:lang w:val="ru-RU"/>
        </w:rPr>
        <w:t xml:space="preserve"> </w:t>
      </w:r>
      <w:r>
        <w:rPr>
          <w:szCs w:val="16"/>
          <w:lang w:val="ru-RU"/>
        </w:rPr>
        <w:t xml:space="preserve">Florina – kota di bagian barat laut Yunani. – </w:t>
      </w:r>
      <w:r>
        <w:rPr>
          <w:i/>
          <w:iCs/>
          <w:szCs w:val="16"/>
          <w:lang w:val="ru-RU"/>
        </w:rPr>
        <w:t>Catatan penerjemah.</w:t>
      </w:r>
    </w:p>
  </w:footnote>
  <w:footnote w:id="28">
    <w:p w14:paraId="4FAC9EF5" w14:textId="77777777" w:rsidR="00AB1780" w:rsidRDefault="008A2719">
      <w:pPr>
        <w:rPr>
          <w:sz w:val="20"/>
          <w:szCs w:val="16"/>
          <w:lang w:val="ru-RU"/>
        </w:rPr>
      </w:pPr>
      <w:r>
        <w:rPr>
          <w:rStyle w:val="FootnoteCharacters"/>
        </w:rPr>
        <w:footnoteRef/>
      </w:r>
      <w:r>
        <w:rPr>
          <w:sz w:val="20"/>
          <w:szCs w:val="16"/>
          <w:lang w:val="ru-RU"/>
        </w:rPr>
        <w:t xml:space="preserve"> Agustinus (Kandiotis) (lahir 1907) – Uskup Agung Florina dari tahun 1967 hingga 1999. Nama gembala rohani yang tekun ini, penulis banyak buku rohani dan pengkhotbah yang bersemangat, dikenal luas di seluruh Yunani. – </w:t>
      </w:r>
      <w:r>
        <w:rPr>
          <w:i/>
          <w:iCs/>
          <w:sz w:val="20"/>
          <w:szCs w:val="16"/>
          <w:lang w:val="ru-RU"/>
        </w:rPr>
        <w:t>Catatan penerjemah.</w:t>
      </w:r>
    </w:p>
  </w:footnote>
  <w:footnote w:id="29">
    <w:p w14:paraId="2C5B0AA0" w14:textId="77777777" w:rsidR="00AB1780" w:rsidRDefault="008A2719">
      <w:pPr>
        <w:rPr>
          <w:sz w:val="20"/>
          <w:szCs w:val="16"/>
          <w:lang w:val="ru-RU"/>
        </w:rPr>
      </w:pPr>
      <w:r>
        <w:rPr>
          <w:rStyle w:val="FootnoteCharacters"/>
        </w:rPr>
        <w:footnoteRef/>
      </w:r>
      <w:r>
        <w:rPr>
          <w:sz w:val="20"/>
          <w:szCs w:val="16"/>
          <w:lang w:val="ru-RU"/>
        </w:rPr>
        <w:t xml:space="preserve"> Hingga pertengahan 1980-an, di Yunani hanya pernikahan gerejawi yang diakui secara resmi. – </w:t>
      </w:r>
      <w:r>
        <w:rPr>
          <w:i/>
          <w:iCs/>
          <w:sz w:val="20"/>
          <w:szCs w:val="16"/>
          <w:lang w:val="ru-RU"/>
        </w:rPr>
        <w:t>Catatan penerjemah.</w:t>
      </w:r>
    </w:p>
  </w:footnote>
  <w:footnote w:id="30">
    <w:p w14:paraId="3BB36C00" w14:textId="77777777" w:rsidR="00AB1780" w:rsidRDefault="008A2719">
      <w:pPr>
        <w:pStyle w:val="FootnoteText"/>
        <w:rPr>
          <w:lang w:val="ru-RU"/>
        </w:rPr>
      </w:pPr>
      <w:r>
        <w:rPr>
          <w:rStyle w:val="FootnoteCharacters"/>
        </w:rPr>
        <w:footnoteRef/>
      </w:r>
      <w:r>
        <w:rPr>
          <w:lang w:val="ru-RU"/>
        </w:rPr>
        <w:t xml:space="preserve"> </w:t>
      </w:r>
      <w:r>
        <w:rPr>
          <w:szCs w:val="16"/>
          <w:lang w:val="ru-RU"/>
        </w:rPr>
        <w:t>Film blasphemous “The Last Temptation of Christ” yang disutradarai oleh Martin Scorsese pada tahun 1988 ditayangkan sebentar di bioskop-bioskop Athena dan memicu badai protes dari umat setia Gereja Yunani, yang menuntut agar penayangannya dilarang. Bapak Tua, meskipun menderita sakit akibat hernia saat itu, datang bersama para biarawan lain dari Athos ke Thessaloniki, di mana ia ikut serta dalam aksi protes, menginspirasi para jemaat dengan kehadirannya.</w:t>
      </w:r>
    </w:p>
  </w:footnote>
  <w:footnote w:id="31">
    <w:p w14:paraId="6D43079A" w14:textId="77777777" w:rsidR="00AB1780" w:rsidRDefault="008A2719">
      <w:pPr>
        <w:pStyle w:val="FootnoteText"/>
        <w:rPr>
          <w:lang w:val="ru-RU"/>
        </w:rPr>
      </w:pPr>
      <w:r>
        <w:rPr>
          <w:rStyle w:val="FootnoteCharacters"/>
        </w:rPr>
        <w:footnoteRef/>
      </w:r>
      <w:r>
        <w:rPr>
          <w:lang w:val="ru-RU"/>
        </w:rPr>
        <w:t xml:space="preserve"> </w:t>
      </w:r>
      <w:r>
        <w:rPr>
          <w:szCs w:val="16"/>
          <w:lang w:val="ru-RU"/>
        </w:rPr>
        <w:t xml:space="preserve">Lihat </w:t>
      </w:r>
      <w:r>
        <w:rPr>
          <w:i/>
          <w:iCs/>
          <w:szCs w:val="16"/>
          <w:lang w:val="ru-RU"/>
        </w:rPr>
        <w:t xml:space="preserve">St. Ignatius (Bryanchaninov). </w:t>
      </w:r>
      <w:r>
        <w:rPr>
          <w:szCs w:val="16"/>
          <w:lang w:val="ru-RU"/>
        </w:rPr>
        <w:t xml:space="preserve">Karya-karya. Jilid </w:t>
      </w:r>
      <w:r>
        <w:rPr>
          <w:szCs w:val="16"/>
        </w:rPr>
        <w:t>V</w:t>
      </w:r>
      <w:r>
        <w:rPr>
          <w:szCs w:val="16"/>
          <w:lang w:val="ru-RU"/>
        </w:rPr>
        <w:t>. Buku Doa. Moskow: Pravilo Veri. Hal. 42–43.</w:t>
      </w:r>
    </w:p>
  </w:footnote>
  <w:footnote w:id="32">
    <w:p w14:paraId="3F878359" w14:textId="77777777" w:rsidR="00AB1780" w:rsidRDefault="008A2719">
      <w:pPr>
        <w:pStyle w:val="FootnoteText"/>
        <w:rPr>
          <w:lang w:val="ru-RU"/>
        </w:rPr>
      </w:pPr>
      <w:r>
        <w:rPr>
          <w:rStyle w:val="FootnoteCharacters"/>
        </w:rPr>
        <w:footnoteRef/>
      </w:r>
      <w:r>
        <w:rPr>
          <w:lang w:val="ru-RU"/>
        </w:rPr>
        <w:t xml:space="preserve"> Gal. 5:22.</w:t>
      </w:r>
    </w:p>
  </w:footnote>
  <w:footnote w:id="33">
    <w:p w14:paraId="4CC6D675" w14:textId="77777777" w:rsidR="00AB1780" w:rsidRDefault="008A2719">
      <w:pPr>
        <w:pStyle w:val="FootnoteText"/>
        <w:rPr>
          <w:lang w:val="ru-RU"/>
        </w:rPr>
      </w:pPr>
      <w:r>
        <w:rPr>
          <w:rStyle w:val="FootnoteCharacters"/>
        </w:rPr>
        <w:footnoteRef/>
      </w:r>
      <w:r>
        <w:rPr>
          <w:lang w:val="ru-RU"/>
        </w:rPr>
        <w:t xml:space="preserve"> Mazmur 145:3.</w:t>
      </w:r>
    </w:p>
  </w:footnote>
  <w:footnote w:id="34">
    <w:p w14:paraId="031E1A47" w14:textId="77777777" w:rsidR="00AB1780" w:rsidRDefault="008A2719">
      <w:pPr>
        <w:pStyle w:val="FootnoteText"/>
        <w:rPr>
          <w:lang w:val="ru-RU"/>
        </w:rPr>
      </w:pPr>
      <w:r>
        <w:rPr>
          <w:rStyle w:val="FootnoteCharacters"/>
        </w:rPr>
        <w:footnoteRef/>
      </w:r>
      <w:r>
        <w:rPr>
          <w:lang w:val="ru-RU"/>
        </w:rPr>
        <w:t xml:space="preserve"> </w:t>
      </w:r>
      <w:r>
        <w:rPr>
          <w:lang w:val="ru-RU"/>
        </w:rPr>
        <w:t xml:space="preserve">Perang Saudara 1946–1949 antara tentara pemerintah Yunani dan pemberontak komunis. – </w:t>
      </w:r>
      <w:r>
        <w:rPr>
          <w:i/>
          <w:iCs/>
          <w:lang w:val="ru-RU"/>
        </w:rPr>
        <w:t>Catatan penerjemah.</w:t>
      </w:r>
    </w:p>
  </w:footnote>
  <w:footnote w:id="35">
    <w:p w14:paraId="34E2CC1E" w14:textId="77777777" w:rsidR="00AB1780" w:rsidRDefault="008A2719">
      <w:pPr>
        <w:pStyle w:val="FootnoteText"/>
        <w:rPr>
          <w:lang w:val="ru-RU"/>
        </w:rPr>
      </w:pPr>
      <w:r>
        <w:rPr>
          <w:rStyle w:val="FootnoteCharacters"/>
        </w:rPr>
        <w:footnoteRef/>
      </w:r>
      <w:r>
        <w:rPr>
          <w:lang w:val="ru-RU"/>
        </w:rPr>
        <w:t xml:space="preserve"> 2 Tim. 3:13.</w:t>
      </w:r>
    </w:p>
  </w:footnote>
  <w:footnote w:id="36">
    <w:p w14:paraId="7BBD68D3" w14:textId="77777777" w:rsidR="00AB1780" w:rsidRDefault="008A2719">
      <w:pPr>
        <w:pStyle w:val="FootnoteText"/>
        <w:rPr>
          <w:lang w:val="ru-RU"/>
        </w:rPr>
      </w:pPr>
      <w:r>
        <w:rPr>
          <w:rStyle w:val="FootnoteCharacters"/>
        </w:rPr>
        <w:footnoteRef/>
      </w:r>
      <w:r>
        <w:rPr>
          <w:lang w:val="ru-RU"/>
        </w:rPr>
        <w:t xml:space="preserve"> Stichera pada pujian dalam liturgi untuk Bapa-bapa Suci Konsili Ekumenis </w:t>
      </w:r>
      <w:r>
        <w:t>I</w:t>
      </w:r>
      <w:r>
        <w:rPr>
          <w:lang w:val="ru-RU"/>
        </w:rPr>
        <w:t>.</w:t>
      </w:r>
    </w:p>
  </w:footnote>
  <w:footnote w:id="37">
    <w:p w14:paraId="2C6B53E6" w14:textId="77777777" w:rsidR="00AB1780" w:rsidRDefault="008A2719">
      <w:pPr>
        <w:pStyle w:val="FootnoteText"/>
        <w:rPr>
          <w:lang w:val="ru-RU"/>
        </w:rPr>
      </w:pPr>
      <w:r>
        <w:rPr>
          <w:rStyle w:val="FootnoteCharacters"/>
        </w:rPr>
        <w:footnoteRef/>
      </w:r>
      <w:r>
        <w:rPr>
          <w:lang w:val="ru-RU"/>
        </w:rPr>
        <w:t xml:space="preserve"> Lihat Keluaran 32:1–20.</w:t>
      </w:r>
    </w:p>
  </w:footnote>
  <w:footnote w:id="38">
    <w:p w14:paraId="2C7E721A" w14:textId="77777777" w:rsidR="00AB1780" w:rsidRDefault="008A2719">
      <w:pPr>
        <w:pStyle w:val="FootnoteText"/>
        <w:rPr>
          <w:lang w:val="ru-RU"/>
        </w:rPr>
      </w:pPr>
      <w:r>
        <w:rPr>
          <w:rStyle w:val="FootnoteCharacters"/>
        </w:rPr>
        <w:footnoteRef/>
      </w:r>
      <w:r>
        <w:rPr>
          <w:lang w:val="ru-RU"/>
        </w:rPr>
        <w:t xml:space="preserve"> Lihat Bil. 25:1–15.</w:t>
      </w:r>
    </w:p>
  </w:footnote>
  <w:footnote w:id="39">
    <w:p w14:paraId="09EC173B" w14:textId="77777777" w:rsidR="00AB1780" w:rsidRDefault="008A2719">
      <w:pPr>
        <w:pStyle w:val="FootnoteText"/>
        <w:rPr>
          <w:lang w:val="ru-RU"/>
        </w:rPr>
      </w:pPr>
      <w:r>
        <w:rPr>
          <w:rStyle w:val="FootnoteCharacters"/>
        </w:rPr>
        <w:footnoteRef/>
      </w:r>
      <w:r>
        <w:rPr>
          <w:lang w:val="ru-RU"/>
        </w:rPr>
        <w:t xml:space="preserve"> Mzm. 105:30.</w:t>
      </w:r>
    </w:p>
  </w:footnote>
  <w:footnote w:id="40">
    <w:p w14:paraId="4143E65C" w14:textId="77777777" w:rsidR="00AB1780" w:rsidRDefault="008A2719">
      <w:pPr>
        <w:pStyle w:val="FootnoteText"/>
        <w:rPr>
          <w:lang w:val="ru-RU"/>
        </w:rPr>
      </w:pPr>
      <w:r>
        <w:rPr>
          <w:rStyle w:val="FootnoteCharacters"/>
        </w:rPr>
        <w:footnoteRef/>
      </w:r>
      <w:r>
        <w:rPr>
          <w:lang w:val="ru-RU"/>
        </w:rPr>
        <w:t xml:space="preserve"> Lihat Yoh. 2:14–15.</w:t>
      </w:r>
    </w:p>
  </w:footnote>
  <w:footnote w:id="41">
    <w:p w14:paraId="64E92C8A" w14:textId="77777777" w:rsidR="00AB1780" w:rsidRDefault="008A2719">
      <w:pPr>
        <w:pStyle w:val="FootnoteText"/>
        <w:rPr>
          <w:lang w:val="ru-RU"/>
        </w:rPr>
      </w:pPr>
      <w:r>
        <w:rPr>
          <w:rStyle w:val="FootnoteCharacters"/>
        </w:rPr>
        <w:footnoteRef/>
      </w:r>
      <w:r>
        <w:rPr>
          <w:lang w:val="ru-RU"/>
        </w:rPr>
        <w:t xml:space="preserve"> Lihat catatan kaki 12.</w:t>
      </w:r>
    </w:p>
  </w:footnote>
  <w:footnote w:id="42">
    <w:p w14:paraId="605E9128" w14:textId="77777777" w:rsidR="00AB1780" w:rsidRDefault="008A2719">
      <w:pPr>
        <w:pStyle w:val="FootnoteText"/>
        <w:rPr>
          <w:lang w:val="ru-RU"/>
        </w:rPr>
      </w:pPr>
      <w:r>
        <w:rPr>
          <w:rStyle w:val="FootnoteCharacters"/>
        </w:rPr>
        <w:footnoteRef/>
      </w:r>
      <w:r>
        <w:rPr>
          <w:lang w:val="ru-RU"/>
        </w:rPr>
        <w:t xml:space="preserve"> </w:t>
      </w:r>
      <w:r>
        <w:rPr>
          <w:lang w:val="ru-RU"/>
        </w:rPr>
        <w:t>Di biara St. Katarina di Sinai, dikios adalah ketua Majelis Suci para tua-tua, yang menggantikan uskup agung selama ia tidak ada.</w:t>
      </w:r>
    </w:p>
  </w:footnote>
  <w:footnote w:id="43">
    <w:p w14:paraId="26F3A25F" w14:textId="77777777" w:rsidR="00AB1780" w:rsidRDefault="008A2719">
      <w:pPr>
        <w:pStyle w:val="FootnoteText"/>
        <w:rPr>
          <w:lang w:val="ru-RU"/>
        </w:rPr>
      </w:pPr>
      <w:r>
        <w:rPr>
          <w:rStyle w:val="FootnoteCharacters"/>
        </w:rPr>
        <w:footnoteRef/>
      </w:r>
      <w:r>
        <w:rPr>
          <w:lang w:val="ru-RU"/>
        </w:rPr>
        <w:t xml:space="preserve"> Lihat Matius 12:31.</w:t>
      </w:r>
    </w:p>
  </w:footnote>
  <w:footnote w:id="44">
    <w:p w14:paraId="6BA8CD22" w14:textId="77777777" w:rsidR="00AB1780" w:rsidRDefault="008A2719">
      <w:pPr>
        <w:pStyle w:val="FootnoteText"/>
        <w:rPr>
          <w:lang w:val="ru-RU"/>
        </w:rPr>
      </w:pPr>
      <w:r>
        <w:rPr>
          <w:rStyle w:val="FootnoteCharacters"/>
        </w:rPr>
        <w:footnoteRef/>
      </w:r>
      <w:r>
        <w:rPr>
          <w:lang w:val="ru-RU"/>
        </w:rPr>
        <w:t xml:space="preserve"> Penduduk Faras – sebuah desa besar di Kapadokia (Asia Kecil, kini wilayah Turki). Tempat kelahiran Bapa Arsenius dari Kapadokia dan Bapa Paissius yang diberkati. – </w:t>
      </w:r>
      <w:r>
        <w:rPr>
          <w:i/>
          <w:iCs/>
          <w:lang w:val="ru-RU"/>
        </w:rPr>
        <w:t>Catatan penerjemah.</w:t>
      </w:r>
    </w:p>
  </w:footnote>
  <w:footnote w:id="45">
    <w:p w14:paraId="45D27B26" w14:textId="77777777" w:rsidR="00AB1780" w:rsidRDefault="008A2719">
      <w:pPr>
        <w:pStyle w:val="FootnoteText"/>
        <w:rPr>
          <w:lang w:val="ru-RU"/>
        </w:rPr>
      </w:pPr>
      <w:r>
        <w:rPr>
          <w:rStyle w:val="FootnoteCharacters"/>
        </w:rPr>
        <w:footnoteRef/>
      </w:r>
      <w:r>
        <w:rPr>
          <w:lang w:val="ru-RU"/>
        </w:rPr>
        <w:t xml:space="preserve"> Yang dimaksud adalah pertukaran penduduk tahun 1924, di mana orang-orang Yunani dari Asia Kecil pindah ke Yunani, sedangkan orang-orang Turki yang tinggal di Yunani kembali ke Turki. – </w:t>
      </w:r>
      <w:r>
        <w:rPr>
          <w:i/>
          <w:iCs/>
          <w:lang w:val="ru-RU"/>
        </w:rPr>
        <w:t>Catatan penerjemah.</w:t>
      </w:r>
    </w:p>
  </w:footnote>
  <w:footnote w:id="46">
    <w:p w14:paraId="36CB4CED" w14:textId="77777777" w:rsidR="00AB1780" w:rsidRDefault="008A2719">
      <w:pPr>
        <w:pStyle w:val="FootnoteText"/>
        <w:rPr>
          <w:lang w:val="ru-RU"/>
        </w:rPr>
      </w:pPr>
      <w:r>
        <w:rPr>
          <w:rStyle w:val="FootnoteCharacters"/>
        </w:rPr>
        <w:footnoteRef/>
      </w:r>
      <w:r>
        <w:rPr>
          <w:lang w:val="ru-RU"/>
        </w:rPr>
        <w:t xml:space="preserve"> Nama duniawi Sang Tua.</w:t>
      </w:r>
    </w:p>
  </w:footnote>
  <w:footnote w:id="47">
    <w:p w14:paraId="3052FE0F" w14:textId="77777777" w:rsidR="00AB1780" w:rsidRDefault="008A2719">
      <w:pPr>
        <w:pStyle w:val="FootnoteText"/>
        <w:rPr>
          <w:lang w:val="ru-RU"/>
        </w:rPr>
      </w:pPr>
      <w:r>
        <w:rPr>
          <w:rStyle w:val="FootnoteCharacters"/>
        </w:rPr>
        <w:footnoteRef/>
      </w:r>
      <w:r>
        <w:rPr>
          <w:lang w:val="ru-RU"/>
        </w:rPr>
        <w:t xml:space="preserve"> “Dengan kelembutan dan ketenangan mulutmu, tutup mulut-mulut yang tak tahu malu dan pemberontak, dan paksa mereka untuk diam. Tegurlah orang-orang yang bejat dengan kebajikan hidupmu, dan mereka yang memiliki perasaan yang tidak tahu malu, – dengan pengendalian mata-matamu.” Lihat: </w:t>
      </w:r>
      <w:r>
        <w:rPr>
          <w:i/>
          <w:iCs/>
          <w:lang w:val="ru-RU"/>
        </w:rPr>
        <w:t>Abba Isaac dari Siria</w:t>
      </w:r>
      <w:r>
        <w:rPr>
          <w:lang w:val="ru-RU"/>
        </w:rPr>
        <w:t>. Karya-karya. Sergiev Posad, 1911. Kata ke-56. Hal. 281.</w:t>
      </w:r>
    </w:p>
  </w:footnote>
  <w:footnote w:id="48">
    <w:p w14:paraId="7AE956BE" w14:textId="77777777" w:rsidR="00AB1780" w:rsidRDefault="008A2719">
      <w:pPr>
        <w:pStyle w:val="FootnoteText"/>
        <w:rPr>
          <w:lang w:val="ru-RU"/>
        </w:rPr>
      </w:pPr>
      <w:r>
        <w:rPr>
          <w:rStyle w:val="FootnoteCharacters"/>
        </w:rPr>
        <w:footnoteRef/>
      </w:r>
      <w:r>
        <w:rPr>
          <w:lang w:val="ru-RU"/>
        </w:rPr>
        <w:t xml:space="preserve"> Titus 1:15.</w:t>
      </w:r>
    </w:p>
  </w:footnote>
  <w:footnote w:id="49">
    <w:p w14:paraId="64B1BA4C" w14:textId="77777777" w:rsidR="00AB1780" w:rsidRDefault="008A2719">
      <w:pPr>
        <w:pStyle w:val="FootnoteText"/>
        <w:rPr>
          <w:lang w:val="ru-RU"/>
        </w:rPr>
      </w:pPr>
      <w:r>
        <w:rPr>
          <w:rStyle w:val="FootnoteCharacters"/>
        </w:rPr>
        <w:footnoteRef/>
      </w:r>
      <w:r>
        <w:rPr>
          <w:lang w:val="ru-RU"/>
        </w:rPr>
        <w:t xml:space="preserve"> Ibr. 12:29.</w:t>
      </w:r>
    </w:p>
  </w:footnote>
  <w:footnote w:id="50">
    <w:p w14:paraId="1144D871" w14:textId="77777777" w:rsidR="00AB1780" w:rsidRDefault="008A2719">
      <w:pPr>
        <w:pStyle w:val="FootnoteText"/>
        <w:rPr>
          <w:lang w:val="ru-RU"/>
        </w:rPr>
      </w:pPr>
      <w:r>
        <w:rPr>
          <w:rStyle w:val="FootnoteCharacters"/>
        </w:rPr>
        <w:footnoteRef/>
      </w:r>
      <w:r>
        <w:rPr>
          <w:lang w:val="ru-RU"/>
        </w:rPr>
        <w:t xml:space="preserve"> Lihat Kejadian 19:1–5.</w:t>
      </w:r>
    </w:p>
  </w:footnote>
  <w:footnote w:id="51">
    <w:p w14:paraId="193030EF" w14:textId="77777777" w:rsidR="00AB1780" w:rsidRDefault="008A2719">
      <w:pPr>
        <w:pStyle w:val="FootnoteText"/>
        <w:rPr>
          <w:lang w:val="ru-RU"/>
        </w:rPr>
      </w:pPr>
      <w:r>
        <w:rPr>
          <w:rStyle w:val="FootnoteCharacters"/>
        </w:rPr>
        <w:footnoteRef/>
      </w:r>
      <w:r>
        <w:rPr>
          <w:lang w:val="ru-RU"/>
        </w:rPr>
        <w:t xml:space="preserve"> Mazmur 50:12.</w:t>
      </w:r>
    </w:p>
  </w:footnote>
  <w:footnote w:id="52">
    <w:p w14:paraId="68D1F80B" w14:textId="77777777" w:rsidR="00AB1780" w:rsidRDefault="008A2719">
      <w:pPr>
        <w:pStyle w:val="FootnoteText"/>
        <w:rPr>
          <w:lang w:val="ru-RU"/>
        </w:rPr>
      </w:pPr>
      <w:r>
        <w:rPr>
          <w:rStyle w:val="FootnoteCharacters"/>
        </w:rPr>
        <w:footnoteRef/>
      </w:r>
      <w:r>
        <w:rPr>
          <w:lang w:val="ru-RU"/>
        </w:rPr>
        <w:t xml:space="preserve"> Tangalashka (bahasa Yunani: </w:t>
      </w:r>
      <w:r>
        <w:t>ταγκαλάκι</w:t>
      </w:r>
      <w:r>
        <w:rPr>
          <w:lang w:val="ru-RU"/>
        </w:rPr>
        <w:t xml:space="preserve">) – julukan yang diberikan oleh Sang Tua kepada iblis. – </w:t>
      </w:r>
      <w:r>
        <w:rPr>
          <w:i/>
          <w:iCs/>
          <w:lang w:val="ru-RU"/>
        </w:rPr>
        <w:t>Catatan penerjemah.</w:t>
      </w:r>
    </w:p>
  </w:footnote>
  <w:footnote w:id="53">
    <w:p w14:paraId="5A25B92D" w14:textId="77777777" w:rsidR="00AB1780" w:rsidRDefault="008A2719">
      <w:pPr>
        <w:pStyle w:val="FootnoteText"/>
        <w:rPr>
          <w:lang w:val="ru-RU"/>
        </w:rPr>
      </w:pPr>
      <w:r>
        <w:rPr>
          <w:rStyle w:val="FootnoteCharacters"/>
        </w:rPr>
        <w:footnoteRef/>
      </w:r>
      <w:r>
        <w:rPr>
          <w:lang w:val="ru-RU"/>
        </w:rPr>
        <w:t xml:space="preserve"> Lihat Matius 7:6.</w:t>
      </w:r>
    </w:p>
  </w:footnote>
  <w:footnote w:id="54">
    <w:p w14:paraId="743DE4DC" w14:textId="77777777" w:rsidR="00AB1780" w:rsidRDefault="008A2719">
      <w:pPr>
        <w:pStyle w:val="FootnoteText"/>
        <w:rPr>
          <w:lang w:val="ru-RU"/>
        </w:rPr>
      </w:pPr>
      <w:r>
        <w:rPr>
          <w:rStyle w:val="FootnoteCharacters"/>
        </w:rPr>
        <w:footnoteRef/>
      </w:r>
      <w:r>
        <w:rPr>
          <w:lang w:val="ru-RU"/>
        </w:rPr>
        <w:t xml:space="preserve"> Kanonarkh – penyanyi yang mengumumkan apa yang akan dinyanyikan oleh paduan suara. Di sini, Sang Tua-tua bermaksud bahwa “kanonarkh” dalam perbuatan dosa adalah iblis, yang mendiktekan kepada manusia apa yang harus dilakukannya.</w:t>
      </w:r>
    </w:p>
  </w:footnote>
  <w:footnote w:id="55">
    <w:p w14:paraId="0581D33F" w14:textId="77777777" w:rsidR="00AB1780" w:rsidRDefault="008A2719">
      <w:pPr>
        <w:pStyle w:val="FootnoteText"/>
        <w:rPr>
          <w:lang w:val="ru-RU"/>
        </w:rPr>
      </w:pPr>
      <w:r>
        <w:rPr>
          <w:rStyle w:val="FootnoteCharacters"/>
        </w:rPr>
        <w:footnoteRef/>
      </w:r>
      <w:r>
        <w:rPr>
          <w:lang w:val="ru-RU"/>
        </w:rPr>
        <w:t xml:space="preserve"> Hajjefendi – begitulah penduduk Faras menyebut Santo Arsenius dari Kapadokia.</w:t>
      </w:r>
    </w:p>
  </w:footnote>
  <w:footnote w:id="56">
    <w:p w14:paraId="6091CD29" w14:textId="77777777" w:rsidR="00AB1780" w:rsidRDefault="008A2719">
      <w:pPr>
        <w:pStyle w:val="FootnoteText"/>
        <w:rPr>
          <w:lang w:val="ru-RU"/>
        </w:rPr>
      </w:pPr>
      <w:r>
        <w:rPr>
          <w:rStyle w:val="FootnoteCharacters"/>
        </w:rPr>
        <w:footnoteRef/>
      </w:r>
      <w:r>
        <w:rPr>
          <w:lang w:val="ru-RU"/>
        </w:rPr>
        <w:t xml:space="preserve"> Pada tahun 1958–60, Bapa Paissius yang diberkati berkarya di Biara Stomion, yang terletak tidak jauh dari Konitsa. – </w:t>
      </w:r>
      <w:r>
        <w:rPr>
          <w:i/>
          <w:iCs/>
          <w:lang w:val="ru-RU"/>
        </w:rPr>
        <w:t>Catatan penerjemah.</w:t>
      </w:r>
    </w:p>
  </w:footnote>
  <w:footnote w:id="57">
    <w:p w14:paraId="54787D5A" w14:textId="77777777" w:rsidR="00AB1780" w:rsidRDefault="008A2719">
      <w:pPr>
        <w:pStyle w:val="FootnoteText"/>
        <w:rPr>
          <w:lang w:val="ru-RU"/>
        </w:rPr>
      </w:pPr>
      <w:r>
        <w:rPr>
          <w:rStyle w:val="FootnoteCharacters"/>
        </w:rPr>
        <w:footnoteRef/>
      </w:r>
      <w:r>
        <w:rPr>
          <w:lang w:val="ru-RU"/>
        </w:rPr>
        <w:t xml:space="preserve"> Puncak Gunung Papingo – Timfi, bentuknya menyerupai siluet seekor unta betina.</w:t>
      </w:r>
    </w:p>
  </w:footnote>
  <w:footnote w:id="58">
    <w:p w14:paraId="2D6DCF45" w14:textId="77777777" w:rsidR="00AB1780" w:rsidRDefault="008A2719">
      <w:pPr>
        <w:rPr>
          <w:sz w:val="20"/>
          <w:lang w:val="ru-RU"/>
        </w:rPr>
      </w:pPr>
      <w:r>
        <w:rPr>
          <w:rStyle w:val="FootnoteCharacters"/>
        </w:rPr>
        <w:footnoteRef/>
      </w:r>
      <w:r>
        <w:rPr>
          <w:lang w:val="ru-RU"/>
        </w:rPr>
        <w:t xml:space="preserve"> </w:t>
      </w:r>
      <w:r>
        <w:rPr>
          <w:sz w:val="20"/>
        </w:rPr>
        <w:t xml:space="preserve">Διάβολος </w:t>
      </w:r>
      <w:r>
        <w:rPr>
          <w:sz w:val="20"/>
          <w:lang w:val="ru-RU"/>
        </w:rPr>
        <w:t xml:space="preserve">(Yunani) – pencemooh, </w:t>
      </w:r>
      <w:r>
        <w:rPr>
          <w:sz w:val="20"/>
        </w:rPr>
        <w:t xml:space="preserve">διαβάλλω </w:t>
      </w:r>
      <w:r>
        <w:rPr>
          <w:sz w:val="20"/>
          <w:lang w:val="ru-RU"/>
        </w:rPr>
        <w:t xml:space="preserve">(Yunani) – mencemooh, menghasut, mengadu domba. – </w:t>
      </w:r>
      <w:r>
        <w:rPr>
          <w:i/>
          <w:iCs/>
          <w:sz w:val="20"/>
          <w:lang w:val="ru-RU"/>
        </w:rPr>
        <w:t>Catatan penerjemah</w:t>
      </w:r>
    </w:p>
  </w:footnote>
  <w:footnote w:id="59">
    <w:p w14:paraId="68B56148" w14:textId="77777777" w:rsidR="00AB1780" w:rsidRDefault="008A2719">
      <w:pPr>
        <w:pStyle w:val="FootnoteText"/>
        <w:rPr>
          <w:lang w:val="ru-RU"/>
        </w:rPr>
      </w:pPr>
      <w:r>
        <w:rPr>
          <w:rStyle w:val="FootnoteCharacters"/>
        </w:rPr>
        <w:footnoteRef/>
      </w:r>
      <w:r>
        <w:rPr>
          <w:lang w:val="ru-RU"/>
        </w:rPr>
        <w:t xml:space="preserve"> Mat. 18:17.</w:t>
      </w:r>
    </w:p>
  </w:footnote>
  <w:footnote w:id="60">
    <w:p w14:paraId="1161F17C" w14:textId="77777777" w:rsidR="00AB1780" w:rsidRDefault="008A2719">
      <w:pPr>
        <w:pStyle w:val="FootnoteText"/>
        <w:rPr>
          <w:lang w:val="ru-RU"/>
        </w:rPr>
      </w:pPr>
      <w:r>
        <w:rPr>
          <w:rStyle w:val="FootnoteCharacters"/>
        </w:rPr>
        <w:footnoteRef/>
      </w:r>
      <w:r>
        <w:rPr>
          <w:lang w:val="ru-RU"/>
        </w:rPr>
        <w:t xml:space="preserve"> Typikon (Yunani) – peraturan, contoh; di sini: tata cara, kebiasaan. – </w:t>
      </w:r>
      <w:r>
        <w:rPr>
          <w:i/>
          <w:iCs/>
          <w:lang w:val="ru-RU"/>
        </w:rPr>
        <w:t>Catatan penerjemah.</w:t>
      </w:r>
    </w:p>
  </w:footnote>
  <w:footnote w:id="61">
    <w:p w14:paraId="7579CBDB" w14:textId="77777777" w:rsidR="00AB1780" w:rsidRDefault="008A2719">
      <w:pPr>
        <w:pStyle w:val="FootnoteText"/>
        <w:rPr>
          <w:lang w:val="ru-RU"/>
        </w:rPr>
      </w:pPr>
      <w:r>
        <w:rPr>
          <w:rStyle w:val="FootnoteCharacters"/>
        </w:rPr>
        <w:footnoteRef/>
      </w:r>
      <w:r>
        <w:rPr>
          <w:lang w:val="ru-RU"/>
        </w:rPr>
        <w:t xml:space="preserve"> Hodja – hakim agama dan guru di kalangan umat Islam. – </w:t>
      </w:r>
      <w:r>
        <w:rPr>
          <w:i/>
          <w:iCs/>
          <w:lang w:val="ru-RU"/>
        </w:rPr>
        <w:t>Catatan penerjemah.</w:t>
      </w:r>
    </w:p>
  </w:footnote>
  <w:footnote w:id="62">
    <w:p w14:paraId="5C8E7808" w14:textId="77777777" w:rsidR="00AB1780" w:rsidRDefault="008A2719">
      <w:pPr>
        <w:pStyle w:val="FootnoteText"/>
        <w:rPr>
          <w:lang w:val="ru-RU"/>
        </w:rPr>
      </w:pPr>
      <w:r>
        <w:rPr>
          <w:rStyle w:val="FootnoteCharacters"/>
        </w:rPr>
        <w:footnoteRef/>
      </w:r>
      <w:r>
        <w:rPr>
          <w:lang w:val="ru-RU"/>
        </w:rPr>
        <w:t xml:space="preserve"> Lihat Luk. 12:3.</w:t>
      </w:r>
    </w:p>
  </w:footnote>
  <w:footnote w:id="63">
    <w:p w14:paraId="609FC543" w14:textId="77777777" w:rsidR="00AB1780" w:rsidRDefault="008A2719">
      <w:pPr>
        <w:pStyle w:val="FootnoteText"/>
        <w:rPr>
          <w:lang w:val="ru-RU"/>
        </w:rPr>
      </w:pPr>
      <w:r>
        <w:rPr>
          <w:rStyle w:val="FootnoteCharacters"/>
        </w:rPr>
        <w:footnoteRef/>
      </w:r>
      <w:r>
        <w:rPr>
          <w:lang w:val="ru-RU"/>
        </w:rPr>
        <w:t xml:space="preserve"> Bandingkan 2 Kor. 3:6.</w:t>
      </w:r>
    </w:p>
  </w:footnote>
  <w:footnote w:id="64">
    <w:p w14:paraId="6C5F8CEE" w14:textId="77777777" w:rsidR="00AB1780" w:rsidRDefault="008A2719">
      <w:pPr>
        <w:pStyle w:val="FootnoteText"/>
        <w:rPr>
          <w:lang w:val="ru-RU"/>
        </w:rPr>
      </w:pPr>
      <w:r>
        <w:rPr>
          <w:rStyle w:val="FootnoteCharacters"/>
        </w:rPr>
        <w:footnoteRef/>
      </w:r>
      <w:r>
        <w:rPr>
          <w:lang w:val="ru-RU"/>
        </w:rPr>
        <w:t xml:space="preserve"> Mazmur 15:8.</w:t>
      </w:r>
    </w:p>
  </w:footnote>
  <w:footnote w:id="65">
    <w:p w14:paraId="28AE6E63" w14:textId="77777777" w:rsidR="00AB1780" w:rsidRDefault="008A2719">
      <w:pPr>
        <w:pStyle w:val="FootnoteText"/>
        <w:rPr>
          <w:lang w:val="ru-RU"/>
        </w:rPr>
      </w:pPr>
      <w:r>
        <w:rPr>
          <w:rStyle w:val="FootnoteCharacters"/>
        </w:rPr>
        <w:footnoteRef/>
      </w:r>
      <w:r>
        <w:rPr>
          <w:lang w:val="ru-RU"/>
        </w:rPr>
        <w:t xml:space="preserve"> Artinya, pemberontak komunis. – </w:t>
      </w:r>
      <w:r>
        <w:rPr>
          <w:i/>
          <w:iCs/>
          <w:lang w:val="ru-RU"/>
        </w:rPr>
        <w:t>Catatan penerjemah.</w:t>
      </w:r>
    </w:p>
  </w:footnote>
  <w:footnote w:id="66">
    <w:p w14:paraId="46CDA368" w14:textId="77777777" w:rsidR="00AB1780" w:rsidRDefault="008A2719">
      <w:pPr>
        <w:pStyle w:val="FootnoteText"/>
        <w:rPr>
          <w:lang w:val="ru-RU"/>
        </w:rPr>
      </w:pPr>
      <w:r>
        <w:rPr>
          <w:rStyle w:val="FootnoteCharacters"/>
        </w:rPr>
        <w:footnoteRef/>
      </w:r>
      <w:r>
        <w:rPr>
          <w:lang w:val="ru-RU"/>
        </w:rPr>
        <w:t xml:space="preserve"> Lihat Dan. 13:45–62.</w:t>
      </w:r>
    </w:p>
  </w:footnote>
  <w:footnote w:id="67">
    <w:p w14:paraId="5A02A5A5" w14:textId="77777777" w:rsidR="00AB1780" w:rsidRDefault="008A2719">
      <w:pPr>
        <w:pStyle w:val="FootnoteText"/>
        <w:rPr>
          <w:lang w:val="ru-RU"/>
        </w:rPr>
      </w:pPr>
      <w:r>
        <w:rPr>
          <w:rStyle w:val="FootnoteCharacters"/>
        </w:rPr>
        <w:footnoteRef/>
      </w:r>
      <w:r>
        <w:rPr>
          <w:lang w:val="ru-RU"/>
        </w:rPr>
        <w:t xml:space="preserve"> Lihat 1 Tim. 6:12.</w:t>
      </w:r>
    </w:p>
  </w:footnote>
  <w:footnote w:id="68">
    <w:p w14:paraId="3299951E" w14:textId="77777777" w:rsidR="00AB1780" w:rsidRDefault="008A2719">
      <w:pPr>
        <w:pStyle w:val="FootnoteText"/>
        <w:rPr>
          <w:lang w:val="ru-RU"/>
        </w:rPr>
      </w:pPr>
      <w:r>
        <w:rPr>
          <w:rStyle w:val="FootnoteCharacters"/>
        </w:rPr>
        <w:footnoteRef/>
      </w:r>
      <w:r>
        <w:rPr>
          <w:lang w:val="ru-RU"/>
        </w:rPr>
        <w:t xml:space="preserve"> Matius 27:4.</w:t>
      </w:r>
    </w:p>
  </w:footnote>
  <w:footnote w:id="69">
    <w:p w14:paraId="48FA6223" w14:textId="77777777" w:rsidR="00AB1780" w:rsidRDefault="008A2719">
      <w:pPr>
        <w:pStyle w:val="FootnoteText"/>
        <w:rPr>
          <w:lang w:val="ru-RU"/>
        </w:rPr>
      </w:pPr>
      <w:r>
        <w:rPr>
          <w:rStyle w:val="FootnoteCharacters"/>
        </w:rPr>
        <w:footnoteRef/>
      </w:r>
      <w:r>
        <w:rPr>
          <w:lang w:val="ru-RU"/>
        </w:rPr>
        <w:t xml:space="preserve"> Lihat Kej. 19:1–38.</w:t>
      </w:r>
    </w:p>
  </w:footnote>
  <w:footnote w:id="70">
    <w:p w14:paraId="4893A212" w14:textId="77777777" w:rsidR="00AB1780" w:rsidRDefault="008A2719">
      <w:pPr>
        <w:pStyle w:val="FootnoteText"/>
        <w:rPr>
          <w:lang w:val="ru-RU"/>
        </w:rPr>
      </w:pPr>
      <w:r>
        <w:rPr>
          <w:rStyle w:val="FootnoteCharacters"/>
        </w:rPr>
        <w:footnoteRef/>
      </w:r>
      <w:r>
        <w:rPr>
          <w:lang w:val="ru-RU"/>
        </w:rPr>
        <w:t xml:space="preserve"> “Tetapi kata yang berasal dari perbuatan adalah harta karun harapan; sedangkan kebijaksanaan yang tidak dibenarkan oleh perbuatan adalah jaminan rasa malu.” Lihat </w:t>
      </w:r>
      <w:r>
        <w:rPr>
          <w:i/>
          <w:iCs/>
          <w:lang w:val="ru-RU"/>
        </w:rPr>
        <w:t>Abba Ishak dari Siria</w:t>
      </w:r>
      <w:r>
        <w:rPr>
          <w:lang w:val="ru-RU"/>
        </w:rPr>
        <w:t>. Karya-karya. Sergiev Posad, 1911. Hal. 7</w:t>
      </w:r>
    </w:p>
  </w:footnote>
  <w:footnote w:id="71">
    <w:p w14:paraId="62BD5FB5" w14:textId="77777777" w:rsidR="00AB1780" w:rsidRDefault="008A2719">
      <w:pPr>
        <w:pStyle w:val="FootnoteText"/>
        <w:rPr>
          <w:lang w:val="ru-RU"/>
        </w:rPr>
      </w:pPr>
      <w:r>
        <w:rPr>
          <w:rStyle w:val="FootnoteCharacters"/>
        </w:rPr>
        <w:footnoteRef/>
      </w:r>
      <w:r>
        <w:rPr>
          <w:lang w:val="ru-RU"/>
        </w:rPr>
        <w:t xml:space="preserve"> </w:t>
      </w:r>
      <w:r>
        <w:rPr>
          <w:lang w:val="ru-RU"/>
        </w:rPr>
        <w:t xml:space="preserve">Tomografi – pemeriksaan radiologi berlapis, yang terdiri dari memperoleh gambar bayangan lapisan-lapisan objek yang terletak pada kedalaman yang berbeda (lihat Ensiklopedia Kedokteran). – </w:t>
      </w:r>
      <w:r>
        <w:rPr>
          <w:i/>
          <w:iCs/>
          <w:lang w:val="ru-RU"/>
        </w:rPr>
        <w:t>Catatan penerjemah.</w:t>
      </w:r>
    </w:p>
  </w:footnote>
  <w:footnote w:id="72">
    <w:p w14:paraId="160D946C" w14:textId="77777777" w:rsidR="00AB1780" w:rsidRDefault="008A2719">
      <w:pPr>
        <w:pStyle w:val="FootnoteText"/>
        <w:rPr>
          <w:lang w:val="ru-RU"/>
        </w:rPr>
      </w:pPr>
      <w:r>
        <w:rPr>
          <w:rStyle w:val="FootnoteCharacters"/>
        </w:rPr>
        <w:footnoteRef/>
      </w:r>
      <w:r>
        <w:rPr>
          <w:lang w:val="ru-RU"/>
        </w:rPr>
        <w:t xml:space="preserve"> Dalam hal ini, Bapa Suci merujuk pada teks-teks Bapa Gereja dalam bahasa Yunani kuno dan terjemahannya ke dalam bahasa Yunani modern. Dalam literatur rohani Rusia, hubungan serupa terdapat pada teks-teks Bapa Gereja dalam bahasa Slavia dan terjemahannya ke dalam bahasa Rusia modern. – </w:t>
      </w:r>
      <w:r>
        <w:rPr>
          <w:i/>
          <w:iCs/>
          <w:lang w:val="ru-RU"/>
        </w:rPr>
        <w:t>Catatan penerjemah.</w:t>
      </w:r>
    </w:p>
  </w:footnote>
  <w:footnote w:id="73">
    <w:p w14:paraId="2203BBC4" w14:textId="77777777" w:rsidR="00AB1780" w:rsidRDefault="008A2719">
      <w:pPr>
        <w:pStyle w:val="FootnoteText"/>
        <w:rPr>
          <w:lang w:val="ru-RU"/>
        </w:rPr>
      </w:pPr>
      <w:r>
        <w:rPr>
          <w:rStyle w:val="FootnoteCharacters"/>
        </w:rPr>
        <w:footnoteRef/>
      </w:r>
      <w:r>
        <w:rPr>
          <w:lang w:val="ru-RU"/>
        </w:rPr>
        <w:t xml:space="preserve"> “Evergietinos” – kumpulan ajaran para Bapa Gereja yang disusun secara sistematis dalam 4 jilid, disusun pada masa Bizantium oleh biarawan Biara Evergietis di Konstantinopel, Paulus, dan pertama kali diterbitkan pada akhir abad </w:t>
      </w:r>
      <w:r>
        <w:t xml:space="preserve">ke-18 </w:t>
      </w:r>
      <w:r>
        <w:rPr>
          <w:lang w:val="ru-RU"/>
        </w:rPr>
        <w:t>oleh Bapa Nikodimos dari Svyatogorsk.</w:t>
      </w:r>
    </w:p>
  </w:footnote>
  <w:footnote w:id="74">
    <w:p w14:paraId="04472174" w14:textId="77777777" w:rsidR="00AB1780" w:rsidRDefault="008A2719">
      <w:pPr>
        <w:pStyle w:val="FootnoteText"/>
        <w:rPr>
          <w:lang w:val="ru-RU"/>
        </w:rPr>
      </w:pPr>
      <w:r>
        <w:rPr>
          <w:rStyle w:val="FootnoteCharacters"/>
        </w:rPr>
        <w:footnoteRef/>
      </w:r>
      <w:r>
        <w:rPr>
          <w:lang w:val="ru-RU"/>
        </w:rPr>
        <w:t xml:space="preserve"> Lihat Yoh. 4:23.</w:t>
      </w:r>
    </w:p>
  </w:footnote>
  <w:footnote w:id="75">
    <w:p w14:paraId="37DB0B0D" w14:textId="77777777" w:rsidR="00AB1780" w:rsidRDefault="008A2719">
      <w:pPr>
        <w:pStyle w:val="FootnoteText"/>
        <w:rPr>
          <w:lang w:val="ru-RU"/>
        </w:rPr>
      </w:pPr>
      <w:r>
        <w:rPr>
          <w:rStyle w:val="FootnoteCharacters"/>
        </w:rPr>
        <w:footnoteRef/>
      </w:r>
      <w:r>
        <w:rPr>
          <w:lang w:val="ru-RU"/>
        </w:rPr>
        <w:t xml:space="preserve"> Haji (secara harfiah berarti peziarah), – di Timur, sebutan kehormatan yang diletakkan di depan nama seseorang yang telah melakukan ziarah ke tempat-tempat suci – </w:t>
      </w:r>
      <w:r>
        <w:rPr>
          <w:i/>
          <w:iCs/>
          <w:lang w:val="ru-RU"/>
        </w:rPr>
        <w:t>Catatan penerjemah.</w:t>
      </w:r>
    </w:p>
  </w:footnote>
  <w:footnote w:id="76">
    <w:p w14:paraId="6943B621" w14:textId="77777777" w:rsidR="00AB1780" w:rsidRDefault="008A2719">
      <w:pPr>
        <w:pStyle w:val="FootnoteText"/>
        <w:rPr>
          <w:lang w:val="ru-RU"/>
        </w:rPr>
      </w:pPr>
      <w:r>
        <w:rPr>
          <w:rStyle w:val="FootnoteCharacters"/>
        </w:rPr>
        <w:footnoteRef/>
      </w:r>
      <w:r>
        <w:rPr>
          <w:lang w:val="ru-RU"/>
        </w:rPr>
        <w:t xml:space="preserve"> </w:t>
      </w:r>
      <w:r>
        <w:t xml:space="preserve">Θεῖoς ἔρως </w:t>
      </w:r>
      <w:r>
        <w:rPr>
          <w:lang w:val="ru-RU"/>
        </w:rPr>
        <w:t xml:space="preserve">(Yunani) — </w:t>
      </w:r>
      <w:r>
        <w:rPr>
          <w:i/>
          <w:iCs/>
          <w:lang w:val="ru-RU"/>
        </w:rPr>
        <w:t>Catatan penerjemah.</w:t>
      </w:r>
    </w:p>
  </w:footnote>
  <w:footnote w:id="77">
    <w:p w14:paraId="65AF09F8" w14:textId="77777777" w:rsidR="00AB1780" w:rsidRDefault="008A2719">
      <w:pPr>
        <w:pStyle w:val="FootnoteText"/>
        <w:rPr>
          <w:lang w:val="ru-RU"/>
        </w:rPr>
      </w:pPr>
      <w:r>
        <w:rPr>
          <w:rStyle w:val="FootnoteCharacters"/>
        </w:rPr>
        <w:footnoteRef/>
      </w:r>
      <w:r>
        <w:rPr>
          <w:lang w:val="ru-RU"/>
        </w:rPr>
        <w:t xml:space="preserve"> Jalan penderitaan (Latin).</w:t>
      </w:r>
    </w:p>
  </w:footnote>
  <w:footnote w:id="78">
    <w:p w14:paraId="071E6436" w14:textId="77777777" w:rsidR="00AB1780" w:rsidRDefault="008A2719">
      <w:pPr>
        <w:pStyle w:val="FootnoteText"/>
        <w:rPr>
          <w:lang w:val="ru-RU"/>
        </w:rPr>
      </w:pPr>
      <w:r>
        <w:rPr>
          <w:rStyle w:val="FootnoteCharacters"/>
        </w:rPr>
        <w:footnoteRef/>
      </w:r>
      <w:r>
        <w:rPr>
          <w:lang w:val="ru-RU"/>
        </w:rPr>
        <w:t xml:space="preserve"> Lihat Mat. 16:26.</w:t>
      </w:r>
    </w:p>
  </w:footnote>
  <w:footnote w:id="79">
    <w:p w14:paraId="33F71B6C" w14:textId="77777777" w:rsidR="00AB1780" w:rsidRDefault="008A2719">
      <w:pPr>
        <w:pStyle w:val="FootnoteText"/>
        <w:rPr>
          <w:lang w:val="ru-RU"/>
        </w:rPr>
      </w:pPr>
      <w:r>
        <w:rPr>
          <w:rStyle w:val="FootnoteCharacters"/>
        </w:rPr>
        <w:footnoteRef/>
      </w:r>
      <w:r>
        <w:rPr>
          <w:lang w:val="ru-RU"/>
        </w:rPr>
        <w:t xml:space="preserve"> </w:t>
      </w:r>
      <w:r>
        <w:rPr>
          <w:lang w:val="ru-RU"/>
        </w:rPr>
        <w:t xml:space="preserve">Dengan kata-kata ini, Bapa Tua tentu saja tidak bermaksud membantah pernyataan Injil yang terkenal tentang sempitnya pintu surga (lihat Mat. 7:13–14 dan Luk. 13:24), tetapi menekankan bahwa kesempatan keselamatan itu luas dan terbuka bagi setiap orang. – </w:t>
      </w:r>
      <w:r>
        <w:rPr>
          <w:i/>
          <w:iCs/>
          <w:lang w:val="ru-RU"/>
        </w:rPr>
        <w:t>Catatan penerjemah.</w:t>
      </w:r>
    </w:p>
  </w:footnote>
  <w:footnote w:id="80">
    <w:p w14:paraId="29E3D3BB" w14:textId="77777777" w:rsidR="00AB1780" w:rsidRDefault="008A2719">
      <w:pPr>
        <w:pStyle w:val="FootnoteText"/>
        <w:rPr>
          <w:lang w:val="ru-RU"/>
        </w:rPr>
      </w:pPr>
      <w:r>
        <w:rPr>
          <w:rStyle w:val="FootnoteCharacters"/>
        </w:rPr>
        <w:footnoteRef/>
      </w:r>
      <w:r>
        <w:rPr>
          <w:lang w:val="ru-RU"/>
        </w:rPr>
        <w:t xml:space="preserve"> Lihat Lukas 23:40–43.</w:t>
      </w:r>
    </w:p>
  </w:footnote>
  <w:footnote w:id="81">
    <w:p w14:paraId="243E6A14" w14:textId="77777777" w:rsidR="00AB1780" w:rsidRDefault="008A2719">
      <w:pPr>
        <w:pStyle w:val="FootnoteText"/>
        <w:rPr>
          <w:lang w:val="ru-RU"/>
        </w:rPr>
      </w:pPr>
      <w:r>
        <w:rPr>
          <w:rStyle w:val="FootnoteCharacters"/>
        </w:rPr>
        <w:footnoteRef/>
      </w:r>
      <w:r>
        <w:rPr>
          <w:lang w:val="ru-RU"/>
        </w:rPr>
        <w:t xml:space="preserve"> Tentu saja, perkataan Bapa Tua ini ditujukan kepada para orang percaya Ortodoks yang berjuang dan ikut serta dalam Sakramen-sakramen Gereja.</w:t>
      </w:r>
    </w:p>
  </w:footnote>
  <w:footnote w:id="82">
    <w:p w14:paraId="09783D23" w14:textId="77777777" w:rsidR="00AB1780" w:rsidRDefault="008A2719">
      <w:pPr>
        <w:pStyle w:val="FootnoteText"/>
        <w:rPr>
          <w:lang w:val="ru-RU"/>
        </w:rPr>
      </w:pPr>
      <w:r>
        <w:rPr>
          <w:rStyle w:val="FootnoteCharacters"/>
        </w:rPr>
        <w:footnoteRef/>
      </w:r>
      <w:r>
        <w:rPr>
          <w:lang w:val="ru-RU"/>
        </w:rPr>
        <w:t xml:space="preserve"> Yang dimaksud adalah biara Kutlumush dari Santo Panteleimon sang Martir Agung, di seberang mana terletak sel “Panaguda.” – </w:t>
      </w:r>
      <w:r>
        <w:rPr>
          <w:i/>
          <w:iCs/>
          <w:lang w:val="ru-RU"/>
        </w:rPr>
        <w:t>Catatan penerjemah.</w:t>
      </w:r>
    </w:p>
  </w:footnote>
  <w:footnote w:id="83">
    <w:p w14:paraId="64CE2035" w14:textId="77777777" w:rsidR="00AB1780" w:rsidRDefault="008A2719">
      <w:pPr>
        <w:pStyle w:val="FootnoteText"/>
        <w:rPr>
          <w:lang w:val="ru-RU"/>
        </w:rPr>
      </w:pPr>
      <w:r>
        <w:rPr>
          <w:rStyle w:val="FootnoteCharacters"/>
        </w:rPr>
        <w:footnoteRef/>
      </w:r>
      <w:r>
        <w:rPr>
          <w:lang w:val="ru-RU"/>
        </w:rPr>
        <w:t xml:space="preserve"> “Jadi... Allah setia dan, setelah berjanji untuk menyelamatkan kalian, pasti akan menyelamatkan; tetapi – sebagaimana yang dijanjikan-Nya. Dan bagaimana Ia berjanji? Jika kita sendiri mau, jika kita taat kepada-Nya, dan bukan sekadar, bukan ketika kita berdiam diri, seperti batu dan pohon.” Lihat </w:t>
      </w:r>
      <w:r>
        <w:rPr>
          <w:i/>
          <w:iCs/>
          <w:lang w:val="ru-RU"/>
        </w:rPr>
        <w:t xml:space="preserve">St. Yohanes Krisostomus. </w:t>
      </w:r>
      <w:r>
        <w:rPr>
          <w:lang w:val="ru-RU"/>
        </w:rPr>
        <w:t>Karya-karya. Jil. 11. Buku 2. St. Petersburg, 1905. Hal. 607.</w:t>
      </w:r>
    </w:p>
  </w:footnote>
  <w:footnote w:id="84">
    <w:p w14:paraId="52B68FCF" w14:textId="77777777" w:rsidR="00AB1780" w:rsidRDefault="008A2719">
      <w:pPr>
        <w:pStyle w:val="FootnoteText"/>
        <w:rPr>
          <w:lang w:val="ru-RU"/>
        </w:rPr>
      </w:pPr>
      <w:r>
        <w:rPr>
          <w:rStyle w:val="FootnoteCharacters"/>
        </w:rPr>
        <w:footnoteRef/>
      </w:r>
      <w:r>
        <w:rPr>
          <w:lang w:val="ru-RU"/>
        </w:rPr>
        <w:t xml:space="preserve"> Lihat Yoh. 10:16.</w:t>
      </w:r>
    </w:p>
  </w:footnote>
  <w:footnote w:id="85">
    <w:p w14:paraId="40B7CA05" w14:textId="77777777" w:rsidR="00AB1780" w:rsidRDefault="008A2719">
      <w:pPr>
        <w:pStyle w:val="FootnoteText"/>
        <w:rPr>
          <w:lang w:val="ru-RU"/>
        </w:rPr>
      </w:pPr>
      <w:r>
        <w:rPr>
          <w:rStyle w:val="FootnoteCharacters"/>
        </w:rPr>
        <w:footnoteRef/>
      </w:r>
      <w:r>
        <w:rPr>
          <w:lang w:val="ru-RU"/>
        </w:rPr>
        <w:t xml:space="preserve"> Lihat Matius 26:6 dan seterusnya; Markus 14:3 dan seterusnya; Yohanes 12:3 dan seterusnya.</w:t>
      </w:r>
    </w:p>
  </w:footnote>
  <w:footnote w:id="86">
    <w:p w14:paraId="65CE0924" w14:textId="77777777" w:rsidR="00AB1780" w:rsidRDefault="008A2719">
      <w:pPr>
        <w:pStyle w:val="FootnoteText"/>
        <w:rPr>
          <w:lang w:val="ru-RU"/>
        </w:rPr>
      </w:pPr>
      <w:r>
        <w:rPr>
          <w:rStyle w:val="FootnoteCharacters"/>
        </w:rPr>
        <w:footnoteRef/>
      </w:r>
      <w:r>
        <w:rPr>
          <w:lang w:val="ru-RU"/>
        </w:rPr>
        <w:t xml:space="preserve"> Yoh. 12:6.</w:t>
      </w:r>
    </w:p>
  </w:footnote>
  <w:footnote w:id="87">
    <w:p w14:paraId="2C41966D" w14:textId="77777777" w:rsidR="00AB1780" w:rsidRDefault="008A2719">
      <w:pPr>
        <w:pStyle w:val="FootnoteText"/>
        <w:rPr>
          <w:lang w:val="ru-RU"/>
        </w:rPr>
      </w:pPr>
      <w:r>
        <w:rPr>
          <w:rStyle w:val="FootnoteCharacters"/>
        </w:rPr>
        <w:footnoteRef/>
      </w:r>
      <w:r>
        <w:rPr>
          <w:lang w:val="ru-RU"/>
        </w:rPr>
        <w:t xml:space="preserve"> Rm. 12:15.</w:t>
      </w:r>
    </w:p>
  </w:footnote>
  <w:footnote w:id="88">
    <w:p w14:paraId="6B34A019" w14:textId="77777777" w:rsidR="00AB1780" w:rsidRDefault="008A2719">
      <w:pPr>
        <w:pStyle w:val="FootnoteText"/>
        <w:rPr>
          <w:lang w:val="ru-RU"/>
        </w:rPr>
      </w:pPr>
      <w:r>
        <w:rPr>
          <w:rStyle w:val="FootnoteCharacters"/>
        </w:rPr>
        <w:footnoteRef/>
      </w:r>
      <w:r>
        <w:rPr>
          <w:lang w:val="ru-RU"/>
        </w:rPr>
        <w:t xml:space="preserve"> Lihat 1 Kor. 3:16 dan 6:19.</w:t>
      </w:r>
    </w:p>
  </w:footnote>
  <w:footnote w:id="89">
    <w:p w14:paraId="5CEECA61" w14:textId="77777777" w:rsidR="00AB1780" w:rsidRDefault="008A2719">
      <w:pPr>
        <w:pStyle w:val="FootnoteText"/>
        <w:rPr>
          <w:lang w:val="ru-RU"/>
        </w:rPr>
      </w:pPr>
      <w:r>
        <w:rPr>
          <w:rStyle w:val="FootnoteCharacters"/>
        </w:rPr>
        <w:footnoteRef/>
      </w:r>
      <w:r>
        <w:rPr>
          <w:lang w:val="ru-RU"/>
        </w:rPr>
        <w:t xml:space="preserve"> Dengan kata “kesalehan”, Bapa Lelaki mendefinisikan pelaksanaan bentuk-bentuk luar kesalehan yang tidak disertai dengan keadaan batin yang sesuai.</w:t>
      </w:r>
    </w:p>
  </w:footnote>
  <w:footnote w:id="90">
    <w:p w14:paraId="4FD6C946" w14:textId="77777777" w:rsidR="00AB1780" w:rsidRDefault="008A2719">
      <w:pPr>
        <w:pStyle w:val="FootnoteText"/>
        <w:rPr>
          <w:lang w:val="ru-RU"/>
        </w:rPr>
      </w:pPr>
      <w:r>
        <w:rPr>
          <w:rStyle w:val="FootnoteCharacters"/>
        </w:rPr>
        <w:footnoteRef/>
      </w:r>
      <w:r>
        <w:rPr>
          <w:lang w:val="ru-RU"/>
        </w:rPr>
        <w:t xml:space="preserve"> Yak. 5:13.</w:t>
      </w:r>
    </w:p>
  </w:footnote>
  <w:footnote w:id="91">
    <w:p w14:paraId="7DF45AB1" w14:textId="77777777" w:rsidR="00AB1780" w:rsidRDefault="008A2719">
      <w:pPr>
        <w:pStyle w:val="FootnoteText"/>
        <w:rPr>
          <w:lang w:val="ru-RU"/>
        </w:rPr>
      </w:pPr>
      <w:r>
        <w:rPr>
          <w:rStyle w:val="FootnoteCharacters"/>
        </w:rPr>
        <w:footnoteRef/>
      </w:r>
      <w:r>
        <w:rPr>
          <w:lang w:val="ru-RU"/>
        </w:rPr>
        <w:t xml:space="preserve"> Katsia adalah sebuah wadah dupa besar ber gagang, yang pada saat-saat tertentu dalam ibadah digunakan oleh pelayan gereja (biarawan yang bertugas di gereja) untuk membakar dupa; ia mengenakan selendang bersulam di bahu kanannya. Di atas pegangan kacia terdapat wadah untuk bubuk arang dan kemenyan, sedangkan di ujungnya digantungkan lonceng-lonceng yang menghasilkan bunyi berirama saat pembakaran kemenyan.</w:t>
      </w:r>
    </w:p>
  </w:footnote>
  <w:footnote w:id="92">
    <w:p w14:paraId="22483775" w14:textId="77777777" w:rsidR="00AB1780" w:rsidRDefault="008A2719">
      <w:pPr>
        <w:pStyle w:val="FootnoteText"/>
        <w:rPr>
          <w:lang w:val="ru-RU"/>
        </w:rPr>
      </w:pPr>
      <w:r>
        <w:rPr>
          <w:rStyle w:val="FootnoteCharacters"/>
        </w:rPr>
        <w:footnoteRef/>
      </w:r>
      <w:r>
        <w:rPr>
          <w:lang w:val="ru-RU"/>
        </w:rPr>
        <w:t xml:space="preserve"> Rm. 13:13. 1Kor. 14:40. 1Tes. 4:12.</w:t>
      </w:r>
    </w:p>
  </w:footnote>
  <w:footnote w:id="93">
    <w:p w14:paraId="4784406C" w14:textId="77777777" w:rsidR="00AB1780" w:rsidRDefault="008A2719">
      <w:pPr>
        <w:pStyle w:val="FootnoteText"/>
        <w:rPr>
          <w:lang w:val="ru-RU"/>
        </w:rPr>
      </w:pPr>
      <w:r>
        <w:rPr>
          <w:rStyle w:val="FootnoteCharacters"/>
        </w:rPr>
        <w:footnoteRef/>
      </w:r>
      <w:r>
        <w:rPr>
          <w:lang w:val="ru-RU"/>
        </w:rPr>
        <w:t xml:space="preserve"> Mat. 7:6.</w:t>
      </w:r>
    </w:p>
  </w:footnote>
  <w:footnote w:id="94">
    <w:p w14:paraId="37A83C90" w14:textId="77777777" w:rsidR="00AB1780" w:rsidRDefault="008A2719">
      <w:pPr>
        <w:pStyle w:val="FootnoteText"/>
        <w:rPr>
          <w:lang w:val="ru-RU"/>
        </w:rPr>
      </w:pPr>
      <w:r>
        <w:rPr>
          <w:rStyle w:val="FootnoteCharacters"/>
        </w:rPr>
        <w:footnoteRef/>
      </w:r>
      <w:r>
        <w:rPr>
          <w:lang w:val="ru-RU"/>
        </w:rPr>
        <w:t xml:space="preserve"> Matius 13:12.</w:t>
      </w:r>
    </w:p>
  </w:footnote>
  <w:footnote w:id="95">
    <w:p w14:paraId="4C28252C" w14:textId="77777777" w:rsidR="00AB1780" w:rsidRDefault="008A2719">
      <w:pPr>
        <w:pStyle w:val="FootnoteText"/>
        <w:rPr>
          <w:lang w:val="ru-RU"/>
        </w:rPr>
      </w:pPr>
      <w:r>
        <w:rPr>
          <w:rStyle w:val="FootnoteCharacters"/>
        </w:rPr>
        <w:footnoteRef/>
      </w:r>
      <w:r>
        <w:rPr>
          <w:lang w:val="ru-RU"/>
        </w:rPr>
        <w:t xml:space="preserve"> Shestopsalmie – enam mazmur terpilih (ke-3, ke-37, ke-62, ke-87, ke-102, ke-142) dari Kitab Mazmur, yang dibacakan pada awal liturgi pagi. Setelah tiga mazmur pertama yang membentuk bagian pertama dari Enam Mazmur, ketika diucapkan kata-kata “Kemuliaan, dan sekarang. Alleluia (3),” tidak dilakukan tanda salib dan sujud pinggang, sebagaimana diatur dalam Tata Gereja pada kasus-kasus serupa lainnya.</w:t>
      </w:r>
    </w:p>
  </w:footnote>
  <w:footnote w:id="96">
    <w:p w14:paraId="3B26E00D" w14:textId="77777777" w:rsidR="00AB1780" w:rsidRDefault="008A2719">
      <w:pPr>
        <w:pStyle w:val="FootnoteText"/>
        <w:rPr>
          <w:lang w:val="ru-RU"/>
        </w:rPr>
      </w:pPr>
      <w:r>
        <w:rPr>
          <w:rStyle w:val="FootnoteCharacters"/>
        </w:rPr>
        <w:footnoteRef/>
      </w:r>
      <w:r>
        <w:rPr>
          <w:lang w:val="ru-RU"/>
        </w:rPr>
        <w:t xml:space="preserve"> “Jika, ketika engkau berdoa, berdiri dalam waktu lama melelahkanmu karena lamanya, dan engkau lelah karena kelemahan, dan pikiranmu berkata, atau lebih tepatnya, si jahat berbisik dalam pikiranmu seperti ular: ‘Berhentilah, karena engkau tidak bisa berdiri,’ maka jawablah kepadanya: ‘Tidak; tetapi aku akan duduk satu kafisma, dan ini lebih baik daripada tidur. Dan jika lidahku diam dan tidak mengucapkan mazmur, namun akal budiku berdoa kepada Allah dan bercakap-cakap dengan-Nya, maka berjaga-jaga lebih ber</w:t>
      </w:r>
      <w:r>
        <w:rPr>
          <w:lang w:val="ru-RU"/>
        </w:rPr>
        <w:t xml:space="preserve">manfaat daripada tidur apa pun.’” Lihat: </w:t>
      </w:r>
      <w:r>
        <w:rPr>
          <w:i/>
          <w:iCs/>
          <w:lang w:val="ru-RU"/>
        </w:rPr>
        <w:t>Abba Ishak dari Siria</w:t>
      </w:r>
      <w:r>
        <w:rPr>
          <w:lang w:val="ru-RU"/>
        </w:rPr>
        <w:t>. Karya-karya. Sergiev Posad, 1911. Kata ke-52. Hal. 231.</w:t>
      </w:r>
    </w:p>
  </w:footnote>
  <w:footnote w:id="97">
    <w:p w14:paraId="5D6E2F1C" w14:textId="77777777" w:rsidR="00AB1780" w:rsidRDefault="008A2719">
      <w:pPr>
        <w:pStyle w:val="FootnoteText"/>
        <w:rPr>
          <w:lang w:val="ru-RU"/>
        </w:rPr>
      </w:pPr>
      <w:r>
        <w:rPr>
          <w:rStyle w:val="FootnoteCharacters"/>
        </w:rPr>
        <w:footnoteRef/>
      </w:r>
      <w:r>
        <w:rPr>
          <w:lang w:val="ru-RU"/>
        </w:rPr>
        <w:t xml:space="preserve"> Daerah-daerah tetangga di Yunani Tengah. Di tempat-tempat itulah Sang Tua melakukan dinas militer. – </w:t>
      </w:r>
      <w:r>
        <w:rPr>
          <w:i/>
          <w:iCs/>
          <w:lang w:val="ru-RU"/>
        </w:rPr>
        <w:t>Catatan penerjemah.</w:t>
      </w:r>
    </w:p>
  </w:footnote>
  <w:footnote w:id="98">
    <w:p w14:paraId="67121D96" w14:textId="77777777" w:rsidR="00AB1780" w:rsidRDefault="008A2719">
      <w:pPr>
        <w:pStyle w:val="FootnoteText"/>
        <w:rPr>
          <w:lang w:val="ru-RU"/>
        </w:rPr>
      </w:pPr>
      <w:r>
        <w:rPr>
          <w:rStyle w:val="FootnoteCharacters"/>
        </w:rPr>
        <w:footnoteRef/>
      </w:r>
      <w:r>
        <w:rPr>
          <w:lang w:val="ru-RU"/>
        </w:rPr>
        <w:t xml:space="preserve"> Kepala desa Faraas adalah Prodromos Eznepidis – ayah dari Bapa Paisios.</w:t>
      </w:r>
    </w:p>
  </w:footnote>
  <w:footnote w:id="99">
    <w:p w14:paraId="3D05EA38" w14:textId="77777777" w:rsidR="00AB1780" w:rsidRDefault="008A2719">
      <w:pPr>
        <w:pStyle w:val="FootnoteText"/>
        <w:rPr>
          <w:lang w:val="ru-RU"/>
        </w:rPr>
      </w:pPr>
      <w:r>
        <w:rPr>
          <w:rStyle w:val="FootnoteCharacters"/>
        </w:rPr>
        <w:footnoteRef/>
      </w:r>
      <w:r>
        <w:rPr>
          <w:lang w:val="ru-RU"/>
        </w:rPr>
        <w:t xml:space="preserve"> Lihat 1 Kor. 3:16 dan 6:19.</w:t>
      </w:r>
    </w:p>
  </w:footnote>
  <w:footnote w:id="100">
    <w:p w14:paraId="26F7414F" w14:textId="77777777" w:rsidR="00AB1780" w:rsidRDefault="008A2719">
      <w:pPr>
        <w:pStyle w:val="FootnoteText"/>
        <w:rPr>
          <w:lang w:val="ru-RU"/>
        </w:rPr>
      </w:pPr>
      <w:r>
        <w:rPr>
          <w:rStyle w:val="FootnoteCharacters"/>
        </w:rPr>
        <w:footnoteRef/>
      </w:r>
      <w:r>
        <w:rPr>
          <w:lang w:val="ru-RU"/>
        </w:rPr>
        <w:t xml:space="preserve"> </w:t>
      </w:r>
      <w:r>
        <w:rPr>
          <w:lang w:val="ru-RU"/>
        </w:rPr>
        <w:t>Bapa Tua itu mencium suatu ikon sedemikian rupa sehingga tidak terdengar suara apa pun.</w:t>
      </w:r>
    </w:p>
  </w:footnote>
  <w:footnote w:id="101">
    <w:p w14:paraId="76913ACE" w14:textId="77777777" w:rsidR="00AB1780" w:rsidRDefault="008A2719">
      <w:pPr>
        <w:pStyle w:val="FootnoteText"/>
        <w:rPr>
          <w:lang w:val="ru-RU"/>
        </w:rPr>
      </w:pPr>
      <w:r>
        <w:rPr>
          <w:rStyle w:val="FootnoteCharacters"/>
        </w:rPr>
        <w:footnoteRef/>
      </w:r>
      <w:r>
        <w:rPr>
          <w:lang w:val="ru-RU"/>
        </w:rPr>
        <w:t xml:space="preserve"> Lihat </w:t>
      </w:r>
      <w:r>
        <w:rPr>
          <w:i/>
          <w:iCs/>
          <w:lang w:val="ru-RU"/>
        </w:rPr>
        <w:t>Bapa Paissios</w:t>
      </w:r>
      <w:r>
        <w:rPr>
          <w:lang w:val="ru-RU"/>
        </w:rPr>
        <w:t>. Para Bapa Suci Gunung Athos dan Kisah-kisah Gunung Athos. Biara Suci Tritunggal Sergiev, 2001. Hal. 13–40.</w:t>
      </w:r>
    </w:p>
  </w:footnote>
  <w:footnote w:id="102">
    <w:p w14:paraId="3C89D923" w14:textId="77777777" w:rsidR="00AB1780" w:rsidRDefault="008A2719">
      <w:pPr>
        <w:pStyle w:val="FootnoteText"/>
        <w:rPr>
          <w:lang w:val="ru-RU"/>
        </w:rPr>
      </w:pPr>
      <w:r>
        <w:rPr>
          <w:rStyle w:val="FootnoteCharacters"/>
        </w:rPr>
        <w:footnoteRef/>
      </w:r>
      <w:r>
        <w:rPr>
          <w:lang w:val="ru-RU"/>
        </w:rPr>
        <w:t xml:space="preserve"> Matius 25:42.</w:t>
      </w:r>
    </w:p>
  </w:footnote>
  <w:footnote w:id="103">
    <w:p w14:paraId="0F5BE790" w14:textId="77777777" w:rsidR="00AB1780" w:rsidRDefault="008A2719">
      <w:pPr>
        <w:pStyle w:val="FootnoteText"/>
        <w:rPr>
          <w:lang w:val="ru-RU"/>
        </w:rPr>
      </w:pPr>
      <w:r>
        <w:rPr>
          <w:rStyle w:val="FootnoteCharacters"/>
        </w:rPr>
        <w:footnoteRef/>
      </w:r>
      <w:r>
        <w:rPr>
          <w:lang w:val="ru-RU"/>
        </w:rPr>
        <w:t xml:space="preserve"> Diucapkan pada bulan Mei 1990.</w:t>
      </w:r>
    </w:p>
  </w:footnote>
  <w:footnote w:id="104">
    <w:p w14:paraId="53CF3C9A" w14:textId="77777777" w:rsidR="00AB1780" w:rsidRDefault="008A2719">
      <w:pPr>
        <w:pStyle w:val="FootnoteText"/>
        <w:rPr>
          <w:lang w:val="ru-RU"/>
        </w:rPr>
      </w:pPr>
      <w:r>
        <w:rPr>
          <w:rStyle w:val="FootnoteCharacters"/>
        </w:rPr>
        <w:footnoteRef/>
      </w:r>
      <w:r>
        <w:rPr>
          <w:lang w:val="ru-RU"/>
        </w:rPr>
        <w:t xml:space="preserve"> Lihat Luk. 6:29.</w:t>
      </w:r>
    </w:p>
  </w:footnote>
  <w:footnote w:id="105">
    <w:p w14:paraId="5054D01D" w14:textId="77777777" w:rsidR="00AB1780" w:rsidRDefault="008A2719">
      <w:pPr>
        <w:pStyle w:val="FootnoteText"/>
        <w:rPr>
          <w:lang w:val="ru-RU"/>
        </w:rPr>
      </w:pPr>
      <w:r>
        <w:rPr>
          <w:rStyle w:val="FootnoteCharacters"/>
        </w:rPr>
        <w:footnoteRef/>
      </w:r>
      <w:r>
        <w:rPr>
          <w:lang w:val="ru-RU"/>
        </w:rPr>
        <w:t xml:space="preserve"> Mat. 25:40.</w:t>
      </w:r>
    </w:p>
  </w:footnote>
  <w:footnote w:id="106">
    <w:p w14:paraId="60C0BF27" w14:textId="77777777" w:rsidR="00AB1780" w:rsidRDefault="008A2719">
      <w:pPr>
        <w:pStyle w:val="FootnoteText"/>
        <w:rPr>
          <w:lang w:val="ru-RU"/>
        </w:rPr>
      </w:pPr>
      <w:r>
        <w:rPr>
          <w:rStyle w:val="FootnoteCharacters"/>
        </w:rPr>
        <w:footnoteRef/>
      </w:r>
      <w:r>
        <w:rPr>
          <w:lang w:val="ru-RU"/>
        </w:rPr>
        <w:t xml:space="preserve"> Dari antiphona ke-12 pada doa pagi Hari Jumat Agung.</w:t>
      </w:r>
    </w:p>
  </w:footnote>
  <w:footnote w:id="107">
    <w:p w14:paraId="5D72141B" w14:textId="77777777" w:rsidR="00AB1780" w:rsidRDefault="008A2719">
      <w:pPr>
        <w:pStyle w:val="FootnoteText"/>
        <w:rPr>
          <w:lang w:val="ru-RU"/>
        </w:rPr>
      </w:pPr>
      <w:r>
        <w:rPr>
          <w:rStyle w:val="FootnoteCharacters"/>
        </w:rPr>
        <w:footnoteRef/>
      </w:r>
      <w:r>
        <w:rPr>
          <w:lang w:val="ru-RU"/>
        </w:rPr>
        <w:t xml:space="preserve"> Im. 19:18; Mat. 22:39; Mrk. 12:31; Luk. 10:27.</w:t>
      </w:r>
    </w:p>
  </w:footnote>
  <w:footnote w:id="108">
    <w:p w14:paraId="7C7A40F2" w14:textId="77777777" w:rsidR="00AB1780" w:rsidRDefault="008A2719">
      <w:pPr>
        <w:pStyle w:val="FootnoteText"/>
        <w:rPr>
          <w:lang w:val="ru-RU"/>
        </w:rPr>
      </w:pPr>
      <w:r>
        <w:rPr>
          <w:rStyle w:val="FootnoteCharacters"/>
        </w:rPr>
        <w:footnoteRef/>
      </w:r>
      <w:r>
        <w:rPr>
          <w:lang w:val="ru-RU"/>
        </w:rPr>
        <w:t xml:space="preserve"> </w:t>
      </w:r>
      <w:r>
        <w:rPr>
          <w:lang w:val="ru-RU"/>
        </w:rPr>
        <w:t xml:space="preserve">Arhondariki – tempat untuk menerima tamu di biara-biara Yunani. – </w:t>
      </w:r>
      <w:r>
        <w:rPr>
          <w:i/>
          <w:iCs/>
          <w:lang w:val="ru-RU"/>
        </w:rPr>
        <w:t>Catatan penerjemah.</w:t>
      </w:r>
    </w:p>
  </w:footnote>
  <w:footnote w:id="109">
    <w:p w14:paraId="791A8EC1" w14:textId="77777777" w:rsidR="00AB1780" w:rsidRDefault="008A2719">
      <w:pPr>
        <w:rPr>
          <w:sz w:val="20"/>
          <w:lang w:val="ru-RU"/>
        </w:rPr>
      </w:pPr>
      <w:r>
        <w:rPr>
          <w:rStyle w:val="FootnoteCharacters"/>
        </w:rPr>
        <w:footnoteRef/>
      </w:r>
      <w:r>
        <w:rPr>
          <w:lang w:val="ru-RU"/>
        </w:rPr>
        <w:t xml:space="preserve"> </w:t>
      </w:r>
      <w:r>
        <w:rPr>
          <w:sz w:val="20"/>
          <w:lang w:val="ru-RU"/>
        </w:rPr>
        <w:t xml:space="preserve">Sekitar 15 dolar AS. — </w:t>
      </w:r>
      <w:r>
        <w:rPr>
          <w:i/>
          <w:iCs/>
          <w:sz w:val="20"/>
          <w:lang w:val="ru-RU"/>
        </w:rPr>
        <w:t>Catatan penerjemah.</w:t>
      </w:r>
    </w:p>
  </w:footnote>
  <w:footnote w:id="110">
    <w:p w14:paraId="0AE37249" w14:textId="77777777" w:rsidR="00AB1780" w:rsidRDefault="008A2719">
      <w:pPr>
        <w:pStyle w:val="FootnoteText"/>
        <w:rPr>
          <w:lang w:val="ru-RU"/>
        </w:rPr>
      </w:pPr>
      <w:r>
        <w:rPr>
          <w:rStyle w:val="FootnoteCharacters"/>
        </w:rPr>
        <w:footnoteRef/>
      </w:r>
      <w:r>
        <w:rPr>
          <w:lang w:val="ru-RU"/>
        </w:rPr>
        <w:t xml:space="preserve"> Pada tahun 1958</w:t>
      </w:r>
    </w:p>
  </w:footnote>
  <w:footnote w:id="111">
    <w:p w14:paraId="52A40AD9" w14:textId="77777777" w:rsidR="00AB1780" w:rsidRDefault="008A2719">
      <w:pPr>
        <w:pStyle w:val="FootnoteText"/>
        <w:rPr>
          <w:lang w:val="ru-RU"/>
        </w:rPr>
      </w:pPr>
      <w:r>
        <w:rPr>
          <w:rStyle w:val="FootnoteCharacters"/>
        </w:rPr>
        <w:footnoteRef/>
      </w:r>
      <w:r>
        <w:rPr>
          <w:lang w:val="ru-RU"/>
        </w:rPr>
        <w:t xml:space="preserve"> Matius 6:4.</w:t>
      </w:r>
    </w:p>
  </w:footnote>
  <w:footnote w:id="112">
    <w:p w14:paraId="7A4106BD" w14:textId="77777777" w:rsidR="00AB1780" w:rsidRDefault="008A2719">
      <w:pPr>
        <w:pStyle w:val="FootnoteText"/>
        <w:rPr>
          <w:lang w:val="ru-RU"/>
        </w:rPr>
      </w:pPr>
      <w:r>
        <w:rPr>
          <w:rStyle w:val="FootnoteCharacters"/>
        </w:rPr>
        <w:footnoteRef/>
      </w:r>
      <w:r>
        <w:rPr>
          <w:lang w:val="ru-RU"/>
        </w:rPr>
        <w:t xml:space="preserve"> Lihat Matius 7:1; Lukas 6:37; Yohanes 7:24.</w:t>
      </w:r>
    </w:p>
  </w:footnote>
  <w:footnote w:id="113">
    <w:p w14:paraId="2BAC6DAF" w14:textId="77777777" w:rsidR="00AB1780" w:rsidRDefault="008A2719">
      <w:pPr>
        <w:pStyle w:val="FootnoteText"/>
        <w:rPr>
          <w:lang w:val="ru-RU"/>
        </w:rPr>
      </w:pPr>
      <w:r>
        <w:rPr>
          <w:rStyle w:val="FootnoteCharacters"/>
        </w:rPr>
        <w:footnoteRef/>
      </w:r>
      <w:r>
        <w:rPr>
          <w:lang w:val="ru-RU"/>
        </w:rPr>
        <w:t xml:space="preserve"> Biara tempat para penghuninya tinggal bersama, tanpa memiliki igumen bersama dan mengikuti tata cara individu dalam kehidupan rohani serta pemenuhan kebutuhan materi mereka.</w:t>
      </w:r>
    </w:p>
  </w:footnote>
  <w:footnote w:id="114">
    <w:p w14:paraId="10F89124" w14:textId="77777777" w:rsidR="00AB1780" w:rsidRDefault="008A2719">
      <w:pPr>
        <w:pStyle w:val="FootnoteText"/>
        <w:rPr>
          <w:lang w:val="ru-RU"/>
        </w:rPr>
      </w:pPr>
      <w:r>
        <w:rPr>
          <w:rStyle w:val="FootnoteCharacters"/>
        </w:rPr>
        <w:footnoteRef/>
      </w:r>
      <w:r>
        <w:rPr>
          <w:lang w:val="ru-RU"/>
        </w:rPr>
        <w:t xml:space="preserve"> Pemukiman di Halkidiki. – </w:t>
      </w:r>
      <w:r>
        <w:rPr>
          <w:i/>
          <w:iCs/>
          <w:lang w:val="ru-RU"/>
        </w:rPr>
        <w:t>Catatan penerjemah.</w:t>
      </w:r>
    </w:p>
  </w:footnote>
  <w:footnote w:id="115">
    <w:p w14:paraId="2AE4DF42" w14:textId="77777777" w:rsidR="00AB1780" w:rsidRDefault="008A2719">
      <w:pPr>
        <w:pStyle w:val="FootnoteText"/>
        <w:rPr>
          <w:lang w:val="ru-RU"/>
        </w:rPr>
      </w:pPr>
      <w:r>
        <w:rPr>
          <w:rStyle w:val="FootnoteCharacters"/>
        </w:rPr>
        <w:footnoteRef/>
      </w:r>
      <w:r>
        <w:rPr>
          <w:lang w:val="ru-RU"/>
        </w:rPr>
        <w:t xml:space="preserve"> Ini mengacu pada pendudukan Yunani pada tahun 1941–44 oleh Jerman, Italia, dan Bulgaria. – </w:t>
      </w:r>
      <w:r>
        <w:rPr>
          <w:i/>
          <w:iCs/>
          <w:lang w:val="ru-RU"/>
        </w:rPr>
        <w:t>Catatan penerjemah.</w:t>
      </w:r>
    </w:p>
  </w:footnote>
  <w:footnote w:id="116">
    <w:p w14:paraId="29559DE7" w14:textId="77777777" w:rsidR="00AB1780" w:rsidRDefault="008A2719">
      <w:pPr>
        <w:pStyle w:val="FootnoteText"/>
        <w:rPr>
          <w:lang w:val="ru-RU"/>
        </w:rPr>
      </w:pPr>
      <w:r>
        <w:rPr>
          <w:rStyle w:val="FootnoteCharacters"/>
        </w:rPr>
        <w:footnoteRef/>
      </w:r>
      <w:r>
        <w:rPr>
          <w:lang w:val="ru-RU"/>
        </w:rPr>
        <w:t xml:space="preserve"> Rm. 12:20.</w:t>
      </w:r>
    </w:p>
  </w:footnote>
  <w:footnote w:id="117">
    <w:p w14:paraId="54975FDD" w14:textId="77777777" w:rsidR="00AB1780" w:rsidRDefault="008A2719">
      <w:pPr>
        <w:pStyle w:val="FootnoteText"/>
        <w:rPr>
          <w:lang w:val="ru-RU"/>
        </w:rPr>
      </w:pPr>
      <w:r>
        <w:rPr>
          <w:rStyle w:val="FootnoteCharacters"/>
        </w:rPr>
        <w:footnoteRef/>
      </w:r>
      <w:r>
        <w:rPr>
          <w:lang w:val="ru-RU"/>
        </w:rPr>
        <w:t xml:space="preserve"> Lihat Mat. 5:42. Luk. 6:30.</w:t>
      </w:r>
    </w:p>
  </w:footnote>
  <w:footnote w:id="118">
    <w:p w14:paraId="4E457CEC" w14:textId="77777777" w:rsidR="00AB1780" w:rsidRDefault="008A2719">
      <w:pPr>
        <w:pStyle w:val="FootnoteText"/>
        <w:rPr>
          <w:lang w:val="ru-RU"/>
        </w:rPr>
      </w:pPr>
      <w:r>
        <w:rPr>
          <w:rStyle w:val="FootnoteCharacters"/>
        </w:rPr>
        <w:footnoteRef/>
      </w:r>
      <w:r>
        <w:rPr>
          <w:lang w:val="ru-RU"/>
        </w:rPr>
        <w:t xml:space="preserve"> Matius 5:45.</w:t>
      </w:r>
    </w:p>
  </w:footnote>
  <w:footnote w:id="119">
    <w:p w14:paraId="5AD64931" w14:textId="77777777" w:rsidR="00AB1780" w:rsidRDefault="008A2719">
      <w:pPr>
        <w:pStyle w:val="FootnoteText"/>
        <w:rPr>
          <w:lang w:val="ru-RU"/>
        </w:rPr>
      </w:pPr>
      <w:r>
        <w:rPr>
          <w:rStyle w:val="FootnoteCharacters"/>
        </w:rPr>
        <w:footnoteRef/>
      </w:r>
      <w:r>
        <w:rPr>
          <w:lang w:val="ru-RU"/>
        </w:rPr>
        <w:t xml:space="preserve"> Mzm. 102:10.</w:t>
      </w:r>
    </w:p>
  </w:footnote>
  <w:footnote w:id="120">
    <w:p w14:paraId="69C2C65F" w14:textId="77777777" w:rsidR="00AB1780" w:rsidRDefault="008A2719">
      <w:pPr>
        <w:pStyle w:val="FootnoteText"/>
        <w:rPr>
          <w:lang w:val="ru-RU"/>
        </w:rPr>
      </w:pPr>
      <w:r>
        <w:rPr>
          <w:rStyle w:val="FootnoteCharacters"/>
        </w:rPr>
        <w:footnoteRef/>
      </w:r>
      <w:r>
        <w:rPr>
          <w:lang w:val="ru-RU"/>
        </w:rPr>
        <w:t xml:space="preserve"> “Jika ada orang yang, sambil menunggang kuda, mengulurkan tangannya kepadamu untuk menerima sedekah, jangan tolak dia, karena pada saat itu dia, tanpa ragu, sama miskinnya dengan salah satu pengemis” Lihat: </w:t>
      </w:r>
      <w:r>
        <w:rPr>
          <w:i/>
          <w:iCs/>
          <w:lang w:val="ru-RU"/>
        </w:rPr>
        <w:t xml:space="preserve">Abba Ishak dari Siria. </w:t>
      </w:r>
      <w:r>
        <w:rPr>
          <w:lang w:val="ru-RU"/>
        </w:rPr>
        <w:t>Karya-karya. Sergiev Posad, 1911. Kata ke-56. Hal. 286.</w:t>
      </w:r>
    </w:p>
  </w:footnote>
  <w:footnote w:id="121">
    <w:p w14:paraId="70412817" w14:textId="77777777" w:rsidR="00AB1780" w:rsidRDefault="008A2719">
      <w:pPr>
        <w:pStyle w:val="FootnoteText"/>
        <w:rPr>
          <w:lang w:val="ru-RU"/>
        </w:rPr>
      </w:pPr>
      <w:r>
        <w:rPr>
          <w:rStyle w:val="FootnoteCharacters"/>
        </w:rPr>
        <w:footnoteRef/>
      </w:r>
      <w:r>
        <w:rPr>
          <w:lang w:val="ru-RU"/>
        </w:rPr>
        <w:t xml:space="preserve"> Seribu drachma (bahasa sehari-hari) – </w:t>
      </w:r>
      <w:r>
        <w:rPr>
          <w:i/>
          <w:iCs/>
          <w:lang w:val="ru-RU"/>
        </w:rPr>
        <w:t>Catatan penerjemah.</w:t>
      </w:r>
    </w:p>
  </w:footnote>
  <w:footnote w:id="122">
    <w:p w14:paraId="0EABE4AF" w14:textId="77777777" w:rsidR="00AB1780" w:rsidRDefault="008A2719">
      <w:pPr>
        <w:rPr>
          <w:sz w:val="20"/>
          <w:lang w:val="ru-RU"/>
        </w:rPr>
      </w:pPr>
      <w:r>
        <w:rPr>
          <w:rStyle w:val="FootnoteCharacters"/>
        </w:rPr>
        <w:footnoteRef/>
      </w:r>
      <w:r>
        <w:rPr>
          <w:lang w:val="ru-RU"/>
        </w:rPr>
        <w:t xml:space="preserve"> </w:t>
      </w:r>
      <w:r>
        <w:rPr>
          <w:sz w:val="20"/>
          <w:lang w:val="ru-RU"/>
        </w:rPr>
        <w:t>Yang terkumpul dalam bab ini diucapkan atau ditulis oleh Sang Tua pada periode 1981 hingga 1994.</w:t>
      </w:r>
    </w:p>
  </w:footnote>
  <w:footnote w:id="123">
    <w:p w14:paraId="7370B775" w14:textId="77777777" w:rsidR="00AB1780" w:rsidRDefault="008A2719">
      <w:pPr>
        <w:rPr>
          <w:sz w:val="20"/>
          <w:lang w:val="ru-RU"/>
        </w:rPr>
      </w:pPr>
      <w:r>
        <w:rPr>
          <w:rStyle w:val="FootnoteCharacters"/>
        </w:rPr>
        <w:footnoteRef/>
      </w:r>
      <w:r>
        <w:rPr>
          <w:lang w:val="ru-RU"/>
        </w:rPr>
        <w:t xml:space="preserve"> </w:t>
      </w:r>
      <w:r>
        <w:rPr>
          <w:sz w:val="20"/>
        </w:rPr>
        <w:t xml:space="preserve">Αποστασία </w:t>
      </w:r>
      <w:r>
        <w:rPr>
          <w:sz w:val="20"/>
          <w:lang w:val="ru-RU"/>
        </w:rPr>
        <w:t xml:space="preserve">(Yunani) — kemurtadan, penyimpangan. — </w:t>
      </w:r>
      <w:r>
        <w:rPr>
          <w:i/>
          <w:iCs/>
          <w:sz w:val="20"/>
          <w:lang w:val="ru-RU"/>
        </w:rPr>
        <w:t>Catatan penerjemah.</w:t>
      </w:r>
    </w:p>
  </w:footnote>
  <w:footnote w:id="124">
    <w:p w14:paraId="463AF1F3" w14:textId="77777777" w:rsidR="00AB1780" w:rsidRDefault="008A2719">
      <w:pPr>
        <w:pStyle w:val="FootnoteText"/>
        <w:rPr>
          <w:lang w:val="ru-RU"/>
        </w:rPr>
      </w:pPr>
      <w:r>
        <w:rPr>
          <w:rStyle w:val="FootnoteCharacters"/>
        </w:rPr>
        <w:footnoteRef/>
      </w:r>
      <w:r>
        <w:rPr>
          <w:lang w:val="ru-RU"/>
        </w:rPr>
        <w:t xml:space="preserve"> Lihat 2 Tes. 2:3.</w:t>
      </w:r>
    </w:p>
  </w:footnote>
  <w:footnote w:id="125">
    <w:p w14:paraId="5E60C739" w14:textId="77777777" w:rsidR="00AB1780" w:rsidRDefault="008A2719">
      <w:pPr>
        <w:pStyle w:val="FootnoteText"/>
        <w:rPr>
          <w:lang w:val="ru-RU"/>
        </w:rPr>
      </w:pPr>
      <w:r>
        <w:rPr>
          <w:rStyle w:val="FootnoteCharacters"/>
        </w:rPr>
        <w:footnoteRef/>
      </w:r>
      <w:r>
        <w:rPr>
          <w:lang w:val="ru-RU"/>
        </w:rPr>
        <w:t xml:space="preserve"> 1 Yoh. 2:18.</w:t>
      </w:r>
    </w:p>
  </w:footnote>
  <w:footnote w:id="126">
    <w:p w14:paraId="41C7CEA4" w14:textId="77777777" w:rsidR="00AB1780" w:rsidRDefault="008A2719">
      <w:pPr>
        <w:pStyle w:val="FootnoteText"/>
        <w:rPr>
          <w:lang w:val="ru-RU"/>
        </w:rPr>
      </w:pPr>
      <w:r>
        <w:rPr>
          <w:rStyle w:val="FootnoteCharacters"/>
        </w:rPr>
        <w:footnoteRef/>
      </w:r>
      <w:r>
        <w:rPr>
          <w:lang w:val="ru-RU"/>
        </w:rPr>
        <w:t xml:space="preserve"> Dengan mengatakan: “Antikristus akan menjadi, jika boleh dikatakan demikian, perwujudan iblis,” Bapa Penatua bermaksud bahwa Antikristus akan menjadi manusia yang menjadi wadah seluruh energi iblis, alat yang patuh untuk mewujudkan rencana-rencana setan. Bahwa Antikristus akan menjadi manusia, hal ini disaksikan secara serempak oleh para Bapa Gereja. Di atas dan di bawah ini, Bapa Paissius secara tegas menyatakan bahwa Antikristus akan menjadi manusia. Dengan demikian, pendapatnya mengenai hal ini sepenuhn</w:t>
      </w:r>
      <w:r>
        <w:rPr>
          <w:lang w:val="ru-RU"/>
        </w:rPr>
        <w:t xml:space="preserve">ya sejalan dengan pandangan para Bapa Gereja. — </w:t>
      </w:r>
      <w:r>
        <w:rPr>
          <w:i/>
          <w:iCs/>
          <w:lang w:val="ru-RU"/>
        </w:rPr>
        <w:t>Catatan penerjemah.</w:t>
      </w:r>
    </w:p>
  </w:footnote>
  <w:footnote w:id="127">
    <w:p w14:paraId="294F49DD" w14:textId="77777777" w:rsidR="00AB1780" w:rsidRDefault="008A2719">
      <w:pPr>
        <w:pStyle w:val="FootnoteText"/>
        <w:rPr>
          <w:lang w:val="ru-RU"/>
        </w:rPr>
      </w:pPr>
      <w:r>
        <w:rPr>
          <w:rStyle w:val="FootnoteCharacters"/>
        </w:rPr>
        <w:footnoteRef/>
      </w:r>
      <w:r>
        <w:rPr>
          <w:lang w:val="ru-RU"/>
        </w:rPr>
        <w:t xml:space="preserve"> Lihat Mat. 24:24; Mrk. 13:22.</w:t>
      </w:r>
    </w:p>
  </w:footnote>
  <w:footnote w:id="128">
    <w:p w14:paraId="61D1666B" w14:textId="77777777" w:rsidR="00AB1780" w:rsidRDefault="008A2719">
      <w:pPr>
        <w:pStyle w:val="FootnoteText"/>
        <w:rPr>
          <w:lang w:val="ru-RU"/>
        </w:rPr>
      </w:pPr>
      <w:r>
        <w:rPr>
          <w:rStyle w:val="FootnoteCharacters"/>
        </w:rPr>
        <w:footnoteRef/>
      </w:r>
      <w:r>
        <w:rPr>
          <w:lang w:val="ru-RU"/>
        </w:rPr>
        <w:t xml:space="preserve"> Lihat Yes. 35:2.</w:t>
      </w:r>
    </w:p>
  </w:footnote>
  <w:footnote w:id="129">
    <w:p w14:paraId="39530D7C" w14:textId="77777777" w:rsidR="00AB1780" w:rsidRDefault="008A2719">
      <w:pPr>
        <w:pStyle w:val="FootnoteText"/>
        <w:rPr>
          <w:lang w:val="ru-RU"/>
        </w:rPr>
      </w:pPr>
      <w:r>
        <w:rPr>
          <w:rStyle w:val="FootnoteCharacters"/>
        </w:rPr>
        <w:footnoteRef/>
      </w:r>
      <w:r>
        <w:rPr>
          <w:lang w:val="ru-RU"/>
        </w:rPr>
        <w:t xml:space="preserve"> Lihat Mat. 24:36; Mrk. 13:32; Kis. 1:7; 1 Tes. 5:1.</w:t>
      </w:r>
    </w:p>
  </w:footnote>
  <w:footnote w:id="130">
    <w:p w14:paraId="42391621" w14:textId="77777777" w:rsidR="00AB1780" w:rsidRDefault="008A2719">
      <w:pPr>
        <w:pStyle w:val="FootnoteText"/>
        <w:rPr>
          <w:lang w:val="ru-RU"/>
        </w:rPr>
      </w:pPr>
      <w:r>
        <w:rPr>
          <w:rStyle w:val="FootnoteCharacters"/>
        </w:rPr>
        <w:footnoteRef/>
      </w:r>
      <w:r>
        <w:rPr>
          <w:lang w:val="ru-RU"/>
        </w:rPr>
        <w:t xml:space="preserve"> Lihat Mat. 24:29 dan seterusnya; Mrk. 13:24 dan seterusnya; Luk. 21:25 dan seterusnya.</w:t>
      </w:r>
    </w:p>
  </w:footnote>
  <w:footnote w:id="131">
    <w:p w14:paraId="2312BFCA" w14:textId="77777777" w:rsidR="00AB1780" w:rsidRDefault="008A2719">
      <w:pPr>
        <w:pStyle w:val="FootnoteText"/>
        <w:rPr>
          <w:lang w:val="ru-RU"/>
        </w:rPr>
      </w:pPr>
      <w:r>
        <w:rPr>
          <w:rStyle w:val="FootnoteCharacters"/>
        </w:rPr>
        <w:footnoteRef/>
      </w:r>
      <w:r>
        <w:rPr>
          <w:lang w:val="ru-RU"/>
        </w:rPr>
        <w:t xml:space="preserve"> </w:t>
      </w:r>
      <w:r>
        <w:rPr>
          <w:lang w:val="ru-RU"/>
        </w:rPr>
        <w:t xml:space="preserve">“Penelitian yang cermat terhadap angka meterai dan segala sesuatu yang tertulis tentangnya (antikristus) akan mengungkapkan masa pencobaan bagi mereka yang berjaga-jaga dan berakal sehat” Lihat: </w:t>
      </w:r>
      <w:r>
        <w:rPr>
          <w:i/>
          <w:iCs/>
          <w:lang w:val="ru-RU"/>
        </w:rPr>
        <w:t>St. Andreas, Uskup Agung Kaisarea</w:t>
      </w:r>
      <w:r>
        <w:rPr>
          <w:lang w:val="ru-RU"/>
        </w:rPr>
        <w:t>. Apokalipsis. St. Petersburg, 1909, hlm. 120.</w:t>
      </w:r>
    </w:p>
  </w:footnote>
  <w:footnote w:id="132">
    <w:p w14:paraId="21546D05" w14:textId="77777777" w:rsidR="00AB1780" w:rsidRDefault="008A2719">
      <w:pPr>
        <w:pStyle w:val="FootnoteText"/>
        <w:rPr>
          <w:lang w:val="ru-RU"/>
        </w:rPr>
      </w:pPr>
      <w:r>
        <w:rPr>
          <w:rStyle w:val="FootnoteCharacters"/>
        </w:rPr>
        <w:footnoteRef/>
      </w:r>
      <w:r>
        <w:rPr>
          <w:lang w:val="ru-RU"/>
        </w:rPr>
        <w:t xml:space="preserve"> Lihat Zakharia 11:1–13</w:t>
      </w:r>
    </w:p>
  </w:footnote>
  <w:footnote w:id="133">
    <w:p w14:paraId="3EE71AFA" w14:textId="77777777" w:rsidR="00AB1780" w:rsidRDefault="008A2719">
      <w:pPr>
        <w:pStyle w:val="FootnoteText"/>
        <w:rPr>
          <w:lang w:val="ru-RU"/>
        </w:rPr>
      </w:pPr>
      <w:r>
        <w:rPr>
          <w:rStyle w:val="FootnoteCharacters"/>
        </w:rPr>
        <w:footnoteRef/>
      </w:r>
      <w:r>
        <w:rPr>
          <w:lang w:val="ru-RU"/>
        </w:rPr>
        <w:t xml:space="preserve"> Lihat Mazmur 68:22.</w:t>
      </w:r>
    </w:p>
  </w:footnote>
  <w:footnote w:id="134">
    <w:p w14:paraId="4302D192" w14:textId="77777777" w:rsidR="00AB1780" w:rsidRDefault="008A2719">
      <w:pPr>
        <w:pStyle w:val="FootnoteText"/>
        <w:rPr>
          <w:lang w:val="ru-RU"/>
        </w:rPr>
      </w:pPr>
      <w:r>
        <w:rPr>
          <w:rStyle w:val="FootnoteCharacters"/>
        </w:rPr>
        <w:footnoteRef/>
      </w:r>
      <w:r>
        <w:rPr>
          <w:lang w:val="ru-RU"/>
        </w:rPr>
        <w:t xml:space="preserve"> Lihat Mazmur 21:19.</w:t>
      </w:r>
    </w:p>
  </w:footnote>
  <w:footnote w:id="135">
    <w:p w14:paraId="5E2EA554" w14:textId="77777777" w:rsidR="00AB1780" w:rsidRDefault="008A2719">
      <w:pPr>
        <w:pStyle w:val="FootnoteText"/>
        <w:rPr>
          <w:lang w:val="ru-RU"/>
        </w:rPr>
      </w:pPr>
      <w:r>
        <w:rPr>
          <w:rStyle w:val="FootnoteCharacters"/>
        </w:rPr>
        <w:footnoteRef/>
      </w:r>
      <w:r>
        <w:rPr>
          <w:lang w:val="ru-RU"/>
        </w:rPr>
        <w:t xml:space="preserve"> Wahyu 13:18.</w:t>
      </w:r>
    </w:p>
  </w:footnote>
  <w:footnote w:id="136">
    <w:p w14:paraId="3E8978CF" w14:textId="77777777" w:rsidR="00AB1780" w:rsidRDefault="008A2719">
      <w:pPr>
        <w:pStyle w:val="FootnoteText"/>
        <w:rPr>
          <w:lang w:val="ru-RU"/>
        </w:rPr>
      </w:pPr>
      <w:r>
        <w:rPr>
          <w:rStyle w:val="FootnoteCharacters"/>
        </w:rPr>
        <w:footnoteRef/>
      </w:r>
      <w:r>
        <w:rPr>
          <w:lang w:val="ru-RU"/>
        </w:rPr>
        <w:t xml:space="preserve"> Lihat 3 Raja-raja 10:14 dan 2 Tawarikh 9:13.</w:t>
      </w:r>
    </w:p>
  </w:footnote>
  <w:footnote w:id="137">
    <w:p w14:paraId="3AEC6941" w14:textId="77777777" w:rsidR="00AB1780" w:rsidRDefault="008A2719">
      <w:pPr>
        <w:pStyle w:val="FootnoteText"/>
        <w:rPr>
          <w:lang w:val="ru-RU"/>
        </w:rPr>
      </w:pPr>
      <w:r>
        <w:rPr>
          <w:rStyle w:val="FootnoteCharacters"/>
        </w:rPr>
        <w:footnoteRef/>
      </w:r>
      <w:r>
        <w:rPr>
          <w:lang w:val="ru-RU"/>
        </w:rPr>
        <w:t xml:space="preserve"> Mamon – kekayaan, keuntungan, kenikmatan duniawi. – </w:t>
      </w:r>
      <w:r>
        <w:rPr>
          <w:i/>
          <w:iCs/>
          <w:lang w:val="ru-RU"/>
        </w:rPr>
        <w:t>Catatan penerjemah.</w:t>
      </w:r>
    </w:p>
  </w:footnote>
  <w:footnote w:id="138">
    <w:p w14:paraId="1A8EA41A" w14:textId="77777777" w:rsidR="00AB1780" w:rsidRDefault="008A2719">
      <w:pPr>
        <w:pStyle w:val="FootnoteText"/>
        <w:rPr>
          <w:lang w:val="ru-RU"/>
        </w:rPr>
      </w:pPr>
      <w:r>
        <w:rPr>
          <w:rStyle w:val="FootnoteCharacters"/>
        </w:rPr>
        <w:footnoteRef/>
      </w:r>
      <w:r>
        <w:rPr>
          <w:lang w:val="ru-RU"/>
        </w:rPr>
        <w:t xml:space="preserve"> Matius 6:24.</w:t>
      </w:r>
    </w:p>
  </w:footnote>
  <w:footnote w:id="139">
    <w:p w14:paraId="6D3A49D7" w14:textId="77777777" w:rsidR="00AB1780" w:rsidRDefault="008A2719">
      <w:pPr>
        <w:pStyle w:val="FootnoteText"/>
        <w:rPr>
          <w:lang w:val="ru-RU"/>
        </w:rPr>
      </w:pPr>
      <w:r>
        <w:rPr>
          <w:rStyle w:val="FootnoteCharacters"/>
        </w:rPr>
        <w:footnoteRef/>
      </w:r>
      <w:r>
        <w:rPr>
          <w:lang w:val="ru-RU"/>
        </w:rPr>
        <w:t xml:space="preserve"> Lihat Wahyu 16:10.</w:t>
      </w:r>
    </w:p>
  </w:footnote>
  <w:footnote w:id="140">
    <w:p w14:paraId="702FB97C" w14:textId="77777777" w:rsidR="00AB1780" w:rsidRDefault="008A2719">
      <w:pPr>
        <w:pStyle w:val="FootnoteText"/>
        <w:rPr>
          <w:lang w:val="ru-RU"/>
        </w:rPr>
      </w:pPr>
      <w:r>
        <w:rPr>
          <w:rStyle w:val="FootnoteCharacters"/>
        </w:rPr>
        <w:footnoteRef/>
      </w:r>
      <w:r>
        <w:rPr>
          <w:lang w:val="ru-RU"/>
        </w:rPr>
        <w:t xml:space="preserve"> Goresan — </w:t>
      </w:r>
      <w:r>
        <w:t xml:space="preserve">χάραγμα </w:t>
      </w:r>
      <w:r>
        <w:rPr>
          <w:lang w:val="ru-RU"/>
        </w:rPr>
        <w:t xml:space="preserve">(Yunani) dari kata kerja </w:t>
      </w:r>
      <w:r>
        <w:t xml:space="preserve">χαράσσω </w:t>
      </w:r>
      <w:r>
        <w:rPr>
          <w:lang w:val="ru-RU"/>
        </w:rPr>
        <w:t xml:space="preserve">— menggores, mengukir, memahat. — </w:t>
      </w:r>
      <w:r>
        <w:rPr>
          <w:i/>
          <w:iCs/>
          <w:lang w:val="ru-RU"/>
        </w:rPr>
        <w:t>Catatan penerjemah.</w:t>
      </w:r>
    </w:p>
  </w:footnote>
  <w:footnote w:id="141">
    <w:p w14:paraId="71EBB7F7" w14:textId="77777777" w:rsidR="00AB1780" w:rsidRDefault="008A2719">
      <w:pPr>
        <w:rPr>
          <w:sz w:val="20"/>
          <w:lang w:val="ru-RU"/>
        </w:rPr>
      </w:pPr>
      <w:r>
        <w:rPr>
          <w:rStyle w:val="FootnoteCharacters"/>
        </w:rPr>
        <w:footnoteRef/>
      </w:r>
      <w:r>
        <w:rPr>
          <w:lang w:val="ru-RU"/>
        </w:rPr>
        <w:t xml:space="preserve"> </w:t>
      </w:r>
      <w:r>
        <w:rPr>
          <w:sz w:val="20"/>
          <w:lang w:val="ru-RU"/>
        </w:rPr>
        <w:t xml:space="preserve">Di Yunani terdapat dua jenis dokumen yang membuktikan identitas warga negara: untuk penggunaan di dalam negeri – kartu identitas dan untuk perjalanan ke luar negeri – paspor. Nama Yunani untuk kartu identitas: </w:t>
      </w:r>
      <w:r>
        <w:rPr>
          <w:sz w:val="20"/>
        </w:rPr>
        <w:t>ταυτότητα</w:t>
      </w:r>
      <w:r>
        <w:rPr>
          <w:sz w:val="20"/>
          <w:lang w:val="ru-RU"/>
        </w:rPr>
        <w:t xml:space="preserve">. </w:t>
      </w:r>
      <w:r>
        <w:rPr>
          <w:sz w:val="20"/>
        </w:rPr>
        <w:t xml:space="preserve">Ταυτότητα </w:t>
      </w:r>
      <w:r>
        <w:rPr>
          <w:sz w:val="20"/>
          <w:lang w:val="ru-RU"/>
        </w:rPr>
        <w:t>— “1) kesamaan (mat.), kesetaraan, identitas, kesesuaian 2) paspor, kartu identitas 3) identitas” (</w:t>
      </w:r>
      <w:r>
        <w:rPr>
          <w:i/>
          <w:iCs/>
          <w:sz w:val="20"/>
          <w:lang w:val="ru-RU"/>
        </w:rPr>
        <w:t>I. P. Khorikov, M. G. Malev</w:t>
      </w:r>
      <w:r>
        <w:rPr>
          <w:sz w:val="20"/>
          <w:lang w:val="ru-RU"/>
        </w:rPr>
        <w:t>. Kamus Yunani-Rusia Modern. Moskwa, 1980. Hal. 743). Rencana yang ditetapkan oleh Perjanjian Schengen untuk memperkenalkan kartu identitas baru yang dile</w:t>
      </w:r>
      <w:r>
        <w:rPr>
          <w:sz w:val="20"/>
          <w:lang w:val="ru-RU"/>
        </w:rPr>
        <w:t xml:space="preserve">ngkapi dengan kode batang, di mana angka binatang itu menjadi dasarnya, memicu gelombang protes dari Gereja Yunani, Gunung Athos Suci, dan mayoritas warga Yunani. — </w:t>
      </w:r>
      <w:r>
        <w:rPr>
          <w:i/>
          <w:iCs/>
          <w:sz w:val="20"/>
          <w:lang w:val="ru-RU"/>
        </w:rPr>
        <w:t>Catatan penerjemah.</w:t>
      </w:r>
    </w:p>
  </w:footnote>
  <w:footnote w:id="142">
    <w:p w14:paraId="7AFD6A8D" w14:textId="77777777" w:rsidR="00AB1780" w:rsidRDefault="008A2719">
      <w:pPr>
        <w:pStyle w:val="FootnoteText"/>
        <w:rPr>
          <w:lang w:val="ru-RU"/>
        </w:rPr>
      </w:pPr>
      <w:r>
        <w:rPr>
          <w:rStyle w:val="FootnoteCharacters"/>
        </w:rPr>
        <w:footnoteRef/>
      </w:r>
      <w:r>
        <w:rPr>
          <w:lang w:val="ru-RU"/>
        </w:rPr>
        <w:t xml:space="preserve"> Keputusan Sinode Suci Gereja Yunani yang diambil setelah wafatnya Bapa Paissios menyatakan bahwa dokumen yang memuat angka Antikristus tidak dapat diterima bagi umat Kristen Ortodoks. Dalam pembahasan masalah ini, pendapat Bapa Paissios yang telah wafat menjadi salah satu faktor penentu bagi hierarki, para imam, dan umat awam Gereja Yunani. — </w:t>
      </w:r>
      <w:r>
        <w:rPr>
          <w:i/>
          <w:iCs/>
          <w:lang w:val="ru-RU"/>
        </w:rPr>
        <w:t>Catatan penerjemah.</w:t>
      </w:r>
    </w:p>
  </w:footnote>
  <w:footnote w:id="143">
    <w:p w14:paraId="66ED8BBF" w14:textId="77777777" w:rsidR="00AB1780" w:rsidRDefault="008A2719">
      <w:pPr>
        <w:pStyle w:val="FootnoteText"/>
        <w:rPr>
          <w:lang w:val="ru-RU"/>
        </w:rPr>
      </w:pPr>
      <w:r>
        <w:rPr>
          <w:rStyle w:val="FootnoteCharacters"/>
        </w:rPr>
        <w:footnoteRef/>
      </w:r>
      <w:r>
        <w:rPr>
          <w:lang w:val="ru-RU"/>
        </w:rPr>
        <w:t xml:space="preserve"> Pada tahun 1987, Bapa Paissios yang telah beristirahat dalam damai menerbitkan brosur “Tanda-tanda Zaman – 666,” yang didedikasikan untuk topik ini. – </w:t>
      </w:r>
      <w:r>
        <w:rPr>
          <w:i/>
          <w:iCs/>
          <w:lang w:val="ru-RU"/>
        </w:rPr>
        <w:t>Catatan penerjemah.</w:t>
      </w:r>
    </w:p>
  </w:footnote>
  <w:footnote w:id="144">
    <w:p w14:paraId="42170736" w14:textId="77777777" w:rsidR="00AB1780" w:rsidRDefault="008A2719">
      <w:pPr>
        <w:pStyle w:val="FootnoteText"/>
        <w:rPr>
          <w:lang w:val="ru-RU"/>
        </w:rPr>
      </w:pPr>
      <w:r>
        <w:rPr>
          <w:rStyle w:val="FootnoteCharacters"/>
        </w:rPr>
        <w:footnoteRef/>
      </w:r>
      <w:r>
        <w:rPr>
          <w:lang w:val="ru-RU"/>
        </w:rPr>
        <w:t xml:space="preserve"> Di Yunani, kolom “agama” pada kartu identitas hingga waktu yang baru-baru ini masih wajib diisi. – </w:t>
      </w:r>
      <w:r>
        <w:rPr>
          <w:i/>
          <w:iCs/>
          <w:lang w:val="ru-RU"/>
        </w:rPr>
        <w:t>Catatan penerjemah.</w:t>
      </w:r>
    </w:p>
  </w:footnote>
  <w:footnote w:id="145">
    <w:p w14:paraId="087C80E1" w14:textId="77777777" w:rsidR="00AB1780" w:rsidRDefault="008A2719">
      <w:pPr>
        <w:pStyle w:val="FootnoteText"/>
        <w:rPr>
          <w:lang w:val="ru-RU"/>
        </w:rPr>
      </w:pPr>
      <w:r>
        <w:rPr>
          <w:rStyle w:val="FootnoteCharacters"/>
        </w:rPr>
        <w:footnoteRef/>
      </w:r>
      <w:r>
        <w:rPr>
          <w:lang w:val="ru-RU"/>
        </w:rPr>
        <w:t xml:space="preserve"> Lihat Dan. 9:26-27; Wahyu 12:6; 13:5. Lihat juga: </w:t>
      </w:r>
      <w:r>
        <w:rPr>
          <w:i/>
          <w:iCs/>
          <w:lang w:val="ru-RU"/>
        </w:rPr>
        <w:t>St. Irenaeus dari Lyon</w:t>
      </w:r>
      <w:r>
        <w:rPr>
          <w:lang w:val="ru-RU"/>
        </w:rPr>
        <w:t xml:space="preserve">. Karya-karya. Moskow: Palomnik, Blagovest, 1996. Lima Buku Melawan Ajaran Sesat. Buku </w:t>
      </w:r>
      <w:r>
        <w:t>V</w:t>
      </w:r>
      <w:r>
        <w:rPr>
          <w:lang w:val="ru-RU"/>
        </w:rPr>
        <w:t xml:space="preserve">. Bab </w:t>
      </w:r>
      <w:r>
        <w:t>XXV</w:t>
      </w:r>
      <w:r>
        <w:rPr>
          <w:lang w:val="ru-RU"/>
        </w:rPr>
        <w:t xml:space="preserve">, hlm. 500, 501 dan Bab </w:t>
      </w:r>
      <w:r>
        <w:t>XXX</w:t>
      </w:r>
      <w:r>
        <w:rPr>
          <w:lang w:val="ru-RU"/>
        </w:rPr>
        <w:t>, hlm. 512.</w:t>
      </w:r>
    </w:p>
  </w:footnote>
  <w:footnote w:id="146">
    <w:p w14:paraId="2B68FE8C" w14:textId="77777777" w:rsidR="00AB1780" w:rsidRDefault="008A2719">
      <w:pPr>
        <w:pStyle w:val="FootnoteText"/>
        <w:rPr>
          <w:lang w:val="ru-RU"/>
        </w:rPr>
      </w:pPr>
      <w:r>
        <w:rPr>
          <w:rStyle w:val="FootnoteCharacters"/>
        </w:rPr>
        <w:footnoteRef/>
      </w:r>
      <w:r>
        <w:rPr>
          <w:lang w:val="ru-RU"/>
        </w:rPr>
        <w:t xml:space="preserve"> Di sana juga.</w:t>
      </w:r>
    </w:p>
  </w:footnote>
  <w:footnote w:id="147">
    <w:p w14:paraId="75FA0D49" w14:textId="77777777" w:rsidR="00AB1780" w:rsidRDefault="008A2719">
      <w:pPr>
        <w:pStyle w:val="FootnoteText"/>
        <w:rPr>
          <w:lang w:val="ru-RU"/>
        </w:rPr>
      </w:pPr>
      <w:r>
        <w:rPr>
          <w:rStyle w:val="FootnoteCharacters"/>
        </w:rPr>
        <w:footnoteRef/>
      </w:r>
      <w:r>
        <w:rPr>
          <w:lang w:val="ru-RU"/>
        </w:rPr>
        <w:t xml:space="preserve"> Lihat Matius 24:22; Markus 13:20.</w:t>
      </w:r>
    </w:p>
  </w:footnote>
  <w:footnote w:id="148">
    <w:p w14:paraId="14DC8DDA" w14:textId="77777777" w:rsidR="00AB1780" w:rsidRDefault="008A2719">
      <w:pPr>
        <w:pStyle w:val="FootnoteText"/>
        <w:rPr>
          <w:lang w:val="ru-RU"/>
        </w:rPr>
      </w:pPr>
      <w:r>
        <w:rPr>
          <w:rStyle w:val="FootnoteCharacters"/>
        </w:rPr>
        <w:footnoteRef/>
      </w:r>
      <w:r>
        <w:rPr>
          <w:lang w:val="ru-RU"/>
        </w:rPr>
        <w:t xml:space="preserve"> </w:t>
      </w:r>
      <w:r>
        <w:rPr>
          <w:lang w:val="ru-RU"/>
        </w:rPr>
        <w:t>Lihat Wahyu 13:16 dan seterusnya; 14:9 dan seterusnya; 16:2 dan 20:4.</w:t>
      </w:r>
    </w:p>
  </w:footnote>
  <w:footnote w:id="149">
    <w:p w14:paraId="6C3AA010" w14:textId="77777777" w:rsidR="00AB1780" w:rsidRDefault="008A2719">
      <w:pPr>
        <w:pStyle w:val="FootnoteText"/>
        <w:rPr>
          <w:lang w:val="ru-RU"/>
        </w:rPr>
      </w:pPr>
      <w:r>
        <w:rPr>
          <w:rStyle w:val="FootnoteCharacters"/>
        </w:rPr>
        <w:footnoteRef/>
      </w:r>
      <w:r>
        <w:rPr>
          <w:lang w:val="ru-RU"/>
        </w:rPr>
        <w:t xml:space="preserve"> Lihat Mat. 26:69–75; Mrk. 14:4–72; Luk. 22:54–62; Yoh. 18:16–18; 25–27.</w:t>
      </w:r>
    </w:p>
  </w:footnote>
  <w:footnote w:id="150">
    <w:p w14:paraId="201B64AD" w14:textId="77777777" w:rsidR="00AB1780" w:rsidRDefault="008A2719">
      <w:pPr>
        <w:pStyle w:val="FootnoteText"/>
        <w:rPr>
          <w:lang w:val="ru-RU"/>
        </w:rPr>
      </w:pPr>
      <w:r>
        <w:rPr>
          <w:rStyle w:val="FootnoteCharacters"/>
        </w:rPr>
        <w:footnoteRef/>
      </w:r>
      <w:r>
        <w:rPr>
          <w:lang w:val="ru-RU"/>
        </w:rPr>
        <w:t xml:space="preserve"> Matius 16:3.</w:t>
      </w:r>
    </w:p>
  </w:footnote>
  <w:footnote w:id="151">
    <w:p w14:paraId="55F1F2D3" w14:textId="77777777" w:rsidR="00AB1780" w:rsidRDefault="008A2719">
      <w:pPr>
        <w:pStyle w:val="FootnoteText"/>
        <w:rPr>
          <w:lang w:val="ru-RU"/>
        </w:rPr>
      </w:pPr>
      <w:r>
        <w:rPr>
          <w:rStyle w:val="FootnoteCharacters"/>
        </w:rPr>
        <w:footnoteRef/>
      </w:r>
      <w:r>
        <w:rPr>
          <w:lang w:val="ru-RU"/>
        </w:rPr>
        <w:t xml:space="preserve"> Lihat Zakharia 11:1–13.</w:t>
      </w:r>
    </w:p>
  </w:footnote>
  <w:footnote w:id="152">
    <w:p w14:paraId="3DFD6869" w14:textId="77777777" w:rsidR="00AB1780" w:rsidRDefault="008A2719">
      <w:pPr>
        <w:rPr>
          <w:sz w:val="20"/>
          <w:lang w:val="ru-RU"/>
        </w:rPr>
      </w:pPr>
      <w:r>
        <w:rPr>
          <w:rStyle w:val="FootnoteCharacters"/>
        </w:rPr>
        <w:footnoteRef/>
      </w:r>
      <w:r>
        <w:rPr>
          <w:lang w:val="ru-RU"/>
        </w:rPr>
        <w:t xml:space="preserve"> </w:t>
      </w:r>
      <w:r>
        <w:rPr>
          <w:sz w:val="20"/>
          <w:lang w:val="ru-RU"/>
        </w:rPr>
        <w:t xml:space="preserve">Kismet, kismet (Arab, secara harfiah – takdir) – apa yang telah ditentukan bagi setiap orang oleh takdir. – </w:t>
      </w:r>
      <w:r>
        <w:rPr>
          <w:i/>
          <w:iCs/>
          <w:sz w:val="20"/>
          <w:lang w:val="ru-RU"/>
        </w:rPr>
        <w:t>Catatan penerjemah.</w:t>
      </w:r>
    </w:p>
  </w:footnote>
  <w:footnote w:id="153">
    <w:p w14:paraId="3D9B633B" w14:textId="77777777" w:rsidR="00AB1780" w:rsidRDefault="008A2719">
      <w:pPr>
        <w:pStyle w:val="FootnoteText"/>
        <w:rPr>
          <w:lang w:val="ru-RU"/>
        </w:rPr>
      </w:pPr>
      <w:r>
        <w:rPr>
          <w:rStyle w:val="FootnoteCharacters"/>
        </w:rPr>
        <w:footnoteRef/>
      </w:r>
      <w:r>
        <w:rPr>
          <w:lang w:val="ru-RU"/>
        </w:rPr>
        <w:t xml:space="preserve"> “Oh, seandainya hal ini hanya sekadar ucapan, namun semoga Allah tidak mengizinkannya terjadi atas kita!” Lihat </w:t>
      </w:r>
      <w:r>
        <w:rPr>
          <w:i/>
          <w:iCs/>
          <w:lang w:val="ru-RU"/>
        </w:rPr>
        <w:t>Santo Kiril dari Yerusalem</w:t>
      </w:r>
      <w:r>
        <w:rPr>
          <w:lang w:val="ru-RU"/>
        </w:rPr>
        <w:t>. Karya-karya. Moskow, 1855. Khotbah Pembaptisan ke-15 dan ke-18. Hal. 262.</w:t>
      </w:r>
    </w:p>
  </w:footnote>
  <w:footnote w:id="154">
    <w:p w14:paraId="0D3A952B" w14:textId="77777777" w:rsidR="00AB1780" w:rsidRDefault="008A2719">
      <w:pPr>
        <w:rPr>
          <w:sz w:val="20"/>
          <w:lang w:val="ru-RU"/>
        </w:rPr>
      </w:pPr>
      <w:r>
        <w:rPr>
          <w:rStyle w:val="FootnoteCharacters"/>
        </w:rPr>
        <w:footnoteRef/>
      </w:r>
      <w:r>
        <w:rPr>
          <w:lang w:val="ru-RU"/>
        </w:rPr>
        <w:t xml:space="preserve"> </w:t>
      </w:r>
      <w:r>
        <w:rPr>
          <w:sz w:val="20"/>
          <w:lang w:val="ru-RU"/>
        </w:rPr>
        <w:t xml:space="preserve">Mrk. 13:22. </w:t>
      </w:r>
    </w:p>
  </w:footnote>
  <w:footnote w:id="155">
    <w:p w14:paraId="1B795815" w14:textId="77777777" w:rsidR="00AB1780" w:rsidRDefault="008A2719">
      <w:pPr>
        <w:rPr>
          <w:sz w:val="20"/>
          <w:lang w:val="ru-RU"/>
        </w:rPr>
      </w:pPr>
      <w:r>
        <w:rPr>
          <w:rStyle w:val="FootnoteCharacters"/>
        </w:rPr>
        <w:footnoteRef/>
      </w:r>
      <w:r>
        <w:rPr>
          <w:lang w:val="ru-RU"/>
        </w:rPr>
        <w:t xml:space="preserve"> </w:t>
      </w:r>
      <w:r>
        <w:rPr>
          <w:sz w:val="20"/>
          <w:lang w:val="ru-RU"/>
        </w:rPr>
        <w:t xml:space="preserve">Wahyu 13:16–18. </w:t>
      </w:r>
    </w:p>
  </w:footnote>
  <w:footnote w:id="156">
    <w:p w14:paraId="1934DFB8" w14:textId="77777777" w:rsidR="00AB1780" w:rsidRDefault="008A2719">
      <w:pPr>
        <w:rPr>
          <w:sz w:val="20"/>
          <w:lang w:val="ru-RU"/>
        </w:rPr>
      </w:pPr>
      <w:r>
        <w:rPr>
          <w:rStyle w:val="FootnoteCharacters"/>
        </w:rPr>
        <w:footnoteRef/>
      </w:r>
      <w:r>
        <w:rPr>
          <w:lang w:val="ru-RU"/>
        </w:rPr>
        <w:t xml:space="preserve"> </w:t>
      </w:r>
      <w:r>
        <w:rPr>
          <w:sz w:val="20"/>
          <w:lang w:val="ru-RU"/>
        </w:rPr>
        <w:t xml:space="preserve">Pada tahun 1997, di Yunani diterbitkan buku karya Yang Mulia Uskup Agung Nikopolis dan Preveza, Meletios, berjudul “Tanda Antikristus dalam Tradisi Ortodoks.” Dan pada tahun 2001, di Moskow, Persaudaraan Martir Suci Putri Mahkota Elizabeth menerbitkan terjemahannya ke dalam bahasa Rusia. </w:t>
      </w:r>
    </w:p>
    <w:p w14:paraId="1C775144" w14:textId="77777777" w:rsidR="00AB1780" w:rsidRDefault="008A2719">
      <w:pPr>
        <w:ind w:firstLine="720"/>
        <w:rPr>
          <w:sz w:val="20"/>
          <w:lang w:val="ru-RU"/>
        </w:rPr>
      </w:pPr>
      <w:r>
        <w:rPr>
          <w:sz w:val="20"/>
          <w:lang w:val="ru-RU"/>
        </w:rPr>
        <w:t>Buku tersebut disambut secara negatif oleh para imam yang saleh, para biarawan, dan umat awam yang mencintai Tuhan dari Gereja Ortodoks Yunani. Dalam ulasan-ulasan yang mengikuti buku tersebut, disebutkan bahwa penulis yang sangat terhormat, dengan memutarbalikkan Kitab Suci dan sumber-sumber Bapa Gereja, mencapai kesimpulan yang bertentangan dengan penilaian umum Gereja yang tertuang dalam Surat-surat Edaran Sinode Suci Gereja Yunani tanggal 7 April 1997 dan 9 Februari 1998, Seruan-seruan Sinode Suci Gunun</w:t>
      </w:r>
      <w:r>
        <w:rPr>
          <w:sz w:val="20"/>
          <w:lang w:val="ru-RU"/>
        </w:rPr>
        <w:t xml:space="preserve">g Athos, serta pendapat Bapa Suci Paissios. Bantahan teologis yang paling lengkap dan tepat terhadap buku Uskup Agung Meletios diterbitkan oleh para biarawan Gunung Meteora Suci dengan judul </w:t>
      </w:r>
      <w:r>
        <w:rPr>
          <w:sz w:val="20"/>
        </w:rPr>
        <w:t>“Παραχάραξη του χαράγματος</w:t>
      </w:r>
      <w:r>
        <w:rPr>
          <w:sz w:val="20"/>
          <w:lang w:val="ru-RU"/>
        </w:rPr>
        <w:t xml:space="preserve">. </w:t>
      </w:r>
      <w:r>
        <w:rPr>
          <w:sz w:val="20"/>
        </w:rPr>
        <w:t>’Αναίρεση των θέσεων του Σεβασμιωτάτου Μητροπολίτου Νικοπόλεως καί Πρεβέζης κ</w:t>
      </w:r>
      <w:r>
        <w:rPr>
          <w:sz w:val="20"/>
          <w:lang w:val="ru-RU"/>
        </w:rPr>
        <w:t xml:space="preserve">. </w:t>
      </w:r>
      <w:r>
        <w:rPr>
          <w:sz w:val="20"/>
        </w:rPr>
        <w:t xml:space="preserve">Μελετίου στο βιβλίο του „Τό χάραγμα του άντιχρίστου στην ορθόδοξη </w:t>
      </w:r>
      <w:r>
        <w:rPr>
          <w:sz w:val="20"/>
          <w:lang w:val="ru-RU"/>
        </w:rPr>
        <w:t xml:space="preserve">παράδοση“.” </w:t>
      </w:r>
      <w:r>
        <w:rPr>
          <w:i/>
          <w:iCs/>
          <w:sz w:val="20"/>
          <w:lang w:val="ru-RU"/>
        </w:rPr>
        <w:t>— Catatan penerjemah.</w:t>
      </w:r>
    </w:p>
    <w:p w14:paraId="287552C1" w14:textId="77777777" w:rsidR="00AB1780" w:rsidRDefault="00AB1780">
      <w:pPr>
        <w:pStyle w:val="FootnoteText"/>
        <w:rPr>
          <w:lang w:val="ru-RU"/>
        </w:rPr>
      </w:pPr>
    </w:p>
  </w:footnote>
  <w:footnote w:id="157">
    <w:p w14:paraId="37F480AB" w14:textId="77777777" w:rsidR="00AB1780" w:rsidRDefault="008A2719">
      <w:pPr>
        <w:pStyle w:val="FootnoteText"/>
        <w:rPr>
          <w:lang w:val="ru-RU"/>
        </w:rPr>
      </w:pPr>
      <w:r>
        <w:rPr>
          <w:rStyle w:val="FootnoteCharacters"/>
        </w:rPr>
        <w:footnoteRef/>
      </w:r>
      <w:r>
        <w:rPr>
          <w:lang w:val="ru-RU"/>
        </w:rPr>
        <w:t xml:space="preserve"> Luk. 21:4.</w:t>
      </w:r>
    </w:p>
  </w:footnote>
  <w:footnote w:id="158">
    <w:p w14:paraId="39F8EFB2" w14:textId="77777777" w:rsidR="00AB1780" w:rsidRDefault="008A2719">
      <w:pPr>
        <w:pStyle w:val="FootnoteText"/>
        <w:rPr>
          <w:lang w:val="ru-RU"/>
        </w:rPr>
      </w:pPr>
      <w:r>
        <w:rPr>
          <w:rStyle w:val="FootnoteCharacters"/>
        </w:rPr>
        <w:footnoteRef/>
      </w:r>
      <w:r>
        <w:rPr>
          <w:lang w:val="ru-RU"/>
        </w:rPr>
        <w:t xml:space="preserve"> Itulah nama seorang pendeta-pengkhotbah yang terkenal di daerah tersebut, dan rekan-rekan pelayanannya, yang ingin menggodanya, memanggilnya Benediktus.</w:t>
      </w:r>
    </w:p>
  </w:footnote>
  <w:footnote w:id="159">
    <w:p w14:paraId="1E1055C2" w14:textId="77777777" w:rsidR="00AB1780" w:rsidRDefault="008A2719">
      <w:pPr>
        <w:pStyle w:val="FootnoteText"/>
        <w:rPr>
          <w:lang w:val="ru-RU"/>
        </w:rPr>
      </w:pPr>
      <w:r>
        <w:rPr>
          <w:rStyle w:val="FootnoteCharacters"/>
        </w:rPr>
        <w:footnoteRef/>
      </w:r>
      <w:r>
        <w:rPr>
          <w:lang w:val="ru-RU"/>
        </w:rPr>
        <w:t xml:space="preserve"> Perang Albania (atau front Albania) – perang tahun 1940–41 antara Yunani dan Italia fasis. – </w:t>
      </w:r>
      <w:r>
        <w:rPr>
          <w:i/>
          <w:iCs/>
          <w:lang w:val="ru-RU"/>
        </w:rPr>
        <w:t>Catatan penerjemah.</w:t>
      </w:r>
    </w:p>
  </w:footnote>
  <w:footnote w:id="160">
    <w:p w14:paraId="73B6C200" w14:textId="77777777" w:rsidR="00AB1780" w:rsidRDefault="008A2719">
      <w:pPr>
        <w:pStyle w:val="FootnoteText"/>
        <w:rPr>
          <w:lang w:val="ru-RU"/>
        </w:rPr>
      </w:pPr>
      <w:r>
        <w:rPr>
          <w:rStyle w:val="FootnoteCharacters"/>
        </w:rPr>
        <w:footnoteRef/>
      </w:r>
      <w:r>
        <w:rPr>
          <w:lang w:val="ru-RU"/>
        </w:rPr>
        <w:t xml:space="preserve"> Napoleon Zervas (1891–1957) – pemimpin gerakan antifasis “Serikat Demokratik Nasional Yunani,” yang beroperasi melawan Nazi di Epirus dan beberapa wilayah lain di Yunani. – </w:t>
      </w:r>
      <w:r>
        <w:rPr>
          <w:i/>
          <w:iCs/>
          <w:lang w:val="ru-RU"/>
        </w:rPr>
        <w:t>Catatan penerjemah.</w:t>
      </w:r>
    </w:p>
  </w:footnote>
  <w:footnote w:id="161">
    <w:p w14:paraId="453D61A0" w14:textId="77777777" w:rsidR="00AB1780" w:rsidRDefault="008A2719">
      <w:pPr>
        <w:pStyle w:val="FootnoteText"/>
        <w:rPr>
          <w:lang w:val="ru-RU"/>
        </w:rPr>
      </w:pPr>
      <w:r>
        <w:rPr>
          <w:rStyle w:val="FootnoteCharacters"/>
        </w:rPr>
        <w:footnoteRef/>
      </w:r>
      <w:r>
        <w:rPr>
          <w:lang w:val="ru-RU"/>
        </w:rPr>
        <w:t xml:space="preserve"> Konstantinos Davakis (1897–1942) – kolonel tentara Yunani, panglima perang berbakat, yang memimpin Brigade Pindos pada November 1940. Kemenangan Pindos yang diraih oleh K. Davakis atas divisi infanteri gunung Italia “Giulia” menjadi kekalahan serius pertama blok fasis dalam Perang Dunia II. – </w:t>
      </w:r>
      <w:r>
        <w:rPr>
          <w:i/>
          <w:iCs/>
          <w:lang w:val="ru-RU"/>
        </w:rPr>
        <w:t>Catatan penerjemah.</w:t>
      </w:r>
    </w:p>
  </w:footnote>
  <w:footnote w:id="162">
    <w:p w14:paraId="5ED7190E" w14:textId="77777777" w:rsidR="00AB1780" w:rsidRDefault="008A2719">
      <w:pPr>
        <w:rPr>
          <w:sz w:val="20"/>
          <w:lang w:val="ru-RU"/>
        </w:rPr>
      </w:pPr>
      <w:r>
        <w:rPr>
          <w:rStyle w:val="FootnoteCharacters"/>
        </w:rPr>
        <w:footnoteRef/>
      </w:r>
      <w:r>
        <w:rPr>
          <w:lang w:val="ru-RU"/>
        </w:rPr>
        <w:t xml:space="preserve"> </w:t>
      </w:r>
      <w:r>
        <w:rPr>
          <w:sz w:val="20"/>
          <w:lang w:val="ru-RU"/>
        </w:rPr>
        <w:t xml:space="preserve">Oka – satuan berat yang setara dengan 1.280 gram. – </w:t>
      </w:r>
      <w:r>
        <w:rPr>
          <w:i/>
          <w:iCs/>
          <w:sz w:val="20"/>
          <w:lang w:val="ru-RU"/>
        </w:rPr>
        <w:t>Catatan penerjemah.</w:t>
      </w:r>
    </w:p>
  </w:footnote>
  <w:footnote w:id="163">
    <w:p w14:paraId="7CE9176F" w14:textId="77777777" w:rsidR="00AB1780" w:rsidRDefault="008A2719">
      <w:pPr>
        <w:pStyle w:val="FootnoteText"/>
        <w:rPr>
          <w:lang w:val="ru-RU"/>
        </w:rPr>
      </w:pPr>
      <w:r>
        <w:rPr>
          <w:rStyle w:val="FootnoteCharacters"/>
        </w:rPr>
        <w:footnoteRef/>
      </w:r>
      <w:r>
        <w:rPr>
          <w:lang w:val="ru-RU"/>
        </w:rPr>
        <w:t xml:space="preserve"> Ioannis Makriyannis (1797–1864) – Mayor Jenderal, pahlawan nasional Hellas. Salah satu pejuang paling gigih melawan Turki pada masa Revolusi Yunani (1821–1830). Penulis “Kenangan” tentang revolusi dan perjuangan pembebasan. Kehidupan I. Makriyannis – contoh yang indah dari kasih Kristen yang rela berkorban kepada Allah, sesama, dan Tanah Air. – </w:t>
      </w:r>
      <w:r>
        <w:rPr>
          <w:i/>
          <w:iCs/>
          <w:lang w:val="ru-RU"/>
        </w:rPr>
        <w:t>Catatan penerjemah.</w:t>
      </w:r>
    </w:p>
  </w:footnote>
  <w:footnote w:id="164">
    <w:p w14:paraId="1534E601" w14:textId="77777777" w:rsidR="00AB1780" w:rsidRDefault="008A2719">
      <w:pPr>
        <w:pStyle w:val="FootnoteText"/>
        <w:rPr>
          <w:lang w:val="ru-RU"/>
        </w:rPr>
      </w:pPr>
      <w:r>
        <w:rPr>
          <w:rStyle w:val="FootnoteCharacters"/>
        </w:rPr>
        <w:footnoteRef/>
      </w:r>
      <w:r>
        <w:rPr>
          <w:lang w:val="ru-RU"/>
        </w:rPr>
        <w:t xml:space="preserve"> Mat. 24:44; Luk. 12:40.</w:t>
      </w:r>
    </w:p>
  </w:footnote>
  <w:footnote w:id="165">
    <w:p w14:paraId="29685E66" w14:textId="77777777" w:rsidR="00AB1780" w:rsidRDefault="008A2719">
      <w:pPr>
        <w:pStyle w:val="FootnoteText"/>
        <w:rPr>
          <w:lang w:val="ru-RU"/>
        </w:rPr>
      </w:pPr>
      <w:r>
        <w:rPr>
          <w:rStyle w:val="FootnoteCharacters"/>
        </w:rPr>
        <w:footnoteRef/>
      </w:r>
      <w:r>
        <w:rPr>
          <w:lang w:val="ru-RU"/>
        </w:rPr>
        <w:t xml:space="preserve"> Diucapkan pada November 1984.</w:t>
      </w:r>
    </w:p>
  </w:footnote>
  <w:footnote w:id="166">
    <w:p w14:paraId="23FA4513" w14:textId="77777777" w:rsidR="00AB1780" w:rsidRDefault="008A2719">
      <w:pPr>
        <w:pStyle w:val="FootnoteText"/>
        <w:rPr>
          <w:lang w:val="ru-RU"/>
        </w:rPr>
      </w:pPr>
      <w:r>
        <w:rPr>
          <w:rStyle w:val="FootnoteCharacters"/>
        </w:rPr>
        <w:footnoteRef/>
      </w:r>
      <w:r>
        <w:rPr>
          <w:lang w:val="ru-RU"/>
        </w:rPr>
        <w:t xml:space="preserve"> Luk. 12:49.</w:t>
      </w:r>
    </w:p>
  </w:footnote>
  <w:footnote w:id="167">
    <w:p w14:paraId="5338B175" w14:textId="77777777" w:rsidR="00AB1780" w:rsidRDefault="008A2719">
      <w:pPr>
        <w:pStyle w:val="FootnoteText"/>
        <w:rPr>
          <w:lang w:val="ru-RU"/>
        </w:rPr>
      </w:pPr>
      <w:r>
        <w:rPr>
          <w:rStyle w:val="FootnoteCharacters"/>
        </w:rPr>
        <w:footnoteRef/>
      </w:r>
      <w:r>
        <w:rPr>
          <w:lang w:val="ru-RU"/>
        </w:rPr>
        <w:t xml:space="preserve"> Kondilis Georgios (1879–1936) – tokoh militer dan negarawan terkemuka Yunani. Peserta aktif dalam pertempuran di Asia Kecil pada tahun 1920-an. Pada tahun-tahun berikutnya, ia menjabat sebagai menteri pertahanan, menteri dalam negeri, dan perdana menteri Yunani. – </w:t>
      </w:r>
      <w:r>
        <w:rPr>
          <w:i/>
          <w:iCs/>
          <w:lang w:val="ru-RU"/>
        </w:rPr>
        <w:t>Catatan penerjemah.</w:t>
      </w:r>
    </w:p>
  </w:footnote>
  <w:footnote w:id="168">
    <w:p w14:paraId="40FCC140" w14:textId="77777777" w:rsidR="00AB1780" w:rsidRDefault="008A2719">
      <w:pPr>
        <w:pStyle w:val="FootnoteText"/>
        <w:rPr>
          <w:lang w:val="ru-RU"/>
        </w:rPr>
      </w:pPr>
      <w:r>
        <w:rPr>
          <w:rStyle w:val="FootnoteCharacters"/>
        </w:rPr>
        <w:footnoteRef/>
      </w:r>
      <w:r>
        <w:rPr>
          <w:lang w:val="ru-RU"/>
        </w:rPr>
        <w:t xml:space="preserve"> </w:t>
      </w:r>
      <w:r>
        <w:rPr>
          <w:lang w:val="ru-RU"/>
        </w:rPr>
        <w:t xml:space="preserve">Perampok Turki. Lihat juga dalam buku: </w:t>
      </w:r>
      <w:r>
        <w:rPr>
          <w:i/>
          <w:iCs/>
          <w:lang w:val="ru-RU"/>
        </w:rPr>
        <w:t>Bapa Paissios dari Svyatogorsk</w:t>
      </w:r>
      <w:r>
        <w:rPr>
          <w:lang w:val="ru-RU"/>
        </w:rPr>
        <w:t>. Bapa Arsenius dari Kapadokia. Biara Svyato-Troitskaya Sergiev Lavra, 1997. Hal. 22, 74</w:t>
      </w:r>
    </w:p>
  </w:footnote>
  <w:footnote w:id="169">
    <w:p w14:paraId="3B8E95BB" w14:textId="77777777" w:rsidR="00AB1780" w:rsidRDefault="008A2719">
      <w:pPr>
        <w:pStyle w:val="FootnoteText"/>
        <w:rPr>
          <w:lang w:val="ru-RU"/>
        </w:rPr>
      </w:pPr>
      <w:r>
        <w:rPr>
          <w:rStyle w:val="FootnoteCharacters"/>
        </w:rPr>
        <w:footnoteRef/>
      </w:r>
      <w:r>
        <w:rPr>
          <w:lang w:val="ru-RU"/>
        </w:rPr>
        <w:t xml:space="preserve"> Nama keluarga Bapa.</w:t>
      </w:r>
    </w:p>
  </w:footnote>
  <w:footnote w:id="170">
    <w:p w14:paraId="68130CD5" w14:textId="77777777" w:rsidR="00AB1780" w:rsidRDefault="008A2719">
      <w:pPr>
        <w:pStyle w:val="FootnoteText"/>
        <w:rPr>
          <w:lang w:val="ru-RU"/>
        </w:rPr>
      </w:pPr>
      <w:r>
        <w:rPr>
          <w:rStyle w:val="FootnoteCharacters"/>
        </w:rPr>
        <w:footnoteRef/>
      </w:r>
      <w:r>
        <w:rPr>
          <w:lang w:val="ru-RU"/>
        </w:rPr>
        <w:t xml:space="preserve"> Pisau belati Turki besar yang melengkung. – </w:t>
      </w:r>
      <w:r>
        <w:rPr>
          <w:i/>
          <w:iCs/>
          <w:lang w:val="ru-RU"/>
        </w:rPr>
        <w:t>Catatan penerjemah.</w:t>
      </w:r>
    </w:p>
  </w:footnote>
  <w:footnote w:id="171">
    <w:p w14:paraId="3DE048C8" w14:textId="77777777" w:rsidR="00AB1780" w:rsidRDefault="008A2719">
      <w:pPr>
        <w:pStyle w:val="FootnoteText"/>
        <w:rPr>
          <w:lang w:val="ru-RU"/>
        </w:rPr>
      </w:pPr>
      <w:r>
        <w:rPr>
          <w:rStyle w:val="FootnoteCharacters"/>
        </w:rPr>
        <w:footnoteRef/>
      </w:r>
      <w:r>
        <w:rPr>
          <w:lang w:val="ru-RU"/>
        </w:rPr>
        <w:t xml:space="preserve"> Lihat Matius 11:12.</w:t>
      </w:r>
    </w:p>
  </w:footnote>
  <w:footnote w:id="172">
    <w:p w14:paraId="6054EEBB" w14:textId="77777777" w:rsidR="00AB1780" w:rsidRDefault="008A2719">
      <w:pPr>
        <w:rPr>
          <w:sz w:val="20"/>
          <w:lang w:val="ru-RU"/>
        </w:rPr>
      </w:pPr>
      <w:r>
        <w:rPr>
          <w:rStyle w:val="FootnoteCharacters"/>
        </w:rPr>
        <w:footnoteRef/>
      </w:r>
      <w:r>
        <w:rPr>
          <w:lang w:val="ru-RU"/>
        </w:rPr>
        <w:t xml:space="preserve"> </w:t>
      </w:r>
      <w:r>
        <w:rPr>
          <w:sz w:val="20"/>
          <w:lang w:val="ru-RU"/>
        </w:rPr>
        <w:t xml:space="preserve">Suli – persekutuan beberapa desa di Epirus (wilayah Yunani), yang memiliki kemerdekaan selama masa kekuasaan Turki dan pada periode 1790 hingga 1893 melakukan perlawanan bersenjata melawan penjajah. – </w:t>
      </w:r>
      <w:r>
        <w:rPr>
          <w:i/>
          <w:iCs/>
          <w:sz w:val="20"/>
          <w:lang w:val="ru-RU"/>
        </w:rPr>
        <w:t>Catatan penerjemah.</w:t>
      </w:r>
    </w:p>
  </w:footnote>
  <w:footnote w:id="173">
    <w:p w14:paraId="3557601D" w14:textId="77777777" w:rsidR="00AB1780" w:rsidRDefault="008A2719">
      <w:pPr>
        <w:pStyle w:val="FootnoteText"/>
        <w:rPr>
          <w:lang w:val="ru-RU"/>
        </w:rPr>
      </w:pPr>
      <w:r>
        <w:rPr>
          <w:rStyle w:val="FootnoteCharacters"/>
        </w:rPr>
        <w:footnoteRef/>
      </w:r>
      <w:r>
        <w:rPr>
          <w:lang w:val="ru-RU"/>
        </w:rPr>
        <w:t xml:space="preserve"> Ali Pasha (Tepelenli), 1714–1820 – pasha terkenal dari Ioannina, putra pemimpin gerombolan perampok Velis, yang memimpin perang-perang kejam melawan kaum Sulio, terlibat konflik dengan sultan, dan tewas pada tahun 1820 – </w:t>
      </w:r>
      <w:r>
        <w:rPr>
          <w:i/>
          <w:iCs/>
          <w:lang w:val="ru-RU"/>
        </w:rPr>
        <w:t>Catatan penerjemah.</w:t>
      </w:r>
    </w:p>
  </w:footnote>
  <w:footnote w:id="174">
    <w:p w14:paraId="740F0CC0" w14:textId="77777777" w:rsidR="00AB1780" w:rsidRDefault="008A2719">
      <w:pPr>
        <w:pStyle w:val="FootnoteText"/>
        <w:rPr>
          <w:lang w:val="ru-RU"/>
        </w:rPr>
      </w:pPr>
      <w:r>
        <w:rPr>
          <w:rStyle w:val="FootnoteCharacters"/>
        </w:rPr>
        <w:footnoteRef/>
      </w:r>
      <w:r>
        <w:rPr>
          <w:lang w:val="ru-RU"/>
        </w:rPr>
        <w:t xml:space="preserve"> Sultan – penguasa Turki – awalnya gelar para pemimpin Kekaisaran Ottoman dan kemudian menjadi pemimpin negara Muslim mana pun.</w:t>
      </w:r>
    </w:p>
  </w:footnote>
  <w:footnote w:id="175">
    <w:p w14:paraId="00692840" w14:textId="77777777" w:rsidR="00AB1780" w:rsidRDefault="008A2719">
      <w:pPr>
        <w:pStyle w:val="FootnoteText"/>
        <w:rPr>
          <w:lang w:val="ru-RU"/>
        </w:rPr>
      </w:pPr>
      <w:r>
        <w:rPr>
          <w:rStyle w:val="FootnoteCharacters"/>
        </w:rPr>
        <w:footnoteRef/>
      </w:r>
      <w:r>
        <w:rPr>
          <w:lang w:val="ru-RU"/>
        </w:rPr>
        <w:t xml:space="preserve"> Ierissos – pelabuhan di pantai timur Semenanjung Halkidiki, tempat berlabuhnya kapal penumpang yang berlayar di sepanjang pantai timur laut Athos. – </w:t>
      </w:r>
      <w:r>
        <w:rPr>
          <w:i/>
          <w:iCs/>
          <w:lang w:val="ru-RU"/>
        </w:rPr>
        <w:t>Catatan penerjemah.</w:t>
      </w:r>
    </w:p>
  </w:footnote>
  <w:footnote w:id="176">
    <w:p w14:paraId="5D39D486" w14:textId="77777777" w:rsidR="00AB1780" w:rsidRDefault="008A2719">
      <w:pPr>
        <w:pStyle w:val="FootnoteText"/>
        <w:rPr>
          <w:lang w:val="ru-RU"/>
        </w:rPr>
      </w:pPr>
      <w:r>
        <w:rPr>
          <w:rStyle w:val="FootnoteCharacters"/>
        </w:rPr>
        <w:footnoteRef/>
      </w:r>
      <w:r>
        <w:rPr>
          <w:lang w:val="ru-RU"/>
        </w:rPr>
        <w:t xml:space="preserve"> Kavala – kota dan pelabuhan di Yunani Utara, dalam jangkauan pandangan langsung dari Gunung Suci. – </w:t>
      </w:r>
      <w:r>
        <w:rPr>
          <w:i/>
          <w:iCs/>
          <w:lang w:val="ru-RU"/>
        </w:rPr>
        <w:t>Catatan penerjemah.</w:t>
      </w:r>
    </w:p>
  </w:footnote>
  <w:footnote w:id="177">
    <w:p w14:paraId="0E9AF825" w14:textId="77777777" w:rsidR="00AB1780" w:rsidRDefault="008A2719">
      <w:pPr>
        <w:pStyle w:val="FootnoteText"/>
        <w:rPr>
          <w:lang w:val="ru-RU"/>
        </w:rPr>
      </w:pPr>
      <w:r>
        <w:rPr>
          <w:rStyle w:val="FootnoteCharacters"/>
        </w:rPr>
        <w:footnoteRef/>
      </w:r>
      <w:r>
        <w:rPr>
          <w:lang w:val="ru-RU"/>
        </w:rPr>
        <w:t xml:space="preserve"> Lihat </w:t>
      </w:r>
      <w:r>
        <w:rPr>
          <w:i/>
          <w:iCs/>
          <w:lang w:val="ru-RU"/>
        </w:rPr>
        <w:t>Bapa Paisios dari Svyatoy Gora</w:t>
      </w:r>
      <w:r>
        <w:rPr>
          <w:lang w:val="ru-RU"/>
        </w:rPr>
        <w:t>. Bapa Arsenius dari Kapadokia. Biara Svyato-Troitsevo-Sergiev, 1997. Hal. 72.</w:t>
      </w:r>
    </w:p>
  </w:footnote>
  <w:footnote w:id="178">
    <w:p w14:paraId="6A2E4EAC" w14:textId="77777777" w:rsidR="00AB1780" w:rsidRDefault="008A2719">
      <w:pPr>
        <w:pStyle w:val="FootnoteText"/>
        <w:rPr>
          <w:lang w:val="ru-RU"/>
        </w:rPr>
      </w:pPr>
      <w:r>
        <w:rPr>
          <w:rStyle w:val="FootnoteCharacters"/>
        </w:rPr>
        <w:footnoteRef/>
      </w:r>
      <w:r>
        <w:rPr>
          <w:lang w:val="ru-RU"/>
        </w:rPr>
        <w:t xml:space="preserve"> Peringatan Santo Martir Kirikus dirayakan pada tanggal 15 Juli.</w:t>
      </w:r>
    </w:p>
  </w:footnote>
  <w:footnote w:id="179">
    <w:p w14:paraId="0D8D1546" w14:textId="77777777" w:rsidR="00AB1780" w:rsidRDefault="008A2719">
      <w:pPr>
        <w:pStyle w:val="FootnoteText"/>
        <w:rPr>
          <w:lang w:val="ru-RU"/>
        </w:rPr>
      </w:pPr>
      <w:r>
        <w:rPr>
          <w:rStyle w:val="FootnoteCharacters"/>
        </w:rPr>
        <w:footnoteRef/>
      </w:r>
      <w:r>
        <w:rPr>
          <w:lang w:val="ru-RU"/>
        </w:rPr>
        <w:t xml:space="preserve"> Lonceng kecil yang digantung di kalung anjing pemburu untuk menakuti binatang buruan. – </w:t>
      </w:r>
      <w:r>
        <w:rPr>
          <w:i/>
          <w:iCs/>
          <w:lang w:val="ru-RU"/>
        </w:rPr>
        <w:t>Catatan penerjemah.</w:t>
      </w:r>
    </w:p>
  </w:footnote>
  <w:footnote w:id="180">
    <w:p w14:paraId="7875CA69" w14:textId="77777777" w:rsidR="00AB1780" w:rsidRDefault="008A2719">
      <w:pPr>
        <w:pStyle w:val="FootnoteText"/>
        <w:rPr>
          <w:lang w:val="ru-RU"/>
        </w:rPr>
      </w:pPr>
      <w:r>
        <w:rPr>
          <w:rStyle w:val="FootnoteCharacters"/>
        </w:rPr>
        <w:footnoteRef/>
      </w:r>
      <w:r>
        <w:rPr>
          <w:lang w:val="ru-RU"/>
        </w:rPr>
        <w:t xml:space="preserve"> Sel Natal Bunda Maria yang Mahakudus “Panaguda,” tempat Bapa Suci Paisius tinggal pada tahun-tahun terakhir hidupnya, terletak di tempat yang terpencil dan berhutan. Tidak ada sel atau tempat tinggal lain di sekitarnya. – </w:t>
      </w:r>
      <w:r>
        <w:rPr>
          <w:i/>
          <w:iCs/>
          <w:lang w:val="ru-RU"/>
        </w:rPr>
        <w:t>Catatan penerjemah.</w:t>
      </w:r>
    </w:p>
  </w:footnote>
  <w:footnote w:id="181">
    <w:p w14:paraId="59E30FE2" w14:textId="77777777" w:rsidR="00AB1780" w:rsidRDefault="008A2719">
      <w:pPr>
        <w:rPr>
          <w:sz w:val="20"/>
          <w:lang w:val="ru-RU"/>
        </w:rPr>
      </w:pPr>
      <w:r>
        <w:rPr>
          <w:rStyle w:val="FootnoteCharacters"/>
        </w:rPr>
        <w:footnoteRef/>
      </w:r>
      <w:r>
        <w:rPr>
          <w:lang w:val="ru-RU"/>
        </w:rPr>
        <w:t xml:space="preserve"> </w:t>
      </w:r>
      <w:r>
        <w:rPr>
          <w:sz w:val="20"/>
          <w:lang w:val="ru-RU"/>
        </w:rPr>
        <w:t xml:space="preserve">Peristiwa yang diceritakan ini terjadi pada tahun 1987, ketika Bapa Tua menderita hernia. </w:t>
      </w:r>
    </w:p>
  </w:footnote>
  <w:footnote w:id="182">
    <w:p w14:paraId="76E5471C" w14:textId="77777777" w:rsidR="00AB1780" w:rsidRDefault="008A2719">
      <w:pPr>
        <w:pStyle w:val="FootnoteText"/>
        <w:rPr>
          <w:lang w:val="ru-RU"/>
        </w:rPr>
      </w:pPr>
      <w:r>
        <w:rPr>
          <w:rStyle w:val="FootnoteCharacters"/>
        </w:rPr>
        <w:footnoteRef/>
      </w:r>
      <w:r>
        <w:rPr>
          <w:lang w:val="ru-RU"/>
        </w:rPr>
        <w:t xml:space="preserve"> Mehmet Emin Abdulah Pasha memimpin Salonika pada tahun 1821–1823.</w:t>
      </w:r>
    </w:p>
  </w:footnote>
  <w:footnote w:id="183">
    <w:p w14:paraId="54E60098" w14:textId="77777777" w:rsidR="00AB1780" w:rsidRDefault="008A2719">
      <w:pPr>
        <w:pStyle w:val="FootnoteText"/>
        <w:rPr>
          <w:lang w:val="ru-RU"/>
        </w:rPr>
      </w:pPr>
      <w:r>
        <w:rPr>
          <w:rStyle w:val="FootnoteCharacters"/>
        </w:rPr>
        <w:footnoteRef/>
      </w:r>
      <w:r>
        <w:rPr>
          <w:lang w:val="ru-RU"/>
        </w:rPr>
        <w:t xml:space="preserve"> </w:t>
      </w:r>
      <w:r>
        <w:rPr>
          <w:lang w:val="ru-RU"/>
        </w:rPr>
        <w:t xml:space="preserve">Yanichar – pasukan penindas di Kekaisaran Turki, yang biasanya terdiri dari pemuda-pemuda dari bangsa-bangsa Kristen yang ditaklukkan oleh Turki. Setelah menjalani pelatihan dan pendidikan khusus, para yanichar dikenal karena fanatisme dan kekejaman yang luar biasa. – </w:t>
      </w:r>
      <w:r>
        <w:rPr>
          <w:i/>
          <w:iCs/>
          <w:lang w:val="ru-RU"/>
        </w:rPr>
        <w:t>Catatan penerjemah.</w:t>
      </w:r>
    </w:p>
  </w:footnote>
  <w:footnote w:id="184">
    <w:p w14:paraId="16B1B823" w14:textId="77777777" w:rsidR="00AB1780" w:rsidRDefault="008A2719">
      <w:pPr>
        <w:pStyle w:val="FootnoteText"/>
        <w:rPr>
          <w:lang w:val="ru-RU"/>
        </w:rPr>
      </w:pPr>
      <w:r>
        <w:rPr>
          <w:rStyle w:val="FootnoteCharacters"/>
        </w:rPr>
        <w:footnoteRef/>
      </w:r>
      <w:r>
        <w:rPr>
          <w:lang w:val="ru-RU"/>
        </w:rPr>
        <w:t xml:space="preserve"> Paissios </w:t>
      </w:r>
      <w:r>
        <w:t xml:space="preserve">II </w:t>
      </w:r>
      <w:r>
        <w:rPr>
          <w:lang w:val="ru-RU"/>
        </w:rPr>
        <w:t>– Uskup Agung Kesaria. Lahir di desa Farasy di Kapadokia. Ia menempuh pendidikan di sekolah teologi di Biara Flavianus Sang Pembaptis, kemudian di Konstantinopel, di mana ia ditahbiskan sebagai diakon dan imam. Pada tahun 1832, ia ditahbiskan sebagai Uskup Agung Kaisarea. Ia adalah pejuang yang tak kenal takut dalam mempertahankan kebudayaan Yunani di keuskupannya.</w:t>
      </w:r>
    </w:p>
  </w:footnote>
  <w:footnote w:id="185">
    <w:p w14:paraId="3AF1E64A" w14:textId="77777777" w:rsidR="00AB1780" w:rsidRDefault="008A2719">
      <w:pPr>
        <w:pStyle w:val="FootnoteText"/>
        <w:rPr>
          <w:lang w:val="ru-RU"/>
        </w:rPr>
      </w:pPr>
      <w:r>
        <w:rPr>
          <w:rStyle w:val="FootnoteCharacters"/>
        </w:rPr>
        <w:footnoteRef/>
      </w:r>
      <w:r>
        <w:rPr>
          <w:lang w:val="ru-RU"/>
        </w:rPr>
        <w:t xml:space="preserve"> Firman – surat keputusan sultan. – </w:t>
      </w:r>
      <w:r>
        <w:rPr>
          <w:i/>
          <w:iCs/>
          <w:lang w:val="ru-RU"/>
        </w:rPr>
        <w:t>Catatan penerjemah.</w:t>
      </w:r>
    </w:p>
  </w:footnote>
  <w:footnote w:id="186">
    <w:p w14:paraId="6D1C7AF9" w14:textId="77777777" w:rsidR="00AB1780" w:rsidRDefault="008A2719">
      <w:pPr>
        <w:pStyle w:val="FootnoteText"/>
        <w:rPr>
          <w:lang w:val="ru-RU"/>
        </w:rPr>
      </w:pPr>
      <w:r>
        <w:rPr>
          <w:rStyle w:val="FootnoteCharacters"/>
        </w:rPr>
        <w:footnoteRef/>
      </w:r>
      <w:r>
        <w:rPr>
          <w:lang w:val="ru-RU"/>
        </w:rPr>
        <w:t xml:space="preserve"> Ramadan – bulan kesembilan dalam kalender Islam, di mana umat Islam menjalankan puasa ketat (menahan diri sepenuhnya dari makan, minum, merokok, dan sebagainya) setiap hari dari pagi hingga malam. Dari matahari terbenam hingga terbit, larangan Ramadan dicabut.</w:t>
      </w:r>
    </w:p>
  </w:footnote>
  <w:footnote w:id="187">
    <w:p w14:paraId="78A69758" w14:textId="77777777" w:rsidR="00AB1780" w:rsidRDefault="008A2719">
      <w:pPr>
        <w:pStyle w:val="FootnoteText"/>
        <w:rPr>
          <w:lang w:val="ru-RU"/>
        </w:rPr>
      </w:pPr>
      <w:r>
        <w:rPr>
          <w:rStyle w:val="FootnoteCharacters"/>
        </w:rPr>
        <w:footnoteRef/>
      </w:r>
      <w:r>
        <w:rPr>
          <w:lang w:val="ru-RU"/>
        </w:rPr>
        <w:t xml:space="preserve"> Balukli – daerah di Konstantinopel, tempat biara “Sumber Kehidupan” berada. – </w:t>
      </w:r>
      <w:r>
        <w:rPr>
          <w:i/>
          <w:iCs/>
          <w:lang w:val="ru-RU"/>
        </w:rPr>
        <w:t>Catatan penerjemah.</w:t>
      </w:r>
    </w:p>
  </w:footnote>
  <w:footnote w:id="188">
    <w:p w14:paraId="2A08F299" w14:textId="77777777" w:rsidR="00AB1780" w:rsidRDefault="008A2719">
      <w:pPr>
        <w:pStyle w:val="FootnoteText"/>
        <w:rPr>
          <w:lang w:val="ru-RU"/>
        </w:rPr>
      </w:pPr>
      <w:r>
        <w:rPr>
          <w:rStyle w:val="FootnoteCharacters"/>
        </w:rPr>
        <w:footnoteRef/>
      </w:r>
      <w:r>
        <w:rPr>
          <w:lang w:val="ru-RU"/>
        </w:rPr>
        <w:t xml:space="preserve"> Koin emas bergambar Santo Konstantinus dan Santa Helena, yang dikenakan sebagai perhiasan atau jimat.</w:t>
      </w:r>
    </w:p>
  </w:footnote>
  <w:footnote w:id="189">
    <w:p w14:paraId="344F9327" w14:textId="77777777" w:rsidR="00AB1780" w:rsidRDefault="008A2719">
      <w:pPr>
        <w:rPr>
          <w:lang w:val="ru-RU"/>
        </w:rPr>
      </w:pPr>
      <w:r>
        <w:rPr>
          <w:rStyle w:val="FootnoteCharacters"/>
        </w:rPr>
        <w:footnoteRef/>
      </w:r>
      <w:r>
        <w:rPr>
          <w:lang w:val="ru-RU"/>
        </w:rPr>
        <w:t xml:space="preserve"> </w:t>
      </w:r>
      <w:r>
        <w:rPr>
          <w:sz w:val="20"/>
          <w:lang w:val="ru-RU"/>
        </w:rPr>
        <w:t xml:space="preserve">“Orang-orang yang menangis” berdiri di depan pintu gereja dan memohon kepada umat yang masuk gereja untuk mendoakan mereka kepada Tuhan. Lihat Aturan ke-12 Santo Gregorius Neokesariensis. Kitab Aturan. Biara Suci Tritunggal Sergiev Lavra. 1992. Hal. 294. – </w:t>
      </w:r>
      <w:r>
        <w:rPr>
          <w:i/>
          <w:iCs/>
          <w:sz w:val="20"/>
          <w:lang w:val="ru-RU"/>
        </w:rPr>
        <w:t>Catatan penerjemah.</w:t>
      </w:r>
    </w:p>
  </w:footnote>
  <w:footnote w:id="190">
    <w:p w14:paraId="6BCD0227" w14:textId="77777777" w:rsidR="00AB1780" w:rsidRDefault="008A2719">
      <w:pPr>
        <w:pStyle w:val="FootnoteText"/>
        <w:rPr>
          <w:lang w:val="ru-RU"/>
        </w:rPr>
      </w:pPr>
      <w:r>
        <w:rPr>
          <w:rStyle w:val="FootnoteCharacters"/>
        </w:rPr>
        <w:footnoteRef/>
      </w:r>
      <w:r>
        <w:rPr>
          <w:lang w:val="ru-RU"/>
        </w:rPr>
        <w:t xml:space="preserve"> </w:t>
      </w:r>
      <w:r>
        <w:rPr>
          <w:lang w:val="ru-RU"/>
        </w:rPr>
        <w:t>Tentang Saprikia, lihat: Hidup Para Orang Kudus. Buku 6. Moskow, 1905. Hal. 180–185.</w:t>
      </w:r>
    </w:p>
  </w:footnote>
  <w:footnote w:id="191">
    <w:p w14:paraId="32D87AD8" w14:textId="77777777" w:rsidR="00AB1780" w:rsidRDefault="008A2719">
      <w:pPr>
        <w:pStyle w:val="FootnoteText"/>
        <w:rPr>
          <w:lang w:val="ru-RU"/>
        </w:rPr>
      </w:pPr>
      <w:r>
        <w:rPr>
          <w:rStyle w:val="FootnoteCharacters"/>
        </w:rPr>
        <w:footnoteRef/>
      </w:r>
      <w:r>
        <w:rPr>
          <w:lang w:val="ru-RU"/>
        </w:rPr>
        <w:t xml:space="preserve"> Lihat 2 Kor. 12:2.</w:t>
      </w:r>
    </w:p>
  </w:footnote>
  <w:footnote w:id="192">
    <w:p w14:paraId="35ED80DE" w14:textId="77777777" w:rsidR="00AB1780" w:rsidRDefault="008A2719">
      <w:pPr>
        <w:pStyle w:val="FootnoteText"/>
        <w:rPr>
          <w:lang w:val="ru-RU"/>
        </w:rPr>
      </w:pPr>
      <w:r>
        <w:rPr>
          <w:rStyle w:val="FootnoteCharacters"/>
        </w:rPr>
        <w:footnoteRef/>
      </w:r>
      <w:r>
        <w:rPr>
          <w:lang w:val="ru-RU"/>
        </w:rPr>
        <w:t xml:space="preserve"> Lihat 1 Kor. 12:31.</w:t>
      </w:r>
    </w:p>
  </w:footnote>
  <w:footnote w:id="193">
    <w:p w14:paraId="73759AAA" w14:textId="77777777" w:rsidR="00AB1780" w:rsidRDefault="008A2719">
      <w:pPr>
        <w:pStyle w:val="FootnoteText"/>
        <w:rPr>
          <w:lang w:val="ru-RU"/>
        </w:rPr>
      </w:pPr>
      <w:r>
        <w:rPr>
          <w:rStyle w:val="FootnoteCharacters"/>
        </w:rPr>
        <w:footnoteRef/>
      </w:r>
      <w:r>
        <w:rPr>
          <w:lang w:val="ru-RU"/>
        </w:rPr>
        <w:t xml:space="preserve"> Peringatan Santo Bonifasius dan Aglaida dirayakan pada tanggal 19 Desember.</w:t>
      </w:r>
    </w:p>
  </w:footnote>
  <w:footnote w:id="194">
    <w:p w14:paraId="01BB59AF" w14:textId="77777777" w:rsidR="00AB1780" w:rsidRDefault="008A2719">
      <w:pPr>
        <w:rPr>
          <w:sz w:val="20"/>
          <w:lang w:val="ru-RU"/>
        </w:rPr>
      </w:pPr>
      <w:r>
        <w:rPr>
          <w:rStyle w:val="FootnoteCharacters"/>
        </w:rPr>
        <w:footnoteRef/>
      </w:r>
      <w:r>
        <w:rPr>
          <w:lang w:val="ru-RU"/>
        </w:rPr>
        <w:t xml:space="preserve"> </w:t>
      </w:r>
      <w:r>
        <w:rPr>
          <w:sz w:val="20"/>
          <w:lang w:val="ru-RU"/>
        </w:rPr>
        <w:t>Perayaan para martir Makabe dirayakan pada tanggal 1 Agustus.</w:t>
      </w:r>
    </w:p>
  </w:footnote>
  <w:footnote w:id="195">
    <w:p w14:paraId="0B6C2DAC" w14:textId="77777777" w:rsidR="00AB1780" w:rsidRDefault="008A2719">
      <w:pPr>
        <w:pStyle w:val="FootnoteText"/>
        <w:rPr>
          <w:lang w:val="ru-RU"/>
        </w:rPr>
      </w:pPr>
      <w:r>
        <w:rPr>
          <w:rStyle w:val="FootnoteCharacters"/>
        </w:rPr>
        <w:footnoteRef/>
      </w:r>
      <w:r>
        <w:rPr>
          <w:lang w:val="ru-RU"/>
        </w:rPr>
        <w:t xml:space="preserve"> Peringatan Santo Martir Longinus sang Centurion dirayakan pada tanggal 16 Oktober.</w:t>
      </w:r>
    </w:p>
  </w:footnote>
  <w:footnote w:id="196">
    <w:p w14:paraId="5020E193" w14:textId="77777777" w:rsidR="00AB1780" w:rsidRDefault="008A2719">
      <w:pPr>
        <w:pStyle w:val="FootnoteText"/>
        <w:rPr>
          <w:lang w:val="ru-RU"/>
        </w:rPr>
      </w:pPr>
      <w:r>
        <w:rPr>
          <w:rStyle w:val="FootnoteCharacters"/>
        </w:rPr>
        <w:footnoteRef/>
      </w:r>
      <w:r>
        <w:rPr>
          <w:lang w:val="ru-RU"/>
        </w:rPr>
        <w:t xml:space="preserve"> Peringatan Santo Martir Gedeon dari Svyatogorsk dirayakan pada tanggal 30 Desember.</w:t>
      </w:r>
    </w:p>
  </w:footnote>
  <w:footnote w:id="197">
    <w:p w14:paraId="187A96D1" w14:textId="77777777" w:rsidR="00AB1780" w:rsidRDefault="008A2719">
      <w:pPr>
        <w:pStyle w:val="FootnoteText"/>
        <w:rPr>
          <w:lang w:val="ru-RU"/>
        </w:rPr>
      </w:pPr>
      <w:r>
        <w:rPr>
          <w:rStyle w:val="FootnoteCharacters"/>
        </w:rPr>
        <w:footnoteRef/>
      </w:r>
      <w:r>
        <w:rPr>
          <w:lang w:val="ru-RU"/>
        </w:rPr>
        <w:t xml:space="preserve"> Peringatan Santo Imam Martir Ignatius Sang Pembawa Allah dirayakan pada tanggal 20 Desember.</w:t>
      </w:r>
    </w:p>
  </w:footnote>
  <w:footnote w:id="198">
    <w:p w14:paraId="31F892FD" w14:textId="77777777" w:rsidR="00AB1780" w:rsidRDefault="008A2719">
      <w:pPr>
        <w:pStyle w:val="FootnoteText"/>
        <w:rPr>
          <w:lang w:val="ru-RU"/>
        </w:rPr>
      </w:pPr>
      <w:r>
        <w:rPr>
          <w:rStyle w:val="FootnoteCharacters"/>
        </w:rPr>
        <w:footnoteRef/>
      </w:r>
      <w:r>
        <w:rPr>
          <w:lang w:val="ru-RU"/>
        </w:rPr>
        <w:t xml:space="preserve"> Lihat Rom. 8:35.</w:t>
      </w:r>
    </w:p>
  </w:footnote>
  <w:footnote w:id="199">
    <w:p w14:paraId="282BBD31" w14:textId="77777777" w:rsidR="00AB1780" w:rsidRDefault="008A2719">
      <w:pPr>
        <w:rPr>
          <w:sz w:val="20"/>
          <w:lang w:val="ru-RU"/>
        </w:rPr>
      </w:pPr>
      <w:r>
        <w:rPr>
          <w:rStyle w:val="FootnoteCharacters"/>
        </w:rPr>
        <w:footnoteRef/>
      </w:r>
      <w:r>
        <w:rPr>
          <w:lang w:val="ru-RU"/>
        </w:rPr>
        <w:t xml:space="preserve"> </w:t>
      </w:r>
      <w:r>
        <w:rPr>
          <w:sz w:val="20"/>
          <w:lang w:val="ru-RU"/>
        </w:rPr>
        <w:t xml:space="preserve">Bapa Tua mengacu pada pantang makan dan minum sepanjang hari. </w:t>
      </w:r>
    </w:p>
  </w:footnote>
  <w:footnote w:id="200">
    <w:p w14:paraId="3105CD01" w14:textId="77777777" w:rsidR="00AB1780" w:rsidRDefault="008A2719">
      <w:pPr>
        <w:pStyle w:val="FootnoteText"/>
        <w:rPr>
          <w:lang w:val="ru-RU"/>
        </w:rPr>
      </w:pPr>
      <w:r>
        <w:rPr>
          <w:rStyle w:val="FootnoteCharacters"/>
        </w:rPr>
        <w:footnoteRef/>
      </w:r>
      <w:r>
        <w:rPr>
          <w:lang w:val="ru-RU"/>
        </w:rPr>
        <w:t xml:space="preserve"> Voski (Yunani) — secara harfiah — yang menggembalakan. Archimandrit Cherubim (Karambelas) dalam bukunya menulis bahwa mereka, “menurut tradisi Svyatogorsk, adalah para biarawan paling suci di Gunung dan hidup sepenuhnya terisolasi, tidak dikenal oleh siapa pun... Menurut tradisi yang sama, Liturgi terakhir di bumi akan dirayakan oleh dua belas orang yang tak terlihat ini. Jumlah mereka selalu tetap, karena jika salah satu dari mereka meninggal, tempatnya akan digantikan oleh salah satu biarawan terbaik Gun</w:t>
      </w:r>
      <w:r>
        <w:rPr>
          <w:lang w:val="ru-RU"/>
        </w:rPr>
        <w:t xml:space="preserve">ung Suci.” (Cherubim (Karambelas), Archimandrit dari Keuskupan Bunda Allah. Kiev, 1998. Hal. 164.) — </w:t>
      </w:r>
      <w:r>
        <w:rPr>
          <w:i/>
          <w:iCs/>
          <w:lang w:val="ru-RU"/>
        </w:rPr>
        <w:t>Catatan penerjemah.</w:t>
      </w:r>
    </w:p>
  </w:footnote>
  <w:footnote w:id="201">
    <w:p w14:paraId="46966ECA" w14:textId="77777777" w:rsidR="00AB1780" w:rsidRDefault="008A2719">
      <w:pPr>
        <w:rPr>
          <w:sz w:val="20"/>
          <w:lang w:val="ru-RU"/>
        </w:rPr>
      </w:pPr>
      <w:r>
        <w:rPr>
          <w:rStyle w:val="FootnoteCharacters"/>
        </w:rPr>
        <w:footnoteRef/>
      </w:r>
      <w:r>
        <w:rPr>
          <w:lang w:val="ru-RU"/>
        </w:rPr>
        <w:t xml:space="preserve"> </w:t>
      </w:r>
      <w:r>
        <w:rPr>
          <w:sz w:val="20"/>
          <w:lang w:val="ru-RU"/>
        </w:rPr>
        <w:t xml:space="preserve">Lihat </w:t>
      </w:r>
      <w:r>
        <w:rPr>
          <w:sz w:val="20"/>
        </w:rPr>
        <w:t>Sozomenos</w:t>
      </w:r>
      <w:r>
        <w:rPr>
          <w:sz w:val="20"/>
          <w:lang w:val="ru-RU"/>
        </w:rPr>
        <w:t xml:space="preserve">, </w:t>
      </w:r>
      <w:r>
        <w:rPr>
          <w:sz w:val="20"/>
        </w:rPr>
        <w:t>PG</w:t>
      </w:r>
      <w:r>
        <w:rPr>
          <w:sz w:val="20"/>
          <w:lang w:val="ru-RU"/>
        </w:rPr>
        <w:t xml:space="preserve"> 67, 1395 dan seterusnya, </w:t>
      </w:r>
      <w:r>
        <w:rPr>
          <w:sz w:val="20"/>
        </w:rPr>
        <w:t>Evagrius PG</w:t>
      </w:r>
      <w:r>
        <w:rPr>
          <w:sz w:val="20"/>
          <w:lang w:val="ru-RU"/>
        </w:rPr>
        <w:t xml:space="preserve"> 86, 2480, </w:t>
      </w:r>
      <w:r>
        <w:rPr>
          <w:sz w:val="20"/>
        </w:rPr>
        <w:t>Moschus PG</w:t>
      </w:r>
      <w:r>
        <w:rPr>
          <w:sz w:val="20"/>
          <w:lang w:val="ru-RU"/>
        </w:rPr>
        <w:t xml:space="preserve"> 87,</w:t>
      </w:r>
      <w:r>
        <w:rPr>
          <w:sz w:val="20"/>
        </w:rPr>
        <w:t xml:space="preserve"> 2868B</w:t>
      </w:r>
      <w:r>
        <w:rPr>
          <w:sz w:val="20"/>
          <w:lang w:val="ru-RU"/>
        </w:rPr>
        <w:t xml:space="preserve">, dan </w:t>
      </w:r>
      <w:r>
        <w:rPr>
          <w:sz w:val="20"/>
        </w:rPr>
        <w:t>Leontius</w:t>
      </w:r>
      <w:r>
        <w:rPr>
          <w:sz w:val="20"/>
          <w:lang w:val="ru-RU"/>
        </w:rPr>
        <w:t xml:space="preserve"> 93, 1688. </w:t>
      </w:r>
    </w:p>
  </w:footnote>
  <w:footnote w:id="202">
    <w:p w14:paraId="1425038B" w14:textId="77777777" w:rsidR="00AB1780" w:rsidRDefault="008A2719">
      <w:pPr>
        <w:pStyle w:val="FootnoteText"/>
        <w:rPr>
          <w:lang w:val="ru-RU"/>
        </w:rPr>
      </w:pPr>
      <w:r>
        <w:rPr>
          <w:rStyle w:val="FootnoteCharacters"/>
        </w:rPr>
        <w:footnoteRef/>
      </w:r>
      <w:r>
        <w:rPr>
          <w:lang w:val="ru-RU"/>
        </w:rPr>
        <w:t xml:space="preserve"> </w:t>
      </w:r>
      <w:r>
        <w:rPr>
          <w:i/>
          <w:iCs/>
          <w:lang w:val="ru-RU"/>
        </w:rPr>
        <w:t>Abba Ishak dari Siria</w:t>
      </w:r>
      <w:r>
        <w:rPr>
          <w:lang w:val="ru-RU"/>
        </w:rPr>
        <w:t>. Karya-karya. Sergiev Posad, 1911. Khotbah ke-73. Hal. 370.</w:t>
      </w:r>
    </w:p>
  </w:footnote>
  <w:footnote w:id="203">
    <w:p w14:paraId="6B059BE6" w14:textId="77777777" w:rsidR="00AB1780" w:rsidRDefault="008A2719">
      <w:pPr>
        <w:pStyle w:val="FootnoteText"/>
        <w:rPr>
          <w:lang w:val="ru-RU"/>
        </w:rPr>
      </w:pPr>
      <w:r>
        <w:rPr>
          <w:rStyle w:val="FootnoteCharacters"/>
        </w:rPr>
        <w:footnoteRef/>
      </w:r>
      <w:r>
        <w:rPr>
          <w:lang w:val="ru-RU"/>
        </w:rPr>
        <w:t xml:space="preserve"> Mat. 6:33.</w:t>
      </w:r>
    </w:p>
  </w:footnote>
  <w:footnote w:id="204">
    <w:p w14:paraId="513AAD6E" w14:textId="77777777" w:rsidR="00AB1780" w:rsidRDefault="008A2719">
      <w:pPr>
        <w:pStyle w:val="FootnoteText"/>
        <w:rPr>
          <w:lang w:val="ru-RU"/>
        </w:rPr>
      </w:pPr>
      <w:r>
        <w:rPr>
          <w:rStyle w:val="FootnoteCharacters"/>
        </w:rPr>
        <w:footnoteRef/>
      </w:r>
      <w:r>
        <w:rPr>
          <w:lang w:val="ru-RU"/>
        </w:rPr>
        <w:t xml:space="preserve"> Lihat: </w:t>
      </w:r>
      <w:r>
        <w:rPr>
          <w:i/>
          <w:iCs/>
          <w:lang w:val="ru-RU"/>
        </w:rPr>
        <w:t>Bapa Makarius dari Mesir</w:t>
      </w:r>
      <w:r>
        <w:rPr>
          <w:lang w:val="ru-RU"/>
        </w:rPr>
        <w:t>. Percakapan Rohani. STSL, 1904.</w:t>
      </w:r>
    </w:p>
  </w:footnote>
  <w:footnote w:id="205">
    <w:p w14:paraId="531C3DEF" w14:textId="77777777" w:rsidR="00AB1780" w:rsidRDefault="008A2719">
      <w:pPr>
        <w:pStyle w:val="FootnoteText"/>
        <w:rPr>
          <w:lang w:val="ru-RU"/>
        </w:rPr>
      </w:pPr>
      <w:r>
        <w:rPr>
          <w:rStyle w:val="FootnoteCharacters"/>
        </w:rPr>
        <w:footnoteRef/>
      </w:r>
      <w:r>
        <w:rPr>
          <w:lang w:val="ru-RU"/>
        </w:rPr>
        <w:t xml:space="preserve"> Lihat Keluaran 16:19–20.</w:t>
      </w:r>
    </w:p>
  </w:footnote>
  <w:footnote w:id="206">
    <w:p w14:paraId="7D80E604" w14:textId="77777777" w:rsidR="00AB1780" w:rsidRDefault="008A2719">
      <w:pPr>
        <w:pStyle w:val="FootnoteText"/>
        <w:rPr>
          <w:lang w:val="ru-RU"/>
        </w:rPr>
      </w:pPr>
      <w:r>
        <w:rPr>
          <w:rStyle w:val="FootnoteCharacters"/>
        </w:rPr>
        <w:footnoteRef/>
      </w:r>
      <w:r>
        <w:rPr>
          <w:lang w:val="ru-RU"/>
        </w:rPr>
        <w:t xml:space="preserve"> Narteks – bagian barat gereja, serambi. – </w:t>
      </w:r>
      <w:r>
        <w:rPr>
          <w:i/>
          <w:iCs/>
          <w:lang w:val="ru-RU"/>
        </w:rPr>
        <w:t>Catatan penerjemah.</w:t>
      </w:r>
    </w:p>
  </w:footnote>
  <w:footnote w:id="207">
    <w:p w14:paraId="550532BE" w14:textId="77777777" w:rsidR="00AB1780" w:rsidRDefault="008A2719">
      <w:pPr>
        <w:pStyle w:val="FootnoteText"/>
        <w:rPr>
          <w:lang w:val="ru-RU"/>
        </w:rPr>
      </w:pPr>
      <w:r>
        <w:rPr>
          <w:rStyle w:val="FootnoteCharacters"/>
        </w:rPr>
        <w:footnoteRef/>
      </w:r>
      <w:r>
        <w:rPr>
          <w:lang w:val="ru-RU"/>
        </w:rPr>
        <w:t xml:space="preserve"> Lihat: </w:t>
      </w:r>
      <w:r>
        <w:rPr>
          <w:i/>
          <w:iCs/>
          <w:lang w:val="ru-RU"/>
        </w:rPr>
        <w:t>Bapa Paissios</w:t>
      </w:r>
      <w:r>
        <w:rPr>
          <w:lang w:val="ru-RU"/>
        </w:rPr>
        <w:t>. Para Bapa Suci Gunung Athos dan Sejarah Gunung Athos. Biara Suci Tritunggal Sergiev, 2001. Hal. 62–65.</w:t>
      </w:r>
    </w:p>
  </w:footnote>
  <w:footnote w:id="208">
    <w:p w14:paraId="437896A3" w14:textId="77777777" w:rsidR="00AB1780" w:rsidRDefault="008A2719">
      <w:pPr>
        <w:pStyle w:val="FootnoteText"/>
        <w:rPr>
          <w:lang w:val="ru-RU"/>
        </w:rPr>
      </w:pPr>
      <w:r>
        <w:rPr>
          <w:rStyle w:val="FootnoteCharacters"/>
        </w:rPr>
        <w:footnoteRef/>
      </w:r>
      <w:r>
        <w:rPr>
          <w:lang w:val="ru-RU"/>
        </w:rPr>
        <w:t xml:space="preserve"> Kota di Yunani Tengah. – </w:t>
      </w:r>
      <w:r>
        <w:rPr>
          <w:i/>
          <w:iCs/>
          <w:lang w:val="ru-RU"/>
        </w:rPr>
        <w:t>Catatan penerjemah.</w:t>
      </w:r>
    </w:p>
  </w:footnote>
  <w:footnote w:id="209">
    <w:p w14:paraId="0437CF79" w14:textId="77777777" w:rsidR="00AB1780" w:rsidRDefault="008A2719">
      <w:pPr>
        <w:pStyle w:val="FootnoteText"/>
        <w:rPr>
          <w:lang w:val="ru-RU"/>
        </w:rPr>
      </w:pPr>
      <w:r>
        <w:rPr>
          <w:rStyle w:val="FootnoteCharacters"/>
        </w:rPr>
        <w:footnoteRef/>
      </w:r>
      <w:r>
        <w:rPr>
          <w:lang w:val="ru-RU"/>
        </w:rPr>
        <w:t xml:space="preserve"> Diucapkan pada musim panas 1990.</w:t>
      </w:r>
    </w:p>
  </w:footnote>
  <w:footnote w:id="210">
    <w:p w14:paraId="6C1F09C7" w14:textId="77777777" w:rsidR="00AB1780" w:rsidRDefault="008A2719">
      <w:pPr>
        <w:pStyle w:val="FootnoteText"/>
        <w:rPr>
          <w:lang w:val="ru-RU"/>
        </w:rPr>
      </w:pPr>
      <w:r>
        <w:rPr>
          <w:rStyle w:val="FootnoteCharacters"/>
        </w:rPr>
        <w:footnoteRef/>
      </w:r>
      <w:r>
        <w:rPr>
          <w:lang w:val="ru-RU"/>
        </w:rPr>
        <w:t xml:space="preserve"> </w:t>
      </w:r>
      <w:r>
        <w:rPr>
          <w:lang w:val="ru-RU"/>
        </w:rPr>
        <w:t xml:space="preserve">Kanaris Konstantin (sekitar 1795–1877). Pahlawan nasional Hellas, pelaut legendaris, pejuang tak kenal takut melawan Turki pada masa Revolusi Yunani (1821–1830). Pada 7 Juni 1822, sekelompok pemberani dengan perahu nelayan yang dipimpin oleh K. Kanaris melakukan serangan berani terhadap armada Turki di dekat Pulau Chios, yang mengakibatkan kapal bendera armada Turki hancur dan Laksamana Turki Kara Ali tewas. Kemudian, K. Kanaris menjadi laksamana, menteri angkatan laut, dan perdana menteri Yunani. — </w:t>
      </w:r>
      <w:r>
        <w:rPr>
          <w:i/>
          <w:iCs/>
          <w:lang w:val="ru-RU"/>
        </w:rPr>
        <w:t>Catatan</w:t>
      </w:r>
      <w:r>
        <w:rPr>
          <w:i/>
          <w:iCs/>
          <w:lang w:val="ru-RU"/>
        </w:rPr>
        <w:t xml:space="preserve"> penerjemah.</w:t>
      </w:r>
    </w:p>
  </w:footnote>
  <w:footnote w:id="211">
    <w:p w14:paraId="7DC719AA" w14:textId="77777777" w:rsidR="00AB1780" w:rsidRDefault="008A2719">
      <w:pPr>
        <w:pStyle w:val="FootnoteText"/>
        <w:rPr>
          <w:lang w:val="ru-RU"/>
        </w:rPr>
      </w:pPr>
      <w:r>
        <w:rPr>
          <w:rStyle w:val="FootnoteCharacters"/>
        </w:rPr>
        <w:footnoteRef/>
      </w:r>
      <w:r>
        <w:rPr>
          <w:lang w:val="ru-RU"/>
        </w:rPr>
        <w:t xml:space="preserve"> Lihat Ibr. 12:1.</w:t>
      </w:r>
    </w:p>
  </w:footnote>
  <w:footnote w:id="212">
    <w:p w14:paraId="5A30910F" w14:textId="77777777" w:rsidR="00AB1780" w:rsidRDefault="008A2719">
      <w:pPr>
        <w:pStyle w:val="FootnoteText"/>
        <w:rPr>
          <w:lang w:val="ru-RU"/>
        </w:rPr>
      </w:pPr>
      <w:r>
        <w:rPr>
          <w:rStyle w:val="FootnoteCharacters"/>
        </w:rPr>
        <w:footnoteRef/>
      </w:r>
      <w:r>
        <w:rPr>
          <w:lang w:val="ru-RU"/>
        </w:rPr>
        <w:t xml:space="preserve"> In. 11, 25–26.</w:t>
      </w:r>
    </w:p>
  </w:footnote>
  <w:footnote w:id="213">
    <w:p w14:paraId="1439C17F" w14:textId="77777777" w:rsidR="00AB1780" w:rsidRDefault="008A2719">
      <w:pPr>
        <w:pStyle w:val="FootnoteText"/>
        <w:rPr>
          <w:lang w:val="ru-RU"/>
        </w:rPr>
      </w:pPr>
      <w:r>
        <w:rPr>
          <w:rStyle w:val="FootnoteCharacters"/>
        </w:rPr>
        <w:footnoteRef/>
      </w:r>
      <w:r>
        <w:rPr>
          <w:lang w:val="ru-RU"/>
        </w:rPr>
        <w:t xml:space="preserve"> Lihat Zak. 11:1–13.</w:t>
      </w:r>
    </w:p>
  </w:footnote>
  <w:footnote w:id="214">
    <w:p w14:paraId="06C0DED6" w14:textId="77777777" w:rsidR="00AB1780" w:rsidRDefault="008A2719">
      <w:pPr>
        <w:pStyle w:val="FootnoteText"/>
        <w:rPr>
          <w:lang w:val="ru-RU"/>
        </w:rPr>
      </w:pPr>
      <w:r>
        <w:rPr>
          <w:rStyle w:val="FootnoteCharacters"/>
        </w:rPr>
        <w:footnoteRef/>
      </w:r>
      <w:r>
        <w:rPr>
          <w:lang w:val="ru-RU"/>
        </w:rPr>
        <w:t xml:space="preserve"> Lihat Yer. 18:2; 32:9; Mat. 27:7–9.</w:t>
      </w:r>
    </w:p>
  </w:footnote>
  <w:footnote w:id="215">
    <w:p w14:paraId="303165F9" w14:textId="77777777" w:rsidR="00AB1780" w:rsidRDefault="008A2719">
      <w:pPr>
        <w:pStyle w:val="FootnoteText"/>
        <w:rPr>
          <w:lang w:val="ru-RU"/>
        </w:rPr>
      </w:pPr>
      <w:r>
        <w:rPr>
          <w:rStyle w:val="FootnoteCharacters"/>
        </w:rPr>
        <w:footnoteRef/>
      </w:r>
      <w:r>
        <w:rPr>
          <w:lang w:val="ru-RU"/>
        </w:rPr>
        <w:t xml:space="preserve"> Lihat Mazmur 21:19.</w:t>
      </w:r>
    </w:p>
  </w:footnote>
  <w:footnote w:id="216">
    <w:p w14:paraId="7221DE11" w14:textId="77777777" w:rsidR="00AB1780" w:rsidRDefault="008A2719">
      <w:pPr>
        <w:pStyle w:val="FootnoteText"/>
        <w:rPr>
          <w:lang w:val="ru-RU"/>
        </w:rPr>
      </w:pPr>
      <w:r>
        <w:rPr>
          <w:rStyle w:val="FootnoteCharacters"/>
        </w:rPr>
        <w:footnoteRef/>
      </w:r>
      <w:r>
        <w:rPr>
          <w:lang w:val="ru-RU"/>
        </w:rPr>
        <w:t xml:space="preserve"> Lihat Kis. 9:1–18.</w:t>
      </w:r>
    </w:p>
  </w:footnote>
  <w:footnote w:id="217">
    <w:p w14:paraId="18511F80" w14:textId="77777777" w:rsidR="00AB1780" w:rsidRDefault="008A2719">
      <w:pPr>
        <w:pStyle w:val="FootnoteText"/>
        <w:rPr>
          <w:lang w:val="ru-RU"/>
        </w:rPr>
      </w:pPr>
      <w:r>
        <w:rPr>
          <w:rStyle w:val="FootnoteCharacters"/>
        </w:rPr>
        <w:footnoteRef/>
      </w:r>
      <w:r>
        <w:rPr>
          <w:lang w:val="ru-RU"/>
        </w:rPr>
        <w:t xml:space="preserve"> Luk. 17:5.</w:t>
      </w:r>
    </w:p>
  </w:footnote>
  <w:footnote w:id="218">
    <w:p w14:paraId="7B322592" w14:textId="77777777" w:rsidR="00AB1780" w:rsidRDefault="008A2719">
      <w:pPr>
        <w:pStyle w:val="FootnoteText"/>
        <w:rPr>
          <w:lang w:val="ru-RU"/>
        </w:rPr>
      </w:pPr>
      <w:r>
        <w:rPr>
          <w:rStyle w:val="FootnoteCharacters"/>
        </w:rPr>
        <w:footnoteRef/>
      </w:r>
      <w:r>
        <w:rPr>
          <w:lang w:val="ru-RU"/>
        </w:rPr>
        <w:t xml:space="preserve"> Lihat Matius 14:30.</w:t>
      </w:r>
    </w:p>
  </w:footnote>
  <w:footnote w:id="219">
    <w:p w14:paraId="4DD85B75" w14:textId="77777777" w:rsidR="00AB1780" w:rsidRDefault="008A2719">
      <w:pPr>
        <w:pStyle w:val="FootnoteText"/>
        <w:rPr>
          <w:lang w:val="ru-RU"/>
        </w:rPr>
      </w:pPr>
      <w:r>
        <w:rPr>
          <w:rStyle w:val="FootnoteCharacters"/>
        </w:rPr>
        <w:footnoteRef/>
      </w:r>
      <w:r>
        <w:rPr>
          <w:lang w:val="ru-RU"/>
        </w:rPr>
        <w:t xml:space="preserve"> Lihat </w:t>
      </w:r>
      <w:r>
        <w:rPr>
          <w:i/>
          <w:iCs/>
          <w:lang w:val="ru-RU"/>
        </w:rPr>
        <w:t>Bapa Paisius</w:t>
      </w:r>
      <w:r>
        <w:rPr>
          <w:lang w:val="ru-RU"/>
        </w:rPr>
        <w:t>. Para Bapa Suci Gunung dan Kisah-kisah Gunung Suci. Biara Suci Tritunggal Sergiev, 2001. Hal. 9</w:t>
      </w:r>
    </w:p>
  </w:footnote>
  <w:footnote w:id="220">
    <w:p w14:paraId="00397671" w14:textId="77777777" w:rsidR="00AB1780" w:rsidRDefault="008A2719">
      <w:pPr>
        <w:pStyle w:val="FootnoteText"/>
        <w:rPr>
          <w:lang w:val="ru-RU"/>
        </w:rPr>
      </w:pPr>
      <w:r>
        <w:rPr>
          <w:rStyle w:val="FootnoteCharacters"/>
        </w:rPr>
        <w:footnoteRef/>
      </w:r>
      <w:r>
        <w:rPr>
          <w:lang w:val="ru-RU"/>
        </w:rPr>
        <w:t xml:space="preserve"> Matius 17:20; Lukas 17:6.</w:t>
      </w:r>
    </w:p>
  </w:footnote>
  <w:footnote w:id="221">
    <w:p w14:paraId="378185D9" w14:textId="77777777" w:rsidR="00AB1780" w:rsidRDefault="008A2719">
      <w:pPr>
        <w:pStyle w:val="FootnoteText"/>
        <w:rPr>
          <w:lang w:val="ru-RU"/>
        </w:rPr>
      </w:pPr>
      <w:r>
        <w:rPr>
          <w:rStyle w:val="FootnoteCharacters"/>
        </w:rPr>
        <w:footnoteRef/>
      </w:r>
      <w:r>
        <w:rPr>
          <w:lang w:val="ru-RU"/>
        </w:rPr>
        <w:t xml:space="preserve"> Dalam hal ini, iman diartikan sebagai penerimaan sederhana akan keberadaan Allah, yang tidak cukup untuk hidup di dalam Kristus.</w:t>
      </w:r>
    </w:p>
  </w:footnote>
  <w:footnote w:id="222">
    <w:p w14:paraId="7EF8A388" w14:textId="77777777" w:rsidR="00AB1780" w:rsidRDefault="008A2719">
      <w:pPr>
        <w:pStyle w:val="FootnoteText"/>
        <w:rPr>
          <w:lang w:val="ru-RU"/>
        </w:rPr>
      </w:pPr>
      <w:r>
        <w:rPr>
          <w:rStyle w:val="FootnoteCharacters"/>
        </w:rPr>
        <w:footnoteRef/>
      </w:r>
      <w:r>
        <w:rPr>
          <w:lang w:val="ru-RU"/>
        </w:rPr>
        <w:t xml:space="preserve"> Lihat Ibr. 11:1.</w:t>
      </w:r>
    </w:p>
  </w:footnote>
  <w:footnote w:id="223">
    <w:p w14:paraId="23A68E7F" w14:textId="77777777" w:rsidR="00AB1780" w:rsidRDefault="008A2719">
      <w:pPr>
        <w:pStyle w:val="FootnoteText"/>
        <w:rPr>
          <w:lang w:val="ru-RU"/>
        </w:rPr>
      </w:pPr>
      <w:r>
        <w:rPr>
          <w:rStyle w:val="FootnoteCharacters"/>
        </w:rPr>
        <w:footnoteRef/>
      </w:r>
      <w:r>
        <w:rPr>
          <w:lang w:val="ru-RU"/>
        </w:rPr>
        <w:t xml:space="preserve"> Yes. 6:3.</w:t>
      </w:r>
    </w:p>
  </w:footnote>
  <w:footnote w:id="224">
    <w:p w14:paraId="47B55BCD" w14:textId="77777777" w:rsidR="00AB1780" w:rsidRDefault="008A2719">
      <w:pPr>
        <w:pStyle w:val="FootnoteText"/>
        <w:rPr>
          <w:lang w:val="ru-RU"/>
        </w:rPr>
      </w:pPr>
      <w:r>
        <w:rPr>
          <w:rStyle w:val="FootnoteCharacters"/>
        </w:rPr>
        <w:footnoteRef/>
      </w:r>
      <w:r>
        <w:rPr>
          <w:lang w:val="ru-RU"/>
        </w:rPr>
        <w:t xml:space="preserve"> Yoh. 15:5.</w:t>
      </w:r>
    </w:p>
  </w:footnote>
  <w:footnote w:id="225">
    <w:p w14:paraId="138FB41F" w14:textId="77777777" w:rsidR="00AB1780" w:rsidRDefault="008A2719">
      <w:pPr>
        <w:pStyle w:val="FootnoteText"/>
        <w:rPr>
          <w:lang w:val="ru-RU"/>
        </w:rPr>
      </w:pPr>
      <w:r>
        <w:rPr>
          <w:rStyle w:val="FootnoteCharacters"/>
        </w:rPr>
        <w:footnoteRef/>
      </w:r>
      <w:r>
        <w:rPr>
          <w:lang w:val="ru-RU"/>
        </w:rPr>
        <w:t xml:space="preserve"> Hymn kepada Bunda Allah pada Perayaan Agung, nada ke-6.</w:t>
      </w:r>
    </w:p>
  </w:footnote>
  <w:footnote w:id="226">
    <w:p w14:paraId="0AFDCB47" w14:textId="77777777" w:rsidR="00AB1780" w:rsidRDefault="008A2719">
      <w:pPr>
        <w:pStyle w:val="FootnoteText"/>
        <w:rPr>
          <w:lang w:val="ru-RU"/>
        </w:rPr>
      </w:pPr>
      <w:r>
        <w:rPr>
          <w:rStyle w:val="FootnoteCharacters"/>
        </w:rPr>
        <w:footnoteRef/>
      </w:r>
      <w:r>
        <w:rPr>
          <w:lang w:val="ru-RU"/>
        </w:rPr>
        <w:t xml:space="preserve"> Lihat Matius 9:29; Markus 9:23.</w:t>
      </w:r>
    </w:p>
  </w:footnote>
  <w:footnote w:id="227">
    <w:p w14:paraId="456C173E" w14:textId="77777777" w:rsidR="00AB1780" w:rsidRDefault="008A2719">
      <w:pPr>
        <w:pStyle w:val="FootnoteText"/>
        <w:rPr>
          <w:lang w:val="ru-RU"/>
        </w:rPr>
      </w:pPr>
      <w:r>
        <w:rPr>
          <w:rStyle w:val="FootnoteCharacters"/>
        </w:rPr>
        <w:footnoteRef/>
      </w:r>
      <w:r>
        <w:rPr>
          <w:lang w:val="ru-RU"/>
        </w:rPr>
        <w:t xml:space="preserve"> Mazmur 81:6.</w:t>
      </w:r>
    </w:p>
  </w:footnote>
  <w:footnote w:id="228">
    <w:p w14:paraId="5EC4850E" w14:textId="77777777" w:rsidR="00AB1780" w:rsidRDefault="008A2719">
      <w:pPr>
        <w:pStyle w:val="FootnoteText"/>
        <w:rPr>
          <w:lang w:val="ru-RU"/>
        </w:rPr>
      </w:pPr>
      <w:r>
        <w:rPr>
          <w:rStyle w:val="FootnoteCharacters"/>
        </w:rPr>
        <w:footnoteRef/>
      </w:r>
      <w:r>
        <w:rPr>
          <w:lang w:val="ru-RU"/>
        </w:rPr>
        <w:t xml:space="preserve"> Bandingkan Yesaya 6:9–10.</w:t>
      </w:r>
    </w:p>
  </w:footnote>
  <w:footnote w:id="229">
    <w:p w14:paraId="34315AA1" w14:textId="77777777" w:rsidR="00AB1780" w:rsidRDefault="008A2719">
      <w:pPr>
        <w:pStyle w:val="FootnoteText"/>
        <w:rPr>
          <w:lang w:val="ru-RU"/>
        </w:rPr>
      </w:pPr>
      <w:r>
        <w:rPr>
          <w:rStyle w:val="FootnoteCharacters"/>
        </w:rPr>
        <w:footnoteRef/>
      </w:r>
      <w:r>
        <w:rPr>
          <w:lang w:val="ru-RU"/>
        </w:rPr>
        <w:t xml:space="preserve"> Pada tanggal 3 Juni 1979, Bapa Paissius berdoa dengan rosario, sambil berkata: “Para Kudus hari ini, mohonlah kepada Allah untuk kami”: Dia tidak ingat peringatan santo mana yang dirayakan pada hari itu, dan tidak dapat menemukan kacamatanya untuk melihat kalender gerejawi (hanya beberapa hari sebelumnya Bapa Tua pindah ke sel “Panaguda” dan belum menyelesaikan penataan barang-barangnya). Kemudian, Santo Martir Lukillian, yang peringatannya dirayakan pada tanggal 3 Juni, mengunjunginya dan mengulangi naman</w:t>
      </w:r>
      <w:r>
        <w:rPr>
          <w:lang w:val="ru-RU"/>
        </w:rPr>
        <w:t>ya yang sulit diucapkan sebanyak tiga kali.</w:t>
      </w:r>
    </w:p>
  </w:footnote>
  <w:footnote w:id="230">
    <w:p w14:paraId="646EA595" w14:textId="77777777" w:rsidR="00AB1780" w:rsidRDefault="008A2719">
      <w:pPr>
        <w:pStyle w:val="FootnoteText"/>
        <w:rPr>
          <w:lang w:val="ru-RU"/>
        </w:rPr>
      </w:pPr>
      <w:r>
        <w:rPr>
          <w:rStyle w:val="FootnoteCharacters"/>
        </w:rPr>
        <w:footnoteRef/>
      </w:r>
      <w:r>
        <w:rPr>
          <w:lang w:val="ru-RU"/>
        </w:rPr>
        <w:t xml:space="preserve"> Di kalangan umat Kristen yang saleh di Yunani, tersebar tradisi mendirikan kapel-kapel kecil di sepanjang jalan, biasanya sebagai ungkapan syukur kepada Allah, Bunda Maria yang Mahakudus, atau para santo, atau sebagai kenangan bagi orang-orang terkasih yang tewas dalam kecelakaan lalu lintas. — </w:t>
      </w:r>
      <w:r>
        <w:rPr>
          <w:i/>
          <w:iCs/>
          <w:lang w:val="ru-RU"/>
        </w:rPr>
        <w:t>Catatan penerjemah.</w:t>
      </w:r>
    </w:p>
  </w:footnote>
  <w:footnote w:id="231">
    <w:p w14:paraId="03D32FD5" w14:textId="77777777" w:rsidR="00AB1780" w:rsidRDefault="008A2719">
      <w:pPr>
        <w:pStyle w:val="FootnoteText"/>
        <w:rPr>
          <w:lang w:val="ru-RU"/>
        </w:rPr>
      </w:pPr>
      <w:r>
        <w:rPr>
          <w:rStyle w:val="FootnoteCharacters"/>
        </w:rPr>
        <w:footnoteRef/>
      </w:r>
      <w:r>
        <w:rPr>
          <w:lang w:val="ru-RU"/>
        </w:rPr>
        <w:t xml:space="preserve"> Lihat Kejadian 6:13 dan seterusnya.</w:t>
      </w:r>
    </w:p>
  </w:footnote>
  <w:footnote w:id="232">
    <w:p w14:paraId="57DEA4AB" w14:textId="77777777" w:rsidR="00AB1780" w:rsidRDefault="008A2719">
      <w:pPr>
        <w:pStyle w:val="FootnoteText"/>
        <w:rPr>
          <w:lang w:val="ru-RU"/>
        </w:rPr>
      </w:pPr>
      <w:r>
        <w:rPr>
          <w:rStyle w:val="FootnoteCharacters"/>
        </w:rPr>
        <w:footnoteRef/>
      </w:r>
      <w:r>
        <w:rPr>
          <w:lang w:val="ru-RU"/>
        </w:rPr>
        <w:t xml:space="preserve"> Lihat Yesaya 38:4 dan seterusnya.</w:t>
      </w:r>
    </w:p>
  </w:footnote>
  <w:footnote w:id="233">
    <w:p w14:paraId="136006FF" w14:textId="77777777" w:rsidR="00AB1780" w:rsidRDefault="008A2719">
      <w:pPr>
        <w:rPr>
          <w:sz w:val="20"/>
          <w:lang w:val="ru-RU"/>
        </w:rPr>
      </w:pPr>
      <w:r>
        <w:rPr>
          <w:rStyle w:val="FootnoteCharacters"/>
        </w:rPr>
        <w:footnoteRef/>
      </w:r>
      <w:r>
        <w:rPr>
          <w:lang w:val="ru-RU"/>
        </w:rPr>
        <w:t xml:space="preserve"> </w:t>
      </w:r>
      <w:r>
        <w:rPr>
          <w:sz w:val="20"/>
          <w:lang w:val="ru-RU"/>
        </w:rPr>
        <w:t xml:space="preserve">Matius 7:7. </w:t>
      </w:r>
    </w:p>
  </w:footnote>
  <w:footnote w:id="234">
    <w:p w14:paraId="65F91410" w14:textId="77777777" w:rsidR="00AB1780" w:rsidRDefault="008A2719">
      <w:pPr>
        <w:pStyle w:val="FootnoteText"/>
        <w:rPr>
          <w:lang w:val="ru-RU"/>
        </w:rPr>
      </w:pPr>
      <w:r>
        <w:rPr>
          <w:rStyle w:val="FootnoteCharacters"/>
        </w:rPr>
        <w:footnoteRef/>
      </w:r>
      <w:r>
        <w:rPr>
          <w:lang w:val="ru-RU"/>
        </w:rPr>
        <w:t xml:space="preserve"> Ayat 5, 6.</w:t>
      </w:r>
    </w:p>
  </w:footnote>
  <w:footnote w:id="235">
    <w:p w14:paraId="1F83A931" w14:textId="77777777" w:rsidR="00AB1780" w:rsidRDefault="008A2719">
      <w:pPr>
        <w:pStyle w:val="FootnoteText"/>
        <w:rPr>
          <w:lang w:val="ru-RU"/>
        </w:rPr>
      </w:pPr>
      <w:r>
        <w:rPr>
          <w:rStyle w:val="FootnoteCharacters"/>
        </w:rPr>
        <w:footnoteRef/>
      </w:r>
      <w:r>
        <w:rPr>
          <w:lang w:val="ru-RU"/>
        </w:rPr>
        <w:t xml:space="preserve"> Lihat 3 Raja-raja 18:26.</w:t>
      </w:r>
    </w:p>
  </w:footnote>
  <w:footnote w:id="236">
    <w:p w14:paraId="18FE8E8D" w14:textId="77777777" w:rsidR="00AB1780" w:rsidRDefault="008A2719">
      <w:pPr>
        <w:pStyle w:val="FootnoteText"/>
        <w:rPr>
          <w:lang w:val="ru-RU"/>
        </w:rPr>
      </w:pPr>
      <w:r>
        <w:rPr>
          <w:rStyle w:val="FootnoteCharacters"/>
        </w:rPr>
        <w:footnoteRef/>
      </w:r>
      <w:r>
        <w:rPr>
          <w:lang w:val="ru-RU"/>
        </w:rPr>
        <w:t xml:space="preserve"> </w:t>
      </w:r>
      <w:r>
        <w:rPr>
          <w:lang w:val="ru-RU"/>
        </w:rPr>
        <w:t xml:space="preserve">Yang dimaksud adalah tradisi non-Kristen penyelenggaraan karnaval tahunan Maslenitsa di Yunani, yang disertai dengan pertunjukan meriah dan pesta rakyat. – </w:t>
      </w:r>
      <w:r>
        <w:rPr>
          <w:i/>
          <w:iCs/>
          <w:lang w:val="ru-RU"/>
        </w:rPr>
        <w:t>Catatan penerjemah.</w:t>
      </w:r>
    </w:p>
  </w:footnote>
  <w:footnote w:id="237">
    <w:p w14:paraId="78AF7137" w14:textId="77777777" w:rsidR="00AB1780" w:rsidRDefault="008A2719">
      <w:pPr>
        <w:pStyle w:val="FootnoteText"/>
        <w:rPr>
          <w:lang w:val="ru-RU"/>
        </w:rPr>
      </w:pPr>
      <w:r>
        <w:rPr>
          <w:rStyle w:val="FootnoteCharacters"/>
        </w:rPr>
        <w:footnoteRef/>
      </w:r>
      <w:r>
        <w:rPr>
          <w:lang w:val="ru-RU"/>
        </w:rPr>
        <w:t xml:space="preserve"> Santo Martir Suci setara dengan para rasul, Kosmas dari Etolia († 1779; peringatan kematiannya sebagai martir pada 24 Agustus). Ia hidup pada abad </w:t>
      </w:r>
      <w:r>
        <w:t>ke-18</w:t>
      </w:r>
      <w:r>
        <w:rPr>
          <w:lang w:val="ru-RU"/>
        </w:rPr>
        <w:t>. Selama waktu yang cukup lama, ia berjuang di Gunung Athos yang Suci. Setelah panggilan ilahi, ia keluar ke dunia dan berkeliling kota-kota dan desa-desa di Yunani yang dijajah oleh Turki untuk berkhotbah. Ia mengajarkan Injil, mendirikan sekolah-sekolah, dan mencegah Islamisasi orang Yunani. Ia melakukan banyak mukjizat dan meninggalkan banyak nubuat tent</w:t>
      </w:r>
      <w:r>
        <w:rPr>
          <w:lang w:val="ru-RU"/>
        </w:rPr>
        <w:t xml:space="preserve">ang masa depan seluruh umat manusia. Ia dianggap sebagai nabi besar zaman baru. Pada tahun 2007, Penerbit “Gunung Suci” menerbitkan buku karya Afanasius Zoitakis berjudul “Kehidupan dan Nubuat Kosmas dari Etolia.” — </w:t>
      </w:r>
      <w:r>
        <w:rPr>
          <w:i/>
          <w:iCs/>
          <w:lang w:val="ru-RU"/>
        </w:rPr>
        <w:t>Catatan penerjemah.</w:t>
      </w:r>
    </w:p>
  </w:footnote>
  <w:footnote w:id="238">
    <w:p w14:paraId="7D973B72" w14:textId="77777777" w:rsidR="00AB1780" w:rsidRDefault="008A2719">
      <w:pPr>
        <w:pStyle w:val="FootnoteText"/>
        <w:rPr>
          <w:lang w:val="ru-RU"/>
        </w:rPr>
      </w:pPr>
      <w:r>
        <w:rPr>
          <w:rStyle w:val="FootnoteCharacters"/>
        </w:rPr>
        <w:footnoteRef/>
      </w:r>
      <w:r>
        <w:rPr>
          <w:lang w:val="ru-RU"/>
        </w:rPr>
        <w:t xml:space="preserve"> Lihat Mat. 24:22. Mrk. 13:20.</w:t>
      </w:r>
    </w:p>
  </w:footnote>
  <w:footnote w:id="239">
    <w:p w14:paraId="2DD076FB" w14:textId="77777777" w:rsidR="00AB1780" w:rsidRDefault="008A2719">
      <w:pPr>
        <w:pStyle w:val="FootnoteText"/>
        <w:rPr>
          <w:lang w:val="ru-RU"/>
        </w:rPr>
      </w:pPr>
      <w:r>
        <w:rPr>
          <w:rStyle w:val="FootnoteCharacters"/>
        </w:rPr>
        <w:footnoteRef/>
      </w:r>
      <w:r>
        <w:rPr>
          <w:lang w:val="ru-RU"/>
        </w:rPr>
        <w:t xml:space="preserve"> Pembaptisan orang-orang dengan nama non-Kristen tidak dianggap tidak diperbolehkan dalam Gereja Yunani. Menurut kebiasaan yang telah mapan, orang-orang seperti itu merayakan hari nama mereka pada Minggu Semua Orang Kudus. – </w:t>
      </w:r>
      <w:r>
        <w:rPr>
          <w:i/>
          <w:iCs/>
          <w:lang w:val="ru-RU"/>
        </w:rPr>
        <w:t>Catatan penerjemah.</w:t>
      </w:r>
    </w:p>
  </w:footnote>
  <w:footnote w:id="240">
    <w:p w14:paraId="31714AAF" w14:textId="77777777" w:rsidR="00AB1780" w:rsidRDefault="008A2719">
      <w:pPr>
        <w:pStyle w:val="FootnoteText"/>
        <w:rPr>
          <w:lang w:val="ru-RU"/>
        </w:rPr>
      </w:pPr>
      <w:r>
        <w:rPr>
          <w:rStyle w:val="FootnoteCharacters"/>
        </w:rPr>
        <w:footnoteRef/>
      </w:r>
      <w:r>
        <w:rPr>
          <w:lang w:val="ru-RU"/>
        </w:rPr>
        <w:t xml:space="preserve"> Matius 7:7.</w:t>
      </w:r>
    </w:p>
  </w:footnote>
  <w:footnote w:id="241">
    <w:p w14:paraId="624AEAB2" w14:textId="77777777" w:rsidR="00AB1780" w:rsidRDefault="008A2719">
      <w:pPr>
        <w:pStyle w:val="FootnoteText"/>
        <w:rPr>
          <w:lang w:val="ru-RU"/>
        </w:rPr>
      </w:pPr>
      <w:r>
        <w:rPr>
          <w:rStyle w:val="FootnoteCharacters"/>
        </w:rPr>
        <w:footnoteRef/>
      </w:r>
      <w:r>
        <w:rPr>
          <w:lang w:val="ru-RU"/>
        </w:rPr>
        <w:t xml:space="preserve"> </w:t>
      </w:r>
      <w:r>
        <w:rPr>
          <w:lang w:val="ru-RU"/>
        </w:rPr>
        <w:t>Dalam riwayat hidup Bapa Suci Paissios Agung, diceritakan peristiwa berikut: seorang novis yang lalai terjerumus ke dalam suatu dosa karena ketidaktaatan dan, sebelum sempat bertobat, meninggal dunia. Setelah doa-doa yang gigih dari gurunya, Allah mengungkapkan kepadanya bahwa jiwa murid itu akan berada di neraka hingga Hari Penghakiman Terakhir, di mana ia akan menerima balasan akhir yang pantas baginya. Kemudian sang guru berpaling kepada Bapa Suci Paissius dan memintanya untuk berdoa kepada Allah demi ke</w:t>
      </w:r>
      <w:r>
        <w:rPr>
          <w:lang w:val="ru-RU"/>
        </w:rPr>
        <w:t>selamatan orang yang telah meninggal. Setelah doa yang penuh khusyuk dari Bapa Suci, Kristus membebaskan jiwa murid yang belum bertobat itu dari neraka.</w:t>
      </w:r>
    </w:p>
  </w:footnote>
  <w:footnote w:id="242">
    <w:p w14:paraId="6F1AA7AC" w14:textId="77777777" w:rsidR="00AB1780" w:rsidRDefault="008A2719">
      <w:pPr>
        <w:pStyle w:val="FootnoteText"/>
        <w:rPr>
          <w:lang w:val="ru-RU"/>
        </w:rPr>
      </w:pPr>
      <w:r>
        <w:rPr>
          <w:rStyle w:val="FootnoteCharacters"/>
        </w:rPr>
        <w:footnoteRef/>
      </w:r>
      <w:r>
        <w:rPr>
          <w:lang w:val="ru-RU"/>
        </w:rPr>
        <w:t xml:space="preserve"> Luk. 24:29.</w:t>
      </w:r>
    </w:p>
  </w:footnote>
  <w:footnote w:id="243">
    <w:p w14:paraId="6C9F58BC" w14:textId="77777777" w:rsidR="00AB1780" w:rsidRDefault="008A2719">
      <w:pPr>
        <w:pStyle w:val="FootnoteText"/>
        <w:rPr>
          <w:lang w:val="ru-RU"/>
        </w:rPr>
      </w:pPr>
      <w:r>
        <w:rPr>
          <w:rStyle w:val="FootnoteCharacters"/>
        </w:rPr>
        <w:footnoteRef/>
      </w:r>
      <w:r>
        <w:rPr>
          <w:lang w:val="ru-RU"/>
        </w:rPr>
        <w:t xml:space="preserve"> Lihat Mat. 21:21.</w:t>
      </w:r>
    </w:p>
  </w:footnote>
  <w:footnote w:id="244">
    <w:p w14:paraId="381C09D3" w14:textId="77777777" w:rsidR="00AB1780" w:rsidRDefault="008A2719">
      <w:pPr>
        <w:pStyle w:val="FootnoteText"/>
        <w:rPr>
          <w:lang w:val="ru-RU"/>
        </w:rPr>
      </w:pPr>
      <w:r>
        <w:rPr>
          <w:rStyle w:val="FootnoteCharacters"/>
        </w:rPr>
        <w:footnoteRef/>
      </w:r>
      <w:r>
        <w:rPr>
          <w:lang w:val="ru-RU"/>
        </w:rPr>
        <w:t xml:space="preserve"> Orang tua itu merujuk pada doa malam dari tanggal 9 hingga 10 November 1993. Ia menderita kanker, namun meskipun demikian, sambil berdiri dan bersandar pada kursi, ia memberikan berkat kepada sekitar tiga puluh ribu orang beriman yang datang pada hari itu.</w:t>
      </w:r>
    </w:p>
  </w:footnote>
  <w:footnote w:id="245">
    <w:p w14:paraId="26B1C24A" w14:textId="77777777" w:rsidR="00AB1780" w:rsidRDefault="008A2719">
      <w:pPr>
        <w:pStyle w:val="FootnoteText"/>
        <w:rPr>
          <w:lang w:val="ru-RU"/>
        </w:rPr>
      </w:pPr>
      <w:r>
        <w:rPr>
          <w:rStyle w:val="FootnoteCharacters"/>
        </w:rPr>
        <w:footnoteRef/>
      </w:r>
      <w:r>
        <w:rPr>
          <w:lang w:val="ru-RU"/>
        </w:rPr>
        <w:t xml:space="preserve"> Julukan Makabe (kata ini, kemungkinan besar, berarti “yang menghancurkan musuh”) diberikan kepada pemimpin pemberontakan Yahudi tahun 166 SM, Yudas, dan kemudian kepada para penerusnya. Pemberontakan itu ditujukan melawan Antiokhus </w:t>
      </w:r>
      <w:r>
        <w:t xml:space="preserve">IV </w:t>
      </w:r>
      <w:r>
        <w:rPr>
          <w:lang w:val="ru-RU"/>
        </w:rPr>
        <w:t>Epifanes, yang memimpin Dinasti Seleukus. Makabe adalah pejuang yang berdedikasi untuk iman nenek moyang dan kemerdekaan negara Israel. (Lihat Kitab-kitab Makabe.)</w:t>
      </w:r>
    </w:p>
  </w:footnote>
  <w:footnote w:id="246">
    <w:p w14:paraId="0C77542C" w14:textId="77777777" w:rsidR="00AB1780" w:rsidRDefault="008A2719">
      <w:pPr>
        <w:pStyle w:val="FootnoteText"/>
        <w:rPr>
          <w:lang w:val="ru-RU"/>
        </w:rPr>
      </w:pPr>
      <w:r>
        <w:rPr>
          <w:rStyle w:val="FootnoteCharacters"/>
        </w:rPr>
        <w:footnoteRef/>
      </w:r>
      <w:r>
        <w:rPr>
          <w:lang w:val="ru-RU"/>
        </w:rPr>
        <w:t xml:space="preserve"> “Pada hari itu Allah akan menghakimi kita karena mazmur-mazmur, bukan karena kita meninggalkan doa, tetapi karena dengan mengabaikan hal ini, setan-setan diberi jalan masuk.” Lihat </w:t>
      </w:r>
      <w:r>
        <w:rPr>
          <w:i/>
          <w:iCs/>
          <w:lang w:val="ru-RU"/>
        </w:rPr>
        <w:t>Abba Ishak dari Siria</w:t>
      </w:r>
      <w:r>
        <w:rPr>
          <w:lang w:val="ru-RU"/>
        </w:rPr>
        <w:t>. Karya-karya. Sergiev Posad, 1911. Kata ke-71. Hal. 362.</w:t>
      </w:r>
    </w:p>
  </w:footnote>
  <w:footnote w:id="247">
    <w:p w14:paraId="58E4D3CE" w14:textId="77777777" w:rsidR="00AB1780" w:rsidRDefault="008A2719">
      <w:pPr>
        <w:pStyle w:val="FootnoteText"/>
      </w:pPr>
      <w:r>
        <w:rPr>
          <w:rStyle w:val="FootnoteCharacters"/>
        </w:rPr>
        <w:footnoteRef/>
      </w:r>
      <w:r>
        <w:t xml:space="preserve"> </w:t>
      </w:r>
      <w:r>
        <w:rPr>
          <w:lang w:val="ru-RU"/>
        </w:rPr>
        <w:t>Mat. 5:16.</w:t>
      </w:r>
    </w:p>
  </w:footnote>
  <w:footnote w:id="248">
    <w:p w14:paraId="5D9E6C09" w14:textId="77777777" w:rsidR="00AB1780" w:rsidRDefault="008A2719">
      <w:pPr>
        <w:pStyle w:val="FootnoteText"/>
      </w:pPr>
      <w:r>
        <w:rPr>
          <w:rStyle w:val="FootnoteCharacters"/>
        </w:rPr>
        <w:footnoteRef/>
      </w:r>
      <w:r>
        <w:rPr>
          <w:lang w:val="ru-RU"/>
        </w:rPr>
        <w:t xml:space="preserve"> </w:t>
      </w:r>
      <w:r>
        <w:rPr>
          <w:i/>
          <w:iCs/>
          <w:lang w:val="ru-RU"/>
        </w:rPr>
        <w:t>Bapa Suci Yohanes Pengangkatan. Tangga</w:t>
      </w:r>
      <w:r>
        <w:rPr>
          <w:lang w:val="ru-RU"/>
        </w:rPr>
        <w:t>. Sergiev Posad, 1908. Kata ke-26, ke-31. Hal. 181</w:t>
      </w:r>
    </w:p>
  </w:footnote>
  <w:footnote w:id="249">
    <w:p w14:paraId="21A38C2F" w14:textId="77777777" w:rsidR="00AB1780" w:rsidRDefault="008A2719">
      <w:pPr>
        <w:pStyle w:val="FootnoteText"/>
        <w:rPr>
          <w:lang w:val="ru-RU"/>
        </w:rPr>
      </w:pPr>
      <w:r>
        <w:rPr>
          <w:rStyle w:val="FootnoteCharacters"/>
        </w:rPr>
        <w:footnoteRef/>
      </w:r>
      <w:r>
        <w:rPr>
          <w:lang w:val="ru-RU"/>
        </w:rPr>
        <w:t xml:space="preserve"> Di biara Salib Suci, Bapa Paissius tinggal dari tahun 1969 hingga 1978.</w:t>
      </w:r>
    </w:p>
  </w:footnote>
  <w:footnote w:id="250">
    <w:p w14:paraId="1A45A4AB" w14:textId="77777777" w:rsidR="00AB1780" w:rsidRDefault="008A2719">
      <w:pPr>
        <w:pStyle w:val="FootnoteText"/>
      </w:pPr>
      <w:r>
        <w:rPr>
          <w:rStyle w:val="FootnoteCharacters"/>
        </w:rPr>
        <w:footnoteRef/>
      </w:r>
      <w:r>
        <w:t xml:space="preserve"> </w:t>
      </w:r>
      <w:r>
        <w:rPr>
          <w:lang w:val="ru-RU"/>
        </w:rPr>
        <w:t>Diucapkan pada bulan Mei 1991.</w:t>
      </w:r>
    </w:p>
  </w:footnote>
  <w:footnote w:id="251">
    <w:p w14:paraId="7CCAF36F" w14:textId="77777777" w:rsidR="00AB1780" w:rsidRDefault="008A2719">
      <w:pPr>
        <w:pStyle w:val="FootnoteText"/>
      </w:pPr>
      <w:r>
        <w:rPr>
          <w:rStyle w:val="FootnoteCharacters"/>
        </w:rPr>
        <w:footnoteRef/>
      </w:r>
      <w:r>
        <w:t xml:space="preserve"> </w:t>
      </w:r>
      <w:r>
        <w:rPr>
          <w:lang w:val="ru-RU"/>
        </w:rPr>
        <w:t>Lihat 1 Kor. 14:20.</w:t>
      </w:r>
    </w:p>
  </w:footnote>
  <w:footnote w:id="252">
    <w:p w14:paraId="10E9D5D3" w14:textId="77777777" w:rsidR="00AB1780" w:rsidRDefault="008A2719">
      <w:pPr>
        <w:pStyle w:val="FootnoteText"/>
      </w:pPr>
      <w:r>
        <w:rPr>
          <w:rStyle w:val="FootnoteCharacters"/>
        </w:rPr>
        <w:footnoteRef/>
      </w:r>
      <w:r>
        <w:t xml:space="preserve"> </w:t>
      </w:r>
      <w:r>
        <w:rPr>
          <w:lang w:val="ru-RU"/>
        </w:rPr>
        <w:t>Matius 6:22.</w:t>
      </w:r>
    </w:p>
  </w:footnote>
  <w:footnote w:id="253">
    <w:p w14:paraId="75BCB3B9" w14:textId="77777777" w:rsidR="00AB1780" w:rsidRDefault="008A2719">
      <w:pPr>
        <w:pStyle w:val="FootnoteText"/>
      </w:pPr>
      <w:r>
        <w:rPr>
          <w:rStyle w:val="FootnoteCharacters"/>
        </w:rPr>
        <w:footnoteRef/>
      </w:r>
      <w:r>
        <w:t xml:space="preserve"> </w:t>
      </w:r>
      <w:r>
        <w:rPr>
          <w:lang w:val="ru-RU"/>
        </w:rPr>
        <w:t>Lihat</w:t>
      </w:r>
      <w:r>
        <w:t xml:space="preserve"> Ὁ Ὅσιος Νειλος ὁ Καλαβρός. Diterbitkan oleh Biara Evangelismos Bunda Maria, Ormylia, 1991. Hal</w:t>
      </w:r>
      <w:r>
        <w:rPr>
          <w:lang w:val="ru-RU"/>
        </w:rPr>
        <w:t>. 252</w:t>
      </w:r>
    </w:p>
  </w:footnote>
  <w:footnote w:id="254">
    <w:p w14:paraId="6347C9A0" w14:textId="77777777" w:rsidR="00AB1780" w:rsidRDefault="008A2719">
      <w:pPr>
        <w:pStyle w:val="FootnoteText"/>
      </w:pPr>
      <w:r>
        <w:rPr>
          <w:rStyle w:val="FootnoteCharacters"/>
        </w:rPr>
        <w:footnoteRef/>
      </w:r>
      <w:r>
        <w:t xml:space="preserve"> </w:t>
      </w:r>
      <w:r>
        <w:rPr>
          <w:lang w:val="ru-RU"/>
        </w:rPr>
        <w:t>Lihat Matius 23:5.</w:t>
      </w:r>
    </w:p>
  </w:footnote>
  <w:footnote w:id="255">
    <w:p w14:paraId="540EDE0F" w14:textId="77777777" w:rsidR="00AB1780" w:rsidRDefault="008A2719">
      <w:pPr>
        <w:pStyle w:val="FootnoteText"/>
      </w:pPr>
      <w:r>
        <w:rPr>
          <w:rStyle w:val="FootnoteCharacters"/>
        </w:rPr>
        <w:footnoteRef/>
      </w:r>
      <w:r>
        <w:t xml:space="preserve"> </w:t>
      </w:r>
      <w:r>
        <w:rPr>
          <w:lang w:val="ru-RU"/>
        </w:rPr>
        <w:t>Matius 25:12.</w:t>
      </w:r>
    </w:p>
  </w:footnote>
  <w:footnote w:id="256">
    <w:p w14:paraId="5969C49B" w14:textId="77777777" w:rsidR="00AB1780" w:rsidRDefault="008A2719">
      <w:pPr>
        <w:pStyle w:val="FootnoteText"/>
      </w:pPr>
      <w:r>
        <w:rPr>
          <w:rStyle w:val="FootnoteCharacters"/>
        </w:rPr>
        <w:footnoteRef/>
      </w:r>
      <w:r>
        <w:t xml:space="preserve"> </w:t>
      </w:r>
      <w:r>
        <w:rPr>
          <w:lang w:val="ru-RU"/>
        </w:rPr>
        <w:t>Sebuah kawasan di Athena.</w:t>
      </w:r>
    </w:p>
  </w:footnote>
  <w:footnote w:id="257">
    <w:p w14:paraId="49A8625F" w14:textId="77777777" w:rsidR="00AB1780" w:rsidRDefault="008A2719">
      <w:pPr>
        <w:rPr>
          <w:sz w:val="20"/>
        </w:rPr>
      </w:pPr>
      <w:r>
        <w:rPr>
          <w:rStyle w:val="FootnoteCharacters"/>
        </w:rPr>
        <w:footnoteRef/>
      </w:r>
      <w:r>
        <w:t xml:space="preserve"> </w:t>
      </w:r>
      <w:r>
        <w:rPr>
          <w:sz w:val="20"/>
          <w:lang w:val="ru-RU"/>
        </w:rPr>
        <w:t xml:space="preserve">Lihat Matius 16:26. </w:t>
      </w:r>
    </w:p>
  </w:footnote>
  <w:footnote w:id="258">
    <w:p w14:paraId="5BD2BE36" w14:textId="77777777" w:rsidR="00AB1780" w:rsidRDefault="008A2719">
      <w:pPr>
        <w:pStyle w:val="FootnoteText"/>
      </w:pPr>
      <w:r>
        <w:rPr>
          <w:rStyle w:val="FootnoteCharacters"/>
        </w:rPr>
        <w:footnoteRef/>
      </w:r>
      <w:r>
        <w:rPr>
          <w:lang w:val="ru-RU"/>
        </w:rPr>
        <w:t xml:space="preserve"> “Lavsaik” — biografi para santo dan pertapa Mesir dan Palestina. Buku ini kemungkinan disusun pada pertengahan abad </w:t>
      </w:r>
      <w:r>
        <w:t>ke-5</w:t>
      </w:r>
      <w:r>
        <w:rPr>
          <w:lang w:val="ru-RU"/>
        </w:rPr>
        <w:t xml:space="preserve"> </w:t>
      </w:r>
      <w:r>
        <w:rPr>
          <w:lang w:val="ru-RU"/>
        </w:rPr>
        <w:t>oleh Uskup Helenopolis di Bithynia, Palladius, yang mendedikasikan karya ini kepada bangsawan Bizantium bernama Lavs. Nama Lavs pun menjadi nama karya tersebut.</w:t>
      </w:r>
    </w:p>
  </w:footnote>
  <w:footnote w:id="259">
    <w:p w14:paraId="3ED80671" w14:textId="77777777" w:rsidR="00AB1780" w:rsidRDefault="008A2719">
      <w:pPr>
        <w:pStyle w:val="FootnoteText"/>
        <w:rPr>
          <w:lang w:val="ru-RU"/>
        </w:rPr>
      </w:pPr>
      <w:r>
        <w:rPr>
          <w:rStyle w:val="FootnoteCharacters"/>
        </w:rPr>
        <w:footnoteRef/>
      </w:r>
      <w:r>
        <w:rPr>
          <w:lang w:val="ru-RU"/>
        </w:rPr>
        <w:t xml:space="preserve"> Yang dimaksud dengan “bandit” adalah kelompok bersenjata Partai Komunis Yunani pada masa pendudukan fasis. — </w:t>
      </w:r>
      <w:r>
        <w:rPr>
          <w:i/>
          <w:iCs/>
          <w:lang w:val="ru-RU"/>
        </w:rPr>
        <w:t>Catatan penerjemah.</w:t>
      </w:r>
    </w:p>
  </w:footnote>
  <w:footnote w:id="260">
    <w:p w14:paraId="007BFB51" w14:textId="77777777" w:rsidR="00AB1780" w:rsidRDefault="008A2719">
      <w:pPr>
        <w:rPr>
          <w:sz w:val="20"/>
        </w:rPr>
      </w:pPr>
      <w:r>
        <w:rPr>
          <w:rStyle w:val="FootnoteCharacters"/>
        </w:rPr>
        <w:footnoteRef/>
      </w:r>
      <w:r>
        <w:rPr>
          <w:lang w:val="ru-RU"/>
        </w:rPr>
        <w:t xml:space="preserve"> </w:t>
      </w:r>
      <w:r>
        <w:rPr>
          <w:sz w:val="20"/>
          <w:lang w:val="ru-RU"/>
        </w:rPr>
        <w:t xml:space="preserve">Bapa Suci Arsenius Agung (354—447) berasal dari Roma. Ia terkenal karena kebijaksanaan dan kebajikannya. Ia mendapat gelar “bapa para raja,” karena Kaisar Theodosius mempercayakan kepadanya pendidikan kedua anaknya. Pada tahun 394, setelah menerima wahyu ilahi, ia meninggalkan dunia dan mengasingkan diri ke padang gurun Mesir. Meskipun sebelumnya hidup di istana, St. Arsenius menjalani kehidupan monastiknya dengan ketegasan dan pengorbanan yang besar. </w:t>
      </w:r>
    </w:p>
  </w:footnote>
  <w:footnote w:id="261">
    <w:p w14:paraId="2F64F2DF" w14:textId="77777777" w:rsidR="00AB1780" w:rsidRDefault="008A2719">
      <w:pPr>
        <w:rPr>
          <w:sz w:val="20"/>
        </w:rPr>
      </w:pPr>
      <w:r>
        <w:rPr>
          <w:rStyle w:val="FootnoteCharacters"/>
        </w:rPr>
        <w:footnoteRef/>
      </w:r>
      <w:r>
        <w:t xml:space="preserve"> </w:t>
      </w:r>
      <w:r>
        <w:rPr>
          <w:sz w:val="20"/>
          <w:lang w:val="ru-RU"/>
        </w:rPr>
        <w:t xml:space="preserve">Mzm. 43:24. </w:t>
      </w:r>
    </w:p>
  </w:footnote>
  <w:footnote w:id="262">
    <w:p w14:paraId="4EC62170" w14:textId="77777777" w:rsidR="00AB1780" w:rsidRDefault="008A2719">
      <w:pPr>
        <w:pStyle w:val="FootnoteText"/>
      </w:pPr>
      <w:r>
        <w:rPr>
          <w:rStyle w:val="FootnoteCharacters"/>
        </w:rPr>
        <w:footnoteRef/>
      </w:r>
      <w:r>
        <w:t xml:space="preserve"> </w:t>
      </w:r>
      <w:r>
        <w:rPr>
          <w:lang w:val="ru-RU"/>
        </w:rPr>
        <w:t>Mzm. 77:65–66.</w:t>
      </w:r>
    </w:p>
  </w:footnote>
  <w:footnote w:id="263">
    <w:p w14:paraId="21FDB585" w14:textId="77777777" w:rsidR="00AB1780" w:rsidRDefault="008A2719">
      <w:pPr>
        <w:pStyle w:val="FootnoteText"/>
      </w:pPr>
      <w:r>
        <w:rPr>
          <w:rStyle w:val="FootnoteCharacters"/>
        </w:rPr>
        <w:footnoteRef/>
      </w:r>
      <w:r>
        <w:t xml:space="preserve"> </w:t>
      </w:r>
      <w:r>
        <w:rPr>
          <w:lang w:val="ru-RU"/>
        </w:rPr>
        <w:t>Lihat Keluaran 32:12; Ulangan 9:28; Mazmur 78:10.</w:t>
      </w:r>
    </w:p>
  </w:footnote>
  <w:footnote w:id="264">
    <w:p w14:paraId="1D2979CC" w14:textId="77777777" w:rsidR="00AB1780" w:rsidRDefault="008A2719">
      <w:pPr>
        <w:pStyle w:val="FootnoteText"/>
      </w:pPr>
      <w:r>
        <w:rPr>
          <w:rStyle w:val="FootnoteCharacters"/>
        </w:rPr>
        <w:footnoteRef/>
      </w:r>
      <w:r>
        <w:t xml:space="preserve"> </w:t>
      </w:r>
      <w:r>
        <w:rPr>
          <w:lang w:val="ru-RU"/>
        </w:rPr>
        <w:t>Lihat Dan. 3:1–100.</w:t>
      </w:r>
    </w:p>
  </w:footnote>
  <w:footnote w:id="265">
    <w:p w14:paraId="5B324FB7" w14:textId="77777777" w:rsidR="00AB1780" w:rsidRDefault="008A2719">
      <w:pPr>
        <w:pStyle w:val="FootnoteText"/>
      </w:pPr>
      <w:r>
        <w:rPr>
          <w:rStyle w:val="FootnoteCharacters"/>
        </w:rPr>
        <w:footnoteRef/>
      </w:r>
      <w:r>
        <w:t xml:space="preserve"> </w:t>
      </w:r>
      <w:r>
        <w:rPr>
          <w:lang w:val="ru-RU"/>
        </w:rPr>
        <w:t>Bandingkan Matius 18:22.</w:t>
      </w:r>
    </w:p>
  </w:footnote>
  <w:footnote w:id="266">
    <w:p w14:paraId="3428F9B2" w14:textId="77777777" w:rsidR="00AB1780" w:rsidRDefault="008A2719">
      <w:pPr>
        <w:pStyle w:val="FootnoteText"/>
        <w:rPr>
          <w:lang w:val="ru-RU"/>
        </w:rPr>
      </w:pPr>
      <w:r>
        <w:rPr>
          <w:rStyle w:val="FootnoteCharacters"/>
        </w:rPr>
        <w:footnoteRef/>
      </w:r>
      <w:r>
        <w:rPr>
          <w:lang w:val="ru-RU"/>
        </w:rPr>
        <w:t xml:space="preserve"> </w:t>
      </w:r>
      <w:r>
        <w:t xml:space="preserve">Ζωή </w:t>
      </w:r>
      <w:r>
        <w:rPr>
          <w:lang w:val="ru-RU"/>
        </w:rPr>
        <w:t>(Yunani) — kehidupan. Lihat: Kejadian 3:20.</w:t>
      </w:r>
    </w:p>
  </w:footnote>
  <w:footnote w:id="267">
    <w:p w14:paraId="22FFEFD1" w14:textId="77777777" w:rsidR="00AB1780" w:rsidRDefault="008A2719">
      <w:pPr>
        <w:pStyle w:val="FootnoteText"/>
      </w:pPr>
      <w:r>
        <w:rPr>
          <w:rStyle w:val="FootnoteCharacters"/>
        </w:rPr>
        <w:footnoteRef/>
      </w:r>
      <w:r>
        <w:t xml:space="preserve"> </w:t>
      </w:r>
      <w:r>
        <w:rPr>
          <w:lang w:val="ru-RU"/>
        </w:rPr>
        <w:t>Lihat Kejadian 3:1.</w:t>
      </w:r>
    </w:p>
  </w:footnote>
  <w:footnote w:id="268">
    <w:p w14:paraId="4F9FE9B6" w14:textId="77777777" w:rsidR="00AB1780" w:rsidRDefault="008A2719">
      <w:pPr>
        <w:pStyle w:val="FootnoteText"/>
      </w:pPr>
      <w:r>
        <w:rPr>
          <w:rStyle w:val="FootnoteCharacters"/>
        </w:rPr>
        <w:footnoteRef/>
      </w:r>
      <w:r>
        <w:t xml:space="preserve"> </w:t>
      </w:r>
      <w:r>
        <w:rPr>
          <w:lang w:val="ru-RU"/>
        </w:rPr>
        <w:t>Lihat 2 Tawarikh 1:1 dan seterusnya.</w:t>
      </w:r>
    </w:p>
  </w:footnote>
  <w:footnote w:id="269">
    <w:p w14:paraId="44D5BB37" w14:textId="77777777" w:rsidR="00AB1780" w:rsidRDefault="008A2719">
      <w:pPr>
        <w:pStyle w:val="FootnoteText"/>
      </w:pPr>
      <w:r>
        <w:rPr>
          <w:rStyle w:val="FootnoteCharacters"/>
        </w:rPr>
        <w:footnoteRef/>
      </w:r>
      <w:r>
        <w:t xml:space="preserve"> </w:t>
      </w:r>
      <w:r>
        <w:rPr>
          <w:lang w:val="ru-RU"/>
        </w:rPr>
        <w:t>Lihat 1 Tawarikh 8:88–92.</w:t>
      </w:r>
    </w:p>
  </w:footnote>
  <w:footnote w:id="270">
    <w:p w14:paraId="567C0D7D" w14:textId="77777777" w:rsidR="00AB1780" w:rsidRDefault="008A2719">
      <w:pPr>
        <w:pStyle w:val="FootnoteText"/>
      </w:pPr>
      <w:r>
        <w:rPr>
          <w:rStyle w:val="FootnoteCharacters"/>
        </w:rPr>
        <w:footnoteRef/>
      </w:r>
      <w:r>
        <w:t xml:space="preserve"> </w:t>
      </w:r>
      <w:r>
        <w:rPr>
          <w:lang w:val="ru-RU"/>
        </w:rPr>
        <w:t>Lihat 3 Makabe 5:1–35.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80"/>
    <w:rsid w:val="004D410A"/>
    <w:rsid w:val="008A2719"/>
    <w:rsid w:val="00AB1780"/>
    <w:rsid w:val="00D909B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4FE7"/>
  <w15:docId w15:val="{222902F6-7DBB-4944-A9F1-1EA8F210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87"/>
    <w:pPr>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275287"/>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75287"/>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75287"/>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75287"/>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75287"/>
    <w:pPr>
      <w:keepNext/>
      <w:tabs>
        <w:tab w:val="left" w:pos="475"/>
      </w:tabs>
      <w:jc w:val="center"/>
      <w:outlineLvl w:val="4"/>
    </w:pPr>
    <w:rPr>
      <w:b/>
      <w:i/>
      <w:color w:val="0000FF"/>
    </w:rPr>
  </w:style>
  <w:style w:type="paragraph" w:styleId="Heading6">
    <w:name w:val="heading 6"/>
    <w:basedOn w:val="Normal"/>
    <w:next w:val="Normal"/>
    <w:link w:val="Heading6Char"/>
    <w:qFormat/>
    <w:rsid w:val="00275287"/>
    <w:pPr>
      <w:keepNext/>
      <w:outlineLvl w:val="5"/>
    </w:pPr>
    <w:rPr>
      <w:b/>
    </w:rPr>
  </w:style>
  <w:style w:type="paragraph" w:styleId="Heading7">
    <w:name w:val="heading 7"/>
    <w:basedOn w:val="Normal"/>
    <w:next w:val="Normal"/>
    <w:link w:val="Heading7Char"/>
    <w:uiPriority w:val="9"/>
    <w:semiHidden/>
    <w:unhideWhenUsed/>
    <w:qFormat/>
    <w:rsid w:val="00694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94A07"/>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694A07"/>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694A07"/>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275287"/>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275287"/>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275287"/>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694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4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94A07"/>
    <w:rPr>
      <w:rFonts w:eastAsiaTheme="majorEastAsia" w:cstheme="majorBidi"/>
      <w:color w:val="272727" w:themeColor="text1" w:themeTint="D8"/>
    </w:rPr>
  </w:style>
  <w:style w:type="character" w:customStyle="1" w:styleId="TitleChar">
    <w:name w:val="Title Char"/>
    <w:link w:val="Title"/>
    <w:uiPriority w:val="10"/>
    <w:qFormat/>
    <w:rsid w:val="00275287"/>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694A0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94A07"/>
    <w:rPr>
      <w:i/>
      <w:iCs/>
      <w:color w:val="404040" w:themeColor="text1" w:themeTint="BF"/>
    </w:rPr>
  </w:style>
  <w:style w:type="character" w:styleId="IntenseEmphasis">
    <w:name w:val="Intense Emphasis"/>
    <w:basedOn w:val="DefaultParagraphFont"/>
    <w:uiPriority w:val="21"/>
    <w:qFormat/>
    <w:rsid w:val="00694A07"/>
    <w:rPr>
      <w:i/>
      <w:iCs/>
      <w:color w:val="0F4761" w:themeColor="accent1" w:themeShade="BF"/>
    </w:rPr>
  </w:style>
  <w:style w:type="character" w:customStyle="1" w:styleId="IntenseQuoteChar">
    <w:name w:val="Intense Quote Char"/>
    <w:basedOn w:val="DefaultParagraphFont"/>
    <w:link w:val="IntenseQuote"/>
    <w:uiPriority w:val="30"/>
    <w:qFormat/>
    <w:rsid w:val="00694A07"/>
    <w:rPr>
      <w:i/>
      <w:iCs/>
      <w:color w:val="0F4761" w:themeColor="accent1" w:themeShade="BF"/>
    </w:rPr>
  </w:style>
  <w:style w:type="character" w:styleId="IntenseReference">
    <w:name w:val="Intense Reference"/>
    <w:basedOn w:val="DefaultParagraphFont"/>
    <w:uiPriority w:val="32"/>
    <w:qFormat/>
    <w:rsid w:val="00694A07"/>
    <w:rPr>
      <w:b/>
      <w:bCs/>
      <w:smallCaps/>
      <w:color w:val="0F4761" w:themeColor="accent1" w:themeShade="BF"/>
      <w:spacing w:val="5"/>
    </w:rPr>
  </w:style>
  <w:style w:type="character" w:customStyle="1" w:styleId="FooterChar">
    <w:name w:val="Footer Char"/>
    <w:basedOn w:val="DefaultParagraphFont"/>
    <w:link w:val="Footer"/>
    <w:qFormat/>
    <w:rsid w:val="00694A07"/>
    <w:rPr>
      <w:rFonts w:ascii="Times New Roman" w:eastAsia="Times New Roman" w:hAnsi="Times New Roman" w:cs="Times New Roman"/>
      <w:kern w:val="0"/>
      <w:szCs w:val="20"/>
      <w14:ligatures w14:val="none"/>
    </w:rPr>
  </w:style>
  <w:style w:type="character" w:styleId="PageNumber">
    <w:name w:val="page number"/>
    <w:basedOn w:val="DefaultParagraphFont"/>
    <w:rsid w:val="00275287"/>
  </w:style>
  <w:style w:type="character" w:customStyle="1" w:styleId="HeaderChar">
    <w:name w:val="Header Char"/>
    <w:basedOn w:val="DefaultParagraphFont"/>
    <w:link w:val="Header"/>
    <w:qFormat/>
    <w:rsid w:val="00694A07"/>
    <w:rPr>
      <w:rFonts w:ascii="Times New Roman" w:eastAsia="Times New Roman" w:hAnsi="Times New Roman" w:cs="Times New Roman"/>
      <w:kern w:val="0"/>
      <w:szCs w:val="20"/>
      <w14:ligatures w14:val="none"/>
    </w:rPr>
  </w:style>
  <w:style w:type="character" w:styleId="Hyperlink">
    <w:name w:val="Hyperlink"/>
    <w:uiPriority w:val="99"/>
    <w:rsid w:val="00275287"/>
    <w:rPr>
      <w:color w:val="0000FF"/>
      <w:u w:val="single"/>
    </w:rPr>
  </w:style>
  <w:style w:type="character" w:styleId="FollowedHyperlink">
    <w:name w:val="FollowedHyperlink"/>
    <w:rsid w:val="00275287"/>
    <w:rPr>
      <w:color w:val="800080"/>
      <w:u w:val="single"/>
    </w:rPr>
  </w:style>
  <w:style w:type="character" w:customStyle="1" w:styleId="Title2Char">
    <w:name w:val="Title2 Char"/>
    <w:link w:val="Title2"/>
    <w:qFormat/>
    <w:rsid w:val="00275287"/>
    <w:rPr>
      <w:rFonts w:ascii="Arial" w:eastAsia="Times New Roman" w:hAnsi="Arial" w:cs="Arial"/>
      <w:b/>
      <w:bCs/>
      <w:color w:val="FF0000"/>
      <w:kern w:val="0"/>
      <w:sz w:val="36"/>
      <w:szCs w:val="36"/>
      <w:lang w:val="ru-RU"/>
      <w14:ligatures w14:val="none"/>
    </w:rPr>
  </w:style>
  <w:style w:type="character" w:customStyle="1" w:styleId="p1">
    <w:name w:val="p1"/>
    <w:basedOn w:val="DefaultParagraphFont"/>
    <w:qFormat/>
    <w:rsid w:val="00694A07"/>
    <w:rPr>
      <w:rFonts w:ascii="Times New Roman" w:eastAsia="Times New Roman" w:hAnsi="Times New Roman" w:cs="Times New Roman"/>
      <w:color w:val="B50E1A"/>
      <w:sz w:val="25"/>
      <w:szCs w:val="25"/>
    </w:rPr>
  </w:style>
  <w:style w:type="character" w:customStyle="1" w:styleId="InsertChar">
    <w:name w:val="Insert Char"/>
    <w:basedOn w:val="DefaultParagraphFont"/>
    <w:link w:val="Insert"/>
    <w:qFormat/>
    <w:rsid w:val="00B62345"/>
    <w:rPr>
      <w:rFonts w:ascii="Times New Roman" w:eastAsia="Times New Roman" w:hAnsi="Times New Roman" w:cs="Times New Roman"/>
      <w:b/>
      <w:bCs/>
      <w:color w:val="FF0000"/>
      <w:kern w:val="0"/>
      <w:sz w:val="20"/>
      <w:lang w:val="ru-RU"/>
      <w14:ligatures w14:val="none"/>
    </w:rPr>
  </w:style>
  <w:style w:type="character" w:styleId="UnresolvedMention">
    <w:name w:val="Unresolved Mention"/>
    <w:basedOn w:val="DefaultParagraphFont"/>
    <w:uiPriority w:val="99"/>
    <w:semiHidden/>
    <w:unhideWhenUsed/>
    <w:qFormat/>
    <w:rsid w:val="00694A07"/>
    <w:rPr>
      <w:color w:val="605E5C"/>
      <w:shd w:val="clear" w:color="auto" w:fill="E1DFDD"/>
    </w:rPr>
  </w:style>
  <w:style w:type="character" w:customStyle="1" w:styleId="FootnoteTextChar">
    <w:name w:val="Footnote Text Char"/>
    <w:basedOn w:val="DefaultParagraphFont"/>
    <w:link w:val="FootnoteText"/>
    <w:uiPriority w:val="99"/>
    <w:semiHidden/>
    <w:qFormat/>
    <w:rsid w:val="00694A07"/>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694A07"/>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275287"/>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694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A07"/>
    <w:pPr>
      <w:spacing w:before="160"/>
      <w:jc w:val="center"/>
    </w:pPr>
    <w:rPr>
      <w:i/>
      <w:iCs/>
      <w:color w:val="404040" w:themeColor="text1" w:themeTint="BF"/>
    </w:rPr>
  </w:style>
  <w:style w:type="paragraph" w:styleId="ListParagraph">
    <w:name w:val="List Paragraph"/>
    <w:basedOn w:val="Normal"/>
    <w:uiPriority w:val="34"/>
    <w:qFormat/>
    <w:rsid w:val="00694A07"/>
    <w:pPr>
      <w:ind w:left="720"/>
      <w:contextualSpacing/>
    </w:pPr>
  </w:style>
  <w:style w:type="paragraph" w:styleId="IntenseQuote">
    <w:name w:val="Intense Quote"/>
    <w:basedOn w:val="Normal"/>
    <w:next w:val="Normal"/>
    <w:link w:val="IntenseQuoteChar"/>
    <w:uiPriority w:val="30"/>
    <w:qFormat/>
    <w:rsid w:val="00694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275287"/>
    <w:pPr>
      <w:tabs>
        <w:tab w:val="center" w:pos="4320"/>
        <w:tab w:val="right" w:pos="8640"/>
      </w:tabs>
    </w:pPr>
  </w:style>
  <w:style w:type="paragraph" w:customStyle="1" w:styleId="headingredital">
    <w:name w:val="heading_red_ital"/>
    <w:basedOn w:val="Normal"/>
    <w:qFormat/>
    <w:rsid w:val="00275287"/>
    <w:rPr>
      <w:i/>
      <w:color w:val="800000"/>
    </w:rPr>
  </w:style>
  <w:style w:type="paragraph" w:styleId="Header">
    <w:name w:val="header"/>
    <w:basedOn w:val="Normal"/>
    <w:link w:val="HeaderChar"/>
    <w:rsid w:val="00275287"/>
    <w:pPr>
      <w:tabs>
        <w:tab w:val="center" w:pos="4320"/>
        <w:tab w:val="right" w:pos="8640"/>
      </w:tabs>
    </w:pPr>
  </w:style>
  <w:style w:type="paragraph" w:styleId="TOC5">
    <w:name w:val="toc 5"/>
    <w:basedOn w:val="Normal"/>
    <w:next w:val="Normal"/>
    <w:autoRedefine/>
    <w:uiPriority w:val="39"/>
    <w:rsid w:val="00275287"/>
    <w:pPr>
      <w:ind w:left="960"/>
      <w:jc w:val="left"/>
    </w:pPr>
    <w:rPr>
      <w:rFonts w:asciiTheme="minorHAnsi" w:hAnsiTheme="minorHAnsi"/>
      <w:sz w:val="20"/>
    </w:rPr>
  </w:style>
  <w:style w:type="paragraph" w:styleId="TOC4">
    <w:name w:val="toc 4"/>
    <w:basedOn w:val="Normal"/>
    <w:next w:val="Normal"/>
    <w:autoRedefine/>
    <w:uiPriority w:val="39"/>
    <w:rsid w:val="00275287"/>
    <w:pPr>
      <w:ind w:left="720"/>
      <w:jc w:val="left"/>
    </w:pPr>
    <w:rPr>
      <w:rFonts w:asciiTheme="minorHAnsi" w:hAnsiTheme="minorHAnsi"/>
      <w:sz w:val="20"/>
    </w:rPr>
  </w:style>
  <w:style w:type="paragraph" w:styleId="EnvelopeAddress">
    <w:name w:val="envelope address"/>
    <w:basedOn w:val="Normal"/>
    <w:rsid w:val="00275287"/>
    <w:pPr>
      <w:ind w:left="2880"/>
    </w:pPr>
    <w:rPr>
      <w:sz w:val="28"/>
    </w:rPr>
  </w:style>
  <w:style w:type="paragraph" w:styleId="EnvelopeReturn">
    <w:name w:val="envelope return"/>
    <w:basedOn w:val="Normal"/>
    <w:rsid w:val="00275287"/>
  </w:style>
  <w:style w:type="paragraph" w:customStyle="1" w:styleId="Title2">
    <w:name w:val="Title2"/>
    <w:basedOn w:val="Normal"/>
    <w:link w:val="Title2Char"/>
    <w:autoRedefine/>
    <w:qFormat/>
    <w:rsid w:val="00275287"/>
    <w:pPr>
      <w:jc w:val="center"/>
    </w:pPr>
    <w:rPr>
      <w:rFonts w:ascii="Arial" w:hAnsi="Arial" w:cs="Arial"/>
      <w:b/>
      <w:bCs/>
      <w:color w:val="FF0000"/>
      <w:sz w:val="36"/>
      <w:szCs w:val="36"/>
      <w:lang w:val="ru-RU"/>
    </w:rPr>
  </w:style>
  <w:style w:type="paragraph" w:customStyle="1" w:styleId="div">
    <w:name w:val="div"/>
    <w:basedOn w:val="Normal"/>
    <w:qFormat/>
    <w:rsid w:val="00694A07"/>
  </w:style>
  <w:style w:type="paragraph" w:customStyle="1" w:styleId="paragraph">
    <w:name w:val="paragraph"/>
    <w:basedOn w:val="Normal"/>
    <w:qFormat/>
    <w:rsid w:val="00694A07"/>
    <w:pPr>
      <w:ind w:firstLine="520"/>
    </w:pPr>
    <w:rPr>
      <w:sz w:val="26"/>
      <w:szCs w:val="26"/>
    </w:rPr>
  </w:style>
  <w:style w:type="paragraph" w:customStyle="1" w:styleId="Subtitle1">
    <w:name w:val="Subtitle1"/>
    <w:basedOn w:val="Normal"/>
    <w:qFormat/>
    <w:rsid w:val="00694A07"/>
    <w:pPr>
      <w:jc w:val="center"/>
    </w:pPr>
    <w:rPr>
      <w:b/>
      <w:bCs/>
      <w:color w:val="000000"/>
      <w:sz w:val="29"/>
      <w:szCs w:val="29"/>
    </w:rPr>
  </w:style>
  <w:style w:type="paragraph" w:customStyle="1" w:styleId="imgDiv">
    <w:name w:val="imgDiv"/>
    <w:basedOn w:val="Normal"/>
    <w:qFormat/>
    <w:rsid w:val="00694A07"/>
    <w:pPr>
      <w:jc w:val="center"/>
    </w:pPr>
  </w:style>
  <w:style w:type="paragraph" w:customStyle="1" w:styleId="notes">
    <w:name w:val="notes"/>
    <w:basedOn w:val="Normal"/>
    <w:qFormat/>
    <w:rsid w:val="00694A07"/>
    <w:pPr>
      <w:shd w:val="clear" w:color="auto" w:fill="FFF5AF"/>
      <w:ind w:firstLine="480"/>
    </w:pPr>
    <w:rPr>
      <w:shd w:val="clear" w:color="auto" w:fill="FFF5AF"/>
    </w:rPr>
  </w:style>
  <w:style w:type="paragraph" w:customStyle="1" w:styleId="Insert">
    <w:name w:val="Insert"/>
    <w:basedOn w:val="Normal"/>
    <w:link w:val="InsertChar"/>
    <w:autoRedefine/>
    <w:qFormat/>
    <w:rsid w:val="00B62345"/>
    <w:rPr>
      <w:b/>
      <w:bCs/>
      <w:color w:val="FF0000"/>
      <w:sz w:val="20"/>
      <w:szCs w:val="24"/>
      <w:lang w:val="ru-RU"/>
    </w:rPr>
  </w:style>
  <w:style w:type="paragraph" w:styleId="TOC1">
    <w:name w:val="toc 1"/>
    <w:basedOn w:val="Normal"/>
    <w:next w:val="Normal"/>
    <w:autoRedefine/>
    <w:uiPriority w:val="39"/>
    <w:unhideWhenUsed/>
    <w:rsid w:val="00694A07"/>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694A07"/>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694A07"/>
    <w:pPr>
      <w:ind w:left="480"/>
      <w:jc w:val="left"/>
    </w:pPr>
    <w:rPr>
      <w:rFonts w:asciiTheme="minorHAnsi" w:hAnsiTheme="minorHAnsi"/>
      <w:sz w:val="20"/>
    </w:rPr>
  </w:style>
  <w:style w:type="paragraph" w:styleId="TOC6">
    <w:name w:val="toc 6"/>
    <w:basedOn w:val="Normal"/>
    <w:next w:val="Normal"/>
    <w:autoRedefine/>
    <w:uiPriority w:val="39"/>
    <w:unhideWhenUsed/>
    <w:rsid w:val="00694A07"/>
    <w:pPr>
      <w:ind w:left="1200"/>
      <w:jc w:val="left"/>
    </w:pPr>
    <w:rPr>
      <w:rFonts w:asciiTheme="minorHAnsi" w:hAnsiTheme="minorHAnsi"/>
      <w:sz w:val="20"/>
    </w:rPr>
  </w:style>
  <w:style w:type="paragraph" w:styleId="TOC7">
    <w:name w:val="toc 7"/>
    <w:basedOn w:val="Normal"/>
    <w:next w:val="Normal"/>
    <w:autoRedefine/>
    <w:uiPriority w:val="39"/>
    <w:unhideWhenUsed/>
    <w:rsid w:val="00694A07"/>
    <w:pPr>
      <w:ind w:left="1440"/>
      <w:jc w:val="left"/>
    </w:pPr>
    <w:rPr>
      <w:rFonts w:asciiTheme="minorHAnsi" w:hAnsiTheme="minorHAnsi"/>
      <w:sz w:val="20"/>
    </w:rPr>
  </w:style>
  <w:style w:type="paragraph" w:styleId="TOC8">
    <w:name w:val="toc 8"/>
    <w:basedOn w:val="Normal"/>
    <w:next w:val="Normal"/>
    <w:autoRedefine/>
    <w:uiPriority w:val="39"/>
    <w:unhideWhenUsed/>
    <w:rsid w:val="00694A07"/>
    <w:pPr>
      <w:ind w:left="1680"/>
      <w:jc w:val="left"/>
    </w:pPr>
    <w:rPr>
      <w:rFonts w:asciiTheme="minorHAnsi" w:hAnsiTheme="minorHAnsi"/>
      <w:sz w:val="20"/>
    </w:rPr>
  </w:style>
  <w:style w:type="paragraph" w:styleId="TOC9">
    <w:name w:val="toc 9"/>
    <w:basedOn w:val="Normal"/>
    <w:next w:val="Normal"/>
    <w:autoRedefine/>
    <w:uiPriority w:val="39"/>
    <w:unhideWhenUsed/>
    <w:rsid w:val="00694A07"/>
    <w:pPr>
      <w:ind w:left="1920"/>
      <w:jc w:val="left"/>
    </w:pPr>
    <w:rPr>
      <w:rFonts w:asciiTheme="minorHAnsi" w:hAnsiTheme="minorHAnsi"/>
      <w:sz w:val="20"/>
    </w:rPr>
  </w:style>
  <w:style w:type="paragraph" w:styleId="FootnoteText">
    <w:name w:val="footnote text"/>
    <w:basedOn w:val="Normal"/>
    <w:link w:val="FootnoteTextChar"/>
    <w:uiPriority w:val="99"/>
    <w:semiHidden/>
    <w:unhideWhenUsed/>
    <w:rsid w:val="00694A0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D8EF-771C-42B2-8532-38831F20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152</Pages>
  <Words>92128</Words>
  <Characters>560140</Characters>
  <Application>Microsoft Office Word</Application>
  <DocSecurity>0</DocSecurity>
  <Lines>7181</Lines>
  <Paragraphs>1482</Paragraphs>
  <ScaleCrop>false</ScaleCrop>
  <Company/>
  <LinksUpToDate>false</LinksUpToDate>
  <CharactersWithSpaces>650786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2 - Духовное Пробуждение</dc:title>
  <dc:subject/>
  <dc:creator>Паисий Святогорец</dc:creator>
  <cp:keywords>, docId:D64FBA67F56C620198003C5C182315EE</cp:keywords>
  <dc:description/>
  <cp:lastModifiedBy>Dmitri Gropen</cp:lastModifiedBy>
  <cp:revision>5</cp:revision>
  <dcterms:created xsi:type="dcterms:W3CDTF">2025-04-30T15:40:00Z</dcterms:created>
  <dcterms:modified xsi:type="dcterms:W3CDTF">2026-03-27T12:52:00Z</dcterms:modified>
  <dc:language>en-US</dc:language>
</cp:coreProperties>
</file>