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2BE91" w14:textId="05362B06" w:rsidR="00BA44CB" w:rsidRPr="008525AA" w:rsidRDefault="00BA44CB" w:rsidP="00BA44CB">
      <w:pPr>
        <w:jc w:val="center"/>
        <w:rPr>
          <w:color w:val="FF0000"/>
          <w:sz w:val="36"/>
          <w:szCs w:val="32"/>
          <w:lang w:val="ru-RU"/>
        </w:rPr>
      </w:pPr>
      <w:r w:rsidRPr="00FA2D24">
        <w:rPr>
          <w:color w:val="FF0000"/>
          <w:sz w:val="36"/>
          <w:szCs w:val="32"/>
          <w:lang w:val="ru-RU"/>
        </w:rPr>
        <w:t>ความทรงจำอันศักดิ์สิทธิ์</w:t>
      </w:r>
    </w:p>
    <w:p w14:paraId="2075A50C" w14:textId="1888E60F" w:rsidR="00BA44CB" w:rsidRDefault="00BA44CB" w:rsidP="00BA44CB">
      <w:pPr>
        <w:jc w:val="center"/>
        <w:rPr>
          <w:color w:val="FF0000"/>
          <w:sz w:val="36"/>
          <w:szCs w:val="32"/>
          <w:lang w:val="ru-RU"/>
        </w:rPr>
      </w:pPr>
      <w:r w:rsidRPr="00FA2D24">
        <w:rPr>
          <w:color w:val="FF0000"/>
          <w:sz w:val="36"/>
          <w:szCs w:val="32"/>
          <w:lang w:val="ru-RU"/>
        </w:rPr>
        <w:t>ผู้อาวุโสเพย์ซิออสแห่งภูเขาอาทอส</w:t>
      </w:r>
    </w:p>
    <w:p w14:paraId="28B3B463" w14:textId="56EE7D8D" w:rsidR="00BA44CB" w:rsidRDefault="00BA44CB" w:rsidP="00BA44CB">
      <w:pPr>
        <w:jc w:val="center"/>
        <w:rPr>
          <w:color w:val="FF0000"/>
          <w:sz w:val="36"/>
          <w:szCs w:val="32"/>
          <w:lang w:val="ru-RU"/>
        </w:rPr>
      </w:pPr>
      <w:r w:rsidRPr="00FA2D24">
        <w:rPr>
          <w:color w:val="FF0000"/>
          <w:sz w:val="36"/>
          <w:szCs w:val="32"/>
          <w:lang w:val="ru-RU"/>
        </w:rPr>
        <w:t>คำพูด</w:t>
      </w:r>
    </w:p>
    <w:p w14:paraId="7A755A33" w14:textId="30B19BD3" w:rsidR="00BA44CB" w:rsidRDefault="00BA44CB" w:rsidP="00BA44CB">
      <w:pPr>
        <w:pStyle w:val="Title"/>
        <w:rPr>
          <w:lang w:val="ru-RU"/>
        </w:rPr>
      </w:pPr>
      <w:r w:rsidRPr="00041AE1">
        <w:rPr>
          <w:lang w:val="ru-RU"/>
        </w:rPr>
        <w:t>เล่ม</w:t>
      </w:r>
      <w:r>
        <w:t>ที่</w:t>
      </w:r>
      <w:r w:rsidRPr="007978EC">
        <w:rPr>
          <w:lang w:val="ru-RU"/>
        </w:rPr>
        <w:t xml:space="preserve"> </w:t>
      </w:r>
      <w:r>
        <w:t>VI</w:t>
      </w:r>
    </w:p>
    <w:p w14:paraId="4D6BC01C" w14:textId="16537B98" w:rsidR="00BA44CB" w:rsidRPr="00A006EB" w:rsidRDefault="00BA44CB" w:rsidP="00BA44CB">
      <w:pPr>
        <w:pStyle w:val="Title"/>
        <w:rPr>
          <w:lang w:val="ru-RU"/>
        </w:rPr>
      </w:pPr>
      <w:r w:rsidRPr="00E236F4">
        <w:rPr>
          <w:lang w:val="ru-RU"/>
        </w:rPr>
        <w:t xml:space="preserve">เกี่ยวกับการสวดมนต์ </w:t>
      </w:r>
    </w:p>
    <w:p w14:paraId="764B70F2" w14:textId="77777777" w:rsidR="00846B18" w:rsidRPr="00846B18" w:rsidRDefault="00846B18" w:rsidP="00396403">
      <w:pPr>
        <w:rPr>
          <w:lang w:val="ru-RU"/>
        </w:rPr>
      </w:pPr>
    </w:p>
    <w:p w14:paraId="14E7578D" w14:textId="77777777" w:rsidR="00BA44CB" w:rsidRPr="00846B18" w:rsidRDefault="00BA44CB" w:rsidP="00846B18">
      <w:pPr>
        <w:rPr>
          <w:lang w:val="ru-RU"/>
        </w:rPr>
      </w:pPr>
    </w:p>
    <w:p w14:paraId="468074E2" w14:textId="77777777" w:rsidR="00846B18" w:rsidRDefault="00846B18" w:rsidP="00846B18">
      <w:pPr>
        <w:rPr>
          <w:lang w:val="ru-RU"/>
        </w:rPr>
      </w:pPr>
      <w:r>
        <w:rPr>
          <w:b/>
          <w:bCs/>
          <w:lang w:val="ru-RU"/>
        </w:rPr>
        <w:t>สารบัญ</w:t>
      </w:r>
      <w:r>
        <w:rPr>
          <w:lang w:val="ru-RU"/>
        </w:rPr>
        <w:t>:</w:t>
      </w:r>
    </w:p>
    <w:p w14:paraId="6AE68383" w14:textId="4910D2A6" w:rsidR="00846B18" w:rsidRDefault="00000000" w:rsidP="00846B18">
      <w:pPr>
        <w:rPr>
          <w:lang w:val="ru-RU"/>
        </w:rPr>
      </w:pPr>
      <w:r>
        <w:rPr>
          <w:lang w:val="ru-RU"/>
        </w:rPr>
        <w:pict w14:anchorId="256E0E43">
          <v:rect id="_x0000_i1025" style="width:0;height:1.5pt" o:hralign="center" o:hrstd="t" o:hr="t" fillcolor="#a0a0a0" stroked="f"/>
        </w:pict>
      </w:r>
    </w:p>
    <w:p w14:paraId="6B4683FD" w14:textId="6A14D983" w:rsidR="007978EC" w:rsidRDefault="007978EC">
      <w:pPr>
        <w:pStyle w:val="TOC4"/>
        <w:tabs>
          <w:tab w:val="right" w:leader="dot" w:pos="10459"/>
        </w:tabs>
        <w:rPr>
          <w:rFonts w:eastAsiaTheme="minorEastAsia" w:cstheme="minorBidi"/>
          <w:noProof/>
          <w:kern w:val="2"/>
          <w:sz w:val="24"/>
          <w:lang w:bidi="ta-IN"/>
          <w14:ligatures w14:val="standardContextual"/>
        </w:rPr>
      </w:pPr>
      <w:r>
        <w:rPr>
          <w:lang w:val="ru-RU"/>
        </w:rPr>
        <w:fldChar w:fldCharType="begin"/>
      </w:r>
      <w:r>
        <w:rPr>
          <w:lang w:val="ru-RU"/>
        </w:rPr>
        <w:instrText xml:space="preserve"> TOC \o "1-5" \h \z \u </w:instrText>
      </w:r>
      <w:r>
        <w:rPr>
          <w:lang w:val="ru-RU"/>
        </w:rPr>
        <w:fldChar w:fldCharType="separate"/>
      </w:r>
      <w:hyperlink w:anchor="_Toc242628614" w:history="1">
        <w:r w:rsidRPr="00002FA2">
          <w:rPr>
            <w:rStyle w:val="Hyperlink"/>
            <w:rFonts w:ascii="Leelawadee UI" w:hAnsi="Leelawadee UI" w:cs="Leelawadee UI"/>
            <w:noProof/>
            <w:lang w:val="ru-RU"/>
          </w:rPr>
          <w:t>จากคณะบรรณาธิการ</w:t>
        </w:r>
        <w:r>
          <w:rPr>
            <w:noProof/>
            <w:webHidden/>
          </w:rPr>
          <w:tab/>
        </w:r>
        <w:r>
          <w:rPr>
            <w:noProof/>
            <w:webHidden/>
          </w:rPr>
          <w:fldChar w:fldCharType="begin"/>
        </w:r>
        <w:r>
          <w:rPr>
            <w:noProof/>
            <w:webHidden/>
          </w:rPr>
          <w:instrText xml:space="preserve"> PAGEREF _Toc242628614 \h </w:instrText>
        </w:r>
        <w:r>
          <w:rPr>
            <w:noProof/>
            <w:webHidden/>
          </w:rPr>
        </w:r>
        <w:r>
          <w:rPr>
            <w:noProof/>
            <w:webHidden/>
          </w:rPr>
          <w:fldChar w:fldCharType="separate"/>
        </w:r>
        <w:r>
          <w:rPr>
            <w:noProof/>
            <w:webHidden/>
          </w:rPr>
          <w:t>4</w:t>
        </w:r>
        <w:r>
          <w:rPr>
            <w:noProof/>
            <w:webHidden/>
          </w:rPr>
          <w:fldChar w:fldCharType="end"/>
        </w:r>
      </w:hyperlink>
    </w:p>
    <w:p w14:paraId="0B426E02" w14:textId="625708BD"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15" w:history="1">
        <w:r w:rsidRPr="00002FA2">
          <w:rPr>
            <w:rStyle w:val="Hyperlink"/>
            <w:rFonts w:ascii="Leelawadee UI" w:hAnsi="Leelawadee UI" w:cs="Leelawadee UI"/>
            <w:noProof/>
            <w:lang w:val="ru-RU"/>
          </w:rPr>
          <w:t>ทรอพาเรียนแด่พระผู้อาวุโสเพย์ซิออสแห่งภูเขาอาทอส</w:t>
        </w:r>
        <w:r>
          <w:rPr>
            <w:noProof/>
            <w:webHidden/>
          </w:rPr>
          <w:tab/>
        </w:r>
        <w:r>
          <w:rPr>
            <w:noProof/>
            <w:webHidden/>
          </w:rPr>
          <w:fldChar w:fldCharType="begin"/>
        </w:r>
        <w:r>
          <w:rPr>
            <w:noProof/>
            <w:webHidden/>
          </w:rPr>
          <w:instrText xml:space="preserve"> PAGEREF _Toc242628615 \h </w:instrText>
        </w:r>
        <w:r>
          <w:rPr>
            <w:noProof/>
            <w:webHidden/>
          </w:rPr>
        </w:r>
        <w:r>
          <w:rPr>
            <w:noProof/>
            <w:webHidden/>
          </w:rPr>
          <w:fldChar w:fldCharType="separate"/>
        </w:r>
        <w:r>
          <w:rPr>
            <w:noProof/>
            <w:webHidden/>
          </w:rPr>
          <w:t>5</w:t>
        </w:r>
        <w:r>
          <w:rPr>
            <w:noProof/>
            <w:webHidden/>
          </w:rPr>
          <w:fldChar w:fldCharType="end"/>
        </w:r>
      </w:hyperlink>
    </w:p>
    <w:p w14:paraId="0E830830" w14:textId="0527E0AF"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16" w:history="1">
        <w:r w:rsidRPr="00002FA2">
          <w:rPr>
            <w:rStyle w:val="Hyperlink"/>
            <w:rFonts w:ascii="Leelawadee UI" w:hAnsi="Leelawadee UI" w:cs="Leelawadee UI"/>
            <w:noProof/>
            <w:lang w:val="ru-RU"/>
          </w:rPr>
          <w:t>คอนตาคิออน</w:t>
        </w:r>
        <w:r>
          <w:rPr>
            <w:noProof/>
            <w:webHidden/>
          </w:rPr>
          <w:tab/>
        </w:r>
        <w:r>
          <w:rPr>
            <w:noProof/>
            <w:webHidden/>
          </w:rPr>
          <w:fldChar w:fldCharType="begin"/>
        </w:r>
        <w:r>
          <w:rPr>
            <w:noProof/>
            <w:webHidden/>
          </w:rPr>
          <w:instrText xml:space="preserve"> PAGEREF _Toc242628616 \h </w:instrText>
        </w:r>
        <w:r>
          <w:rPr>
            <w:noProof/>
            <w:webHidden/>
          </w:rPr>
        </w:r>
        <w:r>
          <w:rPr>
            <w:noProof/>
            <w:webHidden/>
          </w:rPr>
          <w:fldChar w:fldCharType="separate"/>
        </w:r>
        <w:r>
          <w:rPr>
            <w:noProof/>
            <w:webHidden/>
          </w:rPr>
          <w:t>5</w:t>
        </w:r>
        <w:r>
          <w:rPr>
            <w:noProof/>
            <w:webHidden/>
          </w:rPr>
          <w:fldChar w:fldCharType="end"/>
        </w:r>
      </w:hyperlink>
    </w:p>
    <w:p w14:paraId="53DDDB86" w14:textId="5C911793"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17" w:history="1">
        <w:r w:rsidRPr="00002FA2">
          <w:rPr>
            <w:rStyle w:val="Hyperlink"/>
            <w:rFonts w:ascii="Leelawadee UI" w:hAnsi="Leelawadee UI" w:cs="Leelawadee UI"/>
            <w:noProof/>
            <w:lang w:val="ru-RU"/>
          </w:rPr>
          <w:t>คำนำ</w:t>
        </w:r>
        <w:r>
          <w:rPr>
            <w:noProof/>
            <w:webHidden/>
          </w:rPr>
          <w:tab/>
        </w:r>
        <w:r>
          <w:rPr>
            <w:noProof/>
            <w:webHidden/>
          </w:rPr>
          <w:fldChar w:fldCharType="begin"/>
        </w:r>
        <w:r>
          <w:rPr>
            <w:noProof/>
            <w:webHidden/>
          </w:rPr>
          <w:instrText xml:space="preserve"> PAGEREF _Toc242628617 \h </w:instrText>
        </w:r>
        <w:r>
          <w:rPr>
            <w:noProof/>
            <w:webHidden/>
          </w:rPr>
        </w:r>
        <w:r>
          <w:rPr>
            <w:noProof/>
            <w:webHidden/>
          </w:rPr>
          <w:fldChar w:fldCharType="separate"/>
        </w:r>
        <w:r>
          <w:rPr>
            <w:noProof/>
            <w:webHidden/>
          </w:rPr>
          <w:t>5</w:t>
        </w:r>
        <w:r>
          <w:rPr>
            <w:noProof/>
            <w:webHidden/>
          </w:rPr>
          <w:fldChar w:fldCharType="end"/>
        </w:r>
      </w:hyperlink>
    </w:p>
    <w:p w14:paraId="013B8577" w14:textId="19F0FDFB" w:rsidR="007978EC" w:rsidRDefault="007978E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618" w:history="1">
        <w:r w:rsidRPr="00002FA2">
          <w:rPr>
            <w:rStyle w:val="Hyperlink"/>
            <w:rFonts w:ascii="Leelawadee UI" w:hAnsi="Leelawadee UI" w:cs="Leelawadee UI"/>
            <w:noProof/>
            <w:lang w:val="ru-RU"/>
          </w:rPr>
          <w:t>ส่วนที่</w:t>
        </w:r>
        <w:r w:rsidRPr="00002FA2">
          <w:rPr>
            <w:rStyle w:val="Hyperlink"/>
            <w:noProof/>
            <w:lang w:val="ru-RU"/>
          </w:rPr>
          <w:t xml:space="preserve"> 1.  </w:t>
        </w:r>
        <w:r w:rsidRPr="00002FA2">
          <w:rPr>
            <w:rStyle w:val="Hyperlink"/>
            <w:rFonts w:ascii="Leelawadee UI" w:hAnsi="Leelawadee UI" w:cs="Leelawadee UI"/>
            <w:noProof/>
            <w:lang w:val="ru-RU"/>
          </w:rPr>
          <w:t>เกี่ยวกับความสัมพันธ์กับพระเจ้า</w:t>
        </w:r>
        <w:r>
          <w:rPr>
            <w:noProof/>
            <w:webHidden/>
          </w:rPr>
          <w:tab/>
        </w:r>
        <w:r>
          <w:rPr>
            <w:noProof/>
            <w:webHidden/>
          </w:rPr>
          <w:fldChar w:fldCharType="begin"/>
        </w:r>
        <w:r>
          <w:rPr>
            <w:noProof/>
            <w:webHidden/>
          </w:rPr>
          <w:instrText xml:space="preserve"> PAGEREF _Toc242628618 \h </w:instrText>
        </w:r>
        <w:r>
          <w:rPr>
            <w:noProof/>
            <w:webHidden/>
          </w:rPr>
        </w:r>
        <w:r>
          <w:rPr>
            <w:noProof/>
            <w:webHidden/>
          </w:rPr>
          <w:fldChar w:fldCharType="separate"/>
        </w:r>
        <w:r>
          <w:rPr>
            <w:noProof/>
            <w:webHidden/>
          </w:rPr>
          <w:t>7</w:t>
        </w:r>
        <w:r>
          <w:rPr>
            <w:noProof/>
            <w:webHidden/>
          </w:rPr>
          <w:fldChar w:fldCharType="end"/>
        </w:r>
      </w:hyperlink>
    </w:p>
    <w:p w14:paraId="637BDB47" w14:textId="032F98D5"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619" w:history="1">
        <w:r w:rsidRPr="00002FA2">
          <w:rPr>
            <w:rStyle w:val="Hyperlink"/>
            <w:rFonts w:ascii="Leelawadee UI" w:hAnsi="Leelawadee UI" w:cs="Leelawadee UI"/>
            <w:noProof/>
            <w:lang w:val="ru-RU"/>
          </w:rPr>
          <w:t>บทที่</w:t>
        </w:r>
        <w:r w:rsidRPr="00002FA2">
          <w:rPr>
            <w:rStyle w:val="Hyperlink"/>
            <w:noProof/>
            <w:lang w:val="ru-RU"/>
          </w:rPr>
          <w:t xml:space="preserve"> 1.  </w:t>
        </w:r>
        <w:r w:rsidRPr="00002FA2">
          <w:rPr>
            <w:rStyle w:val="Hyperlink"/>
            <w:rFonts w:ascii="Leelawadee UI" w:hAnsi="Leelawadee UI" w:cs="Leelawadee UI"/>
            <w:noProof/>
            <w:lang w:val="ru-RU"/>
          </w:rPr>
          <w:t>เกี่ยวกับความจริงว่าการอธิษฐานคือการสนทนากับพระเจ้า</w:t>
        </w:r>
        <w:r>
          <w:rPr>
            <w:noProof/>
            <w:webHidden/>
          </w:rPr>
          <w:tab/>
        </w:r>
        <w:r>
          <w:rPr>
            <w:noProof/>
            <w:webHidden/>
          </w:rPr>
          <w:fldChar w:fldCharType="begin"/>
        </w:r>
        <w:r>
          <w:rPr>
            <w:noProof/>
            <w:webHidden/>
          </w:rPr>
          <w:instrText xml:space="preserve"> PAGEREF _Toc242628619 \h </w:instrText>
        </w:r>
        <w:r>
          <w:rPr>
            <w:noProof/>
            <w:webHidden/>
          </w:rPr>
        </w:r>
        <w:r>
          <w:rPr>
            <w:noProof/>
            <w:webHidden/>
          </w:rPr>
          <w:fldChar w:fldCharType="separate"/>
        </w:r>
        <w:r>
          <w:rPr>
            <w:noProof/>
            <w:webHidden/>
          </w:rPr>
          <w:t>7</w:t>
        </w:r>
        <w:r>
          <w:rPr>
            <w:noProof/>
            <w:webHidden/>
          </w:rPr>
          <w:fldChar w:fldCharType="end"/>
        </w:r>
      </w:hyperlink>
    </w:p>
    <w:p w14:paraId="219823B7" w14:textId="279DE804"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20" w:history="1">
        <w:r w:rsidRPr="00002FA2">
          <w:rPr>
            <w:rStyle w:val="Hyperlink"/>
            <w:rFonts w:ascii="Leelawadee UI" w:hAnsi="Leelawadee UI" w:cs="Leelawadee UI"/>
            <w:noProof/>
            <w:lang w:val="ru-RU"/>
          </w:rPr>
          <w:t>ผู้ใดที่ได้สร้างการเชื่อมต่อกับศูนย์บัญชาการสวรรค์</w:t>
        </w:r>
        <w:r>
          <w:rPr>
            <w:noProof/>
            <w:webHidden/>
          </w:rPr>
          <w:tab/>
        </w:r>
        <w:r>
          <w:rPr>
            <w:noProof/>
            <w:webHidden/>
          </w:rPr>
          <w:fldChar w:fldCharType="begin"/>
        </w:r>
        <w:r>
          <w:rPr>
            <w:noProof/>
            <w:webHidden/>
          </w:rPr>
          <w:instrText xml:space="preserve"> PAGEREF _Toc242628620 \h </w:instrText>
        </w:r>
        <w:r>
          <w:rPr>
            <w:noProof/>
            <w:webHidden/>
          </w:rPr>
        </w:r>
        <w:r>
          <w:rPr>
            <w:noProof/>
            <w:webHidden/>
          </w:rPr>
          <w:fldChar w:fldCharType="separate"/>
        </w:r>
        <w:r>
          <w:rPr>
            <w:noProof/>
            <w:webHidden/>
          </w:rPr>
          <w:t>7</w:t>
        </w:r>
        <w:r>
          <w:rPr>
            <w:noProof/>
            <w:webHidden/>
          </w:rPr>
          <w:fldChar w:fldCharType="end"/>
        </w:r>
      </w:hyperlink>
    </w:p>
    <w:p w14:paraId="649ED827" w14:textId="333F15B7"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21" w:history="1">
        <w:r w:rsidRPr="00002FA2">
          <w:rPr>
            <w:rStyle w:val="Hyperlink"/>
            <w:rFonts w:ascii="Leelawadee UI" w:hAnsi="Leelawadee UI" w:cs="Leelawadee UI"/>
            <w:noProof/>
            <w:lang w:val="ru-RU"/>
          </w:rPr>
          <w:t>พระคริสต์ให้โอกาสแก่เราที่จะพูดคุยกับพระองค์</w:t>
        </w:r>
        <w:r>
          <w:rPr>
            <w:noProof/>
            <w:webHidden/>
          </w:rPr>
          <w:tab/>
        </w:r>
        <w:r>
          <w:rPr>
            <w:noProof/>
            <w:webHidden/>
          </w:rPr>
          <w:fldChar w:fldCharType="begin"/>
        </w:r>
        <w:r>
          <w:rPr>
            <w:noProof/>
            <w:webHidden/>
          </w:rPr>
          <w:instrText xml:space="preserve"> PAGEREF _Toc242628621 \h </w:instrText>
        </w:r>
        <w:r>
          <w:rPr>
            <w:noProof/>
            <w:webHidden/>
          </w:rPr>
        </w:r>
        <w:r>
          <w:rPr>
            <w:noProof/>
            <w:webHidden/>
          </w:rPr>
          <w:fldChar w:fldCharType="separate"/>
        </w:r>
        <w:r>
          <w:rPr>
            <w:noProof/>
            <w:webHidden/>
          </w:rPr>
          <w:t>7</w:t>
        </w:r>
        <w:r>
          <w:rPr>
            <w:noProof/>
            <w:webHidden/>
          </w:rPr>
          <w:fldChar w:fldCharType="end"/>
        </w:r>
      </w:hyperlink>
    </w:p>
    <w:p w14:paraId="3CD7449B" w14:textId="6BC2967F"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22" w:history="1">
        <w:r w:rsidRPr="00002FA2">
          <w:rPr>
            <w:rStyle w:val="Hyperlink"/>
            <w:rFonts w:ascii="Leelawadee UI" w:hAnsi="Leelawadee UI" w:cs="Leelawadee UI"/>
            <w:noProof/>
            <w:lang w:val="ru-RU"/>
          </w:rPr>
          <w:t>ความปรารถนาอันแรงกล้าในการอธิษฐาน</w:t>
        </w:r>
        <w:r>
          <w:rPr>
            <w:noProof/>
            <w:webHidden/>
          </w:rPr>
          <w:tab/>
        </w:r>
        <w:r>
          <w:rPr>
            <w:noProof/>
            <w:webHidden/>
          </w:rPr>
          <w:fldChar w:fldCharType="begin"/>
        </w:r>
        <w:r>
          <w:rPr>
            <w:noProof/>
            <w:webHidden/>
          </w:rPr>
          <w:instrText xml:space="preserve"> PAGEREF _Toc242628622 \h </w:instrText>
        </w:r>
        <w:r>
          <w:rPr>
            <w:noProof/>
            <w:webHidden/>
          </w:rPr>
        </w:r>
        <w:r>
          <w:rPr>
            <w:noProof/>
            <w:webHidden/>
          </w:rPr>
          <w:fldChar w:fldCharType="separate"/>
        </w:r>
        <w:r>
          <w:rPr>
            <w:noProof/>
            <w:webHidden/>
          </w:rPr>
          <w:t>8</w:t>
        </w:r>
        <w:r>
          <w:rPr>
            <w:noProof/>
            <w:webHidden/>
          </w:rPr>
          <w:fldChar w:fldCharType="end"/>
        </w:r>
      </w:hyperlink>
    </w:p>
    <w:p w14:paraId="296FD27D" w14:textId="6178F722"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623" w:history="1">
        <w:r w:rsidRPr="00002FA2">
          <w:rPr>
            <w:rStyle w:val="Hyperlink"/>
            <w:rFonts w:ascii="Leelawadee UI" w:hAnsi="Leelawadee UI" w:cs="Leelawadee UI"/>
            <w:noProof/>
            <w:lang w:val="ru-RU"/>
          </w:rPr>
          <w:t>บทที่</w:t>
        </w:r>
        <w:r w:rsidRPr="00002FA2">
          <w:rPr>
            <w:rStyle w:val="Hyperlink"/>
            <w:noProof/>
            <w:lang w:val="ru-RU"/>
          </w:rPr>
          <w:t xml:space="preserve"> 2.  </w:t>
        </w:r>
        <w:r w:rsidRPr="00002FA2">
          <w:rPr>
            <w:rStyle w:val="Hyperlink"/>
            <w:rFonts w:ascii="Leelawadee UI" w:hAnsi="Leelawadee UI" w:cs="Leelawadee UI"/>
            <w:noProof/>
            <w:lang w:val="ru-RU"/>
          </w:rPr>
          <w:t>เกี่ยวกับความจำเป็นของการอธิษฐาน</w:t>
        </w:r>
        <w:r>
          <w:rPr>
            <w:noProof/>
            <w:webHidden/>
          </w:rPr>
          <w:tab/>
        </w:r>
        <w:r>
          <w:rPr>
            <w:noProof/>
            <w:webHidden/>
          </w:rPr>
          <w:fldChar w:fldCharType="begin"/>
        </w:r>
        <w:r>
          <w:rPr>
            <w:noProof/>
            <w:webHidden/>
          </w:rPr>
          <w:instrText xml:space="preserve"> PAGEREF _Toc242628623 \h </w:instrText>
        </w:r>
        <w:r>
          <w:rPr>
            <w:noProof/>
            <w:webHidden/>
          </w:rPr>
        </w:r>
        <w:r>
          <w:rPr>
            <w:noProof/>
            <w:webHidden/>
          </w:rPr>
          <w:fldChar w:fldCharType="separate"/>
        </w:r>
        <w:r>
          <w:rPr>
            <w:noProof/>
            <w:webHidden/>
          </w:rPr>
          <w:t>8</w:t>
        </w:r>
        <w:r>
          <w:rPr>
            <w:noProof/>
            <w:webHidden/>
          </w:rPr>
          <w:fldChar w:fldCharType="end"/>
        </w:r>
      </w:hyperlink>
    </w:p>
    <w:p w14:paraId="41EAD9A1" w14:textId="3AFC5569"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24" w:history="1">
        <w:r w:rsidRPr="00002FA2">
          <w:rPr>
            <w:rStyle w:val="Hyperlink"/>
            <w:rFonts w:ascii="Leelawadee UI" w:hAnsi="Leelawadee UI" w:cs="Leelawadee UI"/>
            <w:noProof/>
            <w:lang w:val="ru-RU"/>
          </w:rPr>
          <w:t>ขอให้เรามองการอธิษฐานเป็นสิ่งจำเป็น</w:t>
        </w:r>
        <w:r>
          <w:rPr>
            <w:noProof/>
            <w:webHidden/>
          </w:rPr>
          <w:tab/>
        </w:r>
        <w:r>
          <w:rPr>
            <w:noProof/>
            <w:webHidden/>
          </w:rPr>
          <w:fldChar w:fldCharType="begin"/>
        </w:r>
        <w:r>
          <w:rPr>
            <w:noProof/>
            <w:webHidden/>
          </w:rPr>
          <w:instrText xml:space="preserve"> PAGEREF _Toc242628624 \h </w:instrText>
        </w:r>
        <w:r>
          <w:rPr>
            <w:noProof/>
            <w:webHidden/>
          </w:rPr>
        </w:r>
        <w:r>
          <w:rPr>
            <w:noProof/>
            <w:webHidden/>
          </w:rPr>
          <w:fldChar w:fldCharType="separate"/>
        </w:r>
        <w:r>
          <w:rPr>
            <w:noProof/>
            <w:webHidden/>
          </w:rPr>
          <w:t>9</w:t>
        </w:r>
        <w:r>
          <w:rPr>
            <w:noProof/>
            <w:webHidden/>
          </w:rPr>
          <w:fldChar w:fldCharType="end"/>
        </w:r>
      </w:hyperlink>
    </w:p>
    <w:p w14:paraId="69ABD59E" w14:textId="396169E8"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25" w:history="1">
        <w:r w:rsidRPr="00002FA2">
          <w:rPr>
            <w:rStyle w:val="Hyperlink"/>
            <w:rFonts w:ascii="Leelawadee UI" w:hAnsi="Leelawadee UI" w:cs="Leelawadee UI"/>
            <w:noProof/>
            <w:lang w:val="ru-RU"/>
          </w:rPr>
          <w:t>การสวดมนต์คือความรู้สึกปลอดภัย</w:t>
        </w:r>
        <w:r>
          <w:rPr>
            <w:noProof/>
            <w:webHidden/>
          </w:rPr>
          <w:tab/>
        </w:r>
        <w:r>
          <w:rPr>
            <w:noProof/>
            <w:webHidden/>
          </w:rPr>
          <w:fldChar w:fldCharType="begin"/>
        </w:r>
        <w:r>
          <w:rPr>
            <w:noProof/>
            <w:webHidden/>
          </w:rPr>
          <w:instrText xml:space="preserve"> PAGEREF _Toc242628625 \h </w:instrText>
        </w:r>
        <w:r>
          <w:rPr>
            <w:noProof/>
            <w:webHidden/>
          </w:rPr>
        </w:r>
        <w:r>
          <w:rPr>
            <w:noProof/>
            <w:webHidden/>
          </w:rPr>
          <w:fldChar w:fldCharType="separate"/>
        </w:r>
        <w:r>
          <w:rPr>
            <w:noProof/>
            <w:webHidden/>
          </w:rPr>
          <w:t>9</w:t>
        </w:r>
        <w:r>
          <w:rPr>
            <w:noProof/>
            <w:webHidden/>
          </w:rPr>
          <w:fldChar w:fldCharType="end"/>
        </w:r>
      </w:hyperlink>
    </w:p>
    <w:p w14:paraId="002F1054" w14:textId="5D4DBCDC"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26" w:history="1">
        <w:r w:rsidRPr="00002FA2">
          <w:rPr>
            <w:rStyle w:val="Hyperlink"/>
            <w:rFonts w:ascii="Leelawadee UI" w:hAnsi="Leelawadee UI" w:cs="Leelawadee UI"/>
            <w:noProof/>
            <w:lang w:val="ru-RU"/>
          </w:rPr>
          <w:t>คำเชิญชวนให้สวดมนต์</w:t>
        </w:r>
        <w:r>
          <w:rPr>
            <w:noProof/>
            <w:webHidden/>
          </w:rPr>
          <w:tab/>
        </w:r>
        <w:r>
          <w:rPr>
            <w:noProof/>
            <w:webHidden/>
          </w:rPr>
          <w:fldChar w:fldCharType="begin"/>
        </w:r>
        <w:r>
          <w:rPr>
            <w:noProof/>
            <w:webHidden/>
          </w:rPr>
          <w:instrText xml:space="preserve"> PAGEREF _Toc242628626 \h </w:instrText>
        </w:r>
        <w:r>
          <w:rPr>
            <w:noProof/>
            <w:webHidden/>
          </w:rPr>
        </w:r>
        <w:r>
          <w:rPr>
            <w:noProof/>
            <w:webHidden/>
          </w:rPr>
          <w:fldChar w:fldCharType="separate"/>
        </w:r>
        <w:r>
          <w:rPr>
            <w:noProof/>
            <w:webHidden/>
          </w:rPr>
          <w:t>10</w:t>
        </w:r>
        <w:r>
          <w:rPr>
            <w:noProof/>
            <w:webHidden/>
          </w:rPr>
          <w:fldChar w:fldCharType="end"/>
        </w:r>
      </w:hyperlink>
    </w:p>
    <w:p w14:paraId="289218A5" w14:textId="364F9DF9"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627" w:history="1">
        <w:r w:rsidRPr="00002FA2">
          <w:rPr>
            <w:rStyle w:val="Hyperlink"/>
            <w:rFonts w:ascii="Leelawadee UI" w:hAnsi="Leelawadee UI" w:cs="Leelawadee UI"/>
            <w:noProof/>
            <w:lang w:val="ru-RU"/>
          </w:rPr>
          <w:t>บทที่</w:t>
        </w:r>
        <w:r w:rsidRPr="00002FA2">
          <w:rPr>
            <w:rStyle w:val="Hyperlink"/>
            <w:noProof/>
            <w:lang w:val="ru-RU"/>
          </w:rPr>
          <w:t xml:space="preserve"> 3.  </w:t>
        </w:r>
        <w:r w:rsidRPr="00002FA2">
          <w:rPr>
            <w:rStyle w:val="Hyperlink"/>
            <w:rFonts w:ascii="Leelawadee UI" w:hAnsi="Leelawadee UI" w:cs="Leelawadee UI"/>
            <w:noProof/>
            <w:lang w:val="ru-RU"/>
          </w:rPr>
          <w:t>วิธีสวดภาวนาให้พระเจ้าทรงได้ยินเรา</w:t>
        </w:r>
        <w:r>
          <w:rPr>
            <w:noProof/>
            <w:webHidden/>
          </w:rPr>
          <w:tab/>
        </w:r>
        <w:r>
          <w:rPr>
            <w:noProof/>
            <w:webHidden/>
          </w:rPr>
          <w:fldChar w:fldCharType="begin"/>
        </w:r>
        <w:r>
          <w:rPr>
            <w:noProof/>
            <w:webHidden/>
          </w:rPr>
          <w:instrText xml:space="preserve"> PAGEREF _Toc242628627 \h </w:instrText>
        </w:r>
        <w:r>
          <w:rPr>
            <w:noProof/>
            <w:webHidden/>
          </w:rPr>
        </w:r>
        <w:r>
          <w:rPr>
            <w:noProof/>
            <w:webHidden/>
          </w:rPr>
          <w:fldChar w:fldCharType="separate"/>
        </w:r>
        <w:r>
          <w:rPr>
            <w:noProof/>
            <w:webHidden/>
          </w:rPr>
          <w:t>11</w:t>
        </w:r>
        <w:r>
          <w:rPr>
            <w:noProof/>
            <w:webHidden/>
          </w:rPr>
          <w:fldChar w:fldCharType="end"/>
        </w:r>
      </w:hyperlink>
    </w:p>
    <w:p w14:paraId="07C83947" w14:textId="7A2FDC5A"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28" w:history="1">
        <w:r w:rsidRPr="00002FA2">
          <w:rPr>
            <w:rStyle w:val="Hyperlink"/>
            <w:rFonts w:ascii="Leelawadee UI" w:hAnsi="Leelawadee UI" w:cs="Leelawadee UI"/>
            <w:noProof/>
            <w:lang w:val="ru-RU"/>
          </w:rPr>
          <w:t>ความปรารถนาเป็นเหมือนสัญญาณรบกวนทางวิทยุที่ขัดขวางการเชื่อมต่อของเรากับพระเจ้า</w:t>
        </w:r>
        <w:r>
          <w:rPr>
            <w:noProof/>
            <w:webHidden/>
          </w:rPr>
          <w:tab/>
        </w:r>
        <w:r>
          <w:rPr>
            <w:noProof/>
            <w:webHidden/>
          </w:rPr>
          <w:fldChar w:fldCharType="begin"/>
        </w:r>
        <w:r>
          <w:rPr>
            <w:noProof/>
            <w:webHidden/>
          </w:rPr>
          <w:instrText xml:space="preserve"> PAGEREF _Toc242628628 \h </w:instrText>
        </w:r>
        <w:r>
          <w:rPr>
            <w:noProof/>
            <w:webHidden/>
          </w:rPr>
        </w:r>
        <w:r>
          <w:rPr>
            <w:noProof/>
            <w:webHidden/>
          </w:rPr>
          <w:fldChar w:fldCharType="separate"/>
        </w:r>
        <w:r>
          <w:rPr>
            <w:noProof/>
            <w:webHidden/>
          </w:rPr>
          <w:t>11</w:t>
        </w:r>
        <w:r>
          <w:rPr>
            <w:noProof/>
            <w:webHidden/>
          </w:rPr>
          <w:fldChar w:fldCharType="end"/>
        </w:r>
      </w:hyperlink>
    </w:p>
    <w:p w14:paraId="274A17A9" w14:textId="4913E9E0"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29" w:history="1">
        <w:r w:rsidRPr="00002FA2">
          <w:rPr>
            <w:rStyle w:val="Hyperlink"/>
            <w:noProof/>
            <w:lang w:val="ru-RU"/>
          </w:rPr>
          <w:t>‘</w:t>
        </w:r>
        <w:r w:rsidRPr="00002FA2">
          <w:rPr>
            <w:rStyle w:val="Hyperlink"/>
            <w:rFonts w:ascii="Leelawadee UI" w:hAnsi="Leelawadee UI" w:cs="Leelawadee UI"/>
            <w:noProof/>
            <w:lang w:val="ru-RU"/>
          </w:rPr>
          <w:t>ฉัน</w:t>
        </w:r>
        <w:r w:rsidRPr="00002FA2">
          <w:rPr>
            <w:rStyle w:val="Hyperlink"/>
            <w:rFonts w:ascii="Calibri" w:hAnsi="Calibri" w:cs="Calibri"/>
            <w:noProof/>
            <w:lang w:val="ru-RU"/>
          </w:rPr>
          <w:t>’</w:t>
        </w:r>
        <w:r w:rsidRPr="00002FA2">
          <w:rPr>
            <w:rStyle w:val="Hyperlink"/>
            <w:noProof/>
            <w:lang w:val="ru-RU"/>
          </w:rPr>
          <w:t xml:space="preserve"> </w:t>
        </w:r>
        <w:r w:rsidRPr="00002FA2">
          <w:rPr>
            <w:rStyle w:val="Hyperlink"/>
            <w:rFonts w:ascii="Leelawadee UI" w:hAnsi="Leelawadee UI" w:cs="Leelawadee UI"/>
            <w:noProof/>
            <w:lang w:val="ru-RU"/>
          </w:rPr>
          <w:t>และ</w:t>
        </w:r>
        <w:r w:rsidRPr="00002FA2">
          <w:rPr>
            <w:rStyle w:val="Hyperlink"/>
            <w:noProof/>
            <w:lang w:val="ru-RU"/>
          </w:rPr>
          <w:t xml:space="preserve"> </w:t>
        </w:r>
        <w:r w:rsidRPr="00002FA2">
          <w:rPr>
            <w:rStyle w:val="Hyperlink"/>
            <w:rFonts w:ascii="Calibri" w:hAnsi="Calibri" w:cs="Calibri"/>
            <w:noProof/>
            <w:lang w:val="ru-RU"/>
          </w:rPr>
          <w:t>‘</w:t>
        </w:r>
        <w:r w:rsidRPr="00002FA2">
          <w:rPr>
            <w:rStyle w:val="Hyperlink"/>
            <w:rFonts w:ascii="Leelawadee UI" w:hAnsi="Leelawadee UI" w:cs="Leelawadee UI"/>
            <w:noProof/>
            <w:lang w:val="ru-RU"/>
          </w:rPr>
          <w:t>ของฉัน</w:t>
        </w:r>
        <w:r w:rsidRPr="00002FA2">
          <w:rPr>
            <w:rStyle w:val="Hyperlink"/>
            <w:rFonts w:ascii="Calibri" w:hAnsi="Calibri" w:cs="Calibri"/>
            <w:noProof/>
            <w:lang w:val="ru-RU"/>
          </w:rPr>
          <w:t>’</w:t>
        </w:r>
        <w:r w:rsidRPr="00002FA2">
          <w:rPr>
            <w:rStyle w:val="Hyperlink"/>
            <w:noProof/>
            <w:lang w:val="ru-RU"/>
          </w:rPr>
          <w:t xml:space="preserve"> </w:t>
        </w:r>
        <w:r w:rsidRPr="00002FA2">
          <w:rPr>
            <w:rStyle w:val="Hyperlink"/>
            <w:rFonts w:ascii="Leelawadee UI" w:hAnsi="Leelawadee UI" w:cs="Leelawadee UI"/>
            <w:noProof/>
            <w:lang w:val="ru-RU"/>
          </w:rPr>
          <w:t>เป็นสิ่งที่ขัดขวางไม่ให้ฉันสร้างความเชื่อมโยงกับพระเจ้า</w:t>
        </w:r>
        <w:r>
          <w:rPr>
            <w:noProof/>
            <w:webHidden/>
          </w:rPr>
          <w:tab/>
        </w:r>
        <w:r>
          <w:rPr>
            <w:noProof/>
            <w:webHidden/>
          </w:rPr>
          <w:fldChar w:fldCharType="begin"/>
        </w:r>
        <w:r>
          <w:rPr>
            <w:noProof/>
            <w:webHidden/>
          </w:rPr>
          <w:instrText xml:space="preserve"> PAGEREF _Toc242628629 \h </w:instrText>
        </w:r>
        <w:r>
          <w:rPr>
            <w:noProof/>
            <w:webHidden/>
          </w:rPr>
        </w:r>
        <w:r>
          <w:rPr>
            <w:noProof/>
            <w:webHidden/>
          </w:rPr>
          <w:fldChar w:fldCharType="separate"/>
        </w:r>
        <w:r>
          <w:rPr>
            <w:noProof/>
            <w:webHidden/>
          </w:rPr>
          <w:t>11</w:t>
        </w:r>
        <w:r>
          <w:rPr>
            <w:noProof/>
            <w:webHidden/>
          </w:rPr>
          <w:fldChar w:fldCharType="end"/>
        </w:r>
      </w:hyperlink>
    </w:p>
    <w:p w14:paraId="607A7114" w14:textId="4710DB75"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30" w:history="1">
        <w:r w:rsidRPr="00002FA2">
          <w:rPr>
            <w:rStyle w:val="Hyperlink"/>
            <w:rFonts w:ascii="Leelawadee UI" w:hAnsi="Leelawadee UI" w:cs="Leelawadee UI"/>
            <w:noProof/>
            <w:lang w:val="ru-RU"/>
          </w:rPr>
          <w:t>พระเจ้าไม่ทรงฟังคำอธิษฐานของผู้หยิ่งยโส</w:t>
        </w:r>
        <w:r>
          <w:rPr>
            <w:noProof/>
            <w:webHidden/>
          </w:rPr>
          <w:tab/>
        </w:r>
        <w:r>
          <w:rPr>
            <w:noProof/>
            <w:webHidden/>
          </w:rPr>
          <w:fldChar w:fldCharType="begin"/>
        </w:r>
        <w:r>
          <w:rPr>
            <w:noProof/>
            <w:webHidden/>
          </w:rPr>
          <w:instrText xml:space="preserve"> PAGEREF _Toc242628630 \h </w:instrText>
        </w:r>
        <w:r>
          <w:rPr>
            <w:noProof/>
            <w:webHidden/>
          </w:rPr>
        </w:r>
        <w:r>
          <w:rPr>
            <w:noProof/>
            <w:webHidden/>
          </w:rPr>
          <w:fldChar w:fldCharType="separate"/>
        </w:r>
        <w:r>
          <w:rPr>
            <w:noProof/>
            <w:webHidden/>
          </w:rPr>
          <w:t>12</w:t>
        </w:r>
        <w:r>
          <w:rPr>
            <w:noProof/>
            <w:webHidden/>
          </w:rPr>
          <w:fldChar w:fldCharType="end"/>
        </w:r>
      </w:hyperlink>
    </w:p>
    <w:p w14:paraId="5450FF6E" w14:textId="1B162915"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31" w:history="1">
        <w:r w:rsidRPr="00002FA2">
          <w:rPr>
            <w:rStyle w:val="Hyperlink"/>
            <w:rFonts w:ascii="Leelawadee UI" w:hAnsi="Leelawadee UI" w:cs="Leelawadee UI"/>
            <w:noProof/>
            <w:lang w:val="ru-RU"/>
          </w:rPr>
          <w:t>การสวดมนต์ต้องการความอดทนและความอดกลั้น</w:t>
        </w:r>
        <w:r>
          <w:rPr>
            <w:noProof/>
            <w:webHidden/>
          </w:rPr>
          <w:tab/>
        </w:r>
        <w:r>
          <w:rPr>
            <w:noProof/>
            <w:webHidden/>
          </w:rPr>
          <w:fldChar w:fldCharType="begin"/>
        </w:r>
        <w:r>
          <w:rPr>
            <w:noProof/>
            <w:webHidden/>
          </w:rPr>
          <w:instrText xml:space="preserve"> PAGEREF _Toc242628631 \h </w:instrText>
        </w:r>
        <w:r>
          <w:rPr>
            <w:noProof/>
            <w:webHidden/>
          </w:rPr>
        </w:r>
        <w:r>
          <w:rPr>
            <w:noProof/>
            <w:webHidden/>
          </w:rPr>
          <w:fldChar w:fldCharType="separate"/>
        </w:r>
        <w:r>
          <w:rPr>
            <w:noProof/>
            <w:webHidden/>
          </w:rPr>
          <w:t>13</w:t>
        </w:r>
        <w:r>
          <w:rPr>
            <w:noProof/>
            <w:webHidden/>
          </w:rPr>
          <w:fldChar w:fldCharType="end"/>
        </w:r>
      </w:hyperlink>
    </w:p>
    <w:p w14:paraId="4263FFC5" w14:textId="03D60AEA"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632" w:history="1">
        <w:r w:rsidRPr="00002FA2">
          <w:rPr>
            <w:rStyle w:val="Hyperlink"/>
            <w:rFonts w:ascii="Leelawadee UI" w:hAnsi="Leelawadee UI" w:cs="Leelawadee UI"/>
            <w:noProof/>
            <w:lang w:val="ru-RU"/>
          </w:rPr>
          <w:t>บทที่</w:t>
        </w:r>
        <w:r w:rsidRPr="00002FA2">
          <w:rPr>
            <w:rStyle w:val="Hyperlink"/>
            <w:noProof/>
            <w:lang w:val="ru-RU"/>
          </w:rPr>
          <w:t xml:space="preserve"> 4.  </w:t>
        </w:r>
        <w:r w:rsidRPr="00002FA2">
          <w:rPr>
            <w:rStyle w:val="Hyperlink"/>
            <w:rFonts w:ascii="Leelawadee UI" w:hAnsi="Leelawadee UI" w:cs="Leelawadee UI"/>
            <w:noProof/>
            <w:lang w:val="ru-RU"/>
          </w:rPr>
          <w:t>เกี่ยวกับวิธีเตรียมตัวเพื่อรับศีลมหาสนิทกับพระเจ้า</w:t>
        </w:r>
        <w:r>
          <w:rPr>
            <w:noProof/>
            <w:webHidden/>
          </w:rPr>
          <w:tab/>
        </w:r>
        <w:r>
          <w:rPr>
            <w:noProof/>
            <w:webHidden/>
          </w:rPr>
          <w:fldChar w:fldCharType="begin"/>
        </w:r>
        <w:r>
          <w:rPr>
            <w:noProof/>
            <w:webHidden/>
          </w:rPr>
          <w:instrText xml:space="preserve"> PAGEREF _Toc242628632 \h </w:instrText>
        </w:r>
        <w:r>
          <w:rPr>
            <w:noProof/>
            <w:webHidden/>
          </w:rPr>
        </w:r>
        <w:r>
          <w:rPr>
            <w:noProof/>
            <w:webHidden/>
          </w:rPr>
          <w:fldChar w:fldCharType="separate"/>
        </w:r>
        <w:r>
          <w:rPr>
            <w:noProof/>
            <w:webHidden/>
          </w:rPr>
          <w:t>13</w:t>
        </w:r>
        <w:r>
          <w:rPr>
            <w:noProof/>
            <w:webHidden/>
          </w:rPr>
          <w:fldChar w:fldCharType="end"/>
        </w:r>
      </w:hyperlink>
    </w:p>
    <w:p w14:paraId="1157F61F" w14:textId="0E9490A8"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33" w:history="1">
        <w:r w:rsidRPr="00002FA2">
          <w:rPr>
            <w:rStyle w:val="Hyperlink"/>
            <w:rFonts w:ascii="Leelawadee UI" w:hAnsi="Leelawadee UI" w:cs="Leelawadee UI"/>
            <w:noProof/>
            <w:lang w:val="ru-RU"/>
          </w:rPr>
          <w:t>การสารภาพบาปอย่างถ่อมตนต่อพระคริสต์</w:t>
        </w:r>
        <w:r>
          <w:rPr>
            <w:noProof/>
            <w:webHidden/>
          </w:rPr>
          <w:tab/>
        </w:r>
        <w:r>
          <w:rPr>
            <w:noProof/>
            <w:webHidden/>
          </w:rPr>
          <w:fldChar w:fldCharType="begin"/>
        </w:r>
        <w:r>
          <w:rPr>
            <w:noProof/>
            <w:webHidden/>
          </w:rPr>
          <w:instrText xml:space="preserve"> PAGEREF _Toc242628633 \h </w:instrText>
        </w:r>
        <w:r>
          <w:rPr>
            <w:noProof/>
            <w:webHidden/>
          </w:rPr>
        </w:r>
        <w:r>
          <w:rPr>
            <w:noProof/>
            <w:webHidden/>
          </w:rPr>
          <w:fldChar w:fldCharType="separate"/>
        </w:r>
        <w:r>
          <w:rPr>
            <w:noProof/>
            <w:webHidden/>
          </w:rPr>
          <w:t>13</w:t>
        </w:r>
        <w:r>
          <w:rPr>
            <w:noProof/>
            <w:webHidden/>
          </w:rPr>
          <w:fldChar w:fldCharType="end"/>
        </w:r>
      </w:hyperlink>
    </w:p>
    <w:p w14:paraId="7689B6A9" w14:textId="2931703A"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34" w:history="1">
        <w:r w:rsidRPr="00002FA2">
          <w:rPr>
            <w:rStyle w:val="Hyperlink"/>
            <w:noProof/>
            <w:lang w:val="ru-RU"/>
          </w:rPr>
          <w:t>“</w:t>
        </w:r>
        <w:r w:rsidRPr="00002FA2">
          <w:rPr>
            <w:rStyle w:val="Hyperlink"/>
            <w:rFonts w:ascii="Leelawadee UI" w:hAnsi="Leelawadee UI" w:cs="Leelawadee UI"/>
            <w:noProof/>
            <w:lang w:val="ru-RU"/>
          </w:rPr>
          <w:t>จงคืนดีกันก่อน</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_Toc242628634 \h </w:instrText>
        </w:r>
        <w:r>
          <w:rPr>
            <w:noProof/>
            <w:webHidden/>
          </w:rPr>
        </w:r>
        <w:r>
          <w:rPr>
            <w:noProof/>
            <w:webHidden/>
          </w:rPr>
          <w:fldChar w:fldCharType="separate"/>
        </w:r>
        <w:r>
          <w:rPr>
            <w:noProof/>
            <w:webHidden/>
          </w:rPr>
          <w:t>14</w:t>
        </w:r>
        <w:r>
          <w:rPr>
            <w:noProof/>
            <w:webHidden/>
          </w:rPr>
          <w:fldChar w:fldCharType="end"/>
        </w:r>
      </w:hyperlink>
    </w:p>
    <w:p w14:paraId="1C316277" w14:textId="08E67204"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35" w:history="1">
        <w:r w:rsidRPr="00002FA2">
          <w:rPr>
            <w:rStyle w:val="Hyperlink"/>
            <w:rFonts w:ascii="Leelawadee UI" w:hAnsi="Leelawadee UI" w:cs="Leelawadee UI"/>
            <w:noProof/>
            <w:lang w:val="ru-RU"/>
          </w:rPr>
          <w:t>การอธิษฐานคือ</w:t>
        </w:r>
        <w:r w:rsidRPr="00002FA2">
          <w:rPr>
            <w:rStyle w:val="Hyperlink"/>
            <w:noProof/>
            <w:lang w:val="ru-RU"/>
          </w:rPr>
          <w:t xml:space="preserve"> </w:t>
        </w:r>
        <w:r w:rsidRPr="00002FA2">
          <w:rPr>
            <w:rStyle w:val="Hyperlink"/>
            <w:rFonts w:ascii="Calibri" w:hAnsi="Calibri" w:cs="Calibri"/>
            <w:noProof/>
            <w:lang w:val="ru-RU"/>
          </w:rPr>
          <w:t>‘</w:t>
        </w:r>
        <w:r w:rsidRPr="00002FA2">
          <w:rPr>
            <w:rStyle w:val="Hyperlink"/>
            <w:rFonts w:ascii="Leelawadee UI" w:hAnsi="Leelawadee UI" w:cs="Leelawadee UI"/>
            <w:noProof/>
            <w:lang w:val="ru-RU"/>
          </w:rPr>
          <w:t>การพิพากษา</w:t>
        </w:r>
        <w:r w:rsidRPr="00002FA2">
          <w:rPr>
            <w:rStyle w:val="Hyperlink"/>
            <w:noProof/>
            <w:lang w:val="ru-RU"/>
          </w:rPr>
          <w:t xml:space="preserve"> </w:t>
        </w:r>
        <w:r w:rsidRPr="00002FA2">
          <w:rPr>
            <w:rStyle w:val="Hyperlink"/>
            <w:rFonts w:ascii="Leelawadee UI" w:hAnsi="Leelawadee UI" w:cs="Leelawadee UI"/>
            <w:noProof/>
            <w:lang w:val="ru-RU"/>
          </w:rPr>
          <w:t>ก่อนวันพิพากษา</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_Toc242628635 \h </w:instrText>
        </w:r>
        <w:r>
          <w:rPr>
            <w:noProof/>
            <w:webHidden/>
          </w:rPr>
        </w:r>
        <w:r>
          <w:rPr>
            <w:noProof/>
            <w:webHidden/>
          </w:rPr>
          <w:fldChar w:fldCharType="separate"/>
        </w:r>
        <w:r>
          <w:rPr>
            <w:noProof/>
            <w:webHidden/>
          </w:rPr>
          <w:t>14</w:t>
        </w:r>
        <w:r>
          <w:rPr>
            <w:noProof/>
            <w:webHidden/>
          </w:rPr>
          <w:fldChar w:fldCharType="end"/>
        </w:r>
      </w:hyperlink>
    </w:p>
    <w:p w14:paraId="2D9B2674" w14:textId="134FF231" w:rsidR="007978EC" w:rsidRDefault="007978E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636" w:history="1">
        <w:r w:rsidRPr="00002FA2">
          <w:rPr>
            <w:rStyle w:val="Hyperlink"/>
            <w:rFonts w:ascii="Leelawadee UI" w:hAnsi="Leelawadee UI" w:cs="Leelawadee UI"/>
            <w:noProof/>
            <w:lang w:val="ru-RU"/>
          </w:rPr>
          <w:t>ส่วนที่</w:t>
        </w:r>
        <w:r w:rsidRPr="00002FA2">
          <w:rPr>
            <w:rStyle w:val="Hyperlink"/>
            <w:noProof/>
            <w:lang w:val="ru-RU"/>
          </w:rPr>
          <w:t xml:space="preserve"> 2.  </w:t>
        </w:r>
        <w:r w:rsidRPr="00002FA2">
          <w:rPr>
            <w:rStyle w:val="Hyperlink"/>
            <w:rFonts w:ascii="Leelawadee UI" w:hAnsi="Leelawadee UI" w:cs="Leelawadee UI"/>
            <w:noProof/>
            <w:lang w:val="ru-RU"/>
          </w:rPr>
          <w:t>การต่อสู้เพื่อการสวดภาวนา</w:t>
        </w:r>
        <w:r>
          <w:rPr>
            <w:noProof/>
            <w:webHidden/>
          </w:rPr>
          <w:tab/>
        </w:r>
        <w:r>
          <w:rPr>
            <w:noProof/>
            <w:webHidden/>
          </w:rPr>
          <w:fldChar w:fldCharType="begin"/>
        </w:r>
        <w:r>
          <w:rPr>
            <w:noProof/>
            <w:webHidden/>
          </w:rPr>
          <w:instrText xml:space="preserve"> PAGEREF _Toc242628636 \h </w:instrText>
        </w:r>
        <w:r>
          <w:rPr>
            <w:noProof/>
            <w:webHidden/>
          </w:rPr>
        </w:r>
        <w:r>
          <w:rPr>
            <w:noProof/>
            <w:webHidden/>
          </w:rPr>
          <w:fldChar w:fldCharType="separate"/>
        </w:r>
        <w:r>
          <w:rPr>
            <w:noProof/>
            <w:webHidden/>
          </w:rPr>
          <w:t>15</w:t>
        </w:r>
        <w:r>
          <w:rPr>
            <w:noProof/>
            <w:webHidden/>
          </w:rPr>
          <w:fldChar w:fldCharType="end"/>
        </w:r>
      </w:hyperlink>
    </w:p>
    <w:p w14:paraId="341F04F6" w14:textId="28427889"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637" w:history="1">
        <w:r w:rsidRPr="00002FA2">
          <w:rPr>
            <w:rStyle w:val="Hyperlink"/>
            <w:rFonts w:ascii="Leelawadee UI" w:hAnsi="Leelawadee UI" w:cs="Leelawadee UI"/>
            <w:noProof/>
            <w:lang w:val="ru-RU"/>
          </w:rPr>
          <w:t>บทที่</w:t>
        </w:r>
        <w:r w:rsidRPr="00002FA2">
          <w:rPr>
            <w:rStyle w:val="Hyperlink"/>
            <w:noProof/>
            <w:lang w:val="ru-RU"/>
          </w:rPr>
          <w:t xml:space="preserve"> 1.  </w:t>
        </w:r>
        <w:r w:rsidRPr="00002FA2">
          <w:rPr>
            <w:rStyle w:val="Hyperlink"/>
            <w:rFonts w:ascii="Leelawadee UI" w:hAnsi="Leelawadee UI" w:cs="Leelawadee UI"/>
            <w:noProof/>
            <w:lang w:val="ru-RU"/>
          </w:rPr>
          <w:t>เกี่ยวกับความยากลำบากในการสวดภาวนา</w:t>
        </w:r>
        <w:r>
          <w:rPr>
            <w:noProof/>
            <w:webHidden/>
          </w:rPr>
          <w:tab/>
        </w:r>
        <w:r>
          <w:rPr>
            <w:noProof/>
            <w:webHidden/>
          </w:rPr>
          <w:fldChar w:fldCharType="begin"/>
        </w:r>
        <w:r>
          <w:rPr>
            <w:noProof/>
            <w:webHidden/>
          </w:rPr>
          <w:instrText xml:space="preserve"> PAGEREF _Toc242628637 \h </w:instrText>
        </w:r>
        <w:r>
          <w:rPr>
            <w:noProof/>
            <w:webHidden/>
          </w:rPr>
        </w:r>
        <w:r>
          <w:rPr>
            <w:noProof/>
            <w:webHidden/>
          </w:rPr>
          <w:fldChar w:fldCharType="separate"/>
        </w:r>
        <w:r>
          <w:rPr>
            <w:noProof/>
            <w:webHidden/>
          </w:rPr>
          <w:t>15</w:t>
        </w:r>
        <w:r>
          <w:rPr>
            <w:noProof/>
            <w:webHidden/>
          </w:rPr>
          <w:fldChar w:fldCharType="end"/>
        </w:r>
      </w:hyperlink>
    </w:p>
    <w:p w14:paraId="250E1C86" w14:textId="1FC93A7C"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38" w:history="1">
        <w:r w:rsidRPr="00002FA2">
          <w:rPr>
            <w:rStyle w:val="Hyperlink"/>
            <w:rFonts w:ascii="Leelawadee UI" w:hAnsi="Leelawadee UI" w:cs="Leelawadee UI"/>
            <w:noProof/>
            <w:lang w:val="ru-RU"/>
          </w:rPr>
          <w:t>ความท้อแท้</w:t>
        </w:r>
        <w:r w:rsidRPr="00002FA2">
          <w:rPr>
            <w:rStyle w:val="Hyperlink"/>
            <w:noProof/>
            <w:lang w:val="ru-RU"/>
          </w:rPr>
          <w:t xml:space="preserve"> </w:t>
        </w:r>
        <w:r w:rsidRPr="00002FA2">
          <w:rPr>
            <w:rStyle w:val="Hyperlink"/>
            <w:rFonts w:ascii="Leelawadee UI" w:hAnsi="Leelawadee UI" w:cs="Leelawadee UI"/>
            <w:noProof/>
            <w:lang w:val="ru-RU"/>
          </w:rPr>
          <w:t>ทำให้คนนั้นกลายเป็นคนไร้ประโยชน์</w:t>
        </w:r>
        <w:r>
          <w:rPr>
            <w:noProof/>
            <w:webHidden/>
          </w:rPr>
          <w:tab/>
        </w:r>
        <w:r>
          <w:rPr>
            <w:noProof/>
            <w:webHidden/>
          </w:rPr>
          <w:fldChar w:fldCharType="begin"/>
        </w:r>
        <w:r>
          <w:rPr>
            <w:noProof/>
            <w:webHidden/>
          </w:rPr>
          <w:instrText xml:space="preserve"> PAGEREF _Toc242628638 \h </w:instrText>
        </w:r>
        <w:r>
          <w:rPr>
            <w:noProof/>
            <w:webHidden/>
          </w:rPr>
        </w:r>
        <w:r>
          <w:rPr>
            <w:noProof/>
            <w:webHidden/>
          </w:rPr>
          <w:fldChar w:fldCharType="separate"/>
        </w:r>
        <w:r>
          <w:rPr>
            <w:noProof/>
            <w:webHidden/>
          </w:rPr>
          <w:t>15</w:t>
        </w:r>
        <w:r>
          <w:rPr>
            <w:noProof/>
            <w:webHidden/>
          </w:rPr>
          <w:fldChar w:fldCharType="end"/>
        </w:r>
      </w:hyperlink>
    </w:p>
    <w:p w14:paraId="2968FB46" w14:textId="6A179DA3"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39" w:history="1">
        <w:r w:rsidRPr="00002FA2">
          <w:rPr>
            <w:rStyle w:val="Hyperlink"/>
            <w:rFonts w:ascii="Leelawadee UI" w:hAnsi="Leelawadee UI" w:cs="Leelawadee UI"/>
            <w:noProof/>
            <w:lang w:val="ru-RU"/>
          </w:rPr>
          <w:t>อย่าตัดสายนี้</w:t>
        </w:r>
        <w:r>
          <w:rPr>
            <w:noProof/>
            <w:webHidden/>
          </w:rPr>
          <w:tab/>
        </w:r>
        <w:r>
          <w:rPr>
            <w:noProof/>
            <w:webHidden/>
          </w:rPr>
          <w:fldChar w:fldCharType="begin"/>
        </w:r>
        <w:r>
          <w:rPr>
            <w:noProof/>
            <w:webHidden/>
          </w:rPr>
          <w:instrText xml:space="preserve"> PAGEREF _Toc242628639 \h </w:instrText>
        </w:r>
        <w:r>
          <w:rPr>
            <w:noProof/>
            <w:webHidden/>
          </w:rPr>
        </w:r>
        <w:r>
          <w:rPr>
            <w:noProof/>
            <w:webHidden/>
          </w:rPr>
          <w:fldChar w:fldCharType="separate"/>
        </w:r>
        <w:r>
          <w:rPr>
            <w:noProof/>
            <w:webHidden/>
          </w:rPr>
          <w:t>16</w:t>
        </w:r>
        <w:r>
          <w:rPr>
            <w:noProof/>
            <w:webHidden/>
          </w:rPr>
          <w:fldChar w:fldCharType="end"/>
        </w:r>
      </w:hyperlink>
    </w:p>
    <w:p w14:paraId="3B7C87EB" w14:textId="5FD8EC46"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40" w:history="1">
        <w:r w:rsidRPr="00002FA2">
          <w:rPr>
            <w:rStyle w:val="Hyperlink"/>
            <w:rFonts w:ascii="Leelawadee UI" w:hAnsi="Leelawadee UI" w:cs="Leelawadee UI"/>
            <w:noProof/>
            <w:lang w:val="ru-RU"/>
          </w:rPr>
          <w:t>เพราะพระเจ้ารักผู้ให้ด้วยใจยินดี</w:t>
        </w:r>
        <w:r>
          <w:rPr>
            <w:noProof/>
            <w:webHidden/>
          </w:rPr>
          <w:tab/>
        </w:r>
        <w:r>
          <w:rPr>
            <w:noProof/>
            <w:webHidden/>
          </w:rPr>
          <w:fldChar w:fldCharType="begin"/>
        </w:r>
        <w:r>
          <w:rPr>
            <w:noProof/>
            <w:webHidden/>
          </w:rPr>
          <w:instrText xml:space="preserve"> PAGEREF _Toc242628640 \h </w:instrText>
        </w:r>
        <w:r>
          <w:rPr>
            <w:noProof/>
            <w:webHidden/>
          </w:rPr>
        </w:r>
        <w:r>
          <w:rPr>
            <w:noProof/>
            <w:webHidden/>
          </w:rPr>
          <w:fldChar w:fldCharType="separate"/>
        </w:r>
        <w:r>
          <w:rPr>
            <w:noProof/>
            <w:webHidden/>
          </w:rPr>
          <w:t>16</w:t>
        </w:r>
        <w:r>
          <w:rPr>
            <w:noProof/>
            <w:webHidden/>
          </w:rPr>
          <w:fldChar w:fldCharType="end"/>
        </w:r>
      </w:hyperlink>
    </w:p>
    <w:p w14:paraId="337713E5" w14:textId="64C9D295"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41" w:history="1">
        <w:r w:rsidRPr="00002FA2">
          <w:rPr>
            <w:rStyle w:val="Hyperlink"/>
            <w:rFonts w:ascii="Leelawadee UI" w:hAnsi="Leelawadee UI" w:cs="Leelawadee UI"/>
            <w:noProof/>
            <w:lang w:val="ru-RU"/>
          </w:rPr>
          <w:t>จงตั้งใจที่จะเริ่มต้น</w:t>
        </w:r>
        <w:r>
          <w:rPr>
            <w:noProof/>
            <w:webHidden/>
          </w:rPr>
          <w:tab/>
        </w:r>
        <w:r>
          <w:rPr>
            <w:noProof/>
            <w:webHidden/>
          </w:rPr>
          <w:fldChar w:fldCharType="begin"/>
        </w:r>
        <w:r>
          <w:rPr>
            <w:noProof/>
            <w:webHidden/>
          </w:rPr>
          <w:instrText xml:space="preserve"> PAGEREF _Toc242628641 \h </w:instrText>
        </w:r>
        <w:r>
          <w:rPr>
            <w:noProof/>
            <w:webHidden/>
          </w:rPr>
        </w:r>
        <w:r>
          <w:rPr>
            <w:noProof/>
            <w:webHidden/>
          </w:rPr>
          <w:fldChar w:fldCharType="separate"/>
        </w:r>
        <w:r>
          <w:rPr>
            <w:noProof/>
            <w:webHidden/>
          </w:rPr>
          <w:t>17</w:t>
        </w:r>
        <w:r>
          <w:rPr>
            <w:noProof/>
            <w:webHidden/>
          </w:rPr>
          <w:fldChar w:fldCharType="end"/>
        </w:r>
      </w:hyperlink>
    </w:p>
    <w:p w14:paraId="7A4303A4" w14:textId="022C9F7E"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42" w:history="1">
        <w:r w:rsidRPr="00002FA2">
          <w:rPr>
            <w:rStyle w:val="Hyperlink"/>
            <w:rFonts w:ascii="Leelawadee UI" w:hAnsi="Leelawadee UI" w:cs="Leelawadee UI"/>
            <w:noProof/>
            <w:lang w:val="ru-RU"/>
          </w:rPr>
          <w:t>มาให้น้ำใจได้รับอาหารที่มันปรารถนา</w:t>
        </w:r>
        <w:r>
          <w:rPr>
            <w:noProof/>
            <w:webHidden/>
          </w:rPr>
          <w:tab/>
        </w:r>
        <w:r>
          <w:rPr>
            <w:noProof/>
            <w:webHidden/>
          </w:rPr>
          <w:fldChar w:fldCharType="begin"/>
        </w:r>
        <w:r>
          <w:rPr>
            <w:noProof/>
            <w:webHidden/>
          </w:rPr>
          <w:instrText xml:space="preserve"> PAGEREF _Toc242628642 \h </w:instrText>
        </w:r>
        <w:r>
          <w:rPr>
            <w:noProof/>
            <w:webHidden/>
          </w:rPr>
        </w:r>
        <w:r>
          <w:rPr>
            <w:noProof/>
            <w:webHidden/>
          </w:rPr>
          <w:fldChar w:fldCharType="separate"/>
        </w:r>
        <w:r>
          <w:rPr>
            <w:noProof/>
            <w:webHidden/>
          </w:rPr>
          <w:t>17</w:t>
        </w:r>
        <w:r>
          <w:rPr>
            <w:noProof/>
            <w:webHidden/>
          </w:rPr>
          <w:fldChar w:fldCharType="end"/>
        </w:r>
      </w:hyperlink>
    </w:p>
    <w:p w14:paraId="77EFA768" w14:textId="6B19B7F1"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43" w:history="1">
        <w:r w:rsidRPr="00002FA2">
          <w:rPr>
            <w:rStyle w:val="Hyperlink"/>
            <w:rFonts w:ascii="Leelawadee UI" w:hAnsi="Leelawadee UI" w:cs="Leelawadee UI"/>
            <w:noProof/>
            <w:lang w:val="ru-RU"/>
          </w:rPr>
          <w:t>การอธิษฐานต้องเกิดจากความรัก</w:t>
        </w:r>
        <w:r>
          <w:rPr>
            <w:noProof/>
            <w:webHidden/>
          </w:rPr>
          <w:tab/>
        </w:r>
        <w:r>
          <w:rPr>
            <w:noProof/>
            <w:webHidden/>
          </w:rPr>
          <w:fldChar w:fldCharType="begin"/>
        </w:r>
        <w:r>
          <w:rPr>
            <w:noProof/>
            <w:webHidden/>
          </w:rPr>
          <w:instrText xml:space="preserve"> PAGEREF _Toc242628643 \h </w:instrText>
        </w:r>
        <w:r>
          <w:rPr>
            <w:noProof/>
            <w:webHidden/>
          </w:rPr>
        </w:r>
        <w:r>
          <w:rPr>
            <w:noProof/>
            <w:webHidden/>
          </w:rPr>
          <w:fldChar w:fldCharType="separate"/>
        </w:r>
        <w:r>
          <w:rPr>
            <w:noProof/>
            <w:webHidden/>
          </w:rPr>
          <w:t>18</w:t>
        </w:r>
        <w:r>
          <w:rPr>
            <w:noProof/>
            <w:webHidden/>
          </w:rPr>
          <w:fldChar w:fldCharType="end"/>
        </w:r>
      </w:hyperlink>
    </w:p>
    <w:p w14:paraId="3FF6324C" w14:textId="60EE4D31"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44" w:history="1">
        <w:r w:rsidRPr="00002FA2">
          <w:rPr>
            <w:rStyle w:val="Hyperlink"/>
            <w:rFonts w:ascii="Leelawadee UI" w:hAnsi="Leelawadee UI" w:cs="Leelawadee UI"/>
            <w:noProof/>
            <w:lang w:val="ru-RU"/>
          </w:rPr>
          <w:t>เราต้องไม่ทำให้ผู้อื่นหรือตัวเราเองเสียสมาธิจากการสวดมนต์</w:t>
        </w:r>
        <w:r>
          <w:rPr>
            <w:noProof/>
            <w:webHidden/>
          </w:rPr>
          <w:tab/>
        </w:r>
        <w:r>
          <w:rPr>
            <w:noProof/>
            <w:webHidden/>
          </w:rPr>
          <w:fldChar w:fldCharType="begin"/>
        </w:r>
        <w:r>
          <w:rPr>
            <w:noProof/>
            <w:webHidden/>
          </w:rPr>
          <w:instrText xml:space="preserve"> PAGEREF _Toc242628644 \h </w:instrText>
        </w:r>
        <w:r>
          <w:rPr>
            <w:noProof/>
            <w:webHidden/>
          </w:rPr>
        </w:r>
        <w:r>
          <w:rPr>
            <w:noProof/>
            <w:webHidden/>
          </w:rPr>
          <w:fldChar w:fldCharType="separate"/>
        </w:r>
        <w:r>
          <w:rPr>
            <w:noProof/>
            <w:webHidden/>
          </w:rPr>
          <w:t>18</w:t>
        </w:r>
        <w:r>
          <w:rPr>
            <w:noProof/>
            <w:webHidden/>
          </w:rPr>
          <w:fldChar w:fldCharType="end"/>
        </w:r>
      </w:hyperlink>
    </w:p>
    <w:p w14:paraId="62F46EA4" w14:textId="6F723334"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45" w:history="1">
        <w:r w:rsidRPr="00002FA2">
          <w:rPr>
            <w:rStyle w:val="Hyperlink"/>
            <w:rFonts w:ascii="Leelawadee UI" w:hAnsi="Leelawadee UI" w:cs="Leelawadee UI"/>
            <w:noProof/>
            <w:lang w:val="ru-RU"/>
          </w:rPr>
          <w:t>โปรดส่งความฝันนี้ต่อให้ผู้ที่นอนไม่หลับ</w:t>
        </w:r>
        <w:r>
          <w:rPr>
            <w:noProof/>
            <w:webHidden/>
          </w:rPr>
          <w:tab/>
        </w:r>
        <w:r>
          <w:rPr>
            <w:noProof/>
            <w:webHidden/>
          </w:rPr>
          <w:fldChar w:fldCharType="begin"/>
        </w:r>
        <w:r>
          <w:rPr>
            <w:noProof/>
            <w:webHidden/>
          </w:rPr>
          <w:instrText xml:space="preserve"> PAGEREF _Toc242628645 \h </w:instrText>
        </w:r>
        <w:r>
          <w:rPr>
            <w:noProof/>
            <w:webHidden/>
          </w:rPr>
        </w:r>
        <w:r>
          <w:rPr>
            <w:noProof/>
            <w:webHidden/>
          </w:rPr>
          <w:fldChar w:fldCharType="separate"/>
        </w:r>
        <w:r>
          <w:rPr>
            <w:noProof/>
            <w:webHidden/>
          </w:rPr>
          <w:t>19</w:t>
        </w:r>
        <w:r>
          <w:rPr>
            <w:noProof/>
            <w:webHidden/>
          </w:rPr>
          <w:fldChar w:fldCharType="end"/>
        </w:r>
      </w:hyperlink>
    </w:p>
    <w:p w14:paraId="56456C08" w14:textId="6142C03B"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646" w:history="1">
        <w:r w:rsidRPr="00002FA2">
          <w:rPr>
            <w:rStyle w:val="Hyperlink"/>
            <w:rFonts w:ascii="Leelawadee UI" w:hAnsi="Leelawadee UI" w:cs="Leelawadee UI"/>
            <w:noProof/>
            <w:lang w:val="ru-RU"/>
          </w:rPr>
          <w:t>บทที่</w:t>
        </w:r>
        <w:r w:rsidRPr="00002FA2">
          <w:rPr>
            <w:rStyle w:val="Hyperlink"/>
            <w:noProof/>
            <w:lang w:val="ru-RU"/>
          </w:rPr>
          <w:t xml:space="preserve"> 2.  </w:t>
        </w:r>
        <w:r w:rsidRPr="00002FA2">
          <w:rPr>
            <w:rStyle w:val="Hyperlink"/>
            <w:rFonts w:ascii="Leelawadee UI" w:hAnsi="Leelawadee UI" w:cs="Leelawadee UI"/>
            <w:noProof/>
            <w:lang w:val="ru-RU"/>
          </w:rPr>
          <w:t>เกี่ยวกับวิธีที่มารร้ายทำสงคราม</w:t>
        </w:r>
        <w:r w:rsidRPr="00002FA2">
          <w:rPr>
            <w:rStyle w:val="Hyperlink"/>
            <w:noProof/>
            <w:lang w:val="ru-RU"/>
          </w:rPr>
          <w:t xml:space="preserve">  </w:t>
        </w:r>
        <w:r w:rsidRPr="00002FA2">
          <w:rPr>
            <w:rStyle w:val="Hyperlink"/>
            <w:rFonts w:ascii="Leelawadee UI" w:hAnsi="Leelawadee UI" w:cs="Leelawadee UI"/>
            <w:noProof/>
            <w:lang w:val="ru-RU"/>
          </w:rPr>
          <w:t>กับผู้ที่กำลังอธิษฐาน</w:t>
        </w:r>
        <w:r>
          <w:rPr>
            <w:noProof/>
            <w:webHidden/>
          </w:rPr>
          <w:tab/>
        </w:r>
        <w:r>
          <w:rPr>
            <w:noProof/>
            <w:webHidden/>
          </w:rPr>
          <w:fldChar w:fldCharType="begin"/>
        </w:r>
        <w:r>
          <w:rPr>
            <w:noProof/>
            <w:webHidden/>
          </w:rPr>
          <w:instrText xml:space="preserve"> PAGEREF _Toc242628646 \h </w:instrText>
        </w:r>
        <w:r>
          <w:rPr>
            <w:noProof/>
            <w:webHidden/>
          </w:rPr>
        </w:r>
        <w:r>
          <w:rPr>
            <w:noProof/>
            <w:webHidden/>
          </w:rPr>
          <w:fldChar w:fldCharType="separate"/>
        </w:r>
        <w:r>
          <w:rPr>
            <w:noProof/>
            <w:webHidden/>
          </w:rPr>
          <w:t>20</w:t>
        </w:r>
        <w:r>
          <w:rPr>
            <w:noProof/>
            <w:webHidden/>
          </w:rPr>
          <w:fldChar w:fldCharType="end"/>
        </w:r>
      </w:hyperlink>
    </w:p>
    <w:p w14:paraId="404E62AC" w14:textId="11BA6156"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47" w:history="1">
        <w:r w:rsidRPr="00002FA2">
          <w:rPr>
            <w:rStyle w:val="Hyperlink"/>
            <w:rFonts w:ascii="Leelawadee UI" w:hAnsi="Leelawadee UI" w:cs="Leelawadee UI"/>
            <w:noProof/>
            <w:lang w:val="ru-RU"/>
          </w:rPr>
          <w:t>อย่าพูดคุยกับมาร</w:t>
        </w:r>
        <w:r>
          <w:rPr>
            <w:noProof/>
            <w:webHidden/>
          </w:rPr>
          <w:tab/>
        </w:r>
        <w:r>
          <w:rPr>
            <w:noProof/>
            <w:webHidden/>
          </w:rPr>
          <w:fldChar w:fldCharType="begin"/>
        </w:r>
        <w:r>
          <w:rPr>
            <w:noProof/>
            <w:webHidden/>
          </w:rPr>
          <w:instrText xml:space="preserve"> PAGEREF _Toc242628647 \h </w:instrText>
        </w:r>
        <w:r>
          <w:rPr>
            <w:noProof/>
            <w:webHidden/>
          </w:rPr>
        </w:r>
        <w:r>
          <w:rPr>
            <w:noProof/>
            <w:webHidden/>
          </w:rPr>
          <w:fldChar w:fldCharType="separate"/>
        </w:r>
        <w:r>
          <w:rPr>
            <w:noProof/>
            <w:webHidden/>
          </w:rPr>
          <w:t>20</w:t>
        </w:r>
        <w:r>
          <w:rPr>
            <w:noProof/>
            <w:webHidden/>
          </w:rPr>
          <w:fldChar w:fldCharType="end"/>
        </w:r>
      </w:hyperlink>
    </w:p>
    <w:p w14:paraId="1A2C2C50" w14:textId="223DFBF1"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48" w:history="1">
        <w:r w:rsidRPr="00002FA2">
          <w:rPr>
            <w:rStyle w:val="Hyperlink"/>
            <w:rFonts w:ascii="Leelawadee UI" w:hAnsi="Leelawadee UI" w:cs="Leelawadee UI"/>
            <w:noProof/>
            <w:lang w:val="ru-RU"/>
          </w:rPr>
          <w:t>มารขัดขวางไม่ให้คนนั้นได้สวดภาวนา</w:t>
        </w:r>
        <w:r>
          <w:rPr>
            <w:noProof/>
            <w:webHidden/>
          </w:rPr>
          <w:tab/>
        </w:r>
        <w:r>
          <w:rPr>
            <w:noProof/>
            <w:webHidden/>
          </w:rPr>
          <w:fldChar w:fldCharType="begin"/>
        </w:r>
        <w:r>
          <w:rPr>
            <w:noProof/>
            <w:webHidden/>
          </w:rPr>
          <w:instrText xml:space="preserve"> PAGEREF _Toc242628648 \h </w:instrText>
        </w:r>
        <w:r>
          <w:rPr>
            <w:noProof/>
            <w:webHidden/>
          </w:rPr>
        </w:r>
        <w:r>
          <w:rPr>
            <w:noProof/>
            <w:webHidden/>
          </w:rPr>
          <w:fldChar w:fldCharType="separate"/>
        </w:r>
        <w:r>
          <w:rPr>
            <w:noProof/>
            <w:webHidden/>
          </w:rPr>
          <w:t>20</w:t>
        </w:r>
        <w:r>
          <w:rPr>
            <w:noProof/>
            <w:webHidden/>
          </w:rPr>
          <w:fldChar w:fldCharType="end"/>
        </w:r>
      </w:hyperlink>
    </w:p>
    <w:p w14:paraId="2BACCC02" w14:textId="28695472"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649" w:history="1">
        <w:r w:rsidRPr="00002FA2">
          <w:rPr>
            <w:rStyle w:val="Hyperlink"/>
            <w:rFonts w:ascii="Leelawadee UI" w:hAnsi="Leelawadee UI" w:cs="Leelawadee UI"/>
            <w:noProof/>
            <w:lang w:val="ru-RU"/>
          </w:rPr>
          <w:t>บทที่</w:t>
        </w:r>
        <w:r w:rsidRPr="00002FA2">
          <w:rPr>
            <w:rStyle w:val="Hyperlink"/>
            <w:noProof/>
            <w:lang w:val="ru-RU"/>
          </w:rPr>
          <w:t xml:space="preserve"> 3.  </w:t>
        </w:r>
        <w:r w:rsidRPr="00002FA2">
          <w:rPr>
            <w:rStyle w:val="Hyperlink"/>
            <w:rFonts w:ascii="Leelawadee UI" w:hAnsi="Leelawadee UI" w:cs="Leelawadee UI"/>
            <w:noProof/>
            <w:lang w:val="ru-RU"/>
          </w:rPr>
          <w:t>เกี่ยวกับวิธีที่หัวใจได้รับการอบอุ่นจากคำอธิษฐาน</w:t>
        </w:r>
        <w:r>
          <w:rPr>
            <w:noProof/>
            <w:webHidden/>
          </w:rPr>
          <w:tab/>
        </w:r>
        <w:r>
          <w:rPr>
            <w:noProof/>
            <w:webHidden/>
          </w:rPr>
          <w:fldChar w:fldCharType="begin"/>
        </w:r>
        <w:r>
          <w:rPr>
            <w:noProof/>
            <w:webHidden/>
          </w:rPr>
          <w:instrText xml:space="preserve"> PAGEREF _Toc242628649 \h </w:instrText>
        </w:r>
        <w:r>
          <w:rPr>
            <w:noProof/>
            <w:webHidden/>
          </w:rPr>
        </w:r>
        <w:r>
          <w:rPr>
            <w:noProof/>
            <w:webHidden/>
          </w:rPr>
          <w:fldChar w:fldCharType="separate"/>
        </w:r>
        <w:r>
          <w:rPr>
            <w:noProof/>
            <w:webHidden/>
          </w:rPr>
          <w:t>21</w:t>
        </w:r>
        <w:r>
          <w:rPr>
            <w:noProof/>
            <w:webHidden/>
          </w:rPr>
          <w:fldChar w:fldCharType="end"/>
        </w:r>
      </w:hyperlink>
    </w:p>
    <w:p w14:paraId="1F1B457D" w14:textId="0C13E53C"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50" w:history="1">
        <w:r w:rsidRPr="00002FA2">
          <w:rPr>
            <w:rStyle w:val="Hyperlink"/>
            <w:rFonts w:ascii="Leelawadee UI" w:hAnsi="Leelawadee UI" w:cs="Leelawadee UI"/>
            <w:noProof/>
            <w:lang w:val="ru-RU"/>
          </w:rPr>
          <w:t>ภาพศักดิ์สิทธิ์ช่วยเราในการอธิษฐาน</w:t>
        </w:r>
        <w:r>
          <w:rPr>
            <w:noProof/>
            <w:webHidden/>
          </w:rPr>
          <w:tab/>
        </w:r>
        <w:r>
          <w:rPr>
            <w:noProof/>
            <w:webHidden/>
          </w:rPr>
          <w:fldChar w:fldCharType="begin"/>
        </w:r>
        <w:r>
          <w:rPr>
            <w:noProof/>
            <w:webHidden/>
          </w:rPr>
          <w:instrText xml:space="preserve"> PAGEREF _Toc242628650 \h </w:instrText>
        </w:r>
        <w:r>
          <w:rPr>
            <w:noProof/>
            <w:webHidden/>
          </w:rPr>
        </w:r>
        <w:r>
          <w:rPr>
            <w:noProof/>
            <w:webHidden/>
          </w:rPr>
          <w:fldChar w:fldCharType="separate"/>
        </w:r>
        <w:r>
          <w:rPr>
            <w:noProof/>
            <w:webHidden/>
          </w:rPr>
          <w:t>21</w:t>
        </w:r>
        <w:r>
          <w:rPr>
            <w:noProof/>
            <w:webHidden/>
          </w:rPr>
          <w:fldChar w:fldCharType="end"/>
        </w:r>
      </w:hyperlink>
    </w:p>
    <w:p w14:paraId="7445A14D" w14:textId="30D76A23"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51" w:history="1">
        <w:r w:rsidRPr="00002FA2">
          <w:rPr>
            <w:rStyle w:val="Hyperlink"/>
            <w:rFonts w:ascii="Leelawadee UI" w:hAnsi="Leelawadee UI" w:cs="Leelawadee UI"/>
            <w:noProof/>
            <w:lang w:val="ru-RU"/>
          </w:rPr>
          <w:t>สายลูกประคำคือปืนกลที่ต่อสู้กับมาร</w:t>
        </w:r>
        <w:r>
          <w:rPr>
            <w:noProof/>
            <w:webHidden/>
          </w:rPr>
          <w:tab/>
        </w:r>
        <w:r>
          <w:rPr>
            <w:noProof/>
            <w:webHidden/>
          </w:rPr>
          <w:fldChar w:fldCharType="begin"/>
        </w:r>
        <w:r>
          <w:rPr>
            <w:noProof/>
            <w:webHidden/>
          </w:rPr>
          <w:instrText xml:space="preserve"> PAGEREF _Toc242628651 \h </w:instrText>
        </w:r>
        <w:r>
          <w:rPr>
            <w:noProof/>
            <w:webHidden/>
          </w:rPr>
        </w:r>
        <w:r>
          <w:rPr>
            <w:noProof/>
            <w:webHidden/>
          </w:rPr>
          <w:fldChar w:fldCharType="separate"/>
        </w:r>
        <w:r>
          <w:rPr>
            <w:noProof/>
            <w:webHidden/>
          </w:rPr>
          <w:t>22</w:t>
        </w:r>
        <w:r>
          <w:rPr>
            <w:noProof/>
            <w:webHidden/>
          </w:rPr>
          <w:fldChar w:fldCharType="end"/>
        </w:r>
      </w:hyperlink>
    </w:p>
    <w:p w14:paraId="2E49FF75" w14:textId="17CE9517"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52" w:history="1">
        <w:r w:rsidRPr="00002FA2">
          <w:rPr>
            <w:rStyle w:val="Hyperlink"/>
            <w:rFonts w:ascii="Leelawadee UI" w:hAnsi="Leelawadee UI" w:cs="Leelawadee UI"/>
            <w:noProof/>
            <w:lang w:val="ru-RU"/>
          </w:rPr>
          <w:t>การอ่านหนังสือทางจิตวิญญาณก่อนการสวดมนต์</w:t>
        </w:r>
        <w:r>
          <w:rPr>
            <w:noProof/>
            <w:webHidden/>
          </w:rPr>
          <w:tab/>
        </w:r>
        <w:r>
          <w:rPr>
            <w:noProof/>
            <w:webHidden/>
          </w:rPr>
          <w:fldChar w:fldCharType="begin"/>
        </w:r>
        <w:r>
          <w:rPr>
            <w:noProof/>
            <w:webHidden/>
          </w:rPr>
          <w:instrText xml:space="preserve"> PAGEREF _Toc242628652 \h </w:instrText>
        </w:r>
        <w:r>
          <w:rPr>
            <w:noProof/>
            <w:webHidden/>
          </w:rPr>
        </w:r>
        <w:r>
          <w:rPr>
            <w:noProof/>
            <w:webHidden/>
          </w:rPr>
          <w:fldChar w:fldCharType="separate"/>
        </w:r>
        <w:r>
          <w:rPr>
            <w:noProof/>
            <w:webHidden/>
          </w:rPr>
          <w:t>22</w:t>
        </w:r>
        <w:r>
          <w:rPr>
            <w:noProof/>
            <w:webHidden/>
          </w:rPr>
          <w:fldChar w:fldCharType="end"/>
        </w:r>
      </w:hyperlink>
    </w:p>
    <w:p w14:paraId="67DA0857" w14:textId="369C60F7"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53" w:history="1">
        <w:r w:rsidRPr="00002FA2">
          <w:rPr>
            <w:rStyle w:val="Hyperlink"/>
            <w:rFonts w:ascii="Leelawadee UI" w:hAnsi="Leelawadee UI" w:cs="Leelawadee UI"/>
            <w:noProof/>
            <w:lang w:val="ru-RU"/>
          </w:rPr>
          <w:t>บทสวดวิงวอนต่อพระมารดาผู้ศักดิ์สิทธิ์ยิ่งเป็นประโยชน์อย่างยิ่งต่อจิตวิญญาณ</w:t>
        </w:r>
        <w:r>
          <w:rPr>
            <w:noProof/>
            <w:webHidden/>
          </w:rPr>
          <w:tab/>
        </w:r>
        <w:r>
          <w:rPr>
            <w:noProof/>
            <w:webHidden/>
          </w:rPr>
          <w:fldChar w:fldCharType="begin"/>
        </w:r>
        <w:r>
          <w:rPr>
            <w:noProof/>
            <w:webHidden/>
          </w:rPr>
          <w:instrText xml:space="preserve"> PAGEREF _Toc242628653 \h </w:instrText>
        </w:r>
        <w:r>
          <w:rPr>
            <w:noProof/>
            <w:webHidden/>
          </w:rPr>
        </w:r>
        <w:r>
          <w:rPr>
            <w:noProof/>
            <w:webHidden/>
          </w:rPr>
          <w:fldChar w:fldCharType="separate"/>
        </w:r>
        <w:r>
          <w:rPr>
            <w:noProof/>
            <w:webHidden/>
          </w:rPr>
          <w:t>23</w:t>
        </w:r>
        <w:r>
          <w:rPr>
            <w:noProof/>
            <w:webHidden/>
          </w:rPr>
          <w:fldChar w:fldCharType="end"/>
        </w:r>
      </w:hyperlink>
    </w:p>
    <w:p w14:paraId="327ECD78" w14:textId="54767593"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54" w:history="1">
        <w:r w:rsidRPr="00002FA2">
          <w:rPr>
            <w:rStyle w:val="Hyperlink"/>
            <w:rFonts w:ascii="Leelawadee UI" w:hAnsi="Leelawadee UI" w:cs="Leelawadee UI"/>
            <w:noProof/>
            <w:lang w:val="ru-RU"/>
          </w:rPr>
          <w:t>การร้องเพลงในโบสถ์ทำให้จิตวิญญาณรู้สึกสุขใจและสงบ</w:t>
        </w:r>
        <w:r>
          <w:rPr>
            <w:noProof/>
            <w:webHidden/>
          </w:rPr>
          <w:tab/>
        </w:r>
        <w:r>
          <w:rPr>
            <w:noProof/>
            <w:webHidden/>
          </w:rPr>
          <w:fldChar w:fldCharType="begin"/>
        </w:r>
        <w:r>
          <w:rPr>
            <w:noProof/>
            <w:webHidden/>
          </w:rPr>
          <w:instrText xml:space="preserve"> PAGEREF _Toc242628654 \h </w:instrText>
        </w:r>
        <w:r>
          <w:rPr>
            <w:noProof/>
            <w:webHidden/>
          </w:rPr>
        </w:r>
        <w:r>
          <w:rPr>
            <w:noProof/>
            <w:webHidden/>
          </w:rPr>
          <w:fldChar w:fldCharType="separate"/>
        </w:r>
        <w:r>
          <w:rPr>
            <w:noProof/>
            <w:webHidden/>
          </w:rPr>
          <w:t>23</w:t>
        </w:r>
        <w:r>
          <w:rPr>
            <w:noProof/>
            <w:webHidden/>
          </w:rPr>
          <w:fldChar w:fldCharType="end"/>
        </w:r>
      </w:hyperlink>
    </w:p>
    <w:p w14:paraId="459D4298" w14:textId="374256E6"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655" w:history="1">
        <w:r w:rsidRPr="00002FA2">
          <w:rPr>
            <w:rStyle w:val="Hyperlink"/>
            <w:rFonts w:ascii="Leelawadee UI" w:hAnsi="Leelawadee UI" w:cs="Leelawadee UI"/>
            <w:noProof/>
            <w:lang w:val="ru-RU"/>
          </w:rPr>
          <w:t>บทที่</w:t>
        </w:r>
        <w:r w:rsidRPr="00002FA2">
          <w:rPr>
            <w:rStyle w:val="Hyperlink"/>
            <w:noProof/>
            <w:lang w:val="ru-RU"/>
          </w:rPr>
          <w:t xml:space="preserve"> 4.  </w:t>
        </w:r>
        <w:r w:rsidRPr="00002FA2">
          <w:rPr>
            <w:rStyle w:val="Hyperlink"/>
            <w:rFonts w:ascii="Calibri" w:hAnsi="Calibri" w:cs="Calibri"/>
            <w:noProof/>
            <w:lang w:val="ru-RU"/>
          </w:rPr>
          <w:t>‘</w:t>
        </w:r>
        <w:r w:rsidRPr="00002FA2">
          <w:rPr>
            <w:rStyle w:val="Hyperlink"/>
            <w:rFonts w:ascii="Leelawadee UI" w:hAnsi="Leelawadee UI" w:cs="Leelawadee UI"/>
            <w:noProof/>
            <w:lang w:val="ru-RU"/>
          </w:rPr>
          <w:t>มาเถิด</w:t>
        </w:r>
        <w:r w:rsidRPr="00002FA2">
          <w:rPr>
            <w:rStyle w:val="Hyperlink"/>
            <w:noProof/>
            <w:lang w:val="ru-RU"/>
          </w:rPr>
          <w:t xml:space="preserve"> </w:t>
        </w:r>
        <w:r w:rsidRPr="00002FA2">
          <w:rPr>
            <w:rStyle w:val="Hyperlink"/>
            <w:rFonts w:ascii="Leelawadee UI" w:hAnsi="Leelawadee UI" w:cs="Leelawadee UI"/>
            <w:noProof/>
            <w:lang w:val="ru-RU"/>
          </w:rPr>
          <w:t>ให้เราบูชา</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_Toc242628655 \h </w:instrText>
        </w:r>
        <w:r>
          <w:rPr>
            <w:noProof/>
            <w:webHidden/>
          </w:rPr>
        </w:r>
        <w:r>
          <w:rPr>
            <w:noProof/>
            <w:webHidden/>
          </w:rPr>
          <w:fldChar w:fldCharType="separate"/>
        </w:r>
        <w:r>
          <w:rPr>
            <w:noProof/>
            <w:webHidden/>
          </w:rPr>
          <w:t>24</w:t>
        </w:r>
        <w:r>
          <w:rPr>
            <w:noProof/>
            <w:webHidden/>
          </w:rPr>
          <w:fldChar w:fldCharType="end"/>
        </w:r>
      </w:hyperlink>
    </w:p>
    <w:p w14:paraId="3D109E6E" w14:textId="07DA67E2"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56" w:history="1">
        <w:r w:rsidRPr="00002FA2">
          <w:rPr>
            <w:rStyle w:val="Hyperlink"/>
            <w:rFonts w:ascii="Leelawadee UI" w:hAnsi="Leelawadee UI" w:cs="Leelawadee UI"/>
            <w:noProof/>
            <w:lang w:val="ru-RU"/>
          </w:rPr>
          <w:t>การก้มหัวเป็นประโยชน์มากกว่าการปฏิบัติทางจิตวิญญาณใดๆ</w:t>
        </w:r>
        <w:r w:rsidRPr="00002FA2">
          <w:rPr>
            <w:rStyle w:val="Hyperlink"/>
            <w:noProof/>
            <w:lang w:val="ru-RU"/>
          </w:rPr>
          <w:t xml:space="preserve"> </w:t>
        </w:r>
        <w:r w:rsidRPr="00002FA2">
          <w:rPr>
            <w:rStyle w:val="Hyperlink"/>
            <w:rFonts w:ascii="Leelawadee UI" w:hAnsi="Leelawadee UI" w:cs="Leelawadee UI"/>
            <w:noProof/>
            <w:lang w:val="ru-RU"/>
          </w:rPr>
          <w:t>ทั้งสิ้น</w:t>
        </w:r>
        <w:r>
          <w:rPr>
            <w:noProof/>
            <w:webHidden/>
          </w:rPr>
          <w:tab/>
        </w:r>
        <w:r>
          <w:rPr>
            <w:noProof/>
            <w:webHidden/>
          </w:rPr>
          <w:fldChar w:fldCharType="begin"/>
        </w:r>
        <w:r>
          <w:rPr>
            <w:noProof/>
            <w:webHidden/>
          </w:rPr>
          <w:instrText xml:space="preserve"> PAGEREF _Toc242628656 \h </w:instrText>
        </w:r>
        <w:r>
          <w:rPr>
            <w:noProof/>
            <w:webHidden/>
          </w:rPr>
        </w:r>
        <w:r>
          <w:rPr>
            <w:noProof/>
            <w:webHidden/>
          </w:rPr>
          <w:fldChar w:fldCharType="separate"/>
        </w:r>
        <w:r>
          <w:rPr>
            <w:noProof/>
            <w:webHidden/>
          </w:rPr>
          <w:t>24</w:t>
        </w:r>
        <w:r>
          <w:rPr>
            <w:noProof/>
            <w:webHidden/>
          </w:rPr>
          <w:fldChar w:fldCharType="end"/>
        </w:r>
      </w:hyperlink>
    </w:p>
    <w:p w14:paraId="419ABA4D" w14:textId="2880AFC3"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57" w:history="1">
        <w:r w:rsidRPr="00002FA2">
          <w:rPr>
            <w:rStyle w:val="Hyperlink"/>
            <w:rFonts w:ascii="Leelawadee UI" w:hAnsi="Leelawadee UI" w:cs="Leelawadee UI"/>
            <w:noProof/>
            <w:lang w:val="ru-RU"/>
          </w:rPr>
          <w:t>ผ่านการกราบ</w:t>
        </w:r>
        <w:r w:rsidRPr="00002FA2">
          <w:rPr>
            <w:rStyle w:val="Hyperlink"/>
            <w:noProof/>
            <w:lang w:val="ru-RU"/>
          </w:rPr>
          <w:t xml:space="preserve"> </w:t>
        </w:r>
        <w:r w:rsidRPr="00002FA2">
          <w:rPr>
            <w:rStyle w:val="Hyperlink"/>
            <w:rFonts w:ascii="Leelawadee UI" w:hAnsi="Leelawadee UI" w:cs="Leelawadee UI"/>
            <w:noProof/>
            <w:lang w:val="ru-RU"/>
          </w:rPr>
          <w:t>เราขอความอภัยจากพระเจ้าและแสดงความขอบคุณต่อพระองค์</w:t>
        </w:r>
        <w:r>
          <w:rPr>
            <w:noProof/>
            <w:webHidden/>
          </w:rPr>
          <w:tab/>
        </w:r>
        <w:r>
          <w:rPr>
            <w:noProof/>
            <w:webHidden/>
          </w:rPr>
          <w:fldChar w:fldCharType="begin"/>
        </w:r>
        <w:r>
          <w:rPr>
            <w:noProof/>
            <w:webHidden/>
          </w:rPr>
          <w:instrText xml:space="preserve"> PAGEREF _Toc242628657 \h </w:instrText>
        </w:r>
        <w:r>
          <w:rPr>
            <w:noProof/>
            <w:webHidden/>
          </w:rPr>
        </w:r>
        <w:r>
          <w:rPr>
            <w:noProof/>
            <w:webHidden/>
          </w:rPr>
          <w:fldChar w:fldCharType="separate"/>
        </w:r>
        <w:r>
          <w:rPr>
            <w:noProof/>
            <w:webHidden/>
          </w:rPr>
          <w:t>25</w:t>
        </w:r>
        <w:r>
          <w:rPr>
            <w:noProof/>
            <w:webHidden/>
          </w:rPr>
          <w:fldChar w:fldCharType="end"/>
        </w:r>
      </w:hyperlink>
    </w:p>
    <w:p w14:paraId="67E9FBBB" w14:textId="1757D5E3"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58" w:history="1">
        <w:r w:rsidRPr="00002FA2">
          <w:rPr>
            <w:rStyle w:val="Hyperlink"/>
            <w:rFonts w:ascii="Leelawadee UI" w:hAnsi="Leelawadee UI" w:cs="Leelawadee UI"/>
            <w:noProof/>
            <w:lang w:val="ru-RU"/>
          </w:rPr>
          <w:t>การก้มตัวจากเอวและการกราบเต็มตัว</w:t>
        </w:r>
        <w:r>
          <w:rPr>
            <w:noProof/>
            <w:webHidden/>
          </w:rPr>
          <w:tab/>
        </w:r>
        <w:r>
          <w:rPr>
            <w:noProof/>
            <w:webHidden/>
          </w:rPr>
          <w:fldChar w:fldCharType="begin"/>
        </w:r>
        <w:r>
          <w:rPr>
            <w:noProof/>
            <w:webHidden/>
          </w:rPr>
          <w:instrText xml:space="preserve"> PAGEREF _Toc242628658 \h </w:instrText>
        </w:r>
        <w:r>
          <w:rPr>
            <w:noProof/>
            <w:webHidden/>
          </w:rPr>
        </w:r>
        <w:r>
          <w:rPr>
            <w:noProof/>
            <w:webHidden/>
          </w:rPr>
          <w:fldChar w:fldCharType="separate"/>
        </w:r>
        <w:r>
          <w:rPr>
            <w:noProof/>
            <w:webHidden/>
          </w:rPr>
          <w:t>25</w:t>
        </w:r>
        <w:r>
          <w:rPr>
            <w:noProof/>
            <w:webHidden/>
          </w:rPr>
          <w:fldChar w:fldCharType="end"/>
        </w:r>
      </w:hyperlink>
    </w:p>
    <w:p w14:paraId="166B1405" w14:textId="017F27BE"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59" w:history="1">
        <w:r w:rsidRPr="00002FA2">
          <w:rPr>
            <w:rStyle w:val="Hyperlink"/>
            <w:noProof/>
            <w:lang w:val="ru-RU"/>
          </w:rPr>
          <w:t>“</w:t>
        </w:r>
        <w:r w:rsidRPr="00002FA2">
          <w:rPr>
            <w:rStyle w:val="Hyperlink"/>
            <w:rFonts w:ascii="Leelawadee UI" w:hAnsi="Leelawadee UI" w:cs="Leelawadee UI"/>
            <w:noProof/>
            <w:lang w:val="ru-RU"/>
          </w:rPr>
          <w:t>ผู้พยายามจะพบทาง</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_Toc242628659 \h </w:instrText>
        </w:r>
        <w:r>
          <w:rPr>
            <w:noProof/>
            <w:webHidden/>
          </w:rPr>
        </w:r>
        <w:r>
          <w:rPr>
            <w:noProof/>
            <w:webHidden/>
          </w:rPr>
          <w:fldChar w:fldCharType="separate"/>
        </w:r>
        <w:r>
          <w:rPr>
            <w:noProof/>
            <w:webHidden/>
          </w:rPr>
          <w:t>25</w:t>
        </w:r>
        <w:r>
          <w:rPr>
            <w:noProof/>
            <w:webHidden/>
          </w:rPr>
          <w:fldChar w:fldCharType="end"/>
        </w:r>
      </w:hyperlink>
    </w:p>
    <w:p w14:paraId="24EBCA8D" w14:textId="3DA4BF7F" w:rsidR="007978EC" w:rsidRDefault="007978E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660" w:history="1">
        <w:r w:rsidRPr="00002FA2">
          <w:rPr>
            <w:rStyle w:val="Hyperlink"/>
            <w:rFonts w:ascii="Leelawadee UI" w:hAnsi="Leelawadee UI" w:cs="Leelawadee UI"/>
            <w:noProof/>
            <w:lang w:val="ru-RU"/>
          </w:rPr>
          <w:t>ส่วนที่</w:t>
        </w:r>
        <w:r w:rsidRPr="00002FA2">
          <w:rPr>
            <w:rStyle w:val="Hyperlink"/>
            <w:noProof/>
            <w:lang w:val="ru-RU"/>
          </w:rPr>
          <w:t xml:space="preserve"> 3.  </w:t>
        </w:r>
        <w:r w:rsidRPr="00002FA2">
          <w:rPr>
            <w:rStyle w:val="Hyperlink"/>
            <w:rFonts w:ascii="Leelawadee UI" w:hAnsi="Leelawadee UI" w:cs="Leelawadee UI"/>
            <w:noProof/>
            <w:lang w:val="ru-RU"/>
          </w:rPr>
          <w:t>พระมารดาอันศักดิ์สิทธิ์ที่สุดของพระเจ้า</w:t>
        </w:r>
        <w:r w:rsidRPr="00002FA2">
          <w:rPr>
            <w:rStyle w:val="Hyperlink"/>
            <w:noProof/>
            <w:lang w:val="ru-RU"/>
          </w:rPr>
          <w:t xml:space="preserve">, </w:t>
        </w:r>
        <w:r w:rsidRPr="00002FA2">
          <w:rPr>
            <w:rStyle w:val="Hyperlink"/>
            <w:rFonts w:ascii="Leelawadee UI" w:hAnsi="Leelawadee UI" w:cs="Leelawadee UI"/>
            <w:noProof/>
            <w:lang w:val="ru-RU"/>
          </w:rPr>
          <w:t>เหล่าทูตสวรรค์</w:t>
        </w:r>
        <w:r w:rsidRPr="00002FA2">
          <w:rPr>
            <w:rStyle w:val="Hyperlink"/>
            <w:noProof/>
            <w:lang w:val="ru-RU"/>
          </w:rPr>
          <w:t xml:space="preserve"> </w:t>
        </w:r>
        <w:r w:rsidRPr="00002FA2">
          <w:rPr>
            <w:rStyle w:val="Hyperlink"/>
            <w:rFonts w:ascii="Leelawadee UI" w:hAnsi="Leelawadee UI" w:cs="Leelawadee UI"/>
            <w:noProof/>
            <w:lang w:val="ru-RU"/>
          </w:rPr>
          <w:t>และนักบุญ</w:t>
        </w:r>
        <w:r w:rsidRPr="00002FA2">
          <w:rPr>
            <w:rStyle w:val="Hyperlink"/>
            <w:noProof/>
            <w:lang w:val="ru-RU"/>
          </w:rPr>
          <w:t xml:space="preserve"> </w:t>
        </w:r>
        <w:r w:rsidRPr="00002FA2">
          <w:rPr>
            <w:rStyle w:val="Hyperlink"/>
            <w:rFonts w:ascii="Calibri" w:hAnsi="Calibri" w:cs="Calibri"/>
            <w:noProof/>
            <w:lang w:val="ru-RU"/>
          </w:rPr>
          <w:t>—</w:t>
        </w:r>
        <w:r w:rsidRPr="00002FA2">
          <w:rPr>
            <w:rStyle w:val="Hyperlink"/>
            <w:noProof/>
            <w:lang w:val="ru-RU"/>
          </w:rPr>
          <w:t xml:space="preserve">  </w:t>
        </w:r>
        <w:r w:rsidRPr="00002FA2">
          <w:rPr>
            <w:rStyle w:val="Hyperlink"/>
            <w:rFonts w:ascii="Leelawadee UI" w:hAnsi="Leelawadee UI" w:cs="Leelawadee UI"/>
            <w:noProof/>
            <w:lang w:val="ru-RU"/>
          </w:rPr>
          <w:t>ผู้วิงวอนต่อพระเจ้าและผู้คุ้มครองของเรา</w:t>
        </w:r>
        <w:r>
          <w:rPr>
            <w:noProof/>
            <w:webHidden/>
          </w:rPr>
          <w:tab/>
        </w:r>
        <w:r>
          <w:rPr>
            <w:noProof/>
            <w:webHidden/>
          </w:rPr>
          <w:fldChar w:fldCharType="begin"/>
        </w:r>
        <w:r>
          <w:rPr>
            <w:noProof/>
            <w:webHidden/>
          </w:rPr>
          <w:instrText xml:space="preserve"> PAGEREF _Toc242628660 \h </w:instrText>
        </w:r>
        <w:r>
          <w:rPr>
            <w:noProof/>
            <w:webHidden/>
          </w:rPr>
        </w:r>
        <w:r>
          <w:rPr>
            <w:noProof/>
            <w:webHidden/>
          </w:rPr>
          <w:fldChar w:fldCharType="separate"/>
        </w:r>
        <w:r>
          <w:rPr>
            <w:noProof/>
            <w:webHidden/>
          </w:rPr>
          <w:t>26</w:t>
        </w:r>
        <w:r>
          <w:rPr>
            <w:noProof/>
            <w:webHidden/>
          </w:rPr>
          <w:fldChar w:fldCharType="end"/>
        </w:r>
      </w:hyperlink>
    </w:p>
    <w:p w14:paraId="04C648AF" w14:textId="3B430AAC"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661" w:history="1">
        <w:r w:rsidRPr="00002FA2">
          <w:rPr>
            <w:rStyle w:val="Hyperlink"/>
            <w:rFonts w:ascii="Leelawadee UI" w:hAnsi="Leelawadee UI" w:cs="Leelawadee UI"/>
            <w:noProof/>
            <w:lang w:val="ru-RU"/>
          </w:rPr>
          <w:t>บทที่</w:t>
        </w:r>
        <w:r w:rsidRPr="00002FA2">
          <w:rPr>
            <w:rStyle w:val="Hyperlink"/>
            <w:noProof/>
            <w:lang w:val="ru-RU"/>
          </w:rPr>
          <w:t xml:space="preserve"> 1.  </w:t>
        </w:r>
        <w:r w:rsidRPr="00002FA2">
          <w:rPr>
            <w:rStyle w:val="Hyperlink"/>
            <w:rFonts w:ascii="Leelawadee UI" w:hAnsi="Leelawadee UI" w:cs="Leelawadee UI"/>
            <w:noProof/>
            <w:lang w:val="ru-RU"/>
          </w:rPr>
          <w:t>เกี่ยวกับความจริงที่ว่า</w:t>
        </w:r>
        <w:r w:rsidRPr="00002FA2">
          <w:rPr>
            <w:rStyle w:val="Hyperlink"/>
            <w:noProof/>
            <w:lang w:val="ru-RU"/>
          </w:rPr>
          <w:t xml:space="preserve"> </w:t>
        </w:r>
        <w:r w:rsidRPr="00002FA2">
          <w:rPr>
            <w:rStyle w:val="Hyperlink"/>
            <w:rFonts w:ascii="Leelawadee UI" w:hAnsi="Leelawadee UI" w:cs="Leelawadee UI"/>
            <w:noProof/>
            <w:lang w:val="ru-RU"/>
          </w:rPr>
          <w:t>พระมารดาของพระเจ้าผู้ศักดิ์สิทธิ์ที่สุดคือ</w:t>
        </w:r>
        <w:r w:rsidRPr="00002FA2">
          <w:rPr>
            <w:rStyle w:val="Hyperlink"/>
            <w:noProof/>
            <w:lang w:val="ru-RU"/>
          </w:rPr>
          <w:t xml:space="preserve">  </w:t>
        </w:r>
        <w:r w:rsidRPr="00002FA2">
          <w:rPr>
            <w:rStyle w:val="Hyperlink"/>
            <w:rFonts w:ascii="Leelawadee UI" w:hAnsi="Leelawadee UI" w:cs="Leelawadee UI"/>
            <w:noProof/>
            <w:lang w:val="ru-RU"/>
          </w:rPr>
          <w:t>แม่ผู้เปี่ยมด้วยความเมตตาและห่วงใยของเรา</w:t>
        </w:r>
        <w:r>
          <w:rPr>
            <w:noProof/>
            <w:webHidden/>
          </w:rPr>
          <w:tab/>
        </w:r>
        <w:r>
          <w:rPr>
            <w:noProof/>
            <w:webHidden/>
          </w:rPr>
          <w:fldChar w:fldCharType="begin"/>
        </w:r>
        <w:r>
          <w:rPr>
            <w:noProof/>
            <w:webHidden/>
          </w:rPr>
          <w:instrText xml:space="preserve"> PAGEREF _Toc242628661 \h </w:instrText>
        </w:r>
        <w:r>
          <w:rPr>
            <w:noProof/>
            <w:webHidden/>
          </w:rPr>
        </w:r>
        <w:r>
          <w:rPr>
            <w:noProof/>
            <w:webHidden/>
          </w:rPr>
          <w:fldChar w:fldCharType="separate"/>
        </w:r>
        <w:r>
          <w:rPr>
            <w:noProof/>
            <w:webHidden/>
          </w:rPr>
          <w:t>26</w:t>
        </w:r>
        <w:r>
          <w:rPr>
            <w:noProof/>
            <w:webHidden/>
          </w:rPr>
          <w:fldChar w:fldCharType="end"/>
        </w:r>
      </w:hyperlink>
    </w:p>
    <w:p w14:paraId="45DF23A9" w14:textId="304237B0"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62" w:history="1">
        <w:r w:rsidRPr="00002FA2">
          <w:rPr>
            <w:rStyle w:val="Hyperlink"/>
            <w:rFonts w:ascii="Leelawadee UI" w:hAnsi="Leelawadee UI" w:cs="Leelawadee UI"/>
            <w:noProof/>
            <w:lang w:val="ru-RU"/>
          </w:rPr>
          <w:t>การเคารพพระมารดาของพระเจ้าผู้ศักดิ์สิทธิ์ที่สุด</w:t>
        </w:r>
        <w:r>
          <w:rPr>
            <w:noProof/>
            <w:webHidden/>
          </w:rPr>
          <w:tab/>
        </w:r>
        <w:r>
          <w:rPr>
            <w:noProof/>
            <w:webHidden/>
          </w:rPr>
          <w:fldChar w:fldCharType="begin"/>
        </w:r>
        <w:r>
          <w:rPr>
            <w:noProof/>
            <w:webHidden/>
          </w:rPr>
          <w:instrText xml:space="preserve"> PAGEREF _Toc242628662 \h </w:instrText>
        </w:r>
        <w:r>
          <w:rPr>
            <w:noProof/>
            <w:webHidden/>
          </w:rPr>
        </w:r>
        <w:r>
          <w:rPr>
            <w:noProof/>
            <w:webHidden/>
          </w:rPr>
          <w:fldChar w:fldCharType="separate"/>
        </w:r>
        <w:r>
          <w:rPr>
            <w:noProof/>
            <w:webHidden/>
          </w:rPr>
          <w:t>26</w:t>
        </w:r>
        <w:r>
          <w:rPr>
            <w:noProof/>
            <w:webHidden/>
          </w:rPr>
          <w:fldChar w:fldCharType="end"/>
        </w:r>
      </w:hyperlink>
    </w:p>
    <w:p w14:paraId="1C67EC2E" w14:textId="17E365B6"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63" w:history="1">
        <w:r w:rsidRPr="00002FA2">
          <w:rPr>
            <w:rStyle w:val="Hyperlink"/>
            <w:noProof/>
            <w:lang w:val="ru-RU"/>
          </w:rPr>
          <w:t>“</w:t>
        </w:r>
        <w:r w:rsidRPr="00002FA2">
          <w:rPr>
            <w:rStyle w:val="Hyperlink"/>
            <w:rFonts w:ascii="Leelawadee UI" w:hAnsi="Leelawadee UI" w:cs="Leelawadee UI"/>
            <w:noProof/>
            <w:lang w:val="ru-RU"/>
          </w:rPr>
          <w:t>ประชาชนของพระองค์นำพระมารดาของพระองค์มาต่อหน้าพระองค์ในคำอธิษฐาน</w:t>
        </w:r>
        <w:r w:rsidRPr="00002FA2">
          <w:rPr>
            <w:rStyle w:val="Hyperlink"/>
            <w:noProof/>
            <w:lang w:val="ru-RU"/>
          </w:rPr>
          <w:t xml:space="preserve"> </w:t>
        </w:r>
        <w:r w:rsidRPr="00002FA2">
          <w:rPr>
            <w:rStyle w:val="Hyperlink"/>
            <w:rFonts w:ascii="Leelawadee UI" w:hAnsi="Leelawadee UI" w:cs="Leelawadee UI"/>
            <w:noProof/>
            <w:lang w:val="ru-RU"/>
          </w:rPr>
          <w:t>โอ</w:t>
        </w:r>
        <w:r w:rsidRPr="00002FA2">
          <w:rPr>
            <w:rStyle w:val="Hyperlink"/>
            <w:noProof/>
            <w:lang w:val="ru-RU"/>
          </w:rPr>
          <w:t xml:space="preserve"> </w:t>
        </w:r>
        <w:r w:rsidRPr="00002FA2">
          <w:rPr>
            <w:rStyle w:val="Hyperlink"/>
            <w:rFonts w:ascii="Leelawadee UI" w:hAnsi="Leelawadee UI" w:cs="Leelawadee UI"/>
            <w:noProof/>
            <w:lang w:val="ru-RU"/>
          </w:rPr>
          <w:t>พระคริสต์</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_Toc242628663 \h </w:instrText>
        </w:r>
        <w:r>
          <w:rPr>
            <w:noProof/>
            <w:webHidden/>
          </w:rPr>
        </w:r>
        <w:r>
          <w:rPr>
            <w:noProof/>
            <w:webHidden/>
          </w:rPr>
          <w:fldChar w:fldCharType="separate"/>
        </w:r>
        <w:r>
          <w:rPr>
            <w:noProof/>
            <w:webHidden/>
          </w:rPr>
          <w:t>27</w:t>
        </w:r>
        <w:r>
          <w:rPr>
            <w:noProof/>
            <w:webHidden/>
          </w:rPr>
          <w:fldChar w:fldCharType="end"/>
        </w:r>
      </w:hyperlink>
    </w:p>
    <w:p w14:paraId="59DC55C2" w14:textId="69B9ACD9"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64" w:history="1">
        <w:r w:rsidRPr="00002FA2">
          <w:rPr>
            <w:rStyle w:val="Hyperlink"/>
            <w:noProof/>
            <w:lang w:val="ru-RU"/>
          </w:rPr>
          <w:t>“</w:t>
        </w:r>
        <w:r w:rsidRPr="00002FA2">
          <w:rPr>
            <w:rStyle w:val="Hyperlink"/>
            <w:rFonts w:ascii="Leelawadee UI" w:hAnsi="Leelawadee UI" w:cs="Leelawadee UI"/>
            <w:noProof/>
            <w:lang w:val="ru-RU"/>
          </w:rPr>
          <w:t>ท่านเป็นผู้วิงวอนให้ทุกคน</w:t>
        </w:r>
        <w:r w:rsidRPr="00002FA2">
          <w:rPr>
            <w:rStyle w:val="Hyperlink"/>
            <w:noProof/>
            <w:lang w:val="ru-RU"/>
          </w:rPr>
          <w:t xml:space="preserve"> </w:t>
        </w:r>
        <w:r w:rsidRPr="00002FA2">
          <w:rPr>
            <w:rStyle w:val="Hyperlink"/>
            <w:rFonts w:ascii="Leelawadee UI" w:hAnsi="Leelawadee UI" w:cs="Leelawadee UI"/>
            <w:noProof/>
            <w:lang w:val="ru-RU"/>
          </w:rPr>
          <w:t>โอ้</w:t>
        </w:r>
        <w:r w:rsidRPr="00002FA2">
          <w:rPr>
            <w:rStyle w:val="Hyperlink"/>
            <w:noProof/>
            <w:lang w:val="ru-RU"/>
          </w:rPr>
          <w:t xml:space="preserve"> </w:t>
        </w:r>
        <w:r w:rsidRPr="00002FA2">
          <w:rPr>
            <w:rStyle w:val="Hyperlink"/>
            <w:rFonts w:ascii="Leelawadee UI" w:hAnsi="Leelawadee UI" w:cs="Leelawadee UI"/>
            <w:noProof/>
            <w:lang w:val="ru-RU"/>
          </w:rPr>
          <w:t>ผู้ดี</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_Toc242628664 \h </w:instrText>
        </w:r>
        <w:r>
          <w:rPr>
            <w:noProof/>
            <w:webHidden/>
          </w:rPr>
        </w:r>
        <w:r>
          <w:rPr>
            <w:noProof/>
            <w:webHidden/>
          </w:rPr>
          <w:fldChar w:fldCharType="separate"/>
        </w:r>
        <w:r>
          <w:rPr>
            <w:noProof/>
            <w:webHidden/>
          </w:rPr>
          <w:t>28</w:t>
        </w:r>
        <w:r>
          <w:rPr>
            <w:noProof/>
            <w:webHidden/>
          </w:rPr>
          <w:fldChar w:fldCharType="end"/>
        </w:r>
      </w:hyperlink>
    </w:p>
    <w:p w14:paraId="74D2E464" w14:textId="25A3D8C1"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665" w:history="1">
        <w:r w:rsidRPr="00002FA2">
          <w:rPr>
            <w:rStyle w:val="Hyperlink"/>
            <w:rFonts w:ascii="Leelawadee UI" w:hAnsi="Leelawadee UI" w:cs="Leelawadee UI"/>
            <w:noProof/>
            <w:lang w:val="ru-RU"/>
          </w:rPr>
          <w:t>บทที่</w:t>
        </w:r>
        <w:r w:rsidRPr="00002FA2">
          <w:rPr>
            <w:rStyle w:val="Hyperlink"/>
            <w:noProof/>
            <w:lang w:val="ru-RU"/>
          </w:rPr>
          <w:t xml:space="preserve"> 2.  </w:t>
        </w:r>
        <w:r w:rsidRPr="00002FA2">
          <w:rPr>
            <w:rStyle w:val="Hyperlink"/>
            <w:rFonts w:ascii="Leelawadee UI" w:hAnsi="Leelawadee UI" w:cs="Leelawadee UI"/>
            <w:noProof/>
            <w:lang w:val="ru-RU"/>
          </w:rPr>
          <w:t>เกี่ยวกับทูตสวรรค์ผู้คุ้มครอง</w:t>
        </w:r>
        <w:r>
          <w:rPr>
            <w:noProof/>
            <w:webHidden/>
          </w:rPr>
          <w:tab/>
        </w:r>
        <w:r>
          <w:rPr>
            <w:noProof/>
            <w:webHidden/>
          </w:rPr>
          <w:fldChar w:fldCharType="begin"/>
        </w:r>
        <w:r>
          <w:rPr>
            <w:noProof/>
            <w:webHidden/>
          </w:rPr>
          <w:instrText xml:space="preserve"> PAGEREF _Toc242628665 \h </w:instrText>
        </w:r>
        <w:r>
          <w:rPr>
            <w:noProof/>
            <w:webHidden/>
          </w:rPr>
        </w:r>
        <w:r>
          <w:rPr>
            <w:noProof/>
            <w:webHidden/>
          </w:rPr>
          <w:fldChar w:fldCharType="separate"/>
        </w:r>
        <w:r>
          <w:rPr>
            <w:noProof/>
            <w:webHidden/>
          </w:rPr>
          <w:t>29</w:t>
        </w:r>
        <w:r>
          <w:rPr>
            <w:noProof/>
            <w:webHidden/>
          </w:rPr>
          <w:fldChar w:fldCharType="end"/>
        </w:r>
      </w:hyperlink>
    </w:p>
    <w:p w14:paraId="5990C644" w14:textId="58738E6A"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66" w:history="1">
        <w:r w:rsidRPr="00002FA2">
          <w:rPr>
            <w:rStyle w:val="Hyperlink"/>
            <w:rFonts w:ascii="Leelawadee UI" w:hAnsi="Leelawadee UI" w:cs="Leelawadee UI"/>
            <w:noProof/>
            <w:lang w:val="ru-RU"/>
          </w:rPr>
          <w:t>ทูตสวรรค์ผู้พิทักษ์อยู่ใกล้เรา</w:t>
        </w:r>
        <w:r>
          <w:rPr>
            <w:noProof/>
            <w:webHidden/>
          </w:rPr>
          <w:tab/>
        </w:r>
        <w:r>
          <w:rPr>
            <w:noProof/>
            <w:webHidden/>
          </w:rPr>
          <w:fldChar w:fldCharType="begin"/>
        </w:r>
        <w:r>
          <w:rPr>
            <w:noProof/>
            <w:webHidden/>
          </w:rPr>
          <w:instrText xml:space="preserve"> PAGEREF _Toc242628666 \h </w:instrText>
        </w:r>
        <w:r>
          <w:rPr>
            <w:noProof/>
            <w:webHidden/>
          </w:rPr>
        </w:r>
        <w:r>
          <w:rPr>
            <w:noProof/>
            <w:webHidden/>
          </w:rPr>
          <w:fldChar w:fldCharType="separate"/>
        </w:r>
        <w:r>
          <w:rPr>
            <w:noProof/>
            <w:webHidden/>
          </w:rPr>
          <w:t>29</w:t>
        </w:r>
        <w:r>
          <w:rPr>
            <w:noProof/>
            <w:webHidden/>
          </w:rPr>
          <w:fldChar w:fldCharType="end"/>
        </w:r>
      </w:hyperlink>
    </w:p>
    <w:p w14:paraId="2212F4F3" w14:textId="70448C7F"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67" w:history="1">
        <w:r w:rsidRPr="00002FA2">
          <w:rPr>
            <w:rStyle w:val="Hyperlink"/>
            <w:rFonts w:ascii="Leelawadee UI" w:hAnsi="Leelawadee UI" w:cs="Leelawadee UI"/>
            <w:noProof/>
            <w:lang w:val="ru-RU"/>
          </w:rPr>
          <w:t>เทวดาผู้คุ้มครองของเราปกป้องเรา</w:t>
        </w:r>
        <w:r>
          <w:rPr>
            <w:noProof/>
            <w:webHidden/>
          </w:rPr>
          <w:tab/>
        </w:r>
        <w:r>
          <w:rPr>
            <w:noProof/>
            <w:webHidden/>
          </w:rPr>
          <w:fldChar w:fldCharType="begin"/>
        </w:r>
        <w:r>
          <w:rPr>
            <w:noProof/>
            <w:webHidden/>
          </w:rPr>
          <w:instrText xml:space="preserve"> PAGEREF _Toc242628667 \h </w:instrText>
        </w:r>
        <w:r>
          <w:rPr>
            <w:noProof/>
            <w:webHidden/>
          </w:rPr>
        </w:r>
        <w:r>
          <w:rPr>
            <w:noProof/>
            <w:webHidden/>
          </w:rPr>
          <w:fldChar w:fldCharType="separate"/>
        </w:r>
        <w:r>
          <w:rPr>
            <w:noProof/>
            <w:webHidden/>
          </w:rPr>
          <w:t>30</w:t>
        </w:r>
        <w:r>
          <w:rPr>
            <w:noProof/>
            <w:webHidden/>
          </w:rPr>
          <w:fldChar w:fldCharType="end"/>
        </w:r>
      </w:hyperlink>
    </w:p>
    <w:p w14:paraId="4C4BC460" w14:textId="6B293A37"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668" w:history="1">
        <w:r w:rsidRPr="00002FA2">
          <w:rPr>
            <w:rStyle w:val="Hyperlink"/>
            <w:rFonts w:ascii="Leelawadee UI" w:hAnsi="Leelawadee UI" w:cs="Leelawadee UI"/>
            <w:noProof/>
            <w:lang w:val="ru-RU"/>
          </w:rPr>
          <w:t>บทที่</w:t>
        </w:r>
        <w:r w:rsidRPr="00002FA2">
          <w:rPr>
            <w:rStyle w:val="Hyperlink"/>
            <w:noProof/>
            <w:lang w:val="ru-RU"/>
          </w:rPr>
          <w:t xml:space="preserve"> 3.  </w:t>
        </w:r>
        <w:r w:rsidRPr="00002FA2">
          <w:rPr>
            <w:rStyle w:val="Hyperlink"/>
            <w:rFonts w:ascii="Leelawadee UI" w:hAnsi="Leelawadee UI" w:cs="Leelawadee UI"/>
            <w:noProof/>
            <w:lang w:val="ru-RU"/>
          </w:rPr>
          <w:t>เกี่ยวกับความจริงที่ว่า</w:t>
        </w:r>
        <w:r w:rsidRPr="00002FA2">
          <w:rPr>
            <w:rStyle w:val="Hyperlink"/>
            <w:noProof/>
            <w:lang w:val="ru-RU"/>
          </w:rPr>
          <w:t xml:space="preserve"> </w:t>
        </w:r>
        <w:r w:rsidRPr="00002FA2">
          <w:rPr>
            <w:rStyle w:val="Hyperlink"/>
            <w:rFonts w:ascii="Leelawadee UI" w:hAnsi="Leelawadee UI" w:cs="Leelawadee UI"/>
            <w:noProof/>
            <w:lang w:val="ru-RU"/>
          </w:rPr>
          <w:t>นักบุญคือลูกที่พระเจ้ารัก</w:t>
        </w:r>
        <w:r>
          <w:rPr>
            <w:noProof/>
            <w:webHidden/>
          </w:rPr>
          <w:tab/>
        </w:r>
        <w:r>
          <w:rPr>
            <w:noProof/>
            <w:webHidden/>
          </w:rPr>
          <w:fldChar w:fldCharType="begin"/>
        </w:r>
        <w:r>
          <w:rPr>
            <w:noProof/>
            <w:webHidden/>
          </w:rPr>
          <w:instrText xml:space="preserve"> PAGEREF _Toc242628668 \h </w:instrText>
        </w:r>
        <w:r>
          <w:rPr>
            <w:noProof/>
            <w:webHidden/>
          </w:rPr>
        </w:r>
        <w:r>
          <w:rPr>
            <w:noProof/>
            <w:webHidden/>
          </w:rPr>
          <w:fldChar w:fldCharType="separate"/>
        </w:r>
        <w:r>
          <w:rPr>
            <w:noProof/>
            <w:webHidden/>
          </w:rPr>
          <w:t>30</w:t>
        </w:r>
        <w:r>
          <w:rPr>
            <w:noProof/>
            <w:webHidden/>
          </w:rPr>
          <w:fldChar w:fldCharType="end"/>
        </w:r>
      </w:hyperlink>
    </w:p>
    <w:p w14:paraId="11B97643" w14:textId="6D8CC24E"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69" w:history="1">
        <w:r w:rsidRPr="00002FA2">
          <w:rPr>
            <w:rStyle w:val="Hyperlink"/>
            <w:noProof/>
            <w:lang w:val="ru-RU"/>
          </w:rPr>
          <w:t>“</w:t>
        </w:r>
        <w:r w:rsidRPr="00002FA2">
          <w:rPr>
            <w:rStyle w:val="Hyperlink"/>
            <w:rFonts w:ascii="Leelawadee UI" w:hAnsi="Leelawadee UI" w:cs="Leelawadee UI"/>
            <w:noProof/>
            <w:lang w:val="ru-RU"/>
          </w:rPr>
          <w:t>การเคารพนักบุญคือการเลียนแบบเขา</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_Toc242628669 \h </w:instrText>
        </w:r>
        <w:r>
          <w:rPr>
            <w:noProof/>
            <w:webHidden/>
          </w:rPr>
        </w:r>
        <w:r>
          <w:rPr>
            <w:noProof/>
            <w:webHidden/>
          </w:rPr>
          <w:fldChar w:fldCharType="separate"/>
        </w:r>
        <w:r>
          <w:rPr>
            <w:noProof/>
            <w:webHidden/>
          </w:rPr>
          <w:t>30</w:t>
        </w:r>
        <w:r>
          <w:rPr>
            <w:noProof/>
            <w:webHidden/>
          </w:rPr>
          <w:fldChar w:fldCharType="end"/>
        </w:r>
      </w:hyperlink>
    </w:p>
    <w:p w14:paraId="12FAA496" w14:textId="4856F4B5"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70" w:history="1">
        <w:r w:rsidRPr="00002FA2">
          <w:rPr>
            <w:rStyle w:val="Hyperlink"/>
            <w:rFonts w:ascii="Leelawadee UI" w:hAnsi="Leelawadee UI" w:cs="Leelawadee UI"/>
            <w:noProof/>
            <w:lang w:val="ru-RU"/>
          </w:rPr>
          <w:t>กลิ่นหอมของพระบรมสารีริกธาตุ</w:t>
        </w:r>
        <w:r>
          <w:rPr>
            <w:noProof/>
            <w:webHidden/>
          </w:rPr>
          <w:tab/>
        </w:r>
        <w:r>
          <w:rPr>
            <w:noProof/>
            <w:webHidden/>
          </w:rPr>
          <w:fldChar w:fldCharType="begin"/>
        </w:r>
        <w:r>
          <w:rPr>
            <w:noProof/>
            <w:webHidden/>
          </w:rPr>
          <w:instrText xml:space="preserve"> PAGEREF _Toc242628670 \h </w:instrText>
        </w:r>
        <w:r>
          <w:rPr>
            <w:noProof/>
            <w:webHidden/>
          </w:rPr>
        </w:r>
        <w:r>
          <w:rPr>
            <w:noProof/>
            <w:webHidden/>
          </w:rPr>
          <w:fldChar w:fldCharType="separate"/>
        </w:r>
        <w:r>
          <w:rPr>
            <w:noProof/>
            <w:webHidden/>
          </w:rPr>
          <w:t>31</w:t>
        </w:r>
        <w:r>
          <w:rPr>
            <w:noProof/>
            <w:webHidden/>
          </w:rPr>
          <w:fldChar w:fldCharType="end"/>
        </w:r>
      </w:hyperlink>
    </w:p>
    <w:p w14:paraId="3488C378" w14:textId="719E46AC"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71" w:history="1">
        <w:r w:rsidRPr="00002FA2">
          <w:rPr>
            <w:rStyle w:val="Hyperlink"/>
            <w:rFonts w:ascii="Leelawadee UI" w:hAnsi="Leelawadee UI" w:cs="Leelawadee UI"/>
            <w:noProof/>
            <w:lang w:val="ru-RU"/>
          </w:rPr>
          <w:t>ขอให้เราหันมาหาท่านนักบุญด้วยความเคารพ</w:t>
        </w:r>
        <w:r>
          <w:rPr>
            <w:noProof/>
            <w:webHidden/>
          </w:rPr>
          <w:tab/>
        </w:r>
        <w:r>
          <w:rPr>
            <w:noProof/>
            <w:webHidden/>
          </w:rPr>
          <w:fldChar w:fldCharType="begin"/>
        </w:r>
        <w:r>
          <w:rPr>
            <w:noProof/>
            <w:webHidden/>
          </w:rPr>
          <w:instrText xml:space="preserve"> PAGEREF _Toc242628671 \h </w:instrText>
        </w:r>
        <w:r>
          <w:rPr>
            <w:noProof/>
            <w:webHidden/>
          </w:rPr>
        </w:r>
        <w:r>
          <w:rPr>
            <w:noProof/>
            <w:webHidden/>
          </w:rPr>
          <w:fldChar w:fldCharType="separate"/>
        </w:r>
        <w:r>
          <w:rPr>
            <w:noProof/>
            <w:webHidden/>
          </w:rPr>
          <w:t>31</w:t>
        </w:r>
        <w:r>
          <w:rPr>
            <w:noProof/>
            <w:webHidden/>
          </w:rPr>
          <w:fldChar w:fldCharType="end"/>
        </w:r>
      </w:hyperlink>
    </w:p>
    <w:p w14:paraId="7DBF962D" w14:textId="025D7812"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72" w:history="1">
        <w:r w:rsidRPr="00002FA2">
          <w:rPr>
            <w:rStyle w:val="Hyperlink"/>
            <w:rFonts w:ascii="Leelawadee UI" w:hAnsi="Leelawadee UI" w:cs="Leelawadee UI"/>
            <w:noProof/>
            <w:lang w:val="ru-RU"/>
          </w:rPr>
          <w:t>ความช่วยเหลือจากนักบุญ</w:t>
        </w:r>
        <w:r>
          <w:rPr>
            <w:noProof/>
            <w:webHidden/>
          </w:rPr>
          <w:tab/>
        </w:r>
        <w:r>
          <w:rPr>
            <w:noProof/>
            <w:webHidden/>
          </w:rPr>
          <w:fldChar w:fldCharType="begin"/>
        </w:r>
        <w:r>
          <w:rPr>
            <w:noProof/>
            <w:webHidden/>
          </w:rPr>
          <w:instrText xml:space="preserve"> PAGEREF _Toc242628672 \h </w:instrText>
        </w:r>
        <w:r>
          <w:rPr>
            <w:noProof/>
            <w:webHidden/>
          </w:rPr>
        </w:r>
        <w:r>
          <w:rPr>
            <w:noProof/>
            <w:webHidden/>
          </w:rPr>
          <w:fldChar w:fldCharType="separate"/>
        </w:r>
        <w:r>
          <w:rPr>
            <w:noProof/>
            <w:webHidden/>
          </w:rPr>
          <w:t>32</w:t>
        </w:r>
        <w:r>
          <w:rPr>
            <w:noProof/>
            <w:webHidden/>
          </w:rPr>
          <w:fldChar w:fldCharType="end"/>
        </w:r>
      </w:hyperlink>
    </w:p>
    <w:p w14:paraId="39F13668" w14:textId="1DEFCF31"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73" w:history="1">
        <w:r w:rsidRPr="00002FA2">
          <w:rPr>
            <w:rStyle w:val="Hyperlink"/>
            <w:rFonts w:ascii="Leelawadee UI" w:hAnsi="Leelawadee UI" w:cs="Leelawadee UI"/>
            <w:noProof/>
            <w:lang w:val="ru-RU"/>
          </w:rPr>
          <w:t>นักบุญทั้งหลายเป็นสะพานเชื่อมระยะทาง</w:t>
        </w:r>
        <w:r>
          <w:rPr>
            <w:noProof/>
            <w:webHidden/>
          </w:rPr>
          <w:tab/>
        </w:r>
        <w:r>
          <w:rPr>
            <w:noProof/>
            <w:webHidden/>
          </w:rPr>
          <w:fldChar w:fldCharType="begin"/>
        </w:r>
        <w:r>
          <w:rPr>
            <w:noProof/>
            <w:webHidden/>
          </w:rPr>
          <w:instrText xml:space="preserve"> PAGEREF _Toc242628673 \h </w:instrText>
        </w:r>
        <w:r>
          <w:rPr>
            <w:noProof/>
            <w:webHidden/>
          </w:rPr>
        </w:r>
        <w:r>
          <w:rPr>
            <w:noProof/>
            <w:webHidden/>
          </w:rPr>
          <w:fldChar w:fldCharType="separate"/>
        </w:r>
        <w:r>
          <w:rPr>
            <w:noProof/>
            <w:webHidden/>
          </w:rPr>
          <w:t>34</w:t>
        </w:r>
        <w:r>
          <w:rPr>
            <w:noProof/>
            <w:webHidden/>
          </w:rPr>
          <w:fldChar w:fldCharType="end"/>
        </w:r>
      </w:hyperlink>
    </w:p>
    <w:p w14:paraId="75C10992" w14:textId="68FB7D04"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74" w:history="1">
        <w:r w:rsidRPr="00002FA2">
          <w:rPr>
            <w:rStyle w:val="Hyperlink"/>
            <w:rFonts w:ascii="Leelawadee UI" w:hAnsi="Leelawadee UI" w:cs="Leelawadee UI"/>
            <w:noProof/>
            <w:lang w:val="ru-RU"/>
          </w:rPr>
          <w:t>นักบุญที่ไม่เป็นที่รู้จักช่วย</w:t>
        </w:r>
        <w:r w:rsidRPr="00002FA2">
          <w:rPr>
            <w:rStyle w:val="Hyperlink"/>
            <w:noProof/>
            <w:lang w:val="ru-RU"/>
          </w:rPr>
          <w:t xml:space="preserve"> ‘</w:t>
        </w:r>
        <w:r w:rsidRPr="00002FA2">
          <w:rPr>
            <w:rStyle w:val="Hyperlink"/>
            <w:rFonts w:ascii="Leelawadee UI" w:hAnsi="Leelawadee UI" w:cs="Leelawadee UI"/>
            <w:noProof/>
            <w:lang w:val="ru-RU"/>
          </w:rPr>
          <w:t>อย่างลับๆ</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_Toc242628674 \h </w:instrText>
        </w:r>
        <w:r>
          <w:rPr>
            <w:noProof/>
            <w:webHidden/>
          </w:rPr>
        </w:r>
        <w:r>
          <w:rPr>
            <w:noProof/>
            <w:webHidden/>
          </w:rPr>
          <w:fldChar w:fldCharType="separate"/>
        </w:r>
        <w:r>
          <w:rPr>
            <w:noProof/>
            <w:webHidden/>
          </w:rPr>
          <w:t>34</w:t>
        </w:r>
        <w:r>
          <w:rPr>
            <w:noProof/>
            <w:webHidden/>
          </w:rPr>
          <w:fldChar w:fldCharType="end"/>
        </w:r>
      </w:hyperlink>
    </w:p>
    <w:p w14:paraId="0999256C" w14:textId="4B63288E"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75" w:history="1">
        <w:r w:rsidRPr="00002FA2">
          <w:rPr>
            <w:rStyle w:val="Hyperlink"/>
            <w:noProof/>
            <w:lang w:val="ru-RU"/>
          </w:rPr>
          <w:t>‘</w:t>
        </w:r>
        <w:r w:rsidRPr="00002FA2">
          <w:rPr>
            <w:rStyle w:val="Hyperlink"/>
            <w:rFonts w:ascii="Leelawadee UI" w:hAnsi="Leelawadee UI" w:cs="Leelawadee UI"/>
            <w:noProof/>
            <w:lang w:val="ru-RU"/>
          </w:rPr>
          <w:t>ผู้รับใช้</w:t>
        </w:r>
        <w:r w:rsidRPr="00002FA2">
          <w:rPr>
            <w:rStyle w:val="Hyperlink"/>
            <w:rFonts w:ascii="Calibri" w:hAnsi="Calibri" w:cs="Calibri"/>
            <w:noProof/>
            <w:lang w:val="ru-RU"/>
          </w:rPr>
          <w:t>’</w:t>
        </w:r>
        <w:r w:rsidRPr="00002FA2">
          <w:rPr>
            <w:rStyle w:val="Hyperlink"/>
            <w:noProof/>
            <w:lang w:val="ru-RU"/>
          </w:rPr>
          <w:t xml:space="preserve"> </w:t>
        </w:r>
        <w:r w:rsidRPr="00002FA2">
          <w:rPr>
            <w:rStyle w:val="Hyperlink"/>
            <w:rFonts w:ascii="Leelawadee UI" w:hAnsi="Leelawadee UI" w:cs="Leelawadee UI"/>
            <w:noProof/>
            <w:lang w:val="ru-RU"/>
          </w:rPr>
          <w:t>ที่ศักดิ์สิทธิ์</w:t>
        </w:r>
        <w:r w:rsidRPr="00002FA2">
          <w:rPr>
            <w:rStyle w:val="Hyperlink"/>
            <w:noProof/>
            <w:lang w:val="ru-RU"/>
          </w:rPr>
          <w:t xml:space="preserve"> </w:t>
        </w:r>
        <w:r w:rsidRPr="00002FA2">
          <w:rPr>
            <w:rStyle w:val="Hyperlink"/>
            <w:rFonts w:ascii="Leelawadee UI" w:hAnsi="Leelawadee UI" w:cs="Leelawadee UI"/>
            <w:noProof/>
            <w:lang w:val="ru-RU"/>
          </w:rPr>
          <w:t>และ</w:t>
        </w:r>
        <w:r w:rsidRPr="00002FA2">
          <w:rPr>
            <w:rStyle w:val="Hyperlink"/>
            <w:noProof/>
            <w:lang w:val="ru-RU"/>
          </w:rPr>
          <w:t xml:space="preserve"> </w:t>
        </w:r>
        <w:r w:rsidRPr="00002FA2">
          <w:rPr>
            <w:rStyle w:val="Hyperlink"/>
            <w:rFonts w:ascii="Calibri" w:hAnsi="Calibri" w:cs="Calibri"/>
            <w:noProof/>
            <w:lang w:val="ru-RU"/>
          </w:rPr>
          <w:t>‘</w:t>
        </w:r>
        <w:r w:rsidRPr="00002FA2">
          <w:rPr>
            <w:rStyle w:val="Hyperlink"/>
            <w:rFonts w:ascii="Leelawadee UI" w:hAnsi="Leelawadee UI" w:cs="Leelawadee UI"/>
            <w:noProof/>
            <w:lang w:val="ru-RU"/>
          </w:rPr>
          <w:t>ผู้ปกป้อง</w:t>
        </w:r>
        <w:r w:rsidRPr="00002FA2">
          <w:rPr>
            <w:rStyle w:val="Hyperlink"/>
            <w:rFonts w:ascii="Calibri" w:hAnsi="Calibri" w:cs="Calibri"/>
            <w:noProof/>
            <w:lang w:val="ru-RU"/>
          </w:rPr>
          <w:t>’</w:t>
        </w:r>
        <w:r w:rsidRPr="00002FA2">
          <w:rPr>
            <w:rStyle w:val="Hyperlink"/>
            <w:noProof/>
            <w:lang w:val="ru-RU"/>
          </w:rPr>
          <w:t xml:space="preserve"> </w:t>
        </w:r>
        <w:r w:rsidRPr="00002FA2">
          <w:rPr>
            <w:rStyle w:val="Hyperlink"/>
            <w:rFonts w:ascii="Leelawadee UI" w:hAnsi="Leelawadee UI" w:cs="Leelawadee UI"/>
            <w:noProof/>
            <w:lang w:val="ru-RU"/>
          </w:rPr>
          <w:t>ที่ศักดิ์สิทธิ์</w:t>
        </w:r>
        <w:r>
          <w:rPr>
            <w:noProof/>
            <w:webHidden/>
          </w:rPr>
          <w:tab/>
        </w:r>
        <w:r>
          <w:rPr>
            <w:noProof/>
            <w:webHidden/>
          </w:rPr>
          <w:fldChar w:fldCharType="begin"/>
        </w:r>
        <w:r>
          <w:rPr>
            <w:noProof/>
            <w:webHidden/>
          </w:rPr>
          <w:instrText xml:space="preserve"> PAGEREF _Toc242628675 \h </w:instrText>
        </w:r>
        <w:r>
          <w:rPr>
            <w:noProof/>
            <w:webHidden/>
          </w:rPr>
        </w:r>
        <w:r>
          <w:rPr>
            <w:noProof/>
            <w:webHidden/>
          </w:rPr>
          <w:fldChar w:fldCharType="separate"/>
        </w:r>
        <w:r>
          <w:rPr>
            <w:noProof/>
            <w:webHidden/>
          </w:rPr>
          <w:t>34</w:t>
        </w:r>
        <w:r>
          <w:rPr>
            <w:noProof/>
            <w:webHidden/>
          </w:rPr>
          <w:fldChar w:fldCharType="end"/>
        </w:r>
      </w:hyperlink>
    </w:p>
    <w:p w14:paraId="533D4B9E" w14:textId="43449DDC"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76" w:history="1">
        <w:r w:rsidRPr="00002FA2">
          <w:rPr>
            <w:rStyle w:val="Hyperlink"/>
            <w:rFonts w:ascii="Leelawadee UI" w:hAnsi="Leelawadee UI" w:cs="Leelawadee UI"/>
            <w:noProof/>
            <w:lang w:val="ru-RU"/>
          </w:rPr>
          <w:t>ปาฏิหาริย์ของนักบุญ</w:t>
        </w:r>
        <w:r>
          <w:rPr>
            <w:noProof/>
            <w:webHidden/>
          </w:rPr>
          <w:tab/>
        </w:r>
        <w:r>
          <w:rPr>
            <w:noProof/>
            <w:webHidden/>
          </w:rPr>
          <w:fldChar w:fldCharType="begin"/>
        </w:r>
        <w:r>
          <w:rPr>
            <w:noProof/>
            <w:webHidden/>
          </w:rPr>
          <w:instrText xml:space="preserve"> PAGEREF _Toc242628676 \h </w:instrText>
        </w:r>
        <w:r>
          <w:rPr>
            <w:noProof/>
            <w:webHidden/>
          </w:rPr>
        </w:r>
        <w:r>
          <w:rPr>
            <w:noProof/>
            <w:webHidden/>
          </w:rPr>
          <w:fldChar w:fldCharType="separate"/>
        </w:r>
        <w:r>
          <w:rPr>
            <w:noProof/>
            <w:webHidden/>
          </w:rPr>
          <w:t>36</w:t>
        </w:r>
        <w:r>
          <w:rPr>
            <w:noProof/>
            <w:webHidden/>
          </w:rPr>
          <w:fldChar w:fldCharType="end"/>
        </w:r>
      </w:hyperlink>
    </w:p>
    <w:p w14:paraId="718ACCC1" w14:textId="614D1727"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77" w:history="1">
        <w:r w:rsidRPr="00002FA2">
          <w:rPr>
            <w:rStyle w:val="Hyperlink"/>
            <w:rFonts w:ascii="Leelawadee UI" w:hAnsi="Leelawadee UI" w:cs="Leelawadee UI"/>
            <w:noProof/>
            <w:lang w:val="ru-RU"/>
          </w:rPr>
          <w:t>การปรากฏตัวของนักบุญที่ยังมีชีวิตอยู่</w:t>
        </w:r>
        <w:r>
          <w:rPr>
            <w:noProof/>
            <w:webHidden/>
          </w:rPr>
          <w:tab/>
        </w:r>
        <w:r>
          <w:rPr>
            <w:noProof/>
            <w:webHidden/>
          </w:rPr>
          <w:fldChar w:fldCharType="begin"/>
        </w:r>
        <w:r>
          <w:rPr>
            <w:noProof/>
            <w:webHidden/>
          </w:rPr>
          <w:instrText xml:space="preserve"> PAGEREF _Toc242628677 \h </w:instrText>
        </w:r>
        <w:r>
          <w:rPr>
            <w:noProof/>
            <w:webHidden/>
          </w:rPr>
        </w:r>
        <w:r>
          <w:rPr>
            <w:noProof/>
            <w:webHidden/>
          </w:rPr>
          <w:fldChar w:fldCharType="separate"/>
        </w:r>
        <w:r>
          <w:rPr>
            <w:noProof/>
            <w:webHidden/>
          </w:rPr>
          <w:t>37</w:t>
        </w:r>
        <w:r>
          <w:rPr>
            <w:noProof/>
            <w:webHidden/>
          </w:rPr>
          <w:fldChar w:fldCharType="end"/>
        </w:r>
      </w:hyperlink>
    </w:p>
    <w:p w14:paraId="74DDF894" w14:textId="30724FA4" w:rsidR="007978EC" w:rsidRDefault="007978E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678" w:history="1">
        <w:r w:rsidRPr="00002FA2">
          <w:rPr>
            <w:rStyle w:val="Hyperlink"/>
            <w:rFonts w:ascii="Leelawadee UI" w:hAnsi="Leelawadee UI" w:cs="Leelawadee UI"/>
            <w:noProof/>
            <w:lang w:val="ru-RU"/>
          </w:rPr>
          <w:t>ส่วนที่</w:t>
        </w:r>
        <w:r w:rsidRPr="00002FA2">
          <w:rPr>
            <w:rStyle w:val="Hyperlink"/>
            <w:noProof/>
            <w:lang w:val="ru-RU"/>
          </w:rPr>
          <w:t xml:space="preserve"> 4.  </w:t>
        </w:r>
        <w:r w:rsidRPr="00002FA2">
          <w:rPr>
            <w:rStyle w:val="Hyperlink"/>
            <w:rFonts w:ascii="Calibri" w:hAnsi="Calibri" w:cs="Calibri"/>
            <w:noProof/>
            <w:lang w:val="ru-RU"/>
          </w:rPr>
          <w:t>“</w:t>
        </w:r>
        <w:r w:rsidRPr="00002FA2">
          <w:rPr>
            <w:rStyle w:val="Hyperlink"/>
            <w:rFonts w:ascii="Leelawadee UI" w:hAnsi="Leelawadee UI" w:cs="Leelawadee UI"/>
            <w:noProof/>
            <w:lang w:val="ru-RU"/>
          </w:rPr>
          <w:t>ขอเถิด</w:t>
        </w:r>
        <w:r w:rsidRPr="00002FA2">
          <w:rPr>
            <w:rStyle w:val="Hyperlink"/>
            <w:noProof/>
            <w:lang w:val="ru-RU"/>
          </w:rPr>
          <w:t xml:space="preserve"> </w:t>
        </w:r>
        <w:r w:rsidRPr="00002FA2">
          <w:rPr>
            <w:rStyle w:val="Hyperlink"/>
            <w:rFonts w:ascii="Leelawadee UI" w:hAnsi="Leelawadee UI" w:cs="Leelawadee UI"/>
            <w:noProof/>
            <w:lang w:val="ru-RU"/>
          </w:rPr>
          <w:t>จะได้รับ</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_Toc242628678 \h </w:instrText>
        </w:r>
        <w:r>
          <w:rPr>
            <w:noProof/>
            <w:webHidden/>
          </w:rPr>
        </w:r>
        <w:r>
          <w:rPr>
            <w:noProof/>
            <w:webHidden/>
          </w:rPr>
          <w:fldChar w:fldCharType="separate"/>
        </w:r>
        <w:r>
          <w:rPr>
            <w:noProof/>
            <w:webHidden/>
          </w:rPr>
          <w:t>37</w:t>
        </w:r>
        <w:r>
          <w:rPr>
            <w:noProof/>
            <w:webHidden/>
          </w:rPr>
          <w:fldChar w:fldCharType="end"/>
        </w:r>
      </w:hyperlink>
    </w:p>
    <w:p w14:paraId="02963856" w14:textId="6255D8CE"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679" w:history="1">
        <w:r w:rsidRPr="00002FA2">
          <w:rPr>
            <w:rStyle w:val="Hyperlink"/>
            <w:rFonts w:ascii="Leelawadee UI" w:hAnsi="Leelawadee UI" w:cs="Leelawadee UI"/>
            <w:noProof/>
            <w:lang w:val="ru-RU"/>
          </w:rPr>
          <w:t>บทที่</w:t>
        </w:r>
        <w:r w:rsidRPr="00002FA2">
          <w:rPr>
            <w:rStyle w:val="Hyperlink"/>
            <w:noProof/>
            <w:lang w:val="ru-RU"/>
          </w:rPr>
          <w:t xml:space="preserve"> 1.  </w:t>
        </w:r>
        <w:r w:rsidRPr="00002FA2">
          <w:rPr>
            <w:rStyle w:val="Hyperlink"/>
            <w:rFonts w:ascii="Leelawadee UI" w:hAnsi="Leelawadee UI" w:cs="Leelawadee UI"/>
            <w:noProof/>
            <w:lang w:val="ru-RU"/>
          </w:rPr>
          <w:t>เกี่ยวกับการอธิษฐานเพื่อตัวเอง</w:t>
        </w:r>
        <w:r>
          <w:rPr>
            <w:noProof/>
            <w:webHidden/>
          </w:rPr>
          <w:tab/>
        </w:r>
        <w:r>
          <w:rPr>
            <w:noProof/>
            <w:webHidden/>
          </w:rPr>
          <w:fldChar w:fldCharType="begin"/>
        </w:r>
        <w:r>
          <w:rPr>
            <w:noProof/>
            <w:webHidden/>
          </w:rPr>
          <w:instrText xml:space="preserve"> PAGEREF _Toc242628679 \h </w:instrText>
        </w:r>
        <w:r>
          <w:rPr>
            <w:noProof/>
            <w:webHidden/>
          </w:rPr>
        </w:r>
        <w:r>
          <w:rPr>
            <w:noProof/>
            <w:webHidden/>
          </w:rPr>
          <w:fldChar w:fldCharType="separate"/>
        </w:r>
        <w:r>
          <w:rPr>
            <w:noProof/>
            <w:webHidden/>
          </w:rPr>
          <w:t>37</w:t>
        </w:r>
        <w:r>
          <w:rPr>
            <w:noProof/>
            <w:webHidden/>
          </w:rPr>
          <w:fldChar w:fldCharType="end"/>
        </w:r>
      </w:hyperlink>
    </w:p>
    <w:p w14:paraId="57FBE460" w14:textId="35EF263E"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80" w:history="1">
        <w:r w:rsidRPr="00002FA2">
          <w:rPr>
            <w:rStyle w:val="Hyperlink"/>
            <w:rFonts w:ascii="Leelawadee UI" w:hAnsi="Leelawadee UI" w:cs="Leelawadee UI"/>
            <w:noProof/>
            <w:lang w:val="ru-RU"/>
          </w:rPr>
          <w:t>ขอให้เราขอความเมตตาจากพระเจ้าทั้งสำหรับตัวเราเองและสำหรับผู้อื่น</w:t>
        </w:r>
        <w:r>
          <w:rPr>
            <w:noProof/>
            <w:webHidden/>
          </w:rPr>
          <w:tab/>
        </w:r>
        <w:r>
          <w:rPr>
            <w:noProof/>
            <w:webHidden/>
          </w:rPr>
          <w:fldChar w:fldCharType="begin"/>
        </w:r>
        <w:r>
          <w:rPr>
            <w:noProof/>
            <w:webHidden/>
          </w:rPr>
          <w:instrText xml:space="preserve"> PAGEREF _Toc242628680 \h </w:instrText>
        </w:r>
        <w:r>
          <w:rPr>
            <w:noProof/>
            <w:webHidden/>
          </w:rPr>
        </w:r>
        <w:r>
          <w:rPr>
            <w:noProof/>
            <w:webHidden/>
          </w:rPr>
          <w:fldChar w:fldCharType="separate"/>
        </w:r>
        <w:r>
          <w:rPr>
            <w:noProof/>
            <w:webHidden/>
          </w:rPr>
          <w:t>37</w:t>
        </w:r>
        <w:r>
          <w:rPr>
            <w:noProof/>
            <w:webHidden/>
          </w:rPr>
          <w:fldChar w:fldCharType="end"/>
        </w:r>
      </w:hyperlink>
    </w:p>
    <w:p w14:paraId="75752C5D" w14:textId="7DF763F4"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81" w:history="1">
        <w:r w:rsidRPr="00002FA2">
          <w:rPr>
            <w:rStyle w:val="Hyperlink"/>
            <w:rFonts w:ascii="Leelawadee UI" w:hAnsi="Leelawadee UI" w:cs="Leelawadee UI"/>
            <w:noProof/>
            <w:lang w:val="ru-RU"/>
          </w:rPr>
          <w:t>คำอธิษฐานสำหรับการมุ่งมั่นทางจิตวิญญาณ</w:t>
        </w:r>
        <w:r>
          <w:rPr>
            <w:noProof/>
            <w:webHidden/>
          </w:rPr>
          <w:tab/>
        </w:r>
        <w:r>
          <w:rPr>
            <w:noProof/>
            <w:webHidden/>
          </w:rPr>
          <w:fldChar w:fldCharType="begin"/>
        </w:r>
        <w:r>
          <w:rPr>
            <w:noProof/>
            <w:webHidden/>
          </w:rPr>
          <w:instrText xml:space="preserve"> PAGEREF _Toc242628681 \h </w:instrText>
        </w:r>
        <w:r>
          <w:rPr>
            <w:noProof/>
            <w:webHidden/>
          </w:rPr>
        </w:r>
        <w:r>
          <w:rPr>
            <w:noProof/>
            <w:webHidden/>
          </w:rPr>
          <w:fldChar w:fldCharType="separate"/>
        </w:r>
        <w:r>
          <w:rPr>
            <w:noProof/>
            <w:webHidden/>
          </w:rPr>
          <w:t>39</w:t>
        </w:r>
        <w:r>
          <w:rPr>
            <w:noProof/>
            <w:webHidden/>
          </w:rPr>
          <w:fldChar w:fldCharType="end"/>
        </w:r>
      </w:hyperlink>
    </w:p>
    <w:p w14:paraId="2B33D570" w14:textId="3E7DCB41"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82" w:history="1">
        <w:r w:rsidRPr="00002FA2">
          <w:rPr>
            <w:rStyle w:val="Hyperlink"/>
            <w:rFonts w:ascii="Leelawadee UI" w:hAnsi="Leelawadee UI" w:cs="Leelawadee UI"/>
            <w:noProof/>
            <w:lang w:val="ru-RU"/>
          </w:rPr>
          <w:t>การอธิษฐานในยามเจ็บป่วย</w:t>
        </w:r>
        <w:r>
          <w:rPr>
            <w:noProof/>
            <w:webHidden/>
          </w:rPr>
          <w:tab/>
        </w:r>
        <w:r>
          <w:rPr>
            <w:noProof/>
            <w:webHidden/>
          </w:rPr>
          <w:fldChar w:fldCharType="begin"/>
        </w:r>
        <w:r>
          <w:rPr>
            <w:noProof/>
            <w:webHidden/>
          </w:rPr>
          <w:instrText xml:space="preserve"> PAGEREF _Toc242628682 \h </w:instrText>
        </w:r>
        <w:r>
          <w:rPr>
            <w:noProof/>
            <w:webHidden/>
          </w:rPr>
        </w:r>
        <w:r>
          <w:rPr>
            <w:noProof/>
            <w:webHidden/>
          </w:rPr>
          <w:fldChar w:fldCharType="separate"/>
        </w:r>
        <w:r>
          <w:rPr>
            <w:noProof/>
            <w:webHidden/>
          </w:rPr>
          <w:t>39</w:t>
        </w:r>
        <w:r>
          <w:rPr>
            <w:noProof/>
            <w:webHidden/>
          </w:rPr>
          <w:fldChar w:fldCharType="end"/>
        </w:r>
      </w:hyperlink>
    </w:p>
    <w:p w14:paraId="7E8FE1A8" w14:textId="2E723391"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683" w:history="1">
        <w:r w:rsidRPr="00002FA2">
          <w:rPr>
            <w:rStyle w:val="Hyperlink"/>
            <w:rFonts w:ascii="Leelawadee UI" w:hAnsi="Leelawadee UI" w:cs="Leelawadee UI"/>
            <w:noProof/>
            <w:lang w:val="ru-RU"/>
          </w:rPr>
          <w:t>บทที่</w:t>
        </w:r>
        <w:r w:rsidRPr="00002FA2">
          <w:rPr>
            <w:rStyle w:val="Hyperlink"/>
            <w:noProof/>
            <w:lang w:val="ru-RU"/>
          </w:rPr>
          <w:t xml:space="preserve"> 2.  </w:t>
        </w:r>
        <w:r w:rsidRPr="00002FA2">
          <w:rPr>
            <w:rStyle w:val="Hyperlink"/>
            <w:rFonts w:ascii="Leelawadee UI" w:hAnsi="Leelawadee UI" w:cs="Leelawadee UI"/>
            <w:noProof/>
            <w:lang w:val="ru-RU"/>
          </w:rPr>
          <w:t>เกี่ยวกับการอธิษฐานเผื่อผู้อื่น</w:t>
        </w:r>
        <w:r>
          <w:rPr>
            <w:noProof/>
            <w:webHidden/>
          </w:rPr>
          <w:tab/>
        </w:r>
        <w:r>
          <w:rPr>
            <w:noProof/>
            <w:webHidden/>
          </w:rPr>
          <w:fldChar w:fldCharType="begin"/>
        </w:r>
        <w:r>
          <w:rPr>
            <w:noProof/>
            <w:webHidden/>
          </w:rPr>
          <w:instrText xml:space="preserve"> PAGEREF _Toc242628683 \h </w:instrText>
        </w:r>
        <w:r>
          <w:rPr>
            <w:noProof/>
            <w:webHidden/>
          </w:rPr>
        </w:r>
        <w:r>
          <w:rPr>
            <w:noProof/>
            <w:webHidden/>
          </w:rPr>
          <w:fldChar w:fldCharType="separate"/>
        </w:r>
        <w:r>
          <w:rPr>
            <w:noProof/>
            <w:webHidden/>
          </w:rPr>
          <w:t>40</w:t>
        </w:r>
        <w:r>
          <w:rPr>
            <w:noProof/>
            <w:webHidden/>
          </w:rPr>
          <w:fldChar w:fldCharType="end"/>
        </w:r>
      </w:hyperlink>
    </w:p>
    <w:p w14:paraId="70D0DE2B" w14:textId="6D21A6D0"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84" w:history="1">
        <w:r w:rsidRPr="00002FA2">
          <w:rPr>
            <w:rStyle w:val="Hyperlink"/>
            <w:rFonts w:ascii="Leelawadee UI" w:hAnsi="Leelawadee UI" w:cs="Leelawadee UI"/>
            <w:noProof/>
            <w:lang w:val="ru-RU"/>
          </w:rPr>
          <w:t>การอธิษฐานเพื่อความสันติ</w:t>
        </w:r>
        <w:r w:rsidRPr="00002FA2">
          <w:rPr>
            <w:rStyle w:val="Hyperlink"/>
            <w:noProof/>
            <w:lang w:val="ru-RU"/>
          </w:rPr>
          <w:t xml:space="preserve"> </w:t>
        </w:r>
        <w:r w:rsidRPr="00002FA2">
          <w:rPr>
            <w:rStyle w:val="Hyperlink"/>
            <w:rFonts w:ascii="Leelawadee UI" w:hAnsi="Leelawadee UI" w:cs="Leelawadee UI"/>
            <w:noProof/>
            <w:lang w:val="ru-RU"/>
          </w:rPr>
          <w:t>พร้อมทั้งตระหนักถึงความผิดบาปของตนเอง</w:t>
        </w:r>
        <w:r>
          <w:rPr>
            <w:noProof/>
            <w:webHidden/>
          </w:rPr>
          <w:tab/>
        </w:r>
        <w:r>
          <w:rPr>
            <w:noProof/>
            <w:webHidden/>
          </w:rPr>
          <w:fldChar w:fldCharType="begin"/>
        </w:r>
        <w:r>
          <w:rPr>
            <w:noProof/>
            <w:webHidden/>
          </w:rPr>
          <w:instrText xml:space="preserve"> PAGEREF _Toc242628684 \h </w:instrText>
        </w:r>
        <w:r>
          <w:rPr>
            <w:noProof/>
            <w:webHidden/>
          </w:rPr>
        </w:r>
        <w:r>
          <w:rPr>
            <w:noProof/>
            <w:webHidden/>
          </w:rPr>
          <w:fldChar w:fldCharType="separate"/>
        </w:r>
        <w:r>
          <w:rPr>
            <w:noProof/>
            <w:webHidden/>
          </w:rPr>
          <w:t>40</w:t>
        </w:r>
        <w:r>
          <w:rPr>
            <w:noProof/>
            <w:webHidden/>
          </w:rPr>
          <w:fldChar w:fldCharType="end"/>
        </w:r>
      </w:hyperlink>
    </w:p>
    <w:p w14:paraId="17E80671" w14:textId="669A4817"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85" w:history="1">
        <w:r w:rsidRPr="00002FA2">
          <w:rPr>
            <w:rStyle w:val="Hyperlink"/>
            <w:rFonts w:ascii="Leelawadee UI" w:hAnsi="Leelawadee UI" w:cs="Leelawadee UI"/>
            <w:noProof/>
            <w:lang w:val="ru-RU"/>
          </w:rPr>
          <w:t>ความเจ็บปวดของผู้อื่นต้องกลายเป็นความเจ็บปวดของตนเอง</w:t>
        </w:r>
        <w:r>
          <w:rPr>
            <w:noProof/>
            <w:webHidden/>
          </w:rPr>
          <w:tab/>
        </w:r>
        <w:r>
          <w:rPr>
            <w:noProof/>
            <w:webHidden/>
          </w:rPr>
          <w:fldChar w:fldCharType="begin"/>
        </w:r>
        <w:r>
          <w:rPr>
            <w:noProof/>
            <w:webHidden/>
          </w:rPr>
          <w:instrText xml:space="preserve"> PAGEREF _Toc242628685 \h </w:instrText>
        </w:r>
        <w:r>
          <w:rPr>
            <w:noProof/>
            <w:webHidden/>
          </w:rPr>
        </w:r>
        <w:r>
          <w:rPr>
            <w:noProof/>
            <w:webHidden/>
          </w:rPr>
          <w:fldChar w:fldCharType="separate"/>
        </w:r>
        <w:r>
          <w:rPr>
            <w:noProof/>
            <w:webHidden/>
          </w:rPr>
          <w:t>41</w:t>
        </w:r>
        <w:r>
          <w:rPr>
            <w:noProof/>
            <w:webHidden/>
          </w:rPr>
          <w:fldChar w:fldCharType="end"/>
        </w:r>
      </w:hyperlink>
    </w:p>
    <w:p w14:paraId="3B4BE967" w14:textId="0C9D70CB"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86" w:history="1">
        <w:r w:rsidRPr="00002FA2">
          <w:rPr>
            <w:rStyle w:val="Hyperlink"/>
            <w:rFonts w:ascii="Leelawadee UI" w:hAnsi="Leelawadee UI" w:cs="Leelawadee UI"/>
            <w:noProof/>
            <w:lang w:val="ru-RU"/>
          </w:rPr>
          <w:t>คำอธิษฐานเพื่อความต้องการเฉพาะและเพื่อโลกทั้งใบ</w:t>
        </w:r>
        <w:r>
          <w:rPr>
            <w:noProof/>
            <w:webHidden/>
          </w:rPr>
          <w:tab/>
        </w:r>
        <w:r>
          <w:rPr>
            <w:noProof/>
            <w:webHidden/>
          </w:rPr>
          <w:fldChar w:fldCharType="begin"/>
        </w:r>
        <w:r>
          <w:rPr>
            <w:noProof/>
            <w:webHidden/>
          </w:rPr>
          <w:instrText xml:space="preserve"> PAGEREF _Toc242628686 \h </w:instrText>
        </w:r>
        <w:r>
          <w:rPr>
            <w:noProof/>
            <w:webHidden/>
          </w:rPr>
        </w:r>
        <w:r>
          <w:rPr>
            <w:noProof/>
            <w:webHidden/>
          </w:rPr>
          <w:fldChar w:fldCharType="separate"/>
        </w:r>
        <w:r>
          <w:rPr>
            <w:noProof/>
            <w:webHidden/>
          </w:rPr>
          <w:t>42</w:t>
        </w:r>
        <w:r>
          <w:rPr>
            <w:noProof/>
            <w:webHidden/>
          </w:rPr>
          <w:fldChar w:fldCharType="end"/>
        </w:r>
      </w:hyperlink>
    </w:p>
    <w:p w14:paraId="6A45F1C7" w14:textId="12F17788"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87" w:history="1">
        <w:r w:rsidRPr="00002FA2">
          <w:rPr>
            <w:rStyle w:val="Hyperlink"/>
            <w:rFonts w:ascii="Leelawadee UI" w:hAnsi="Leelawadee UI" w:cs="Leelawadee UI"/>
            <w:noProof/>
            <w:lang w:val="ru-RU"/>
          </w:rPr>
          <w:t>คำอธิษฐานสำหรับผู้ที่ขอคำอธิษฐานจากเรา</w:t>
        </w:r>
        <w:r>
          <w:rPr>
            <w:noProof/>
            <w:webHidden/>
          </w:rPr>
          <w:tab/>
        </w:r>
        <w:r>
          <w:rPr>
            <w:noProof/>
            <w:webHidden/>
          </w:rPr>
          <w:fldChar w:fldCharType="begin"/>
        </w:r>
        <w:r>
          <w:rPr>
            <w:noProof/>
            <w:webHidden/>
          </w:rPr>
          <w:instrText xml:space="preserve"> PAGEREF _Toc242628687 \h </w:instrText>
        </w:r>
        <w:r>
          <w:rPr>
            <w:noProof/>
            <w:webHidden/>
          </w:rPr>
        </w:r>
        <w:r>
          <w:rPr>
            <w:noProof/>
            <w:webHidden/>
          </w:rPr>
          <w:fldChar w:fldCharType="separate"/>
        </w:r>
        <w:r>
          <w:rPr>
            <w:noProof/>
            <w:webHidden/>
          </w:rPr>
          <w:t>42</w:t>
        </w:r>
        <w:r>
          <w:rPr>
            <w:noProof/>
            <w:webHidden/>
          </w:rPr>
          <w:fldChar w:fldCharType="end"/>
        </w:r>
      </w:hyperlink>
    </w:p>
    <w:p w14:paraId="18594593" w14:textId="4B3512F0"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88" w:history="1">
        <w:r w:rsidRPr="00002FA2">
          <w:rPr>
            <w:rStyle w:val="Hyperlink"/>
            <w:rFonts w:ascii="Leelawadee UI" w:hAnsi="Leelawadee UI" w:cs="Leelawadee UI"/>
            <w:noProof/>
            <w:lang w:val="ru-RU"/>
          </w:rPr>
          <w:t>คำอธิษฐานเพื่อผู้ป่วย</w:t>
        </w:r>
        <w:r>
          <w:rPr>
            <w:noProof/>
            <w:webHidden/>
          </w:rPr>
          <w:tab/>
        </w:r>
        <w:r>
          <w:rPr>
            <w:noProof/>
            <w:webHidden/>
          </w:rPr>
          <w:fldChar w:fldCharType="begin"/>
        </w:r>
        <w:r>
          <w:rPr>
            <w:noProof/>
            <w:webHidden/>
          </w:rPr>
          <w:instrText xml:space="preserve"> PAGEREF _Toc242628688 \h </w:instrText>
        </w:r>
        <w:r>
          <w:rPr>
            <w:noProof/>
            <w:webHidden/>
          </w:rPr>
        </w:r>
        <w:r>
          <w:rPr>
            <w:noProof/>
            <w:webHidden/>
          </w:rPr>
          <w:fldChar w:fldCharType="separate"/>
        </w:r>
        <w:r>
          <w:rPr>
            <w:noProof/>
            <w:webHidden/>
          </w:rPr>
          <w:t>43</w:t>
        </w:r>
        <w:r>
          <w:rPr>
            <w:noProof/>
            <w:webHidden/>
          </w:rPr>
          <w:fldChar w:fldCharType="end"/>
        </w:r>
      </w:hyperlink>
    </w:p>
    <w:p w14:paraId="33CEC98E" w14:textId="662931AB"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89" w:history="1">
        <w:r w:rsidRPr="00002FA2">
          <w:rPr>
            <w:rStyle w:val="Hyperlink"/>
            <w:rFonts w:ascii="Leelawadee UI" w:hAnsi="Leelawadee UI" w:cs="Leelawadee UI"/>
            <w:noProof/>
            <w:lang w:val="ru-RU"/>
          </w:rPr>
          <w:t>ความปลอบประโลมจากพระเจ้าจะตามมาหลังคำอธิษฐานที่ถวายขึ้นท่ามกลางความเจ็บปวด</w:t>
        </w:r>
        <w:r>
          <w:rPr>
            <w:noProof/>
            <w:webHidden/>
          </w:rPr>
          <w:tab/>
        </w:r>
        <w:r>
          <w:rPr>
            <w:noProof/>
            <w:webHidden/>
          </w:rPr>
          <w:fldChar w:fldCharType="begin"/>
        </w:r>
        <w:r>
          <w:rPr>
            <w:noProof/>
            <w:webHidden/>
          </w:rPr>
          <w:instrText xml:space="preserve"> PAGEREF _Toc242628689 \h </w:instrText>
        </w:r>
        <w:r>
          <w:rPr>
            <w:noProof/>
            <w:webHidden/>
          </w:rPr>
        </w:r>
        <w:r>
          <w:rPr>
            <w:noProof/>
            <w:webHidden/>
          </w:rPr>
          <w:fldChar w:fldCharType="separate"/>
        </w:r>
        <w:r>
          <w:rPr>
            <w:noProof/>
            <w:webHidden/>
          </w:rPr>
          <w:t>44</w:t>
        </w:r>
        <w:r>
          <w:rPr>
            <w:noProof/>
            <w:webHidden/>
          </w:rPr>
          <w:fldChar w:fldCharType="end"/>
        </w:r>
      </w:hyperlink>
    </w:p>
    <w:p w14:paraId="1F172C6C" w14:textId="5D4435ED"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690" w:history="1">
        <w:r w:rsidRPr="00002FA2">
          <w:rPr>
            <w:rStyle w:val="Hyperlink"/>
            <w:rFonts w:ascii="Leelawadee UI" w:hAnsi="Leelawadee UI" w:cs="Leelawadee UI"/>
            <w:noProof/>
            <w:lang w:val="ru-RU"/>
          </w:rPr>
          <w:t>บทที่</w:t>
        </w:r>
        <w:r w:rsidRPr="00002FA2">
          <w:rPr>
            <w:rStyle w:val="Hyperlink"/>
            <w:noProof/>
            <w:lang w:val="ru-RU"/>
          </w:rPr>
          <w:t xml:space="preserve"> 3.  </w:t>
        </w:r>
        <w:r w:rsidRPr="00002FA2">
          <w:rPr>
            <w:rStyle w:val="Hyperlink"/>
            <w:rFonts w:ascii="Leelawadee UI" w:hAnsi="Leelawadee UI" w:cs="Leelawadee UI"/>
            <w:noProof/>
            <w:lang w:val="ru-RU"/>
          </w:rPr>
          <w:t>เกี่ยวกับการอธิษฐานเพื่อผู้ล่วงลับ</w:t>
        </w:r>
        <w:r>
          <w:rPr>
            <w:noProof/>
            <w:webHidden/>
          </w:rPr>
          <w:tab/>
        </w:r>
        <w:r>
          <w:rPr>
            <w:noProof/>
            <w:webHidden/>
          </w:rPr>
          <w:fldChar w:fldCharType="begin"/>
        </w:r>
        <w:r>
          <w:rPr>
            <w:noProof/>
            <w:webHidden/>
          </w:rPr>
          <w:instrText xml:space="preserve"> PAGEREF _Toc242628690 \h </w:instrText>
        </w:r>
        <w:r>
          <w:rPr>
            <w:noProof/>
            <w:webHidden/>
          </w:rPr>
        </w:r>
        <w:r>
          <w:rPr>
            <w:noProof/>
            <w:webHidden/>
          </w:rPr>
          <w:fldChar w:fldCharType="separate"/>
        </w:r>
        <w:r>
          <w:rPr>
            <w:noProof/>
            <w:webHidden/>
          </w:rPr>
          <w:t>44</w:t>
        </w:r>
        <w:r>
          <w:rPr>
            <w:noProof/>
            <w:webHidden/>
          </w:rPr>
          <w:fldChar w:fldCharType="end"/>
        </w:r>
      </w:hyperlink>
    </w:p>
    <w:p w14:paraId="570FEAEC" w14:textId="4AB5098F"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91" w:history="1">
        <w:r w:rsidRPr="00002FA2">
          <w:rPr>
            <w:rStyle w:val="Hyperlink"/>
            <w:noProof/>
            <w:lang w:val="ru-RU"/>
          </w:rPr>
          <w:t>‘</w:t>
        </w:r>
        <w:r w:rsidRPr="00002FA2">
          <w:rPr>
            <w:rStyle w:val="Hyperlink"/>
            <w:rFonts w:ascii="Leelawadee UI" w:hAnsi="Leelawadee UI" w:cs="Leelawadee UI"/>
            <w:noProof/>
            <w:lang w:val="ru-RU"/>
          </w:rPr>
          <w:t>เขาจะผ่านจากความตายสู่ชีวิต</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_Toc242628691 \h </w:instrText>
        </w:r>
        <w:r>
          <w:rPr>
            <w:noProof/>
            <w:webHidden/>
          </w:rPr>
        </w:r>
        <w:r>
          <w:rPr>
            <w:noProof/>
            <w:webHidden/>
          </w:rPr>
          <w:fldChar w:fldCharType="separate"/>
        </w:r>
        <w:r>
          <w:rPr>
            <w:noProof/>
            <w:webHidden/>
          </w:rPr>
          <w:t>44</w:t>
        </w:r>
        <w:r>
          <w:rPr>
            <w:noProof/>
            <w:webHidden/>
          </w:rPr>
          <w:fldChar w:fldCharType="end"/>
        </w:r>
      </w:hyperlink>
    </w:p>
    <w:p w14:paraId="18B448B6" w14:textId="118DAE9B"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92" w:history="1">
        <w:r w:rsidRPr="00002FA2">
          <w:rPr>
            <w:rStyle w:val="Hyperlink"/>
            <w:rFonts w:ascii="Leelawadee UI" w:hAnsi="Leelawadee UI" w:cs="Leelawadee UI"/>
            <w:noProof/>
            <w:lang w:val="ru-RU"/>
          </w:rPr>
          <w:t>ขอให้เราสวดภาวนาเพื่อผู้ล่วงลับอยู่เสมอ</w:t>
        </w:r>
        <w:r>
          <w:rPr>
            <w:noProof/>
            <w:webHidden/>
          </w:rPr>
          <w:tab/>
        </w:r>
        <w:r>
          <w:rPr>
            <w:noProof/>
            <w:webHidden/>
          </w:rPr>
          <w:fldChar w:fldCharType="begin"/>
        </w:r>
        <w:r>
          <w:rPr>
            <w:noProof/>
            <w:webHidden/>
          </w:rPr>
          <w:instrText xml:space="preserve"> PAGEREF _Toc242628692 \h </w:instrText>
        </w:r>
        <w:r>
          <w:rPr>
            <w:noProof/>
            <w:webHidden/>
          </w:rPr>
        </w:r>
        <w:r>
          <w:rPr>
            <w:noProof/>
            <w:webHidden/>
          </w:rPr>
          <w:fldChar w:fldCharType="separate"/>
        </w:r>
        <w:r>
          <w:rPr>
            <w:noProof/>
            <w:webHidden/>
          </w:rPr>
          <w:t>45</w:t>
        </w:r>
        <w:r>
          <w:rPr>
            <w:noProof/>
            <w:webHidden/>
          </w:rPr>
          <w:fldChar w:fldCharType="end"/>
        </w:r>
      </w:hyperlink>
    </w:p>
    <w:p w14:paraId="575633F3" w14:textId="7F59105A"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93" w:history="1">
        <w:r w:rsidRPr="00002FA2">
          <w:rPr>
            <w:rStyle w:val="Hyperlink"/>
            <w:rFonts w:ascii="Leelawadee UI" w:hAnsi="Leelawadee UI" w:cs="Leelawadee UI"/>
            <w:noProof/>
            <w:lang w:val="ru-RU"/>
          </w:rPr>
          <w:t>ผู้ล่วงลับต้องการคำอธิษฐานของเรา</w:t>
        </w:r>
        <w:r>
          <w:rPr>
            <w:noProof/>
            <w:webHidden/>
          </w:rPr>
          <w:tab/>
        </w:r>
        <w:r>
          <w:rPr>
            <w:noProof/>
            <w:webHidden/>
          </w:rPr>
          <w:fldChar w:fldCharType="begin"/>
        </w:r>
        <w:r>
          <w:rPr>
            <w:noProof/>
            <w:webHidden/>
          </w:rPr>
          <w:instrText xml:space="preserve"> PAGEREF _Toc242628693 \h </w:instrText>
        </w:r>
        <w:r>
          <w:rPr>
            <w:noProof/>
            <w:webHidden/>
          </w:rPr>
        </w:r>
        <w:r>
          <w:rPr>
            <w:noProof/>
            <w:webHidden/>
          </w:rPr>
          <w:fldChar w:fldCharType="separate"/>
        </w:r>
        <w:r>
          <w:rPr>
            <w:noProof/>
            <w:webHidden/>
          </w:rPr>
          <w:t>45</w:t>
        </w:r>
        <w:r>
          <w:rPr>
            <w:noProof/>
            <w:webHidden/>
          </w:rPr>
          <w:fldChar w:fldCharType="end"/>
        </w:r>
      </w:hyperlink>
    </w:p>
    <w:p w14:paraId="2113D635" w14:textId="1104F918"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94" w:history="1">
        <w:r w:rsidRPr="00002FA2">
          <w:rPr>
            <w:rStyle w:val="Hyperlink"/>
            <w:rFonts w:ascii="Leelawadee UI" w:hAnsi="Leelawadee UI" w:cs="Leelawadee UI"/>
            <w:noProof/>
            <w:lang w:val="ru-RU"/>
          </w:rPr>
          <w:t>ความบรรเทาสำหรับผู้ล่วงลับ</w:t>
        </w:r>
        <w:r>
          <w:rPr>
            <w:noProof/>
            <w:webHidden/>
          </w:rPr>
          <w:tab/>
        </w:r>
        <w:r>
          <w:rPr>
            <w:noProof/>
            <w:webHidden/>
          </w:rPr>
          <w:fldChar w:fldCharType="begin"/>
        </w:r>
        <w:r>
          <w:rPr>
            <w:noProof/>
            <w:webHidden/>
          </w:rPr>
          <w:instrText xml:space="preserve"> PAGEREF _Toc242628694 \h </w:instrText>
        </w:r>
        <w:r>
          <w:rPr>
            <w:noProof/>
            <w:webHidden/>
          </w:rPr>
        </w:r>
        <w:r>
          <w:rPr>
            <w:noProof/>
            <w:webHidden/>
          </w:rPr>
          <w:fldChar w:fldCharType="separate"/>
        </w:r>
        <w:r>
          <w:rPr>
            <w:noProof/>
            <w:webHidden/>
          </w:rPr>
          <w:t>46</w:t>
        </w:r>
        <w:r>
          <w:rPr>
            <w:noProof/>
            <w:webHidden/>
          </w:rPr>
          <w:fldChar w:fldCharType="end"/>
        </w:r>
      </w:hyperlink>
    </w:p>
    <w:p w14:paraId="110D7C6F" w14:textId="2BDC0323"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695" w:history="1">
        <w:r w:rsidRPr="00002FA2">
          <w:rPr>
            <w:rStyle w:val="Hyperlink"/>
            <w:rFonts w:ascii="Leelawadee UI" w:hAnsi="Leelawadee UI" w:cs="Leelawadee UI"/>
            <w:noProof/>
            <w:lang w:val="ru-RU"/>
          </w:rPr>
          <w:t>บทที่</w:t>
        </w:r>
        <w:r w:rsidRPr="00002FA2">
          <w:rPr>
            <w:rStyle w:val="Hyperlink"/>
            <w:noProof/>
            <w:lang w:val="ru-RU"/>
          </w:rPr>
          <w:t xml:space="preserve"> 4.  </w:t>
        </w:r>
        <w:r w:rsidRPr="00002FA2">
          <w:rPr>
            <w:rStyle w:val="Hyperlink"/>
            <w:rFonts w:ascii="Leelawadee UI" w:hAnsi="Leelawadee UI" w:cs="Leelawadee UI"/>
            <w:noProof/>
            <w:lang w:val="ru-RU"/>
          </w:rPr>
          <w:t>เกี่ยวกับว่าหนังสือสดุดีเป็นสายฟ้าที่ฟาดลงตีปีศาจ</w:t>
        </w:r>
        <w:r>
          <w:rPr>
            <w:noProof/>
            <w:webHidden/>
          </w:rPr>
          <w:tab/>
        </w:r>
        <w:r>
          <w:rPr>
            <w:noProof/>
            <w:webHidden/>
          </w:rPr>
          <w:fldChar w:fldCharType="begin"/>
        </w:r>
        <w:r>
          <w:rPr>
            <w:noProof/>
            <w:webHidden/>
          </w:rPr>
          <w:instrText xml:space="preserve"> PAGEREF _Toc242628695 \h </w:instrText>
        </w:r>
        <w:r>
          <w:rPr>
            <w:noProof/>
            <w:webHidden/>
          </w:rPr>
        </w:r>
        <w:r>
          <w:rPr>
            <w:noProof/>
            <w:webHidden/>
          </w:rPr>
          <w:fldChar w:fldCharType="separate"/>
        </w:r>
        <w:r>
          <w:rPr>
            <w:noProof/>
            <w:webHidden/>
          </w:rPr>
          <w:t>46</w:t>
        </w:r>
        <w:r>
          <w:rPr>
            <w:noProof/>
            <w:webHidden/>
          </w:rPr>
          <w:fldChar w:fldCharType="end"/>
        </w:r>
      </w:hyperlink>
    </w:p>
    <w:p w14:paraId="4D6B653F" w14:textId="3AD590C9"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96" w:history="1">
        <w:r w:rsidRPr="00002FA2">
          <w:rPr>
            <w:rStyle w:val="Hyperlink"/>
            <w:rFonts w:ascii="Leelawadee UI" w:hAnsi="Leelawadee UI" w:cs="Leelawadee UI"/>
            <w:noProof/>
            <w:lang w:val="ru-RU"/>
          </w:rPr>
          <w:t>บทสดุดีของดาวิดได้รับการดลใจจากพระเจ้า</w:t>
        </w:r>
        <w:r>
          <w:rPr>
            <w:noProof/>
            <w:webHidden/>
          </w:rPr>
          <w:tab/>
        </w:r>
        <w:r>
          <w:rPr>
            <w:noProof/>
            <w:webHidden/>
          </w:rPr>
          <w:fldChar w:fldCharType="begin"/>
        </w:r>
        <w:r>
          <w:rPr>
            <w:noProof/>
            <w:webHidden/>
          </w:rPr>
          <w:instrText xml:space="preserve"> PAGEREF _Toc242628696 \h </w:instrText>
        </w:r>
        <w:r>
          <w:rPr>
            <w:noProof/>
            <w:webHidden/>
          </w:rPr>
        </w:r>
        <w:r>
          <w:rPr>
            <w:noProof/>
            <w:webHidden/>
          </w:rPr>
          <w:fldChar w:fldCharType="separate"/>
        </w:r>
        <w:r>
          <w:rPr>
            <w:noProof/>
            <w:webHidden/>
          </w:rPr>
          <w:t>46</w:t>
        </w:r>
        <w:r>
          <w:rPr>
            <w:noProof/>
            <w:webHidden/>
          </w:rPr>
          <w:fldChar w:fldCharType="end"/>
        </w:r>
      </w:hyperlink>
    </w:p>
    <w:p w14:paraId="2C180132" w14:textId="26252247"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97" w:history="1">
        <w:r w:rsidRPr="00002FA2">
          <w:rPr>
            <w:rStyle w:val="Hyperlink"/>
            <w:rFonts w:ascii="Leelawadee UI" w:hAnsi="Leelawadee UI" w:cs="Leelawadee UI"/>
            <w:noProof/>
            <w:lang w:val="ru-RU"/>
          </w:rPr>
          <w:t>การอ่านหนังสือสดุดีตาม</w:t>
        </w:r>
        <w:r w:rsidRPr="00002FA2">
          <w:rPr>
            <w:rStyle w:val="Hyperlink"/>
            <w:noProof/>
            <w:lang w:val="ru-RU"/>
          </w:rPr>
          <w:t xml:space="preserve"> </w:t>
        </w:r>
        <w:r w:rsidRPr="00002FA2">
          <w:rPr>
            <w:rStyle w:val="Hyperlink"/>
            <w:rFonts w:ascii="Calibri" w:hAnsi="Calibri" w:cs="Calibri"/>
            <w:noProof/>
            <w:lang w:val="ru-RU"/>
          </w:rPr>
          <w:t>‘</w:t>
        </w:r>
        <w:r w:rsidRPr="00002FA2">
          <w:rPr>
            <w:rStyle w:val="Hyperlink"/>
            <w:rFonts w:ascii="Leelawadee UI" w:hAnsi="Leelawadee UI" w:cs="Leelawadee UI"/>
            <w:noProof/>
            <w:lang w:val="ru-RU"/>
          </w:rPr>
          <w:t>สถานการณ์</w:t>
        </w:r>
        <w:r w:rsidRPr="00002FA2">
          <w:rPr>
            <w:rStyle w:val="Hyperlink"/>
            <w:rFonts w:ascii="Calibri" w:hAnsi="Calibri" w:cs="Calibri"/>
            <w:noProof/>
            <w:lang w:val="ru-RU"/>
          </w:rPr>
          <w:t>’</w:t>
        </w:r>
        <w:r w:rsidRPr="00002FA2">
          <w:rPr>
            <w:rStyle w:val="Hyperlink"/>
            <w:noProof/>
            <w:lang w:val="ru-RU"/>
          </w:rPr>
          <w:t xml:space="preserve"> </w:t>
        </w:r>
        <w:r w:rsidRPr="00002FA2">
          <w:rPr>
            <w:rStyle w:val="Hyperlink"/>
            <w:rFonts w:ascii="Leelawadee UI" w:hAnsi="Leelawadee UI" w:cs="Leelawadee UI"/>
            <w:noProof/>
            <w:lang w:val="ru-RU"/>
          </w:rPr>
          <w:t>ของนักบุญอาร์เซนิอุส</w:t>
        </w:r>
        <w:r>
          <w:rPr>
            <w:noProof/>
            <w:webHidden/>
          </w:rPr>
          <w:tab/>
        </w:r>
        <w:r>
          <w:rPr>
            <w:noProof/>
            <w:webHidden/>
          </w:rPr>
          <w:fldChar w:fldCharType="begin"/>
        </w:r>
        <w:r>
          <w:rPr>
            <w:noProof/>
            <w:webHidden/>
          </w:rPr>
          <w:instrText xml:space="preserve"> PAGEREF _Toc242628697 \h </w:instrText>
        </w:r>
        <w:r>
          <w:rPr>
            <w:noProof/>
            <w:webHidden/>
          </w:rPr>
        </w:r>
        <w:r>
          <w:rPr>
            <w:noProof/>
            <w:webHidden/>
          </w:rPr>
          <w:fldChar w:fldCharType="separate"/>
        </w:r>
        <w:r>
          <w:rPr>
            <w:noProof/>
            <w:webHidden/>
          </w:rPr>
          <w:t>47</w:t>
        </w:r>
        <w:r>
          <w:rPr>
            <w:noProof/>
            <w:webHidden/>
          </w:rPr>
          <w:fldChar w:fldCharType="end"/>
        </w:r>
      </w:hyperlink>
    </w:p>
    <w:p w14:paraId="2FF2B6CD" w14:textId="299A1DBE"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98" w:history="1">
        <w:r w:rsidRPr="00002FA2">
          <w:rPr>
            <w:rStyle w:val="Hyperlink"/>
            <w:rFonts w:ascii="Leelawadee UI" w:hAnsi="Leelawadee UI" w:cs="Leelawadee UI"/>
            <w:noProof/>
            <w:lang w:val="ru-RU"/>
          </w:rPr>
          <w:t>มาอธิษฐานเพื่อความต้องการต่าง</w:t>
        </w:r>
        <w:r w:rsidRPr="00002FA2">
          <w:rPr>
            <w:rStyle w:val="Hyperlink"/>
            <w:noProof/>
            <w:lang w:val="ru-RU"/>
          </w:rPr>
          <w:t xml:space="preserve"> </w:t>
        </w:r>
        <w:r w:rsidRPr="00002FA2">
          <w:rPr>
            <w:rStyle w:val="Hyperlink"/>
            <w:rFonts w:ascii="Leelawadee UI" w:hAnsi="Leelawadee UI" w:cs="Leelawadee UI"/>
            <w:noProof/>
            <w:lang w:val="ru-RU"/>
          </w:rPr>
          <w:t>ๆ</w:t>
        </w:r>
        <w:r w:rsidRPr="00002FA2">
          <w:rPr>
            <w:rStyle w:val="Hyperlink"/>
            <w:noProof/>
            <w:lang w:val="ru-RU"/>
          </w:rPr>
          <w:t xml:space="preserve"> </w:t>
        </w:r>
        <w:r w:rsidRPr="00002FA2">
          <w:rPr>
            <w:rStyle w:val="Hyperlink"/>
            <w:rFonts w:ascii="Leelawadee UI" w:hAnsi="Leelawadee UI" w:cs="Leelawadee UI"/>
            <w:noProof/>
            <w:lang w:val="ru-RU"/>
          </w:rPr>
          <w:t>กันเถอะ</w:t>
        </w:r>
        <w:r>
          <w:rPr>
            <w:noProof/>
            <w:webHidden/>
          </w:rPr>
          <w:tab/>
        </w:r>
        <w:r>
          <w:rPr>
            <w:noProof/>
            <w:webHidden/>
          </w:rPr>
          <w:fldChar w:fldCharType="begin"/>
        </w:r>
        <w:r>
          <w:rPr>
            <w:noProof/>
            <w:webHidden/>
          </w:rPr>
          <w:instrText xml:space="preserve"> PAGEREF _Toc242628698 \h </w:instrText>
        </w:r>
        <w:r>
          <w:rPr>
            <w:noProof/>
            <w:webHidden/>
          </w:rPr>
        </w:r>
        <w:r>
          <w:rPr>
            <w:noProof/>
            <w:webHidden/>
          </w:rPr>
          <w:fldChar w:fldCharType="separate"/>
        </w:r>
        <w:r>
          <w:rPr>
            <w:noProof/>
            <w:webHidden/>
          </w:rPr>
          <w:t>48</w:t>
        </w:r>
        <w:r>
          <w:rPr>
            <w:noProof/>
            <w:webHidden/>
          </w:rPr>
          <w:fldChar w:fldCharType="end"/>
        </w:r>
      </w:hyperlink>
    </w:p>
    <w:p w14:paraId="0D5BB5EF" w14:textId="2CC4219E"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699" w:history="1">
        <w:r w:rsidRPr="00002FA2">
          <w:rPr>
            <w:rStyle w:val="Hyperlink"/>
            <w:rFonts w:ascii="Leelawadee UI" w:hAnsi="Leelawadee UI" w:cs="Leelawadee UI"/>
            <w:noProof/>
            <w:lang w:val="ru-RU"/>
          </w:rPr>
          <w:t>คำอธิษฐานจากหนังสือสดุดี</w:t>
        </w:r>
        <w:r>
          <w:rPr>
            <w:noProof/>
            <w:webHidden/>
          </w:rPr>
          <w:tab/>
        </w:r>
        <w:r>
          <w:rPr>
            <w:noProof/>
            <w:webHidden/>
          </w:rPr>
          <w:fldChar w:fldCharType="begin"/>
        </w:r>
        <w:r>
          <w:rPr>
            <w:noProof/>
            <w:webHidden/>
          </w:rPr>
          <w:instrText xml:space="preserve"> PAGEREF _Toc242628699 \h </w:instrText>
        </w:r>
        <w:r>
          <w:rPr>
            <w:noProof/>
            <w:webHidden/>
          </w:rPr>
        </w:r>
        <w:r>
          <w:rPr>
            <w:noProof/>
            <w:webHidden/>
          </w:rPr>
          <w:fldChar w:fldCharType="separate"/>
        </w:r>
        <w:r>
          <w:rPr>
            <w:noProof/>
            <w:webHidden/>
          </w:rPr>
          <w:t>48</w:t>
        </w:r>
        <w:r>
          <w:rPr>
            <w:noProof/>
            <w:webHidden/>
          </w:rPr>
          <w:fldChar w:fldCharType="end"/>
        </w:r>
      </w:hyperlink>
    </w:p>
    <w:p w14:paraId="125F550A" w14:textId="73783893" w:rsidR="007978EC" w:rsidRDefault="007978E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00" w:history="1">
        <w:r w:rsidRPr="00002FA2">
          <w:rPr>
            <w:rStyle w:val="Hyperlink"/>
            <w:rFonts w:ascii="Leelawadee UI" w:hAnsi="Leelawadee UI" w:cs="Leelawadee UI"/>
            <w:noProof/>
            <w:lang w:val="ru-RU"/>
          </w:rPr>
          <w:t>ส่วนที่</w:t>
        </w:r>
        <w:r w:rsidRPr="00002FA2">
          <w:rPr>
            <w:rStyle w:val="Hyperlink"/>
            <w:noProof/>
            <w:lang w:val="ru-RU"/>
          </w:rPr>
          <w:t xml:space="preserve"> 5.  </w:t>
        </w:r>
        <w:r w:rsidRPr="00002FA2">
          <w:rPr>
            <w:rStyle w:val="Hyperlink"/>
            <w:rFonts w:ascii="Leelawadee UI" w:hAnsi="Leelawadee UI" w:cs="Leelawadee UI"/>
            <w:noProof/>
            <w:lang w:val="ru-RU"/>
          </w:rPr>
          <w:t>คำอธิษฐานพระเยซูและความมีสติ</w:t>
        </w:r>
        <w:r>
          <w:rPr>
            <w:noProof/>
            <w:webHidden/>
          </w:rPr>
          <w:tab/>
        </w:r>
        <w:r>
          <w:rPr>
            <w:noProof/>
            <w:webHidden/>
          </w:rPr>
          <w:fldChar w:fldCharType="begin"/>
        </w:r>
        <w:r>
          <w:rPr>
            <w:noProof/>
            <w:webHidden/>
          </w:rPr>
          <w:instrText xml:space="preserve"> PAGEREF _Toc242628700 \h </w:instrText>
        </w:r>
        <w:r>
          <w:rPr>
            <w:noProof/>
            <w:webHidden/>
          </w:rPr>
        </w:r>
        <w:r>
          <w:rPr>
            <w:noProof/>
            <w:webHidden/>
          </w:rPr>
          <w:fldChar w:fldCharType="separate"/>
        </w:r>
        <w:r>
          <w:rPr>
            <w:noProof/>
            <w:webHidden/>
          </w:rPr>
          <w:t>49</w:t>
        </w:r>
        <w:r>
          <w:rPr>
            <w:noProof/>
            <w:webHidden/>
          </w:rPr>
          <w:fldChar w:fldCharType="end"/>
        </w:r>
      </w:hyperlink>
    </w:p>
    <w:p w14:paraId="6E4E117C" w14:textId="583CC1C0"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701" w:history="1">
        <w:r w:rsidRPr="00002FA2">
          <w:rPr>
            <w:rStyle w:val="Hyperlink"/>
            <w:rFonts w:ascii="Leelawadee UI" w:hAnsi="Leelawadee UI" w:cs="Leelawadee UI"/>
            <w:noProof/>
            <w:lang w:val="ru-RU"/>
          </w:rPr>
          <w:t>บทที่</w:t>
        </w:r>
        <w:r w:rsidRPr="00002FA2">
          <w:rPr>
            <w:rStyle w:val="Hyperlink"/>
            <w:noProof/>
            <w:lang w:val="ru-RU"/>
          </w:rPr>
          <w:t xml:space="preserve"> 1.  </w:t>
        </w:r>
        <w:r w:rsidRPr="00002FA2">
          <w:rPr>
            <w:rStyle w:val="Hyperlink"/>
            <w:rFonts w:ascii="Leelawadee UI" w:hAnsi="Leelawadee UI" w:cs="Leelawadee UI"/>
            <w:noProof/>
            <w:lang w:val="ru-RU"/>
          </w:rPr>
          <w:t>เกี่ยวกับพลังของการอธิษฐานในพระนามพระเยซู</w:t>
        </w:r>
        <w:r>
          <w:rPr>
            <w:noProof/>
            <w:webHidden/>
          </w:rPr>
          <w:tab/>
        </w:r>
        <w:r>
          <w:rPr>
            <w:noProof/>
            <w:webHidden/>
          </w:rPr>
          <w:fldChar w:fldCharType="begin"/>
        </w:r>
        <w:r>
          <w:rPr>
            <w:noProof/>
            <w:webHidden/>
          </w:rPr>
          <w:instrText xml:space="preserve"> PAGEREF _Toc242628701 \h </w:instrText>
        </w:r>
        <w:r>
          <w:rPr>
            <w:noProof/>
            <w:webHidden/>
          </w:rPr>
        </w:r>
        <w:r>
          <w:rPr>
            <w:noProof/>
            <w:webHidden/>
          </w:rPr>
          <w:fldChar w:fldCharType="separate"/>
        </w:r>
        <w:r>
          <w:rPr>
            <w:noProof/>
            <w:webHidden/>
          </w:rPr>
          <w:t>49</w:t>
        </w:r>
        <w:r>
          <w:rPr>
            <w:noProof/>
            <w:webHidden/>
          </w:rPr>
          <w:fldChar w:fldCharType="end"/>
        </w:r>
      </w:hyperlink>
    </w:p>
    <w:p w14:paraId="4401AC5F" w14:textId="49A7CC09"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02" w:history="1">
        <w:r w:rsidRPr="00002FA2">
          <w:rPr>
            <w:rStyle w:val="Hyperlink"/>
            <w:noProof/>
            <w:lang w:val="ru-RU"/>
          </w:rPr>
          <w:t>“</w:t>
        </w:r>
        <w:r w:rsidRPr="00002FA2">
          <w:rPr>
            <w:rStyle w:val="Hyperlink"/>
            <w:rFonts w:ascii="Leelawadee UI" w:hAnsi="Leelawadee UI" w:cs="Leelawadee UI"/>
            <w:noProof/>
            <w:lang w:val="ru-RU"/>
          </w:rPr>
          <w:t>พระเยซูคริสต์</w:t>
        </w:r>
        <w:r w:rsidRPr="00002FA2">
          <w:rPr>
            <w:rStyle w:val="Hyperlink"/>
            <w:noProof/>
            <w:lang w:val="ru-RU"/>
          </w:rPr>
          <w:t xml:space="preserve"> </w:t>
        </w:r>
        <w:r w:rsidRPr="00002FA2">
          <w:rPr>
            <w:rStyle w:val="Hyperlink"/>
            <w:rFonts w:ascii="Leelawadee UI" w:hAnsi="Leelawadee UI" w:cs="Leelawadee UI"/>
            <w:noProof/>
            <w:lang w:val="ru-RU"/>
          </w:rPr>
          <w:t>พระบุตรของพระเจ้า</w:t>
        </w:r>
        <w:r w:rsidRPr="00002FA2">
          <w:rPr>
            <w:rStyle w:val="Hyperlink"/>
            <w:noProof/>
            <w:lang w:val="ru-RU"/>
          </w:rPr>
          <w:t xml:space="preserve"> </w:t>
        </w:r>
        <w:r w:rsidRPr="00002FA2">
          <w:rPr>
            <w:rStyle w:val="Hyperlink"/>
            <w:rFonts w:ascii="Leelawadee UI" w:hAnsi="Leelawadee UI" w:cs="Leelawadee UI"/>
            <w:noProof/>
            <w:lang w:val="ru-RU"/>
          </w:rPr>
          <w:t>โปรดเมตตาข้าพเจ้าด้วย</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_Toc242628702 \h </w:instrText>
        </w:r>
        <w:r>
          <w:rPr>
            <w:noProof/>
            <w:webHidden/>
          </w:rPr>
        </w:r>
        <w:r>
          <w:rPr>
            <w:noProof/>
            <w:webHidden/>
          </w:rPr>
          <w:fldChar w:fldCharType="separate"/>
        </w:r>
        <w:r>
          <w:rPr>
            <w:noProof/>
            <w:webHidden/>
          </w:rPr>
          <w:t>49</w:t>
        </w:r>
        <w:r>
          <w:rPr>
            <w:noProof/>
            <w:webHidden/>
          </w:rPr>
          <w:fldChar w:fldCharType="end"/>
        </w:r>
      </w:hyperlink>
    </w:p>
    <w:p w14:paraId="0F3E88C3" w14:textId="7301AF8B"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03" w:history="1">
        <w:r w:rsidRPr="00002FA2">
          <w:rPr>
            <w:rStyle w:val="Hyperlink"/>
            <w:rFonts w:ascii="Leelawadee UI" w:hAnsi="Leelawadee UI" w:cs="Leelawadee UI"/>
            <w:noProof/>
            <w:lang w:val="ru-RU"/>
          </w:rPr>
          <w:t>การอธิษฐานคืออาวุธอันทรงพลังในการต่อสู้กับมาร</w:t>
        </w:r>
        <w:r>
          <w:rPr>
            <w:noProof/>
            <w:webHidden/>
          </w:rPr>
          <w:tab/>
        </w:r>
        <w:r>
          <w:rPr>
            <w:noProof/>
            <w:webHidden/>
          </w:rPr>
          <w:fldChar w:fldCharType="begin"/>
        </w:r>
        <w:r>
          <w:rPr>
            <w:noProof/>
            <w:webHidden/>
          </w:rPr>
          <w:instrText xml:space="preserve"> PAGEREF _Toc242628703 \h </w:instrText>
        </w:r>
        <w:r>
          <w:rPr>
            <w:noProof/>
            <w:webHidden/>
          </w:rPr>
        </w:r>
        <w:r>
          <w:rPr>
            <w:noProof/>
            <w:webHidden/>
          </w:rPr>
          <w:fldChar w:fldCharType="separate"/>
        </w:r>
        <w:r>
          <w:rPr>
            <w:noProof/>
            <w:webHidden/>
          </w:rPr>
          <w:t>50</w:t>
        </w:r>
        <w:r>
          <w:rPr>
            <w:noProof/>
            <w:webHidden/>
          </w:rPr>
          <w:fldChar w:fldCharType="end"/>
        </w:r>
      </w:hyperlink>
    </w:p>
    <w:p w14:paraId="6D1168EB" w14:textId="1497D092"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04" w:history="1">
        <w:r w:rsidRPr="00002FA2">
          <w:rPr>
            <w:rStyle w:val="Hyperlink"/>
            <w:rFonts w:ascii="Leelawadee UI" w:hAnsi="Leelawadee UI" w:cs="Leelawadee UI"/>
            <w:noProof/>
            <w:lang w:val="ru-RU"/>
          </w:rPr>
          <w:t>เพื่อชำระใจให้บริสุทธิ์</w:t>
        </w:r>
        <w:r w:rsidRPr="00002FA2">
          <w:rPr>
            <w:rStyle w:val="Hyperlink"/>
            <w:noProof/>
            <w:lang w:val="ru-RU"/>
          </w:rPr>
          <w:t xml:space="preserve"> </w:t>
        </w:r>
        <w:r w:rsidRPr="00002FA2">
          <w:rPr>
            <w:rStyle w:val="Hyperlink"/>
            <w:rFonts w:ascii="Leelawadee UI" w:hAnsi="Leelawadee UI" w:cs="Leelawadee UI"/>
            <w:noProof/>
            <w:lang w:val="ru-RU"/>
          </w:rPr>
          <w:t>จำเป็นต้องมี</w:t>
        </w:r>
        <w:r w:rsidRPr="00002FA2">
          <w:rPr>
            <w:rStyle w:val="Hyperlink"/>
            <w:noProof/>
            <w:lang w:val="ru-RU"/>
          </w:rPr>
          <w:t xml:space="preserve"> </w:t>
        </w:r>
        <w:r w:rsidRPr="00002FA2">
          <w:rPr>
            <w:rStyle w:val="Hyperlink"/>
            <w:rFonts w:ascii="Calibri" w:hAnsi="Calibri" w:cs="Calibri"/>
            <w:noProof/>
            <w:lang w:val="ru-RU"/>
          </w:rPr>
          <w:t>“</w:t>
        </w:r>
        <w:r w:rsidRPr="00002FA2">
          <w:rPr>
            <w:rStyle w:val="Hyperlink"/>
            <w:rFonts w:ascii="Leelawadee UI" w:hAnsi="Leelawadee UI" w:cs="Leelawadee UI"/>
            <w:noProof/>
            <w:lang w:val="ru-RU"/>
          </w:rPr>
          <w:t>คำอธิษฐานพระเยซู</w:t>
        </w:r>
        <w:r w:rsidRPr="00002FA2">
          <w:rPr>
            <w:rStyle w:val="Hyperlink"/>
            <w:rFonts w:ascii="Calibri" w:hAnsi="Calibri" w:cs="Calibri"/>
            <w:noProof/>
            <w:lang w:val="ru-RU"/>
          </w:rPr>
          <w:t>”</w:t>
        </w:r>
        <w:r w:rsidRPr="00002FA2">
          <w:rPr>
            <w:rStyle w:val="Hyperlink"/>
            <w:noProof/>
            <w:lang w:val="ru-RU"/>
          </w:rPr>
          <w:t xml:space="preserve"> </w:t>
        </w:r>
        <w:r w:rsidRPr="00002FA2">
          <w:rPr>
            <w:rStyle w:val="Hyperlink"/>
            <w:rFonts w:ascii="Leelawadee UI" w:hAnsi="Leelawadee UI" w:cs="Leelawadee UI"/>
            <w:noProof/>
            <w:lang w:val="ru-RU"/>
          </w:rPr>
          <w:t>และความพยายามในการถือศีลอด</w:t>
        </w:r>
        <w:r>
          <w:rPr>
            <w:noProof/>
            <w:webHidden/>
          </w:rPr>
          <w:tab/>
        </w:r>
        <w:r>
          <w:rPr>
            <w:noProof/>
            <w:webHidden/>
          </w:rPr>
          <w:fldChar w:fldCharType="begin"/>
        </w:r>
        <w:r>
          <w:rPr>
            <w:noProof/>
            <w:webHidden/>
          </w:rPr>
          <w:instrText xml:space="preserve"> PAGEREF _Toc242628704 \h </w:instrText>
        </w:r>
        <w:r>
          <w:rPr>
            <w:noProof/>
            <w:webHidden/>
          </w:rPr>
        </w:r>
        <w:r>
          <w:rPr>
            <w:noProof/>
            <w:webHidden/>
          </w:rPr>
          <w:fldChar w:fldCharType="separate"/>
        </w:r>
        <w:r>
          <w:rPr>
            <w:noProof/>
            <w:webHidden/>
          </w:rPr>
          <w:t>50</w:t>
        </w:r>
        <w:r>
          <w:rPr>
            <w:noProof/>
            <w:webHidden/>
          </w:rPr>
          <w:fldChar w:fldCharType="end"/>
        </w:r>
      </w:hyperlink>
    </w:p>
    <w:p w14:paraId="4FF2F588" w14:textId="0B75AA95"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705" w:history="1">
        <w:r w:rsidRPr="00002FA2">
          <w:rPr>
            <w:rStyle w:val="Hyperlink"/>
            <w:rFonts w:ascii="Leelawadee UI" w:hAnsi="Leelawadee UI" w:cs="Leelawadee UI"/>
            <w:noProof/>
            <w:lang w:val="ru-RU"/>
          </w:rPr>
          <w:t>บทที่</w:t>
        </w:r>
        <w:r w:rsidRPr="00002FA2">
          <w:rPr>
            <w:rStyle w:val="Hyperlink"/>
            <w:noProof/>
            <w:lang w:val="ru-RU"/>
          </w:rPr>
          <w:t xml:space="preserve"> 2.  </w:t>
        </w:r>
        <w:r w:rsidRPr="00002FA2">
          <w:rPr>
            <w:rStyle w:val="Hyperlink"/>
            <w:rFonts w:ascii="Leelawadee UI" w:hAnsi="Leelawadee UI" w:cs="Leelawadee UI"/>
            <w:noProof/>
            <w:lang w:val="ru-RU"/>
          </w:rPr>
          <w:t>เกี่ยวกับการสวดภาวนา</w:t>
        </w:r>
        <w:r>
          <w:rPr>
            <w:noProof/>
            <w:webHidden/>
          </w:rPr>
          <w:tab/>
        </w:r>
        <w:r>
          <w:rPr>
            <w:noProof/>
            <w:webHidden/>
          </w:rPr>
          <w:fldChar w:fldCharType="begin"/>
        </w:r>
        <w:r>
          <w:rPr>
            <w:noProof/>
            <w:webHidden/>
          </w:rPr>
          <w:instrText xml:space="preserve"> PAGEREF _Toc242628705 \h </w:instrText>
        </w:r>
        <w:r>
          <w:rPr>
            <w:noProof/>
            <w:webHidden/>
          </w:rPr>
        </w:r>
        <w:r>
          <w:rPr>
            <w:noProof/>
            <w:webHidden/>
          </w:rPr>
          <w:fldChar w:fldCharType="separate"/>
        </w:r>
        <w:r>
          <w:rPr>
            <w:noProof/>
            <w:webHidden/>
          </w:rPr>
          <w:t>51</w:t>
        </w:r>
        <w:r>
          <w:rPr>
            <w:noProof/>
            <w:webHidden/>
          </w:rPr>
          <w:fldChar w:fldCharType="end"/>
        </w:r>
      </w:hyperlink>
    </w:p>
    <w:p w14:paraId="36C24D7B" w14:textId="5D16F920"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06" w:history="1">
        <w:r w:rsidRPr="00002FA2">
          <w:rPr>
            <w:rStyle w:val="Hyperlink"/>
            <w:rFonts w:ascii="Leelawadee UI" w:hAnsi="Leelawadee UI" w:cs="Leelawadee UI"/>
            <w:noProof/>
            <w:lang w:val="ru-RU"/>
          </w:rPr>
          <w:t>ด้วยเสียงดัง</w:t>
        </w:r>
        <w:r w:rsidRPr="00002FA2">
          <w:rPr>
            <w:rStyle w:val="Hyperlink"/>
            <w:noProof/>
            <w:lang w:val="ru-RU"/>
          </w:rPr>
          <w:t xml:space="preserve"> </w:t>
        </w:r>
        <w:r w:rsidRPr="00002FA2">
          <w:rPr>
            <w:rStyle w:val="Hyperlink"/>
            <w:rFonts w:ascii="Leelawadee UI" w:hAnsi="Leelawadee UI" w:cs="Leelawadee UI"/>
            <w:noProof/>
            <w:lang w:val="ru-RU"/>
          </w:rPr>
          <w:t>ด้วยเสียงกระซิบ</w:t>
        </w:r>
        <w:r w:rsidRPr="00002FA2">
          <w:rPr>
            <w:rStyle w:val="Hyperlink"/>
            <w:noProof/>
            <w:lang w:val="ru-RU"/>
          </w:rPr>
          <w:t xml:space="preserve"> </w:t>
        </w:r>
        <w:r w:rsidRPr="00002FA2">
          <w:rPr>
            <w:rStyle w:val="Hyperlink"/>
            <w:rFonts w:ascii="Leelawadee UI" w:hAnsi="Leelawadee UI" w:cs="Leelawadee UI"/>
            <w:noProof/>
            <w:lang w:val="ru-RU"/>
          </w:rPr>
          <w:t>หรือในใจ</w:t>
        </w:r>
        <w:r w:rsidRPr="00002FA2">
          <w:rPr>
            <w:rStyle w:val="Hyperlink"/>
            <w:noProof/>
            <w:lang w:val="ru-RU"/>
          </w:rPr>
          <w:t>?</w:t>
        </w:r>
        <w:r>
          <w:rPr>
            <w:noProof/>
            <w:webHidden/>
          </w:rPr>
          <w:tab/>
        </w:r>
        <w:r>
          <w:rPr>
            <w:noProof/>
            <w:webHidden/>
          </w:rPr>
          <w:fldChar w:fldCharType="begin"/>
        </w:r>
        <w:r>
          <w:rPr>
            <w:noProof/>
            <w:webHidden/>
          </w:rPr>
          <w:instrText xml:space="preserve"> PAGEREF _Toc242628706 \h </w:instrText>
        </w:r>
        <w:r>
          <w:rPr>
            <w:noProof/>
            <w:webHidden/>
          </w:rPr>
        </w:r>
        <w:r>
          <w:rPr>
            <w:noProof/>
            <w:webHidden/>
          </w:rPr>
          <w:fldChar w:fldCharType="separate"/>
        </w:r>
        <w:r>
          <w:rPr>
            <w:noProof/>
            <w:webHidden/>
          </w:rPr>
          <w:t>51</w:t>
        </w:r>
        <w:r>
          <w:rPr>
            <w:noProof/>
            <w:webHidden/>
          </w:rPr>
          <w:fldChar w:fldCharType="end"/>
        </w:r>
      </w:hyperlink>
    </w:p>
    <w:p w14:paraId="572330D0" w14:textId="673C86DA"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07" w:history="1">
        <w:r w:rsidRPr="00002FA2">
          <w:rPr>
            <w:rStyle w:val="Hyperlink"/>
            <w:rFonts w:ascii="Leelawadee UI" w:hAnsi="Leelawadee UI" w:cs="Leelawadee UI"/>
            <w:noProof/>
            <w:lang w:val="ru-RU"/>
          </w:rPr>
          <w:t>จงสวดคำอธิษฐานพระเยซูไม่ว่าคุณจะอยู่ที่ใด</w:t>
        </w:r>
        <w:r>
          <w:rPr>
            <w:noProof/>
            <w:webHidden/>
          </w:rPr>
          <w:tab/>
        </w:r>
        <w:r>
          <w:rPr>
            <w:noProof/>
            <w:webHidden/>
          </w:rPr>
          <w:fldChar w:fldCharType="begin"/>
        </w:r>
        <w:r>
          <w:rPr>
            <w:noProof/>
            <w:webHidden/>
          </w:rPr>
          <w:instrText xml:space="preserve"> PAGEREF _Toc242628707 \h </w:instrText>
        </w:r>
        <w:r>
          <w:rPr>
            <w:noProof/>
            <w:webHidden/>
          </w:rPr>
        </w:r>
        <w:r>
          <w:rPr>
            <w:noProof/>
            <w:webHidden/>
          </w:rPr>
          <w:fldChar w:fldCharType="separate"/>
        </w:r>
        <w:r>
          <w:rPr>
            <w:noProof/>
            <w:webHidden/>
          </w:rPr>
          <w:t>51</w:t>
        </w:r>
        <w:r>
          <w:rPr>
            <w:noProof/>
            <w:webHidden/>
          </w:rPr>
          <w:fldChar w:fldCharType="end"/>
        </w:r>
      </w:hyperlink>
    </w:p>
    <w:p w14:paraId="7C148030" w14:textId="762CF664"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08" w:history="1">
        <w:r w:rsidRPr="00002FA2">
          <w:rPr>
            <w:rStyle w:val="Hyperlink"/>
            <w:rFonts w:ascii="Leelawadee UI" w:hAnsi="Leelawadee UI" w:cs="Leelawadee UI"/>
            <w:noProof/>
            <w:lang w:val="ru-RU"/>
          </w:rPr>
          <w:t>การอธิษฐานอย่างธรรมชาติ</w:t>
        </w:r>
        <w:r>
          <w:rPr>
            <w:noProof/>
            <w:webHidden/>
          </w:rPr>
          <w:tab/>
        </w:r>
        <w:r>
          <w:rPr>
            <w:noProof/>
            <w:webHidden/>
          </w:rPr>
          <w:fldChar w:fldCharType="begin"/>
        </w:r>
        <w:r>
          <w:rPr>
            <w:noProof/>
            <w:webHidden/>
          </w:rPr>
          <w:instrText xml:space="preserve"> PAGEREF _Toc242628708 \h </w:instrText>
        </w:r>
        <w:r>
          <w:rPr>
            <w:noProof/>
            <w:webHidden/>
          </w:rPr>
        </w:r>
        <w:r>
          <w:rPr>
            <w:noProof/>
            <w:webHidden/>
          </w:rPr>
          <w:fldChar w:fldCharType="separate"/>
        </w:r>
        <w:r>
          <w:rPr>
            <w:noProof/>
            <w:webHidden/>
          </w:rPr>
          <w:t>51</w:t>
        </w:r>
        <w:r>
          <w:rPr>
            <w:noProof/>
            <w:webHidden/>
          </w:rPr>
          <w:fldChar w:fldCharType="end"/>
        </w:r>
      </w:hyperlink>
    </w:p>
    <w:p w14:paraId="3986AF78" w14:textId="213CFE1E"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09" w:history="1">
        <w:r w:rsidRPr="00002FA2">
          <w:rPr>
            <w:rStyle w:val="Hyperlink"/>
            <w:rFonts w:ascii="Leelawadee UI" w:hAnsi="Leelawadee UI" w:cs="Leelawadee UI"/>
            <w:noProof/>
            <w:lang w:val="ru-RU"/>
          </w:rPr>
          <w:t>การสวดภาวนาแบบอัตโนมัติ</w:t>
        </w:r>
        <w:r>
          <w:rPr>
            <w:noProof/>
            <w:webHidden/>
          </w:rPr>
          <w:tab/>
        </w:r>
        <w:r>
          <w:rPr>
            <w:noProof/>
            <w:webHidden/>
          </w:rPr>
          <w:fldChar w:fldCharType="begin"/>
        </w:r>
        <w:r>
          <w:rPr>
            <w:noProof/>
            <w:webHidden/>
          </w:rPr>
          <w:instrText xml:space="preserve"> PAGEREF _Toc242628709 \h </w:instrText>
        </w:r>
        <w:r>
          <w:rPr>
            <w:noProof/>
            <w:webHidden/>
          </w:rPr>
        </w:r>
        <w:r>
          <w:rPr>
            <w:noProof/>
            <w:webHidden/>
          </w:rPr>
          <w:fldChar w:fldCharType="separate"/>
        </w:r>
        <w:r>
          <w:rPr>
            <w:noProof/>
            <w:webHidden/>
          </w:rPr>
          <w:t>52</w:t>
        </w:r>
        <w:r>
          <w:rPr>
            <w:noProof/>
            <w:webHidden/>
          </w:rPr>
          <w:fldChar w:fldCharType="end"/>
        </w:r>
      </w:hyperlink>
    </w:p>
    <w:p w14:paraId="7F065626" w14:textId="22BC4F31"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10" w:history="1">
        <w:r w:rsidRPr="00002FA2">
          <w:rPr>
            <w:rStyle w:val="Hyperlink"/>
            <w:rFonts w:ascii="Leelawadee UI" w:hAnsi="Leelawadee UI" w:cs="Leelawadee UI"/>
            <w:noProof/>
            <w:lang w:val="ru-RU"/>
          </w:rPr>
          <w:t>การกลั้นหายใจเพื่อรวมสมาธิ</w:t>
        </w:r>
        <w:r>
          <w:rPr>
            <w:noProof/>
            <w:webHidden/>
          </w:rPr>
          <w:tab/>
        </w:r>
        <w:r>
          <w:rPr>
            <w:noProof/>
            <w:webHidden/>
          </w:rPr>
          <w:fldChar w:fldCharType="begin"/>
        </w:r>
        <w:r>
          <w:rPr>
            <w:noProof/>
            <w:webHidden/>
          </w:rPr>
          <w:instrText xml:space="preserve"> PAGEREF _Toc242628710 \h </w:instrText>
        </w:r>
        <w:r>
          <w:rPr>
            <w:noProof/>
            <w:webHidden/>
          </w:rPr>
        </w:r>
        <w:r>
          <w:rPr>
            <w:noProof/>
            <w:webHidden/>
          </w:rPr>
          <w:fldChar w:fldCharType="separate"/>
        </w:r>
        <w:r>
          <w:rPr>
            <w:noProof/>
            <w:webHidden/>
          </w:rPr>
          <w:t>52</w:t>
        </w:r>
        <w:r>
          <w:rPr>
            <w:noProof/>
            <w:webHidden/>
          </w:rPr>
          <w:fldChar w:fldCharType="end"/>
        </w:r>
      </w:hyperlink>
    </w:p>
    <w:p w14:paraId="3123DB8E" w14:textId="2BA6B381"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11" w:history="1">
        <w:r w:rsidRPr="00002FA2">
          <w:rPr>
            <w:rStyle w:val="Hyperlink"/>
            <w:rFonts w:ascii="Leelawadee UI" w:hAnsi="Leelawadee UI" w:cs="Leelawadee UI"/>
            <w:noProof/>
            <w:lang w:val="ru-RU"/>
          </w:rPr>
          <w:t>การสวดมนต์ต้องการความพยายาม</w:t>
        </w:r>
        <w:r>
          <w:rPr>
            <w:noProof/>
            <w:webHidden/>
          </w:rPr>
          <w:tab/>
        </w:r>
        <w:r>
          <w:rPr>
            <w:noProof/>
            <w:webHidden/>
          </w:rPr>
          <w:fldChar w:fldCharType="begin"/>
        </w:r>
        <w:r>
          <w:rPr>
            <w:noProof/>
            <w:webHidden/>
          </w:rPr>
          <w:instrText xml:space="preserve"> PAGEREF _Toc242628711 \h </w:instrText>
        </w:r>
        <w:r>
          <w:rPr>
            <w:noProof/>
            <w:webHidden/>
          </w:rPr>
        </w:r>
        <w:r>
          <w:rPr>
            <w:noProof/>
            <w:webHidden/>
          </w:rPr>
          <w:fldChar w:fldCharType="separate"/>
        </w:r>
        <w:r>
          <w:rPr>
            <w:noProof/>
            <w:webHidden/>
          </w:rPr>
          <w:t>53</w:t>
        </w:r>
        <w:r>
          <w:rPr>
            <w:noProof/>
            <w:webHidden/>
          </w:rPr>
          <w:fldChar w:fldCharType="end"/>
        </w:r>
      </w:hyperlink>
    </w:p>
    <w:p w14:paraId="47AA91DB" w14:textId="208839A5"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12" w:history="1">
        <w:r w:rsidRPr="00002FA2">
          <w:rPr>
            <w:rStyle w:val="Hyperlink"/>
            <w:rFonts w:ascii="Leelawadee UI" w:hAnsi="Leelawadee UI" w:cs="Leelawadee UI"/>
            <w:noProof/>
            <w:lang w:val="ru-RU"/>
          </w:rPr>
          <w:t>การกลับใจเป็นทางที่แน่นอนที่สุดสู่การอธิษฐาน</w:t>
        </w:r>
        <w:r>
          <w:rPr>
            <w:noProof/>
            <w:webHidden/>
          </w:rPr>
          <w:tab/>
        </w:r>
        <w:r>
          <w:rPr>
            <w:noProof/>
            <w:webHidden/>
          </w:rPr>
          <w:fldChar w:fldCharType="begin"/>
        </w:r>
        <w:r>
          <w:rPr>
            <w:noProof/>
            <w:webHidden/>
          </w:rPr>
          <w:instrText xml:space="preserve"> PAGEREF _Toc242628712 \h </w:instrText>
        </w:r>
        <w:r>
          <w:rPr>
            <w:noProof/>
            <w:webHidden/>
          </w:rPr>
        </w:r>
        <w:r>
          <w:rPr>
            <w:noProof/>
            <w:webHidden/>
          </w:rPr>
          <w:fldChar w:fldCharType="separate"/>
        </w:r>
        <w:r>
          <w:rPr>
            <w:noProof/>
            <w:webHidden/>
          </w:rPr>
          <w:t>53</w:t>
        </w:r>
        <w:r>
          <w:rPr>
            <w:noProof/>
            <w:webHidden/>
          </w:rPr>
          <w:fldChar w:fldCharType="end"/>
        </w:r>
      </w:hyperlink>
    </w:p>
    <w:p w14:paraId="75AA4C08" w14:textId="2B7702D4"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713" w:history="1">
        <w:r w:rsidRPr="00002FA2">
          <w:rPr>
            <w:rStyle w:val="Hyperlink"/>
            <w:rFonts w:ascii="Leelawadee UI" w:hAnsi="Leelawadee UI" w:cs="Leelawadee UI"/>
            <w:noProof/>
            <w:lang w:val="ru-RU"/>
          </w:rPr>
          <w:t>บทที่</w:t>
        </w:r>
        <w:r w:rsidRPr="00002FA2">
          <w:rPr>
            <w:rStyle w:val="Hyperlink"/>
            <w:noProof/>
            <w:lang w:val="ru-RU"/>
          </w:rPr>
          <w:t xml:space="preserve"> 3.  </w:t>
        </w:r>
        <w:r w:rsidRPr="00002FA2">
          <w:rPr>
            <w:rStyle w:val="Hyperlink"/>
            <w:rFonts w:ascii="Leelawadee UI" w:hAnsi="Leelawadee UI" w:cs="Leelawadee UI"/>
            <w:noProof/>
            <w:lang w:val="ru-RU"/>
          </w:rPr>
          <w:t>เกี่ยวกับการกระทำอย่างชาญฉลาด</w:t>
        </w:r>
        <w:r>
          <w:rPr>
            <w:noProof/>
            <w:webHidden/>
          </w:rPr>
          <w:tab/>
        </w:r>
        <w:r>
          <w:rPr>
            <w:noProof/>
            <w:webHidden/>
          </w:rPr>
          <w:fldChar w:fldCharType="begin"/>
        </w:r>
        <w:r>
          <w:rPr>
            <w:noProof/>
            <w:webHidden/>
          </w:rPr>
          <w:instrText xml:space="preserve"> PAGEREF _Toc242628713 \h </w:instrText>
        </w:r>
        <w:r>
          <w:rPr>
            <w:noProof/>
            <w:webHidden/>
          </w:rPr>
        </w:r>
        <w:r>
          <w:rPr>
            <w:noProof/>
            <w:webHidden/>
          </w:rPr>
          <w:fldChar w:fldCharType="separate"/>
        </w:r>
        <w:r>
          <w:rPr>
            <w:noProof/>
            <w:webHidden/>
          </w:rPr>
          <w:t>54</w:t>
        </w:r>
        <w:r>
          <w:rPr>
            <w:noProof/>
            <w:webHidden/>
          </w:rPr>
          <w:fldChar w:fldCharType="end"/>
        </w:r>
      </w:hyperlink>
    </w:p>
    <w:p w14:paraId="2133C811" w14:textId="10916B79"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14" w:history="1">
        <w:r w:rsidRPr="00002FA2">
          <w:rPr>
            <w:rStyle w:val="Hyperlink"/>
            <w:rFonts w:ascii="Leelawadee UI" w:hAnsi="Leelawadee UI" w:cs="Leelawadee UI"/>
            <w:noProof/>
            <w:lang w:val="ru-RU"/>
          </w:rPr>
          <w:t>จิตใจเป็นของขวัญอันยิ่งใหญ่</w:t>
        </w:r>
        <w:r w:rsidRPr="00002FA2">
          <w:rPr>
            <w:rStyle w:val="Hyperlink"/>
            <w:noProof/>
            <w:lang w:val="ru-RU"/>
          </w:rPr>
          <w:t xml:space="preserve"> </w:t>
        </w:r>
        <w:r w:rsidRPr="00002FA2">
          <w:rPr>
            <w:rStyle w:val="Hyperlink"/>
            <w:rFonts w:ascii="Leelawadee UI" w:hAnsi="Leelawadee UI" w:cs="Leelawadee UI"/>
            <w:noProof/>
            <w:lang w:val="ru-RU"/>
          </w:rPr>
          <w:t>แต่ต้องปรับให้สอดคล้องกับความถี่ของพระเจ้า</w:t>
        </w:r>
        <w:r>
          <w:rPr>
            <w:noProof/>
            <w:webHidden/>
          </w:rPr>
          <w:tab/>
        </w:r>
        <w:r>
          <w:rPr>
            <w:noProof/>
            <w:webHidden/>
          </w:rPr>
          <w:fldChar w:fldCharType="begin"/>
        </w:r>
        <w:r>
          <w:rPr>
            <w:noProof/>
            <w:webHidden/>
          </w:rPr>
          <w:instrText xml:space="preserve"> PAGEREF _Toc242628714 \h </w:instrText>
        </w:r>
        <w:r>
          <w:rPr>
            <w:noProof/>
            <w:webHidden/>
          </w:rPr>
        </w:r>
        <w:r>
          <w:rPr>
            <w:noProof/>
            <w:webHidden/>
          </w:rPr>
          <w:fldChar w:fldCharType="separate"/>
        </w:r>
        <w:r>
          <w:rPr>
            <w:noProof/>
            <w:webHidden/>
          </w:rPr>
          <w:t>54</w:t>
        </w:r>
        <w:r>
          <w:rPr>
            <w:noProof/>
            <w:webHidden/>
          </w:rPr>
          <w:fldChar w:fldCharType="end"/>
        </w:r>
      </w:hyperlink>
    </w:p>
    <w:p w14:paraId="5A8F0313" w14:textId="3C6E343F"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15" w:history="1">
        <w:r w:rsidRPr="00002FA2">
          <w:rPr>
            <w:rStyle w:val="Hyperlink"/>
            <w:rFonts w:ascii="Leelawadee UI" w:hAnsi="Leelawadee UI" w:cs="Leelawadee UI"/>
            <w:noProof/>
            <w:lang w:val="ru-RU"/>
          </w:rPr>
          <w:t>ความระมัดระวังทางจิตวิญญาณ</w:t>
        </w:r>
        <w:r>
          <w:rPr>
            <w:noProof/>
            <w:webHidden/>
          </w:rPr>
          <w:tab/>
        </w:r>
        <w:r>
          <w:rPr>
            <w:noProof/>
            <w:webHidden/>
          </w:rPr>
          <w:fldChar w:fldCharType="begin"/>
        </w:r>
        <w:r>
          <w:rPr>
            <w:noProof/>
            <w:webHidden/>
          </w:rPr>
          <w:instrText xml:space="preserve"> PAGEREF _Toc242628715 \h </w:instrText>
        </w:r>
        <w:r>
          <w:rPr>
            <w:noProof/>
            <w:webHidden/>
          </w:rPr>
        </w:r>
        <w:r>
          <w:rPr>
            <w:noProof/>
            <w:webHidden/>
          </w:rPr>
          <w:fldChar w:fldCharType="separate"/>
        </w:r>
        <w:r>
          <w:rPr>
            <w:noProof/>
            <w:webHidden/>
          </w:rPr>
          <w:t>55</w:t>
        </w:r>
        <w:r>
          <w:rPr>
            <w:noProof/>
            <w:webHidden/>
          </w:rPr>
          <w:fldChar w:fldCharType="end"/>
        </w:r>
      </w:hyperlink>
    </w:p>
    <w:p w14:paraId="3B75D402" w14:textId="5B6D8FA6"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16" w:history="1">
        <w:r w:rsidRPr="00002FA2">
          <w:rPr>
            <w:rStyle w:val="Hyperlink"/>
            <w:rFonts w:ascii="Leelawadee UI" w:hAnsi="Leelawadee UI" w:cs="Leelawadee UI"/>
            <w:noProof/>
            <w:lang w:val="ru-RU"/>
          </w:rPr>
          <w:t>การรวบรวมจิตใจ</w:t>
        </w:r>
        <w:r>
          <w:rPr>
            <w:noProof/>
            <w:webHidden/>
          </w:rPr>
          <w:tab/>
        </w:r>
        <w:r>
          <w:rPr>
            <w:noProof/>
            <w:webHidden/>
          </w:rPr>
          <w:fldChar w:fldCharType="begin"/>
        </w:r>
        <w:r>
          <w:rPr>
            <w:noProof/>
            <w:webHidden/>
          </w:rPr>
          <w:instrText xml:space="preserve"> PAGEREF _Toc242628716 \h </w:instrText>
        </w:r>
        <w:r>
          <w:rPr>
            <w:noProof/>
            <w:webHidden/>
          </w:rPr>
        </w:r>
        <w:r>
          <w:rPr>
            <w:noProof/>
            <w:webHidden/>
          </w:rPr>
          <w:fldChar w:fldCharType="separate"/>
        </w:r>
        <w:r>
          <w:rPr>
            <w:noProof/>
            <w:webHidden/>
          </w:rPr>
          <w:t>55</w:t>
        </w:r>
        <w:r>
          <w:rPr>
            <w:noProof/>
            <w:webHidden/>
          </w:rPr>
          <w:fldChar w:fldCharType="end"/>
        </w:r>
      </w:hyperlink>
    </w:p>
    <w:p w14:paraId="32531DFB" w14:textId="6DD2F7EC"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17" w:history="1">
        <w:r w:rsidRPr="00002FA2">
          <w:rPr>
            <w:rStyle w:val="Hyperlink"/>
            <w:rFonts w:ascii="Leelawadee UI" w:hAnsi="Leelawadee UI" w:cs="Leelawadee UI"/>
            <w:noProof/>
            <w:lang w:val="ru-RU"/>
          </w:rPr>
          <w:t>ให้จิตใจเรามีสิ่งที่จะทำ</w:t>
        </w:r>
        <w:r>
          <w:rPr>
            <w:noProof/>
            <w:webHidden/>
          </w:rPr>
          <w:tab/>
        </w:r>
        <w:r>
          <w:rPr>
            <w:noProof/>
            <w:webHidden/>
          </w:rPr>
          <w:fldChar w:fldCharType="begin"/>
        </w:r>
        <w:r>
          <w:rPr>
            <w:noProof/>
            <w:webHidden/>
          </w:rPr>
          <w:instrText xml:space="preserve"> PAGEREF _Toc242628717 \h </w:instrText>
        </w:r>
        <w:r>
          <w:rPr>
            <w:noProof/>
            <w:webHidden/>
          </w:rPr>
        </w:r>
        <w:r>
          <w:rPr>
            <w:noProof/>
            <w:webHidden/>
          </w:rPr>
          <w:fldChar w:fldCharType="separate"/>
        </w:r>
        <w:r>
          <w:rPr>
            <w:noProof/>
            <w:webHidden/>
          </w:rPr>
          <w:t>56</w:t>
        </w:r>
        <w:r>
          <w:rPr>
            <w:noProof/>
            <w:webHidden/>
          </w:rPr>
          <w:fldChar w:fldCharType="end"/>
        </w:r>
      </w:hyperlink>
    </w:p>
    <w:p w14:paraId="39B1E413" w14:textId="6AA4228F"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18" w:history="1">
        <w:r w:rsidRPr="00002FA2">
          <w:rPr>
            <w:rStyle w:val="Hyperlink"/>
            <w:rFonts w:ascii="Leelawadee UI" w:hAnsi="Leelawadee UI" w:cs="Leelawadee UI"/>
            <w:noProof/>
            <w:lang w:val="ru-RU"/>
          </w:rPr>
          <w:t>ความรู้สึกถึงการมีอยู่ของพระเจ้า</w:t>
        </w:r>
        <w:r>
          <w:rPr>
            <w:noProof/>
            <w:webHidden/>
          </w:rPr>
          <w:tab/>
        </w:r>
        <w:r>
          <w:rPr>
            <w:noProof/>
            <w:webHidden/>
          </w:rPr>
          <w:fldChar w:fldCharType="begin"/>
        </w:r>
        <w:r>
          <w:rPr>
            <w:noProof/>
            <w:webHidden/>
          </w:rPr>
          <w:instrText xml:space="preserve"> PAGEREF _Toc242628718 \h </w:instrText>
        </w:r>
        <w:r>
          <w:rPr>
            <w:noProof/>
            <w:webHidden/>
          </w:rPr>
        </w:r>
        <w:r>
          <w:rPr>
            <w:noProof/>
            <w:webHidden/>
          </w:rPr>
          <w:fldChar w:fldCharType="separate"/>
        </w:r>
        <w:r>
          <w:rPr>
            <w:noProof/>
            <w:webHidden/>
          </w:rPr>
          <w:t>56</w:t>
        </w:r>
        <w:r>
          <w:rPr>
            <w:noProof/>
            <w:webHidden/>
          </w:rPr>
          <w:fldChar w:fldCharType="end"/>
        </w:r>
      </w:hyperlink>
    </w:p>
    <w:p w14:paraId="78878816" w14:textId="53B42D75"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719" w:history="1">
        <w:r w:rsidRPr="00002FA2">
          <w:rPr>
            <w:rStyle w:val="Hyperlink"/>
            <w:rFonts w:ascii="Leelawadee UI" w:hAnsi="Leelawadee UI" w:cs="Leelawadee UI"/>
            <w:noProof/>
            <w:lang w:val="ru-RU"/>
          </w:rPr>
          <w:t>บทที่</w:t>
        </w:r>
        <w:r w:rsidRPr="00002FA2">
          <w:rPr>
            <w:rStyle w:val="Hyperlink"/>
            <w:noProof/>
            <w:lang w:val="ru-RU"/>
          </w:rPr>
          <w:t xml:space="preserve"> 4.  </w:t>
        </w:r>
        <w:r w:rsidRPr="00002FA2">
          <w:rPr>
            <w:rStyle w:val="Hyperlink"/>
            <w:rFonts w:ascii="Leelawadee UI" w:hAnsi="Leelawadee UI" w:cs="Leelawadee UI"/>
            <w:noProof/>
            <w:lang w:val="ru-RU"/>
          </w:rPr>
          <w:t>เกี่ยวกับความร่วมมือระหว่างใจและจิต</w:t>
        </w:r>
        <w:r>
          <w:rPr>
            <w:noProof/>
            <w:webHidden/>
          </w:rPr>
          <w:tab/>
        </w:r>
        <w:r>
          <w:rPr>
            <w:noProof/>
            <w:webHidden/>
          </w:rPr>
          <w:fldChar w:fldCharType="begin"/>
        </w:r>
        <w:r>
          <w:rPr>
            <w:noProof/>
            <w:webHidden/>
          </w:rPr>
          <w:instrText xml:space="preserve"> PAGEREF _Toc242628719 \h </w:instrText>
        </w:r>
        <w:r>
          <w:rPr>
            <w:noProof/>
            <w:webHidden/>
          </w:rPr>
        </w:r>
        <w:r>
          <w:rPr>
            <w:noProof/>
            <w:webHidden/>
          </w:rPr>
          <w:fldChar w:fldCharType="separate"/>
        </w:r>
        <w:r>
          <w:rPr>
            <w:noProof/>
            <w:webHidden/>
          </w:rPr>
          <w:t>57</w:t>
        </w:r>
        <w:r>
          <w:rPr>
            <w:noProof/>
            <w:webHidden/>
          </w:rPr>
          <w:fldChar w:fldCharType="end"/>
        </w:r>
      </w:hyperlink>
    </w:p>
    <w:p w14:paraId="027CB65F" w14:textId="4B4E2EE3"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20" w:history="1">
        <w:r w:rsidRPr="00002FA2">
          <w:rPr>
            <w:rStyle w:val="Hyperlink"/>
            <w:rFonts w:ascii="Leelawadee UI" w:hAnsi="Leelawadee UI" w:cs="Leelawadee UI"/>
            <w:noProof/>
            <w:lang w:val="ru-RU"/>
          </w:rPr>
          <w:t>การสวดมนต์จะกลายเป็นคำอธิษฐานจากใจจริงเมื่อจิตใจรวมเป็นหนึ่งกับหัวใจ</w:t>
        </w:r>
        <w:r>
          <w:rPr>
            <w:noProof/>
            <w:webHidden/>
          </w:rPr>
          <w:tab/>
        </w:r>
        <w:r>
          <w:rPr>
            <w:noProof/>
            <w:webHidden/>
          </w:rPr>
          <w:fldChar w:fldCharType="begin"/>
        </w:r>
        <w:r>
          <w:rPr>
            <w:noProof/>
            <w:webHidden/>
          </w:rPr>
          <w:instrText xml:space="preserve"> PAGEREF _Toc242628720 \h </w:instrText>
        </w:r>
        <w:r>
          <w:rPr>
            <w:noProof/>
            <w:webHidden/>
          </w:rPr>
        </w:r>
        <w:r>
          <w:rPr>
            <w:noProof/>
            <w:webHidden/>
          </w:rPr>
          <w:fldChar w:fldCharType="separate"/>
        </w:r>
        <w:r>
          <w:rPr>
            <w:noProof/>
            <w:webHidden/>
          </w:rPr>
          <w:t>57</w:t>
        </w:r>
        <w:r>
          <w:rPr>
            <w:noProof/>
            <w:webHidden/>
          </w:rPr>
          <w:fldChar w:fldCharType="end"/>
        </w:r>
      </w:hyperlink>
    </w:p>
    <w:p w14:paraId="056D1017" w14:textId="1A23693E"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21" w:history="1">
        <w:r w:rsidRPr="00002FA2">
          <w:rPr>
            <w:rStyle w:val="Hyperlink"/>
            <w:rFonts w:ascii="Leelawadee UI" w:hAnsi="Leelawadee UI" w:cs="Leelawadee UI"/>
            <w:noProof/>
            <w:lang w:val="ru-RU"/>
          </w:rPr>
          <w:t>ความรักของพระเจ้าจะนำจิตใจกลับสู่หัวใจ</w:t>
        </w:r>
        <w:r>
          <w:rPr>
            <w:noProof/>
            <w:webHidden/>
          </w:rPr>
          <w:tab/>
        </w:r>
        <w:r>
          <w:rPr>
            <w:noProof/>
            <w:webHidden/>
          </w:rPr>
          <w:fldChar w:fldCharType="begin"/>
        </w:r>
        <w:r>
          <w:rPr>
            <w:noProof/>
            <w:webHidden/>
          </w:rPr>
          <w:instrText xml:space="preserve"> PAGEREF _Toc242628721 \h </w:instrText>
        </w:r>
        <w:r>
          <w:rPr>
            <w:noProof/>
            <w:webHidden/>
          </w:rPr>
        </w:r>
        <w:r>
          <w:rPr>
            <w:noProof/>
            <w:webHidden/>
          </w:rPr>
          <w:fldChar w:fldCharType="separate"/>
        </w:r>
        <w:r>
          <w:rPr>
            <w:noProof/>
            <w:webHidden/>
          </w:rPr>
          <w:t>58</w:t>
        </w:r>
        <w:r>
          <w:rPr>
            <w:noProof/>
            <w:webHidden/>
          </w:rPr>
          <w:fldChar w:fldCharType="end"/>
        </w:r>
      </w:hyperlink>
    </w:p>
    <w:p w14:paraId="440EF0F7" w14:textId="3AF03C0E" w:rsidR="007978EC" w:rsidRDefault="007978E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22" w:history="1">
        <w:r w:rsidRPr="00002FA2">
          <w:rPr>
            <w:rStyle w:val="Hyperlink"/>
            <w:rFonts w:ascii="Leelawadee UI" w:hAnsi="Leelawadee UI" w:cs="Leelawadee UI"/>
            <w:noProof/>
            <w:lang w:val="ru-RU"/>
          </w:rPr>
          <w:t>ส่วนที่</w:t>
        </w:r>
        <w:r w:rsidRPr="00002FA2">
          <w:rPr>
            <w:rStyle w:val="Hyperlink"/>
            <w:noProof/>
            <w:lang w:val="ru-RU"/>
          </w:rPr>
          <w:t xml:space="preserve"> 6.  </w:t>
        </w:r>
        <w:r w:rsidRPr="00002FA2">
          <w:rPr>
            <w:rStyle w:val="Hyperlink"/>
            <w:rFonts w:ascii="Leelawadee UI" w:hAnsi="Leelawadee UI" w:cs="Leelawadee UI"/>
            <w:noProof/>
            <w:lang w:val="ru-RU"/>
          </w:rPr>
          <w:t>ชีวิตพิธีกรรม</w:t>
        </w:r>
        <w:r>
          <w:rPr>
            <w:noProof/>
            <w:webHidden/>
          </w:rPr>
          <w:tab/>
        </w:r>
        <w:r>
          <w:rPr>
            <w:noProof/>
            <w:webHidden/>
          </w:rPr>
          <w:fldChar w:fldCharType="begin"/>
        </w:r>
        <w:r>
          <w:rPr>
            <w:noProof/>
            <w:webHidden/>
          </w:rPr>
          <w:instrText xml:space="preserve"> PAGEREF _Toc242628722 \h </w:instrText>
        </w:r>
        <w:r>
          <w:rPr>
            <w:noProof/>
            <w:webHidden/>
          </w:rPr>
        </w:r>
        <w:r>
          <w:rPr>
            <w:noProof/>
            <w:webHidden/>
          </w:rPr>
          <w:fldChar w:fldCharType="separate"/>
        </w:r>
        <w:r>
          <w:rPr>
            <w:noProof/>
            <w:webHidden/>
          </w:rPr>
          <w:t>59</w:t>
        </w:r>
        <w:r>
          <w:rPr>
            <w:noProof/>
            <w:webHidden/>
          </w:rPr>
          <w:fldChar w:fldCharType="end"/>
        </w:r>
      </w:hyperlink>
    </w:p>
    <w:p w14:paraId="0C3EFD74" w14:textId="0E0B008F"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723" w:history="1">
        <w:r w:rsidRPr="00002FA2">
          <w:rPr>
            <w:rStyle w:val="Hyperlink"/>
            <w:rFonts w:ascii="Leelawadee UI" w:hAnsi="Leelawadee UI" w:cs="Leelawadee UI"/>
            <w:noProof/>
            <w:lang w:val="ru-RU"/>
          </w:rPr>
          <w:t>บทที่</w:t>
        </w:r>
        <w:r w:rsidRPr="00002FA2">
          <w:rPr>
            <w:rStyle w:val="Hyperlink"/>
            <w:noProof/>
            <w:lang w:val="ru-RU"/>
          </w:rPr>
          <w:t xml:space="preserve"> 1.  </w:t>
        </w:r>
        <w:r w:rsidRPr="00002FA2">
          <w:rPr>
            <w:rStyle w:val="Hyperlink"/>
            <w:rFonts w:ascii="Leelawadee UI" w:hAnsi="Leelawadee UI" w:cs="Leelawadee UI"/>
            <w:noProof/>
            <w:lang w:val="ru-RU"/>
          </w:rPr>
          <w:t>เกี่ยวกับฤดูกาลในปีพิธีกรรม</w:t>
        </w:r>
        <w:r>
          <w:rPr>
            <w:noProof/>
            <w:webHidden/>
          </w:rPr>
          <w:tab/>
        </w:r>
        <w:r>
          <w:rPr>
            <w:noProof/>
            <w:webHidden/>
          </w:rPr>
          <w:fldChar w:fldCharType="begin"/>
        </w:r>
        <w:r>
          <w:rPr>
            <w:noProof/>
            <w:webHidden/>
          </w:rPr>
          <w:instrText xml:space="preserve"> PAGEREF _Toc242628723 \h </w:instrText>
        </w:r>
        <w:r>
          <w:rPr>
            <w:noProof/>
            <w:webHidden/>
          </w:rPr>
        </w:r>
        <w:r>
          <w:rPr>
            <w:noProof/>
            <w:webHidden/>
          </w:rPr>
          <w:fldChar w:fldCharType="separate"/>
        </w:r>
        <w:r>
          <w:rPr>
            <w:noProof/>
            <w:webHidden/>
          </w:rPr>
          <w:t>59</w:t>
        </w:r>
        <w:r>
          <w:rPr>
            <w:noProof/>
            <w:webHidden/>
          </w:rPr>
          <w:fldChar w:fldCharType="end"/>
        </w:r>
      </w:hyperlink>
    </w:p>
    <w:p w14:paraId="678E0B80" w14:textId="2CD586BA"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24" w:history="1">
        <w:r w:rsidRPr="00002FA2">
          <w:rPr>
            <w:rStyle w:val="Hyperlink"/>
            <w:noProof/>
            <w:lang w:val="ru-RU"/>
          </w:rPr>
          <w:t>‘</w:t>
        </w:r>
        <w:r w:rsidRPr="00002FA2">
          <w:rPr>
            <w:rStyle w:val="Hyperlink"/>
            <w:rFonts w:ascii="Leelawadee UI" w:hAnsi="Leelawadee UI" w:cs="Leelawadee UI"/>
            <w:noProof/>
            <w:lang w:val="ru-RU"/>
          </w:rPr>
          <w:t>พระคริสต์ประสูติ</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_Toc242628724 \h </w:instrText>
        </w:r>
        <w:r>
          <w:rPr>
            <w:noProof/>
            <w:webHidden/>
          </w:rPr>
        </w:r>
        <w:r>
          <w:rPr>
            <w:noProof/>
            <w:webHidden/>
          </w:rPr>
          <w:fldChar w:fldCharType="separate"/>
        </w:r>
        <w:r>
          <w:rPr>
            <w:noProof/>
            <w:webHidden/>
          </w:rPr>
          <w:t>59</w:t>
        </w:r>
        <w:r>
          <w:rPr>
            <w:noProof/>
            <w:webHidden/>
          </w:rPr>
          <w:fldChar w:fldCharType="end"/>
        </w:r>
      </w:hyperlink>
    </w:p>
    <w:p w14:paraId="4F5C2ED3" w14:textId="561D16E0"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25" w:history="1">
        <w:r w:rsidRPr="00002FA2">
          <w:rPr>
            <w:rStyle w:val="Hyperlink"/>
            <w:rFonts w:ascii="Leelawadee UI" w:hAnsi="Leelawadee UI" w:cs="Leelawadee UI"/>
            <w:noProof/>
            <w:lang w:val="ru-RU"/>
          </w:rPr>
          <w:t>เทศกาลมหาพรต</w:t>
        </w:r>
        <w:r w:rsidRPr="00002FA2">
          <w:rPr>
            <w:rStyle w:val="Hyperlink"/>
            <w:noProof/>
            <w:lang w:val="ru-RU"/>
          </w:rPr>
          <w:t xml:space="preserve"> </w:t>
        </w:r>
        <w:r w:rsidRPr="00002FA2">
          <w:rPr>
            <w:rStyle w:val="Hyperlink"/>
            <w:rFonts w:ascii="Calibri" w:hAnsi="Calibri" w:cs="Calibri"/>
            <w:noProof/>
            <w:lang w:val="ru-RU"/>
          </w:rPr>
          <w:t>—</w:t>
        </w:r>
        <w:r w:rsidRPr="00002FA2">
          <w:rPr>
            <w:rStyle w:val="Hyperlink"/>
            <w:noProof/>
            <w:lang w:val="ru-RU"/>
          </w:rPr>
          <w:t xml:space="preserve"> </w:t>
        </w:r>
        <w:r w:rsidRPr="00002FA2">
          <w:rPr>
            <w:rStyle w:val="Hyperlink"/>
            <w:rFonts w:ascii="Leelawadee UI" w:hAnsi="Leelawadee UI" w:cs="Leelawadee UI"/>
            <w:noProof/>
            <w:lang w:val="ru-RU"/>
          </w:rPr>
          <w:t>ขบวนแห่สู่โกลโกธา</w:t>
        </w:r>
        <w:r>
          <w:rPr>
            <w:noProof/>
            <w:webHidden/>
          </w:rPr>
          <w:tab/>
        </w:r>
        <w:r>
          <w:rPr>
            <w:noProof/>
            <w:webHidden/>
          </w:rPr>
          <w:fldChar w:fldCharType="begin"/>
        </w:r>
        <w:r>
          <w:rPr>
            <w:noProof/>
            <w:webHidden/>
          </w:rPr>
          <w:instrText xml:space="preserve"> PAGEREF _Toc242628725 \h </w:instrText>
        </w:r>
        <w:r>
          <w:rPr>
            <w:noProof/>
            <w:webHidden/>
          </w:rPr>
        </w:r>
        <w:r>
          <w:rPr>
            <w:noProof/>
            <w:webHidden/>
          </w:rPr>
          <w:fldChar w:fldCharType="separate"/>
        </w:r>
        <w:r>
          <w:rPr>
            <w:noProof/>
            <w:webHidden/>
          </w:rPr>
          <w:t>59</w:t>
        </w:r>
        <w:r>
          <w:rPr>
            <w:noProof/>
            <w:webHidden/>
          </w:rPr>
          <w:fldChar w:fldCharType="end"/>
        </w:r>
      </w:hyperlink>
    </w:p>
    <w:p w14:paraId="1E7D4220" w14:textId="6112FBB1"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26" w:history="1">
        <w:r w:rsidRPr="00002FA2">
          <w:rPr>
            <w:rStyle w:val="Hyperlink"/>
            <w:noProof/>
            <w:lang w:val="ru-RU"/>
          </w:rPr>
          <w:t>“</w:t>
        </w:r>
        <w:r w:rsidRPr="00002FA2">
          <w:rPr>
            <w:rStyle w:val="Hyperlink"/>
            <w:rFonts w:ascii="Leelawadee UI" w:hAnsi="Leelawadee UI" w:cs="Leelawadee UI"/>
            <w:noProof/>
            <w:lang w:val="ru-RU"/>
          </w:rPr>
          <w:t>เราบูชาการทนทุกข์ของพระองค์</w:t>
        </w:r>
        <w:r w:rsidRPr="00002FA2">
          <w:rPr>
            <w:rStyle w:val="Hyperlink"/>
            <w:noProof/>
            <w:lang w:val="ru-RU"/>
          </w:rPr>
          <w:t xml:space="preserve"> </w:t>
        </w:r>
        <w:r w:rsidRPr="00002FA2">
          <w:rPr>
            <w:rStyle w:val="Hyperlink"/>
            <w:rFonts w:ascii="Leelawadee UI" w:hAnsi="Leelawadee UI" w:cs="Leelawadee UI"/>
            <w:noProof/>
            <w:lang w:val="ru-RU"/>
          </w:rPr>
          <w:t>โอ</w:t>
        </w:r>
        <w:r w:rsidRPr="00002FA2">
          <w:rPr>
            <w:rStyle w:val="Hyperlink"/>
            <w:noProof/>
            <w:lang w:val="ru-RU"/>
          </w:rPr>
          <w:t xml:space="preserve"> </w:t>
        </w:r>
        <w:r w:rsidRPr="00002FA2">
          <w:rPr>
            <w:rStyle w:val="Hyperlink"/>
            <w:rFonts w:ascii="Leelawadee UI" w:hAnsi="Leelawadee UI" w:cs="Leelawadee UI"/>
            <w:noProof/>
            <w:lang w:val="ru-RU"/>
          </w:rPr>
          <w:t>พระคริสต์</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_Toc242628726 \h </w:instrText>
        </w:r>
        <w:r>
          <w:rPr>
            <w:noProof/>
            <w:webHidden/>
          </w:rPr>
        </w:r>
        <w:r>
          <w:rPr>
            <w:noProof/>
            <w:webHidden/>
          </w:rPr>
          <w:fldChar w:fldCharType="separate"/>
        </w:r>
        <w:r>
          <w:rPr>
            <w:noProof/>
            <w:webHidden/>
          </w:rPr>
          <w:t>60</w:t>
        </w:r>
        <w:r>
          <w:rPr>
            <w:noProof/>
            <w:webHidden/>
          </w:rPr>
          <w:fldChar w:fldCharType="end"/>
        </w:r>
      </w:hyperlink>
    </w:p>
    <w:p w14:paraId="465E8790" w14:textId="524EB8CF"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27" w:history="1">
        <w:r w:rsidRPr="00002FA2">
          <w:rPr>
            <w:rStyle w:val="Hyperlink"/>
            <w:noProof/>
            <w:lang w:val="ru-RU"/>
          </w:rPr>
          <w:t>“</w:t>
        </w:r>
        <w:r w:rsidRPr="00002FA2">
          <w:rPr>
            <w:rStyle w:val="Hyperlink"/>
            <w:rFonts w:ascii="Leelawadee UI" w:hAnsi="Leelawadee UI" w:cs="Leelawadee UI"/>
            <w:noProof/>
            <w:lang w:val="ru-RU"/>
          </w:rPr>
          <w:t>วันฟื้นคืนชีพ</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_Toc242628727 \h </w:instrText>
        </w:r>
        <w:r>
          <w:rPr>
            <w:noProof/>
            <w:webHidden/>
          </w:rPr>
        </w:r>
        <w:r>
          <w:rPr>
            <w:noProof/>
            <w:webHidden/>
          </w:rPr>
          <w:fldChar w:fldCharType="separate"/>
        </w:r>
        <w:r>
          <w:rPr>
            <w:noProof/>
            <w:webHidden/>
          </w:rPr>
          <w:t>61</w:t>
        </w:r>
        <w:r>
          <w:rPr>
            <w:noProof/>
            <w:webHidden/>
          </w:rPr>
          <w:fldChar w:fldCharType="end"/>
        </w:r>
      </w:hyperlink>
    </w:p>
    <w:p w14:paraId="33837329" w14:textId="024331DF"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728" w:history="1">
        <w:r w:rsidRPr="00002FA2">
          <w:rPr>
            <w:rStyle w:val="Hyperlink"/>
            <w:rFonts w:ascii="Leelawadee UI" w:hAnsi="Leelawadee UI" w:cs="Leelawadee UI"/>
            <w:noProof/>
            <w:lang w:val="ru-RU"/>
          </w:rPr>
          <w:t>บทที่</w:t>
        </w:r>
        <w:r w:rsidRPr="00002FA2">
          <w:rPr>
            <w:rStyle w:val="Hyperlink"/>
            <w:noProof/>
            <w:lang w:val="ru-RU"/>
          </w:rPr>
          <w:t xml:space="preserve"> 2.  </w:t>
        </w:r>
        <w:r w:rsidRPr="00002FA2">
          <w:rPr>
            <w:rStyle w:val="Hyperlink"/>
            <w:rFonts w:ascii="Leelawadee UI" w:hAnsi="Leelawadee UI" w:cs="Leelawadee UI"/>
            <w:noProof/>
            <w:lang w:val="ru-RU"/>
          </w:rPr>
          <w:t>เกี่ยวกับการสวดมนต์ร่วมกัน</w:t>
        </w:r>
        <w:r>
          <w:rPr>
            <w:noProof/>
            <w:webHidden/>
          </w:rPr>
          <w:tab/>
        </w:r>
        <w:r>
          <w:rPr>
            <w:noProof/>
            <w:webHidden/>
          </w:rPr>
          <w:fldChar w:fldCharType="begin"/>
        </w:r>
        <w:r>
          <w:rPr>
            <w:noProof/>
            <w:webHidden/>
          </w:rPr>
          <w:instrText xml:space="preserve"> PAGEREF _Toc242628728 \h </w:instrText>
        </w:r>
        <w:r>
          <w:rPr>
            <w:noProof/>
            <w:webHidden/>
          </w:rPr>
        </w:r>
        <w:r>
          <w:rPr>
            <w:noProof/>
            <w:webHidden/>
          </w:rPr>
          <w:fldChar w:fldCharType="separate"/>
        </w:r>
        <w:r>
          <w:rPr>
            <w:noProof/>
            <w:webHidden/>
          </w:rPr>
          <w:t>62</w:t>
        </w:r>
        <w:r>
          <w:rPr>
            <w:noProof/>
            <w:webHidden/>
          </w:rPr>
          <w:fldChar w:fldCharType="end"/>
        </w:r>
      </w:hyperlink>
    </w:p>
    <w:p w14:paraId="54E5A92F" w14:textId="42012614"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29" w:history="1">
        <w:r w:rsidRPr="00002FA2">
          <w:rPr>
            <w:rStyle w:val="Hyperlink"/>
            <w:rFonts w:ascii="Leelawadee UI" w:hAnsi="Leelawadee UI" w:cs="Leelawadee UI"/>
            <w:noProof/>
            <w:lang w:val="ru-RU"/>
          </w:rPr>
          <w:t>โบสถ์คือบ้านของพระเจ้า</w:t>
        </w:r>
        <w:r>
          <w:rPr>
            <w:noProof/>
            <w:webHidden/>
          </w:rPr>
          <w:tab/>
        </w:r>
        <w:r>
          <w:rPr>
            <w:noProof/>
            <w:webHidden/>
          </w:rPr>
          <w:fldChar w:fldCharType="begin"/>
        </w:r>
        <w:r>
          <w:rPr>
            <w:noProof/>
            <w:webHidden/>
          </w:rPr>
          <w:instrText xml:space="preserve"> PAGEREF _Toc242628729 \h </w:instrText>
        </w:r>
        <w:r>
          <w:rPr>
            <w:noProof/>
            <w:webHidden/>
          </w:rPr>
        </w:r>
        <w:r>
          <w:rPr>
            <w:noProof/>
            <w:webHidden/>
          </w:rPr>
          <w:fldChar w:fldCharType="separate"/>
        </w:r>
        <w:r>
          <w:rPr>
            <w:noProof/>
            <w:webHidden/>
          </w:rPr>
          <w:t>62</w:t>
        </w:r>
        <w:r>
          <w:rPr>
            <w:noProof/>
            <w:webHidden/>
          </w:rPr>
          <w:fldChar w:fldCharType="end"/>
        </w:r>
      </w:hyperlink>
    </w:p>
    <w:p w14:paraId="0998603F" w14:textId="5105FC95"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30" w:history="1">
        <w:r w:rsidRPr="00002FA2">
          <w:rPr>
            <w:rStyle w:val="Hyperlink"/>
            <w:rFonts w:ascii="Leelawadee UI" w:hAnsi="Leelawadee UI" w:cs="Leelawadee UI"/>
            <w:noProof/>
            <w:lang w:val="ru-RU"/>
          </w:rPr>
          <w:t>พลังของการสวดมนต์ร่วมกัน</w:t>
        </w:r>
        <w:r>
          <w:rPr>
            <w:noProof/>
            <w:webHidden/>
          </w:rPr>
          <w:tab/>
        </w:r>
        <w:r>
          <w:rPr>
            <w:noProof/>
            <w:webHidden/>
          </w:rPr>
          <w:fldChar w:fldCharType="begin"/>
        </w:r>
        <w:r>
          <w:rPr>
            <w:noProof/>
            <w:webHidden/>
          </w:rPr>
          <w:instrText xml:space="preserve"> PAGEREF _Toc242628730 \h </w:instrText>
        </w:r>
        <w:r>
          <w:rPr>
            <w:noProof/>
            <w:webHidden/>
          </w:rPr>
        </w:r>
        <w:r>
          <w:rPr>
            <w:noProof/>
            <w:webHidden/>
          </w:rPr>
          <w:fldChar w:fldCharType="separate"/>
        </w:r>
        <w:r>
          <w:rPr>
            <w:noProof/>
            <w:webHidden/>
          </w:rPr>
          <w:t>63</w:t>
        </w:r>
        <w:r>
          <w:rPr>
            <w:noProof/>
            <w:webHidden/>
          </w:rPr>
          <w:fldChar w:fldCharType="end"/>
        </w:r>
      </w:hyperlink>
    </w:p>
    <w:p w14:paraId="35B10124" w14:textId="3D0169C8"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731" w:history="1">
        <w:r w:rsidRPr="00002FA2">
          <w:rPr>
            <w:rStyle w:val="Hyperlink"/>
            <w:rFonts w:ascii="Leelawadee UI" w:hAnsi="Leelawadee UI" w:cs="Leelawadee UI"/>
            <w:noProof/>
            <w:lang w:val="ru-RU"/>
          </w:rPr>
          <w:t>บทที่</w:t>
        </w:r>
        <w:r w:rsidRPr="00002FA2">
          <w:rPr>
            <w:rStyle w:val="Hyperlink"/>
            <w:noProof/>
            <w:lang w:val="ru-RU"/>
          </w:rPr>
          <w:t xml:space="preserve"> 3.  </w:t>
        </w:r>
        <w:r w:rsidRPr="00002FA2">
          <w:rPr>
            <w:rStyle w:val="Hyperlink"/>
            <w:rFonts w:ascii="Leelawadee UI" w:hAnsi="Leelawadee UI" w:cs="Leelawadee UI"/>
            <w:noProof/>
            <w:lang w:val="ru-RU"/>
          </w:rPr>
          <w:t>เกี่ยวกับการมีส่วนร่วมในศีลมหาสนิท</w:t>
        </w:r>
        <w:r>
          <w:rPr>
            <w:noProof/>
            <w:webHidden/>
          </w:rPr>
          <w:tab/>
        </w:r>
        <w:r>
          <w:rPr>
            <w:noProof/>
            <w:webHidden/>
          </w:rPr>
          <w:fldChar w:fldCharType="begin"/>
        </w:r>
        <w:r>
          <w:rPr>
            <w:noProof/>
            <w:webHidden/>
          </w:rPr>
          <w:instrText xml:space="preserve"> PAGEREF _Toc242628731 \h </w:instrText>
        </w:r>
        <w:r>
          <w:rPr>
            <w:noProof/>
            <w:webHidden/>
          </w:rPr>
        </w:r>
        <w:r>
          <w:rPr>
            <w:noProof/>
            <w:webHidden/>
          </w:rPr>
          <w:fldChar w:fldCharType="separate"/>
        </w:r>
        <w:r>
          <w:rPr>
            <w:noProof/>
            <w:webHidden/>
          </w:rPr>
          <w:t>64</w:t>
        </w:r>
        <w:r>
          <w:rPr>
            <w:noProof/>
            <w:webHidden/>
          </w:rPr>
          <w:fldChar w:fldCharType="end"/>
        </w:r>
      </w:hyperlink>
    </w:p>
    <w:p w14:paraId="62859B04" w14:textId="1D8E8865"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32" w:history="1">
        <w:r w:rsidRPr="00002FA2">
          <w:rPr>
            <w:rStyle w:val="Hyperlink"/>
            <w:rFonts w:ascii="Leelawadee UI" w:hAnsi="Leelawadee UI" w:cs="Leelawadee UI"/>
            <w:noProof/>
            <w:lang w:val="ru-RU"/>
          </w:rPr>
          <w:t>ศีลศักดิ์สิทธิ์ได้รับการสัมผัสผ่านประสบการณ์ส่วนตัว</w:t>
        </w:r>
        <w:r>
          <w:rPr>
            <w:noProof/>
            <w:webHidden/>
          </w:rPr>
          <w:tab/>
        </w:r>
        <w:r>
          <w:rPr>
            <w:noProof/>
            <w:webHidden/>
          </w:rPr>
          <w:fldChar w:fldCharType="begin"/>
        </w:r>
        <w:r>
          <w:rPr>
            <w:noProof/>
            <w:webHidden/>
          </w:rPr>
          <w:instrText xml:space="preserve"> PAGEREF _Toc242628732 \h </w:instrText>
        </w:r>
        <w:r>
          <w:rPr>
            <w:noProof/>
            <w:webHidden/>
          </w:rPr>
        </w:r>
        <w:r>
          <w:rPr>
            <w:noProof/>
            <w:webHidden/>
          </w:rPr>
          <w:fldChar w:fldCharType="separate"/>
        </w:r>
        <w:r>
          <w:rPr>
            <w:noProof/>
            <w:webHidden/>
          </w:rPr>
          <w:t>64</w:t>
        </w:r>
        <w:r>
          <w:rPr>
            <w:noProof/>
            <w:webHidden/>
          </w:rPr>
          <w:fldChar w:fldCharType="end"/>
        </w:r>
      </w:hyperlink>
    </w:p>
    <w:p w14:paraId="3A98D998" w14:textId="012D1C4B"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33" w:history="1">
        <w:r w:rsidRPr="00002FA2">
          <w:rPr>
            <w:rStyle w:val="Hyperlink"/>
            <w:rFonts w:ascii="Leelawadee UI" w:hAnsi="Leelawadee UI" w:cs="Leelawadee UI"/>
            <w:noProof/>
            <w:lang w:val="ru-RU"/>
          </w:rPr>
          <w:t>การเตรียมตัวรับศีลมหาสนิท</w:t>
        </w:r>
        <w:r>
          <w:rPr>
            <w:noProof/>
            <w:webHidden/>
          </w:rPr>
          <w:tab/>
        </w:r>
        <w:r>
          <w:rPr>
            <w:noProof/>
            <w:webHidden/>
          </w:rPr>
          <w:fldChar w:fldCharType="begin"/>
        </w:r>
        <w:r>
          <w:rPr>
            <w:noProof/>
            <w:webHidden/>
          </w:rPr>
          <w:instrText xml:space="preserve"> PAGEREF _Toc242628733 \h </w:instrText>
        </w:r>
        <w:r>
          <w:rPr>
            <w:noProof/>
            <w:webHidden/>
          </w:rPr>
        </w:r>
        <w:r>
          <w:rPr>
            <w:noProof/>
            <w:webHidden/>
          </w:rPr>
          <w:fldChar w:fldCharType="separate"/>
        </w:r>
        <w:r>
          <w:rPr>
            <w:noProof/>
            <w:webHidden/>
          </w:rPr>
          <w:t>64</w:t>
        </w:r>
        <w:r>
          <w:rPr>
            <w:noProof/>
            <w:webHidden/>
          </w:rPr>
          <w:fldChar w:fldCharType="end"/>
        </w:r>
      </w:hyperlink>
    </w:p>
    <w:p w14:paraId="14E080B3" w14:textId="1C4D1EA9"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34" w:history="1">
        <w:r w:rsidRPr="00002FA2">
          <w:rPr>
            <w:rStyle w:val="Hyperlink"/>
            <w:rFonts w:ascii="Leelawadee UI" w:hAnsi="Leelawadee UI" w:cs="Leelawadee UI"/>
            <w:noProof/>
            <w:lang w:val="ru-RU"/>
          </w:rPr>
          <w:t>ศีลมหาสนิทคือยาที่มีประสิทธิภาพที่สุด</w:t>
        </w:r>
        <w:r>
          <w:rPr>
            <w:noProof/>
            <w:webHidden/>
          </w:rPr>
          <w:tab/>
        </w:r>
        <w:r>
          <w:rPr>
            <w:noProof/>
            <w:webHidden/>
          </w:rPr>
          <w:fldChar w:fldCharType="begin"/>
        </w:r>
        <w:r>
          <w:rPr>
            <w:noProof/>
            <w:webHidden/>
          </w:rPr>
          <w:instrText xml:space="preserve"> PAGEREF _Toc242628734 \h </w:instrText>
        </w:r>
        <w:r>
          <w:rPr>
            <w:noProof/>
            <w:webHidden/>
          </w:rPr>
        </w:r>
        <w:r>
          <w:rPr>
            <w:noProof/>
            <w:webHidden/>
          </w:rPr>
          <w:fldChar w:fldCharType="separate"/>
        </w:r>
        <w:r>
          <w:rPr>
            <w:noProof/>
            <w:webHidden/>
          </w:rPr>
          <w:t>65</w:t>
        </w:r>
        <w:r>
          <w:rPr>
            <w:noProof/>
            <w:webHidden/>
          </w:rPr>
          <w:fldChar w:fldCharType="end"/>
        </w:r>
      </w:hyperlink>
    </w:p>
    <w:p w14:paraId="03B61CC3" w14:textId="27F968A6"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735" w:history="1">
        <w:r w:rsidRPr="00002FA2">
          <w:rPr>
            <w:rStyle w:val="Hyperlink"/>
            <w:rFonts w:ascii="Leelawadee UI" w:hAnsi="Leelawadee UI" w:cs="Leelawadee UI"/>
            <w:noProof/>
            <w:lang w:val="ru-RU"/>
          </w:rPr>
          <w:t>บทที่</w:t>
        </w:r>
        <w:r w:rsidRPr="00002FA2">
          <w:rPr>
            <w:rStyle w:val="Hyperlink"/>
            <w:noProof/>
            <w:lang w:val="ru-RU"/>
          </w:rPr>
          <w:t xml:space="preserve"> 4.  </w:t>
        </w:r>
        <w:r w:rsidRPr="00002FA2">
          <w:rPr>
            <w:rStyle w:val="Hyperlink"/>
            <w:rFonts w:ascii="Calibri" w:hAnsi="Calibri" w:cs="Calibri"/>
            <w:noProof/>
            <w:lang w:val="ru-RU"/>
          </w:rPr>
          <w:t>“</w:t>
        </w:r>
        <w:r w:rsidRPr="00002FA2">
          <w:rPr>
            <w:rStyle w:val="Hyperlink"/>
            <w:rFonts w:ascii="Leelawadee UI" w:hAnsi="Leelawadee UI" w:cs="Leelawadee UI"/>
            <w:noProof/>
            <w:lang w:val="ru-RU"/>
          </w:rPr>
          <w:t>ร้องเพลงถวายพระเจ้าของเรา</w:t>
        </w:r>
        <w:r w:rsidRPr="00002FA2">
          <w:rPr>
            <w:rStyle w:val="Hyperlink"/>
            <w:noProof/>
            <w:lang w:val="ru-RU"/>
          </w:rPr>
          <w:t xml:space="preserve"> </w:t>
        </w:r>
        <w:r w:rsidRPr="00002FA2">
          <w:rPr>
            <w:rStyle w:val="Hyperlink"/>
            <w:rFonts w:ascii="Leelawadee UI" w:hAnsi="Leelawadee UI" w:cs="Leelawadee UI"/>
            <w:noProof/>
            <w:lang w:val="ru-RU"/>
          </w:rPr>
          <w:t>ร้องเพลง</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_Toc242628735 \h </w:instrText>
        </w:r>
        <w:r>
          <w:rPr>
            <w:noProof/>
            <w:webHidden/>
          </w:rPr>
        </w:r>
        <w:r>
          <w:rPr>
            <w:noProof/>
            <w:webHidden/>
          </w:rPr>
          <w:fldChar w:fldCharType="separate"/>
        </w:r>
        <w:r>
          <w:rPr>
            <w:noProof/>
            <w:webHidden/>
          </w:rPr>
          <w:t>65</w:t>
        </w:r>
        <w:r>
          <w:rPr>
            <w:noProof/>
            <w:webHidden/>
          </w:rPr>
          <w:fldChar w:fldCharType="end"/>
        </w:r>
      </w:hyperlink>
    </w:p>
    <w:p w14:paraId="7C7A0E1F" w14:textId="2C14ED1A"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36" w:history="1">
        <w:r w:rsidRPr="00002FA2">
          <w:rPr>
            <w:rStyle w:val="Hyperlink"/>
            <w:rFonts w:ascii="Leelawadee UI" w:hAnsi="Leelawadee UI" w:cs="Leelawadee UI"/>
            <w:noProof/>
            <w:lang w:val="ru-RU"/>
          </w:rPr>
          <w:t>การร้องเพลงในโบสถ์เป็นรูปแบบหนึ่งของการสวดมนต์</w:t>
        </w:r>
        <w:r>
          <w:rPr>
            <w:noProof/>
            <w:webHidden/>
          </w:rPr>
          <w:tab/>
        </w:r>
        <w:r>
          <w:rPr>
            <w:noProof/>
            <w:webHidden/>
          </w:rPr>
          <w:fldChar w:fldCharType="begin"/>
        </w:r>
        <w:r>
          <w:rPr>
            <w:noProof/>
            <w:webHidden/>
          </w:rPr>
          <w:instrText xml:space="preserve"> PAGEREF _Toc242628736 \h </w:instrText>
        </w:r>
        <w:r>
          <w:rPr>
            <w:noProof/>
            <w:webHidden/>
          </w:rPr>
        </w:r>
        <w:r>
          <w:rPr>
            <w:noProof/>
            <w:webHidden/>
          </w:rPr>
          <w:fldChar w:fldCharType="separate"/>
        </w:r>
        <w:r>
          <w:rPr>
            <w:noProof/>
            <w:webHidden/>
          </w:rPr>
          <w:t>65</w:t>
        </w:r>
        <w:r>
          <w:rPr>
            <w:noProof/>
            <w:webHidden/>
          </w:rPr>
          <w:fldChar w:fldCharType="end"/>
        </w:r>
      </w:hyperlink>
    </w:p>
    <w:p w14:paraId="717CBEAF" w14:textId="4A9E6BDA"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37" w:history="1">
        <w:r w:rsidRPr="00002FA2">
          <w:rPr>
            <w:rStyle w:val="Hyperlink"/>
            <w:rFonts w:ascii="Leelawadee UI" w:hAnsi="Leelawadee UI" w:cs="Leelawadee UI"/>
            <w:noProof/>
            <w:lang w:val="ru-RU"/>
          </w:rPr>
          <w:t>สภาพจิตวิญญาณที่ดี</w:t>
        </w:r>
        <w:r>
          <w:rPr>
            <w:noProof/>
            <w:webHidden/>
          </w:rPr>
          <w:tab/>
        </w:r>
        <w:r>
          <w:rPr>
            <w:noProof/>
            <w:webHidden/>
          </w:rPr>
          <w:fldChar w:fldCharType="begin"/>
        </w:r>
        <w:r>
          <w:rPr>
            <w:noProof/>
            <w:webHidden/>
          </w:rPr>
          <w:instrText xml:space="preserve"> PAGEREF _Toc242628737 \h </w:instrText>
        </w:r>
        <w:r>
          <w:rPr>
            <w:noProof/>
            <w:webHidden/>
          </w:rPr>
        </w:r>
        <w:r>
          <w:rPr>
            <w:noProof/>
            <w:webHidden/>
          </w:rPr>
          <w:fldChar w:fldCharType="separate"/>
        </w:r>
        <w:r>
          <w:rPr>
            <w:noProof/>
            <w:webHidden/>
          </w:rPr>
          <w:t>66</w:t>
        </w:r>
        <w:r>
          <w:rPr>
            <w:noProof/>
            <w:webHidden/>
          </w:rPr>
          <w:fldChar w:fldCharType="end"/>
        </w:r>
      </w:hyperlink>
    </w:p>
    <w:p w14:paraId="59AC307D" w14:textId="1E152F2A"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38" w:history="1">
        <w:r w:rsidRPr="00002FA2">
          <w:rPr>
            <w:rStyle w:val="Hyperlink"/>
            <w:rFonts w:ascii="Leelawadee UI" w:hAnsi="Leelawadee UI" w:cs="Leelawadee UI"/>
            <w:noProof/>
            <w:lang w:val="ru-RU"/>
          </w:rPr>
          <w:t>ทั้งหมดนี้ขึ้นอยู่กับความศรัทธา</w:t>
        </w:r>
        <w:r>
          <w:rPr>
            <w:noProof/>
            <w:webHidden/>
          </w:rPr>
          <w:tab/>
        </w:r>
        <w:r>
          <w:rPr>
            <w:noProof/>
            <w:webHidden/>
          </w:rPr>
          <w:fldChar w:fldCharType="begin"/>
        </w:r>
        <w:r>
          <w:rPr>
            <w:noProof/>
            <w:webHidden/>
          </w:rPr>
          <w:instrText xml:space="preserve"> PAGEREF _Toc242628738 \h </w:instrText>
        </w:r>
        <w:r>
          <w:rPr>
            <w:noProof/>
            <w:webHidden/>
          </w:rPr>
        </w:r>
        <w:r>
          <w:rPr>
            <w:noProof/>
            <w:webHidden/>
          </w:rPr>
          <w:fldChar w:fldCharType="separate"/>
        </w:r>
        <w:r>
          <w:rPr>
            <w:noProof/>
            <w:webHidden/>
          </w:rPr>
          <w:t>66</w:t>
        </w:r>
        <w:r>
          <w:rPr>
            <w:noProof/>
            <w:webHidden/>
          </w:rPr>
          <w:fldChar w:fldCharType="end"/>
        </w:r>
      </w:hyperlink>
    </w:p>
    <w:p w14:paraId="3DCD216C" w14:textId="1B2B7084"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39" w:history="1">
        <w:r w:rsidRPr="00002FA2">
          <w:rPr>
            <w:rStyle w:val="Hyperlink"/>
            <w:rFonts w:ascii="Leelawadee UI" w:hAnsi="Leelawadee UI" w:cs="Leelawadee UI"/>
            <w:noProof/>
            <w:lang w:val="ru-RU"/>
          </w:rPr>
          <w:t>ความหมายอันศักดิ์สิทธิ์นั้นทิ่มแทงหัวใจ</w:t>
        </w:r>
        <w:r>
          <w:rPr>
            <w:noProof/>
            <w:webHidden/>
          </w:rPr>
          <w:tab/>
        </w:r>
        <w:r>
          <w:rPr>
            <w:noProof/>
            <w:webHidden/>
          </w:rPr>
          <w:fldChar w:fldCharType="begin"/>
        </w:r>
        <w:r>
          <w:rPr>
            <w:noProof/>
            <w:webHidden/>
          </w:rPr>
          <w:instrText xml:space="preserve"> PAGEREF _Toc242628739 \h </w:instrText>
        </w:r>
        <w:r>
          <w:rPr>
            <w:noProof/>
            <w:webHidden/>
          </w:rPr>
        </w:r>
        <w:r>
          <w:rPr>
            <w:noProof/>
            <w:webHidden/>
          </w:rPr>
          <w:fldChar w:fldCharType="separate"/>
        </w:r>
        <w:r>
          <w:rPr>
            <w:noProof/>
            <w:webHidden/>
          </w:rPr>
          <w:t>67</w:t>
        </w:r>
        <w:r>
          <w:rPr>
            <w:noProof/>
            <w:webHidden/>
          </w:rPr>
          <w:fldChar w:fldCharType="end"/>
        </w:r>
      </w:hyperlink>
    </w:p>
    <w:p w14:paraId="0188094D" w14:textId="41750FEC"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40" w:history="1">
        <w:r w:rsidRPr="00002FA2">
          <w:rPr>
            <w:rStyle w:val="Hyperlink"/>
            <w:rFonts w:ascii="Leelawadee UI" w:hAnsi="Leelawadee UI" w:cs="Leelawadee UI"/>
            <w:noProof/>
            <w:lang w:val="ru-RU"/>
          </w:rPr>
          <w:t>ดนตรีถูกแต่งขึ้นจากหัวใจ</w:t>
        </w:r>
        <w:r>
          <w:rPr>
            <w:noProof/>
            <w:webHidden/>
          </w:rPr>
          <w:tab/>
        </w:r>
        <w:r>
          <w:rPr>
            <w:noProof/>
            <w:webHidden/>
          </w:rPr>
          <w:fldChar w:fldCharType="begin"/>
        </w:r>
        <w:r>
          <w:rPr>
            <w:noProof/>
            <w:webHidden/>
          </w:rPr>
          <w:instrText xml:space="preserve"> PAGEREF _Toc242628740 \h </w:instrText>
        </w:r>
        <w:r>
          <w:rPr>
            <w:noProof/>
            <w:webHidden/>
          </w:rPr>
        </w:r>
        <w:r>
          <w:rPr>
            <w:noProof/>
            <w:webHidden/>
          </w:rPr>
          <w:fldChar w:fldCharType="separate"/>
        </w:r>
        <w:r>
          <w:rPr>
            <w:noProof/>
            <w:webHidden/>
          </w:rPr>
          <w:t>68</w:t>
        </w:r>
        <w:r>
          <w:rPr>
            <w:noProof/>
            <w:webHidden/>
          </w:rPr>
          <w:fldChar w:fldCharType="end"/>
        </w:r>
      </w:hyperlink>
    </w:p>
    <w:p w14:paraId="5AD97303" w14:textId="269B91C4" w:rsidR="007978EC" w:rsidRDefault="007978E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41" w:history="1">
        <w:r w:rsidRPr="00002FA2">
          <w:rPr>
            <w:rStyle w:val="Hyperlink"/>
            <w:rFonts w:ascii="Leelawadee UI" w:hAnsi="Leelawadee UI" w:cs="Leelawadee UI"/>
            <w:noProof/>
            <w:lang w:val="ru-RU"/>
          </w:rPr>
          <w:t>ส่วนที่</w:t>
        </w:r>
        <w:r w:rsidRPr="00002FA2">
          <w:rPr>
            <w:rStyle w:val="Hyperlink"/>
            <w:noProof/>
            <w:lang w:val="ru-RU"/>
          </w:rPr>
          <w:t xml:space="preserve"> 7.  </w:t>
        </w:r>
        <w:r w:rsidRPr="00002FA2">
          <w:rPr>
            <w:rStyle w:val="Hyperlink"/>
            <w:rFonts w:ascii="Leelawadee UI" w:hAnsi="Leelawadee UI" w:cs="Leelawadee UI"/>
            <w:noProof/>
            <w:lang w:val="ru-RU"/>
          </w:rPr>
          <w:t>เกี่ยวกับโลกแห่งการสรรเสริญ</w:t>
        </w:r>
        <w:r>
          <w:rPr>
            <w:noProof/>
            <w:webHidden/>
          </w:rPr>
          <w:tab/>
        </w:r>
        <w:r>
          <w:rPr>
            <w:noProof/>
            <w:webHidden/>
          </w:rPr>
          <w:fldChar w:fldCharType="begin"/>
        </w:r>
        <w:r>
          <w:rPr>
            <w:noProof/>
            <w:webHidden/>
          </w:rPr>
          <w:instrText xml:space="preserve"> PAGEREF _Toc242628741 \h </w:instrText>
        </w:r>
        <w:r>
          <w:rPr>
            <w:noProof/>
            <w:webHidden/>
          </w:rPr>
        </w:r>
        <w:r>
          <w:rPr>
            <w:noProof/>
            <w:webHidden/>
          </w:rPr>
          <w:fldChar w:fldCharType="separate"/>
        </w:r>
        <w:r>
          <w:rPr>
            <w:noProof/>
            <w:webHidden/>
          </w:rPr>
          <w:t>69</w:t>
        </w:r>
        <w:r>
          <w:rPr>
            <w:noProof/>
            <w:webHidden/>
          </w:rPr>
          <w:fldChar w:fldCharType="end"/>
        </w:r>
      </w:hyperlink>
    </w:p>
    <w:p w14:paraId="631E2217" w14:textId="12C2F713"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742" w:history="1">
        <w:r w:rsidRPr="00002FA2">
          <w:rPr>
            <w:rStyle w:val="Hyperlink"/>
            <w:rFonts w:ascii="Leelawadee UI" w:hAnsi="Leelawadee UI" w:cs="Leelawadee UI"/>
            <w:noProof/>
            <w:lang w:val="ru-RU"/>
          </w:rPr>
          <w:t>บทที่</w:t>
        </w:r>
        <w:r w:rsidRPr="00002FA2">
          <w:rPr>
            <w:rStyle w:val="Hyperlink"/>
            <w:noProof/>
            <w:lang w:val="ru-RU"/>
          </w:rPr>
          <w:t xml:space="preserve"> 1.  </w:t>
        </w:r>
        <w:r w:rsidRPr="00002FA2">
          <w:rPr>
            <w:rStyle w:val="Hyperlink"/>
            <w:rFonts w:ascii="Leelawadee UI" w:hAnsi="Leelawadee UI" w:cs="Leelawadee UI"/>
            <w:noProof/>
            <w:lang w:val="ru-RU"/>
          </w:rPr>
          <w:t>เกี่ยวกับการสรรเสริญพระเจ้า</w:t>
        </w:r>
        <w:r>
          <w:rPr>
            <w:noProof/>
            <w:webHidden/>
          </w:rPr>
          <w:tab/>
        </w:r>
        <w:r>
          <w:rPr>
            <w:noProof/>
            <w:webHidden/>
          </w:rPr>
          <w:fldChar w:fldCharType="begin"/>
        </w:r>
        <w:r>
          <w:rPr>
            <w:noProof/>
            <w:webHidden/>
          </w:rPr>
          <w:instrText xml:space="preserve"> PAGEREF _Toc242628742 \h </w:instrText>
        </w:r>
        <w:r>
          <w:rPr>
            <w:noProof/>
            <w:webHidden/>
          </w:rPr>
        </w:r>
        <w:r>
          <w:rPr>
            <w:noProof/>
            <w:webHidden/>
          </w:rPr>
          <w:fldChar w:fldCharType="separate"/>
        </w:r>
        <w:r>
          <w:rPr>
            <w:noProof/>
            <w:webHidden/>
          </w:rPr>
          <w:t>69</w:t>
        </w:r>
        <w:r>
          <w:rPr>
            <w:noProof/>
            <w:webHidden/>
          </w:rPr>
          <w:fldChar w:fldCharType="end"/>
        </w:r>
      </w:hyperlink>
    </w:p>
    <w:p w14:paraId="160EB628" w14:textId="331AA45C"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43" w:history="1">
        <w:r w:rsidRPr="00002FA2">
          <w:rPr>
            <w:rStyle w:val="Hyperlink"/>
            <w:rFonts w:ascii="Leelawadee UI" w:hAnsi="Leelawadee UI" w:cs="Leelawadee UI"/>
            <w:noProof/>
            <w:lang w:val="ru-RU"/>
          </w:rPr>
          <w:t>การกลับใจยังปรากฏอยู่ในบทสรรเสริญด้วย</w:t>
        </w:r>
        <w:r>
          <w:rPr>
            <w:noProof/>
            <w:webHidden/>
          </w:rPr>
          <w:tab/>
        </w:r>
        <w:r>
          <w:rPr>
            <w:noProof/>
            <w:webHidden/>
          </w:rPr>
          <w:fldChar w:fldCharType="begin"/>
        </w:r>
        <w:r>
          <w:rPr>
            <w:noProof/>
            <w:webHidden/>
          </w:rPr>
          <w:instrText xml:space="preserve"> PAGEREF _Toc242628743 \h </w:instrText>
        </w:r>
        <w:r>
          <w:rPr>
            <w:noProof/>
            <w:webHidden/>
          </w:rPr>
        </w:r>
        <w:r>
          <w:rPr>
            <w:noProof/>
            <w:webHidden/>
          </w:rPr>
          <w:fldChar w:fldCharType="separate"/>
        </w:r>
        <w:r>
          <w:rPr>
            <w:noProof/>
            <w:webHidden/>
          </w:rPr>
          <w:t>69</w:t>
        </w:r>
        <w:r>
          <w:rPr>
            <w:noProof/>
            <w:webHidden/>
          </w:rPr>
          <w:fldChar w:fldCharType="end"/>
        </w:r>
      </w:hyperlink>
    </w:p>
    <w:p w14:paraId="4D6EE24A" w14:textId="0D3A2AEE"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44" w:history="1">
        <w:r w:rsidRPr="00002FA2">
          <w:rPr>
            <w:rStyle w:val="Hyperlink"/>
            <w:rFonts w:ascii="Leelawadee UI" w:hAnsi="Leelawadee UI" w:cs="Leelawadee UI"/>
            <w:noProof/>
            <w:lang w:val="ru-RU"/>
          </w:rPr>
          <w:t>การสรรเสริญคือการแสดงความขอบคุณที่สูงสุด</w:t>
        </w:r>
        <w:r>
          <w:rPr>
            <w:noProof/>
            <w:webHidden/>
          </w:rPr>
          <w:tab/>
        </w:r>
        <w:r>
          <w:rPr>
            <w:noProof/>
            <w:webHidden/>
          </w:rPr>
          <w:fldChar w:fldCharType="begin"/>
        </w:r>
        <w:r>
          <w:rPr>
            <w:noProof/>
            <w:webHidden/>
          </w:rPr>
          <w:instrText xml:space="preserve"> PAGEREF _Toc242628744 \h </w:instrText>
        </w:r>
        <w:r>
          <w:rPr>
            <w:noProof/>
            <w:webHidden/>
          </w:rPr>
        </w:r>
        <w:r>
          <w:rPr>
            <w:noProof/>
            <w:webHidden/>
          </w:rPr>
          <w:fldChar w:fldCharType="separate"/>
        </w:r>
        <w:r>
          <w:rPr>
            <w:noProof/>
            <w:webHidden/>
          </w:rPr>
          <w:t>69</w:t>
        </w:r>
        <w:r>
          <w:rPr>
            <w:noProof/>
            <w:webHidden/>
          </w:rPr>
          <w:fldChar w:fldCharType="end"/>
        </w:r>
      </w:hyperlink>
    </w:p>
    <w:p w14:paraId="31EC0ED8" w14:textId="564B68AF"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45" w:history="1">
        <w:r w:rsidRPr="00002FA2">
          <w:rPr>
            <w:rStyle w:val="Hyperlink"/>
            <w:rFonts w:ascii="Leelawadee UI" w:hAnsi="Leelawadee UI" w:cs="Leelawadee UI"/>
            <w:noProof/>
            <w:lang w:val="ru-RU"/>
          </w:rPr>
          <w:t>การสรรเสริญเริ่มต้นจากความขอบคุณต่อพระเจ้า</w:t>
        </w:r>
        <w:r>
          <w:rPr>
            <w:noProof/>
            <w:webHidden/>
          </w:rPr>
          <w:tab/>
        </w:r>
        <w:r>
          <w:rPr>
            <w:noProof/>
            <w:webHidden/>
          </w:rPr>
          <w:fldChar w:fldCharType="begin"/>
        </w:r>
        <w:r>
          <w:rPr>
            <w:noProof/>
            <w:webHidden/>
          </w:rPr>
          <w:instrText xml:space="preserve"> PAGEREF _Toc242628745 \h </w:instrText>
        </w:r>
        <w:r>
          <w:rPr>
            <w:noProof/>
            <w:webHidden/>
          </w:rPr>
        </w:r>
        <w:r>
          <w:rPr>
            <w:noProof/>
            <w:webHidden/>
          </w:rPr>
          <w:fldChar w:fldCharType="separate"/>
        </w:r>
        <w:r>
          <w:rPr>
            <w:noProof/>
            <w:webHidden/>
          </w:rPr>
          <w:t>70</w:t>
        </w:r>
        <w:r>
          <w:rPr>
            <w:noProof/>
            <w:webHidden/>
          </w:rPr>
          <w:fldChar w:fldCharType="end"/>
        </w:r>
      </w:hyperlink>
    </w:p>
    <w:p w14:paraId="480245C4" w14:textId="48CA1271"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46" w:history="1">
        <w:r w:rsidRPr="00002FA2">
          <w:rPr>
            <w:rStyle w:val="Hyperlink"/>
            <w:noProof/>
            <w:lang w:val="ru-RU"/>
          </w:rPr>
          <w:t>“</w:t>
        </w:r>
        <w:r w:rsidRPr="00002FA2">
          <w:rPr>
            <w:rStyle w:val="Hyperlink"/>
            <w:rFonts w:ascii="Leelawadee UI" w:hAnsi="Leelawadee UI" w:cs="Leelawadee UI"/>
            <w:noProof/>
            <w:lang w:val="ru-RU"/>
          </w:rPr>
          <w:t>พระเกียรติแด่พระองค์</w:t>
        </w:r>
        <w:r w:rsidRPr="00002FA2">
          <w:rPr>
            <w:rStyle w:val="Hyperlink"/>
            <w:noProof/>
            <w:lang w:val="ru-RU"/>
          </w:rPr>
          <w:t xml:space="preserve"> </w:t>
        </w:r>
        <w:r w:rsidRPr="00002FA2">
          <w:rPr>
            <w:rStyle w:val="Hyperlink"/>
            <w:rFonts w:ascii="Leelawadee UI" w:hAnsi="Leelawadee UI" w:cs="Leelawadee UI"/>
            <w:noProof/>
            <w:lang w:val="ru-RU"/>
          </w:rPr>
          <w:t>พระเจ้า</w:t>
        </w:r>
        <w:r w:rsidRPr="00002FA2">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_Toc242628746 \h </w:instrText>
        </w:r>
        <w:r>
          <w:rPr>
            <w:noProof/>
            <w:webHidden/>
          </w:rPr>
        </w:r>
        <w:r>
          <w:rPr>
            <w:noProof/>
            <w:webHidden/>
          </w:rPr>
          <w:fldChar w:fldCharType="separate"/>
        </w:r>
        <w:r>
          <w:rPr>
            <w:noProof/>
            <w:webHidden/>
          </w:rPr>
          <w:t>70</w:t>
        </w:r>
        <w:r>
          <w:rPr>
            <w:noProof/>
            <w:webHidden/>
          </w:rPr>
          <w:fldChar w:fldCharType="end"/>
        </w:r>
      </w:hyperlink>
    </w:p>
    <w:p w14:paraId="1A3B4D1E" w14:textId="22B45CBF"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747" w:history="1">
        <w:r w:rsidRPr="00002FA2">
          <w:rPr>
            <w:rStyle w:val="Hyperlink"/>
            <w:rFonts w:ascii="Leelawadee UI" w:hAnsi="Leelawadee UI" w:cs="Leelawadee UI"/>
            <w:noProof/>
            <w:lang w:val="ru-RU"/>
          </w:rPr>
          <w:t>บทที่</w:t>
        </w:r>
        <w:r w:rsidRPr="00002FA2">
          <w:rPr>
            <w:rStyle w:val="Hyperlink"/>
            <w:noProof/>
            <w:lang w:val="ru-RU"/>
          </w:rPr>
          <w:t xml:space="preserve"> 2.  </w:t>
        </w:r>
        <w:r w:rsidRPr="00002FA2">
          <w:rPr>
            <w:rStyle w:val="Hyperlink"/>
            <w:rFonts w:ascii="Leelawadee UI" w:hAnsi="Leelawadee UI" w:cs="Leelawadee UI"/>
            <w:noProof/>
            <w:lang w:val="ru-RU"/>
          </w:rPr>
          <w:t>เกี่ยวกับโลกแห่งการสรรเสริญ</w:t>
        </w:r>
        <w:r>
          <w:rPr>
            <w:noProof/>
            <w:webHidden/>
          </w:rPr>
          <w:tab/>
        </w:r>
        <w:r>
          <w:rPr>
            <w:noProof/>
            <w:webHidden/>
          </w:rPr>
          <w:fldChar w:fldCharType="begin"/>
        </w:r>
        <w:r>
          <w:rPr>
            <w:noProof/>
            <w:webHidden/>
          </w:rPr>
          <w:instrText xml:space="preserve"> PAGEREF _Toc242628747 \h </w:instrText>
        </w:r>
        <w:r>
          <w:rPr>
            <w:noProof/>
            <w:webHidden/>
          </w:rPr>
        </w:r>
        <w:r>
          <w:rPr>
            <w:noProof/>
            <w:webHidden/>
          </w:rPr>
          <w:fldChar w:fldCharType="separate"/>
        </w:r>
        <w:r>
          <w:rPr>
            <w:noProof/>
            <w:webHidden/>
          </w:rPr>
          <w:t>70</w:t>
        </w:r>
        <w:r>
          <w:rPr>
            <w:noProof/>
            <w:webHidden/>
          </w:rPr>
          <w:fldChar w:fldCharType="end"/>
        </w:r>
      </w:hyperlink>
    </w:p>
    <w:p w14:paraId="700A345D" w14:textId="2991172E"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48" w:history="1">
        <w:r w:rsidRPr="00002FA2">
          <w:rPr>
            <w:rStyle w:val="Hyperlink"/>
            <w:rFonts w:ascii="Leelawadee UI" w:hAnsi="Leelawadee UI" w:cs="Leelawadee UI"/>
            <w:noProof/>
            <w:lang w:val="ru-RU"/>
          </w:rPr>
          <w:t>สองระดับในอาณาจักรแห่งการสรรเสริญ</w:t>
        </w:r>
        <w:r>
          <w:rPr>
            <w:noProof/>
            <w:webHidden/>
          </w:rPr>
          <w:tab/>
        </w:r>
        <w:r>
          <w:rPr>
            <w:noProof/>
            <w:webHidden/>
          </w:rPr>
          <w:fldChar w:fldCharType="begin"/>
        </w:r>
        <w:r>
          <w:rPr>
            <w:noProof/>
            <w:webHidden/>
          </w:rPr>
          <w:instrText xml:space="preserve"> PAGEREF _Toc242628748 \h </w:instrText>
        </w:r>
        <w:r>
          <w:rPr>
            <w:noProof/>
            <w:webHidden/>
          </w:rPr>
        </w:r>
        <w:r>
          <w:rPr>
            <w:noProof/>
            <w:webHidden/>
          </w:rPr>
          <w:fldChar w:fldCharType="separate"/>
        </w:r>
        <w:r>
          <w:rPr>
            <w:noProof/>
            <w:webHidden/>
          </w:rPr>
          <w:t>71</w:t>
        </w:r>
        <w:r>
          <w:rPr>
            <w:noProof/>
            <w:webHidden/>
          </w:rPr>
          <w:fldChar w:fldCharType="end"/>
        </w:r>
      </w:hyperlink>
    </w:p>
    <w:p w14:paraId="5287C407" w14:textId="46152E2D"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49" w:history="1">
        <w:r w:rsidRPr="00002FA2">
          <w:rPr>
            <w:rStyle w:val="Hyperlink"/>
            <w:rFonts w:ascii="Leelawadee UI" w:hAnsi="Leelawadee UI" w:cs="Leelawadee UI"/>
            <w:noProof/>
            <w:lang w:val="ru-RU"/>
          </w:rPr>
          <w:t>น้ำตาแห่งการกลับใจและน้ำตาแห่งการสรรเสริญ</w:t>
        </w:r>
        <w:r>
          <w:rPr>
            <w:noProof/>
            <w:webHidden/>
          </w:rPr>
          <w:tab/>
        </w:r>
        <w:r>
          <w:rPr>
            <w:noProof/>
            <w:webHidden/>
          </w:rPr>
          <w:fldChar w:fldCharType="begin"/>
        </w:r>
        <w:r>
          <w:rPr>
            <w:noProof/>
            <w:webHidden/>
          </w:rPr>
          <w:instrText xml:space="preserve"> PAGEREF _Toc242628749 \h </w:instrText>
        </w:r>
        <w:r>
          <w:rPr>
            <w:noProof/>
            <w:webHidden/>
          </w:rPr>
        </w:r>
        <w:r>
          <w:rPr>
            <w:noProof/>
            <w:webHidden/>
          </w:rPr>
          <w:fldChar w:fldCharType="separate"/>
        </w:r>
        <w:r>
          <w:rPr>
            <w:noProof/>
            <w:webHidden/>
          </w:rPr>
          <w:t>71</w:t>
        </w:r>
        <w:r>
          <w:rPr>
            <w:noProof/>
            <w:webHidden/>
          </w:rPr>
          <w:fldChar w:fldCharType="end"/>
        </w:r>
      </w:hyperlink>
    </w:p>
    <w:p w14:paraId="3D781E47" w14:textId="541D2756" w:rsidR="007978EC" w:rsidRDefault="007978EC">
      <w:pPr>
        <w:pStyle w:val="TOC3"/>
        <w:tabs>
          <w:tab w:val="right" w:leader="dot" w:pos="10459"/>
        </w:tabs>
        <w:rPr>
          <w:rFonts w:eastAsiaTheme="minorEastAsia" w:cstheme="minorBidi"/>
          <w:noProof/>
          <w:kern w:val="2"/>
          <w:sz w:val="24"/>
          <w:lang w:bidi="ta-IN"/>
          <w14:ligatures w14:val="standardContextual"/>
        </w:rPr>
      </w:pPr>
      <w:hyperlink w:anchor="_Toc242628750" w:history="1">
        <w:r w:rsidRPr="00002FA2">
          <w:rPr>
            <w:rStyle w:val="Hyperlink"/>
            <w:rFonts w:ascii="Leelawadee UI" w:hAnsi="Leelawadee UI" w:cs="Leelawadee UI"/>
            <w:noProof/>
            <w:lang w:val="ru-RU"/>
          </w:rPr>
          <w:t>บทที่</w:t>
        </w:r>
        <w:r w:rsidRPr="00002FA2">
          <w:rPr>
            <w:rStyle w:val="Hyperlink"/>
            <w:noProof/>
            <w:lang w:val="ru-RU"/>
          </w:rPr>
          <w:t xml:space="preserve"> 3.  </w:t>
        </w:r>
        <w:r w:rsidRPr="00002FA2">
          <w:rPr>
            <w:rStyle w:val="Hyperlink"/>
            <w:rFonts w:ascii="Leelawadee UI" w:hAnsi="Leelawadee UI" w:cs="Leelawadee UI"/>
            <w:noProof/>
            <w:lang w:val="ru-RU"/>
          </w:rPr>
          <w:t>เกี่ยวกับของขวัญจากพระเจ้า</w:t>
        </w:r>
        <w:r>
          <w:rPr>
            <w:noProof/>
            <w:webHidden/>
          </w:rPr>
          <w:tab/>
        </w:r>
        <w:r>
          <w:rPr>
            <w:noProof/>
            <w:webHidden/>
          </w:rPr>
          <w:fldChar w:fldCharType="begin"/>
        </w:r>
        <w:r>
          <w:rPr>
            <w:noProof/>
            <w:webHidden/>
          </w:rPr>
          <w:instrText xml:space="preserve"> PAGEREF _Toc242628750 \h </w:instrText>
        </w:r>
        <w:r>
          <w:rPr>
            <w:noProof/>
            <w:webHidden/>
          </w:rPr>
        </w:r>
        <w:r>
          <w:rPr>
            <w:noProof/>
            <w:webHidden/>
          </w:rPr>
          <w:fldChar w:fldCharType="separate"/>
        </w:r>
        <w:r>
          <w:rPr>
            <w:noProof/>
            <w:webHidden/>
          </w:rPr>
          <w:t>71</w:t>
        </w:r>
        <w:r>
          <w:rPr>
            <w:noProof/>
            <w:webHidden/>
          </w:rPr>
          <w:fldChar w:fldCharType="end"/>
        </w:r>
      </w:hyperlink>
    </w:p>
    <w:p w14:paraId="442E6C8C" w14:textId="6E06CC3B"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51" w:history="1">
        <w:r w:rsidRPr="00002FA2">
          <w:rPr>
            <w:rStyle w:val="Hyperlink"/>
            <w:rFonts w:ascii="Leelawadee UI" w:hAnsi="Leelawadee UI" w:cs="Leelawadee UI"/>
            <w:noProof/>
            <w:lang w:val="ru-RU"/>
          </w:rPr>
          <w:t>พระเจ้าประทานพระคุณของพระองค์ทีละน้อย</w:t>
        </w:r>
        <w:r>
          <w:rPr>
            <w:noProof/>
            <w:webHidden/>
          </w:rPr>
          <w:tab/>
        </w:r>
        <w:r>
          <w:rPr>
            <w:noProof/>
            <w:webHidden/>
          </w:rPr>
          <w:fldChar w:fldCharType="begin"/>
        </w:r>
        <w:r>
          <w:rPr>
            <w:noProof/>
            <w:webHidden/>
          </w:rPr>
          <w:instrText xml:space="preserve"> PAGEREF _Toc242628751 \h </w:instrText>
        </w:r>
        <w:r>
          <w:rPr>
            <w:noProof/>
            <w:webHidden/>
          </w:rPr>
        </w:r>
        <w:r>
          <w:rPr>
            <w:noProof/>
            <w:webHidden/>
          </w:rPr>
          <w:fldChar w:fldCharType="separate"/>
        </w:r>
        <w:r>
          <w:rPr>
            <w:noProof/>
            <w:webHidden/>
          </w:rPr>
          <w:t>71</w:t>
        </w:r>
        <w:r>
          <w:rPr>
            <w:noProof/>
            <w:webHidden/>
          </w:rPr>
          <w:fldChar w:fldCharType="end"/>
        </w:r>
      </w:hyperlink>
    </w:p>
    <w:p w14:paraId="44072022" w14:textId="4A69978D"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52" w:history="1">
        <w:r w:rsidRPr="00002FA2">
          <w:rPr>
            <w:rStyle w:val="Hyperlink"/>
            <w:rFonts w:ascii="Leelawadee UI" w:hAnsi="Leelawadee UI" w:cs="Leelawadee UI"/>
            <w:noProof/>
            <w:lang w:val="ru-RU"/>
          </w:rPr>
          <w:t>ความปลอบประโลมจากพระเจ้าในการอธิษฐาน</w:t>
        </w:r>
        <w:r>
          <w:rPr>
            <w:noProof/>
            <w:webHidden/>
          </w:rPr>
          <w:tab/>
        </w:r>
        <w:r>
          <w:rPr>
            <w:noProof/>
            <w:webHidden/>
          </w:rPr>
          <w:fldChar w:fldCharType="begin"/>
        </w:r>
        <w:r>
          <w:rPr>
            <w:noProof/>
            <w:webHidden/>
          </w:rPr>
          <w:instrText xml:space="preserve"> PAGEREF _Toc242628752 \h </w:instrText>
        </w:r>
        <w:r>
          <w:rPr>
            <w:noProof/>
            <w:webHidden/>
          </w:rPr>
        </w:r>
        <w:r>
          <w:rPr>
            <w:noProof/>
            <w:webHidden/>
          </w:rPr>
          <w:fldChar w:fldCharType="separate"/>
        </w:r>
        <w:r>
          <w:rPr>
            <w:noProof/>
            <w:webHidden/>
          </w:rPr>
          <w:t>72</w:t>
        </w:r>
        <w:r>
          <w:rPr>
            <w:noProof/>
            <w:webHidden/>
          </w:rPr>
          <w:fldChar w:fldCharType="end"/>
        </w:r>
      </w:hyperlink>
    </w:p>
    <w:p w14:paraId="60689A0E" w14:textId="0AC7241A"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53" w:history="1">
        <w:r w:rsidRPr="00002FA2">
          <w:rPr>
            <w:rStyle w:val="Hyperlink"/>
            <w:rFonts w:ascii="Leelawadee UI" w:hAnsi="Leelawadee UI" w:cs="Leelawadee UI"/>
            <w:noProof/>
            <w:lang w:val="ru-RU"/>
          </w:rPr>
          <w:t>การมาเยือนของพระคุณ</w:t>
        </w:r>
        <w:r>
          <w:rPr>
            <w:noProof/>
            <w:webHidden/>
          </w:rPr>
          <w:tab/>
        </w:r>
        <w:r>
          <w:rPr>
            <w:noProof/>
            <w:webHidden/>
          </w:rPr>
          <w:fldChar w:fldCharType="begin"/>
        </w:r>
        <w:r>
          <w:rPr>
            <w:noProof/>
            <w:webHidden/>
          </w:rPr>
          <w:instrText xml:space="preserve"> PAGEREF _Toc242628753 \h </w:instrText>
        </w:r>
        <w:r>
          <w:rPr>
            <w:noProof/>
            <w:webHidden/>
          </w:rPr>
        </w:r>
        <w:r>
          <w:rPr>
            <w:noProof/>
            <w:webHidden/>
          </w:rPr>
          <w:fldChar w:fldCharType="separate"/>
        </w:r>
        <w:r>
          <w:rPr>
            <w:noProof/>
            <w:webHidden/>
          </w:rPr>
          <w:t>72</w:t>
        </w:r>
        <w:r>
          <w:rPr>
            <w:noProof/>
            <w:webHidden/>
          </w:rPr>
          <w:fldChar w:fldCharType="end"/>
        </w:r>
      </w:hyperlink>
    </w:p>
    <w:p w14:paraId="27EB05E5" w14:textId="3F718300" w:rsidR="007978EC" w:rsidRDefault="007978EC">
      <w:pPr>
        <w:pStyle w:val="TOC4"/>
        <w:tabs>
          <w:tab w:val="right" w:leader="dot" w:pos="10459"/>
        </w:tabs>
        <w:rPr>
          <w:rFonts w:eastAsiaTheme="minorEastAsia" w:cstheme="minorBidi"/>
          <w:noProof/>
          <w:kern w:val="2"/>
          <w:sz w:val="24"/>
          <w:lang w:bidi="ta-IN"/>
          <w14:ligatures w14:val="standardContextual"/>
        </w:rPr>
      </w:pPr>
      <w:hyperlink w:anchor="_Toc242628754" w:history="1">
        <w:r w:rsidRPr="00002FA2">
          <w:rPr>
            <w:rStyle w:val="Hyperlink"/>
            <w:rFonts w:ascii="Leelawadee UI" w:hAnsi="Leelawadee UI" w:cs="Leelawadee UI"/>
            <w:noProof/>
            <w:lang w:val="ru-RU"/>
          </w:rPr>
          <w:t>จิตใจจะเงียบสงบเมื่ออยู่ต่อหน้าพระคริสต์</w:t>
        </w:r>
        <w:r>
          <w:rPr>
            <w:noProof/>
            <w:webHidden/>
          </w:rPr>
          <w:tab/>
        </w:r>
        <w:r>
          <w:rPr>
            <w:noProof/>
            <w:webHidden/>
          </w:rPr>
          <w:fldChar w:fldCharType="begin"/>
        </w:r>
        <w:r>
          <w:rPr>
            <w:noProof/>
            <w:webHidden/>
          </w:rPr>
          <w:instrText xml:space="preserve"> PAGEREF _Toc242628754 \h </w:instrText>
        </w:r>
        <w:r>
          <w:rPr>
            <w:noProof/>
            <w:webHidden/>
          </w:rPr>
        </w:r>
        <w:r>
          <w:rPr>
            <w:noProof/>
            <w:webHidden/>
          </w:rPr>
          <w:fldChar w:fldCharType="separate"/>
        </w:r>
        <w:r>
          <w:rPr>
            <w:noProof/>
            <w:webHidden/>
          </w:rPr>
          <w:t>73</w:t>
        </w:r>
        <w:r>
          <w:rPr>
            <w:noProof/>
            <w:webHidden/>
          </w:rPr>
          <w:fldChar w:fldCharType="end"/>
        </w:r>
      </w:hyperlink>
    </w:p>
    <w:p w14:paraId="4D64A243" w14:textId="00BB7111" w:rsidR="00846B18" w:rsidRPr="00846B18" w:rsidRDefault="007978EC" w:rsidP="00846B18">
      <w:pPr>
        <w:rPr>
          <w:lang w:val="ru-RU"/>
        </w:rPr>
      </w:pPr>
      <w:r>
        <w:rPr>
          <w:lang w:val="ru-RU"/>
        </w:rPr>
        <w:fldChar w:fldCharType="end"/>
      </w:r>
      <w:r w:rsidR="00000000">
        <w:rPr>
          <w:lang w:val="ru-RU"/>
        </w:rPr>
        <w:pict w14:anchorId="33543FA1">
          <v:rect id="_x0000_i1026" style="width:0;height:1.5pt" o:hralign="center" o:hrstd="t" o:hr="t" fillcolor="#a0a0a0" stroked="f"/>
        </w:pict>
      </w:r>
    </w:p>
    <w:p w14:paraId="4F087E4F" w14:textId="77777777" w:rsidR="00BA44CB" w:rsidRPr="00BA44CB" w:rsidRDefault="00BA44CB" w:rsidP="008F333A">
      <w:pPr>
        <w:rPr>
          <w:lang w:val="ru-RU"/>
        </w:rPr>
      </w:pPr>
    </w:p>
    <w:p w14:paraId="70D5FFC2" w14:textId="7725CAC7" w:rsidR="00BA44CB" w:rsidRDefault="002C6C64" w:rsidP="008F333A">
      <w:pPr>
        <w:rPr>
          <w:lang w:val="ru-RU"/>
        </w:rPr>
      </w:pPr>
      <w:r w:rsidRPr="00E236F4">
        <w:rPr>
          <w:lang w:val="ru-RU"/>
        </w:rPr>
        <w:lastRenderedPageBreak/>
        <w:t xml:space="preserve">พระผู้อาวุโสเพย์ซิออสปรารถนาจะจัดพิมพ์หนังสือที่เป็นประโยชน์แก่ทุกคน: ทั้งฆราวาส พระภิกษุ และพระสงฆ์ แต่ท่านไม่มีเวลาที่จะทำเช่นนั้น เนื่องจากได้อุทิศเวลาและพลังทั้งหมดของท่านไว้กับการสวดภาวนาและการสนทนากับผู้ที่มาหาท่าน หลังจากการจากไปของท่านพระพ่อ จดหมาย บันทึกคำสอน และบทสนทนาของท่านได้ถูกจัดเรียงให้สะดวกต่อการนำไปใช้ในชีวิตประจำวัน เพราะท่านเองได้กล่าวไว้ว่า: ‘หน้าที่ของพวกท่านคือลงมือทำ </w:t>
      </w:r>
      <w:r w:rsidR="00BA44CB">
        <w:rPr>
          <w:lang w:val="ru-RU"/>
        </w:rPr>
        <w:t>และนำสิ่งที่ได้ยินมาปฏิบัติ’</w:t>
      </w:r>
      <w:r w:rsidRPr="00E236F4">
        <w:rPr>
          <w:lang w:val="ru-RU"/>
        </w:rPr>
        <w:t xml:space="preserve"> พระผู้อาวุโสเปย์ซิออส นำเราเข้าสู่โลกแห่งการสรรเสริญ โดยเริ่มจากสิ่งที่ยิ่งเรียบง่ายและสำคัญที่สุด: วิธีเข้าใจว่าการสวดมนต์เป็นสิ่งจำเป็นอย่างยิ่งสำหรับเรา วิธีเข้าสู่อารมณ์สวดมนต์และรักษาสมาธิ รวมถึงวิธีต่อสู้กับความเกียจคร้านและความท้อแท้ ด้วยการมอบอาวุธทางจิตวิญญาณ เช่น หนังสือสดุดี การกราบ และการสวดด้วยลูกประคำ ท่านผู้อาวุโสสอนให้เราสวดภาวนาไม่หยุดยั้ง และขอบคุณในทุกสิ่ง</w:t>
      </w:r>
    </w:p>
    <w:p w14:paraId="706C0F01" w14:textId="77777777" w:rsidR="00BA44CB" w:rsidRPr="00BA44CB" w:rsidRDefault="00BA44CB" w:rsidP="008F333A">
      <w:pPr>
        <w:rPr>
          <w:lang w:val="ru-RU"/>
        </w:rPr>
      </w:pPr>
    </w:p>
    <w:p w14:paraId="0A5E9443" w14:textId="0A166763" w:rsidR="00BA44CB" w:rsidRDefault="00BA44CB" w:rsidP="0046557E">
      <w:pPr>
        <w:pStyle w:val="Heading4"/>
        <w:rPr>
          <w:lang w:val="ru-RU"/>
        </w:rPr>
      </w:pPr>
      <w:bookmarkStart w:id="0" w:name="_Toc196716725"/>
      <w:bookmarkStart w:id="1" w:name="_Toc242628614"/>
      <w:r w:rsidRPr="00E236F4">
        <w:rPr>
          <w:lang w:val="ru-RU"/>
        </w:rPr>
        <w:t>จากคณะบรรณาธิการ</w:t>
      </w:r>
      <w:bookmarkEnd w:id="0"/>
      <w:bookmarkEnd w:id="1"/>
    </w:p>
    <w:p w14:paraId="657EAC58" w14:textId="7C06F0B5" w:rsidR="00BA44CB" w:rsidRDefault="002C6C64" w:rsidP="00FF60F4">
      <w:pPr>
        <w:ind w:firstLine="720"/>
        <w:rPr>
          <w:lang w:val="ru-RU"/>
        </w:rPr>
      </w:pPr>
      <w:r w:rsidRPr="00E236F4">
        <w:rPr>
          <w:lang w:val="ru-RU"/>
        </w:rPr>
        <w:t xml:space="preserve">เรามีความยินดีที่จะนำเสนอหนังสือใหม่จากชุด ‘พระผู้อาวุโสเพย์ซิออสแห่งภูเขาอาทอส: </w:t>
      </w:r>
      <w:r w:rsidR="00BA44CB">
        <w:rPr>
          <w:lang w:val="ru-RU"/>
        </w:rPr>
        <w:t xml:space="preserve">คำสอน’ </w:t>
      </w:r>
      <w:r w:rsidRPr="00E236F4">
        <w:rPr>
          <w:lang w:val="ru-RU"/>
        </w:rPr>
        <w:t xml:space="preserve">ให้แก่ผู้อ่าน เล่มนี้อุทิศให้กับการสวดภาวนา </w:t>
      </w:r>
      <w:r w:rsidR="008F333A">
        <w:rPr>
          <w:lang w:val="ru-RU"/>
        </w:rPr>
        <w:t>การ</w:t>
      </w:r>
      <w:r w:rsidRPr="00E236F4">
        <w:rPr>
          <w:lang w:val="ru-RU"/>
        </w:rPr>
        <w:t xml:space="preserve">สวดมนต์คือชีวิตของจิตวิญญาณมนุษย์ เป็นอากาศและอาหารของจิตวิญญาณ </w:t>
      </w:r>
      <w:r w:rsidR="008F333A">
        <w:rPr>
          <w:lang w:val="ru-RU"/>
        </w:rPr>
        <w:t>การสวดมนต์</w:t>
      </w:r>
      <w:r w:rsidRPr="00E236F4">
        <w:rPr>
          <w:lang w:val="ru-RU"/>
        </w:rPr>
        <w:t>เป็นของขวัญจากพระเจ้าแก่มนุษยชาติ เป็นโอกาสที่ผู้สร้างประทานให้เรา เพื่อหันไปหาพระองค์ได้ทุกเมื่อและในทุกความจำเป็น โดยรู้แน่ชัดว่าพระองค์จะทรงฟังเรา เงื่อนไขสำคัญสำหรับการอธิษฐานที่บริสุทธิ์คือ ความรัก ใจที่ปราศจากความชั่วร้าย จิตใจที่จดจ่อ ความจริงใจ และความสม่ำเสมอ ผ่านการอธิษฐาน บุคคลจะได้รับพระคุณจากพระเจ้าและได้รับการส่องสว่างจากแสงสว่าง การ</w:t>
      </w:r>
      <w:r w:rsidR="008F333A">
        <w:rPr>
          <w:lang w:val="ru-RU"/>
        </w:rPr>
        <w:t>อธิษฐาน</w:t>
      </w:r>
      <w:r w:rsidRPr="00E236F4">
        <w:rPr>
          <w:lang w:val="ru-RU"/>
        </w:rPr>
        <w:t>เป็นศิลปะที่ต้องการความพยายาม วินัยในตนเอง ความอดทน และความมุ่งมั่น ผู้อาวุโสเพย์ซิออส</w:t>
      </w:r>
      <w:r w:rsidR="00FF60F4">
        <w:rPr>
          <w:rStyle w:val="FootnoteReference"/>
          <w:lang w:val="ru-RU"/>
        </w:rPr>
        <w:footnoteReference w:id="1"/>
      </w:r>
      <w:r w:rsidR="00FF60F4" w:rsidRPr="00C90354">
        <w:rPr>
          <w:lang w:val="ru-RU"/>
        </w:rPr>
        <w:t xml:space="preserve"> </w:t>
      </w:r>
      <w:r w:rsidRPr="00E236F4">
        <w:rPr>
          <w:lang w:val="ru-RU"/>
        </w:rPr>
        <w:t>ได้ฝึกฝนศิลปะนี้จนสมบูรณ์แบบ หนังสือนี้รวบรวมส่วนต่าง ๆ ของประสบการณ์ทางจิตวิญญาณอันล้ำค่าของผู้อาวุโส ซึ่งได้มาจากการคัดลอกบทสนทนาที่ยังหลงเหลืออยู่ระหว่างท่านกับพระภิกษุและฆราวาส</w:t>
      </w:r>
    </w:p>
    <w:p w14:paraId="0961CEB4" w14:textId="77777777" w:rsidR="00BA44CB" w:rsidRDefault="00BA44CB" w:rsidP="008F333A">
      <w:pPr>
        <w:rPr>
          <w:lang w:val="ru-RU"/>
        </w:rPr>
      </w:pPr>
      <w:r>
        <w:rPr>
          <w:lang w:val="ru-RU"/>
        </w:rPr>
        <w:tab/>
      </w:r>
      <w:r w:rsidR="002C6C64" w:rsidRPr="00E236F4">
        <w:rPr>
          <w:lang w:val="ru-RU"/>
        </w:rPr>
        <w:t>ผู้อาวุโสเพย์ซิออสแห่งอาทอส เป็นที่รู้จักมานานแล้วในหมู่ชาวออร์โธดอกซ์ของรัสเซีย ควรระลึกไว้ว่า นักบุญแห่งภูเขาอาทอสในอนาคต (ซึ่งชื่อทางโลกคือ อาร์เซนิออส เอซนิเปดิส) เกิดเมื่อวันที่ 25 กรกฎาคม ค.ศ. 1924 ในเอเชียไมเนอร์ ที่คาปปาโดเกีย ในหมู่บ้านฟาราซี ในครอบครัวที่มีลูกอีกเก้าคน นักบุญอาร์เซนิอุสแห่งคัปปาโดเซีย († 924, ฉลองวันที่ 10 พฤศจิกายน) ได้ทำพิธีบัพติศมาให้กับผู้ที่จะเป็นพระภิกษุในอนาคต มอบชื่อของตนเองให้เขาในพิธีบัพติศมา และทำนายถึงการบวชของเขา</w:t>
      </w:r>
    </w:p>
    <w:p w14:paraId="4F05D28C" w14:textId="77777777" w:rsidR="00BA44CB" w:rsidRDefault="00BA44CB" w:rsidP="008F333A">
      <w:pPr>
        <w:rPr>
          <w:lang w:val="ru-RU"/>
        </w:rPr>
      </w:pPr>
      <w:r>
        <w:rPr>
          <w:lang w:val="ru-RU"/>
        </w:rPr>
        <w:tab/>
      </w:r>
      <w:r w:rsidR="002C6C64" w:rsidRPr="00E236F4">
        <w:rPr>
          <w:lang w:val="ru-RU"/>
        </w:rPr>
        <w:t>ในปี ค.ศ. 1924 ครอบครัวเอซเนพิดิสย้ายจากคัปปาโดเกียไปยังกรีซ ในปี 1945 อาร์เซนิอุสถูกเรียกเข้ารับราชการทหาร ในขณะนั้น สงครามกลางเมืองกำลังโหมกระหน่ำในกรีซ (1944–1948) อาร์เซนิอุสอาสาเข้าร่วมภารกิจที่อันตรายที่สุดเสมอ ไม่เคยลังเลที่จะเสี่ยงชีวิตตนเองเพื่อช่วยชีวิตเพื่อนบ้าน อาร์เซนิอุสได้เยือนภูเขาอาทอสเป็นครั้งแรกในปี ค.ศ. 1950 และภายในปี ค.ศ. 1954 เขาได้รับการตัดผมเป็นราโซโฟร์ที่วัดเอสฟิกเมโนว์บนภูเขาอาทอส; สองปีต่อมา ที่วัดฟิลอเทโอ เขาได้รับการตัดผมเป็นสคีมาชั้นต่ำและได้รับชื่อใหม่ว่า ไพซิออส</w:t>
      </w:r>
    </w:p>
    <w:p w14:paraId="738B3E29" w14:textId="0DA15621" w:rsidR="00BA44CB" w:rsidRDefault="00BA44CB" w:rsidP="008F333A">
      <w:pPr>
        <w:rPr>
          <w:lang w:val="ru-RU"/>
        </w:rPr>
      </w:pPr>
      <w:r>
        <w:rPr>
          <w:lang w:val="ru-RU"/>
        </w:rPr>
        <w:tab/>
      </w:r>
      <w:r w:rsidR="002C6C64" w:rsidRPr="00E236F4">
        <w:rPr>
          <w:lang w:val="ru-RU"/>
        </w:rPr>
        <w:t xml:space="preserve">เป็นเวลาสองปี ตั้งแต่ปี 1962 ถึง 1964 พระเปไซออสได้ใช้ชีวิตเป็นพระภิกษุบนภูเขาซีนาย ก่อนจะกลับสู่ภูเขาอาทอสอีกครั้ง ในปี ค.ศ. 1979 ท่านได้ตั้งถิ่นฐานใกล้เมืองคารีเอส (Karyes) ซึ่งเป็น </w:t>
      </w:r>
      <w:r>
        <w:rPr>
          <w:lang w:val="ru-RU"/>
        </w:rPr>
        <w:t>‘เมืองหลวง’</w:t>
      </w:r>
      <w:r w:rsidR="002C6C64" w:rsidRPr="00E236F4">
        <w:rPr>
          <w:lang w:val="ru-RU"/>
        </w:rPr>
        <w:t xml:space="preserve"> ของภูเขาอาทอส ในห้องพักของวัดการประสูติของพระมารดาผู้ศักดิ์สิทธิ์ยิ่ง </w:t>
      </w:r>
      <w:r>
        <w:rPr>
          <w:lang w:val="ru-RU"/>
        </w:rPr>
        <w:t>‘ป</w:t>
      </w:r>
      <w:r w:rsidR="002C6C64" w:rsidRPr="00E236F4">
        <w:rPr>
          <w:lang w:val="ru-RU"/>
        </w:rPr>
        <w:t>านากูดา</w:t>
      </w:r>
      <w:r>
        <w:rPr>
          <w:lang w:val="ru-RU"/>
        </w:rPr>
        <w:t xml:space="preserve">’ (Panaguda) </w:t>
      </w:r>
      <w:r w:rsidR="002C6C64" w:rsidRPr="00E236F4">
        <w:rPr>
          <w:lang w:val="ru-RU"/>
        </w:rPr>
        <w:t>ซึ่งที่นั่น ท่านผู้อาวุโสได้รับผู้มาเยือนอย่างไม่ขาดสาย ตั้งแต่เวลาพระอาทิตย์ขึ้นจนถึงค่ำมืด ท่านรับผู้มาเยือน ให้ความปลอบประโลมและขจัดความท้อแท้ในใจพวกเขา เติมเต็มจิตวิญญาณด้วยความรัก ความเชื่อ และความหวัง ส่วนในยามค่ำคืน ท่านอ่านจดหมายและอธิษฐานต่อพระเจ้าเพื่อผู้ที่กำลังทุกข์ทรมาน</w:t>
      </w:r>
    </w:p>
    <w:p w14:paraId="19807BF5" w14:textId="77777777" w:rsidR="00BA44CB" w:rsidRDefault="00BA44CB" w:rsidP="008F333A">
      <w:pPr>
        <w:rPr>
          <w:lang w:val="ru-RU"/>
        </w:rPr>
      </w:pPr>
      <w:r>
        <w:rPr>
          <w:lang w:val="ru-RU"/>
        </w:rPr>
        <w:tab/>
      </w:r>
      <w:r w:rsidR="002C6C64" w:rsidRPr="00E236F4">
        <w:rPr>
          <w:lang w:val="ru-RU"/>
        </w:rPr>
        <w:t xml:space="preserve">ในปี ค.ศ. 1988 สุขภาพของท่านผู้อาวุโสทรุดลงอย่างรุนแรง ท่านต้องเข้ารับการผ่าตัดหลายครั้ง โดยการผ่าตัดครั้งสุดท้ายในเดือนกุมภาพันธ์ ค.ศ. 1994 ใช้เวลานานถึงห้าชั่วโมง เมื่อวันที่ 12 กรกฎาคม ค.ศ. 1994 เวลาสิบเอ็ดโมงเช้า ท่านผู้อาวุโสเพย์ซิออสได้ถึงแก่กรรม พระบรมสารีริกธาตุของท่านประดิษฐานอยู่ที่วัดนักบุญยอห์นผู้เป็นนักเทววิทยา ในเมืองซูโรติ (ใกล้เมืองเทสซาโลนิกี) </w:t>
      </w:r>
      <w:r w:rsidR="008F333A">
        <w:rPr>
          <w:lang w:val="ru-RU"/>
        </w:rPr>
        <w:t xml:space="preserve">— </w:t>
      </w:r>
      <w:r w:rsidR="002C6C64" w:rsidRPr="00E236F4">
        <w:rPr>
          <w:lang w:val="ru-RU"/>
        </w:rPr>
        <w:t>วัดแห่งนี้เคยได้รับการก่อตั้งขึ้นด้วยพรของท่านผู้อาวุโสเพไซออส และท่านเองก็เคยทำหน้าที่เป็นบิดาทางจิตวิญญาณให้กับแม่ชีทุกคนในวัด ผู้อาวุโสได้สนทนาอย่างยาวนานกับลูกศิษย์ทางจิตวิญญาณของท่าน โดยให้คำสนับสนุนและคำสอนที่สร้างแรงบันดาลใจ; บันทึกการสนทนาเหล่านี้เป็นพื้นฐานของหนังสือเล่มนี้</w:t>
      </w:r>
    </w:p>
    <w:p w14:paraId="5450F289" w14:textId="3F74FA8D" w:rsidR="00BA44CB" w:rsidRDefault="00BA44CB" w:rsidP="008F333A">
      <w:pPr>
        <w:rPr>
          <w:lang w:val="ru-RU"/>
        </w:rPr>
      </w:pPr>
      <w:r>
        <w:rPr>
          <w:lang w:val="ru-RU"/>
        </w:rPr>
        <w:tab/>
      </w:r>
      <w:r w:rsidR="002C6C64" w:rsidRPr="00E236F4">
        <w:rPr>
          <w:lang w:val="ru-RU"/>
        </w:rPr>
        <w:t xml:space="preserve">ลูกทางจิตวิญญาณเรียกพ่อทางจิตวิญญาณของพวกเขาว่า </w:t>
      </w:r>
      <w:r>
        <w:rPr>
          <w:lang w:val="ru-RU"/>
        </w:rPr>
        <w:t xml:space="preserve">‘geronda’ </w:t>
      </w:r>
      <w:r w:rsidR="002C6C64" w:rsidRPr="00E236F4">
        <w:rPr>
          <w:lang w:val="ru-RU"/>
        </w:rPr>
        <w:t xml:space="preserve">ซึ่งแปลเป็นภาษารัสเซียว่า </w:t>
      </w:r>
      <w:r>
        <w:rPr>
          <w:lang w:val="ru-RU"/>
        </w:rPr>
        <w:t xml:space="preserve">‘ผู้อาวุโส’ </w:t>
      </w:r>
      <w:r w:rsidR="002C6C64" w:rsidRPr="00E236F4">
        <w:rPr>
          <w:lang w:val="ru-RU"/>
        </w:rPr>
        <w:t>ในคำสอนของผู้อาวุโสเพย์ซิออส แนวคิดเรื่อง ‘lyubochestvie’ ปรากฏขึ้นบ่อยครั้ง คำนี้ไม่ได้ใช้กันอย่างแพร่หลายในภาษารัสเซียสมัยใหม่ แต่เคยมีอยู่ในภาษาสลาฟโบราณ ‘ความรักต่อพระเจ้า</w:t>
      </w:r>
      <w:r w:rsidR="008F333A">
        <w:rPr>
          <w:lang w:val="ru-RU"/>
        </w:rPr>
        <w:t>’</w:t>
      </w:r>
      <w:r w:rsidR="002C6C64" w:rsidRPr="00E236F4">
        <w:rPr>
          <w:lang w:val="ru-RU"/>
        </w:rPr>
        <w:t xml:space="preserve"> ตามที่นักบุญแห่งภูเขาอาทอสใช้ในที่นี้ ครอบคลุมถึงความกระตือรือร้น ความสูงส่งทางจิตวิญญาณ การเสียสละตนเอง ความตรงไปตรงมา และความจริงใจต่อตนเองและต่อพระเจ้า </w:t>
      </w:r>
      <w:r w:rsidR="008F333A">
        <w:rPr>
          <w:lang w:val="ru-RU"/>
        </w:rPr>
        <w:t>—</w:t>
      </w:r>
      <w:r w:rsidR="002C6C64" w:rsidRPr="00E236F4">
        <w:rPr>
          <w:lang w:val="ru-RU"/>
        </w:rPr>
        <w:t xml:space="preserve"> ทั้งหมดนี้รวมกันและเกิดขึ้นพร้อมกัน เรื่องนี้ได้รับการอธิบายอย่างละเอียดทีละส่วนในเล่มก่อนหน้าของ </w:t>
      </w:r>
      <w:r>
        <w:rPr>
          <w:lang w:val="ru-RU"/>
        </w:rPr>
        <w:t xml:space="preserve">‘คำสอน’ </w:t>
      </w:r>
      <w:r w:rsidR="002C6C64" w:rsidRPr="00E236F4">
        <w:rPr>
          <w:lang w:val="ru-RU"/>
        </w:rPr>
        <w:t>ของผู้อาวุโส</w:t>
      </w:r>
    </w:p>
    <w:p w14:paraId="17723B8E" w14:textId="374A4E07" w:rsidR="00BA44CB" w:rsidRDefault="00BA44CB" w:rsidP="008F333A">
      <w:pPr>
        <w:rPr>
          <w:lang w:val="ru-RU"/>
        </w:rPr>
      </w:pPr>
      <w:r>
        <w:rPr>
          <w:lang w:val="ru-RU"/>
        </w:rPr>
        <w:tab/>
      </w:r>
      <w:r w:rsidR="002C6C64" w:rsidRPr="00E236F4">
        <w:rPr>
          <w:lang w:val="ru-RU"/>
        </w:rPr>
        <w:t xml:space="preserve">เป้าหมายหลักที่มนุษย์มุ่งมั่นคือความรวมเป็นหนึ่งกับพระเจ้า </w:t>
      </w:r>
      <w:r w:rsidR="008F333A">
        <w:rPr>
          <w:lang w:val="ru-RU"/>
        </w:rPr>
        <w:t xml:space="preserve">— </w:t>
      </w:r>
      <w:r w:rsidR="002C6C64" w:rsidRPr="00E236F4">
        <w:rPr>
          <w:lang w:val="ru-RU"/>
        </w:rPr>
        <w:t xml:space="preserve">การกลายเป็นพระ — ซึ่งมารร้าย ศัตรูของมนุษยชาติ — พยายามขัดขวางด้วยทุกวิถีทางที่เป็นไปได้ ซาตานนั้นชั่วร้ายถึงขั้นที่ผู้อาวุโสหลีกเลี่ยงแม้แต่การเอ่ยชื่อของเขา โดยเรียกเขาว่า </w:t>
      </w:r>
      <w:r>
        <w:rPr>
          <w:lang w:val="ru-RU"/>
        </w:rPr>
        <w:t xml:space="preserve">‘tangalashka’ </w:t>
      </w:r>
      <w:r w:rsidR="002C6C64" w:rsidRPr="00E236F4">
        <w:rPr>
          <w:lang w:val="ru-RU"/>
        </w:rPr>
        <w:t xml:space="preserve">(จากคำในภาษาตุรกี </w:t>
      </w:r>
      <w:r w:rsidR="002C6C64">
        <w:t>dangalak</w:t>
      </w:r>
      <w:r w:rsidR="002C6C64" w:rsidRPr="007978EC">
        <w:rPr>
          <w:lang w:val="ru-RU"/>
        </w:rPr>
        <w:t xml:space="preserve"> </w:t>
      </w:r>
      <w:r w:rsidR="008F333A">
        <w:rPr>
          <w:lang w:val="ru-RU"/>
        </w:rPr>
        <w:t>—</w:t>
      </w:r>
      <w:r w:rsidR="002C6C64" w:rsidRPr="00E236F4">
        <w:rPr>
          <w:lang w:val="ru-RU"/>
        </w:rPr>
        <w:t xml:space="preserve"> ใจง่าย, ไม่มีการศึกษา, ไม่มีความอารยธรรม, ไม่พัฒนา, หยาบคาย, ไม่มีมารยาท, ไม่รู้เรื่อง, ใจอ่อนแอ, ฉลาดน้อย)</w:t>
      </w:r>
    </w:p>
    <w:p w14:paraId="407CE23A" w14:textId="77777777" w:rsidR="00BA44CB" w:rsidRDefault="00BA44CB" w:rsidP="008F333A">
      <w:pPr>
        <w:rPr>
          <w:lang w:val="ru-RU"/>
        </w:rPr>
      </w:pPr>
      <w:r>
        <w:rPr>
          <w:lang w:val="ru-RU"/>
        </w:rPr>
        <w:tab/>
      </w:r>
      <w:r w:rsidR="002C6C64" w:rsidRPr="00E236F4">
        <w:rPr>
          <w:lang w:val="ru-RU"/>
        </w:rPr>
        <w:t xml:space="preserve">การรวมตัวกับพระเจ้าต้องการการเปลี่ยนแปลงจิตใจ การเปลี่ยนแปลงวิธีคิด ผู้ที่มีจิตวิญญาณจะปฏิบัติตามตรรกะที่แตกต่าง ซึ่งมักเป็นสิ่งที่คนในโลกนี้เข้าใจไม่ได้ นี่คือ ‘ความบ้าคลั่งอันศักดิ์สิทธิ์’ ที่ผู้อาวุโสเพย์ซิออสกล่าวถึง และที่ท่านเรียกให้เราเดินตาม การรวมเป็นหนึ่งกับพระเจ้าไม่ใช่ความสัมพันธ์ภายนอกหรือตามรูปแบบ แต่เป็นความสัมพันธ์ที่ไม่มีเงื่อนไข เมื่อจิตวิญญาณของบุคคลนั้นลุกโชน เป็นสายสัมพันธ์แห่งความรัก เมื่อบุคคลนั้นลืมตัวตนเองและใช้ชีวิตเพียงด้วยความปรารถนาและความโหยหาต่อผู้เป็นที่รัก เอรอสอันศักดิ์สิทธิ์ </w:t>
      </w:r>
      <w:r w:rsidR="008F333A">
        <w:rPr>
          <w:lang w:val="ru-RU"/>
        </w:rPr>
        <w:t xml:space="preserve">— </w:t>
      </w:r>
      <w:r w:rsidR="002C6C64" w:rsidRPr="00E236F4">
        <w:rPr>
          <w:lang w:val="ru-RU"/>
        </w:rPr>
        <w:lastRenderedPageBreak/>
        <w:t>นี่คือวิธีที่ผู้อาวุโสเพย์ซิออสอธิบายสภาวะนี้ โดยสะท้อนสิ่งที่นักเทววิทยามิสติกไบแซนไทน์ เช่น นักบุญแม็กซิมัสผู้สารภาพบาป และไซเมออนนักเทววิทยาใหม่ ได้กล่าวไว้หลายศตวรรษก่อนท่าน</w:t>
      </w:r>
    </w:p>
    <w:p w14:paraId="33DDF94D" w14:textId="75EBB0C3" w:rsidR="00BA44CB" w:rsidRDefault="00BA44CB" w:rsidP="008F333A">
      <w:pPr>
        <w:rPr>
          <w:lang w:val="ru-RU"/>
        </w:rPr>
      </w:pPr>
      <w:r>
        <w:rPr>
          <w:lang w:val="ru-RU"/>
        </w:rPr>
        <w:tab/>
      </w:r>
      <w:r w:rsidR="002C6C64" w:rsidRPr="00E236F4">
        <w:rPr>
          <w:lang w:val="ru-RU"/>
        </w:rPr>
        <w:t xml:space="preserve">เราหวังว่า การออกพิมพ์เล่มที่หกของหนังสือ </w:t>
      </w:r>
      <w:r>
        <w:rPr>
          <w:lang w:val="ru-RU"/>
        </w:rPr>
        <w:t xml:space="preserve">*Words* </w:t>
      </w:r>
      <w:r w:rsidR="002C6C64" w:rsidRPr="00E236F4">
        <w:rPr>
          <w:lang w:val="ru-RU"/>
        </w:rPr>
        <w:t>ของผู้อาวุโส Paissios ในภาษารัสเซีย ซึ่งทุกคนรอคอยมานาน จะช่วยเสริมสร้างคลังปัญญาทางจิตวิญญาณได้อย่างแน่นอน และจะเป็นแหล่งประโยชน์ทางจิตวิญญาณแก่ผู้อ่าน ร่วมกับฉบับก่อนๆ ของห้าเล่มแรกที่รวบรวมข้อคิดอันชาญฉลาดของนักพรตจากภูเขาศักดิ์สิทธิ์</w:t>
      </w:r>
    </w:p>
    <w:p w14:paraId="750DB45C" w14:textId="77777777" w:rsidR="00BA44CB" w:rsidRDefault="00BA44CB" w:rsidP="008F333A">
      <w:pPr>
        <w:rPr>
          <w:lang w:val="ru-RU"/>
        </w:rPr>
      </w:pPr>
    </w:p>
    <w:p w14:paraId="3E8A4E63" w14:textId="77777777" w:rsidR="00BA44CB" w:rsidRDefault="002C6C64" w:rsidP="0046557E">
      <w:pPr>
        <w:pStyle w:val="Heading4"/>
        <w:rPr>
          <w:lang w:val="ru-RU"/>
        </w:rPr>
      </w:pPr>
      <w:bookmarkStart w:id="2" w:name="_Toc196716726"/>
      <w:bookmarkStart w:id="3" w:name="_Toc242628615"/>
      <w:r w:rsidRPr="00E236F4">
        <w:rPr>
          <w:lang w:val="ru-RU"/>
        </w:rPr>
        <w:t>ทรอพาเรียนแด่พระผู้อาวุโสเพย์ซิออสแห่งภูเขาอาทอส</w:t>
      </w:r>
      <w:bookmarkEnd w:id="2"/>
      <w:bookmarkEnd w:id="3"/>
    </w:p>
    <w:p w14:paraId="48A94CB2" w14:textId="1B4DB155" w:rsidR="00BA44CB" w:rsidRPr="00BA44CB" w:rsidRDefault="002C6C64" w:rsidP="00BB6246">
      <w:pPr>
        <w:ind w:firstLine="720"/>
        <w:rPr>
          <w:b/>
          <w:bCs/>
          <w:color w:val="0000FF"/>
          <w:lang w:val="ru-RU"/>
        </w:rPr>
      </w:pPr>
      <w:r w:rsidRPr="00BA44CB">
        <w:rPr>
          <w:b/>
          <w:bCs/>
          <w:color w:val="0000FF"/>
          <w:lang w:val="ru-RU"/>
        </w:rPr>
        <w:t>โทนที่ 5. คล้ายกับ: พระวจนะผู้ร่วมนิรันดร์</w:t>
      </w:r>
    </w:p>
    <w:p w14:paraId="178D5C54" w14:textId="77777777" w:rsidR="00BA44CB" w:rsidRPr="00BA44CB" w:rsidRDefault="002C6C64" w:rsidP="00BA44CB">
      <w:pPr>
        <w:ind w:firstLine="720"/>
        <w:rPr>
          <w:lang w:val="ru-RU"/>
        </w:rPr>
      </w:pPr>
      <w:r w:rsidRPr="00E236F4">
        <w:rPr>
          <w:lang w:val="ru-RU"/>
        </w:rPr>
        <w:t>เมื่อท่านได้รับไฟ</w:t>
      </w:r>
      <w:r w:rsidRPr="00BA44CB">
        <w:rPr>
          <w:lang w:val="ru-RU"/>
        </w:rPr>
        <w:t>แห่งความรัก</w:t>
      </w:r>
      <w:r w:rsidRPr="00E236F4">
        <w:rPr>
          <w:lang w:val="ru-RU"/>
        </w:rPr>
        <w:t>อัน</w:t>
      </w:r>
      <w:r w:rsidRPr="00BA44CB">
        <w:rPr>
          <w:lang w:val="ru-RU"/>
        </w:rPr>
        <w:t>ศักดิ์</w:t>
      </w:r>
      <w:r w:rsidRPr="00E236F4">
        <w:rPr>
          <w:lang w:val="ru-RU"/>
        </w:rPr>
        <w:t xml:space="preserve">สิทธิ์ </w:t>
      </w:r>
      <w:r w:rsidRPr="00BA44CB">
        <w:rPr>
          <w:lang w:val="ru-RU"/>
        </w:rPr>
        <w:t xml:space="preserve">/ </w:t>
      </w:r>
      <w:r w:rsidRPr="00E236F4">
        <w:rPr>
          <w:lang w:val="ru-RU"/>
        </w:rPr>
        <w:t>ผ่านการกระทำที่ยิ่งใหญ่กว่าทุกสิ่ง</w:t>
      </w:r>
      <w:r w:rsidRPr="00BA44CB">
        <w:rPr>
          <w:lang w:val="ru-RU"/>
        </w:rPr>
        <w:t xml:space="preserve"> ท่าน</w:t>
      </w:r>
      <w:r w:rsidRPr="00E236F4">
        <w:rPr>
          <w:lang w:val="ru-RU"/>
        </w:rPr>
        <w:t xml:space="preserve">ได้อุทิศตนอย่างเต็มที่แด่พระเจ้า </w:t>
      </w:r>
      <w:r w:rsidRPr="00BA44CB">
        <w:rPr>
          <w:lang w:val="ru-RU"/>
        </w:rPr>
        <w:t xml:space="preserve">/ </w:t>
      </w:r>
      <w:r w:rsidRPr="00E236F4">
        <w:rPr>
          <w:lang w:val="ru-RU"/>
        </w:rPr>
        <w:t>และ</w:t>
      </w:r>
      <w:r w:rsidRPr="00BA44CB">
        <w:rPr>
          <w:lang w:val="ru-RU"/>
        </w:rPr>
        <w:t>ท่าน</w:t>
      </w:r>
      <w:r w:rsidRPr="00E236F4">
        <w:rPr>
          <w:lang w:val="ru-RU"/>
        </w:rPr>
        <w:t xml:space="preserve">เป็นความปลอบประโลมใจแก่ผู้คนมากมาย </w:t>
      </w:r>
      <w:r w:rsidRPr="00BA44CB">
        <w:rPr>
          <w:lang w:val="ru-RU"/>
        </w:rPr>
        <w:t xml:space="preserve">/ </w:t>
      </w:r>
      <w:r w:rsidRPr="00E236F4">
        <w:rPr>
          <w:lang w:val="ru-RU"/>
        </w:rPr>
        <w:t>สอนพวกเขาด้วย</w:t>
      </w:r>
      <w:r w:rsidRPr="00BA44CB">
        <w:rPr>
          <w:lang w:val="ru-RU"/>
        </w:rPr>
        <w:t>ถ้อยคำ</w:t>
      </w:r>
      <w:r w:rsidRPr="00E236F4">
        <w:rPr>
          <w:lang w:val="ru-RU"/>
        </w:rPr>
        <w:t xml:space="preserve">อันศักดิ์สิทธิ์ </w:t>
      </w:r>
      <w:r w:rsidRPr="00BA44CB">
        <w:rPr>
          <w:lang w:val="ru-RU"/>
        </w:rPr>
        <w:t xml:space="preserve">/ </w:t>
      </w:r>
      <w:r w:rsidRPr="00E236F4">
        <w:rPr>
          <w:lang w:val="ru-RU"/>
        </w:rPr>
        <w:t>สร้างปาฏิหาริย์ผ่านคำอธิษฐานของท่าน</w:t>
      </w:r>
      <w:r w:rsidRPr="00BA44CB">
        <w:rPr>
          <w:lang w:val="ru-RU"/>
        </w:rPr>
        <w:t xml:space="preserve">, / </w:t>
      </w:r>
      <w:r w:rsidRPr="00E236F4">
        <w:rPr>
          <w:lang w:val="ru-RU"/>
        </w:rPr>
        <w:t xml:space="preserve">ปาอิซิออส ผู้แบกพระเจ้า </w:t>
      </w:r>
      <w:r w:rsidRPr="00BA44CB">
        <w:rPr>
          <w:lang w:val="ru-RU"/>
        </w:rPr>
        <w:t xml:space="preserve">/ </w:t>
      </w:r>
      <w:r w:rsidRPr="00E236F4">
        <w:rPr>
          <w:lang w:val="ru-RU"/>
        </w:rPr>
        <w:t xml:space="preserve">และบัดนี้จงอธิษฐานไม่หยุดยั้ง </w:t>
      </w:r>
      <w:r w:rsidRPr="00BA44CB">
        <w:rPr>
          <w:lang w:val="ru-RU"/>
        </w:rPr>
        <w:t xml:space="preserve">// </w:t>
      </w:r>
      <w:r w:rsidRPr="00E236F4">
        <w:rPr>
          <w:lang w:val="ru-RU"/>
        </w:rPr>
        <w:t>เพื่อโลกทั้งใบ ท่านผู้เป็นที่เคารพนับถือ</w:t>
      </w:r>
    </w:p>
    <w:p w14:paraId="3442C78D" w14:textId="251BB28C" w:rsidR="00BA44CB" w:rsidRPr="00BA44CB" w:rsidRDefault="00BA44CB" w:rsidP="008F333A">
      <w:pPr>
        <w:rPr>
          <w:lang w:val="ru-RU"/>
        </w:rPr>
      </w:pPr>
    </w:p>
    <w:p w14:paraId="0689D03D" w14:textId="0E98B75D" w:rsidR="00BA44CB" w:rsidRDefault="002C6C64" w:rsidP="0046557E">
      <w:pPr>
        <w:pStyle w:val="Heading4"/>
        <w:rPr>
          <w:lang w:val="ru-RU"/>
        </w:rPr>
      </w:pPr>
      <w:bookmarkStart w:id="4" w:name="_Toc196716727"/>
      <w:bookmarkStart w:id="5" w:name="_Toc242628616"/>
      <w:r w:rsidRPr="00E236F4">
        <w:rPr>
          <w:lang w:val="ru-RU"/>
        </w:rPr>
        <w:t>คอนตาคิออน</w:t>
      </w:r>
      <w:bookmarkEnd w:id="4"/>
      <w:bookmarkEnd w:id="5"/>
    </w:p>
    <w:p w14:paraId="228E6AC8" w14:textId="27715112" w:rsidR="00BA44CB" w:rsidRPr="00BA44CB" w:rsidRDefault="002C6C64" w:rsidP="00BB6246">
      <w:pPr>
        <w:ind w:firstLine="720"/>
        <w:rPr>
          <w:b/>
          <w:bCs/>
          <w:color w:val="0000FF"/>
          <w:lang w:val="ru-RU"/>
        </w:rPr>
      </w:pPr>
      <w:r w:rsidRPr="00BA44CB">
        <w:rPr>
          <w:b/>
          <w:bCs/>
          <w:color w:val="0000FF"/>
          <w:lang w:val="ru-RU"/>
        </w:rPr>
        <w:t>โทน 8. คล้ายกับ: ผู้ถูกเลือก</w:t>
      </w:r>
    </w:p>
    <w:p w14:paraId="2DA043D5" w14:textId="77777777" w:rsidR="00BA44CB" w:rsidRPr="00BA44CB" w:rsidRDefault="002C6C64" w:rsidP="00BA44CB">
      <w:pPr>
        <w:ind w:firstLine="720"/>
        <w:rPr>
          <w:lang w:val="ru-RU"/>
        </w:rPr>
      </w:pPr>
      <w:r w:rsidRPr="00BA44CB">
        <w:rPr>
          <w:lang w:val="ru-RU"/>
        </w:rPr>
        <w:t>เมื่อ</w:t>
      </w:r>
      <w:r w:rsidRPr="00E236F4">
        <w:rPr>
          <w:lang w:val="ru-RU"/>
        </w:rPr>
        <w:t>ท่านได้ใช้ชีวิต</w:t>
      </w:r>
      <w:r w:rsidRPr="00BA44CB">
        <w:rPr>
          <w:lang w:val="ru-RU"/>
        </w:rPr>
        <w:t>บนโลกนี้ในฐานะ</w:t>
      </w:r>
      <w:r w:rsidRPr="00E236F4">
        <w:rPr>
          <w:lang w:val="ru-RU"/>
        </w:rPr>
        <w:t xml:space="preserve">ทูตสวรรค์ </w:t>
      </w:r>
      <w:r w:rsidRPr="00BA44CB">
        <w:rPr>
          <w:lang w:val="ru-RU"/>
        </w:rPr>
        <w:t>/ ท่านได้</w:t>
      </w:r>
      <w:r w:rsidRPr="00E236F4">
        <w:rPr>
          <w:lang w:val="ru-RU"/>
        </w:rPr>
        <w:t xml:space="preserve">ส่องประกายด้วยความรัก พระผู้ทรงเกียรติเปไซอุส </w:t>
      </w:r>
      <w:r w:rsidRPr="00BA44CB">
        <w:rPr>
          <w:lang w:val="ru-RU"/>
        </w:rPr>
        <w:t xml:space="preserve">/ </w:t>
      </w:r>
      <w:r w:rsidRPr="00E236F4">
        <w:rPr>
          <w:lang w:val="ru-RU"/>
        </w:rPr>
        <w:t xml:space="preserve">เสาหลักอันยิ่งใหญ่ของนักบวช </w:t>
      </w:r>
      <w:r w:rsidRPr="00BA44CB">
        <w:rPr>
          <w:lang w:val="ru-RU"/>
        </w:rPr>
        <w:t xml:space="preserve">/ </w:t>
      </w:r>
      <w:r w:rsidRPr="00E236F4">
        <w:rPr>
          <w:lang w:val="ru-RU"/>
        </w:rPr>
        <w:t>ผู้นำทางผู้ศรัทธ</w:t>
      </w:r>
      <w:r w:rsidRPr="00BA44CB">
        <w:rPr>
          <w:lang w:val="ru-RU"/>
        </w:rPr>
        <w:t>าสู่วิถี</w:t>
      </w:r>
      <w:r w:rsidRPr="00E236F4">
        <w:rPr>
          <w:lang w:val="ru-RU"/>
        </w:rPr>
        <w:t xml:space="preserve">ชีวิตอันศักดิ์สิทธิ์ </w:t>
      </w:r>
      <w:r w:rsidRPr="00BA44CB">
        <w:rPr>
          <w:lang w:val="ru-RU"/>
        </w:rPr>
        <w:t>/ และท่านได้</w:t>
      </w:r>
      <w:r w:rsidRPr="00E236F4">
        <w:rPr>
          <w:lang w:val="ru-RU"/>
        </w:rPr>
        <w:t>พิสูจน์แล้วว่าเป็นความปลอบประโลมอันหวานชื่นที่สุดของโลกทั้งใบ</w:t>
      </w:r>
      <w:r w:rsidRPr="00BA44CB">
        <w:rPr>
          <w:lang w:val="ru-RU"/>
        </w:rPr>
        <w:t xml:space="preserve">; / </w:t>
      </w:r>
      <w:r w:rsidRPr="00E236F4">
        <w:rPr>
          <w:lang w:val="ru-RU"/>
        </w:rPr>
        <w:t>ด้วยเหตุ</w:t>
      </w:r>
      <w:r w:rsidRPr="00BA44CB">
        <w:rPr>
          <w:lang w:val="ru-RU"/>
        </w:rPr>
        <w:t xml:space="preserve">นี้ </w:t>
      </w:r>
      <w:r w:rsidRPr="00E236F4">
        <w:rPr>
          <w:lang w:val="ru-RU"/>
        </w:rPr>
        <w:t>เราจึงร้องเรียกท่าน</w:t>
      </w:r>
      <w:r w:rsidRPr="00BA44CB">
        <w:rPr>
          <w:lang w:val="ru-RU"/>
        </w:rPr>
        <w:t xml:space="preserve">: // </w:t>
      </w:r>
      <w:r w:rsidRPr="00E236F4">
        <w:rPr>
          <w:lang w:val="ru-RU"/>
        </w:rPr>
        <w:t>จงชื่นชมยินดีเถิด พระบิดาแห่งโลกทั้งมวล</w:t>
      </w:r>
    </w:p>
    <w:p w14:paraId="4A855BD4" w14:textId="77777777" w:rsidR="00BA44CB" w:rsidRPr="00BA44CB" w:rsidRDefault="00BA44CB" w:rsidP="008F333A">
      <w:pPr>
        <w:rPr>
          <w:lang w:val="ru-RU"/>
        </w:rPr>
      </w:pPr>
    </w:p>
    <w:p w14:paraId="73816CD6" w14:textId="77777777" w:rsidR="00BA44CB" w:rsidRPr="00BA44CB" w:rsidRDefault="00BA44CB" w:rsidP="008F333A">
      <w:pPr>
        <w:rPr>
          <w:lang w:val="ru-RU"/>
        </w:rPr>
      </w:pPr>
    </w:p>
    <w:p w14:paraId="7C928D1B" w14:textId="206269C7" w:rsidR="00BA44CB" w:rsidRDefault="00BA44CB" w:rsidP="0046557E">
      <w:pPr>
        <w:pStyle w:val="Heading4"/>
        <w:rPr>
          <w:lang w:val="ru-RU"/>
        </w:rPr>
      </w:pPr>
      <w:bookmarkStart w:id="6" w:name="_Toc196716728"/>
      <w:bookmarkStart w:id="7" w:name="_Toc242628617"/>
      <w:r w:rsidRPr="00E236F4">
        <w:rPr>
          <w:lang w:val="ru-RU"/>
        </w:rPr>
        <w:t>คำนำ</w:t>
      </w:r>
      <w:bookmarkEnd w:id="6"/>
      <w:bookmarkEnd w:id="7"/>
    </w:p>
    <w:p w14:paraId="758BE0A1" w14:textId="7A9E2175" w:rsidR="00BA44CB" w:rsidRDefault="002C6C64" w:rsidP="00BA44CB">
      <w:pPr>
        <w:ind w:firstLine="720"/>
        <w:rPr>
          <w:lang w:val="ru-RU"/>
        </w:rPr>
      </w:pPr>
      <w:r w:rsidRPr="00E236F4">
        <w:rPr>
          <w:lang w:val="ru-RU"/>
        </w:rPr>
        <w:t xml:space="preserve">ในห้าเล่มก่อนหน้าของหนังสือ </w:t>
      </w:r>
      <w:r w:rsidR="00BA44CB">
        <w:rPr>
          <w:lang w:val="ru-RU"/>
        </w:rPr>
        <w:t xml:space="preserve">‘คำพูด’ </w:t>
      </w:r>
      <w:r w:rsidRPr="00E236F4">
        <w:rPr>
          <w:lang w:val="ru-RU"/>
        </w:rPr>
        <w:t xml:space="preserve">ของผู้อาวุโสเปไซออส หัวข้อเรื่องการอธิษฐานถูกกล่าวถึงบ่อยครั้ง ผู้อาวุโสเปไซออส ซึ่งเป็นนักบวช </w:t>
      </w:r>
      <w:r w:rsidR="00BA44CB">
        <w:rPr>
          <w:lang w:val="ru-RU"/>
        </w:rPr>
        <w:t>‘</w:t>
      </w:r>
      <w:r w:rsidRPr="00E236F4">
        <w:rPr>
          <w:lang w:val="ru-RU"/>
        </w:rPr>
        <w:t>ที่ไม่มีมลทินหรือ</w:t>
      </w:r>
      <w:r w:rsidR="00BA44CB">
        <w:rPr>
          <w:lang w:val="ru-RU"/>
        </w:rPr>
        <w:t>ข้อตำหนิ’</w:t>
      </w:r>
      <w:r w:rsidRPr="00E236F4">
        <w:rPr>
          <w:lang w:val="ru-RU"/>
        </w:rPr>
        <w:t xml:space="preserve"> ถือว่าการอธิษฐานเป็นหน้าที่หลักของท่าน ในการปฏิสัมพันธ์กับผู้คนต่าง ๆ ทั้งพระภิกษุและฆราวาส ท่านมักพยายามช่วยให้พวกเขาเรียนรู้ที่จะมอบชีวิตของตนไว้กับพระเจ้าผ่านการอธิษฐาน เล่มที่หกของ </w:t>
      </w:r>
      <w:r w:rsidR="00BA44CB">
        <w:rPr>
          <w:lang w:val="ru-RU"/>
        </w:rPr>
        <w:t xml:space="preserve">*คำสอน* </w:t>
      </w:r>
      <w:r w:rsidRPr="00E236F4">
        <w:rPr>
          <w:lang w:val="ru-RU"/>
        </w:rPr>
        <w:t>ของผู้อาวุโส ซึ่งท่านกำลังถืออยู่ในมือ และได้รับการตีพิมพ์ด้วยพรจากผู้เลี้ยงแกะสูงสุดของเรา พระอัครสังฆราชนิโคดิโมสแห่งคาสซานดริยา ประกอบด้วยคำสอนของผู้อาวุโสที่อุทิศไว้โดยเฉพาะสำหรับการอธิษฐาน</w:t>
      </w:r>
    </w:p>
    <w:p w14:paraId="5FAC5EE0" w14:textId="3416BC97" w:rsidR="00BA44CB" w:rsidRDefault="00BA44CB" w:rsidP="008F333A">
      <w:pPr>
        <w:rPr>
          <w:lang w:val="ru-RU"/>
        </w:rPr>
      </w:pPr>
      <w:r>
        <w:rPr>
          <w:lang w:val="ru-RU"/>
        </w:rPr>
        <w:tab/>
      </w:r>
      <w:r w:rsidR="008F333A">
        <w:rPr>
          <w:lang w:val="ru-RU"/>
        </w:rPr>
        <w:t>ตาม</w:t>
      </w:r>
      <w:r w:rsidR="002C6C64" w:rsidRPr="00E236F4">
        <w:rPr>
          <w:lang w:val="ru-RU"/>
        </w:rPr>
        <w:t>คำสอนของผู้อาวุโสเพย์ซิออส การอธิษฐานเป็นโอกาสอันยิ่งใหญ่ที่พระเจ้าประทานให้เรา เพื่อที่เราจะได้สื่อสารกับพระองค์และขอความช่วยเหลือจากพระองค์ ท่านผู้อาวุโสรู้สึกเจ็บปวดเมื่อเห็นผู้คนต้องทนทุกข์ทรมานและ ‘พึ่งพาแต่กำลัง</w:t>
      </w:r>
      <w:r>
        <w:rPr>
          <w:lang w:val="ru-RU"/>
        </w:rPr>
        <w:t xml:space="preserve">มนุษย์อันน้อยนิดของตนเอง’ </w:t>
      </w:r>
      <w:r w:rsidR="002C6C64" w:rsidRPr="00E236F4">
        <w:rPr>
          <w:lang w:val="ru-RU"/>
        </w:rPr>
        <w:t xml:space="preserve">โดยลืมไปว่าพวกเขามีโอกาสที่จะขอความช่วยเหลือจากพระเจ้า ‘ผู้ซึ่งไม่เพียงแต่สามารถส่งพลังศักดิ์สิทธิ์มาได้ แต่ยังสามารถส่งพลังศักดิ์สิทธิ์หลายประการได้ และความช่วยเหลือที่ได้รับนั้นจึงไม่ใช่เพียงความช่วยเหลือจากพระเจ้า </w:t>
      </w:r>
      <w:r>
        <w:rPr>
          <w:lang w:val="ru-RU"/>
        </w:rPr>
        <w:t>แต่เป็นปาฏิหาริย์ของพระเจ้า’</w:t>
      </w:r>
      <w:r w:rsidR="002C6C64" w:rsidRPr="00E236F4">
        <w:rPr>
          <w:lang w:val="ru-RU"/>
        </w:rPr>
        <w:t xml:space="preserve"> ดังนั้น ผู้อาวุโสจึงเน้นย้ำว่า เราต้องเริ่มมองการอธิษฐานเป็นสิ่งจำเป็น และท่านได้พยายามช่วยเหลือผู้ที่ยังไม่เชี่ยวชาญในศิลปะการอธิษฐานให้ ‘เริ่มต้นอย่างดี เพื่อให้ใจ </w:t>
      </w:r>
      <w:r>
        <w:rPr>
          <w:lang w:val="ru-RU"/>
        </w:rPr>
        <w:t>“ฟื้นคืนชีวิต” และเริ่มทำงานผ่านการอธิษฐาน’</w:t>
      </w:r>
      <w:r w:rsidR="002C6C64" w:rsidRPr="00E236F4">
        <w:rPr>
          <w:lang w:val="ru-RU"/>
        </w:rPr>
        <w:t xml:space="preserve"> ส่วนสำหรับผู้ที่ได้สร้างนิสัยการอธิษฐานที่ดีแล้ว ผู้อาวุโสได้ส่งเสริมให้พวกเขาอธิษฐานด้วยความกระตือรือร้นและความอบอุ่นมากยิ่งขึ้น สำหรับทั้งสองกลุ่ม เขาพยายามอธิบายว่าเงื่อนไขหลักสำหรับการร่วมสามัคคีกับพระเจ้าคือการกลับใจและความถ่อมตน “พี่น้องของฉัน</w:t>
      </w:r>
      <w:r w:rsidR="008F333A">
        <w:rPr>
          <w:lang w:val="ru-RU"/>
        </w:rPr>
        <w:t xml:space="preserve">” </w:t>
      </w:r>
      <w:r w:rsidR="002C6C64" w:rsidRPr="00E236F4">
        <w:rPr>
          <w:lang w:val="ru-RU"/>
        </w:rPr>
        <w:t>ผู้อาวุโสเขียนในจดหมายฉบับหนึ่งว่า “อย่าขอสิ่งอื่นใดในการอธิษฐานนอกจากความสำนึกผิด… “การกลับใจจะนำความถ่อมใจมาให้คุณ ความถ่อมใจจะนำพระคุณของพระเจ้ามาให้คุณ และในพระคุณของพระองค์ พระเจ้าได้เก็บรักษาไว้ให้คุณทุกสิ่งที่จำเป็นสำหรับการรอด และยิ่งไปกว่านั้น เพื่อความพร้อม พระองค์ยังจัดเตรียมทุกสิ่งที่จำเป็นไว้ด้วย เพื่อให้คุณสามารถ</w:t>
      </w:r>
      <w:r>
        <w:rPr>
          <w:lang w:val="ru-RU"/>
        </w:rPr>
        <w:t>ช่วยเหลือวิญญาณของผู้อื่นได้เมื่อมีโอกาส”</w:t>
      </w:r>
      <w:r w:rsidR="002C6C64" w:rsidRPr="00E236F4">
        <w:rPr>
          <w:lang w:val="ru-RU"/>
        </w:rPr>
        <w:t xml:space="preserve"> และในจดหมายอีกฉบับ ผู้อาวุโสเขียนไว้ดังนี้: “ข้าพเจ้าพยายามถ่อมตนต่อหน้าพระเจ้า โดยนำบาปและความไม่สำนึกในพระคุณของข้าพเจ้ามาวางต่อหน้าพระองค์ ขอความเมตตาจากพระองค์อย่างถ่อมตัว </w:t>
      </w:r>
      <w:r>
        <w:rPr>
          <w:lang w:val="ru-RU"/>
        </w:rPr>
        <w:t>และถวายคำขอบคุณแด่พระองค์ด้วยการสรรเสริญ”</w:t>
      </w:r>
    </w:p>
    <w:p w14:paraId="674871F7" w14:textId="2CD25797" w:rsidR="00BA44CB" w:rsidRDefault="00BA44CB" w:rsidP="008F333A">
      <w:pPr>
        <w:rPr>
          <w:lang w:val="ru-RU"/>
        </w:rPr>
      </w:pPr>
      <w:r>
        <w:rPr>
          <w:lang w:val="ru-RU"/>
        </w:rPr>
        <w:tab/>
      </w:r>
      <w:r w:rsidR="002C6C64" w:rsidRPr="00E236F4">
        <w:rPr>
          <w:lang w:val="ru-RU"/>
        </w:rPr>
        <w:t xml:space="preserve">หนังสือนี้ประกอบด้วยเจ็ดส่วน ส่วนแรกกล่าวถึงการอธิษฐานโดยทั่วไป รวมถึงการอธิษฐานที่ผู้อาวุโสใช้ดำเนินชีวิต โดยมองว่าการอธิษฐานคือความต้องการของจิตวิญญาณที่จะมีความสัมพันธ์กับพระเจ้าอย่างสม่ำเสมอและไม่ขาดสาย ท่านกล่าวว่า เราต้องอยู่ในความติดต่อกับพระเจ้าอย่างต่อเนื่อง และอย่าปิด </w:t>
      </w:r>
      <w:r>
        <w:rPr>
          <w:lang w:val="ru-RU"/>
        </w:rPr>
        <w:t>‘วิทยุ’</w:t>
      </w:r>
      <w:r w:rsidR="002C6C64" w:rsidRPr="00E236F4">
        <w:rPr>
          <w:lang w:val="ru-RU"/>
        </w:rPr>
        <w:t xml:space="preserve"> ของเราที่ปรับคลื่นความถี่ไว้ที่พระเจ้า เพื่อที่จะรู้สึกปลอดภัย การอธิษฐานคือแหล่งที่มาของความมั่นคง หากเราตระหนักถึงความจริงนี้ เราจะรู้สึกถึงความจำเป็นในการมีความสัมพันธ์กับพระเจ้าอย่างไม่หยุดยั้ง และบรรลุถึงการอธิษฐานที่ไม่หยุดยั้ง</w:t>
      </w:r>
    </w:p>
    <w:p w14:paraId="152022E0" w14:textId="1BB3EB70" w:rsidR="00BA44CB" w:rsidRDefault="00BA44CB" w:rsidP="008F333A">
      <w:pPr>
        <w:rPr>
          <w:lang w:val="ru-RU"/>
        </w:rPr>
      </w:pPr>
      <w:r>
        <w:rPr>
          <w:lang w:val="ru-RU"/>
        </w:rPr>
        <w:tab/>
      </w:r>
      <w:r w:rsidR="002C6C64" w:rsidRPr="00E236F4">
        <w:rPr>
          <w:lang w:val="ru-RU"/>
        </w:rPr>
        <w:t xml:space="preserve">ผู้อาวุโสเพย์ซิออสจูงมือเราไปสู่การอธิษฐานที่แท้จริงและบริสุทธิ์ โดยชี้ให้เห็นเงื่อนไขเบื้องต้นสำหรับการอธิษฐานนั้น และเน้นย้ำว่า ควบคู่ไปกับการอธิษฐาน การต่อสู้ทางจิตวิญญาณที่สอดคล้องกันก็ต้องเกิดขึ้นด้วย กล่าวอีกนัยหนึ่ง เพื่อคงอยู่ในความสัมพันธ์กับพระเจ้า เราต้องปรับคลื่นให้ตรงกับพระองค์ </w:t>
      </w:r>
      <w:r w:rsidR="008F333A">
        <w:rPr>
          <w:lang w:val="ru-RU"/>
        </w:rPr>
        <w:t>—</w:t>
      </w:r>
      <w:r w:rsidR="002C6C64" w:rsidRPr="00E236F4">
        <w:rPr>
          <w:lang w:val="ru-RU"/>
        </w:rPr>
        <w:t xml:space="preserve"> คลื่นแห่งความถ่อมตนและความรัก ความปรารถนาทางโลก โดยเฉพาะความหยิ่งยโสและการขาดความสูงส่งทางจิตวิญญาณ (นั่นคือ การขาดการเสียสละตนเอง)</w:t>
      </w:r>
      <w:r w:rsidR="008F333A">
        <w:rPr>
          <w:lang w:val="ru-RU"/>
        </w:rPr>
        <w:t xml:space="preserve"> </w:t>
      </w:r>
      <w:r w:rsidR="002C6C64" w:rsidRPr="00E236F4">
        <w:rPr>
          <w:lang w:val="ru-RU"/>
        </w:rPr>
        <w:t xml:space="preserve">เปรียบเสมือนสัญญาณรบกวนทางวิทยุที่ขัดขวางการสื่อสารของเรากับพระเจ้า ดังนั้น ก่อนที่เราจะเริ่มอธิษฐาน </w:t>
      </w:r>
      <w:r w:rsidR="008F333A">
        <w:rPr>
          <w:lang w:val="ru-RU"/>
        </w:rPr>
        <w:t xml:space="preserve">— </w:t>
      </w:r>
      <w:r w:rsidR="002C6C64" w:rsidRPr="00E236F4">
        <w:rPr>
          <w:lang w:val="ru-RU"/>
        </w:rPr>
        <w:t xml:space="preserve">นั่นคือ การร่วมสามัคคีกับพระเจ้าในขณะที่อยู่ในคลื่นความถี่เดียวกันกับพระองค์ </w:t>
      </w:r>
      <w:r w:rsidR="008F333A">
        <w:rPr>
          <w:lang w:val="ru-RU"/>
        </w:rPr>
        <w:t xml:space="preserve">— </w:t>
      </w:r>
      <w:r w:rsidR="002C6C64" w:rsidRPr="00E236F4">
        <w:rPr>
          <w:lang w:val="ru-RU"/>
        </w:rPr>
        <w:t>การเตรียมตัวเป็นสิ่งจำเป็น คล้ายกับสิ่งที่เราทำก่อนรับศีลมหาสนิท การกลับใจและคำสารภาพบาปอย่างถ่อมตนต่อพระเจ้า ‘จะรื้อถอนกำแพงลง หรือกล่าวอีกนัยหนึ่ง พระเจ้าเองทรงเปิดประตูให้เรา และเรา</w:t>
      </w:r>
      <w:r>
        <w:rPr>
          <w:lang w:val="ru-RU"/>
        </w:rPr>
        <w:t>จึงได้รับพระคุณแห่งการร่วมสามัคคีกับพระองค์’</w:t>
      </w:r>
    </w:p>
    <w:p w14:paraId="060C6FCE" w14:textId="4E858C3B" w:rsidR="00BA44CB" w:rsidRDefault="00BA44CB" w:rsidP="008F333A">
      <w:pPr>
        <w:rPr>
          <w:lang w:val="ru-RU"/>
        </w:rPr>
      </w:pPr>
      <w:r>
        <w:rPr>
          <w:lang w:val="ru-RU"/>
        </w:rPr>
        <w:lastRenderedPageBreak/>
        <w:tab/>
      </w:r>
      <w:r w:rsidR="002C6C64" w:rsidRPr="00E236F4">
        <w:rPr>
          <w:lang w:val="ru-RU"/>
        </w:rPr>
        <w:t>ส่วนที่สอง</w:t>
      </w:r>
      <w:r w:rsidR="00C90354">
        <w:rPr>
          <w:lang w:val="ru-RU"/>
        </w:rPr>
        <w:t>ของ</w:t>
      </w:r>
      <w:r w:rsidR="002C6C64" w:rsidRPr="00E236F4">
        <w:rPr>
          <w:lang w:val="ru-RU"/>
        </w:rPr>
        <w:t xml:space="preserve">หนังสือนี้กล่าวถึงอุปสรรคที่เราเผชิญในการอธิษฐาน: ความประมาท ความท้อแท้ และความวอกแวก ปีศาจก็พยายามดึงเราให้ห่างจากการสามัคคีธรรมกับพระเจ้า โดยชักจูงเราให้มีส่วนร่วมในบทสนทนาเล็กๆ ของมันเอง ผู้อาวุโสให้คำแนะนำเชิงปฏิบัติเกี่ยวกับวิธีที่ใจของเราสามารถอบอุ่นขึ้นและเริ่มทำงานในการอธิษฐาน การอ่านสั้นๆ แต่ </w:t>
      </w:r>
      <w:r>
        <w:rPr>
          <w:lang w:val="ru-RU"/>
        </w:rPr>
        <w:t xml:space="preserve">‘ทรงพลัง’ </w:t>
      </w:r>
      <w:r w:rsidR="002C6C64" w:rsidRPr="00E236F4">
        <w:rPr>
          <w:lang w:val="ru-RU"/>
        </w:rPr>
        <w:t xml:space="preserve">ก่อนการอธิษฐานช่วยทำให้ใจอบอุ่น การร้องเพลงสวดในโบสถ์ช่วยเอาชนะความท้อแท้ และสร้างเงื่อนไขที่ดีที่สุดสำหรับการมีส่วนร่วมอย่างเต็มใจในการอธิษฐานแบบพระเยซู ผู้อาวุโสเรียกสายประคำว่าเป็น </w:t>
      </w:r>
      <w:r>
        <w:rPr>
          <w:lang w:val="ru-RU"/>
        </w:rPr>
        <w:t xml:space="preserve">‘ปืนกลต่อต้านมาร’ </w:t>
      </w:r>
      <w:r w:rsidR="002C6C64" w:rsidRPr="00E236F4">
        <w:rPr>
          <w:lang w:val="ru-RU"/>
        </w:rPr>
        <w:t xml:space="preserve">และอธิบายว่าการกราบลงช่วย </w:t>
      </w:r>
      <w:r>
        <w:rPr>
          <w:lang w:val="ru-RU"/>
        </w:rPr>
        <w:t>‘สตาร์ทเครื่องยนต์ทางจิตวิญญาณของเรา’</w:t>
      </w:r>
    </w:p>
    <w:p w14:paraId="10B14A66" w14:textId="77777777" w:rsidR="00BA44CB" w:rsidRDefault="00BA44CB" w:rsidP="008F333A">
      <w:pPr>
        <w:rPr>
          <w:lang w:val="ru-RU"/>
        </w:rPr>
      </w:pPr>
      <w:r>
        <w:rPr>
          <w:lang w:val="ru-RU"/>
        </w:rPr>
        <w:tab/>
      </w:r>
      <w:r w:rsidR="002C6C64" w:rsidRPr="00E236F4">
        <w:rPr>
          <w:lang w:val="ru-RU"/>
        </w:rPr>
        <w:t>ส่วนที่สามของหนังสือนี้กล่าวถึงพระมารดาผู้เปี่ยมด้วยความเมตตาและรักใคร่—พระมารดาผู้ศักดิ์สิทธิ์ที่สุด—พร้อมกับทูตสวรรค์ผู้คุ้มครอง และนักบุญทั้งหลาย—ผู้ปกป้องและผู้วิงวอนแทนเราต่อพระเจ้า ด้วยความเชื่อฟังที่สมบูรณ์แบบต่อพระเจ้าและความถ่อมตน พระมารดาผู้ศักดิ์สิทธิ์ที่สุดของพระเจ้า ได้มีส่วนร่วมในการทำให้แผนการนิรันดร์ของพระเจ้าเพื่อการช่วยให้มนุษย์รอดพ้นจากบาปเป็นจริง นั่นคือเหตุผลที่พระนางทรงรับฟังคำอธิษฐานของเรา และนำคำวิงวอนของเราไปถวายแด่พระบุตรและพระเจ้าดังนั้น หากเราดำเนินชีวิตตามพระประสงค์ของพระเจ้า ทูตสวรรค์ผู้คุ้มครองของเราจะอยู่เคียงข้างเรา ปกป้องเรา และช่วยเราให้พ้นจากอันตรายและความทุกข์ยาก และบรรดานักบุญทั้งหลาย เมื่อเราเรียกขานท่านด้วยความเชื่อและความเคารพ ท่านก็จะช่วยเราด้วยเช่นกัน ในขณะเดียวกัน หากเราดำเนินชีวิตตามพระประสงค์ของพระเจ้า ทูตสวรรค์ผู้คุ้มครองของเราจะอยู่เคียงข้างเรา ปกป้องและช่วยเราให้พ้นจากอันตรายและเคราะห์ร้าย และบรรดาผู้ศักดิ์สิทธิ์ทั้งหลาย เมื่อเราเรียกหาท่านด้วยความเชื่อและความเคารพ ท่านจะรีบมาช่วยเหลือเรา</w:t>
      </w:r>
    </w:p>
    <w:p w14:paraId="4670F120" w14:textId="50965AC2" w:rsidR="00BA44CB" w:rsidRDefault="00BA44CB" w:rsidP="008F333A">
      <w:pPr>
        <w:rPr>
          <w:lang w:val="ru-RU"/>
        </w:rPr>
      </w:pPr>
      <w:r>
        <w:rPr>
          <w:lang w:val="ru-RU"/>
        </w:rPr>
        <w:tab/>
      </w:r>
      <w:r w:rsidR="002C6C64" w:rsidRPr="00E236F4">
        <w:rPr>
          <w:lang w:val="ru-RU"/>
        </w:rPr>
        <w:t xml:space="preserve">ส่วนที่สี่อุทิศให้กับการวิงวอนในคำอธิษฐาน ผู้อาวุโสกล่าวว่า การแบ่งคำอธิษฐานออกเป็นสามส่วนนั้นเป็นสิ่งที่ดี ได้แก่ สำหรับตนเอง สำหรับโลก และสำหรับผู้ล่วงลับ บทสุดท้ายของส่วนที่สี่กล่าวถึงหนังสือสดุดีและวิธีการอธิษฐานโดยใช้หนังสือนี้ โดยอ้างอิงจาก </w:t>
      </w:r>
      <w:r>
        <w:rPr>
          <w:lang w:val="ru-RU"/>
        </w:rPr>
        <w:t xml:space="preserve">‘สถานการณ์’ </w:t>
      </w:r>
      <w:r w:rsidR="002C6C64" w:rsidRPr="00E236F4">
        <w:rPr>
          <w:lang w:val="ru-RU"/>
        </w:rPr>
        <w:t xml:space="preserve">ของท่านอาร์เซนิอุสผู้เป็นที่เคารพจากคัปปาโดเซีย </w:t>
      </w:r>
      <w:r>
        <w:rPr>
          <w:lang w:val="ru-RU"/>
        </w:rPr>
        <w:t>“สถานการณ์”</w:t>
      </w:r>
      <w:r w:rsidR="002C6C64" w:rsidRPr="00E236F4">
        <w:rPr>
          <w:lang w:val="ru-RU"/>
        </w:rPr>
        <w:t xml:space="preserve"> เอง และลำดับที่ผู้อาวุโสเพย์ซิออสปฏิบัติตามเมื่ออธิษฐานเพื่อความต้องการเฉพาะขณะอ่านบทสดุดีที่เกี่ยวข้อง ได้ระบุไว้ในภาคผนวกที่ท้ายเล่ม</w:t>
      </w:r>
    </w:p>
    <w:p w14:paraId="5EC13BB0" w14:textId="6857C55B" w:rsidR="00BA44CB" w:rsidRDefault="00BA44CB" w:rsidP="008F333A">
      <w:pPr>
        <w:rPr>
          <w:lang w:val="ru-RU"/>
        </w:rPr>
      </w:pPr>
      <w:r>
        <w:rPr>
          <w:lang w:val="ru-RU"/>
        </w:rPr>
        <w:tab/>
      </w:r>
      <w:r w:rsidR="002C6C64" w:rsidRPr="00E236F4">
        <w:rPr>
          <w:lang w:val="ru-RU"/>
        </w:rPr>
        <w:t xml:space="preserve">ส่วนที่ห้าประกอบด้วยคำแนะนำของผู้อาวุโสเกี่ยวกับการสวดพระเยซู และเรื่องความมีสติ—นั่นคือ ความตื่นตัวทางจิตวิญญาณ—ซึ่งจำเป็นสำหรับการรวมจิตใจให้เป็นหนึ่งเดียว จิตใจมนุษย์นั้นเหมือน ‘วัยรุ่นที่ถูกปล่อยให้ทำตามใจตัวเอง ซึ่งต้องการเดินเตร่ไปมาไม่หยุด ปล่อยตัวตามใจชอบ </w:t>
      </w:r>
      <w:r>
        <w:rPr>
          <w:lang w:val="ru-RU"/>
        </w:rPr>
        <w:t xml:space="preserve">และละเมิดกฎเกณฑ์’ </w:t>
      </w:r>
      <w:r w:rsidR="002C6C64" w:rsidRPr="00E236F4">
        <w:rPr>
          <w:lang w:val="ru-RU"/>
        </w:rPr>
        <w:t>ผู้อาวุโสแนะนำให้เลี้ยงดูจิตใจนั้นทางจิตวิญญาณ และสอนให้ ‘ใช้เวลาอยู่บ้านมากขึ้น ในสวรรค์</w:t>
      </w:r>
      <w:r>
        <w:rPr>
          <w:lang w:val="ru-RU"/>
        </w:rPr>
        <w:t xml:space="preserve"> ใกล้กับพระบิดาและพระเจ้า’</w:t>
      </w:r>
    </w:p>
    <w:p w14:paraId="631ACC63" w14:textId="19AA5E89" w:rsidR="00BA44CB" w:rsidRDefault="00BA44CB" w:rsidP="008F333A">
      <w:pPr>
        <w:rPr>
          <w:lang w:val="ru-RU"/>
        </w:rPr>
      </w:pPr>
      <w:r>
        <w:rPr>
          <w:lang w:val="ru-RU"/>
        </w:rPr>
        <w:tab/>
      </w:r>
      <w:r w:rsidR="002C6C64" w:rsidRPr="00E236F4">
        <w:rPr>
          <w:lang w:val="ru-RU"/>
        </w:rPr>
        <w:t xml:space="preserve">เกี่ยวกับการรวมจิตใจในการสวดคำอธิษฐานพระเยซู ผู้อาวุโส แม้จะไม่ปฏิเสธวิธีการทางเทคนิคต่าง ๆ แต่เน้นย้ำว่าวิธีการเหล่านี้เป็นเพียงเครื่องมือเสริมเท่านั้น ส่วนเงื่อนไขพื้นฐานที่จำเป็นสำหรับการปฏิบัติคำอธิษฐานพระเยซู คือการกลับใจและรู้สึกเสียใจจากใจจริง ซึ่งสิ่งเหล่านี้จะเกิดขึ้นอย่างเป็นธรรมชาติ, โดยไม่ต้องพยายามอย่างเทียมเท็จ เมื่อบุคคลตระหนักว่าตนเองเป็นคนบาปและไม่รู้คุณเพียงใดต่อพระพรอันมากมายของพระเจ้า และเมื่อเขาหลุดพ้นจากขอบเขตของ </w:t>
      </w:r>
      <w:r>
        <w:rPr>
          <w:lang w:val="ru-RU"/>
        </w:rPr>
        <w:t>‘ตัวตน’</w:t>
      </w:r>
      <w:r w:rsidR="002C6C64" w:rsidRPr="00E236F4">
        <w:rPr>
          <w:lang w:val="ru-RU"/>
        </w:rPr>
        <w:t xml:space="preserve"> ของตนเอง และวางตัวอยู่ในตำแหน่งของผู้ที่กำลังทุกข์ทรมาน</w:t>
      </w:r>
    </w:p>
    <w:p w14:paraId="2EB89BE9" w14:textId="7708A90E" w:rsidR="00BA44CB" w:rsidRDefault="00BA44CB" w:rsidP="008F333A">
      <w:pPr>
        <w:rPr>
          <w:lang w:val="ru-RU"/>
        </w:rPr>
      </w:pPr>
      <w:r>
        <w:rPr>
          <w:lang w:val="ru-RU"/>
        </w:rPr>
        <w:tab/>
      </w:r>
      <w:r w:rsidR="002C6C64" w:rsidRPr="00E236F4">
        <w:rPr>
          <w:lang w:val="ru-RU"/>
        </w:rPr>
        <w:t>ส่วนที่หกกล่าวถึงชีวิตพิธีกรรมของคริสตจักรของเรา ในส่วนนี้รวบรวมคำแนะนำของผู้อาวุโสเกี่ยวกับการเข้าร่วมพิธีกรรมในโบสถ์และการเตรียมตัวอย่างถูกต้องเพื่อรับศีลศักดิ์สิทธิ์ของพระคริสต์ บทสุดท้ายของส่วนนี้อุทิศให้กับการร้องเพลงในโบสถ์ ซึ่ง ‘ไม่ใช่เพียงการอธิษฐาน แต่ในนั้นหัวใจก็เหมือนจะระเบิดออกมา และความรู้สึก</w:t>
      </w:r>
      <w:r>
        <w:rPr>
          <w:lang w:val="ru-RU"/>
        </w:rPr>
        <w:t>ทางจิตวิญญาณในหัวใจก็ล้นออกมา’</w:t>
      </w:r>
    </w:p>
    <w:p w14:paraId="0A52B5A9" w14:textId="130EF351" w:rsidR="00BA44CB" w:rsidRDefault="00BA44CB" w:rsidP="008F333A">
      <w:pPr>
        <w:rPr>
          <w:lang w:val="ru-RU"/>
        </w:rPr>
      </w:pPr>
      <w:r>
        <w:rPr>
          <w:lang w:val="ru-RU"/>
        </w:rPr>
        <w:tab/>
      </w:r>
      <w:r w:rsidR="002C6C64" w:rsidRPr="00E236F4">
        <w:rPr>
          <w:lang w:val="ru-RU"/>
        </w:rPr>
        <w:t xml:space="preserve">ส่วนที่เจ็ดและส่วนสุดท้ายของหนังสือนี้อุทิศให้กับการถวายเกียรติแด่พระเจ้า ผู้อาวุโสแนะนำว่า หลังจากที่เรานำคำวิงวอนของเราถวายแล้ว เราควร </w:t>
      </w:r>
      <w:r>
        <w:rPr>
          <w:lang w:val="ru-RU"/>
        </w:rPr>
        <w:t>‘ถวายคำสรรเสริญจากใจจริง</w:t>
      </w:r>
      <w:r w:rsidR="002C6C64" w:rsidRPr="00E236F4">
        <w:rPr>
          <w:lang w:val="ru-RU"/>
        </w:rPr>
        <w:t>และ</w:t>
      </w:r>
      <w:r>
        <w:rPr>
          <w:lang w:val="ru-RU"/>
        </w:rPr>
        <w:t xml:space="preserve">แสดงความขอบคุณด้วยความปีติยินดี’ </w:t>
      </w:r>
      <w:r w:rsidR="002C6C64" w:rsidRPr="00E236F4">
        <w:rPr>
          <w:lang w:val="ru-RU"/>
        </w:rPr>
        <w:t xml:space="preserve">ท่านยังเน้นย้ำว่า ผู้ใดก็ตามที่สละเวลาไตร่ตรองถึงพระพรอันมากมายของพระเจ้า จะถวายเกียรติแด่พระเจ้าทั้งกลางวันและกลางคืน และลูกๆ ที่พระองค์ทรงรักจะสรรเสริญพระองค์แม้ในยามทุกข์ยากและบททดสอบ ด้วยการสรรเสริญพระเจ้าอย่างต่อเนื่อง ด้วยการขอบคุณพระองค์อย่างต่อเนื่อง บุคคลนั้นจะได้สัมผัส </w:t>
      </w:r>
      <w:r>
        <w:rPr>
          <w:lang w:val="ru-RU"/>
        </w:rPr>
        <w:t>‘ความอุดมสมบูรณ์ทั้งสิ้นแห่งความดีของพระองค์’</w:t>
      </w:r>
      <w:r w:rsidR="002C6C64" w:rsidRPr="00E236F4">
        <w:rPr>
          <w:lang w:val="ru-RU"/>
        </w:rPr>
        <w:t xml:space="preserve"> และยิ่งบุคคลนั้นสรรเสริญและขอบคุณพระเจ้ามากเท่าไร พระเจ้าก็ยิ่งประทานพรให้เขาเพิ่มขึ้นเรื่อยๆ บทสุดท้ายของส่วนที่เจ็ดนี้อุทิศไว้เพื่อพูดถึงของขวัญจากพระเจ้าที่ประทานให้แก่ผู้ถ่อมตนและรักพระเจ้า </w:t>
      </w:r>
      <w:r w:rsidR="008F333A">
        <w:rPr>
          <w:lang w:val="ru-RU"/>
        </w:rPr>
        <w:t>—</w:t>
      </w:r>
      <w:r w:rsidR="002C6C64" w:rsidRPr="00E236F4">
        <w:rPr>
          <w:lang w:val="ru-RU"/>
        </w:rPr>
        <w:t xml:space="preserve"> ผู้ที่ปฏิบัติความสำนึกผิดและเสียสละทุกสิ่งเพื่อความรักต่อพระเจ้า ผู้อาวุโส ซึ่งได้ลิ้มรสความหวานชื่นอันยิ่งใหญ่และความสุขที่บรรยายไม่ถูก ซึ่งพระคุณอันศักดิ์สิทธิ์ประทานให้แก่จิตวิญญาณที่พระองค์เสด็จมาเยือน ได้กล่าวถึงสภาวะนี้ไว้ดังนี้: ‘แล้วจิตก็มาพักสงบในพระพักตร์พระเจ้า ความคิดทั้งหลายสลายไป และจิตวิญญาณรู้สึกเพียงความหวานชื่นของความรักอันศักดิ์สิทธิ์ </w:t>
      </w:r>
      <w:r>
        <w:rPr>
          <w:lang w:val="ru-RU"/>
        </w:rPr>
        <w:t xml:space="preserve">ความอบอุ่นและความห่วงใยอันศักดิ์สิทธิ์” </w:t>
      </w:r>
      <w:r w:rsidR="002C6C64" w:rsidRPr="00E236F4">
        <w:rPr>
          <w:lang w:val="ru-RU"/>
        </w:rPr>
        <w:t>การสวดมนต์จึงหยุดลง เพราะ “จิตได้รวมเป็นหนึ่งเดียวกับพระเจ้า และไม่ปรารถนาจะแยกจากพระองค์ด้วย</w:t>
      </w:r>
      <w:r>
        <w:rPr>
          <w:lang w:val="ru-RU"/>
        </w:rPr>
        <w:t>เหตุผลใดทั้งสิ้น”</w:t>
      </w:r>
    </w:p>
    <w:p w14:paraId="1526628E" w14:textId="2ECCF0FD" w:rsidR="00BA44CB" w:rsidRDefault="00BA44CB" w:rsidP="008F333A">
      <w:pPr>
        <w:rPr>
          <w:lang w:val="ru-RU"/>
        </w:rPr>
      </w:pPr>
      <w:r>
        <w:rPr>
          <w:lang w:val="ru-RU"/>
        </w:rPr>
        <w:tab/>
      </w:r>
      <w:r w:rsidR="008F333A">
        <w:rPr>
          <w:lang w:val="ru-RU"/>
        </w:rPr>
        <w:t>ตลอด</w:t>
      </w:r>
      <w:r w:rsidR="002C6C64" w:rsidRPr="00E236F4">
        <w:rPr>
          <w:lang w:val="ru-RU"/>
        </w:rPr>
        <w:t xml:space="preserve">ทั้งเล่ม มีการกล่าวถึงเรื่องความถ่อมตัวและการตระหนักถึงความผิดบาปของตนเองซ้ำแล้วซ้ำเล่า รวมถึงการประพฤติตนอย่างสูงส่งและการร่วมแบ่งปันความทุกข์ของผู้อื่น ทั้งหมดข้างต้นนี้ สำหรับผู้อาวุโสเพย์ซิออส ถือเป็นหลักการพื้นฐานของชีวิตทางจิตวิญญาณ และเงื่อนไขจำเป็นสำหรับการอธิษฐานจากใจ ‘ให้พยายามฝึกฝนการอธิษฐานจากใจให้มากที่สุดเท่าที่จะทำได้ </w:t>
      </w:r>
      <w:r>
        <w:rPr>
          <w:lang w:val="ru-RU"/>
        </w:rPr>
        <w:t xml:space="preserve">โดยรวมกับความรักและความถ่อมตน’ </w:t>
      </w:r>
      <w:r w:rsidR="002C6C64" w:rsidRPr="00E236F4">
        <w:rPr>
          <w:lang w:val="ru-RU"/>
        </w:rPr>
        <w:t xml:space="preserve">ผู้อาวุโสให้คำแนะนำในจดหมายฉบับหนึ่ง นอกจากนี้ ผู้อาวุโสยังมักยกตัวอย่างจากประสบการณ์ทางจิตวิญญาณของตนเองในการต่อสู้ หรือแบ่งปันประสบการณ์เกี่ยวกับสภาวะศักดิ์สิทธิ์ที่เขาได้ประสบมา สิ่งนี้เองก็เป็นหนึ่งในรูปแบบของ </w:t>
      </w:r>
      <w:r>
        <w:rPr>
          <w:lang w:val="ru-RU"/>
        </w:rPr>
        <w:t>‘</w:t>
      </w:r>
      <w:r w:rsidR="002C6C64" w:rsidRPr="00E236F4">
        <w:rPr>
          <w:lang w:val="ru-RU"/>
        </w:rPr>
        <w:t>การให้</w:t>
      </w:r>
      <w:r>
        <w:rPr>
          <w:lang w:val="ru-RU"/>
        </w:rPr>
        <w:t xml:space="preserve">ทานทางจิตวิญญาณ’ </w:t>
      </w:r>
      <w:r w:rsidR="002C6C64" w:rsidRPr="00E236F4">
        <w:rPr>
          <w:lang w:val="ru-RU"/>
        </w:rPr>
        <w:t>ที่ท่านมอบให้แก่เราด้วยความรักอันยิ่งใหญ่ เพื่อช่วยเหลือเรา</w:t>
      </w:r>
    </w:p>
    <w:p w14:paraId="08C6104A" w14:textId="77777777" w:rsidR="00BA44CB" w:rsidRDefault="00BA44CB" w:rsidP="008F333A">
      <w:pPr>
        <w:rPr>
          <w:lang w:val="ru-RU"/>
        </w:rPr>
      </w:pPr>
      <w:r>
        <w:rPr>
          <w:lang w:val="ru-RU"/>
        </w:rPr>
        <w:tab/>
      </w:r>
      <w:r w:rsidR="002C6C64" w:rsidRPr="00E236F4">
        <w:rPr>
          <w:lang w:val="ru-RU"/>
        </w:rPr>
        <w:t>เราขอแสดงความขอบคุณจากใจจริงต่อทุกท่านที่ได้อ่านต้นฉบับของเล่มนี้ในระหว่างการเตรียมการออกพิมพ์ และคำแนะนำของท่านได้ช่วยปรับปรุงให้ดีขึ้น</w:t>
      </w:r>
    </w:p>
    <w:p w14:paraId="2B80FDCD" w14:textId="77777777" w:rsidR="00BA44CB" w:rsidRDefault="00BA44CB" w:rsidP="008F333A">
      <w:pPr>
        <w:rPr>
          <w:lang w:val="ru-RU"/>
        </w:rPr>
      </w:pPr>
      <w:r>
        <w:rPr>
          <w:lang w:val="ru-RU"/>
        </w:rPr>
        <w:tab/>
      </w:r>
      <w:r w:rsidR="002C6C64" w:rsidRPr="00E236F4">
        <w:rPr>
          <w:lang w:val="ru-RU"/>
        </w:rPr>
        <w:t>เราอธิษฐานว่า ด้วยความช่วยเหลือของพระเจ้า เราจะได้รักการอธิษฐาน และทำงานอย่างถ่อมตัวและอุทิศตนเพื่อปลูกฝังมันในตัวเราเอง เพื่อที่เราจะได้มีส่วนร่วมในอาณาจักรของพระคริสต์ และถวายเกียรติแด่พระองค์ในฐานะพระเจ้าตลอดไป อาเมน</w:t>
      </w:r>
    </w:p>
    <w:p w14:paraId="2564B60D" w14:textId="77777777" w:rsidR="00BB6246" w:rsidRPr="00C90354" w:rsidRDefault="00BB6246" w:rsidP="00BB6246">
      <w:pPr>
        <w:rPr>
          <w:lang w:val="ru-RU"/>
        </w:rPr>
      </w:pPr>
    </w:p>
    <w:p w14:paraId="171BA413" w14:textId="1D5DAFB3" w:rsidR="00BA44CB" w:rsidRPr="00BB6246" w:rsidRDefault="002C6C64" w:rsidP="00BB6246">
      <w:pPr>
        <w:ind w:firstLine="720"/>
        <w:rPr>
          <w:i/>
          <w:iCs/>
          <w:lang w:val="ru-RU"/>
        </w:rPr>
      </w:pPr>
      <w:r w:rsidRPr="00BB6246">
        <w:rPr>
          <w:i/>
          <w:iCs/>
          <w:lang w:val="ru-RU"/>
        </w:rPr>
        <w:t>วันศุกร์ของสัปดาห์สว่าง ปี 2012 วันฉลองภาพไอคอนของพระมารดาพระเจ้าผู้ศักดิ์สิทธิ์ยิ่ง “น้ำพุ</w:t>
      </w:r>
      <w:r w:rsidR="00BA44CB" w:rsidRPr="00BB6246">
        <w:rPr>
          <w:i/>
          <w:iCs/>
          <w:lang w:val="ru-RU"/>
        </w:rPr>
        <w:t>แห่งชีวิต”</w:t>
      </w:r>
    </w:p>
    <w:p w14:paraId="28C3CA3B" w14:textId="39198C5A" w:rsidR="00BA44CB" w:rsidRPr="00BA44CB" w:rsidRDefault="002C6C64" w:rsidP="00BB6246">
      <w:pPr>
        <w:ind w:firstLine="720"/>
        <w:rPr>
          <w:i/>
          <w:iCs/>
          <w:lang w:val="ru-RU"/>
        </w:rPr>
      </w:pPr>
      <w:r w:rsidRPr="00BA44CB">
        <w:rPr>
          <w:i/>
          <w:iCs/>
          <w:lang w:val="ru-RU"/>
        </w:rPr>
        <w:t>แม่ชี</w:t>
      </w:r>
      <w:r w:rsidR="00BA44CB" w:rsidRPr="00BA44CB">
        <w:rPr>
          <w:i/>
          <w:iCs/>
          <w:lang w:val="ru-RU"/>
        </w:rPr>
        <w:t>ผู้</w:t>
      </w:r>
      <w:r w:rsidRPr="00BA44CB">
        <w:rPr>
          <w:i/>
          <w:iCs/>
          <w:lang w:val="ru-RU"/>
        </w:rPr>
        <w:t>ดูแลอารามนักบุญยอห์น อัครสาวกและผู้ประกาศข่าวประเสริฐ นักเทววิทยา ซิสเตอร์ ฟิโลเทีย พร้อมด้วยพี่น้องในพระคริสต์</w:t>
      </w:r>
    </w:p>
    <w:p w14:paraId="691B0FA6" w14:textId="77777777" w:rsidR="00BA44CB" w:rsidRDefault="00BA44CB" w:rsidP="008F333A">
      <w:pPr>
        <w:rPr>
          <w:lang w:val="ru-RU"/>
        </w:rPr>
      </w:pPr>
    </w:p>
    <w:p w14:paraId="367EB249" w14:textId="7A31F1ED" w:rsidR="00BA44CB" w:rsidRDefault="00BA44CB" w:rsidP="008F333A">
      <w:pPr>
        <w:rPr>
          <w:lang w:val="ru-RU"/>
        </w:rPr>
      </w:pPr>
    </w:p>
    <w:p w14:paraId="4743C19B" w14:textId="2B9EDBB7" w:rsidR="00BA44CB" w:rsidRDefault="00BA44CB" w:rsidP="00BA44CB">
      <w:pPr>
        <w:pStyle w:val="Heading2"/>
        <w:rPr>
          <w:lang w:val="ru-RU"/>
        </w:rPr>
      </w:pPr>
      <w:bookmarkStart w:id="8" w:name="_Toc196716729"/>
      <w:bookmarkStart w:id="9" w:name="_Toc242628618"/>
      <w:r w:rsidRPr="00E236F4">
        <w:rPr>
          <w:lang w:val="ru-RU"/>
        </w:rPr>
        <w:t>ส่วนที่</w:t>
      </w:r>
      <w:r w:rsidRPr="00BA44CB">
        <w:rPr>
          <w:lang w:val="ru-RU"/>
        </w:rPr>
        <w:t xml:space="preserve"> 1</w:t>
      </w:r>
      <w:r w:rsidRPr="00E236F4">
        <w:rPr>
          <w:lang w:val="ru-RU"/>
        </w:rPr>
        <w:t xml:space="preserve">. </w:t>
      </w:r>
      <w:r w:rsidRPr="00C90354">
        <w:rPr>
          <w:lang w:val="ru-RU"/>
        </w:rPr>
        <w:br/>
      </w:r>
      <w:r w:rsidRPr="00E236F4">
        <w:rPr>
          <w:lang w:val="ru-RU"/>
        </w:rPr>
        <w:t>เกี่ยวกับความสัมพันธ์กับพระเจ้า</w:t>
      </w:r>
      <w:bookmarkEnd w:id="8"/>
      <w:bookmarkEnd w:id="9"/>
    </w:p>
    <w:p w14:paraId="7B250845" w14:textId="1FA5A119" w:rsidR="00BA44CB" w:rsidRDefault="002C6C64" w:rsidP="008F333A">
      <w:pPr>
        <w:rPr>
          <w:lang w:val="ru-RU"/>
        </w:rPr>
      </w:pPr>
      <w:r w:rsidRPr="00E236F4">
        <w:rPr>
          <w:lang w:val="ru-RU"/>
        </w:rPr>
        <w:t xml:space="preserve">“ผู้ใดที่ได้สร้างการเชื่อมต่อกับศูนย์บัญชาการสวรรค์ และด้วยความเคารพพระเจ้า ทำงานร่วมกับพระองค์บนคลื่นความถี่เดียวกัน </w:t>
      </w:r>
      <w:r w:rsidR="00BA44CB">
        <w:rPr>
          <w:lang w:val="ru-RU"/>
        </w:rPr>
        <w:t>ย่อมเป็นผู้มีบุญ”</w:t>
      </w:r>
    </w:p>
    <w:p w14:paraId="68828B4B" w14:textId="77777777" w:rsidR="00BA44CB" w:rsidRDefault="00BA44CB" w:rsidP="008F333A">
      <w:pPr>
        <w:rPr>
          <w:lang w:val="ru-RU"/>
        </w:rPr>
      </w:pPr>
    </w:p>
    <w:p w14:paraId="2E70980D" w14:textId="56BB3F91" w:rsidR="00BA44CB" w:rsidRDefault="00BA44CB" w:rsidP="008F333A">
      <w:pPr>
        <w:rPr>
          <w:lang w:val="ru-RU"/>
        </w:rPr>
      </w:pPr>
    </w:p>
    <w:p w14:paraId="2E9A0AA7" w14:textId="66833AFF" w:rsidR="00BA44CB" w:rsidRDefault="000439A7" w:rsidP="000439A7">
      <w:pPr>
        <w:pStyle w:val="Heading3"/>
        <w:rPr>
          <w:lang w:val="ru-RU"/>
        </w:rPr>
      </w:pPr>
      <w:bookmarkStart w:id="10" w:name="_Toc196716730"/>
      <w:bookmarkStart w:id="11" w:name="_Toc242628619"/>
      <w:r w:rsidRPr="00E236F4">
        <w:rPr>
          <w:lang w:val="ru-RU"/>
        </w:rPr>
        <w:t>บทที่</w:t>
      </w:r>
      <w:r w:rsidRPr="00C90354">
        <w:rPr>
          <w:lang w:val="ru-RU"/>
        </w:rPr>
        <w:t xml:space="preserve"> 1</w:t>
      </w:r>
      <w:r w:rsidR="002C6C64" w:rsidRPr="00E236F4">
        <w:rPr>
          <w:lang w:val="ru-RU"/>
        </w:rPr>
        <w:t xml:space="preserve">. </w:t>
      </w:r>
      <w:r w:rsidRPr="00C90354">
        <w:rPr>
          <w:lang w:val="ru-RU"/>
        </w:rPr>
        <w:br/>
      </w:r>
      <w:r w:rsidR="008F333A">
        <w:rPr>
          <w:lang w:val="ru-RU"/>
        </w:rPr>
        <w:t>เกี่ยวกับ</w:t>
      </w:r>
      <w:r w:rsidR="002C6C64" w:rsidRPr="00E236F4">
        <w:rPr>
          <w:lang w:val="ru-RU"/>
        </w:rPr>
        <w:t>ความจริงว่าการอธิษฐานคือการสนทนากับพระเจ้า</w:t>
      </w:r>
      <w:bookmarkEnd w:id="10"/>
      <w:bookmarkEnd w:id="11"/>
    </w:p>
    <w:p w14:paraId="594EF6BF" w14:textId="77777777" w:rsidR="00BA44CB" w:rsidRDefault="00BA44CB" w:rsidP="008F333A">
      <w:pPr>
        <w:rPr>
          <w:lang w:val="ru-RU"/>
        </w:rPr>
      </w:pPr>
    </w:p>
    <w:p w14:paraId="19F26D1E" w14:textId="77777777" w:rsidR="00BA44CB" w:rsidRDefault="002C6C64" w:rsidP="0046557E">
      <w:pPr>
        <w:pStyle w:val="Heading4"/>
        <w:rPr>
          <w:lang w:val="ru-RU"/>
        </w:rPr>
      </w:pPr>
      <w:bookmarkStart w:id="12" w:name="_Toc196716731"/>
      <w:bookmarkStart w:id="13" w:name="_Toc242628620"/>
      <w:r w:rsidRPr="00E236F4">
        <w:rPr>
          <w:lang w:val="ru-RU"/>
        </w:rPr>
        <w:t>ผู้ใดที่ได้สร้างการเชื่อมต่อกับศูนย์บัญชาการสวรรค์</w:t>
      </w:r>
      <w:bookmarkEnd w:id="12"/>
      <w:bookmarkEnd w:id="13"/>
    </w:p>
    <w:p w14:paraId="777D0605" w14:textId="455CF366" w:rsidR="00BA44CB" w:rsidRDefault="002C6C64" w:rsidP="000439A7">
      <w:pPr>
        <w:ind w:firstLine="720"/>
        <w:rPr>
          <w:lang w:val="ru-RU"/>
        </w:rPr>
      </w:pPr>
      <w:r w:rsidRPr="00E236F4">
        <w:rPr>
          <w:lang w:val="ru-RU"/>
        </w:rPr>
        <w:t>เกโรนดา, การอธิษฐานมีความหมายอย่างไรต่อท่านเป็นการส่วนตัว?</w:t>
      </w:r>
    </w:p>
    <w:p w14:paraId="7D9A9331" w14:textId="77777777" w:rsidR="00BA44CB" w:rsidRDefault="00BA44CB" w:rsidP="008F333A">
      <w:pPr>
        <w:rPr>
          <w:lang w:val="ru-RU"/>
        </w:rPr>
      </w:pPr>
      <w:r>
        <w:rPr>
          <w:lang w:val="ru-RU"/>
        </w:rPr>
        <w:tab/>
      </w:r>
      <w:r w:rsidR="008F333A">
        <w:rPr>
          <w:lang w:val="ru-RU"/>
        </w:rPr>
        <w:t xml:space="preserve">— </w:t>
      </w:r>
      <w:r w:rsidR="002C6C64" w:rsidRPr="00E236F4">
        <w:rPr>
          <w:lang w:val="ru-RU"/>
        </w:rPr>
        <w:t>เมื่อผมอธิษฐาน ผมส่งสัญญาณวิทยุออกไปและขอความช่วยเหลือ ผมขอความช่วยเหลือจากพระคริสต์ จากพระมารดาของพระเจ้า และจากนักบุญทั้งหลายอยู่เสมอ… ทั้งเพื่อตัวผมเองและเพื่อผู้อื่น เพราะหากไม่ขอ ก็จะไม่ได้รับความช่วยเหลือ</w:t>
      </w:r>
    </w:p>
    <w:p w14:paraId="7A637EA6" w14:textId="246E0A67" w:rsidR="00BA44CB" w:rsidRDefault="00BA44CB" w:rsidP="008F333A">
      <w:pPr>
        <w:rPr>
          <w:lang w:val="ru-RU"/>
        </w:rPr>
      </w:pPr>
      <w:r>
        <w:rPr>
          <w:lang w:val="ru-RU"/>
        </w:rPr>
        <w:tab/>
      </w:r>
      <w:r w:rsidR="002C6C64" w:rsidRPr="00E236F4">
        <w:rPr>
          <w:lang w:val="ru-RU"/>
        </w:rPr>
        <w:t>ผมจำได้ว่า ในช่วงสงครามกลางเมือง เราถูกกองทัพคอมมิวนิสต์ล้อมและตัดขาดอยู่บนยอดเขา — มีทหารคอมมิวนิสต์ถึง 1,600 คน ส่วนเรามีนักรบเพียง 180 คนเท่านั้น เราขุดหลุมและตั้งแนวป้องกันหลังก้อนหิน หากพวกเขาจับเราได้ พวกเขาคงไม่ปล่อยให้ใครในพวกเราเหลือรอดแม้แต่คนเดียว ในฐานะผู้ควบคุมวิทยุ ผมพยายามตั้งเสาอากาศเพื่อติดต่อกับกองบัญชาการ แต่ไม่มีประโยชน์เลย: เสาอากาศถูกกระสุนและสะเก็ดระเบิดทำให้ล้มลงซ้ำแล้วซ้ำเล่า ผู้บังคับกองร้อยตะโกนว่า: ‘ทิ้งเสาอากาศนั้นลงทันที วิ่งมาที่นี่และช่วยผมยกกล่องระเบิดมือ!</w:t>
      </w:r>
      <w:r>
        <w:rPr>
          <w:lang w:val="ru-RU"/>
        </w:rPr>
        <w:t>’</w:t>
      </w:r>
      <w:r w:rsidR="002C6C64" w:rsidRPr="00E236F4">
        <w:rPr>
          <w:lang w:val="ru-RU"/>
        </w:rPr>
        <w:t xml:space="preserve"> ทุกครั้งที่ผู้บังคับบัญชากองร้อยคลานไปหาผู้ยิงปืนกลเพื่อตรวจสอบและออกคำสั่ง ผมจะวิ่งกลับไปยังเครื่องวิทยุทันที ขณะที่เขากำลังออกคำสั่ง ผมจะพยายามตั้งเสาอากาศซ้ำแล้วซ้ำเล่า แล้ววิ่งกลับไปช่วยยกกล่องระเบิด เพื่อไม่ให้ผู้บังคับบัญชาดุผม ในที่สุด ด้วยความช่วยเหลือของไม้และพลั่ววิศวกร ผมก็ติดตั้งเสาอากาศได้สำเร็จและติดต่อกับศูนย์บัญชาการได้ ผมส่งสัญญาณได้เพียงสองคำ </w:t>
      </w:r>
      <w:r w:rsidR="008F333A">
        <w:rPr>
          <w:lang w:val="ru-RU"/>
        </w:rPr>
        <w:t xml:space="preserve">— </w:t>
      </w:r>
      <w:r w:rsidR="002C6C64" w:rsidRPr="00E236F4">
        <w:rPr>
          <w:lang w:val="ru-RU"/>
        </w:rPr>
        <w:t xml:space="preserve">พิกัดของเรา ขอบคุณพระเจ้า คำพูดไม่กี่คำนั้นก็เพียงพอที่จะเปลี่ยนทุกอย่าง! เมื่อรุ่งเช้า เครื่องบินโจมตีของเรามาถึงและทิ้งระเบิดลงบนตำแหน่งของศัตรู เราได้รับการช่วยเหลือแล้ว! คุณคิดว่านี่เป็นเรื่องเล็กน้อยหรือ? นักรบหนึ่งร้อยแปดสิบคนถูกล้อมรอบด้วยหนึ่งพันหกร้อยคน และในที่สุด </w:t>
      </w:r>
      <w:r w:rsidR="008F333A">
        <w:rPr>
          <w:lang w:val="ru-RU"/>
        </w:rPr>
        <w:t xml:space="preserve">— </w:t>
      </w:r>
      <w:r w:rsidR="002C6C64" w:rsidRPr="00E236F4">
        <w:rPr>
          <w:lang w:val="ru-RU"/>
        </w:rPr>
        <w:t>พวกเขาก็รอดชีวิต!</w:t>
      </w:r>
    </w:p>
    <w:p w14:paraId="42BCDF66" w14:textId="6F210871" w:rsidR="00BA44CB" w:rsidRDefault="00BA44CB" w:rsidP="008F333A">
      <w:pPr>
        <w:rPr>
          <w:lang w:val="ru-RU"/>
        </w:rPr>
      </w:pPr>
      <w:r>
        <w:rPr>
          <w:lang w:val="ru-RU"/>
        </w:rPr>
        <w:tab/>
      </w:r>
      <w:r w:rsidR="002C6C64" w:rsidRPr="00E236F4">
        <w:rPr>
          <w:lang w:val="ru-RU"/>
        </w:rPr>
        <w:t>ตอนนั้นเองที่ผมจึงเข้าใจว่าภารกิจอันยิ่งใหญ่ของพระคืออะไร: คือการช่วยเหลือผ่านทางคำอธิษฐาน คนทางโลกมักพูดว่า: “พระเหล่านี้ทำอะไรกัน? ทำไมไม่ออกไปช่วยสังคม?</w:t>
      </w:r>
      <w:r>
        <w:rPr>
          <w:lang w:val="ru-RU"/>
        </w:rPr>
        <w:t xml:space="preserve">” </w:t>
      </w:r>
      <w:r w:rsidR="002C6C64" w:rsidRPr="00E236F4">
        <w:rPr>
          <w:lang w:val="ru-RU"/>
        </w:rPr>
        <w:t>แต่การ</w:t>
      </w:r>
      <w:r w:rsidR="008F333A">
        <w:rPr>
          <w:lang w:val="ru-RU"/>
        </w:rPr>
        <w:t>พูด</w:t>
      </w:r>
      <w:r w:rsidR="002C6C64" w:rsidRPr="00E236F4">
        <w:rPr>
          <w:lang w:val="ru-RU"/>
        </w:rPr>
        <w:t>เช่นนั้นก็เหมือนกับการตำหนิผู้ควบคุมวิทยุในสงครามว่า: “คุณกำลังเล่นวิทยุนั้นเพื่ออะไร? ทิ้งมันไป หยิบปืนแล้ววิ่งไปยิง!</w:t>
      </w:r>
      <w:r>
        <w:rPr>
          <w:lang w:val="ru-RU"/>
        </w:rPr>
        <w:t>..”</w:t>
      </w:r>
    </w:p>
    <w:p w14:paraId="2E068BF9" w14:textId="77777777" w:rsidR="00BA44CB" w:rsidRDefault="00BA44CB" w:rsidP="008F333A">
      <w:pPr>
        <w:rPr>
          <w:lang w:val="ru-RU"/>
        </w:rPr>
      </w:pPr>
      <w:r>
        <w:rPr>
          <w:lang w:val="ru-RU"/>
        </w:rPr>
        <w:tab/>
      </w:r>
      <w:r w:rsidR="002C6C64" w:rsidRPr="00E236F4">
        <w:rPr>
          <w:lang w:val="ru-RU"/>
        </w:rPr>
        <w:t>แม้เราจะติดต่อกับสถานีวิทยุทุกแห่งในโลกได้ ก็ไม่มีประโยชน์อะไรกับเราเลย หากไม่มีความสัมพันธ์อันศักดิ์สิทธิ์และการติดต่อกับพระเจ้า การร่วมเป็นหนึ่งเดียวและการติดต่อกับพระองค์เป็นสิ่งจำเป็น หากเราต้องการขอความช่วยเหลือจากพระองค์ และไม่เพียงแต่ขอเท่านั้น แต่ยังต้องรับความช่วยเหลือด้วย ผู้ที่มีสายสัมพันธ์กับศูนย์บัญชาการสวรรค์ และด้วยความเคารพต่อพระเจ้า ทำงานร่วมกับพระองค์บนคลื่นความถี่เดียวกัน ย่อมเป็นผู้มีบุญ</w:t>
      </w:r>
    </w:p>
    <w:p w14:paraId="1BFC1286" w14:textId="77777777" w:rsidR="00BA44CB" w:rsidRDefault="00BA44CB" w:rsidP="008F333A">
      <w:pPr>
        <w:rPr>
          <w:lang w:val="ru-RU"/>
        </w:rPr>
      </w:pPr>
    </w:p>
    <w:p w14:paraId="56FEB640" w14:textId="77777777" w:rsidR="00BA44CB" w:rsidRDefault="002C6C64" w:rsidP="0046557E">
      <w:pPr>
        <w:pStyle w:val="Heading4"/>
        <w:rPr>
          <w:lang w:val="ru-RU"/>
        </w:rPr>
      </w:pPr>
      <w:bookmarkStart w:id="14" w:name="_Toc196716732"/>
      <w:bookmarkStart w:id="15" w:name="_Toc242628621"/>
      <w:r w:rsidRPr="00E236F4">
        <w:rPr>
          <w:lang w:val="ru-RU"/>
        </w:rPr>
        <w:t>พระคริสต์ให้โอกาสแก่เราที่จะพูดคุยกับพระองค์</w:t>
      </w:r>
      <w:bookmarkEnd w:id="14"/>
      <w:bookmarkEnd w:id="15"/>
    </w:p>
    <w:p w14:paraId="7648F1C4" w14:textId="305F66FD" w:rsidR="00BA44CB" w:rsidRDefault="008F333A" w:rsidP="000439A7">
      <w:pPr>
        <w:ind w:firstLine="720"/>
        <w:rPr>
          <w:lang w:val="ru-RU"/>
        </w:rPr>
      </w:pPr>
      <w:r>
        <w:rPr>
          <w:lang w:val="ru-RU"/>
        </w:rPr>
        <w:t xml:space="preserve">— </w:t>
      </w:r>
      <w:r w:rsidR="002C6C64" w:rsidRPr="00E236F4">
        <w:rPr>
          <w:lang w:val="ru-RU"/>
        </w:rPr>
        <w:t>เกโรนดา, การ</w:t>
      </w:r>
      <w:r>
        <w:rPr>
          <w:lang w:val="ru-RU"/>
        </w:rPr>
        <w:t>อธิษฐานของผมเป็น</w:t>
      </w:r>
      <w:r w:rsidR="002C6C64" w:rsidRPr="00E236F4">
        <w:rPr>
          <w:lang w:val="ru-RU"/>
        </w:rPr>
        <w:t>สาเหตุแห่งความเศร้าโศกและความทุกข์ใจ ผมไม่สามารถอธิษฐานได้เลย ผมควรทำอย่างไร?</w:t>
      </w:r>
    </w:p>
    <w:p w14:paraId="25A58347" w14:textId="3BEF14E3" w:rsidR="00BA44CB" w:rsidRDefault="00BA44CB" w:rsidP="008F333A">
      <w:pPr>
        <w:rPr>
          <w:lang w:val="ru-RU"/>
        </w:rPr>
      </w:pPr>
      <w:r>
        <w:rPr>
          <w:lang w:val="ru-RU"/>
        </w:rPr>
        <w:tab/>
      </w:r>
      <w:r w:rsidR="008F333A">
        <w:rPr>
          <w:lang w:val="ru-RU"/>
        </w:rPr>
        <w:t xml:space="preserve">— </w:t>
      </w:r>
      <w:r w:rsidR="002C6C64" w:rsidRPr="00E236F4">
        <w:rPr>
          <w:lang w:val="ru-RU"/>
        </w:rPr>
        <w:t>เพียงแต่พูดกับพระคริสต์ แม่ของพระเจ้า ทูตสวรรค์ และนักบุญ — อย่างสบายๆ ด้วยความจริงใจ และไม่ต้องเลือกคำพูดอย่างระมัดระวัง ทำเช่นนี้ไม่ว่าคุณจะอยู่ที่ไหน และพูดสิ่งที่ผุดขึ้นในใจ ตัวอย่างเช่น: ‘พระคริสต์ของข้า!</w:t>
      </w:r>
      <w:r>
        <w:rPr>
          <w:lang w:val="ru-RU"/>
        </w:rPr>
        <w:t xml:space="preserve">’ </w:t>
      </w:r>
      <w:r w:rsidR="002C6C64" w:rsidRPr="00E236F4">
        <w:rPr>
          <w:lang w:val="ru-RU"/>
        </w:rPr>
        <w:t>หรือ ‘พระมารดาของพระเจ้า ท่านรู้ดีว่าข้าอยู่ในสภาพใด โปรดช่วยข้าด้วย!</w:t>
      </w:r>
      <w:r>
        <w:rPr>
          <w:lang w:val="ru-RU"/>
        </w:rPr>
        <w:t xml:space="preserve">’ </w:t>
      </w:r>
      <w:r w:rsidR="002C6C64" w:rsidRPr="00E236F4">
        <w:rPr>
          <w:lang w:val="ru-RU"/>
        </w:rPr>
        <w:t xml:space="preserve">จงพูดกับท่านทั้งสองเช่นนี้ต่อไป อย่างเรียบง่ายและถ่อมตน เกี่ยวกับทุกสิ่งที่ทำให้ท่านกังวล และหลังจากนั้น จงกล่าวคำอธิษฐานพระเยซูว่า: ‘พระเยซูคริสต์เจ้า </w:t>
      </w:r>
      <w:r>
        <w:rPr>
          <w:lang w:val="ru-RU"/>
        </w:rPr>
        <w:t>โปรดเมตตาข้าด้วย’</w:t>
      </w:r>
    </w:p>
    <w:p w14:paraId="2BB4F168"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การสวดภาวนาของฉันถูกทำให้เสียสมาธิ</w:t>
      </w:r>
    </w:p>
    <w:p w14:paraId="3B36B05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เมื่อคุณอธิษฐาน จงคิดถึงว่าคุณกำลังพูดกับใครอยู่ตอนนี้ กับพระเจ้าเอง! คุณคิดว่านี่เป็นเรื่องเล็กน้อยหรือ? เมื่อคนเราพูดกับเจ้าหน้าที่สำคัญ ดูสิว่าพวกเขาเลือกคำพูดอย่างระมัดระวังเพียงใด! พวกเขาจะระมัดระวังไม่ให้พูดอะไรที่โง่เขลาออกมา; บางครั้งก็พูดติดขัด ลิ้นพันกันเพราะความอาย… แต่หากเราพูดกับมนุษย์ด้วยความระมัดระวังเช่นนี้ แล้วเมื่อพูดกับพระเจ้า เราจะต้องมีสติและสงบใจมากขึ้นเพียงใด! ลองคิดดูสิ: แม้แต่เด็ก เมื่อต้องการพูดกับพ่อหรือผู้สูงอายุ ก็รู้สึกเขินอายระหว่างการสนทนา และเมื่อเด็กต้องการพูดกับครู ซึ่งพวกเขาก็รู้สึกกลัวเล็กน้อยด้วย พวกเขายิ่งรู้สึกเขินอายมากขึ้น แล้วเราล่ะ? เราพูดกับพระเจ้าเอง กับพระมารดาของพระเจ้า กับนักบุญ </w:t>
      </w:r>
      <w:r w:rsidR="008F333A">
        <w:rPr>
          <w:lang w:val="ru-RU"/>
        </w:rPr>
        <w:t xml:space="preserve">— </w:t>
      </w:r>
      <w:r w:rsidR="002C6C64" w:rsidRPr="00E236F4">
        <w:rPr>
          <w:lang w:val="ru-RU"/>
        </w:rPr>
        <w:t>แต่เรากลับไม่ตระหนักถึงสิ่งนี้?</w:t>
      </w:r>
    </w:p>
    <w:p w14:paraId="530404D9" w14:textId="77777777" w:rsidR="00BA44CB" w:rsidRDefault="00BA44CB" w:rsidP="008F333A">
      <w:pPr>
        <w:rPr>
          <w:lang w:val="ru-RU"/>
        </w:rPr>
      </w:pPr>
      <w:r>
        <w:rPr>
          <w:lang w:val="ru-RU"/>
        </w:rPr>
        <w:tab/>
      </w:r>
      <w:r w:rsidR="008F333A">
        <w:rPr>
          <w:lang w:val="ru-RU"/>
        </w:rPr>
        <w:t xml:space="preserve">— </w:t>
      </w:r>
      <w:r w:rsidR="002C6C64" w:rsidRPr="00E236F4">
        <w:rPr>
          <w:lang w:val="ru-RU"/>
        </w:rPr>
        <w:t>ก่อนที่ผมจะเข้ามาในวัดนี้ครับ เกโรนดา ผมไม่เคยสงสัยเลยว่าชีวิตในวัดและการสวดมนต์นั้นแยกกันไม่ได้ แต่ตอนนี้ผมรู้สึกว่าการสวดมนต์นั้นยากมาก… สำหรับผม การสวดมนต์ดูเหมือนเป็นงานที่ยากที่สุดและทำให้เหนื่อยล้าที่สุด</w:t>
      </w:r>
    </w:p>
    <w:p w14:paraId="2791CB73" w14:textId="694C4183" w:rsidR="00BA44CB" w:rsidRDefault="00BA44CB" w:rsidP="008F333A">
      <w:pPr>
        <w:rPr>
          <w:lang w:val="ru-RU"/>
        </w:rPr>
      </w:pPr>
      <w:r>
        <w:rPr>
          <w:lang w:val="ru-RU"/>
        </w:rPr>
        <w:lastRenderedPageBreak/>
        <w:tab/>
      </w:r>
      <w:r w:rsidR="008F333A">
        <w:rPr>
          <w:lang w:val="ru-RU"/>
        </w:rPr>
        <w:t xml:space="preserve">— </w:t>
      </w:r>
      <w:r w:rsidR="002C6C64" w:rsidRPr="00E236F4">
        <w:rPr>
          <w:lang w:val="ru-RU"/>
        </w:rPr>
        <w:t>คุณเรียนมาทางภาษาศาสตร์ใช่ไหม? คุณชอบพูดคุย และไม่เคยเบื่อที่จะสนทนากับผู้คน แต่กับพระคริสต์ ผู้ทรงยอมสนทนาด้วยคุณ คุณกลับรู้สึกเหนื่อยล้ากับการพูดคุย และการสนทนาเช่นนั้นดูยากลำบากสำหรับคุณ คุณยังคิดได้ถูกต้องอยู่หรือไม่? มันเหมือนกับการพูดว่า: ‘โอ้ ช่างเป็นความรบกวนจริงๆ ถึงเวลาต้องไปพูดกับซาร์แล้ว… ฉันไม่มีความอยากทำเช่นนั้นเลย แต่ไม่มีทางเลือกอื่น ฉันต้องไป’ พระคริสต์ให้โอกาสเราที่จะสื่อสารกับพระองค์อย่างต่อเนื่องผ่านการอธิษฐาน แต่เรากลับ… ไม่ต้องการ? สถานการณ์เช่นนี้ช่างน่าประหลาดใจจริงๆ!… และสิ่งที่น่าประหลาดใจที่สุดคือ พระองค์เองก็ต้องการพูดคุยกับเรา ต้องการช่วยเรา แต่เราเองกลับขี้เกียจเกินกว่าจะพูดกับพระองค์!</w:t>
      </w:r>
    </w:p>
    <w:p w14:paraId="4E12ED74"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ผมมักพบว่าตัวเองกำลังพูดคุยไปเรื่อย ๆ แล้วหลังจากนั้นก็รู้สึกผิด</w:t>
      </w:r>
    </w:p>
    <w:p w14:paraId="665CFC8D" w14:textId="77777777" w:rsidR="00BA44CB" w:rsidRDefault="00BA44CB" w:rsidP="008F333A">
      <w:pPr>
        <w:rPr>
          <w:lang w:val="ru-RU"/>
        </w:rPr>
      </w:pPr>
      <w:r>
        <w:rPr>
          <w:lang w:val="ru-RU"/>
        </w:rPr>
        <w:tab/>
      </w:r>
      <w:r w:rsidR="008F333A">
        <w:rPr>
          <w:lang w:val="ru-RU"/>
        </w:rPr>
        <w:t xml:space="preserve">— </w:t>
      </w:r>
      <w:r w:rsidR="002C6C64" w:rsidRPr="00E236F4">
        <w:rPr>
          <w:lang w:val="ru-RU"/>
        </w:rPr>
        <w:t>ถ้าคุณอยากพูด ก็ควรพูดกับพระคริสต์ดีกว่า เมื่อคนใดพูดกับพระคริสต์ เขาจะไม่เคยเสียใจเลย ชัดเจนว่าความชอบพูดมากเป็นความหลงใหล แต่หากคุณเปลี่ยนความชอบนี้ให้เป็นประโยชน์ทางจิตวิญญาณ มันก็สามารถกลายเป็นก้าวแรกสู่การอธิษฐานได้ คุณลองคิดดูสิ มีคนบางคนที่แม้กระทั่งไม่อยากพูดเลย! แต่ในตัวคุณมีพลังบางอย่าง; คุณมักรู้สึกอยากพูดคุยกับใครสักคนอยู่เสมอ… หากคุณนำความอยากนี้ไปใช้เพื่อประโยชน์ทางจิตวิญญาณ จิตวิญญาณของคุณจะได้รับการชำระให้บริสุทธิ์ ลองพูดกับคนอื่นเฉพาะเมื่อจำเป็น และพูดคุยกับพระคริสต์ตลอดเวลา ทันทีที่คุณเริ่มสนทนาอย่างถ่อมตัวกับพระองค์ คุณจะหยุดสังเกตสิ่งที่เกิดขึ้นรอบตัว: นั่นคือความน่าหลงใหลและความหวานชื่นของการสื่อสารนี้ แม้การสนทนาทางจิตวิญญาณจะทำให้ฉันเหนื่อยล้า แต่เมื่อฉันอธิษฐาน ฉันก็รู้สึกถึงความสงบอันน่าอัศจรรย์</w:t>
      </w:r>
    </w:p>
    <w:p w14:paraId="6C102EC0" w14:textId="77777777" w:rsidR="00BA44CB" w:rsidRDefault="00BA44CB" w:rsidP="008F333A">
      <w:pPr>
        <w:rPr>
          <w:lang w:val="ru-RU"/>
        </w:rPr>
      </w:pPr>
      <w:r>
        <w:rPr>
          <w:lang w:val="ru-RU"/>
        </w:rPr>
        <w:tab/>
      </w:r>
      <w:r w:rsidR="008F333A">
        <w:rPr>
          <w:lang w:val="ru-RU"/>
        </w:rPr>
        <w:t>การ</w:t>
      </w:r>
      <w:r w:rsidR="002C6C64" w:rsidRPr="00E236F4">
        <w:rPr>
          <w:lang w:val="ru-RU"/>
        </w:rPr>
        <w:t>อธิษฐานคือการสนทนากับพระเจ้า บางครั้งฉันก็รู้สึกอิจฉาคนที่ใช้ชีวิตในยุคของพระคริสต์: เพราะพวกเขาได้เห็นพระองค์ด้วยตาของตนเอง และได้ยินพระองค์ด้วยหูของตนเอง; พวกเขายังสามารถพูดคุยกับพระองค์ได้อีกด้วย แต่ฉันคิดว่าเราอยู่ในตำแหน่งที่ดีกว่าพวกเขา เพราะพวกเขาไม่สามารถรบกวนพระองค์ได้บ่อยครั้ง ส่วนในการอธิษฐาน เราสามารถพูดคุยกับพระองค์ได้โดยไม่หยุดยั้ง</w:t>
      </w:r>
    </w:p>
    <w:p w14:paraId="201F004D" w14:textId="77777777" w:rsidR="00BB6246" w:rsidRPr="00C90354" w:rsidRDefault="00BB6246" w:rsidP="0046557E">
      <w:pPr>
        <w:pStyle w:val="Heading4"/>
        <w:rPr>
          <w:lang w:val="ru-RU"/>
        </w:rPr>
      </w:pPr>
    </w:p>
    <w:p w14:paraId="29687534" w14:textId="23A8DC7A" w:rsidR="00BA44CB" w:rsidRDefault="002C6C64" w:rsidP="0046557E">
      <w:pPr>
        <w:pStyle w:val="Heading4"/>
        <w:rPr>
          <w:lang w:val="ru-RU"/>
        </w:rPr>
      </w:pPr>
      <w:bookmarkStart w:id="16" w:name="_Toc196716733"/>
      <w:bookmarkStart w:id="17" w:name="_Toc242628622"/>
      <w:r w:rsidRPr="00E236F4">
        <w:rPr>
          <w:lang w:val="ru-RU"/>
        </w:rPr>
        <w:t>ความปรารถนาอันแรงกล้าในการอธิษฐาน</w:t>
      </w:r>
      <w:bookmarkEnd w:id="16"/>
      <w:bookmarkEnd w:id="17"/>
    </w:p>
    <w:p w14:paraId="088BC357" w14:textId="0F3618F7" w:rsidR="00BA44CB" w:rsidRDefault="008F333A" w:rsidP="000439A7">
      <w:pPr>
        <w:ind w:firstLine="720"/>
        <w:rPr>
          <w:lang w:val="ru-RU"/>
        </w:rPr>
      </w:pPr>
      <w:r>
        <w:rPr>
          <w:lang w:val="ru-RU"/>
        </w:rPr>
        <w:t xml:space="preserve">— </w:t>
      </w:r>
      <w:r w:rsidR="002C6C64" w:rsidRPr="00E236F4">
        <w:rPr>
          <w:lang w:val="ru-RU"/>
        </w:rPr>
        <w:t>เกโรนดา, ควรอธิษฐานอย่างไร?</w:t>
      </w:r>
    </w:p>
    <w:p w14:paraId="04195CED" w14:textId="77777777" w:rsidR="00BA44CB" w:rsidRDefault="00BA44CB" w:rsidP="008F333A">
      <w:pPr>
        <w:rPr>
          <w:lang w:val="ru-RU"/>
        </w:rPr>
      </w:pPr>
      <w:r>
        <w:rPr>
          <w:lang w:val="ru-RU"/>
        </w:rPr>
        <w:tab/>
      </w:r>
      <w:r w:rsidR="008F333A">
        <w:rPr>
          <w:lang w:val="ru-RU"/>
        </w:rPr>
        <w:t xml:space="preserve">— </w:t>
      </w:r>
      <w:r w:rsidR="002C6C64" w:rsidRPr="00E236F4">
        <w:rPr>
          <w:lang w:val="ru-RU"/>
        </w:rPr>
        <w:t>จงจินตนาการว่าคุณเป็นเด็กเล็ก และพระเจ้าคือพ่อของคุณ แล้วโดยไม่สูญเสียความรู้สึกนั้น จงขอจากพระองค์ทุกสิ่งที่คุณต้องการ หากคุณพูดกับพระเจ้าด้วยวิธีนี้ จะถึงวันที่คุณไม่ต้องการจะห่างจากพระองค์แม้เพียงก้าวเดียว เพราะเพียงในพระเจ้าเท่านั้นที่มนุษย์จะพบความมั่นคง ความสบายใจ และความรักที่ไม่อาจบรรยายได้ ซึ่งรวมกับความอ่อนโยนอันศักดิ์สิทธิ์</w:t>
      </w:r>
    </w:p>
    <w:p w14:paraId="5253117C" w14:textId="77777777" w:rsidR="00BA44CB" w:rsidRDefault="00BA44CB" w:rsidP="008F333A">
      <w:pPr>
        <w:rPr>
          <w:lang w:val="ru-RU"/>
        </w:rPr>
      </w:pPr>
      <w:r>
        <w:rPr>
          <w:lang w:val="ru-RU"/>
        </w:rPr>
        <w:tab/>
      </w:r>
      <w:r w:rsidR="002C6C64" w:rsidRPr="00E236F4">
        <w:rPr>
          <w:lang w:val="ru-RU"/>
        </w:rPr>
        <w:t>การอธิษฐานคือการต้อนรับพระคริสต์เข้าสู่หัวใจของคุณ และรักพระองค์ด้วยทั้งตัวและใจ</w:t>
      </w:r>
    </w:p>
    <w:p w14:paraId="6F7AFFDA" w14:textId="3BD457B9" w:rsidR="00BA44CB" w:rsidRDefault="00BA44CB" w:rsidP="008F333A">
      <w:pPr>
        <w:rPr>
          <w:lang w:val="ru-RU"/>
        </w:rPr>
      </w:pPr>
      <w:r>
        <w:rPr>
          <w:lang w:val="ru-RU"/>
        </w:rPr>
        <w:tab/>
      </w:r>
      <w:r w:rsidR="002C6C64" w:rsidRPr="00E236F4">
        <w:rPr>
          <w:lang w:val="ru-RU"/>
        </w:rPr>
        <w:t>“เจ้าจงรักพระเจ้าพระเจ้าของเจ้าด้วยทั้งใจทั้งวิญญาณทั้งกำลังทั้งความคิด</w:t>
      </w:r>
      <w:r w:rsidR="008F333A">
        <w:rPr>
          <w:lang w:val="ru-RU"/>
        </w:rPr>
        <w:t>” (</w:t>
      </w:r>
      <w:r w:rsidR="00BB6246">
        <w:rPr>
          <w:rStyle w:val="FootnoteReference"/>
          <w:lang w:val="ru-RU"/>
        </w:rPr>
        <w:footnoteReference w:id="2"/>
      </w:r>
      <w:r w:rsidR="002C6C64" w:rsidRPr="00E236F4">
        <w:rPr>
          <w:lang w:val="ru-RU"/>
        </w:rPr>
        <w:t xml:space="preserve"> </w:t>
      </w:r>
      <w:r w:rsidR="008F333A">
        <w:rPr>
          <w:lang w:val="ru-RU"/>
        </w:rPr>
        <w:t xml:space="preserve">), </w:t>
      </w:r>
      <w:r w:rsidR="002C6C64" w:rsidRPr="00E236F4">
        <w:rPr>
          <w:lang w:val="ru-RU"/>
        </w:rPr>
        <w:t xml:space="preserve">ตามที่พระคัมภีร์กล่าวไว้ เมื่อคนใดได้รักพระเจ้าและอยู่ในการร่วมเป็นหนึ่งกับพระองค์แล้ว ไม่มีสิ่งใดในโลกนี้ที่จะล่อลวงเขาได้อีกต่อไป เขาจะกลายเป็นเหมือนคนบ้า หากเล่นเพลงที่ดีที่สุดให้คนบ้าฟัง </w:t>
      </w:r>
      <w:r w:rsidR="008F333A">
        <w:rPr>
          <w:lang w:val="ru-RU"/>
        </w:rPr>
        <w:t xml:space="preserve">— </w:t>
      </w:r>
      <w:r w:rsidR="002C6C64" w:rsidRPr="00E236F4">
        <w:rPr>
          <w:lang w:val="ru-RU"/>
        </w:rPr>
        <w:t xml:space="preserve">เขาก็จะไม่รู้สึกอะไรเลย หากพาเขาไปพิพิธภัณฑ์และแสดงภาพวาดของศิลปินที่ยิ่งใหญ่ที่สุดในโลกให้เขาดู </w:t>
      </w:r>
      <w:r w:rsidR="008F333A">
        <w:rPr>
          <w:lang w:val="ru-RU"/>
        </w:rPr>
        <w:t xml:space="preserve">— </w:t>
      </w:r>
      <w:r w:rsidR="002C6C64" w:rsidRPr="00E236F4">
        <w:rPr>
          <w:lang w:val="ru-RU"/>
        </w:rPr>
        <w:t xml:space="preserve">เขาก็จะเดินผ่านมันไปอย่างไม่สนใจ เหมือนไม่มีอะไรเกิดขึ้น วางอาหารที่ ที่สุดไว้ตรงหน้าเขา, แต่งตัวให้เขาด้วยเสื้อผ้าที่สวยและทันสมัยที่สุด, และเติมอากาศรอบตัวเขาด้วยกลิ่นหอมที่ละเอียดอ่อนที่สุด </w:t>
      </w:r>
      <w:r w:rsidR="008F333A">
        <w:rPr>
          <w:lang w:val="ru-RU"/>
        </w:rPr>
        <w:t xml:space="preserve">— </w:t>
      </w:r>
      <w:r w:rsidR="002C6C64" w:rsidRPr="00E236F4">
        <w:rPr>
          <w:lang w:val="ru-RU"/>
        </w:rPr>
        <w:t xml:space="preserve">เขาจะไม่กระพริบตาหรือแม้แต่ดมกลิ่นเลย คนบ้าอาศัยอยู่ในโลกของเขาเอง เช่นเดียวกับคนที่อยู่ในความสัมพันธ์กับอาณาจักรสวรรค์: เขาอยู่ที่นั่นอย่างเต็มที่; เขาไม่มีความปรารถนาใดๆ เลยที่จะกลับลงสู่โลกนี้ ลองดึงเด็กออกจากอ้อมกอดของแม่เขาเมื่อเขากำลังกอดเธออยู่! เช่นเดียวกับที่คุณไม่สามารถดึงคนออกจากคำอธิษฐานได้เมื่อเขาเข้าใจความหมายของมันแล้ว เด็กน้อยรู้สึกอย่างไรในอ้อมกอดของแม่? สิ่งนี้สามารถเข้าใจได้เพียงโดยผู้ที่เคยรู้สึกว่าพระเจ้าอยู่ข้างเขา </w:t>
      </w:r>
      <w:r w:rsidR="008F333A">
        <w:rPr>
          <w:lang w:val="ru-RU"/>
        </w:rPr>
        <w:t>—</w:t>
      </w:r>
      <w:r w:rsidR="002C6C64" w:rsidRPr="00E236F4">
        <w:rPr>
          <w:lang w:val="ru-RU"/>
        </w:rPr>
        <w:t xml:space="preserve"> ใกล้มาก ใกล้มากจริงๆ </w:t>
      </w:r>
      <w:r w:rsidR="008F333A">
        <w:rPr>
          <w:lang w:val="ru-RU"/>
        </w:rPr>
        <w:t>—</w:t>
      </w:r>
      <w:r w:rsidR="002C6C64" w:rsidRPr="00E236F4">
        <w:rPr>
          <w:lang w:val="ru-RU"/>
        </w:rPr>
        <w:t xml:space="preserve"> และว่าตัวเขาเองคือเด็กน้อยในอ้อมกอดของพระองค์</w:t>
      </w:r>
    </w:p>
    <w:p w14:paraId="6CA580C1" w14:textId="54C63459" w:rsidR="00BA44CB" w:rsidRDefault="00BA44CB" w:rsidP="008F333A">
      <w:pPr>
        <w:rPr>
          <w:lang w:val="ru-RU"/>
        </w:rPr>
      </w:pPr>
      <w:r>
        <w:rPr>
          <w:lang w:val="ru-RU"/>
        </w:rPr>
        <w:tab/>
      </w:r>
      <w:r w:rsidR="002C6C64" w:rsidRPr="00E236F4">
        <w:rPr>
          <w:lang w:val="ru-RU"/>
        </w:rPr>
        <w:t>ผมรู้จักคนบางคนที่เมื่อกำลังสวดมนต์ ก็รู้สึกเหมือนเป็นเด็กเล็ก หากมีใครได้ยินเสียงพวกเขาในเวลานั้น ก็จะร้องขึ้นว่า: ‘แต่พวกเขาเป็นแค่เด็กเล็กเท่านั้นเอง!</w:t>
      </w:r>
      <w:r>
        <w:rPr>
          <w:lang w:val="ru-RU"/>
        </w:rPr>
        <w:t xml:space="preserve">..’ </w:t>
      </w:r>
      <w:r w:rsidR="002C6C64" w:rsidRPr="00E236F4">
        <w:rPr>
          <w:lang w:val="ru-RU"/>
        </w:rPr>
        <w:t>และหากมีใครได้เห็นพฤติกรรมของพวกเขาขณะสวดมนต์ ก็จะพูดว่า คนเหล่านี้ต้องบ้าไปแล้วแน่ๆ! พวกเขากลายเป็นเหมือนเด็กที่วิ่งเร็วที่สุดเท่าที่ทำได้ไปหาพ่อ คว้าแขนเสื้อพ่อไว้และอ้อนวอนว่า: ‘ผมไม่รู้ว่าต้องทำอย่างไร แต่พ่อต้องทำสิ่งนี้!… ด้วยวิธีใดก็ตาม ขอให้ทำมันเถอะ ได้โปรด ได้โปรด!</w:t>
      </w:r>
      <w:r>
        <w:rPr>
          <w:lang w:val="ru-RU"/>
        </w:rPr>
        <w:t xml:space="preserve">’ </w:t>
      </w:r>
      <w:r w:rsidR="008F333A">
        <w:rPr>
          <w:lang w:val="ru-RU"/>
        </w:rPr>
        <w:t xml:space="preserve">— </w:t>
      </w:r>
      <w:r w:rsidR="002C6C64" w:rsidRPr="00E236F4">
        <w:rPr>
          <w:lang w:val="ru-RU"/>
        </w:rPr>
        <w:t>ด้วยความเรียบง่ายและความกล้าหาญเช่นนี้เองที่คนเหล่านี้อ้อนวอนต่อพระเจ้า</w:t>
      </w:r>
    </w:p>
    <w:p w14:paraId="3508D7FF"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ความปรารถนาที่จะสวดมนต์สามารถเกิดขึ้นได้เพียงจากความต้องการทางอารมณ์เพื่อความใกล้ชิดหรือความสบายใจได้หรือไม่?</w:t>
      </w:r>
    </w:p>
    <w:p w14:paraId="320889E6" w14:textId="06DC2C1C" w:rsidR="00BA44CB" w:rsidRDefault="00BA44CB" w:rsidP="008F333A">
      <w:pPr>
        <w:rPr>
          <w:lang w:val="ru-RU"/>
        </w:rPr>
      </w:pPr>
      <w:r>
        <w:rPr>
          <w:lang w:val="ru-RU"/>
        </w:rPr>
        <w:tab/>
      </w:r>
      <w:r w:rsidR="008F333A">
        <w:rPr>
          <w:lang w:val="ru-RU"/>
        </w:rPr>
        <w:t xml:space="preserve">— </w:t>
      </w:r>
      <w:r w:rsidR="002C6C64" w:rsidRPr="00E236F4">
        <w:rPr>
          <w:lang w:val="ru-RU"/>
        </w:rPr>
        <w:t xml:space="preserve">ก็ดีสิ ความปรารถนาที่จะอธิษฐานที่เกิดจากความต้องการที่ดี แม้จะเป็นเพียงความต้องการทางอารมณ์ต่อพระเจ้า ก็ไม่มีอะไรผิด แต่ดูเหมือนว่าคุณมักลืมเรื่องนี้ไป และหันมาอธิษฐานก็ต่อเมื่อมีเรื่องอะไรเกิดขึ้นกับคุณเท่านั้น ซึ่งโดยธรรมชาติแล้ว นี่คือเหตุผลที่พระเจ้าทรงยอมให้ปัญหาและความยากลำบากต่าง ๆ </w:t>
      </w:r>
      <w:r>
        <w:rPr>
          <w:lang w:val="ru-RU"/>
        </w:rPr>
        <w:t>‘เกิดขึ้น’</w:t>
      </w:r>
      <w:r w:rsidR="002C6C64" w:rsidRPr="00E236F4">
        <w:rPr>
          <w:lang w:val="ru-RU"/>
        </w:rPr>
        <w:t xml:space="preserve"> พระองค์ทรงทำเช่นนี้เพื่อให้เราได้หันมาหาพระองค์ แต่ไม่ใช่หรือว่าลูกจะวิ่งไปหาพ่อหรือแม่เพียงเพราะรักพวกเขา ดีกว่าที่จะวิ่งไปหาเพราะมีเรื่องอะไรเกิดขึ้นกับตัวเอง? คุณจินตนาการได้ไหมว่าลูกที่รู้ดีว่าพ่อแม่รักเขาลึกซึ้งเพียงใด แต่กลับต้องถูกบังคับให้วิ่งเข้าสู่อ้อมกอดของแม่หรือพ่อ?</w:t>
      </w:r>
    </w:p>
    <w:p w14:paraId="6A7A15BD" w14:textId="77777777" w:rsidR="00BA44CB" w:rsidRDefault="00BA44CB" w:rsidP="008F333A">
      <w:pPr>
        <w:rPr>
          <w:lang w:val="ru-RU"/>
        </w:rPr>
      </w:pPr>
      <w:r>
        <w:rPr>
          <w:lang w:val="ru-RU"/>
        </w:rPr>
        <w:tab/>
      </w:r>
      <w:r w:rsidR="002C6C64" w:rsidRPr="00E236F4">
        <w:rPr>
          <w:lang w:val="ru-RU"/>
        </w:rPr>
        <w:t>พระ</w:t>
      </w:r>
      <w:r w:rsidR="008F333A">
        <w:rPr>
          <w:lang w:val="ru-RU"/>
        </w:rPr>
        <w:t>เจ้าคือ</w:t>
      </w:r>
      <w:r w:rsidR="002C6C64" w:rsidRPr="00E236F4">
        <w:rPr>
          <w:lang w:val="ru-RU"/>
        </w:rPr>
        <w:t>พ่อที่อ่อนโยนและห่วงใยเรา; พระเจ้ารักเรา นั่นคือเหตุผลที่เราควรปรารถนาอย่างจริงใจให้เวลาการอธิษฐานมาถึงโดยเร็วที่สุด และไม่เบื่อที่จะพูดคุยกับพระองค์</w:t>
      </w:r>
    </w:p>
    <w:p w14:paraId="7EB8B97C" w14:textId="77777777" w:rsidR="00BA44CB" w:rsidRDefault="00BA44CB" w:rsidP="008F333A">
      <w:pPr>
        <w:rPr>
          <w:lang w:val="ru-RU"/>
        </w:rPr>
      </w:pPr>
    </w:p>
    <w:p w14:paraId="6D26A18B" w14:textId="68A0DFDB" w:rsidR="00BA44CB" w:rsidRDefault="00BA44CB" w:rsidP="008F333A">
      <w:pPr>
        <w:rPr>
          <w:lang w:val="ru-RU"/>
        </w:rPr>
      </w:pPr>
    </w:p>
    <w:p w14:paraId="0A6600EE" w14:textId="5E8C4534" w:rsidR="00BA44CB" w:rsidRDefault="00531246" w:rsidP="00531246">
      <w:pPr>
        <w:pStyle w:val="Heading3"/>
        <w:rPr>
          <w:lang w:val="ru-RU"/>
        </w:rPr>
      </w:pPr>
      <w:bookmarkStart w:id="18" w:name="_Toc196716734"/>
      <w:bookmarkStart w:id="19" w:name="_Toc242628623"/>
      <w:r w:rsidRPr="00E236F4">
        <w:rPr>
          <w:lang w:val="ru-RU"/>
        </w:rPr>
        <w:lastRenderedPageBreak/>
        <w:t>บทที่</w:t>
      </w:r>
      <w:r w:rsidRPr="00846B18">
        <w:rPr>
          <w:lang w:val="ru-RU"/>
        </w:rPr>
        <w:t xml:space="preserve"> 2</w:t>
      </w:r>
      <w:r w:rsidR="002C6C64" w:rsidRPr="00E236F4">
        <w:rPr>
          <w:lang w:val="ru-RU"/>
        </w:rPr>
        <w:t xml:space="preserve">. </w:t>
      </w:r>
      <w:r w:rsidRPr="00846B18">
        <w:rPr>
          <w:lang w:val="ru-RU"/>
        </w:rPr>
        <w:br/>
      </w:r>
      <w:r w:rsidR="002C6C64" w:rsidRPr="00E236F4">
        <w:rPr>
          <w:lang w:val="ru-RU"/>
        </w:rPr>
        <w:t>เกี่ยวกับความจำเป็นของการอธิษฐาน</w:t>
      </w:r>
      <w:bookmarkEnd w:id="18"/>
      <w:bookmarkEnd w:id="19"/>
    </w:p>
    <w:p w14:paraId="248F105E" w14:textId="77777777" w:rsidR="00BA44CB" w:rsidRDefault="00BA44CB" w:rsidP="008F333A">
      <w:pPr>
        <w:rPr>
          <w:lang w:val="ru-RU"/>
        </w:rPr>
      </w:pPr>
    </w:p>
    <w:p w14:paraId="31CDB5CE" w14:textId="77777777" w:rsidR="00BA44CB" w:rsidRDefault="002C6C64" w:rsidP="00531246">
      <w:pPr>
        <w:pStyle w:val="Heading4"/>
        <w:rPr>
          <w:lang w:val="ru-RU"/>
        </w:rPr>
      </w:pPr>
      <w:bookmarkStart w:id="20" w:name="_Toc196716735"/>
      <w:bookmarkStart w:id="21" w:name="_Toc242628624"/>
      <w:r w:rsidRPr="00E236F4">
        <w:rPr>
          <w:lang w:val="ru-RU"/>
        </w:rPr>
        <w:t>ขอให้เรามองการอธิษฐานเป็นสิ่งจำเป็น</w:t>
      </w:r>
      <w:bookmarkEnd w:id="20"/>
      <w:bookmarkEnd w:id="21"/>
    </w:p>
    <w:p w14:paraId="53974361" w14:textId="1F739FFF" w:rsidR="00BA44CB" w:rsidRDefault="002C6C64" w:rsidP="00531246">
      <w:pPr>
        <w:ind w:firstLine="720"/>
        <w:rPr>
          <w:lang w:val="ru-RU"/>
        </w:rPr>
      </w:pPr>
      <w:r w:rsidRPr="00E236F4">
        <w:rPr>
          <w:lang w:val="ru-RU"/>
        </w:rPr>
        <w:t>พี่ผู้อาวุโสครับ ผมไม่มีความเชื่อมากนัก และรู้สึกอ่อนแอ</w:t>
      </w:r>
    </w:p>
    <w:p w14:paraId="5B257F8B" w14:textId="77777777" w:rsidR="00BA44CB" w:rsidRDefault="00BA44CB" w:rsidP="008F333A">
      <w:pPr>
        <w:rPr>
          <w:lang w:val="ru-RU"/>
        </w:rPr>
      </w:pPr>
      <w:r>
        <w:rPr>
          <w:lang w:val="ru-RU"/>
        </w:rPr>
        <w:tab/>
      </w:r>
      <w:r w:rsidR="008F333A">
        <w:rPr>
          <w:lang w:val="ru-RU"/>
        </w:rPr>
        <w:t xml:space="preserve">— </w:t>
      </w:r>
      <w:r w:rsidR="002C6C64" w:rsidRPr="00E236F4">
        <w:rPr>
          <w:lang w:val="ru-RU"/>
        </w:rPr>
        <w:t>คุณรู้ไหมว่าควรทำอย่างไร? จงกอดพระเจ้าและยึดมั่นในพระองค์! คุณเคยเห็นเด็กน้อยกอดคอพ่อไหม? ทำเช่นเดียวกัน: กอดพระองค์และอย่าปล่อยมือ เพื่อพระองค์จะไม่สามารถดึงคุณออกจากพระองค์ได้ แล้วคุณจะรู้สึกมั่นใจและมีกำลัง</w:t>
      </w:r>
    </w:p>
    <w:p w14:paraId="2C857B32" w14:textId="77777777" w:rsidR="00BA44CB" w:rsidRDefault="00BA44CB" w:rsidP="008F333A">
      <w:pPr>
        <w:rPr>
          <w:lang w:val="ru-RU"/>
        </w:rPr>
      </w:pPr>
      <w:r>
        <w:rPr>
          <w:lang w:val="ru-RU"/>
        </w:rPr>
        <w:tab/>
      </w:r>
      <w:r w:rsidR="008F333A">
        <w:rPr>
          <w:lang w:val="ru-RU"/>
        </w:rPr>
        <w:t>—</w:t>
      </w:r>
      <w:r w:rsidR="002C6C64" w:rsidRPr="00E236F4">
        <w:rPr>
          <w:lang w:val="ru-RU"/>
        </w:rPr>
        <w:t xml:space="preserve"> ใช่ครับ เกอรอนดา ผมรู้สึกด้วยตัวเองว่าผมต้องพึ่งพาพระเจ้า แต่มันยากมาก…</w:t>
      </w:r>
    </w:p>
    <w:p w14:paraId="67B30F94" w14:textId="77777777" w:rsidR="00BA44CB" w:rsidRDefault="00BA44CB" w:rsidP="008F333A">
      <w:pPr>
        <w:rPr>
          <w:lang w:val="ru-RU"/>
        </w:rPr>
      </w:pPr>
      <w:r>
        <w:rPr>
          <w:lang w:val="ru-RU"/>
        </w:rPr>
        <w:tab/>
      </w:r>
      <w:r w:rsidR="008F333A">
        <w:rPr>
          <w:lang w:val="ru-RU"/>
        </w:rPr>
        <w:t xml:space="preserve">— </w:t>
      </w:r>
      <w:r w:rsidR="002C6C64" w:rsidRPr="00E236F4">
        <w:rPr>
          <w:lang w:val="ru-RU"/>
        </w:rPr>
        <w:t>เพียงแค่ยืดแขนขึ้นด้านบน ยื่นมือไปทางสวรรค์ ยิ่งดึงแรง แขนของคุณก็จะยิ่งยาวขึ้น แน่นอนว่าไม่ใช่ทันที… แต่ในที่สุดคุณก็จะสามารถเกาะติดพระเจ้าได้</w:t>
      </w:r>
    </w:p>
    <w:p w14:paraId="5DB36839"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เมื่อผมมีเวลาจำกัด ผมมักจะสวดมนต์อย่างรีบร้อน คุณคิดว่าผมอาจกำลังขโมยเวลาที่ควรอุทิศให้กับพระคริสต์อยู่หรือไม่?</w:t>
      </w:r>
    </w:p>
    <w:p w14:paraId="6730F60E" w14:textId="33E6C2E5" w:rsidR="00BA44CB" w:rsidRPr="00C90354" w:rsidRDefault="00BA44CB" w:rsidP="008F333A">
      <w:pPr>
        <w:rPr>
          <w:lang w:val="ru-RU"/>
        </w:rPr>
      </w:pPr>
      <w:r>
        <w:rPr>
          <w:lang w:val="ru-RU"/>
        </w:rPr>
        <w:tab/>
      </w:r>
      <w:r w:rsidR="008F333A">
        <w:rPr>
          <w:lang w:val="ru-RU"/>
        </w:rPr>
        <w:t xml:space="preserve">— </w:t>
      </w:r>
      <w:r w:rsidR="002C6C64" w:rsidRPr="00E236F4">
        <w:rPr>
          <w:lang w:val="ru-RU"/>
        </w:rPr>
        <w:t xml:space="preserve">คุณรู้ไหมครับ พระคริสต์มีทุกสิ่งอย่างครบถ้วน ไม่ว่าคุณจะ ‘ขโมย’ จากพระองค์หรือไม่ พระองค์ก็ไม่ขาดสิ่งใดเลย แต่ตัวคุณเองกลับไม่ได้รับประโยชน์อะไรจากการสวดมนต์อย่างรีบร้อนเช่นนั้น </w:t>
      </w:r>
      <w:r w:rsidR="008F333A">
        <w:rPr>
          <w:lang w:val="ru-RU"/>
        </w:rPr>
        <w:t xml:space="preserve">— </w:t>
      </w:r>
      <w:r w:rsidR="002C6C64" w:rsidRPr="00E236F4">
        <w:rPr>
          <w:lang w:val="ru-RU"/>
        </w:rPr>
        <w:t>นั่นเป็นความจริงแน่นอน ลองคิดดู: ไม่ใช่พระคริสต์ที่ต้องการคำอธิษฐานของเรา แต่เป็นเราเองที่ต้องการความช่วยเหลือของพระองค์ และเราอธิษฐานไม่ใช่เพราะพระคริสต์ต้องการ แต่เพราะเมื่ออธิษฐาน เราได้ร่วมสนทนากับพระเจ้า ผู้สร้างเราขึ้น หากเราไม่อธิษฐาน เราจะตกอยู่ในมือของมาร และเมื่อนั้น เราจะได้รับภัยพิบัติ คุณยังจำได้ไหมว่า อับบา อิสอัค ชาวซีเรีย ได้กล่าวไว้ว่า: ‘พระเจ้าจะไม่ถามเราว่าทำไมเราไม่สวดมนต์ แต่จะถามว่าทำไมเราไม่รักษาความสัมพันธ์กับพระองค์ไว้ และด้วยเหตุนี้จึงให้มารมีสิทธิ์</w:t>
      </w:r>
      <w:r>
        <w:rPr>
          <w:lang w:val="ru-RU"/>
        </w:rPr>
        <w:t>ที่จะทรมานเรา’</w:t>
      </w:r>
      <w:r w:rsidR="00680D37">
        <w:rPr>
          <w:rStyle w:val="FootnoteReference"/>
          <w:lang w:val="ru-RU"/>
        </w:rPr>
        <w:footnoteReference w:id="3"/>
      </w:r>
    </w:p>
    <w:p w14:paraId="4C15C269"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ท่านคิดว่าคนเราจะเรียนรู้ที่จะรักการอธิษฐานได้อย่างไร?</w:t>
      </w:r>
    </w:p>
    <w:p w14:paraId="3F2CB847" w14:textId="77777777" w:rsidR="00BA44CB" w:rsidRDefault="00BA44CB" w:rsidP="008F333A">
      <w:pPr>
        <w:rPr>
          <w:lang w:val="ru-RU"/>
        </w:rPr>
      </w:pPr>
      <w:r>
        <w:rPr>
          <w:lang w:val="ru-RU"/>
        </w:rPr>
        <w:tab/>
      </w:r>
      <w:r w:rsidR="008F333A">
        <w:rPr>
          <w:lang w:val="ru-RU"/>
        </w:rPr>
        <w:t xml:space="preserve">— </w:t>
      </w:r>
      <w:r w:rsidR="002C6C64" w:rsidRPr="00E236F4">
        <w:rPr>
          <w:lang w:val="ru-RU"/>
        </w:rPr>
        <w:t>คุณต้องตระหนักว่าการอธิษฐานเป็นสิ่งจำเป็น เช่นเดียวกับที่ร่างกายต้องการอาหารเพื่อดำรงชีวิต จิตวิญญาณก็จำเป็นต้องได้รับการหล่อเลี้ยงเพื่อไม่ให้ตาย หากจิตวิญญาณถูกทิ้งไว้โดยไม่มีอาหาร มันจะอ่อนแอลง และจากนั้นความตายทางจิตวิญญาณจะตามมา</w:t>
      </w:r>
    </w:p>
    <w:p w14:paraId="523BCAA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อะไรเป็นสิ่งที่ขัดขวางการสวดมนต์?</w:t>
      </w:r>
    </w:p>
    <w:p w14:paraId="7AAADCF5" w14:textId="77777777" w:rsidR="00BA44CB" w:rsidRDefault="00BA44CB" w:rsidP="008F333A">
      <w:pPr>
        <w:rPr>
          <w:lang w:val="ru-RU"/>
        </w:rPr>
      </w:pPr>
      <w:r>
        <w:rPr>
          <w:lang w:val="ru-RU"/>
        </w:rPr>
        <w:tab/>
      </w:r>
      <w:r w:rsidR="008F333A">
        <w:rPr>
          <w:lang w:val="ru-RU"/>
        </w:rPr>
        <w:t xml:space="preserve">— </w:t>
      </w:r>
      <w:r w:rsidR="002C6C64" w:rsidRPr="00E236F4">
        <w:rPr>
          <w:lang w:val="ru-RU"/>
        </w:rPr>
        <w:t>การสวดมนต์จะยากก็ต่อเมื่อเราไม่รู้สึกว่ามันเป็นสิ่งจำเป็น หากใครไม่เข้าใจความหมายของการสวดมนต์ ไม่ได้รับรู้ด้วยตัวเองว่ามันเป็นสิ่งจำเป็นสำหรับตนเอง ก็จะมองการสวดมนต์เป็นหน้าที่ที่ต้องทำอย่างฝืนใจ คนเช่นนั้นจะเหมือนทารกที่ไม่ฉลาด ซึ่งหันหน้าหนีจากอกแม่ และปฏิเสธความหวานชื่นทั้งหมดจากความอ่อนโยนและความดูแลของเธอ เด็กเช่นนั้นจะเติบโตขึ้นอย่างอ่อนแอและไม่มีความสุข</w:t>
      </w:r>
    </w:p>
    <w:p w14:paraId="74E6E52D" w14:textId="77777777" w:rsidR="00BA44CB" w:rsidRDefault="00BA44CB" w:rsidP="008F333A">
      <w:pPr>
        <w:rPr>
          <w:lang w:val="ru-RU"/>
        </w:rPr>
      </w:pPr>
    </w:p>
    <w:p w14:paraId="77089224" w14:textId="77777777" w:rsidR="00BA44CB" w:rsidRDefault="002C6C64" w:rsidP="00531246">
      <w:pPr>
        <w:pStyle w:val="Heading4"/>
        <w:rPr>
          <w:lang w:val="ru-RU"/>
        </w:rPr>
      </w:pPr>
      <w:bookmarkStart w:id="22" w:name="_Toc196716736"/>
      <w:bookmarkStart w:id="23" w:name="_Toc242628625"/>
      <w:r w:rsidRPr="00E236F4">
        <w:rPr>
          <w:lang w:val="ru-RU"/>
        </w:rPr>
        <w:t>การสวดมนต์</w:t>
      </w:r>
      <w:r w:rsidR="008F333A">
        <w:rPr>
          <w:lang w:val="ru-RU"/>
        </w:rPr>
        <w:t>คือ</w:t>
      </w:r>
      <w:r w:rsidRPr="00E236F4">
        <w:rPr>
          <w:lang w:val="ru-RU"/>
        </w:rPr>
        <w:t>ความรู้สึกปลอดภัย</w:t>
      </w:r>
      <w:bookmarkEnd w:id="22"/>
      <w:bookmarkEnd w:id="23"/>
    </w:p>
    <w:p w14:paraId="47EAE6E6" w14:textId="58F2D600" w:rsidR="00BA44CB" w:rsidRDefault="008F333A" w:rsidP="00531246">
      <w:pPr>
        <w:ind w:firstLine="720"/>
        <w:rPr>
          <w:lang w:val="ru-RU"/>
        </w:rPr>
      </w:pPr>
      <w:r>
        <w:rPr>
          <w:lang w:val="ru-RU"/>
        </w:rPr>
        <w:t xml:space="preserve">— </w:t>
      </w:r>
      <w:r w:rsidR="002C6C64" w:rsidRPr="00E236F4">
        <w:rPr>
          <w:lang w:val="ru-RU"/>
        </w:rPr>
        <w:t>เกโรนดา ท่านคิดว่าเราจะรู้สึกได้อย่างไรว่าการสวดมนต์เป็นสิ่งจำเป็น?</w:t>
      </w:r>
    </w:p>
    <w:p w14:paraId="65801DCB" w14:textId="77777777" w:rsidR="00BA44CB" w:rsidRDefault="00BA44CB" w:rsidP="008F333A">
      <w:pPr>
        <w:rPr>
          <w:lang w:val="ru-RU"/>
        </w:rPr>
      </w:pPr>
      <w:r>
        <w:rPr>
          <w:lang w:val="ru-RU"/>
        </w:rPr>
        <w:tab/>
      </w:r>
      <w:r w:rsidR="008F333A">
        <w:rPr>
          <w:lang w:val="ru-RU"/>
        </w:rPr>
        <w:t xml:space="preserve">— </w:t>
      </w:r>
      <w:r w:rsidR="002C6C64" w:rsidRPr="00E236F4">
        <w:rPr>
          <w:lang w:val="ru-RU"/>
        </w:rPr>
        <w:t>ออ ถ้าคุณเคยผ่านสงครามมาบ้าง เราคงเข้าใจกันแน่!… ในช่วงสงคราม เรามีระเบียบการสื่อสารทางวิทยุที่ต่างกันกับศูนย์บัญชาการ มีโหมดติดต่อต่อเนื่อง ซึ่งผู้ปฏิบัติการวิทยุอย่างเราไม่เคยทิ้งเครื่องวิทยุเลย และต้องอยู่บนอากาศตลอดเวลา โอ้ นั่นคือช่วงเวลาที่เราได้รู้สึกมั่นใจ; เรารู้แน่ชัดว่าเราได้รับการคุ้มครอง! หากเราติดต่อกันทุกสองชั่วโมง เราก็ไม่รู้สึกมั่นใจแบบนั้นอีกต่อไป และหากเราติดต่อกับศูนย์บัญชาการเพียงสองครั้งต่อวัน คือตอนเช้าและตอนเย็น เราก็รู้สึกว่าสถานการณ์ของเราอยู่ในภาวะที่เสี่ยงมาก การสวดมนต์ก็คล้ายกันมาก ยิ่งสวดมนต์มากเท่าไร ความรู้สึกปลอดภัยทางจิตวิญญาณก็ยิ่งเพิ่มขึ้น การสวดมนต์คือความรู้สึกปลอดภัย</w:t>
      </w:r>
    </w:p>
    <w:p w14:paraId="5B50BFA4" w14:textId="5449149E" w:rsidR="00BA44CB" w:rsidRDefault="00BA44CB" w:rsidP="008F333A">
      <w:pPr>
        <w:rPr>
          <w:lang w:val="ru-RU"/>
        </w:rPr>
      </w:pPr>
      <w:r>
        <w:rPr>
          <w:lang w:val="ru-RU"/>
        </w:rPr>
        <w:tab/>
      </w:r>
      <w:r w:rsidR="002C6C64" w:rsidRPr="00E236F4">
        <w:rPr>
          <w:lang w:val="ru-RU"/>
        </w:rPr>
        <w:t xml:space="preserve">ด้วยการรักษาการติดต่ออย่างต่อเนื่อง </w:t>
      </w:r>
      <w:r>
        <w:rPr>
          <w:lang w:val="ru-RU"/>
        </w:rPr>
        <w:t>‘</w:t>
      </w:r>
      <w:r w:rsidR="002C6C64" w:rsidRPr="00E236F4">
        <w:rPr>
          <w:lang w:val="ru-RU"/>
        </w:rPr>
        <w:t>ในสภาพการสื่อสาร</w:t>
      </w:r>
      <w:r>
        <w:rPr>
          <w:lang w:val="ru-RU"/>
        </w:rPr>
        <w:t xml:space="preserve">ที่ไม่ขาดสาย’ </w:t>
      </w:r>
      <w:r w:rsidR="002C6C64" w:rsidRPr="00E236F4">
        <w:rPr>
          <w:lang w:val="ru-RU"/>
        </w:rPr>
        <w:t>กับพระเจ้า เราสามารถป้องกันความชั่วร้ายได้ทั้งหมด ครั้งหนึ่ง มีพระภิกษุรูปหนึ่งกำลังเดินทางด้วยรถบัส</w:t>
      </w:r>
      <w:r w:rsidR="00680D37">
        <w:rPr>
          <w:rStyle w:val="FootnoteReference"/>
          <w:lang w:val="ru-RU"/>
        </w:rPr>
        <w:footnoteReference w:id="4"/>
      </w:r>
      <w:r w:rsidR="002C6C64" w:rsidRPr="00E236F4">
        <w:rPr>
          <w:lang w:val="ru-RU"/>
        </w:rPr>
        <w:t xml:space="preserve"> พระท่านนั่งอยู่ตรงนั้นสวดมนต์ด้วยตาปิด และผู้โดยสารทุกคนคิดว่าพระท่านกำลังนอนหลับ รถบรรทุกคันหนึ่งที่กำลังมาใกล้ๆ ชนเข้ากับเสาอย่างกะทันหัน แล้วเบี่ยงเข้าเลนสวนทาง รถยนต์เริ่มชนกัน </w:t>
      </w:r>
      <w:r w:rsidR="008F333A">
        <w:rPr>
          <w:lang w:val="ru-RU"/>
        </w:rPr>
        <w:t xml:space="preserve">— </w:t>
      </w:r>
      <w:r w:rsidR="002C6C64" w:rsidRPr="00E236F4">
        <w:rPr>
          <w:lang w:val="ru-RU"/>
        </w:rPr>
        <w:t>เป็นอุบัติเหตุที่น่ากลัวมาก! แต่ด้วยวิธีที่อธิบายไม่ได้ รถบัสกลับหลุดออกจากถนนไปอยู่ในระยะที่ปลอดภัย ราวกับว่ามีมือที่มองไม่เห็นยกมันขึ้นและพาไปยังขอบถนน!... ไม่มีผู้โดยสารคนใดได้รับบาดเจ็บเลย พวกเขาได้รับการช่วยเหลือจากคำอธิษฐานของพระภิกษุ</w:t>
      </w:r>
    </w:p>
    <w:p w14:paraId="6DEE3DD3"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ผู้เป็นฆราวาสมักถามว่าพวกเขาจะฝึกตัวเองให้สวดมนต์ได้อย่างไร</w:t>
      </w:r>
    </w:p>
    <w:p w14:paraId="4AE98775" w14:textId="45E74875" w:rsidR="00BA44CB" w:rsidRDefault="00BA44CB" w:rsidP="008F333A">
      <w:pPr>
        <w:rPr>
          <w:lang w:val="ru-RU"/>
        </w:rPr>
      </w:pPr>
      <w:r>
        <w:rPr>
          <w:lang w:val="ru-RU"/>
        </w:rPr>
        <w:tab/>
      </w:r>
      <w:r w:rsidR="008F333A">
        <w:rPr>
          <w:lang w:val="ru-RU"/>
        </w:rPr>
        <w:t>—</w:t>
      </w:r>
      <w:r w:rsidR="002C6C64" w:rsidRPr="00E236F4">
        <w:rPr>
          <w:lang w:val="ru-RU"/>
        </w:rPr>
        <w:t xml:space="preserve"> ฟังเรื่องนี้ดู ในอดีต ผู้ที่อุทิศตัวให้ชีวิตนักบวชและมีนิสัยใจคอที่เข้มแข็ง บางคนจะไปปฏิบัติชีวิตอัสเคติกในหน้าผาที่เข้าถึงยาก ในถ้ำ ในสุสานของชาวต่างศาสนา หรือในศาลเจ้าปีศาจ ที่นั่นพวกเขาต้องเผชิญกับอันตรายมากมาย: หินจะตกจากหน้าผาลงบนหัวพวกเขา ปีศาจจะโจมตีพวกเขา และยังมีสิ่งล่อลวงอื่นๆ อีกมากมายที่รอคอยพวกเขา… ความกลัวทำให้คนเหล่านี้ต้องร้องขึ้นไม่หยุด: ‘พระคริสต์ของข้า!… พระมารดาของพระเจ้า!</w:t>
      </w:r>
      <w:r>
        <w:rPr>
          <w:lang w:val="ru-RU"/>
        </w:rPr>
        <w:t xml:space="preserve">…’ </w:t>
      </w:r>
      <w:r w:rsidR="002C6C64" w:rsidRPr="00E236F4">
        <w:rPr>
          <w:lang w:val="ru-RU"/>
        </w:rPr>
        <w:t xml:space="preserve">ดังนั้น ด้วยความกลัว คนเหล่านี้จึงได้สร้างนิสัยที่ดีในการสวดภาวนาไม่หยุดหย่อน ลองนึกถึงยุคสมัยของเราดูสิ; นึกถึงคนที่นั่งหลังพวงมาลัยในตอนเช้า หลังจากที่ </w:t>
      </w:r>
      <w:r>
        <w:rPr>
          <w:lang w:val="ru-RU"/>
        </w:rPr>
        <w:t xml:space="preserve">‘สนุกสนาน’ </w:t>
      </w:r>
      <w:r w:rsidR="002C6C64" w:rsidRPr="00E236F4">
        <w:rPr>
          <w:lang w:val="ru-RU"/>
        </w:rPr>
        <w:t xml:space="preserve">กับงานปาร์ตี้และคลับเมื่อคืนก่อน พร้อมด้วยแอลกอฮอล์ ยาเสพติด และ </w:t>
      </w:r>
      <w:r>
        <w:rPr>
          <w:lang w:val="ru-RU"/>
        </w:rPr>
        <w:t>‘ความสุข’</w:t>
      </w:r>
      <w:r w:rsidR="002C6C64" w:rsidRPr="00E236F4">
        <w:rPr>
          <w:lang w:val="ru-RU"/>
        </w:rPr>
        <w:t xml:space="preserve"> อื่นๆ ของชีวิตสมัยใหม่ การนั่งหลังพวงมาลัยหลังจากคืนที่ไม่ได้นอนและเต็มไปด้วยความบ้าคลั่ง </w:t>
      </w:r>
      <w:r w:rsidR="002C6C64" w:rsidRPr="00E236F4">
        <w:rPr>
          <w:lang w:val="ru-RU"/>
        </w:rPr>
        <w:lastRenderedPageBreak/>
        <w:t xml:space="preserve">คนเหล่านี้ไม่สามารถควบคุมตัวเองหรือรถของตัวเองได้เลย และลองจินตนาการถึงคริสตชนธรรมดาคนหนึ่ง ที่รู้ดีว่ามี </w:t>
      </w:r>
      <w:r>
        <w:rPr>
          <w:lang w:val="ru-RU"/>
        </w:rPr>
        <w:t>‘</w:t>
      </w:r>
      <w:r w:rsidR="002C6C64" w:rsidRPr="00E236F4">
        <w:rPr>
          <w:lang w:val="ru-RU"/>
        </w:rPr>
        <w:t>วีรบุ</w:t>
      </w:r>
      <w:r>
        <w:rPr>
          <w:lang w:val="ru-RU"/>
        </w:rPr>
        <w:t>รุษ’</w:t>
      </w:r>
      <w:r w:rsidR="002C6C64" w:rsidRPr="00E236F4">
        <w:rPr>
          <w:lang w:val="ru-RU"/>
        </w:rPr>
        <w:t xml:space="preserve"> แบบนี้อยู่บนท้องถนนมากมายเพียงใด แต่เขาก็ยังสตาร์ทรถในเช้าวันนั้นและออกเดินทางไปทำงาน เขาจะมั่นใจได้หรือไม่ว่าเขาจะกลับบ้านมาได้อย่างปลอดภัย? เขาจะพูดได้อย่างแน่ชัดหรือไม่ว่าเขาจะถึงบ้าน </w:t>
      </w:r>
      <w:r w:rsidR="008F333A">
        <w:rPr>
          <w:lang w:val="ru-RU"/>
        </w:rPr>
        <w:t xml:space="preserve">— </w:t>
      </w:r>
      <w:r w:rsidR="002C6C64" w:rsidRPr="00E236F4">
        <w:rPr>
          <w:lang w:val="ru-RU"/>
        </w:rPr>
        <w:t>หรือว่าเขาจะถูกนำตัวไปโดยรถพยาบาลในสภาพบาดเจ็บสาหัสหลังเกิดอุบัติเหตุ? ตอนนี้บอกผมสิ: สิ่งนี้ไม่เพียงพอที่จะทำให้คนร้องขึ้นไม่หยุดว่า ‘พระคริสต์ของข้า!… พระแม่ของข้า!</w:t>
      </w:r>
      <w:r>
        <w:rPr>
          <w:lang w:val="ru-RU"/>
        </w:rPr>
        <w:t xml:space="preserve">…’ </w:t>
      </w:r>
      <w:r w:rsidR="002C6C64" w:rsidRPr="00E236F4">
        <w:rPr>
          <w:lang w:val="ru-RU"/>
        </w:rPr>
        <w:t>หรือไม่? หากผู้ฆราวาสได้รับประโยชน์ทางจิตวิญญาณจากความกลัวต่ออันตรายเหล่านี้ พวกเขาก็จะเหนือกว่าแม้แต่เราพระสงฆ์ในการสวดมนต์… และพวกเขาก็จะหลีกเลี่ยงอันตรายที่คุกคามตัวเองได้เช่นกัน</w:t>
      </w:r>
    </w:p>
    <w:p w14:paraId="632F1024" w14:textId="3E2AB26D" w:rsidR="00BA44CB" w:rsidRDefault="00BA44CB" w:rsidP="008F333A">
      <w:pPr>
        <w:rPr>
          <w:lang w:val="ru-RU"/>
        </w:rPr>
      </w:pPr>
      <w:r>
        <w:rPr>
          <w:lang w:val="ru-RU"/>
        </w:rPr>
        <w:tab/>
      </w:r>
      <w:r w:rsidR="008F333A">
        <w:rPr>
          <w:lang w:val="ru-RU"/>
        </w:rPr>
        <w:t>ผม</w:t>
      </w:r>
      <w:r w:rsidR="002C6C64" w:rsidRPr="00E236F4">
        <w:rPr>
          <w:lang w:val="ru-RU"/>
        </w:rPr>
        <w:t xml:space="preserve">จำได้ถึงชายคนหนึ่งที่มาที่ห้องพักของผม เขาอยู่ในภาวะเกือบสิ้นหวัง: ด้วยความประมาท เขาได้ขับรถชนเด็กบนถนน แต่ขอบคุณพระเจ้า เด็กคนนั้นรอดชีวิต ชายคนนี้พูดซ้ำไปซ้ำมาว่า: </w:t>
      </w:r>
      <w:r>
        <w:rPr>
          <w:lang w:val="ru-RU"/>
        </w:rPr>
        <w:t xml:space="preserve">‘ผมเป็นอาชญากรและสมควรได้รับโทษ’ </w:t>
      </w:r>
      <w:r w:rsidR="002C6C64" w:rsidRPr="00E236F4">
        <w:rPr>
          <w:lang w:val="ru-RU"/>
        </w:rPr>
        <w:t>‘และเมื่อคุณชนเด็กคนนั้น คุณได้อธิษฐานหรือไม่?</w:t>
      </w:r>
      <w:r>
        <w:rPr>
          <w:lang w:val="ru-RU"/>
        </w:rPr>
        <w:t xml:space="preserve">’ </w:t>
      </w:r>
      <w:r w:rsidR="002C6C64" w:rsidRPr="00E236F4">
        <w:rPr>
          <w:lang w:val="ru-RU"/>
        </w:rPr>
        <w:t xml:space="preserve">ผมถาม </w:t>
      </w:r>
      <w:r>
        <w:rPr>
          <w:lang w:val="ru-RU"/>
        </w:rPr>
        <w:t xml:space="preserve">“ไม่” </w:t>
      </w:r>
      <w:r w:rsidR="002C6C64" w:rsidRPr="00E236F4">
        <w:rPr>
          <w:lang w:val="ru-RU"/>
        </w:rPr>
        <w:t>เขาตอบ “คุณสมควร</w:t>
      </w:r>
      <w:r w:rsidR="008F333A">
        <w:rPr>
          <w:lang w:val="ru-RU"/>
        </w:rPr>
        <w:t xml:space="preserve">ถูกลงโทษจริง” </w:t>
      </w:r>
      <w:r w:rsidR="002C6C64" w:rsidRPr="00E236F4">
        <w:rPr>
          <w:lang w:val="ru-RU"/>
        </w:rPr>
        <w:t>ผมตอบ “แต่ไม่ใช่เพราะชนเด็กนั้นมากนัก คุณสมควรได้รับโทษที่หนักกว่า เพราะไม่</w:t>
      </w:r>
      <w:r>
        <w:rPr>
          <w:lang w:val="ru-RU"/>
        </w:rPr>
        <w:t xml:space="preserve">สวดมนต์” </w:t>
      </w:r>
      <w:r w:rsidR="002C6C64" w:rsidRPr="00E236F4">
        <w:rPr>
          <w:lang w:val="ru-RU"/>
        </w:rPr>
        <w:t>และผมเล่าให้เขาฟังเกี่ยวกับคนรู้จักของผม เขาเป็นข้าราชการ แต่ได้บรรลุคุณธรรมในระดับสูง เขาสวดคำอธิษฐานพระเยซูอยู่เสมอ: ที่ทำงาน ขณะเดินทาง ทุกที่ คำอธิษฐานของเขาได้กลายเป็นสิ่งที่เกิดขึ้นเองตามธรรมชาติ น้ำตาแห่งการสรรเสริญและความสุขไหลรินจากดวงตาของเขา แม้แต่เอกสารบนโต๊ะทำงานของเขาก็เปียกชุ่มไปด้วยน้ำตา นั่นคือเหตุผลที่เขาต้องการลาออกจากงาน เขาพร้อมที่จะรับเงินบำนาญที่น้อยลง และดังนั้น เขาจึงมาที่ภูเขาอาทอส และมาเยี่ยมผมที่คาลิวาของผม เพื่อถามว่าเขาควรใช้ชีวิตอย่างไรต่อไป “อย่าลาออกจากงาน” ผมบอกเขา “และหากเพื่อนร่วมงานเริ่มถามว่าทำไมคุณถึงร้องไห้ ให้ตอบว่า ‘คุณรู้ไหม ผมเพิ่งนึกถึงพ่อที่</w:t>
      </w:r>
      <w:r w:rsidR="00C90354">
        <w:rPr>
          <w:lang w:val="ru-RU"/>
        </w:rPr>
        <w:t>ล่วงลับไปแล้ว</w:t>
      </w:r>
      <w:r>
        <w:rPr>
          <w:lang w:val="ru-RU"/>
        </w:rPr>
        <w:t>’”</w:t>
      </w:r>
      <w:r w:rsidR="002C6C64" w:rsidRPr="00E236F4">
        <w:rPr>
          <w:lang w:val="ru-RU"/>
        </w:rPr>
        <w:t xml:space="preserve"> แล้ววันหนึ่ง ชายคนนี้กำลังขับรถอยู่ เมื่อจู่ๆ มีเด็กวิ่งออกมาบนถนนตรงหน้าเขา การชนกันเป็นสิ่งที่หลีกเลี่ยงไม่ได้: แรงกระแทกทำให้เด็กนั้นถูกเหวี่ยงไปเหมือนลูกบอล แต่ปรากฏว่าเด็กนั้นไม่ได้รับบาดเจ็บเลยแม้แต่น้อย เป็นพระเจ้าที่ทรงปกป้องเขาจากอันตราย เพราะแม้ในขณะที่กำลังขับรถ ชายคนนี้ก็ไม่เคยหยุดสวดภาวนาเลย</w:t>
      </w:r>
    </w:p>
    <w:p w14:paraId="369CA9F7" w14:textId="77777777" w:rsidR="00BA44CB" w:rsidRDefault="00BA44CB" w:rsidP="008F333A">
      <w:pPr>
        <w:rPr>
          <w:lang w:val="ru-RU"/>
        </w:rPr>
      </w:pPr>
    </w:p>
    <w:p w14:paraId="00D42F3F" w14:textId="77777777" w:rsidR="00BA44CB" w:rsidRDefault="002C6C64" w:rsidP="0046557E">
      <w:pPr>
        <w:pStyle w:val="Heading4"/>
        <w:rPr>
          <w:lang w:val="ru-RU"/>
        </w:rPr>
      </w:pPr>
      <w:bookmarkStart w:id="24" w:name="_Toc196716737"/>
      <w:bookmarkStart w:id="25" w:name="_Toc242628626"/>
      <w:r w:rsidRPr="00E236F4">
        <w:rPr>
          <w:lang w:val="ru-RU"/>
        </w:rPr>
        <w:t>คำเชิญชวนให้สวดมนต์</w:t>
      </w:r>
      <w:bookmarkEnd w:id="24"/>
      <w:bookmarkEnd w:id="25"/>
    </w:p>
    <w:p w14:paraId="475F12C8" w14:textId="33312E91" w:rsidR="00BA44CB" w:rsidRDefault="008F333A" w:rsidP="00C90354">
      <w:pPr>
        <w:ind w:firstLine="720"/>
        <w:rPr>
          <w:lang w:val="ru-RU"/>
        </w:rPr>
      </w:pPr>
      <w:r>
        <w:rPr>
          <w:lang w:val="ru-RU"/>
        </w:rPr>
        <w:t xml:space="preserve">— </w:t>
      </w:r>
      <w:r w:rsidR="002C6C64" w:rsidRPr="00E236F4">
        <w:rPr>
          <w:lang w:val="ru-RU"/>
        </w:rPr>
        <w:t>เกโรนดา, จะเกิดสงครามหรือไม่?</w:t>
      </w:r>
    </w:p>
    <w:p w14:paraId="010C377E" w14:textId="6ADB43CA" w:rsidR="00BA44CB" w:rsidRDefault="00BA44CB" w:rsidP="008F333A">
      <w:pPr>
        <w:rPr>
          <w:lang w:val="ru-RU"/>
        </w:rPr>
      </w:pPr>
      <w:r>
        <w:rPr>
          <w:lang w:val="ru-RU"/>
        </w:rPr>
        <w:tab/>
      </w:r>
      <w:r w:rsidR="008F333A">
        <w:rPr>
          <w:lang w:val="ru-RU"/>
        </w:rPr>
        <w:t xml:space="preserve">— </w:t>
      </w:r>
      <w:r w:rsidR="002C6C64" w:rsidRPr="00E236F4">
        <w:rPr>
          <w:lang w:val="ru-RU"/>
        </w:rPr>
        <w:t>ท่านกำลังอธิษฐานว่าอย่าให้เกิดสงครามใช่ไหม? ตั้งแต่ฤดูใบไม้ผลิจนถึงฤดูใบไม้ร่วง ข้าพเจ้าประกาศการระดมกำลังเพื่อการอธิษฐานแก่ตนเอง ยอมรับว่า ข้าพเจ้าทำสิ่งนี้อย่างเงียบๆ และนอกจากตัวข้าพเจ้าเองแล้ว ไม่มีใครรู้ถึงการเรียกร้องให้อธิษฐานอย่างจริงจังของข้าพเจ้า ผมอธิษฐานขอให้พระเจ้าทรงเมตตาต่อเรา ช่วยเราให้หลีกเลี่ยงสงครามและการระดมพลจริง ๆ เมื่อผู้คนต้องไปแนวหน้าและหลั่งเลือด ผมได้รับข้อความต่อไปนี้:</w:t>
      </w:r>
      <w:r w:rsidR="00C90354">
        <w:rPr>
          <w:rStyle w:val="FootnoteReference"/>
          <w:lang w:val="ru-RU"/>
        </w:rPr>
        <w:footnoteReference w:id="5"/>
      </w:r>
      <w:r w:rsidR="002C6C64" w:rsidRPr="00E236F4">
        <w:rPr>
          <w:lang w:val="ru-RU"/>
        </w:rPr>
        <w:t xml:space="preserve"> “ในวันอาทิตย์ที่ 16 ตุลาคม ชาวตุรกีมีแผนจะโจมตีกรีซ โปรดอธิษฐานอย่างหนักยิ่งขึ้น </w:t>
      </w:r>
      <w:r>
        <w:rPr>
          <w:lang w:val="ru-RU"/>
        </w:rPr>
        <w:t xml:space="preserve">เพื่อให้แผนการของพวกเขาถูกขัดขวาง” </w:t>
      </w:r>
      <w:r w:rsidR="002C6C64" w:rsidRPr="00E236F4">
        <w:rPr>
          <w:lang w:val="ru-RU"/>
        </w:rPr>
        <w:t>ขอบคุณพระเจ้า พระมารดาอันศักดิ์สิทธิ์ที่สุดของพระเจ้าได้คุ้มครองเรามาจนถึงขณะนี้ ดังนั้น ขอให้เราอธิษฐานว่า พระองค์จะยังคงคุ้มครองเราต่อไปในอนาคต</w:t>
      </w:r>
    </w:p>
    <w:p w14:paraId="78D81E19"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ตอนนี้ที่ภัยคุกคามต่อกรีซได้ผ่านพ้นไปแล้ว เราควรยังคงอธิษฐานต่อไปเพื่อไม่ให้มีสงครามหรือไม่?</w:t>
      </w:r>
    </w:p>
    <w:p w14:paraId="54767228" w14:textId="104E803D" w:rsidR="00BA44CB" w:rsidRDefault="00BA44CB" w:rsidP="008F333A">
      <w:pPr>
        <w:rPr>
          <w:lang w:val="ru-RU"/>
        </w:rPr>
      </w:pPr>
      <w:r>
        <w:rPr>
          <w:lang w:val="ru-RU"/>
        </w:rPr>
        <w:tab/>
      </w:r>
      <w:r w:rsidR="008F333A">
        <w:rPr>
          <w:lang w:val="ru-RU"/>
        </w:rPr>
        <w:t xml:space="preserve">— </w:t>
      </w:r>
      <w:r w:rsidR="002C6C64" w:rsidRPr="00E236F4">
        <w:rPr>
          <w:lang w:val="ru-RU"/>
        </w:rPr>
        <w:t xml:space="preserve">สงครามในโลกนี้ยังไม่พอหรือ? คำว่า </w:t>
      </w:r>
      <w:r>
        <w:rPr>
          <w:lang w:val="ru-RU"/>
        </w:rPr>
        <w:t>‘</w:t>
      </w:r>
      <w:r w:rsidR="002C6C64" w:rsidRPr="00E236F4">
        <w:rPr>
          <w:lang w:val="ru-RU"/>
        </w:rPr>
        <w:t>เพื่อ</w:t>
      </w:r>
      <w:r>
        <w:rPr>
          <w:lang w:val="ru-RU"/>
        </w:rPr>
        <w:t xml:space="preserve">กรีซ’ </w:t>
      </w:r>
      <w:r w:rsidR="00C90354">
        <w:rPr>
          <w:lang w:val="ru-RU"/>
        </w:rPr>
        <w:t xml:space="preserve">หรือ </w:t>
      </w:r>
      <w:r>
        <w:rPr>
          <w:lang w:val="ru-RU"/>
        </w:rPr>
        <w:t>‘ไม่ใช่เพื่อกรีซ’</w:t>
      </w:r>
      <w:r w:rsidR="002C6C64" w:rsidRPr="00E236F4">
        <w:rPr>
          <w:lang w:val="ru-RU"/>
        </w:rPr>
        <w:t xml:space="preserve"> หมายความว่าอะไร? ไม่ว่าสงครามจะกำลังโหมกระหน่ำอยู่ที่ใดในขณะนี้ ผู้คน—พี่น้องของเรา</w:t>
      </w:r>
      <w:r w:rsidR="008F333A">
        <w:rPr>
          <w:lang w:val="ru-RU"/>
        </w:rPr>
        <w:t>—</w:t>
      </w:r>
      <w:r w:rsidR="002C6C64" w:rsidRPr="00E236F4">
        <w:rPr>
          <w:lang w:val="ru-RU"/>
        </w:rPr>
        <w:t xml:space="preserve">กำลังทุกข์ทรมานและเสียชีวิต เราไม่ใช่พี่น้องกันทั้งหมดผ่านอาดัมและเอวาหรือ? แน่นอนว่าครอบครัวของเราได้ถูกแบ่งแยก และผู้คนได้กระจายตัวไปทั่วทุกมุมโลก เราชาวกรีกเป็นพี่น้องกับชาวออร์โธดอกซ์ ทั้งทางกายและทางจิตวิญญาณ แต่เราเป็นพี่น้องกับชาวที่ไม่ใช่ออร์โธดอกซ์ด้วย </w:t>
      </w:r>
      <w:r w:rsidR="008F333A">
        <w:rPr>
          <w:lang w:val="ru-RU"/>
        </w:rPr>
        <w:t xml:space="preserve">— </w:t>
      </w:r>
      <w:r w:rsidR="002C6C64" w:rsidRPr="00E236F4">
        <w:rPr>
          <w:lang w:val="ru-RU"/>
        </w:rPr>
        <w:t>แม้จะต้องยอมรับว่า เป็นเพียงทางกายเท่านั้น ดังนั้น เราจึงต้องอธิษฐานเผื่อชาวที่ไม่ใช่ออร์โธดอกซ์ด้วยความเมตตาที่ยิ่งใหญ่กว่า เพราะพวกเขานั้นโชคร้ายกว่า</w:t>
      </w:r>
    </w:p>
    <w:p w14:paraId="7BCAEAA1" w14:textId="7448C10E" w:rsidR="00BA44CB" w:rsidRDefault="00BA44CB" w:rsidP="008F333A">
      <w:pPr>
        <w:rPr>
          <w:lang w:val="ru-RU"/>
        </w:rPr>
      </w:pPr>
      <w:r>
        <w:rPr>
          <w:lang w:val="ru-RU"/>
        </w:rPr>
        <w:tab/>
      </w:r>
      <w:r w:rsidR="008F333A">
        <w:rPr>
          <w:lang w:val="ru-RU"/>
        </w:rPr>
        <w:t xml:space="preserve">— </w:t>
      </w:r>
      <w:r w:rsidR="002C6C64" w:rsidRPr="00E236F4">
        <w:rPr>
          <w:lang w:val="ru-RU"/>
        </w:rPr>
        <w:t>เกโรนดา, กรีซกำลังผ่านช่วงเวลาที่ยากลำบากในขณะนี้ เมื่อเห็นเช่นนี้ ผมจึงสวดลูกประคำทุกวันอย่างสม่ำเสมอ เพื่อขอให้พระเจ้าช่วยประเทศบ้านเกิดของเรา คุณสวดและสวด แล้วคุณก็คิดว่า: ‘การรอดพ้นของกรีซจะขึ้นอยู่กับลูกประคำของคุณจริงหรือ?</w:t>
      </w:r>
      <w:r>
        <w:rPr>
          <w:lang w:val="ru-RU"/>
        </w:rPr>
        <w:t>’</w:t>
      </w:r>
    </w:p>
    <w:p w14:paraId="04B35854" w14:textId="77777777" w:rsidR="00BA44CB" w:rsidRDefault="00BA44CB" w:rsidP="008F333A">
      <w:pPr>
        <w:rPr>
          <w:lang w:val="ru-RU"/>
        </w:rPr>
      </w:pPr>
      <w:r>
        <w:rPr>
          <w:lang w:val="ru-RU"/>
        </w:rPr>
        <w:tab/>
      </w:r>
      <w:r w:rsidR="008F333A">
        <w:rPr>
          <w:lang w:val="ru-RU"/>
        </w:rPr>
        <w:t xml:space="preserve">— </w:t>
      </w:r>
      <w:r w:rsidR="002C6C64" w:rsidRPr="00E236F4">
        <w:rPr>
          <w:lang w:val="ru-RU"/>
        </w:rPr>
        <w:t>ไม่ต้องกังวล; ความรอดของกรีซไม่ได้ขึ้นอยู่กับสายลูกประคำของคุณ แต่เพราะคุณคิดถึงความยากลำบากที่กรีซกำลังเผชิญอยู่ตลอดเวลา นั่นหมายความว่าคุณรู้สึกถึงความเจ็บปวดของมาตุภูมิ และกำลังขอให้พระเจ้าทรงเข้ามาช่วยเหลือ และเพียงพระองค์เท่านั้นที่สามารถช่วยได้</w:t>
      </w:r>
    </w:p>
    <w:p w14:paraId="79800239" w14:textId="02A0FF40" w:rsidR="00BA44CB" w:rsidRDefault="00BA44CB" w:rsidP="008F333A">
      <w:pPr>
        <w:rPr>
          <w:lang w:val="ru-RU"/>
        </w:rPr>
      </w:pPr>
      <w:r>
        <w:rPr>
          <w:lang w:val="ru-RU"/>
        </w:rPr>
        <w:tab/>
      </w:r>
      <w:r w:rsidR="002C6C64" w:rsidRPr="00E236F4">
        <w:rPr>
          <w:lang w:val="ru-RU"/>
        </w:rPr>
        <w:t>จงอธิษฐานขอให้พระเจ้าทรงยกคนที่มีจิตวิญญาณเข้มแข็งขึ้น เช่น ชาวมาคาบี</w:t>
      </w:r>
      <w:r w:rsidR="00C90354">
        <w:rPr>
          <w:rStyle w:val="FootnoteReference"/>
          <w:lang w:val="ru-RU"/>
        </w:rPr>
        <w:footnoteReference w:id="6"/>
      </w:r>
      <w:r w:rsidR="002C6C64" w:rsidRPr="00E236F4">
        <w:rPr>
          <w:lang w:val="ru-RU"/>
        </w:rPr>
        <w:t xml:space="preserve"> ขณะนี้มีความต้องการอย่างยิ่งต่อคนกล้าหาญเช่นนี้ เวลาสำหรับการต่อสู้ระหว่างความดีและความชั่วได้มาถึงแล้ว เพราะในปัจจุบัน ความไร้กฎหมายได้ถูกยกขึ้นเป็นกฎหมาย และบาปได้กลายเป็นสิ่งที่นิยม อย่างไรก็ตาม เมื่อคุณเห็นปัญหาในกรีซเพิ่มขึ้นเรื่อยๆ เมื่อคุณเห็นรัฐบาลผ่านกฎหมายที่บ้าคลั่ง เมื่อทั้งประเทศถูกสั่นสะเทือนจากความไม่มั่นคง อย่ากลัว </w:t>
      </w:r>
      <w:r w:rsidR="008F333A">
        <w:rPr>
          <w:lang w:val="ru-RU"/>
        </w:rPr>
        <w:t xml:space="preserve">— </w:t>
      </w:r>
      <w:r w:rsidR="002C6C64" w:rsidRPr="00E236F4">
        <w:rPr>
          <w:lang w:val="ru-RU"/>
        </w:rPr>
        <w:t>พระเจ้าจะเข้ามาแทรกแซงและช่วยเหลือ</w:t>
      </w:r>
      <w:r w:rsidR="00C90354">
        <w:rPr>
          <w:rStyle w:val="FootnoteReference"/>
          <w:lang w:val="ru-RU"/>
        </w:rPr>
        <w:footnoteReference w:id="7"/>
      </w:r>
    </w:p>
    <w:p w14:paraId="2DCD344E" w14:textId="77777777" w:rsidR="00BA44CB" w:rsidRDefault="00BA44CB" w:rsidP="008F333A">
      <w:pPr>
        <w:rPr>
          <w:lang w:val="ru-RU"/>
        </w:rPr>
      </w:pPr>
      <w:r>
        <w:rPr>
          <w:lang w:val="ru-RU"/>
        </w:rPr>
        <w:tab/>
      </w:r>
      <w:r w:rsidR="008F333A">
        <w:rPr>
          <w:lang w:val="ru-RU"/>
        </w:rPr>
        <w:t xml:space="preserve">— </w:t>
      </w:r>
      <w:r w:rsidR="002C6C64" w:rsidRPr="00E236F4">
        <w:rPr>
          <w:lang w:val="ru-RU"/>
        </w:rPr>
        <w:t>จากสิ่งที่ท่านพูดมา เกโรนดา เราจำเป็นต้องวางเรื่องทั้งหมดไว้ข้างหลัง และทุ่มเทแรงทั้งหมดให้กับการอธิษฐาน…</w:t>
      </w:r>
    </w:p>
    <w:p w14:paraId="2F27404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ท่านคิดว่าเรื่องนี้ยังต้องถกเถียงกันอีกหรือ?! ดูสิ: โลกทั้งใบกำลังเดือดพล่านเหมือนหม้อต้มขนาดใหญ่! คริสตจักร รัฐ ชนเผ่า และชาติ </w:t>
      </w:r>
      <w:r w:rsidR="008F333A">
        <w:rPr>
          <w:lang w:val="ru-RU"/>
        </w:rPr>
        <w:t xml:space="preserve">— </w:t>
      </w:r>
      <w:r w:rsidR="002C6C64" w:rsidRPr="00E236F4">
        <w:rPr>
          <w:lang w:val="ru-RU"/>
        </w:rPr>
        <w:t>ทุกอย่างถูกพลิกคว่ำ! และไม่มีใครรู้ว่าเรื่องนี้จะนำไปสู่อะไร ไม่e ขอให้พระเจ้าทรงยื่นพระหัตถ์ของพระองค์ออกมา! และพระภิกษุทั้งหลายต้องอธิษฐานอย่างหนักในขณะนี้ งานและเรื่องกังวลต่าง ๆ แม้แต่เรื่องเร่งด่วน ก็ต้องถูกวางไว้ข้างหลัง และทุ่มเทพลังทั้งหมดของเราให้กับการอธิษฐาน</w:t>
      </w:r>
    </w:p>
    <w:p w14:paraId="17E3F251" w14:textId="77777777" w:rsidR="00BA44CB" w:rsidRDefault="00BA44CB" w:rsidP="008F333A">
      <w:pPr>
        <w:rPr>
          <w:lang w:val="ru-RU"/>
        </w:rPr>
      </w:pPr>
      <w:r>
        <w:rPr>
          <w:lang w:val="ru-RU"/>
        </w:rPr>
        <w:lastRenderedPageBreak/>
        <w:tab/>
      </w:r>
      <w:r w:rsidR="002C6C64" w:rsidRPr="00E236F4">
        <w:rPr>
          <w:lang w:val="ru-RU"/>
        </w:rPr>
        <w:t>ด้วยความถ่อมตน และด้วยกำลังทั้งหมดที่ท่านมี จงอธิษฐานเผื่อผู้คนทั่วโลก พวกเขาได้มอบอำนาจอันยิ่งใหญ่ให้แก่ปีศาจร้าย และกำลังทุกข์ทรมานจากผลนั้น อย่าลืมว่าเราบวชเป็นพระเพื่อความรอดของตนเอง และเพื่อช่วยเหลือโลกผ่านการอธิษฐาน จงพยายามเป็นพระที่ดี มาอธิษฐานด้วยสายลูกประคำและกราบลงเพื่อตัวเราเองและเพื่อโลกนี้ เพราะการช่วยผู้คนของพระภิกษุนั้นเกิดขึ้นผ่านสายลูกประคำและการกราบลง</w:t>
      </w:r>
    </w:p>
    <w:p w14:paraId="3F25D25D" w14:textId="77777777" w:rsidR="00BA44CB" w:rsidRDefault="00BA44CB" w:rsidP="008F333A">
      <w:pPr>
        <w:rPr>
          <w:lang w:val="ru-RU"/>
        </w:rPr>
      </w:pPr>
    </w:p>
    <w:p w14:paraId="48AB8E64" w14:textId="1ED3D1D6" w:rsidR="00BA44CB" w:rsidRDefault="00BA44CB" w:rsidP="008F333A">
      <w:pPr>
        <w:rPr>
          <w:lang w:val="ru-RU"/>
        </w:rPr>
      </w:pPr>
    </w:p>
    <w:p w14:paraId="1AC845F1" w14:textId="2AE06190" w:rsidR="00BA44CB" w:rsidRDefault="00C90354" w:rsidP="00C90354">
      <w:pPr>
        <w:pStyle w:val="Heading3"/>
        <w:rPr>
          <w:lang w:val="ru-RU"/>
        </w:rPr>
      </w:pPr>
      <w:bookmarkStart w:id="26" w:name="_Toc196716738"/>
      <w:bookmarkStart w:id="27" w:name="_Toc242628627"/>
      <w:r w:rsidRPr="00E236F4">
        <w:rPr>
          <w:lang w:val="ru-RU"/>
        </w:rPr>
        <w:t>บทที่</w:t>
      </w:r>
      <w:r w:rsidRPr="00C90354">
        <w:rPr>
          <w:lang w:val="ru-RU"/>
        </w:rPr>
        <w:t xml:space="preserve"> 3</w:t>
      </w:r>
      <w:r w:rsidR="002C6C64" w:rsidRPr="00E236F4">
        <w:rPr>
          <w:lang w:val="ru-RU"/>
        </w:rPr>
        <w:t xml:space="preserve">. </w:t>
      </w:r>
      <w:r w:rsidRPr="00C90354">
        <w:rPr>
          <w:lang w:val="ru-RU"/>
        </w:rPr>
        <w:br/>
      </w:r>
      <w:r w:rsidR="002C6C64" w:rsidRPr="00E236F4">
        <w:rPr>
          <w:lang w:val="ru-RU"/>
        </w:rPr>
        <w:t>วิธีสวดภาวนาให้พระเจ้าทรงได้ยินเรา</w:t>
      </w:r>
      <w:bookmarkEnd w:id="26"/>
      <w:bookmarkEnd w:id="27"/>
    </w:p>
    <w:p w14:paraId="17583FB8" w14:textId="77777777" w:rsidR="00BA44CB" w:rsidRDefault="00BA44CB" w:rsidP="008F333A">
      <w:pPr>
        <w:rPr>
          <w:lang w:val="ru-RU"/>
        </w:rPr>
      </w:pPr>
    </w:p>
    <w:p w14:paraId="702CF1F9" w14:textId="77777777" w:rsidR="00BA44CB" w:rsidRDefault="002C6C64" w:rsidP="0046557E">
      <w:pPr>
        <w:pStyle w:val="Heading4"/>
        <w:rPr>
          <w:lang w:val="ru-RU"/>
        </w:rPr>
      </w:pPr>
      <w:bookmarkStart w:id="28" w:name="_Toc196716739"/>
      <w:bookmarkStart w:id="29" w:name="_Toc242628628"/>
      <w:r w:rsidRPr="00E236F4">
        <w:rPr>
          <w:lang w:val="ru-RU"/>
        </w:rPr>
        <w:t>ความปรารถนา</w:t>
      </w:r>
      <w:r w:rsidR="008F333A">
        <w:rPr>
          <w:lang w:val="ru-RU"/>
        </w:rPr>
        <w:t>เป็นเหมือน</w:t>
      </w:r>
      <w:r w:rsidRPr="00E236F4">
        <w:rPr>
          <w:lang w:val="ru-RU"/>
        </w:rPr>
        <w:t>สัญญาณรบกวนทางวิทยุที่ขัดขวางการเชื่อมต่อของเรากับพระเจ้า</w:t>
      </w:r>
      <w:bookmarkEnd w:id="28"/>
      <w:bookmarkEnd w:id="29"/>
    </w:p>
    <w:p w14:paraId="0445B612" w14:textId="2F9131B6" w:rsidR="00BA44CB" w:rsidRDefault="002C6C64" w:rsidP="00C90354">
      <w:pPr>
        <w:ind w:firstLine="720"/>
        <w:rPr>
          <w:lang w:val="ru-RU"/>
        </w:rPr>
      </w:pPr>
      <w:r w:rsidRPr="00E236F4">
        <w:rPr>
          <w:lang w:val="ru-RU"/>
        </w:rPr>
        <w:t>ผู้อาวุโสครับ หากความปรารถนาชั่วร้ายยังอยู่ในตัวผม หัวใจของผมจะสามารถเริ่มทำงานในการสวดภาวนาได้หรือไม่?</w:t>
      </w:r>
    </w:p>
    <w:p w14:paraId="2E359A1A" w14:textId="3CB302B3" w:rsidR="00BA44CB" w:rsidRDefault="00BA44CB" w:rsidP="008F333A">
      <w:pPr>
        <w:rPr>
          <w:lang w:val="ru-RU"/>
        </w:rPr>
      </w:pPr>
      <w:r>
        <w:rPr>
          <w:lang w:val="ru-RU"/>
        </w:rPr>
        <w:tab/>
      </w:r>
      <w:r w:rsidR="008F333A">
        <w:rPr>
          <w:lang w:val="ru-RU"/>
        </w:rPr>
        <w:t>—</w:t>
      </w:r>
      <w:r w:rsidR="002C6C64" w:rsidRPr="00E236F4">
        <w:rPr>
          <w:lang w:val="ru-RU"/>
        </w:rPr>
        <w:t xml:space="preserve"> หัวใจของคุณจะเริ่มทำงานในการสวดภาวนาได้อย่างไร หากคุณยังเก็บกั้นความปรารถนาไว้? ลองนำสายที่ชำรุดไปเสียบเข้ากับช่องเสียบโทรศัพท์ดูสิ คุณจะได้ยินเสียงอะไรผ่านหูฟังได้หรือไม่? เนื่องจากการลัดวงจรที่เกิดขึ้นอย่างต่อเนื่อง การเชื่อมต่อจะขาดหายอยู่เสมอ; สิ่งที่คุณได้ยินผ่านหูฟังมีเพียงเสียงหวีดและเสียงแตกเท่านั้น ก็เช่นเดียวกับมนุษย์: เมื่อมี </w:t>
      </w:r>
      <w:r>
        <w:rPr>
          <w:lang w:val="ru-RU"/>
        </w:rPr>
        <w:t>‘ความเน่า’</w:t>
      </w:r>
      <w:r w:rsidR="002C6C64" w:rsidRPr="00E236F4">
        <w:rPr>
          <w:lang w:val="ru-RU"/>
        </w:rPr>
        <w:t xml:space="preserve"> อยู่ภายใน เมื่อความปรารถนาชั่วร้ายสถิตอยู่ภายใน ก็เกิด </w:t>
      </w:r>
      <w:r>
        <w:rPr>
          <w:lang w:val="ru-RU"/>
        </w:rPr>
        <w:t>‘การลัดวงจร’</w:t>
      </w:r>
      <w:r w:rsidR="002C6C64" w:rsidRPr="00E236F4">
        <w:rPr>
          <w:lang w:val="ru-RU"/>
        </w:rPr>
        <w:t xml:space="preserve"> ขึ้นในชีวิตทางจิตวิญญาณ เขาจะ </w:t>
      </w:r>
      <w:r>
        <w:rPr>
          <w:lang w:val="ru-RU"/>
        </w:rPr>
        <w:t>‘ปิดกั้นตัวเองจากตัวเอง’</w:t>
      </w:r>
      <w:r w:rsidR="002C6C64" w:rsidRPr="00E236F4">
        <w:rPr>
          <w:lang w:val="ru-RU"/>
        </w:rPr>
        <w:t xml:space="preserve"> ทางจิตวิญญาณ บุคคลต้องระวังตัวจากความหยิ่งยโส ความเห็นแก่ตัว ความดื้อรั้น และการปล่อยตัวตามใจชอบ เพราะหากความปรารถนาเหล่านี้ควบคุมชีวิตคนนั้น พระคุณของพระเจ้า — ซึ่งจำเป็นสำหรับการอธิษฐาน — ก็ไม่สามารถมาสู่เขาได้ เราต้องทำความสะอาด </w:t>
      </w:r>
      <w:r>
        <w:rPr>
          <w:lang w:val="ru-RU"/>
        </w:rPr>
        <w:t>‘สายไฟ’</w:t>
      </w:r>
      <w:r w:rsidR="002C6C64" w:rsidRPr="00E236F4">
        <w:rPr>
          <w:lang w:val="ru-RU"/>
        </w:rPr>
        <w:t xml:space="preserve"> ภายในจิตใจให้พ้นจากสนิม เพื่อให้มันนำกระแสไฟฟ้าได้ดี และสามารถสร้างการเชื่อมต่อกับพระเจ้าได้ ยิ่งคนใดชำระความปรารถนาในใจให้บริสุทธิ์มากเท่าไร การอธิษฐานของเขาก็จะเจริญรุ่งเรืองมากขึ้นเท่านั้น</w:t>
      </w:r>
    </w:p>
    <w:p w14:paraId="78539AE0" w14:textId="6CE0EA40" w:rsidR="00BA44CB" w:rsidRDefault="00BA44CB" w:rsidP="008F333A">
      <w:pPr>
        <w:rPr>
          <w:lang w:val="ru-RU"/>
        </w:rPr>
      </w:pPr>
      <w:r>
        <w:rPr>
          <w:lang w:val="ru-RU"/>
        </w:rPr>
        <w:tab/>
      </w:r>
      <w:r w:rsidR="002C6C64" w:rsidRPr="00E236F4">
        <w:rPr>
          <w:lang w:val="ru-RU"/>
        </w:rPr>
        <w:t xml:space="preserve">ความปรารถนาเหล่านี้เปรียบเสมือนสัญญาณรบกวนของวิทยุ ที่ขัดขวางไม่ให้เราสร้างการเชื่อมต่อกับพระเจ้าได้ หากสัญญาณรบกวนนี้ไม่หายไป จะให้คนนั้นพูดกับพระเจ้าในการอธิษฐานได้อย่างไร? ผมจำได้ว่าที่แนวหน้า เมื่อผู้ควบคุมวิทยุได้ยินสัญญาณรบกวน เขาจะตอบผู้ที่โทรมาว่า: “ผมฟังไม่ชัด ความแรงของสัญญาณ </w:t>
      </w:r>
      <w:r w:rsidR="00C90354">
        <w:rPr>
          <w:lang w:val="ru-RU"/>
        </w:rPr>
        <w:t xml:space="preserve">‘ศูนย์’ </w:t>
      </w:r>
      <w:r w:rsidR="002C6C64" w:rsidRPr="00E236F4">
        <w:rPr>
          <w:lang w:val="ru-RU"/>
        </w:rPr>
        <w:t xml:space="preserve">(หรือ </w:t>
      </w:r>
      <w:r w:rsidR="00C90354">
        <w:rPr>
          <w:lang w:val="ru-RU"/>
        </w:rPr>
        <w:t>‘หนึ่ง’</w:t>
      </w:r>
      <w:r w:rsidR="002C6C64" w:rsidRPr="00E236F4">
        <w:rPr>
          <w:lang w:val="ru-RU"/>
        </w:rPr>
        <w:t>) ตรวจสอบการเชื่อมต่อและลองอีกครั้ง!</w:t>
      </w:r>
      <w:r>
        <w:rPr>
          <w:lang w:val="ru-RU"/>
        </w:rPr>
        <w:t xml:space="preserve">” </w:t>
      </w:r>
      <w:r w:rsidR="002C6C64" w:rsidRPr="00E236F4">
        <w:rPr>
          <w:lang w:val="ru-RU"/>
        </w:rPr>
        <w:t xml:space="preserve">เนื่องจากสัญญาณรบกวน ทำให้ไม่สามารถฟังคำพูดได้ ความแรงของสัญญาณต้องอยู่ที่ </w:t>
      </w:r>
      <w:r>
        <w:rPr>
          <w:lang w:val="ru-RU"/>
        </w:rPr>
        <w:t>‘สาม’</w:t>
      </w:r>
      <w:r w:rsidR="002C6C64" w:rsidRPr="00E236F4">
        <w:rPr>
          <w:lang w:val="ru-RU"/>
        </w:rPr>
        <w:t xml:space="preserve"> อย่างน้อย ความแรงของสัญญาณ </w:t>
      </w:r>
      <w:r>
        <w:rPr>
          <w:lang w:val="ru-RU"/>
        </w:rPr>
        <w:t>‘ห้า’</w:t>
      </w:r>
      <w:r w:rsidR="002C6C64" w:rsidRPr="00E236F4">
        <w:rPr>
          <w:lang w:val="ru-RU"/>
        </w:rPr>
        <w:t xml:space="preserve"> ถือว่าดีมาก </w:t>
      </w:r>
      <w:r w:rsidR="008F333A">
        <w:rPr>
          <w:lang w:val="ru-RU"/>
        </w:rPr>
        <w:t xml:space="preserve">— </w:t>
      </w:r>
      <w:r w:rsidR="002C6C64" w:rsidRPr="00E236F4">
        <w:rPr>
          <w:lang w:val="ru-RU"/>
        </w:rPr>
        <w:t>การเชื่อมต่อในขณะนั้นจะสมบูรณ์แบบ มิฉะนั้น ผู้ควบคุมวิทยุจะตะโกนจนเสียงแหบแห้ง แต่เสียงของเขาก็ยังไม่ได้ยินเนื่องจากปรับคลื่นไม่ดี ก่อนอื่น ผู้ควบคุมวิทยุต้องปรับทั้งเครื่องส่งและเครื่องรับของวิทยุให้อยู่ในความถี่เดียวกัน และเพียงเมื่อนั้นเขาจึงสามารถติดต่อกับศูนย์บัญชาการบนความถี่นั้นได้</w:t>
      </w:r>
    </w:p>
    <w:p w14:paraId="044430FE" w14:textId="600E81F3" w:rsidR="00BA44CB" w:rsidRDefault="00BA44CB" w:rsidP="008F333A">
      <w:pPr>
        <w:rPr>
          <w:lang w:val="ru-RU"/>
        </w:rPr>
      </w:pPr>
      <w:r>
        <w:rPr>
          <w:lang w:val="ru-RU"/>
        </w:rPr>
        <w:tab/>
      </w:r>
      <w:r w:rsidR="002C6C64" w:rsidRPr="00E236F4">
        <w:rPr>
          <w:lang w:val="ru-RU"/>
        </w:rPr>
        <w:t xml:space="preserve">เพื่อ </w:t>
      </w:r>
      <w:r>
        <w:rPr>
          <w:lang w:val="ru-RU"/>
        </w:rPr>
        <w:t>‘</w:t>
      </w:r>
      <w:r w:rsidR="002C6C64" w:rsidRPr="00E236F4">
        <w:rPr>
          <w:lang w:val="ru-RU"/>
        </w:rPr>
        <w:t>ปรับคลื่น</w:t>
      </w:r>
      <w:r>
        <w:rPr>
          <w:lang w:val="ru-RU"/>
        </w:rPr>
        <w:t xml:space="preserve">’ </w:t>
      </w:r>
      <w:r w:rsidR="002C6C64" w:rsidRPr="00E236F4">
        <w:rPr>
          <w:lang w:val="ru-RU"/>
        </w:rPr>
        <w:t>ให้สอดคล้องกับพระเจ้า เราต้องทำตามขั้นตอนเดียวกัน เครื่องส่งของสถานีวิทยุจิตวิญญาณของคุณต้องถูกปรับให้ตรงกับความถี่ของ “ความรัก” และเครื่องรับต้องถูกปรับให้ตรงกับความถี่ของ “ความถ่อมตัว</w:t>
      </w:r>
      <w:r>
        <w:rPr>
          <w:lang w:val="ru-RU"/>
        </w:rPr>
        <w:t>”</w:t>
      </w:r>
      <w:r w:rsidR="002C6C64" w:rsidRPr="00E236F4">
        <w:rPr>
          <w:lang w:val="ru-RU"/>
        </w:rPr>
        <w:t xml:space="preserve"> สิ่งนี้จำเป็นเพื่อให้พระเจ้าได้ยินเรา และเราได้ยินพระองค์ เพราะ </w:t>
      </w:r>
      <w:r>
        <w:rPr>
          <w:lang w:val="ru-RU"/>
        </w:rPr>
        <w:t xml:space="preserve">“ความรักคือความถ่อมตัว” </w:t>
      </w:r>
      <w:r w:rsidR="002C6C64" w:rsidRPr="00E236F4">
        <w:rPr>
          <w:lang w:val="ru-RU"/>
        </w:rPr>
        <w:t xml:space="preserve">คือ </w:t>
      </w:r>
      <w:r>
        <w:rPr>
          <w:lang w:val="ru-RU"/>
        </w:rPr>
        <w:t xml:space="preserve">“ความถี่” </w:t>
      </w:r>
      <w:r w:rsidR="002C6C64" w:rsidRPr="00E236F4">
        <w:rPr>
          <w:lang w:val="ru-RU"/>
        </w:rPr>
        <w:t xml:space="preserve">ที่พระเจ้า </w:t>
      </w:r>
      <w:r>
        <w:rPr>
          <w:lang w:val="ru-RU"/>
        </w:rPr>
        <w:t xml:space="preserve">“ทำงาน” </w:t>
      </w:r>
      <w:r w:rsidR="002C6C64" w:rsidRPr="00E236F4">
        <w:rPr>
          <w:lang w:val="ru-RU"/>
        </w:rPr>
        <w:t xml:space="preserve">อยู่พอดี คนเราต้องพยายามทุกวิถีทางเพื่อ </w:t>
      </w:r>
      <w:r>
        <w:rPr>
          <w:lang w:val="ru-RU"/>
        </w:rPr>
        <w:t xml:space="preserve">‘รับ’ </w:t>
      </w:r>
      <w:r w:rsidR="002C6C64" w:rsidRPr="00E236F4">
        <w:rPr>
          <w:lang w:val="ru-RU"/>
        </w:rPr>
        <w:t>ความถี่นี้และปรับให้ตรงกับมัน แล้วเขาจะสร้างการเชื่อมต่อกับพระเจ้าได้ และจิตใจของเขาจะอยู่กับพระเจ้าอย่างต่อเนื่อง ดังนั้น ผมจึงขอให้คุณสร้างการเชื่อมต่ออันศักดิ์สิทธิ์นี้ขึ้น อามีน</w:t>
      </w:r>
    </w:p>
    <w:p w14:paraId="03D71D56" w14:textId="77777777" w:rsidR="00BA44CB" w:rsidRDefault="00BA44CB" w:rsidP="008F333A">
      <w:pPr>
        <w:rPr>
          <w:lang w:val="ru-RU"/>
        </w:rPr>
      </w:pPr>
    </w:p>
    <w:p w14:paraId="35155DE4" w14:textId="28ACF67F" w:rsidR="00BA44CB" w:rsidRDefault="00BA44CB" w:rsidP="00531246">
      <w:pPr>
        <w:pStyle w:val="Heading4"/>
        <w:rPr>
          <w:lang w:val="ru-RU"/>
        </w:rPr>
      </w:pPr>
      <w:bookmarkStart w:id="30" w:name="_Toc196716740"/>
      <w:bookmarkStart w:id="31" w:name="_Toc242628629"/>
      <w:r>
        <w:rPr>
          <w:lang w:val="ru-RU"/>
        </w:rPr>
        <w:t xml:space="preserve">‘ฉัน’ </w:t>
      </w:r>
      <w:r w:rsidR="002C6C64" w:rsidRPr="00E236F4">
        <w:rPr>
          <w:lang w:val="ru-RU"/>
        </w:rPr>
        <w:t xml:space="preserve">และ </w:t>
      </w:r>
      <w:r>
        <w:rPr>
          <w:lang w:val="ru-RU"/>
        </w:rPr>
        <w:t xml:space="preserve">‘ของฉัน’ </w:t>
      </w:r>
      <w:r w:rsidR="002C6C64" w:rsidRPr="00E236F4">
        <w:rPr>
          <w:lang w:val="ru-RU"/>
        </w:rPr>
        <w:t>เป็นสิ่งที่ขัดขวางไม่ให้ฉันสร้างความเชื่อมโยงกับพระเจ้า</w:t>
      </w:r>
      <w:bookmarkEnd w:id="30"/>
      <w:bookmarkEnd w:id="31"/>
    </w:p>
    <w:p w14:paraId="321F8368" w14:textId="137DFCE3" w:rsidR="00BA44CB" w:rsidRDefault="008F333A" w:rsidP="00531246">
      <w:pPr>
        <w:ind w:firstLine="720"/>
        <w:rPr>
          <w:lang w:val="ru-RU"/>
        </w:rPr>
      </w:pPr>
      <w:r>
        <w:rPr>
          <w:lang w:val="ru-RU"/>
        </w:rPr>
        <w:t xml:space="preserve">— </w:t>
      </w:r>
      <w:r w:rsidR="002C6C64" w:rsidRPr="00E236F4">
        <w:rPr>
          <w:lang w:val="ru-RU"/>
        </w:rPr>
        <w:t xml:space="preserve">เกโรนดา ท่านกล่าวว่าผมต้องชาร์จแบตเตอรี่ด้วยไฟฟ้าทางจิตวิญญาณ แล้วผมจะชาร์จมันอย่างไรได้บ้างครับ? </w:t>
      </w:r>
      <w:r>
        <w:rPr>
          <w:lang w:val="ru-RU"/>
        </w:rPr>
        <w:t xml:space="preserve">— </w:t>
      </w:r>
      <w:r w:rsidR="002C6C64" w:rsidRPr="00E236F4">
        <w:rPr>
          <w:lang w:val="ru-RU"/>
        </w:rPr>
        <w:t xml:space="preserve">จงปลูกฝังความสูงส่งทางจิตวิญญาณและความไม่เห็นแก่ตัวในตัวคุณ เพื่อให้ </w:t>
      </w:r>
      <w:r w:rsidR="00BA44CB">
        <w:rPr>
          <w:lang w:val="ru-RU"/>
        </w:rPr>
        <w:t xml:space="preserve">‘ฉัน’ </w:t>
      </w:r>
      <w:r w:rsidR="002C6C64" w:rsidRPr="00E236F4">
        <w:rPr>
          <w:lang w:val="ru-RU"/>
        </w:rPr>
        <w:t xml:space="preserve">และ </w:t>
      </w:r>
      <w:r w:rsidR="00BA44CB">
        <w:rPr>
          <w:lang w:val="ru-RU"/>
        </w:rPr>
        <w:t>‘ของฉัน’</w:t>
      </w:r>
      <w:r w:rsidR="002C6C64" w:rsidRPr="00E236F4">
        <w:rPr>
          <w:lang w:val="ru-RU"/>
        </w:rPr>
        <w:t xml:space="preserve"> หายไปจากตัวคุณ </w:t>
      </w:r>
      <w:r w:rsidR="00BA44CB">
        <w:rPr>
          <w:lang w:val="ru-RU"/>
        </w:rPr>
        <w:t xml:space="preserve">‘ฉัน’ </w:t>
      </w:r>
      <w:r w:rsidR="002C6C64" w:rsidRPr="00E236F4">
        <w:rPr>
          <w:lang w:val="ru-RU"/>
        </w:rPr>
        <w:t xml:space="preserve">และ </w:t>
      </w:r>
      <w:r w:rsidR="00BA44CB">
        <w:rPr>
          <w:lang w:val="ru-RU"/>
        </w:rPr>
        <w:t xml:space="preserve">‘ของฉัน’ </w:t>
      </w:r>
      <w:r w:rsidR="002C6C64" w:rsidRPr="00E236F4">
        <w:rPr>
          <w:lang w:val="ru-RU"/>
        </w:rPr>
        <w:t>ขัดขวางการสวดมนต์ เพราะมันแยกคนออกจากพระเจ้า เหมือนกับว่าหุ้มตัวเขาด้วยชั้นฉนวน คุณรู้ไหมว่าวัสดุฉนวนคืออะไร? คนที่แยกตัวออกจากพระเจ้าเมื่อสวดมนต์ พระเจ้าดูเหมือนจะตรัสกับเขาว่า: ‘ไม่ ลูกเอ๋ย ฉันไม่เข้าใจคุณ!</w:t>
      </w:r>
      <w:r w:rsidR="00BA44CB">
        <w:rPr>
          <w:lang w:val="ru-RU"/>
        </w:rPr>
        <w:t>..’</w:t>
      </w:r>
    </w:p>
    <w:p w14:paraId="634A9E1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ท่านคิดว่านักบวชสามารถปฏิบัติตามกฎวินัยอย่างเคร่งครัด แต่กลับขาดจิตวิญญาณแห่งการเสียสละตนเองและความรักต่อพี่น้องได้หรือไม่?</w:t>
      </w:r>
    </w:p>
    <w:p w14:paraId="1EC1EC3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แน่นอนว่าเขาทำได้ หากนักบวชคิดถึงแต่ตัวเอง เขาอาจสวดมนต์ ทำการถือศีลอดอย่างหนัก อดอาหาร และกราบลง… แต่ในขณะที่ทำสิ่งเหล่านี้ทั้งหมด เขาก็เพียงแต่เพิ่มความสำคัญในตัวเองเท่านั้น ในขณะที่ยังคงไม่สนใจผู้อื่น ด้วยการกระทำเช่นนี้ พระภิกษุจะยังคงเป็นผู้ขอทานอยู่เสมอ แม้ในการปฏิบัติธรรมอย่างเคร่งครัด เขาก็ยังหมกมุ่นอยู่กับตัวเอง </w:t>
      </w:r>
      <w:r w:rsidR="008F333A">
        <w:rPr>
          <w:lang w:val="ru-RU"/>
        </w:rPr>
        <w:t xml:space="preserve">— </w:t>
      </w:r>
      <w:r w:rsidR="002C6C64" w:rsidRPr="00E236F4">
        <w:rPr>
          <w:lang w:val="ru-RU"/>
        </w:rPr>
        <w:t xml:space="preserve">ทำตามใจชอบ แต่เขาต้องเริ่มพัฒนาตนเองอย่างจริงจัง </w:t>
      </w:r>
      <w:r w:rsidR="008F333A">
        <w:rPr>
          <w:lang w:val="ru-RU"/>
        </w:rPr>
        <w:t>—</w:t>
      </w:r>
      <w:r w:rsidR="002C6C64" w:rsidRPr="00E236F4">
        <w:rPr>
          <w:lang w:val="ru-RU"/>
        </w:rPr>
        <w:t xml:space="preserve"> กำจัดกิเลสตัณหา มิฉะนั้น เขาจะไม่ประสบความสำเร็จ</w:t>
      </w:r>
    </w:p>
    <w:p w14:paraId="3AE4FDB0" w14:textId="77777777" w:rsidR="00BA44CB" w:rsidRDefault="00BA44CB" w:rsidP="008F333A">
      <w:pPr>
        <w:rPr>
          <w:lang w:val="ru-RU"/>
        </w:rPr>
      </w:pPr>
      <w:r>
        <w:rPr>
          <w:lang w:val="ru-RU"/>
        </w:rPr>
        <w:tab/>
      </w:r>
      <w:r w:rsidR="008F333A">
        <w:rPr>
          <w:lang w:val="ru-RU"/>
        </w:rPr>
        <w:t xml:space="preserve">— </w:t>
      </w:r>
      <w:r w:rsidR="002C6C64" w:rsidRPr="00E236F4">
        <w:rPr>
          <w:lang w:val="ru-RU"/>
        </w:rPr>
        <w:t>ดังนั้น เกโรนดา หมายความว่าเราต้องไม่มีที่ติในด้านการเชื่อฟัง ต่อพี่น้องหญิง และในทุกสิ่งทุกอย่างหรือไม่?</w:t>
      </w:r>
    </w:p>
    <w:p w14:paraId="0C0B2B8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แน่นอน ในทุกเรื่อง! เพื่อสร้างความสัมพันธ์กับพระคริสต์และไม่สูญเสียมันไป ชีวิตทั้งชีวิตของคุณต้องนำความสุขมาสู่พระคริสต์ และพระคริสต์จะทรงยินดีเมื่อเรานำความสุขมาสู่เพื่อนบ้าน เมื่อเราทำให้พวกเขาพอใจ </w:t>
      </w:r>
      <w:r w:rsidR="008F333A">
        <w:rPr>
          <w:lang w:val="ru-RU"/>
        </w:rPr>
        <w:t xml:space="preserve">— </w:t>
      </w:r>
      <w:r w:rsidR="002C6C64" w:rsidRPr="00E236F4">
        <w:rPr>
          <w:lang w:val="ru-RU"/>
        </w:rPr>
        <w:t>ในความหมายที่ดีที่สุดของคำนั้น นั่นคือเหตุผลที่ผมเน้นย้ำถึงความสำคัญของความสูงส่งทางจิตวิญญาณและการเสียสละตนเอง เพราะหากนักบวชปฏิบัติตามกฎและทำการกราบไหว้ แต่ไม่ใส่ใจถึงการเสียสละตนเอง ความสูงส่ง ความรักต่อผู้อื่น และสิ่งอื่นๆ ที่คล้ายกัน แล้วทั้งการกราบไหว้และคำอธิษฐานของเขาก็จะไร้ผล</w:t>
      </w:r>
    </w:p>
    <w:p w14:paraId="51ACA21C" w14:textId="648865AD" w:rsidR="00BA44CB" w:rsidRDefault="00BA44CB" w:rsidP="008F333A">
      <w:pPr>
        <w:rPr>
          <w:lang w:val="ru-RU"/>
        </w:rPr>
      </w:pPr>
      <w:r>
        <w:rPr>
          <w:lang w:val="ru-RU"/>
        </w:rPr>
        <w:tab/>
      </w:r>
      <w:r w:rsidR="002C6C64" w:rsidRPr="00E236F4">
        <w:rPr>
          <w:lang w:val="ru-RU"/>
        </w:rPr>
        <w:t>เมื่อผมมาที่วัดครั้งแรก</w:t>
      </w:r>
      <w:r w:rsidR="00C90354">
        <w:rPr>
          <w:rStyle w:val="FootnoteReference"/>
          <w:lang w:val="ru-RU"/>
        </w:rPr>
        <w:footnoteReference w:id="8"/>
      </w:r>
      <w:r w:rsidR="002C6C64" w:rsidRPr="00E236F4">
        <w:rPr>
          <w:lang w:val="ru-RU"/>
        </w:rPr>
        <w:t xml:space="preserve"> ในฐานะผู้ฝึกหัด ผมถูกมอบหมายให้ช่วยงานในห้องรับประทานอาหาร ในตอนนั้น มีพระผู้สูงอายุอายุแปดสิบปี ซึ่งร่างกายค่อนข้างอ่อนแอ ได้ขอให้ผมนำซุปไปให้เขาที่ห้องพักเป็นครั้งคราว ดังนั้น หลังจากเสร็จสิ้นหน้าที่ ผมจะตักซุปใส่ชามแล้วนำไปให้เขา วันหนึ่ง มีพระพี่เห็นเรื่องนี้แล้วเริ่มตักเตือนผมว่า: ‘ฟังนะ อย่าให้เขาชินกับการได้รับการดูแลดีเกินไป!… มิฉะนั้น เมื่อเขาชินแล้ว </w:t>
      </w:r>
      <w:r w:rsidR="002C6C64" w:rsidRPr="00E236F4">
        <w:rPr>
          <w:lang w:val="ru-RU"/>
        </w:rPr>
        <w:lastRenderedPageBreak/>
        <w:t>เขาจะเริ่มขอโน่นขอนี้ และไม่ให้คุณได้พักผ่อนสักครู่ คุณจะยุ่งอยู่กับการดูแลผู้สูงอายุคนนี้จนไม่มีเวลาปฏิบัติตามกฎระเบียบเลย!’ โอ้ คุณไม่มีทางรู้เลยว่าเขาทรมานฉันด้วยคำขอของเขาอย่างไร! ฉันช่วยเขาครั้งหนึ่งเมื่อเขาเป็นหวัด และหลังจากนั้นเขาก็ไม่ปล่อยให้ฉันได้พักผ่อนเลย! ทุกครั้งทุกคราวเขาจะเคาะผนัง: ‘แสดงความรักหน่อย ทำชาให้ฉันสักถ้วย!</w:t>
      </w:r>
      <w:r w:rsidR="00C90354">
        <w:rPr>
          <w:lang w:val="ru-RU"/>
        </w:rPr>
        <w:t xml:space="preserve">’ </w:t>
      </w:r>
      <w:r w:rsidR="002C6C64" w:rsidRPr="00E236F4">
        <w:rPr>
          <w:lang w:val="ru-RU"/>
        </w:rPr>
        <w:t>แล้ว: ‘แสดงความรักหน่อย ช่วยฉันพลิกตัวไปอีกด้าน!</w:t>
      </w:r>
      <w:r w:rsidR="00C90354">
        <w:rPr>
          <w:lang w:val="ru-RU"/>
        </w:rPr>
        <w:t>’</w:t>
      </w:r>
      <w:r w:rsidR="002C6C64" w:rsidRPr="00E236F4">
        <w:rPr>
          <w:lang w:val="ru-RU"/>
        </w:rPr>
        <w:t xml:space="preserve"> ไม่กี่นาทีต่อมา ก็มีเสียงเคาะเคาะอีกที: ‘ช่วยหน่อยสิ วางก้อนอิฐร้อนไว้ที่หลังส่วนล่างของฉัน!</w:t>
      </w:r>
      <w:r w:rsidR="00C90354">
        <w:rPr>
          <w:lang w:val="ru-RU"/>
        </w:rPr>
        <w:t>..’</w:t>
      </w:r>
      <w:r w:rsidR="00C90354">
        <w:rPr>
          <w:rStyle w:val="FootnoteReference"/>
          <w:lang w:val="ru-RU"/>
        </w:rPr>
        <w:footnoteReference w:id="9"/>
      </w:r>
      <w:r w:rsidR="00C90354" w:rsidRPr="00C90354">
        <w:rPr>
          <w:lang w:val="ru-RU"/>
        </w:rPr>
        <w:t xml:space="preserve"> </w:t>
      </w:r>
      <w:r w:rsidR="002C6C64" w:rsidRPr="00E236F4">
        <w:rPr>
          <w:lang w:val="ru-RU"/>
        </w:rPr>
        <w:t xml:space="preserve">‘รินชาให้ฉันหน่อย </w:t>
      </w:r>
      <w:r w:rsidR="008F333A">
        <w:rPr>
          <w:lang w:val="ru-RU"/>
        </w:rPr>
        <w:t xml:space="preserve">— </w:t>
      </w:r>
      <w:r w:rsidR="002C6C64" w:rsidRPr="00E236F4">
        <w:rPr>
          <w:lang w:val="ru-RU"/>
        </w:rPr>
        <w:t xml:space="preserve">ให้ก้อนอิฐมา!.. รินชาให้ฉันหน่อย </w:t>
      </w:r>
      <w:r w:rsidR="008F333A">
        <w:rPr>
          <w:lang w:val="ru-RU"/>
        </w:rPr>
        <w:t xml:space="preserve">— </w:t>
      </w:r>
      <w:r w:rsidR="002C6C64" w:rsidRPr="00E236F4">
        <w:rPr>
          <w:lang w:val="ru-RU"/>
        </w:rPr>
        <w:t>ให้ก้อนอิฐมา!.. แต่ฉันมีกฎอยู่นะ!.. แล้วฉันจะปฏิบัติตามกฎนั้นเมื่อไหร่?! ชายแก่คนนั้นทำให้ฉันเกือบจะบ้าไปแล้ว!</w:t>
      </w:r>
      <w:r>
        <w:rPr>
          <w:lang w:val="ru-RU"/>
        </w:rPr>
        <w:t>..”</w:t>
      </w:r>
    </w:p>
    <w:p w14:paraId="6535E583" w14:textId="736EB31D" w:rsidR="00BA44CB" w:rsidRDefault="00BA44CB" w:rsidP="008F333A">
      <w:pPr>
        <w:rPr>
          <w:lang w:val="ru-RU"/>
        </w:rPr>
      </w:pPr>
      <w:r>
        <w:rPr>
          <w:lang w:val="ru-RU"/>
        </w:rPr>
        <w:tab/>
      </w:r>
      <w:r w:rsidR="002C6C64" w:rsidRPr="00E236F4">
        <w:rPr>
          <w:lang w:val="ru-RU"/>
        </w:rPr>
        <w:t xml:space="preserve">คุณจินตนาการได้ไหมว่ากำลังเกิดอะไรขึ้น? นี่เป็นสถานการณ์ที่เลวร้ายมาก! ชายชราหลังกำแพงกำลังทุกข์ทรมาน รênครวญ และขอความช่วยเหลือ แต่พระภิกษุกลับปฏิเสธที่จะไป เพื่อไม่ให้ละเมิดกฎ!… นี่คือสัญญาณของสภาพจิตใจที่เย็นชาและไร้จิตวิญญาณโดยสิ้นเชิง และจะมีความสงสัยอะไรได้อีก: สำหรับพระเจ้า ก้อนอิฐและถ้วยชาหนึ่งถ้วย ย่อมมีความหมายมากกว่าการกราบไหว้และสวดลูกประคำที่ </w:t>
      </w:r>
      <w:r>
        <w:rPr>
          <w:lang w:val="ru-RU"/>
        </w:rPr>
        <w:t>‘ไร้ที่ติ’</w:t>
      </w:r>
      <w:r w:rsidR="002C6C64" w:rsidRPr="00E236F4">
        <w:rPr>
          <w:lang w:val="ru-RU"/>
        </w:rPr>
        <w:t xml:space="preserve"> ไม่ว่าจะกี่ครั้งก็ตาม! ท้ายที่สุด เมื่อยืนอยู่ต่อหน้าพระคริสต์พร้อมลูกประคำ พระภิกษุนั้นกำลังทูลขอพระองค์ว่า: ‘พระเยซูคริสต์เจ้า โปรดเมตตาข้าพเจ้าด้วย!</w:t>
      </w:r>
      <w:r>
        <w:rPr>
          <w:lang w:val="ru-RU"/>
        </w:rPr>
        <w:t xml:space="preserve">’ </w:t>
      </w:r>
      <w:r w:rsidR="008F333A">
        <w:rPr>
          <w:lang w:val="ru-RU"/>
        </w:rPr>
        <w:t xml:space="preserve">— </w:t>
      </w:r>
      <w:r w:rsidR="002C6C64" w:rsidRPr="00E236F4">
        <w:rPr>
          <w:lang w:val="ru-RU"/>
        </w:rPr>
        <w:t>แต่ในขณะเดียวกัน เขากลับพูดกับเพื่อนบ้านที่กำลังทุกข์ทรมานว่า: ‘ปล่อยข้าพเจ้าไว้ตามลำพัง!</w:t>
      </w:r>
      <w:r>
        <w:rPr>
          <w:lang w:val="ru-RU"/>
        </w:rPr>
        <w:t>’</w:t>
      </w:r>
    </w:p>
    <w:p w14:paraId="6AE82080"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ท่านคิดว่าคนเราจะรับพรจากพระเจ้าได้อย่างไร?</w:t>
      </w:r>
    </w:p>
    <w:p w14:paraId="49CF46FC" w14:textId="111156E9" w:rsidR="00BA44CB" w:rsidRDefault="00BA44CB" w:rsidP="008F333A">
      <w:pPr>
        <w:rPr>
          <w:lang w:val="ru-RU"/>
        </w:rPr>
      </w:pPr>
      <w:r>
        <w:rPr>
          <w:lang w:val="ru-RU"/>
        </w:rPr>
        <w:tab/>
      </w:r>
      <w:r w:rsidR="008F333A">
        <w:rPr>
          <w:lang w:val="ru-RU"/>
        </w:rPr>
        <w:t xml:space="preserve">— </w:t>
      </w:r>
      <w:r w:rsidR="002C6C64" w:rsidRPr="00E236F4">
        <w:rPr>
          <w:lang w:val="ru-RU"/>
        </w:rPr>
        <w:t>พระเจ้าจะประทานพรแก่ผู้ใด หากผู้นั้นเป็นที่รักของพระองค์ ทำไมพระเจ้าจะประทานพรแก่คนแปลกหน้า? เพื่อให้คนแปลกหน้านั้นโยนพรของพระองค์ลงพื้นแล้วเหยียบย่ำมันด้วยเท้าหรือ? ข้าพเจ้าได้ประสบเรื่องนี้ด้วยตนเองมาแล้ว เมื่อผมอาศัยอยู่บนภูเขาซีนาย</w:t>
      </w:r>
      <w:r w:rsidR="00C90354">
        <w:rPr>
          <w:rStyle w:val="FootnoteReference"/>
          <w:lang w:val="ru-RU"/>
        </w:rPr>
        <w:footnoteReference w:id="10"/>
      </w:r>
      <w:r w:rsidR="002C6C64" w:rsidRPr="00E236F4">
        <w:rPr>
          <w:lang w:val="ru-RU"/>
        </w:rPr>
        <w:t xml:space="preserve"> มีภัยแล้งอย่างรุนแรง ไม่มีฝนตกแม้เพียงหยดเดียวเป็นเวลาหลายปี ทำให้ทั้งวัดนักบุญแคทรีนและชาวเบดูอินที่อาศัยอยู่ใกล้เคียงต้องเผชิญกับความยากลำบากอย่างยิ่ง นักบวชได้อธิษฐานขอฝน แต่ไม่เป็นผล และแล้วถึงเวลาที่ต้องตัดแต่งต้นมะกอก</w:t>
      </w:r>
      <w:r w:rsidR="00C90354">
        <w:rPr>
          <w:rStyle w:val="FootnoteReference"/>
          <w:lang w:val="ru-RU"/>
        </w:rPr>
        <w:footnoteReference w:id="11"/>
      </w:r>
      <w:r w:rsidR="002C6C64" w:rsidRPr="00E236F4">
        <w:rPr>
          <w:lang w:val="ru-RU"/>
        </w:rPr>
        <w:t xml:space="preserve"> ผมมาช่วยงานด้วย ชาวเบดูอินตัดแต่งต้นไม้ของวัด ส่วนพระสงฆ์เก็บกิ่งที่หนาไว้ใช้ในวัด และกองกิ่งที่บางไว้ด้านหนึ่ง ชาวเบดูอินถามว่าพวกเขาสามารถนำกิ่งเหล่านี้ไปใช้ก่อไฟทำอาหารและให้ความอบอุ่นในเวลากลางคืนได้หรือไม่ </w:t>
      </w:r>
      <w:r w:rsidR="008F333A">
        <w:rPr>
          <w:lang w:val="ru-RU"/>
        </w:rPr>
        <w:t xml:space="preserve">— </w:t>
      </w:r>
      <w:r w:rsidR="002C6C64" w:rsidRPr="00E236F4">
        <w:rPr>
          <w:lang w:val="ru-RU"/>
        </w:rPr>
        <w:t xml:space="preserve">เพราะบนภูเขาซีนายนั้นอากาศหนาวมาก แต่นักบวชไม่อนุญาตให้พวกเขาเอาหน่อไม้ไป และชาวเบดูอินก็จากไปด้วยความผิดหวัง วันถัดมา ชาวเบดูอินกลับมาที่วัดอีกครั้งพร้อมคำขอเดิม ผมจึงมัดหน่อไม้บางทั้งหมดเป็นมัดๆ แล้วมอบให้พวกเขา จากนั้น ชาวเบดูอินผู้สูงอายุคนหนึ่งก็พูดกับผมว่า: “คุณเป็นคนดี </w:t>
      </w:r>
      <w:r>
        <w:rPr>
          <w:lang w:val="ru-RU"/>
        </w:rPr>
        <w:t xml:space="preserve">“จะฝนตกแล้ว” </w:t>
      </w:r>
      <w:r w:rsidR="002C6C64" w:rsidRPr="00E236F4">
        <w:rPr>
          <w:lang w:val="ru-RU"/>
        </w:rPr>
        <w:t>และจริงตามนั้น ทันทีที่ผมกลับถึงวัด ฝนก็เริ่มตกทันที เป็นฝนตกหนักและยาวนาน ดังนั้น คำพูดที่ใจดีของชาวเบดูอินจึงเปิดฟ้าให้ฝนตก แต่ในตอนนั้น ผมไม่ได้เล่าเรื่องนี้ให้ใครฟังเลย</w:t>
      </w:r>
    </w:p>
    <w:p w14:paraId="368E8BBD" w14:textId="77777777" w:rsidR="00BA44CB" w:rsidRDefault="00BA44CB" w:rsidP="008F333A">
      <w:pPr>
        <w:rPr>
          <w:lang w:val="ru-RU"/>
        </w:rPr>
      </w:pPr>
    </w:p>
    <w:p w14:paraId="5B1BF6B5" w14:textId="77777777" w:rsidR="00BA44CB" w:rsidRDefault="002C6C64" w:rsidP="00531246">
      <w:pPr>
        <w:pStyle w:val="Heading4"/>
        <w:rPr>
          <w:lang w:val="ru-RU"/>
        </w:rPr>
      </w:pPr>
      <w:bookmarkStart w:id="32" w:name="_Toc196716741"/>
      <w:bookmarkStart w:id="33" w:name="_Toc242628630"/>
      <w:r w:rsidRPr="00E236F4">
        <w:rPr>
          <w:lang w:val="ru-RU"/>
        </w:rPr>
        <w:t>พระเจ้าไม่ทรงฟังคำอธิษฐานของผู้หยิ่งยโส</w:t>
      </w:r>
      <w:bookmarkEnd w:id="32"/>
      <w:bookmarkEnd w:id="33"/>
    </w:p>
    <w:p w14:paraId="38888B8A" w14:textId="15939DDD" w:rsidR="00BA44CB" w:rsidRDefault="008F333A" w:rsidP="00531246">
      <w:pPr>
        <w:ind w:firstLine="720"/>
        <w:rPr>
          <w:lang w:val="ru-RU"/>
        </w:rPr>
      </w:pPr>
      <w:r>
        <w:rPr>
          <w:lang w:val="ru-RU"/>
        </w:rPr>
        <w:t xml:space="preserve">— </w:t>
      </w:r>
      <w:r w:rsidR="002C6C64" w:rsidRPr="00E236F4">
        <w:rPr>
          <w:lang w:val="ru-RU"/>
        </w:rPr>
        <w:t>เกโรนดา ผมได้ประพฤติตัวอย่างน่าอับอายอย่างยิ่งในช่วงไม่กี่วันที่ผ่านมา… ตอนนี้ผมไม่สามารถสลัดความคิดได้ว่าคำอธิษฐานของผมทำให้พระเจ้าไม่พอพระทัย</w:t>
      </w:r>
    </w:p>
    <w:p w14:paraId="14CBFD2C" w14:textId="5CFC430E" w:rsidR="00BA44CB" w:rsidRDefault="00BA44CB" w:rsidP="008F333A">
      <w:pPr>
        <w:rPr>
          <w:lang w:val="ru-RU"/>
        </w:rPr>
      </w:pPr>
      <w:r>
        <w:rPr>
          <w:lang w:val="ru-RU"/>
        </w:rPr>
        <w:tab/>
      </w:r>
      <w:r w:rsidR="008F333A">
        <w:rPr>
          <w:lang w:val="ru-RU"/>
        </w:rPr>
        <w:t xml:space="preserve">— </w:t>
      </w:r>
      <w:r w:rsidR="002C6C64" w:rsidRPr="00E236F4">
        <w:rPr>
          <w:lang w:val="ru-RU"/>
        </w:rPr>
        <w:t>หากความคิดนี้เกิดจากความถ่อมตัวที่แท้จริง และคุณยอมรับว่าพฤติกรรมที่น่าอับอายของคุณได้ทำให้พระเจ้าโกรธแล้ว คุณจะรู้สึกถึงความปลอบประโลมจากพระเจ้า แต่หากแทนที่จะมีความถ่อมตัว คุณกลับรู้สึกทุกข์ใจอย่างเห็นแก่ตัวและดึงผมตัวเอง พร้อมร้องว่า: ‘โอ้… ฉันมาถึงจุดนี้แล้วหรือ?! “ฉันจะทำสิ่งนี้ได้อย่างไรกัน?!</w:t>
      </w:r>
      <w:r>
        <w:rPr>
          <w:lang w:val="ru-RU"/>
        </w:rPr>
        <w:t xml:space="preserve">” </w:t>
      </w:r>
      <w:r w:rsidR="008F333A">
        <w:rPr>
          <w:lang w:val="ru-RU"/>
        </w:rPr>
        <w:t xml:space="preserve">— </w:t>
      </w:r>
      <w:r w:rsidR="002C6C64" w:rsidRPr="00E236F4">
        <w:rPr>
          <w:lang w:val="ru-RU"/>
        </w:rPr>
        <w:t>แล้วคุณจะไม่ได้รับความปลอบประโลมใดๆ เลย เพราะ</w:t>
      </w:r>
    </w:p>
    <w:p w14:paraId="56D0CFE9" w14:textId="70722424" w:rsidR="00BA44CB" w:rsidRDefault="00BA44CB" w:rsidP="008F333A">
      <w:pPr>
        <w:rPr>
          <w:lang w:val="ru-RU"/>
        </w:rPr>
      </w:pPr>
      <w:r>
        <w:rPr>
          <w:lang w:val="ru-RU"/>
        </w:rPr>
        <w:tab/>
      </w:r>
      <w:r w:rsidR="002C6C64" w:rsidRPr="00E236F4">
        <w:rPr>
          <w:lang w:val="ru-RU"/>
        </w:rPr>
        <w:t>พระเจ้าทรงต่อต้านผู้หยิ่งยโส</w:t>
      </w:r>
      <w:r w:rsidR="00C90354">
        <w:rPr>
          <w:rStyle w:val="FootnoteReference"/>
          <w:lang w:val="ru-RU"/>
        </w:rPr>
        <w:footnoteReference w:id="12"/>
      </w:r>
      <w:r w:rsidR="002C6C64" w:rsidRPr="00E236F4">
        <w:rPr>
          <w:lang w:val="ru-RU"/>
        </w:rPr>
        <w:t xml:space="preserve"> พระเจ้าไม่ทรงฟังคำอธิษฐานของผู้หยิ่งยโส เพราะความหยิ่งยโสเป็นกำแพงกั้นระหว่างมนุษย์กับพระเจ้า เพื่อให้คำอธิษฐานของเราได้รับการฟัง มันต้องมาจาก</w:t>
      </w:r>
    </w:p>
    <w:p w14:paraId="4E46B99A" w14:textId="45D24FAD" w:rsidR="00BA44CB" w:rsidRDefault="00BA44CB" w:rsidP="008F333A">
      <w:pPr>
        <w:rPr>
          <w:lang w:val="ru-RU"/>
        </w:rPr>
      </w:pPr>
      <w:r>
        <w:rPr>
          <w:lang w:val="ru-RU"/>
        </w:rPr>
        <w:tab/>
      </w:r>
      <w:r w:rsidR="002C6C64" w:rsidRPr="00E236F4">
        <w:rPr>
          <w:lang w:val="ru-RU"/>
        </w:rPr>
        <w:t>ใจที่สำนึกผิดและถ่อมตน</w:t>
      </w:r>
      <w:r w:rsidR="00C90354">
        <w:rPr>
          <w:rStyle w:val="FootnoteReference"/>
          <w:lang w:val="ru-RU"/>
        </w:rPr>
        <w:footnoteReference w:id="13"/>
      </w:r>
      <w:r w:rsidR="002C6C64" w:rsidRPr="00E236F4">
        <w:rPr>
          <w:lang w:val="ru-RU"/>
        </w:rPr>
        <w:t xml:space="preserve"> หากเราพูดด้วยความถ่อมตนอย่างลึกซึ้งว่า: ‘พระเจ้าครับ คนอย่างผมจะได้รับการฟังเลยหรือครับ?</w:t>
      </w:r>
      <w:r>
        <w:rPr>
          <w:lang w:val="ru-RU"/>
        </w:rPr>
        <w:t xml:space="preserve">..’ </w:t>
      </w:r>
      <w:r w:rsidR="008F333A">
        <w:rPr>
          <w:lang w:val="ru-RU"/>
        </w:rPr>
        <w:t xml:space="preserve">— </w:t>
      </w:r>
      <w:r w:rsidR="002C6C64" w:rsidRPr="00E236F4">
        <w:rPr>
          <w:lang w:val="ru-RU"/>
        </w:rPr>
        <w:t>แล้วพระเจ้าผู้ทรงดีจะฟังเราทันที</w:t>
      </w:r>
    </w:p>
    <w:p w14:paraId="7947ACB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ทำไมบางครั้งเมื่อผมกำลังต่อสู้กับความล่อลวง ผมจึงไม่สามารถอธิษฐานได้?</w:t>
      </w:r>
    </w:p>
    <w:p w14:paraId="0E819F36" w14:textId="6097D958" w:rsidR="00BA44CB" w:rsidRDefault="00BA44CB" w:rsidP="008F333A">
      <w:pPr>
        <w:rPr>
          <w:lang w:val="ru-RU"/>
        </w:rPr>
      </w:pPr>
      <w:r>
        <w:rPr>
          <w:lang w:val="ru-RU"/>
        </w:rPr>
        <w:tab/>
      </w:r>
      <w:r w:rsidR="008F333A">
        <w:rPr>
          <w:lang w:val="ru-RU"/>
        </w:rPr>
        <w:t xml:space="preserve">— </w:t>
      </w:r>
      <w:r w:rsidR="002C6C64" w:rsidRPr="00E236F4">
        <w:rPr>
          <w:lang w:val="ru-RU"/>
        </w:rPr>
        <w:t xml:space="preserve">หากความล่อลวงกำลังท่วมท้นคุณจนคุณไม่สามารถอธิษฐานได้ นั่นหมายความว่ามีใจที่เห็นแก่ตัวและความหยิ่งยโสอยู่ภายในตัวคุณ ความล่อลวงจะยังคงอยู่จนกว่าคุณจะเริ่มเกลียดชัง </w:t>
      </w:r>
      <w:r>
        <w:rPr>
          <w:lang w:val="ru-RU"/>
        </w:rPr>
        <w:t>‘ตัวตน’</w:t>
      </w:r>
      <w:r w:rsidR="002C6C64" w:rsidRPr="00E236F4">
        <w:rPr>
          <w:lang w:val="ru-RU"/>
        </w:rPr>
        <w:t xml:space="preserve"> ภายในตัวเอง เมื่อ </w:t>
      </w:r>
      <w:r>
        <w:rPr>
          <w:lang w:val="ru-RU"/>
        </w:rPr>
        <w:t>‘ตัวตน’</w:t>
      </w:r>
      <w:r w:rsidR="002C6C64" w:rsidRPr="00E236F4">
        <w:rPr>
          <w:lang w:val="ru-RU"/>
        </w:rPr>
        <w:t xml:space="preserve"> ภายในนั้นกลายเป็นสิ่งที่น่ารังเกียจต่อคุณ พระคริสต์ก็จะมาช่วยเหลือคุณ และความล่อลวงนั้นก็จะผ่านพ้นไป</w:t>
      </w:r>
    </w:p>
    <w:p w14:paraId="7DF424D7"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ผมขอพระเจ้าช่วยผมให้หลุดพ้นจากความหยิ่งยโสต่อพี่น้องหญิง แต่ผมไม่เห็นผลใดๆ</w:t>
      </w:r>
    </w:p>
    <w:p w14:paraId="711C387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เมื่อคนใดพยายามและอธิษฐาน แต่ไม่เห็นผล นั่นหมายความว่าในตัวเขามีความเห็นแก่ตัวและความหยิ่งยโสอยู่แล้ว หรือมีแนวโน้มที่จะเกิดความหยิ่งยโส ความเห็นแก่ตัวและความหยิ่งยโสเป็นอุปสรรคต่อพระคุณของพระเจ้าที่จะมาตอบรับคำอธิษฐาน พระเจ้าผู้ทรงเมตตาประทานสิ่งที่เราขอในคำอธิษฐาน </w:t>
      </w:r>
      <w:r w:rsidR="008F333A">
        <w:rPr>
          <w:lang w:val="ru-RU"/>
        </w:rPr>
        <w:t>—</w:t>
      </w:r>
      <w:r w:rsidR="002C6C64" w:rsidRPr="00E236F4">
        <w:rPr>
          <w:lang w:val="ru-RU"/>
        </w:rPr>
        <w:t xml:space="preserve"> ตราบใดที่เรามีความถ่อมตนและตระหนักในความบาปของตนเอง</w:t>
      </w:r>
    </w:p>
    <w:p w14:paraId="686F6FC5"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ข้าพเจ้าวิงวอนพระเจ้าอย่างจริงใจให้ช่วยข้าพเจ้าให้พ้นจากจุดอ่อนเฉพาะนี้ ข้าพเจ้ากำลังดิ้นรน พยายามกำจัดมันให้หมดไป… แต่เพราะความหยิ่งยโสของข้าพเจ้า พระเจ้าจึงไม่ทรงช่วยข้าพเจ้า ข้าพเจ้าควรทำอย่างไรดี?</w:t>
      </w:r>
    </w:p>
    <w:p w14:paraId="67F006B9" w14:textId="2F33C585" w:rsidR="00BA44CB" w:rsidRDefault="00BA44CB" w:rsidP="008F333A">
      <w:pPr>
        <w:rPr>
          <w:lang w:val="ru-RU"/>
        </w:rPr>
      </w:pPr>
      <w:r>
        <w:rPr>
          <w:lang w:val="ru-RU"/>
        </w:rPr>
        <w:tab/>
      </w:r>
      <w:r w:rsidR="008F333A">
        <w:rPr>
          <w:lang w:val="ru-RU"/>
        </w:rPr>
        <w:t xml:space="preserve">— </w:t>
      </w:r>
      <w:r w:rsidR="002C6C64" w:rsidRPr="00E236F4">
        <w:rPr>
          <w:lang w:val="ru-RU"/>
        </w:rPr>
        <w:t xml:space="preserve">ก่อนอื่นใด ขอให้ขอความอภัยจากพระเจ้าก่อน พูดว่า: ‘พระเจ้าของข้าพระองค์ ความหยิ่งยโสอยู่ในตัวข้าพระองค์เอง ข้าพระองค์เองคือผู้ที่ขัดขวางความช่วยเหลือของพระองค์ แต่ข้าพระองค์วิงวอนพระองค์: โปรดให้ข้าพระองค์ได้เห็นความจริง โปรดช่วยให้ข้าพระองค์เข้าใจอย่างชัดเจนว่าข้าพระองค์ต้องทำอะไร </w:t>
      </w:r>
      <w:r>
        <w:rPr>
          <w:lang w:val="ru-RU"/>
        </w:rPr>
        <w:t>และจะเอาชนะจุดอ่อนนี้ได้อย่างไร’</w:t>
      </w:r>
      <w:r w:rsidR="002C6C64" w:rsidRPr="00E236F4">
        <w:rPr>
          <w:lang w:val="ru-RU"/>
        </w:rPr>
        <w:t xml:space="preserve"> ทันทีที่คุณยอมรับว่ามีความหยิ่งผยองอยู่ภายในตัวคุณ และนี่คือเหตุผลที่ความหลงผิดนี้ไม่ยอมจากคุณไป พระเจ้าจะทรงเปิดเผยให้คุณรู้ทันทีถึงสาเหตุ รากเหง้าของจุดอ่อนของคุณ และวิธีต่อสู้เพื่อกำจัดมันให้หมดสิ้น</w:t>
      </w:r>
    </w:p>
    <w:p w14:paraId="08AE2D4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เกโรนดา, จิตใจของบุคคลควรเป็นอย่างไรขณะอธิษฐาน?</w:t>
      </w:r>
    </w:p>
    <w:p w14:paraId="224A9033" w14:textId="77777777" w:rsidR="00BA44CB" w:rsidRDefault="00BA44CB" w:rsidP="008F333A">
      <w:pPr>
        <w:rPr>
          <w:lang w:val="ru-RU"/>
        </w:rPr>
      </w:pPr>
      <w:r>
        <w:rPr>
          <w:lang w:val="ru-RU"/>
        </w:rPr>
        <w:tab/>
      </w:r>
      <w:r w:rsidR="008F333A">
        <w:rPr>
          <w:lang w:val="ru-RU"/>
        </w:rPr>
        <w:t xml:space="preserve">— </w:t>
      </w:r>
      <w:r w:rsidR="002C6C64" w:rsidRPr="00E236F4">
        <w:rPr>
          <w:lang w:val="ru-RU"/>
        </w:rPr>
        <w:t>ท่าทีที่ถ่อมตัว แล้วพระเจ้าจะทรงช่วยคุณ ผู้ที่ถ่อมตัวไม่มีความประสงค์ของตนเอง แต่เชื่อฟังพระประสงค์ของพระเจ้าและรักษาพระบัญญัติของพระองค์ นั่นคือเหตุผลที่พระเจ้าทรงฟังคำอธิษฐานของพวกเขาและประทานพรจากสวรรค์ให้แก่พวกเขา ในระดับที่บุคคลนั้นฟังพระเจ้า พระเจ้าผู้ทรงดีก็ทรงฟังเขาเช่นกัน</w:t>
      </w:r>
    </w:p>
    <w:p w14:paraId="61502988" w14:textId="77777777" w:rsidR="00BA44CB" w:rsidRDefault="00BA44CB" w:rsidP="008F333A">
      <w:pPr>
        <w:rPr>
          <w:lang w:val="ru-RU"/>
        </w:rPr>
      </w:pPr>
    </w:p>
    <w:p w14:paraId="13D4CEE7" w14:textId="77777777" w:rsidR="00BA44CB" w:rsidRDefault="002C6C64" w:rsidP="00531246">
      <w:pPr>
        <w:pStyle w:val="Heading4"/>
        <w:rPr>
          <w:lang w:val="ru-RU"/>
        </w:rPr>
      </w:pPr>
      <w:bookmarkStart w:id="34" w:name="_Toc196716742"/>
      <w:bookmarkStart w:id="35" w:name="_Toc242628631"/>
      <w:r w:rsidRPr="00E236F4">
        <w:rPr>
          <w:lang w:val="ru-RU"/>
        </w:rPr>
        <w:t>การสวดมนต์ต้องการความอดทนและความอดกลั้น</w:t>
      </w:r>
      <w:bookmarkEnd w:id="34"/>
      <w:bookmarkEnd w:id="35"/>
    </w:p>
    <w:p w14:paraId="3A65ED3D" w14:textId="16D3646E" w:rsidR="00BA44CB" w:rsidRDefault="008F333A" w:rsidP="00531246">
      <w:pPr>
        <w:ind w:firstLine="720"/>
        <w:rPr>
          <w:lang w:val="ru-RU"/>
        </w:rPr>
      </w:pPr>
      <w:r>
        <w:rPr>
          <w:lang w:val="ru-RU"/>
        </w:rPr>
        <w:t xml:space="preserve">— </w:t>
      </w:r>
      <w:r w:rsidR="002C6C64" w:rsidRPr="00E236F4">
        <w:rPr>
          <w:lang w:val="ru-RU"/>
        </w:rPr>
        <w:t>เกโรนดา บางครั้งผมหันไปหาพระเจ้าด้วยคำขอที่เฉพาะเจาะจง แต่ไม่มีอะไรเกิดขึ้น และผมถามตัวเองว่า: ‘พระเจ้าได้ยินคำอธิษฐานของผมหรือไม่?</w:t>
      </w:r>
      <w:r w:rsidR="00BA44CB">
        <w:rPr>
          <w:lang w:val="ru-RU"/>
        </w:rPr>
        <w:t>’</w:t>
      </w:r>
    </w:p>
    <w:p w14:paraId="78EFBB65" w14:textId="78667079" w:rsidR="00BA44CB" w:rsidRDefault="00BA44CB" w:rsidP="008F333A">
      <w:pPr>
        <w:rPr>
          <w:lang w:val="ru-RU"/>
        </w:rPr>
      </w:pPr>
      <w:r>
        <w:rPr>
          <w:lang w:val="ru-RU"/>
        </w:rPr>
        <w:tab/>
      </w:r>
      <w:r w:rsidR="008F333A">
        <w:rPr>
          <w:lang w:val="ru-RU"/>
        </w:rPr>
        <w:t xml:space="preserve">— </w:t>
      </w:r>
      <w:r w:rsidR="00C90354">
        <w:rPr>
          <w:lang w:val="ru-RU"/>
        </w:rPr>
        <w:t xml:space="preserve">คำว่า </w:t>
      </w:r>
      <w:r w:rsidR="002C6C64" w:rsidRPr="00E236F4">
        <w:rPr>
          <w:lang w:val="ru-RU"/>
        </w:rPr>
        <w:t>‘พระองค์ได้ยินหรือไม่?</w:t>
      </w:r>
      <w:r>
        <w:rPr>
          <w:lang w:val="ru-RU"/>
        </w:rPr>
        <w:t>’</w:t>
      </w:r>
      <w:r w:rsidR="002C6C64" w:rsidRPr="00E236F4">
        <w:rPr>
          <w:lang w:val="ru-RU"/>
        </w:rPr>
        <w:t xml:space="preserve"> นั้น แสดงว่าคุณกำลังสงสัยในความรักของพระเจ้า และเมื่อคุณสงสัยในความรักของพระองค์ คุณก็กำลังยื่นคำขอด้วยมือหนึ่ง แต่กลับดึงมันกลับด้วยมืออีกข้างทันที ซึ่งการกระทำเช่นนี้ ทำให้คุณสูญเสียสิทธิ์ที่จะได้รับ </w:t>
      </w:r>
      <w:r>
        <w:rPr>
          <w:lang w:val="ru-RU"/>
        </w:rPr>
        <w:t>‘การรับใช้ก่อน’</w:t>
      </w:r>
    </w:p>
    <w:p w14:paraId="1AF42A76"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เมื่อผมขอสิ่งใดจากพระเจ้าแล้วไม่ได้รับทันที ผมควรยังคงขอต่อไปหรือไม่?</w:t>
      </w:r>
    </w:p>
    <w:p w14:paraId="233A7151" w14:textId="0531012A" w:rsidR="00BA44CB" w:rsidRDefault="00BA44CB" w:rsidP="008F333A">
      <w:pPr>
        <w:rPr>
          <w:lang w:val="ru-RU"/>
        </w:rPr>
      </w:pPr>
      <w:r>
        <w:rPr>
          <w:lang w:val="ru-RU"/>
        </w:rPr>
        <w:tab/>
      </w:r>
      <w:r w:rsidR="008F333A">
        <w:rPr>
          <w:lang w:val="ru-RU"/>
        </w:rPr>
        <w:t>—</w:t>
      </w:r>
      <w:r w:rsidR="002C6C64" w:rsidRPr="00E236F4">
        <w:rPr>
          <w:lang w:val="ru-RU"/>
        </w:rPr>
        <w:t xml:space="preserve"> ใช่ คุณต้องทำเช่นนั้น จงยืนหยัดต่อไป เพราะเมื่อเราไปสำนักงานรัฐบาลและยื่นคำร้องต่อเจ้าหน้าที่รัฐ บางครั้งเราต้องยืนหยัดเพื่อจะได้สิ่งที่ต้องการ “โปรดช่วยผม</w:t>
      </w:r>
      <w:r w:rsidR="008F333A">
        <w:rPr>
          <w:lang w:val="ru-RU"/>
        </w:rPr>
        <w:t>ด้วย</w:t>
      </w:r>
      <w:r w:rsidR="002C6C64" w:rsidRPr="00E236F4">
        <w:rPr>
          <w:lang w:val="ru-RU"/>
        </w:rPr>
        <w:t xml:space="preserve">” เราพูด </w:t>
      </w:r>
      <w:r>
        <w:rPr>
          <w:lang w:val="ru-RU"/>
        </w:rPr>
        <w:t>“มิฉะนั้นผมจะไม่จากที่นี่ไป”</w:t>
      </w:r>
      <w:r w:rsidR="002C6C64" w:rsidRPr="00E236F4">
        <w:rPr>
          <w:lang w:val="ru-RU"/>
        </w:rPr>
        <w:t xml:space="preserve"> ดังนั้นในการอธิษฐานด้วยเช่นกัน ความอดทนจึงเป็นสิ่งจำเป็น: คุณยังจำได้ไหมว่าผู้หญิงชาวคานาอันได้วิงวอนพระคริสต์อย่างไม่ลดละเพียงใด?</w:t>
      </w:r>
      <w:r w:rsidR="001A5E24">
        <w:rPr>
          <w:rStyle w:val="FootnoteReference"/>
          <w:lang w:val="ru-RU"/>
        </w:rPr>
        <w:footnoteReference w:id="14"/>
      </w:r>
      <w:r w:rsidR="001A5E24" w:rsidRPr="001A5E24">
        <w:rPr>
          <w:lang w:val="ru-RU"/>
        </w:rPr>
        <w:t xml:space="preserve"> </w:t>
      </w:r>
      <w:r w:rsidR="002C6C64" w:rsidRPr="00E236F4">
        <w:rPr>
          <w:lang w:val="ru-RU"/>
        </w:rPr>
        <w:t>และหญิงม่ายในพระวรสาร ผู้ที่วิงวอนต่อผู้พิพากษาที่ไม่ยุติธรรม ก็มีความอดทนเช่นกัน</w:t>
      </w:r>
      <w:r w:rsidR="001A5E24">
        <w:rPr>
          <w:rStyle w:val="FootnoteReference"/>
          <w:lang w:val="ru-RU"/>
        </w:rPr>
        <w:footnoteReference w:id="15"/>
      </w:r>
    </w:p>
    <w:p w14:paraId="3D85E549" w14:textId="77777777" w:rsidR="00BA44CB" w:rsidRDefault="00BA44CB" w:rsidP="008F333A">
      <w:pPr>
        <w:rPr>
          <w:lang w:val="ru-RU"/>
        </w:rPr>
      </w:pPr>
      <w:r>
        <w:rPr>
          <w:lang w:val="ru-RU"/>
        </w:rPr>
        <w:tab/>
      </w:r>
      <w:r w:rsidR="008F333A">
        <w:rPr>
          <w:lang w:val="ru-RU"/>
        </w:rPr>
        <w:t xml:space="preserve">— </w:t>
      </w:r>
      <w:r w:rsidR="002C6C64" w:rsidRPr="00E236F4">
        <w:rPr>
          <w:lang w:val="ru-RU"/>
        </w:rPr>
        <w:t>แต่ Geronda ครับ หากเวลาผ่านไปและคำขอของผมยังไม่ได้รับคำตอบ ผมก็รู้สึกท้อแท้</w:t>
      </w:r>
    </w:p>
    <w:p w14:paraId="6549B3A6" w14:textId="4157D1F3" w:rsidR="00BA44CB" w:rsidRDefault="00BA44CB" w:rsidP="008F333A">
      <w:pPr>
        <w:rPr>
          <w:lang w:val="ru-RU"/>
        </w:rPr>
      </w:pPr>
      <w:r>
        <w:rPr>
          <w:lang w:val="ru-RU"/>
        </w:rPr>
        <w:tab/>
      </w:r>
      <w:r w:rsidR="008F333A">
        <w:rPr>
          <w:lang w:val="ru-RU"/>
        </w:rPr>
        <w:t xml:space="preserve">— </w:t>
      </w:r>
      <w:r w:rsidR="002C6C64" w:rsidRPr="00E236F4">
        <w:rPr>
          <w:lang w:val="ru-RU"/>
        </w:rPr>
        <w:t xml:space="preserve">เมื่อเราขอสิ่งใดในการอธิษฐาน เราต้องรอคอยอย่างอดทน ครั้งหนึ่ง ตาของฉันบวมขึ้นและเริ่มปวดอย่างรุนแรง ฉันได้เข้าใกล้ภาพไอคอนของพระมารดาผู้ศักดิ์สิทธิ์ที่สุดของพระเจ้าสามครั้ง และขอให้พระองค์รักษาฉัน เพื่อให้ฉันสามารถอ่านหนังสือสดุดีในยามค่ำคืนได้ ฉันได้ทาน้ำมันจากโคมไฟที่อยู่หน้าภาพพระแม่มารีอาผู้ศักดิ์สิทธิ์ที่สุดลงบนตาที่เจ็บ แต่ตาก็ยังคงเจ็บอยู่ หลังจากผ่านไปไม่กี่วัน อาการก็ยิ่งแย่ลง: ตาเจ็บและบวมขึ้นเรื่อยๆ สองสัปดาห์ผ่านไปอย่างนี้ แล้ว ด้วยความอับอายอย่างยิ่ง ฉันจึงเดินไปหาภาพพระแม่มารีอาผู้ศักดิ์สิทธิ์ที่สุดอีกครั้ง และกล่าวว่า: “พระมารดาของพระเจ้า โปรดอภัยให้ข้าพเจ้าด้วย </w:t>
      </w:r>
      <w:r>
        <w:rPr>
          <w:lang w:val="ru-RU"/>
        </w:rPr>
        <w:t xml:space="preserve">แต่ข้าพเจ้าต้องรบกวนท่านอีกครั้ง” </w:t>
      </w:r>
      <w:r w:rsidR="002C6C64" w:rsidRPr="00E236F4">
        <w:rPr>
          <w:lang w:val="ru-RU"/>
        </w:rPr>
        <w:t xml:space="preserve">ข้าพเจ้าได้ทาน้ำมันจากตะเกียงลงบนตาอีกครั้ง และความเจ็บปวดก็หายไปทันที ท่านคิดว่าพระมารดาของพระเจ้าผู้ศักดิ์สิทธิ์ยิ่งใหญ่จะไม่สามารถรักษาข้าพเจ้าได้ทันที ตั้งแต่ครั้งแรกที่ข้าพเจ้าขอร้องท่านหรือไม่? แน่นอนว่าท่านสามารถทำได้ แต่เพราะท่านรู้สิ่งที่ฉันไม่รู้ ท่านจึงให้ฉันทนทุกข์ไปสักพัก ดังนั้นท่านก็ควรขอด้วยใจถ่อมตัวและรอคอยอย่างอดทน คำอธิษฐานที่ถวายด้วยความเชื่อ ความเจ็บปวด ความมุ่งมั่น และความอดทน จะได้รับการตอบรับ </w:t>
      </w:r>
      <w:r w:rsidR="008F333A">
        <w:rPr>
          <w:lang w:val="ru-RU"/>
        </w:rPr>
        <w:t xml:space="preserve">— </w:t>
      </w:r>
      <w:r w:rsidR="002C6C64" w:rsidRPr="00E236F4">
        <w:rPr>
          <w:lang w:val="ru-RU"/>
        </w:rPr>
        <w:t>แน่นอนว่า สิ่งที่ขอต้องเป็นเพื่อประโยชน์ของเราเอง</w:t>
      </w:r>
    </w:p>
    <w:p w14:paraId="158AC71A" w14:textId="577DDB38" w:rsidR="00BA44CB" w:rsidRPr="00846B18" w:rsidRDefault="00BA44CB" w:rsidP="008F333A">
      <w:pPr>
        <w:rPr>
          <w:lang w:val="ru-RU"/>
        </w:rPr>
      </w:pPr>
    </w:p>
    <w:p w14:paraId="7448C3F7" w14:textId="77777777" w:rsidR="00E3603A" w:rsidRPr="00846B18" w:rsidRDefault="00E3603A" w:rsidP="008F333A">
      <w:pPr>
        <w:rPr>
          <w:lang w:val="ru-RU"/>
        </w:rPr>
      </w:pPr>
    </w:p>
    <w:p w14:paraId="33C2EFE3" w14:textId="285C5D08" w:rsidR="00BA44CB" w:rsidRDefault="00E3603A" w:rsidP="00E3603A">
      <w:pPr>
        <w:pStyle w:val="Heading3"/>
        <w:rPr>
          <w:lang w:val="ru-RU"/>
        </w:rPr>
      </w:pPr>
      <w:bookmarkStart w:id="36" w:name="_Toc196716743"/>
      <w:bookmarkStart w:id="37" w:name="_Toc242628632"/>
      <w:r w:rsidRPr="00E236F4">
        <w:rPr>
          <w:lang w:val="ru-RU"/>
        </w:rPr>
        <w:t>บทที่</w:t>
      </w:r>
      <w:r w:rsidR="00846B18">
        <w:rPr>
          <w:lang w:val="ru-RU"/>
        </w:rPr>
        <w:t xml:space="preserve"> 4</w:t>
      </w:r>
      <w:r w:rsidRPr="00E236F4">
        <w:rPr>
          <w:lang w:val="ru-RU"/>
        </w:rPr>
        <w:t xml:space="preserve">. </w:t>
      </w:r>
      <w:r w:rsidRPr="00846B18">
        <w:rPr>
          <w:lang w:val="ru-RU"/>
        </w:rPr>
        <w:br/>
      </w:r>
      <w:r w:rsidRPr="00E236F4">
        <w:rPr>
          <w:lang w:val="ru-RU"/>
        </w:rPr>
        <w:t>เกี่ยวกับวิธีเตรียมตัวเพื่อรับศีลมหาสนิทกับพระเจ้า</w:t>
      </w:r>
      <w:bookmarkEnd w:id="36"/>
      <w:bookmarkEnd w:id="37"/>
    </w:p>
    <w:p w14:paraId="4DC7E3B3" w14:textId="77777777" w:rsidR="00BA44CB" w:rsidRDefault="00BA44CB" w:rsidP="008F333A">
      <w:pPr>
        <w:rPr>
          <w:lang w:val="ru-RU"/>
        </w:rPr>
      </w:pPr>
    </w:p>
    <w:p w14:paraId="5EAA81AE" w14:textId="77777777" w:rsidR="00BA44CB" w:rsidRDefault="002C6C64" w:rsidP="0046557E">
      <w:pPr>
        <w:pStyle w:val="Heading4"/>
        <w:rPr>
          <w:lang w:val="ru-RU"/>
        </w:rPr>
      </w:pPr>
      <w:bookmarkStart w:id="38" w:name="_Toc196716744"/>
      <w:bookmarkStart w:id="39" w:name="_Toc242628633"/>
      <w:r w:rsidRPr="00E236F4">
        <w:rPr>
          <w:lang w:val="ru-RU"/>
        </w:rPr>
        <w:t>การสารภาพบาปอย่างถ่อมตนต่อพระคริสต์</w:t>
      </w:r>
      <w:bookmarkEnd w:id="38"/>
      <w:bookmarkEnd w:id="39"/>
    </w:p>
    <w:p w14:paraId="44A0A038" w14:textId="08772A9D" w:rsidR="00BA44CB" w:rsidRDefault="002C6C64" w:rsidP="00E3603A">
      <w:pPr>
        <w:ind w:firstLine="720"/>
        <w:rPr>
          <w:lang w:val="ru-RU"/>
        </w:rPr>
      </w:pPr>
      <w:r w:rsidRPr="00E236F4">
        <w:rPr>
          <w:lang w:val="ru-RU"/>
        </w:rPr>
        <w:t>ท่านผู้อาวุโส การเตรียมตัวก่อนการสวดมนต์นั้นจำเป็นอย่างไร?</w:t>
      </w:r>
    </w:p>
    <w:p w14:paraId="73E0271F" w14:textId="5FB66D67" w:rsidR="00BA44CB" w:rsidRDefault="00BA44CB" w:rsidP="008F333A">
      <w:pPr>
        <w:rPr>
          <w:lang w:val="ru-RU"/>
        </w:rPr>
      </w:pPr>
      <w:r>
        <w:rPr>
          <w:lang w:val="ru-RU"/>
        </w:rPr>
        <w:tab/>
      </w:r>
      <w:r w:rsidR="008F333A">
        <w:rPr>
          <w:lang w:val="ru-RU"/>
        </w:rPr>
        <w:t xml:space="preserve">— </w:t>
      </w:r>
      <w:r w:rsidR="002C6C64" w:rsidRPr="00E236F4">
        <w:rPr>
          <w:lang w:val="ru-RU"/>
        </w:rPr>
        <w:t xml:space="preserve">มันคล้ายกับการเตรียมตัวรับศีลมหาสนิท เพราะศีลศักดิ์สิทธิ์ของพระคริสต์คือการรับพระเจ้าเข้ามาในตัวเรา ส่วนการอธิษฐานคือการร่วมเป็นหนึ่งเดียวกับพระเจ้า เมื่อเรารับศีลมหาสนิท เรารับพระคริสต์เข้ามาในตัวเรา และพระคุณศักดิ์สิทธิ์ก็มาสู่เรา และในการสวดมนต์ เราได้ร่วมสามัคคีกับพระคริสต์อย่างไม่หยุดยั้ง และรับพระคุณอันศักดิ์สิทธิ์ </w:t>
      </w:r>
      <w:r w:rsidR="008F333A">
        <w:rPr>
          <w:lang w:val="ru-RU"/>
        </w:rPr>
        <w:t xml:space="preserve">— </w:t>
      </w:r>
      <w:r w:rsidR="002C6C64" w:rsidRPr="00E236F4">
        <w:rPr>
          <w:lang w:val="ru-RU"/>
        </w:rPr>
        <w:t xml:space="preserve">ในรูปแบบที่ต่างออกไป การร่วมสามัคคีกับพระคริสต์และรับพระคุณอันศักดิ์สิทธิ์นั้น ไม่เพียงพอหรือ? ในการรับศีลมหาสนิท เราได้รับพระกายและพระโลหิตของพระคริสต์ ส่วนในการสวดมนต์ เราได้ร่วมสามัคคีกับพระเจ้า ก่อนรับศีลมหาสนิท บุคคลต้องสารภาพบาปต่อบิดาฝ่ายจิตวิญญาณ เช่นเดียวกัน ก่อนเริ่มการอธิษฐาน </w:t>
      </w:r>
      <w:r w:rsidR="008F333A">
        <w:rPr>
          <w:lang w:val="ru-RU"/>
        </w:rPr>
        <w:t>—</w:t>
      </w:r>
      <w:r w:rsidR="002C6C64" w:rsidRPr="00E236F4">
        <w:rPr>
          <w:lang w:val="ru-RU"/>
        </w:rPr>
        <w:t xml:space="preserve"> หรือกล่าวอีกนัยหนึ่ง ก่อนเข้าสู่การร่วมสามัคคีกับพระเจ้า — การสารภาพอย่างถ่อมตนต่อพระคริสต์เป็นสิ่งจำเป็น ก่อนเริ่มอธิษฐาน บุคคลต้องสารภาพอย่างถ่อมตนว่า: ‘พระเจ้า ข้าพเจ้ากระทำสิ่งชั่วร้ายอย่างสิ้นเชิง… ข้าพเจ้าเต็มไปด้วยบาปและกิเลส… “ข้าพเจ้าไม่คู่ควรแม้แต่ให้พระองค์ทอดพระเนตรมาที่ข้าพเจ้า แต่ข้าพเจ้ายังขอพระองค์ว่า: </w:t>
      </w:r>
      <w:r>
        <w:rPr>
          <w:lang w:val="ru-RU"/>
        </w:rPr>
        <w:t xml:space="preserve">โปรดช่วยข้าพเจ้าด้วย” </w:t>
      </w:r>
      <w:r w:rsidR="002C6C64" w:rsidRPr="00E236F4">
        <w:rPr>
          <w:lang w:val="ru-RU"/>
        </w:rPr>
        <w:t>จากการสารภาพอย่างถ่อมตนต่อพระคริสต์เช่นนี้ พระคุณอันศักดิ์สิทธิ์จะมาถึงบุคคลนั้น และเขาจะเริ่มมีความสัมพันธ์กับพระเจ้า</w:t>
      </w:r>
    </w:p>
    <w:p w14:paraId="4C923FCE" w14:textId="5220CA88" w:rsidR="00BA44CB" w:rsidRDefault="00BA44CB" w:rsidP="008F333A">
      <w:pPr>
        <w:rPr>
          <w:lang w:val="ru-RU"/>
        </w:rPr>
      </w:pPr>
      <w:r>
        <w:rPr>
          <w:lang w:val="ru-RU"/>
        </w:rPr>
        <w:tab/>
      </w:r>
      <w:r w:rsidR="002C6C64" w:rsidRPr="00E236F4">
        <w:rPr>
          <w:lang w:val="ru-RU"/>
        </w:rPr>
        <w:t>หากบุคคลนั้นไม่กลับใจและสารภาพบาปของตนต่อพระเจ้าอย่างถ่อมตัว เขาจะยังคงอยู่ในสภาพที่วุ่นวาย และสภาพวุ่นวายนี้จะกลายเป็นกำแพงที่ขัดขวางไม่ให้เขาได้ร่วมสัมพันธ์กับพระเจ้า ประตูจะยังคงปิดอยู่ และจิตวิญญาณจะไม่พบความสงบ แต่หากบุคคลนั้นกล่าวว่า ‘ข้าพเจ้าได้ทำบาปแล้ว โอ พระเจ้าของ</w:t>
      </w:r>
      <w:r>
        <w:rPr>
          <w:lang w:val="ru-RU"/>
        </w:rPr>
        <w:t xml:space="preserve">ข้าพเจ้า’ </w:t>
      </w:r>
      <w:r w:rsidR="002C6C64" w:rsidRPr="00E236F4">
        <w:rPr>
          <w:lang w:val="ru-RU"/>
        </w:rPr>
        <w:t>แล้ว กำแพงนั้นจะพังทลาย หรือกล่าวให้ถูกต้องกว่า พระเจ้าเองจะเปิดประตู และบุคคลนั้นจะได้รับพระคุณแห่งการร่วมสนทนาอยู่กับพระองค์</w:t>
      </w:r>
    </w:p>
    <w:p w14:paraId="3BBDA774" w14:textId="49CBEE96" w:rsidR="00E3603A" w:rsidRPr="00846B18"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ผมอ่านใน </w:t>
      </w:r>
      <w:r>
        <w:rPr>
          <w:lang w:val="ru-RU"/>
        </w:rPr>
        <w:t>*</w:t>
      </w:r>
      <w:r w:rsidR="002C6C64" w:rsidRPr="00E236F4">
        <w:rPr>
          <w:lang w:val="ru-RU"/>
        </w:rPr>
        <w:t xml:space="preserve">The </w:t>
      </w:r>
      <w:r>
        <w:rPr>
          <w:lang w:val="ru-RU"/>
        </w:rPr>
        <w:t xml:space="preserve">Ladder* </w:t>
      </w:r>
      <w:r w:rsidR="002C6C64" w:rsidRPr="00E236F4">
        <w:rPr>
          <w:lang w:val="ru-RU"/>
        </w:rPr>
        <w:t>ว่า เมื่อลุกขึ้นเพื่อสวดมนต์ ต้องสวมใส่เสื้อผ้าเหมือนที่สวมเมื่อเตรียมตัวไปเข้าเฝ้าพระราชา</w:t>
      </w:r>
      <w:r w:rsidR="00E3603A">
        <w:rPr>
          <w:rStyle w:val="FootnoteReference"/>
          <w:lang w:val="ru-RU"/>
        </w:rPr>
        <w:footnoteReference w:id="16"/>
      </w:r>
    </w:p>
    <w:p w14:paraId="1335EC1A" w14:textId="14E6C88F" w:rsidR="00BA44CB" w:rsidRPr="00E3603A" w:rsidRDefault="002C6C64" w:rsidP="00E3603A">
      <w:pPr>
        <w:pStyle w:val="ListParagraph"/>
        <w:numPr>
          <w:ilvl w:val="0"/>
          <w:numId w:val="3"/>
        </w:numPr>
        <w:rPr>
          <w:lang w:val="ru-RU"/>
        </w:rPr>
      </w:pPr>
      <w:r w:rsidRPr="00E3603A">
        <w:rPr>
          <w:lang w:val="ru-RU"/>
        </w:rPr>
        <w:t>นี่คือเสื้อผ้าแบบใดครับ?</w:t>
      </w:r>
    </w:p>
    <w:p w14:paraId="47E1A94E" w14:textId="72893AA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การถ่อมตัวลงต่อหน้าพระเจ้าและขออภัยอย่างถ่อมตัวสำหรับบาปของตนเอง </w:t>
      </w:r>
      <w:r w:rsidR="008F333A">
        <w:rPr>
          <w:lang w:val="ru-RU"/>
        </w:rPr>
        <w:t xml:space="preserve">— </w:t>
      </w:r>
      <w:r w:rsidR="002C6C64" w:rsidRPr="00E236F4">
        <w:rPr>
          <w:lang w:val="ru-RU"/>
        </w:rPr>
        <w:t>นี่คือเครื่องแต่งกาย จงกล่าวว่า: ‘พระเจ้าของข้าพระองค์ ข้าพระองค์เป็นคนไม่รู้จักบุญคุณ ข้าพระองค์ได้ทำบาปอย่างร้ายแรงต่อพระองค์ ข้าพระองค์ได้ทำให้พระองค์เสียพระทัย… โปรดอภัยข้าพระองค์ด้วย!</w:t>
      </w:r>
      <w:r>
        <w:rPr>
          <w:lang w:val="ru-RU"/>
        </w:rPr>
        <w:t xml:space="preserve">’ </w:t>
      </w:r>
      <w:r w:rsidR="002C6C64" w:rsidRPr="00E236F4">
        <w:rPr>
          <w:lang w:val="ru-RU"/>
        </w:rPr>
        <w:t xml:space="preserve">แต่อย่ากล่าวคำเหล่านี้อย่างกลไก จงกล่าวด้วยใจที่สำนึกผิดอย่างจริงใจ ท่านเข้าใจแล้วหรือไม่ว่า ‘เครื่องแต่งตัว’ ที่ควรสวมใส่เมื่อพูดกับพระเจ้าคืออะไร? หากท่านขาดเครื่องแต่งตัวเหล่านี้ </w:t>
      </w:r>
      <w:r w:rsidR="008F333A">
        <w:rPr>
          <w:lang w:val="ru-RU"/>
        </w:rPr>
        <w:t xml:space="preserve">— </w:t>
      </w:r>
      <w:r w:rsidR="002C6C64" w:rsidRPr="00E236F4">
        <w:rPr>
          <w:lang w:val="ru-RU"/>
        </w:rPr>
        <w:t>ความสำนึกผิด — แล้ว เมื่อท่านลุกขึ้นเพื่อสวดมนต์ ก็เหมือนว่าท่านกำลังพูดกับพระเจ้าว่า: ‘สวัสดีครับ พระเจ้าเป็นอย่างไรบ้าง? มีอะไรใหม่ในโลกนี้?</w:t>
      </w:r>
      <w:r>
        <w:rPr>
          <w:lang w:val="ru-RU"/>
        </w:rPr>
        <w:t xml:space="preserve">’ </w:t>
      </w:r>
      <w:r w:rsidR="002C6C64" w:rsidRPr="00E236F4">
        <w:rPr>
          <w:lang w:val="ru-RU"/>
        </w:rPr>
        <w:t>ท้ายที่สุดแล้ว เราต้องขออภัยแม้กระทั่งจาก บุคคลที่เราทำผิดต่อเขา! ดังนั้น การขออภัยจากพระเจ้าสำหรับความผิดที่เราทำทุกวัน ย่อมสำคัญยิ่งกว่ามากเพียงใด!</w:t>
      </w:r>
    </w:p>
    <w:p w14:paraId="6DE7E2C9" w14:textId="77777777" w:rsidR="00BA44CB" w:rsidRDefault="00BA44CB" w:rsidP="008F333A">
      <w:pPr>
        <w:rPr>
          <w:lang w:val="ru-RU"/>
        </w:rPr>
      </w:pPr>
      <w:r>
        <w:rPr>
          <w:lang w:val="ru-RU"/>
        </w:rPr>
        <w:tab/>
      </w:r>
      <w:r w:rsidR="008F333A">
        <w:rPr>
          <w:lang w:val="ru-RU"/>
        </w:rPr>
        <w:t xml:space="preserve">— </w:t>
      </w:r>
      <w:r w:rsidR="002C6C64" w:rsidRPr="00E236F4">
        <w:rPr>
          <w:lang w:val="ru-RU"/>
        </w:rPr>
        <w:t>ดังนั้น Geronda ผมควรคิดทบทวนถึงบาปที่ผมทำทุกวันหรือไม่ครับ?</w:t>
      </w:r>
    </w:p>
    <w:p w14:paraId="6310A592" w14:textId="6DBACAE3" w:rsidR="00BA44CB" w:rsidRDefault="00BA44CB" w:rsidP="008F333A">
      <w:pPr>
        <w:rPr>
          <w:lang w:val="ru-RU"/>
        </w:rPr>
      </w:pPr>
      <w:r>
        <w:rPr>
          <w:lang w:val="ru-RU"/>
        </w:rPr>
        <w:tab/>
      </w:r>
      <w:r w:rsidR="008F333A">
        <w:rPr>
          <w:lang w:val="ru-RU"/>
        </w:rPr>
        <w:t xml:space="preserve">— </w:t>
      </w:r>
      <w:r w:rsidR="002C6C64" w:rsidRPr="00E236F4">
        <w:rPr>
          <w:lang w:val="ru-RU"/>
        </w:rPr>
        <w:t>ก่อนอื่น จงขออภัยจากพระเจ้าสำหรับบาปเฉพาะที่คุณได้กระทำไปตลอดทั้งวัน แล้วจึงไตร่ตรองว่าคุณเป็นคนบาปมากเพียงใดโดยทั่วไป การทำเช่นนี้จะช่วยให้คุณถ่อมตนลง และจากนั้นจึงเริ่มขอสิ่งที่คุณต้องการจากพระเจ้า เมื่อผมลุกขึ้นเพื่อสวดมนต์ ผมเริ่มด้วยคำพูดของผู้เก็บภาษีในพระวรสาร: ‘โอ้ พระเจ้า โปรดเมตตาต่อข้าพเจ้า ผู้เป็นคนบาป’</w:t>
      </w:r>
      <w:r w:rsidR="00E3603A">
        <w:rPr>
          <w:rStyle w:val="FootnoteReference"/>
          <w:lang w:val="ru-RU"/>
        </w:rPr>
        <w:footnoteReference w:id="17"/>
      </w:r>
      <w:r w:rsidR="002C6C64" w:rsidRPr="00E236F4">
        <w:rPr>
          <w:lang w:val="ru-RU"/>
        </w:rPr>
        <w:t xml:space="preserve"> ผมกระซิบคำเหล่านี้หลายครั้ง แล้วจึงสวดบทภาวนาของพระเจ้า</w:t>
      </w:r>
    </w:p>
    <w:p w14:paraId="4A6460ED" w14:textId="2186E858" w:rsidR="00BA44CB" w:rsidRDefault="00BA44CB" w:rsidP="008F333A">
      <w:pPr>
        <w:rPr>
          <w:lang w:val="ru-RU"/>
        </w:rPr>
      </w:pPr>
      <w:r>
        <w:rPr>
          <w:lang w:val="ru-RU"/>
        </w:rPr>
        <w:tab/>
      </w:r>
      <w:r w:rsidR="002C6C64" w:rsidRPr="00E236F4">
        <w:rPr>
          <w:lang w:val="ru-RU"/>
        </w:rPr>
        <w:t>ครั้งหนึ่ง ผมได้ขอพระเจ้าให้สอนผมวิธีอธิษฐาน และผมได้รับนิมิตเห็นชายหนุ่มอายุประมาณสิบเจ็ดปี กำลังอธิษฐาน โอ้ เขาทำให้ผมรู้สึกสำนึกผิดอย่างสุดซึ้ง!… เขาร้องไห้และอธิษฐานอย่างสุดซึ้งเพียงใด!… ฉันรู้สึกประหลาดใจและซาบซึ้งใจอย่างยิ่ง เขาเริ่มคำอธิษฐานด้วยการสารภาพว่า: ‘ฉันช่างเป็นคนไม่รู้คุณ ช่างเป็นคนดื้อรั้น</w:t>
      </w:r>
      <w:r w:rsidR="008F333A">
        <w:rPr>
          <w:lang w:val="ru-RU"/>
        </w:rPr>
        <w:t xml:space="preserve">…’ — </w:t>
      </w:r>
      <w:r w:rsidR="002C6C64" w:rsidRPr="00E236F4">
        <w:rPr>
          <w:lang w:val="ru-RU"/>
        </w:rPr>
        <w:t>แล้วต่อด้วย: ‘พระเจ้าของฉัน! ฉันเป็นคนบาปยิ่งนัก!.. ฉันจะปรับปรุงตัวได้อย่างไรหากไม่ได้รับความช่วยเหลือจากพระองค์?!</w:t>
      </w:r>
      <w:r>
        <w:rPr>
          <w:lang w:val="ru-RU"/>
        </w:rPr>
        <w:t xml:space="preserve">’ </w:t>
      </w:r>
      <w:r w:rsidR="008F333A">
        <w:rPr>
          <w:lang w:val="ru-RU"/>
        </w:rPr>
        <w:t xml:space="preserve">— </w:t>
      </w:r>
      <w:r w:rsidR="002C6C64" w:rsidRPr="00E236F4">
        <w:rPr>
          <w:lang w:val="ru-RU"/>
        </w:rPr>
        <w:t>แล้วเริ่มขอพระเจ้าในสิ่งที่เขาต้องการ</w:t>
      </w:r>
    </w:p>
    <w:p w14:paraId="7258F221"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บ่อยครั้งระหว่างการสวดมนต์ จิตใจผมมักหลงไปคิดถึงบาปเฉพาะเจาะจง และผมไม่สามารถจดจ่อได้</w:t>
      </w:r>
    </w:p>
    <w:p w14:paraId="35549130" w14:textId="54596D50" w:rsidR="00BA44CB" w:rsidRDefault="00BA44CB" w:rsidP="008F333A">
      <w:pPr>
        <w:rPr>
          <w:lang w:val="ru-RU"/>
        </w:rPr>
      </w:pPr>
      <w:r>
        <w:rPr>
          <w:lang w:val="ru-RU"/>
        </w:rPr>
        <w:tab/>
      </w:r>
      <w:r w:rsidR="008F333A">
        <w:rPr>
          <w:lang w:val="ru-RU"/>
        </w:rPr>
        <w:t xml:space="preserve">— </w:t>
      </w:r>
      <w:r w:rsidR="002C6C64" w:rsidRPr="00E236F4">
        <w:rPr>
          <w:lang w:val="ru-RU"/>
        </w:rPr>
        <w:t>เราได้ตกลงกันแล้ว: ต้องตรวจสอบตัวเองและสารภาพบาปก่อนที่จะเริ่มสวดมนต์ ไม่ใช่ระหว่างที่กำลังสวดมนต์อยู่ การนึกย้อนกลับระหว่างการสวดมนต์ว่าเราพลาดตรงไหนและอย่างไรนั้น ไม่ใช่การตรวจสอบตัวเองอีกต่อไป แต่เป็นการพูดคุยไร้สาระกับมาร ก่อนการสวดมนต์ คุณต้องไตร่ตรองว่าอะไรผิดกับตัวเรา ตั้งเป้าหมาย นำพลังจิตไปมุ่งสู่เป้าหมายนั้น และสั่งตัวเองว่า: ‘ยิง!</w:t>
      </w:r>
      <w:r>
        <w:rPr>
          <w:lang w:val="ru-RU"/>
        </w:rPr>
        <w:t>’</w:t>
      </w:r>
    </w:p>
    <w:p w14:paraId="64D6B71B" w14:textId="77777777" w:rsidR="00BA44CB" w:rsidRDefault="00BA44CB" w:rsidP="008F333A">
      <w:pPr>
        <w:rPr>
          <w:lang w:val="ru-RU"/>
        </w:rPr>
      </w:pPr>
    </w:p>
    <w:p w14:paraId="304A6BB3" w14:textId="34AEADD8" w:rsidR="00BA44CB" w:rsidRDefault="002C6C64" w:rsidP="0046557E">
      <w:pPr>
        <w:pStyle w:val="Heading4"/>
        <w:rPr>
          <w:lang w:val="ru-RU"/>
        </w:rPr>
      </w:pPr>
      <w:bookmarkStart w:id="40" w:name="_Toc196716745"/>
      <w:bookmarkStart w:id="41" w:name="_Toc242628634"/>
      <w:r w:rsidRPr="00E236F4">
        <w:rPr>
          <w:lang w:val="ru-RU"/>
        </w:rPr>
        <w:t>“จงคืนดีกันก่อน</w:t>
      </w:r>
      <w:r w:rsidR="00BA44CB">
        <w:rPr>
          <w:lang w:val="ru-RU"/>
        </w:rPr>
        <w:t>”</w:t>
      </w:r>
      <w:bookmarkEnd w:id="40"/>
      <w:bookmarkEnd w:id="41"/>
    </w:p>
    <w:p w14:paraId="340ADFF0" w14:textId="1C3B76D4" w:rsidR="00BA44CB" w:rsidRDefault="008F333A" w:rsidP="00E3603A">
      <w:pPr>
        <w:ind w:firstLine="720"/>
        <w:rPr>
          <w:lang w:val="ru-RU"/>
        </w:rPr>
      </w:pPr>
      <w:r>
        <w:rPr>
          <w:lang w:val="ru-RU"/>
        </w:rPr>
        <w:t xml:space="preserve">— </w:t>
      </w:r>
      <w:r w:rsidR="002C6C64" w:rsidRPr="00E236F4">
        <w:rPr>
          <w:lang w:val="ru-RU"/>
        </w:rPr>
        <w:t>เกโรนดาครับ ถ้าผมทำบาปไม่ใช่โดยตั้งใจ แต่เพราะความประมาท และตัวผมเองก็ไม่รู้ตัวด้วยล่ะครับ? เพราะในกรณีนั้น ผมจะไม่สามารถรู้ได้ว่าผมได้ทำให้พี่น้องหญิงไม่พอใจ และต้องขออภัยเธอใช่ไหมครับ? ในกรณีนั้น ความสัมพันธ์ในการสวดมนต์กับพระเจ้าของผมจะไม่ถูกตัดขาดไปใช่ไหมครับ?</w:t>
      </w:r>
    </w:p>
    <w:p w14:paraId="5754F4D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เพื่อหลีกเลี่ยงการสูญเสียความสัมพันธ์กับพระเจ้าและเพื่อหาความสันติ จงเฝ้าสังเกตตัวเองอย่างใกล้ชิด จงอยู่ในภาวะที่ระมัดระวังอยู่เสมอ สิ่งนี้จำเป็นเพื่อให้คุณสามารถติดตามความผิดพลาดของตัวเอง ได้สำนึกผิด และขออภัย หากไม่ทำเช่นนี้… ใช่ คุณอาจรู้สึกถึงความสุขบางอย่างในการอธิษฐาน </w:t>
      </w:r>
      <w:r w:rsidR="008F333A">
        <w:rPr>
          <w:lang w:val="ru-RU"/>
        </w:rPr>
        <w:t xml:space="preserve">— </w:t>
      </w:r>
      <w:r w:rsidR="002C6C64" w:rsidRPr="00E236F4">
        <w:rPr>
          <w:lang w:val="ru-RU"/>
        </w:rPr>
        <w:t>แต่ความสุขนั้นจะไม่เป็นความสุขทางจิตวิญญาณ วิญญาณของคุณจะไม่สามารถกางปีกทางจิตวิญญาณและบินขึ้นสู่สวรรค์ได้ มีเพียงผู้ที่อยู่ในความสัมพันธ์กับพระเจ้าเท่านั้นที่จะบินขึ้นสู่สวรรค์ได้</w:t>
      </w:r>
    </w:p>
    <w:p w14:paraId="638E705E" w14:textId="77777777" w:rsidR="00BA44CB" w:rsidRDefault="00BA44CB" w:rsidP="008F333A">
      <w:pPr>
        <w:rPr>
          <w:lang w:val="ru-RU"/>
        </w:rPr>
      </w:pPr>
      <w:r>
        <w:rPr>
          <w:lang w:val="ru-RU"/>
        </w:rPr>
        <w:tab/>
      </w:r>
      <w:r w:rsidR="008F333A">
        <w:rPr>
          <w:lang w:val="ru-RU"/>
        </w:rPr>
        <w:t xml:space="preserve">— </w:t>
      </w:r>
      <w:r w:rsidR="002C6C64" w:rsidRPr="00E236F4">
        <w:rPr>
          <w:lang w:val="ru-RU"/>
        </w:rPr>
        <w:t>บางครั้งครับ เกโรนดา ก่อนที่ผมจะสวดมนต์ ผมรู้สึกไม่สงบใจ ไม่สบายใจ…</w:t>
      </w:r>
    </w:p>
    <w:p w14:paraId="2C0B8E34" w14:textId="77777777" w:rsidR="00BA44CB" w:rsidRDefault="00BA44CB" w:rsidP="008F333A">
      <w:pPr>
        <w:rPr>
          <w:lang w:val="ru-RU"/>
        </w:rPr>
      </w:pPr>
      <w:r>
        <w:rPr>
          <w:lang w:val="ru-RU"/>
        </w:rPr>
        <w:tab/>
      </w:r>
      <w:r w:rsidR="008F333A">
        <w:rPr>
          <w:lang w:val="ru-RU"/>
        </w:rPr>
        <w:t xml:space="preserve">— </w:t>
      </w:r>
      <w:r w:rsidR="002C6C64" w:rsidRPr="00E236F4">
        <w:rPr>
          <w:lang w:val="ru-RU"/>
        </w:rPr>
        <w:t>หากท่านรู้สึกไม่สงบภายในหรือมีความขมขื่นในใจ จงรู้ว่าท่านได้ทำให้พี่น้องหญิงคนหนึ่งไม่สบายใจ นั่นคือเหตุผลที่ท่านรู้สึกผิด จงขออภัยจากพี่น้องหญิงนั้น และความไม่สงบนั้นจะหายไป</w:t>
      </w:r>
    </w:p>
    <w:p w14:paraId="156F4903"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ฉันไม่สามารถขับไล่ความกระสับกระส่ายนี้ออกไปได้ด้วยการสวดมนต์เพียงอย่างเดียวหรือ? จำเป็นต้องขออภัยจริงๆ หรือไม่?</w:t>
      </w:r>
    </w:p>
    <w:p w14:paraId="02B0CB3E" w14:textId="77777777" w:rsidR="00BA44CB" w:rsidRDefault="00BA44CB" w:rsidP="008F333A">
      <w:pPr>
        <w:rPr>
          <w:lang w:val="ru-RU"/>
        </w:rPr>
      </w:pPr>
      <w:r>
        <w:rPr>
          <w:lang w:val="ru-RU"/>
        </w:rPr>
        <w:tab/>
      </w:r>
      <w:r w:rsidR="002C6C64" w:rsidRPr="00E236F4">
        <w:rPr>
          <w:lang w:val="ru-RU"/>
        </w:rPr>
        <w:t xml:space="preserve">— ถ้าคุณทำให้พี่น้องหญิงคนหนึ่งไม่สบายใจ คุณจะไม่สามารถแก้ไขปัญหาได้ด้วยการอธิษฐานเพียงอย่างเดียว คุณต้องไปหาพี่น้องหญิงคนนั้น ก้มหัวลงต่อหน้าเธอ และขออภัย หากไม่ก้มหัวลงต่อหน้าพี่น้องหญิงคนนั้นแม้แต่ครั้งเดียว แม้จะก้มหัวลงสามร้อยครั้งในห้องพักของคุณ ก็ไม่ช่วยอะไรได้ หากไม่แสดงความถ่อมตัวต่อหน้าคนที่ถูกทำให้ไม่สบายใจ และไม่ยอมรับความผิดต่อเธอ </w:t>
      </w:r>
      <w:r w:rsidR="008F333A">
        <w:rPr>
          <w:lang w:val="ru-RU"/>
        </w:rPr>
        <w:t xml:space="preserve">— </w:t>
      </w:r>
      <w:r w:rsidR="002C6C64" w:rsidRPr="00E236F4">
        <w:rPr>
          <w:lang w:val="ru-RU"/>
        </w:rPr>
        <w:t>ก็จะไม่เกิดประโยชน์อะไร</w:t>
      </w:r>
    </w:p>
    <w:p w14:paraId="331D8B84" w14:textId="3C5EE9DF" w:rsidR="00BA44CB" w:rsidRDefault="00BA44CB" w:rsidP="008F333A">
      <w:pPr>
        <w:rPr>
          <w:lang w:val="ru-RU"/>
        </w:rPr>
      </w:pPr>
      <w:r>
        <w:rPr>
          <w:lang w:val="ru-RU"/>
        </w:rPr>
        <w:tab/>
      </w:r>
      <w:r w:rsidR="002C6C64" w:rsidRPr="00E236F4">
        <w:rPr>
          <w:lang w:val="ru-RU"/>
        </w:rPr>
        <w:t>‘ก่อนอื่น จงคืนดีกับพี่น้องของเจ้า’</w:t>
      </w:r>
      <w:r w:rsidR="00E3603A">
        <w:rPr>
          <w:rStyle w:val="FootnoteReference"/>
          <w:lang w:val="ru-RU"/>
        </w:rPr>
        <w:footnoteReference w:id="18"/>
      </w:r>
      <w:r w:rsidR="00E3603A" w:rsidRPr="00E3603A">
        <w:rPr>
          <w:lang w:val="ru-RU"/>
        </w:rPr>
        <w:t xml:space="preserve"> </w:t>
      </w:r>
      <w:r w:rsidR="008F333A">
        <w:rPr>
          <w:lang w:val="ru-RU"/>
        </w:rPr>
        <w:t xml:space="preserve">— </w:t>
      </w:r>
      <w:r w:rsidR="002C6C64" w:rsidRPr="00E236F4">
        <w:rPr>
          <w:lang w:val="ru-RU"/>
        </w:rPr>
        <w:t>พระวรสารกล่าวไว้เช่นนั้น เฉพาะเมื่อนั้นเท่านั้น</w:t>
      </w:r>
    </w:p>
    <w:p w14:paraId="7CF2B36D" w14:textId="77777777" w:rsidR="00BA44CB" w:rsidRDefault="00BA44CB" w:rsidP="008F333A">
      <w:pPr>
        <w:rPr>
          <w:lang w:val="ru-RU"/>
        </w:rPr>
      </w:pPr>
      <w:r>
        <w:rPr>
          <w:lang w:val="ru-RU"/>
        </w:rPr>
        <w:tab/>
      </w:r>
      <w:r w:rsidR="002C6C64" w:rsidRPr="00E236F4">
        <w:rPr>
          <w:lang w:val="ru-RU"/>
        </w:rPr>
        <w:t>จึงนำของถวายมาได้ ยกเว้นในกรณีที่คุณได้สำนึกผิดในความผิดต่อพี่สาวและตั้งใจจะขออภัยเธอ แต่หาตัวเธอไม่พบ หากคุณได้ตั้งใจแน่วแน่ที่จะขออภัยพี่สาวในโอกาสแรกที่ทำได้ การอธิษฐานของคุณจะได้รับการยอมรับจากพระเจ้า</w:t>
      </w:r>
    </w:p>
    <w:p w14:paraId="5D0BF68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บางครั้งผมมีข้อขัดแย้งกับพี่สาว แล้วเมื่อกลับเข้าห้องพัก ผมก็สงบใจลงได้ แม้กระทั่งสามารถสวดภาวนาได้ แต่เมื่อเจอพี่สาวคนนั้นอีกครั้ง ใจผม </w:t>
      </w:r>
      <w:r w:rsidR="008F333A">
        <w:rPr>
          <w:lang w:val="ru-RU"/>
        </w:rPr>
        <w:t xml:space="preserve">— </w:t>
      </w:r>
      <w:r w:rsidR="002C6C64" w:rsidRPr="00E236F4">
        <w:rPr>
          <w:lang w:val="ru-RU"/>
        </w:rPr>
        <w:t xml:space="preserve">โอ้! </w:t>
      </w:r>
      <w:r w:rsidR="008F333A">
        <w:rPr>
          <w:lang w:val="ru-RU"/>
        </w:rPr>
        <w:t xml:space="preserve">— </w:t>
      </w:r>
      <w:r w:rsidR="002C6C64" w:rsidRPr="00E236F4">
        <w:rPr>
          <w:lang w:val="ru-RU"/>
        </w:rPr>
        <w:t>ก็เต็มไปด้วยความขมขื่นต่อเธอ!… ผมถึงขั้นต้องหลีกเลี่ยงเธออย่างจงใจ</w:t>
      </w:r>
    </w:p>
    <w:p w14:paraId="407D0843" w14:textId="12E0A179" w:rsidR="00BA44CB" w:rsidRDefault="00BA44CB" w:rsidP="008F333A">
      <w:pPr>
        <w:rPr>
          <w:lang w:val="ru-RU"/>
        </w:rPr>
      </w:pPr>
      <w:r>
        <w:rPr>
          <w:lang w:val="ru-RU"/>
        </w:rPr>
        <w:tab/>
      </w:r>
      <w:r w:rsidR="008F333A">
        <w:rPr>
          <w:lang w:val="ru-RU"/>
        </w:rPr>
        <w:t xml:space="preserve">— </w:t>
      </w:r>
      <w:r w:rsidR="002C6C64" w:rsidRPr="00E236F4">
        <w:rPr>
          <w:lang w:val="ru-RU"/>
        </w:rPr>
        <w:t xml:space="preserve">ฉันไม่เข้าใจเรื่องนี้เลย คุณมีข้อขัดแย้งกับพี่น้อง แล้วเหมือนไม่มีอะไรเกิดขึ้น คุณก็กลับเข้าห้องพักและ </w:t>
      </w:r>
      <w:r>
        <w:rPr>
          <w:lang w:val="ru-RU"/>
        </w:rPr>
        <w:t>‘ใจสงบ’</w:t>
      </w:r>
      <w:r w:rsidR="002C6C64" w:rsidRPr="00E236F4">
        <w:rPr>
          <w:lang w:val="ru-RU"/>
        </w:rPr>
        <w:t xml:space="preserve">? คุณจะสงบใจได้อย่างไร จะสวดมนต์ได้อย่างไร หากไม่ก้มหัวขออภัยเธอเสียก่อน? แต่ลองสมมติว่า หลังจากที่คุณอธิษฐานส่วนตัวแล้ว คุณรู้สึกถึงความสงบของพระเจ้าจริงๆ หัวใจของคุณก็คงจะอ่อนลงแล้ว และหากมันอ่อนลง คุณก็คงจะพยายามไม่หลีกเลี่ยงการพบพี่สาวของคุณ แต่จะไปพบเธอด้วยตัวเอง เพื่อแสวงหาพรจากพระเจ้า </w:t>
      </w:r>
      <w:r w:rsidR="008F333A">
        <w:rPr>
          <w:lang w:val="ru-RU"/>
        </w:rPr>
        <w:t xml:space="preserve">— </w:t>
      </w:r>
      <w:r w:rsidR="002C6C64" w:rsidRPr="00E236F4">
        <w:rPr>
          <w:lang w:val="ru-RU"/>
        </w:rPr>
        <w:t>โอกาสที่จะขออภัยจากพี่สาวของคุณ</w:t>
      </w:r>
    </w:p>
    <w:p w14:paraId="74CFD41B" w14:textId="77777777" w:rsidR="00BA44CB" w:rsidRDefault="00BA44CB" w:rsidP="008F333A">
      <w:pPr>
        <w:rPr>
          <w:lang w:val="ru-RU"/>
        </w:rPr>
      </w:pPr>
      <w:r>
        <w:rPr>
          <w:lang w:val="ru-RU"/>
        </w:rPr>
        <w:tab/>
      </w:r>
      <w:r w:rsidR="008F333A">
        <w:rPr>
          <w:lang w:val="ru-RU"/>
        </w:rPr>
        <w:t xml:space="preserve">— </w:t>
      </w:r>
      <w:r w:rsidR="002C6C64" w:rsidRPr="00E236F4">
        <w:rPr>
          <w:lang w:val="ru-RU"/>
        </w:rPr>
        <w:t>หรือบางที, เกโรนดา, ผมอาจเพียงแต่คิดว่าตัวเองเป็นฝ่ายถูก และนั่นคือเหตุผลที่ผมสามารถอธิษฐานได้?</w:t>
      </w:r>
    </w:p>
    <w:p w14:paraId="07E68ADD" w14:textId="54B97500" w:rsidR="00BA44CB" w:rsidRDefault="00BA44CB" w:rsidP="008F333A">
      <w:pPr>
        <w:rPr>
          <w:lang w:val="ru-RU"/>
        </w:rPr>
      </w:pPr>
      <w:r>
        <w:rPr>
          <w:lang w:val="ru-RU"/>
        </w:rPr>
        <w:tab/>
      </w:r>
      <w:r w:rsidR="008F333A">
        <w:rPr>
          <w:lang w:val="ru-RU"/>
        </w:rPr>
        <w:t xml:space="preserve">— </w:t>
      </w:r>
      <w:r w:rsidR="002C6C64" w:rsidRPr="00E236F4">
        <w:rPr>
          <w:lang w:val="ru-RU"/>
        </w:rPr>
        <w:t xml:space="preserve">ลองคิดดูด้วยตัวเอง: การอธิษฐานแบบนั้นจะเป็นอย่างไร? ก็ต่อเมื่อบุคคลนั้นกล่าวโทษตัวเองและพูดกับเพื่อนข้างเคียงว่า </w:t>
      </w:r>
      <w:r>
        <w:rPr>
          <w:lang w:val="ru-RU"/>
        </w:rPr>
        <w:t>‘</w:t>
      </w:r>
      <w:r w:rsidR="002C6C64" w:rsidRPr="00E236F4">
        <w:rPr>
          <w:lang w:val="ru-RU"/>
        </w:rPr>
        <w:t>โปรดอภัยและอวยพร</w:t>
      </w:r>
      <w:r>
        <w:rPr>
          <w:lang w:val="ru-RU"/>
        </w:rPr>
        <w:t xml:space="preserve">ให้ฉัน’ </w:t>
      </w:r>
      <w:r w:rsidR="002C6C64" w:rsidRPr="00E236F4">
        <w:rPr>
          <w:lang w:val="ru-RU"/>
        </w:rPr>
        <w:t>เท่านั้น พระคุณของพระเจ้าจึงจะลงมาบนตัวเขา และเขาจึงจะสามารถอยู่ร่วมในความสัมพันธ์กับพระเจ้าได้</w:t>
      </w:r>
    </w:p>
    <w:p w14:paraId="285FB2FE" w14:textId="77777777" w:rsidR="00BA44CB" w:rsidRDefault="00BA44CB" w:rsidP="008F333A">
      <w:pPr>
        <w:rPr>
          <w:lang w:val="ru-RU"/>
        </w:rPr>
      </w:pPr>
    </w:p>
    <w:p w14:paraId="30C24643" w14:textId="12ACE00C" w:rsidR="00BA44CB" w:rsidRDefault="002C6C64" w:rsidP="0046557E">
      <w:pPr>
        <w:pStyle w:val="Heading4"/>
        <w:rPr>
          <w:lang w:val="ru-RU"/>
        </w:rPr>
      </w:pPr>
      <w:bookmarkStart w:id="42" w:name="_Toc196716746"/>
      <w:bookmarkStart w:id="43" w:name="_Toc242628635"/>
      <w:r w:rsidRPr="00E236F4">
        <w:rPr>
          <w:lang w:val="ru-RU"/>
        </w:rPr>
        <w:lastRenderedPageBreak/>
        <w:t>การอธิษฐานคือ ‘การพิพากษา ก่อนวัน</w:t>
      </w:r>
      <w:r w:rsidR="00BA44CB">
        <w:rPr>
          <w:lang w:val="ru-RU"/>
        </w:rPr>
        <w:t>พิพากษา’</w:t>
      </w:r>
      <w:bookmarkEnd w:id="42"/>
      <w:bookmarkEnd w:id="43"/>
    </w:p>
    <w:p w14:paraId="45D4AEF3" w14:textId="5E8F0B0F" w:rsidR="00BA44CB" w:rsidRDefault="008F333A" w:rsidP="00E3603A">
      <w:pPr>
        <w:ind w:firstLine="720"/>
        <w:rPr>
          <w:lang w:val="ru-RU"/>
        </w:rPr>
      </w:pPr>
      <w:r>
        <w:rPr>
          <w:lang w:val="ru-RU"/>
        </w:rPr>
        <w:t xml:space="preserve">— </w:t>
      </w:r>
      <w:r w:rsidR="002C6C64" w:rsidRPr="00E236F4">
        <w:rPr>
          <w:lang w:val="ru-RU"/>
        </w:rPr>
        <w:t xml:space="preserve">เกโรนดา, นักบุญยอห์น คลิมาคัส กล่าวว่า การอธิษฐานคือ ‘การพิพากษา </w:t>
      </w:r>
      <w:r w:rsidR="00BA44CB">
        <w:rPr>
          <w:lang w:val="ru-RU"/>
        </w:rPr>
        <w:t>ก่อนวันพิพากษา’</w:t>
      </w:r>
      <w:r w:rsidR="00E3603A">
        <w:rPr>
          <w:rStyle w:val="FootnoteReference"/>
          <w:lang w:val="ru-RU"/>
        </w:rPr>
        <w:footnoteReference w:id="19"/>
      </w:r>
    </w:p>
    <w:p w14:paraId="3CFF9EE9" w14:textId="270F8F74" w:rsidR="00BA44CB" w:rsidRDefault="00BA44CB" w:rsidP="008F333A">
      <w:pPr>
        <w:rPr>
          <w:lang w:val="ru-RU"/>
        </w:rPr>
      </w:pPr>
      <w:r>
        <w:rPr>
          <w:lang w:val="ru-RU"/>
        </w:rPr>
        <w:tab/>
      </w:r>
      <w:r w:rsidR="008F333A">
        <w:rPr>
          <w:lang w:val="ru-RU"/>
        </w:rPr>
        <w:t xml:space="preserve">— </w:t>
      </w:r>
      <w:r w:rsidR="002C6C64" w:rsidRPr="00E236F4">
        <w:rPr>
          <w:lang w:val="ru-RU"/>
        </w:rPr>
        <w:t xml:space="preserve">นั่นคือความจริงอย่างนั้นเอง เมื่อคนใดอธิษฐานอย่างถูกต้อง </w:t>
      </w:r>
      <w:r w:rsidR="008F333A">
        <w:rPr>
          <w:lang w:val="ru-RU"/>
        </w:rPr>
        <w:t xml:space="preserve">การอธิษฐานของเขาก็คือ </w:t>
      </w:r>
      <w:r w:rsidR="002C6C64" w:rsidRPr="00E236F4">
        <w:rPr>
          <w:lang w:val="ru-RU"/>
        </w:rPr>
        <w:t xml:space="preserve">‘การพิพากษา </w:t>
      </w:r>
      <w:r>
        <w:rPr>
          <w:lang w:val="ru-RU"/>
        </w:rPr>
        <w:t xml:space="preserve">ก่อนการพิพากษาครั้งสุดท้าย’ </w:t>
      </w:r>
      <w:r w:rsidR="002C6C64" w:rsidRPr="00E236F4">
        <w:rPr>
          <w:lang w:val="ru-RU"/>
        </w:rPr>
        <w:t>หากผู้ที่มีสุขภาพทางจิตวิญญาณดี เมื่อเริ่มอธิษฐานแล้วรู้สึกขมขื่นในใจ เขาจะค้นหาสาเหตุ เขาจะถามตัวเองว่า: ‘ทำไมฉันจึงรู้สึกอย่างนี้? “บางทีฉันอาจทำร้ายพี่น้องด้วยพฤติกรรมของตัวเอง? หรือฉันได้ตัดสินใครบางคน หรือด้วยความประมาท ไม่ได้ปฏิเสธความคิดที่ตัดสินผู้อื่น? บางทีฉันอาจปล่อยตัวให้จมอยู่กับความคิดแห่งความหยิ่งยโส? หรือมีความดื้อรั้นในตัวฉัน ที่ขัดขวางไม่ให้ฉันได้อยู่ร่วมกับพระเจ้า?</w:t>
      </w:r>
      <w:r>
        <w:rPr>
          <w:lang w:val="ru-RU"/>
        </w:rPr>
        <w:t>”</w:t>
      </w:r>
    </w:p>
    <w:p w14:paraId="0F26539E" w14:textId="77777777" w:rsidR="00BA44CB" w:rsidRDefault="00BA44CB" w:rsidP="008F333A">
      <w:pPr>
        <w:rPr>
          <w:lang w:val="ru-RU"/>
        </w:rPr>
      </w:pPr>
      <w:r>
        <w:rPr>
          <w:lang w:val="ru-RU"/>
        </w:rPr>
        <w:tab/>
      </w:r>
      <w:r w:rsidR="008F333A">
        <w:rPr>
          <w:lang w:val="ru-RU"/>
        </w:rPr>
        <w:t xml:space="preserve">— </w:t>
      </w:r>
      <w:r w:rsidR="002C6C64" w:rsidRPr="00E236F4">
        <w:rPr>
          <w:lang w:val="ru-RU"/>
        </w:rPr>
        <w:t>แต่หากว่า, เกโรนดา, เขาถามตัวเองด้วยคำถามเหล่านี้ ซ้ำแล้วซ้ำเล่า แต่ยังคงไม่พบอะไรในตัวเขาเลย...</w:t>
      </w:r>
    </w:p>
    <w:p w14:paraId="5D361394" w14:textId="77777777" w:rsidR="00BA44CB" w:rsidRDefault="00BA44CB" w:rsidP="008F333A">
      <w:pPr>
        <w:rPr>
          <w:lang w:val="ru-RU"/>
        </w:rPr>
      </w:pPr>
      <w:r>
        <w:rPr>
          <w:lang w:val="ru-RU"/>
        </w:rPr>
        <w:tab/>
      </w:r>
      <w:r w:rsidR="008F333A">
        <w:rPr>
          <w:lang w:val="ru-RU"/>
        </w:rPr>
        <w:t xml:space="preserve">— </w:t>
      </w:r>
      <w:r w:rsidR="002C6C64" w:rsidRPr="00E236F4">
        <w:rPr>
          <w:lang w:val="ru-RU"/>
        </w:rPr>
        <w:t>นั่นเป็นไปไม่ได้ สิ่งใดสิ่งหนึ่งต้องเกิดขึ้นกับเขาแน่! หากเขาขุดค้นลึกเข้าไปในคลังความทรงจำภายใน และทำการสอบสวนตัวเอง เขาจะพบหลักฐาน และจะเข้าใจว่าตนเองผิดพลาดตรงไหน</w:t>
      </w:r>
    </w:p>
    <w:p w14:paraId="544F619C" w14:textId="47504C2C"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ท่านหมายความว่าอย่างไรเมื่อพูดถึง </w:t>
      </w:r>
      <w:r>
        <w:rPr>
          <w:lang w:val="ru-RU"/>
        </w:rPr>
        <w:t>‘การสอบสวนตัวเอง’</w:t>
      </w:r>
      <w:r w:rsidR="002C6C64" w:rsidRPr="00E236F4">
        <w:rPr>
          <w:lang w:val="ru-RU"/>
        </w:rPr>
        <w:t>? การสารภาพบาปต่อพระเจ้าเพียงอย่างเดียวไม่เพียงพอหรือ?</w:t>
      </w:r>
    </w:p>
    <w:p w14:paraId="56F2439B" w14:textId="724553D1" w:rsidR="00BA44CB" w:rsidRDefault="00BA44CB" w:rsidP="008F333A">
      <w:pPr>
        <w:rPr>
          <w:lang w:val="ru-RU"/>
        </w:rPr>
      </w:pPr>
      <w:r>
        <w:rPr>
          <w:lang w:val="ru-RU"/>
        </w:rPr>
        <w:tab/>
      </w:r>
      <w:r w:rsidR="008F333A">
        <w:rPr>
          <w:lang w:val="ru-RU"/>
        </w:rPr>
        <w:t xml:space="preserve">— </w:t>
      </w:r>
      <w:r w:rsidR="002C6C64" w:rsidRPr="00E236F4">
        <w:rPr>
          <w:lang w:val="ru-RU"/>
        </w:rPr>
        <w:t xml:space="preserve">จะมีอะไรให้เขาสารภาพได้ หากเขาเองยังไม่รู้เลยว่าตัวเองทำผิดอะไร? แน่นอนว่าก่อนอื่นคุณต้อง </w:t>
      </w:r>
      <w:r>
        <w:rPr>
          <w:lang w:val="ru-RU"/>
        </w:rPr>
        <w:t xml:space="preserve">‘สืบสวน’ </w:t>
      </w:r>
      <w:r w:rsidR="002C6C64" w:rsidRPr="00E236F4">
        <w:rPr>
          <w:lang w:val="ru-RU"/>
        </w:rPr>
        <w:t xml:space="preserve">ตัวคุณเองก่อน: การซักถาม การตรวจสอบสถานที่เกิดเหตุ การวิเคราะห์ทางนิติวิทยาศาสตร์… ถ้าเขายังไม่พบอะไรเลย ก็ให้เขาทำสujud สองหรือสามครั้ง คุกเข่าลง และกล่าวว่า: ‘พระเจ้าของข้าพระองค์ ข้าพระองค์ต้องได้ทำบาปในบางทางแน่ ๆ โปรดให้ความสว่างแก่ข้าพระองค์ </w:t>
      </w:r>
      <w:r w:rsidR="008F333A">
        <w:rPr>
          <w:lang w:val="ru-RU"/>
        </w:rPr>
        <w:t xml:space="preserve">— </w:t>
      </w:r>
      <w:r w:rsidR="002C6C64" w:rsidRPr="00E236F4">
        <w:rPr>
          <w:lang w:val="ru-RU"/>
        </w:rPr>
        <w:t>ว่าบาปนั้นคืออะไรกันแน่?</w:t>
      </w:r>
      <w:r>
        <w:rPr>
          <w:lang w:val="ru-RU"/>
        </w:rPr>
        <w:t xml:space="preserve">’ </w:t>
      </w:r>
      <w:r w:rsidR="002C6C64" w:rsidRPr="00E236F4">
        <w:rPr>
          <w:lang w:val="ru-RU"/>
        </w:rPr>
        <w:t>ทันทีที่เขาพูดเช่นนี้ ความถ่อมตัวจะขับไล่หมอกแห่งความล่อลวงออกไปทันที และเขาจะเห็นเหตุผลของสิ่งที่กำลังเกิดขึ้น สิ่งที่ผมต้องการกล่าวคือ เมื่อพระเจ้าเห็นความถ่อมตัวของบุคคลใด พระองค์จะประทานพระคุณของพระองค์ให้แก่เขา และบุคคลที่ได้รับการส่องสว่างด้วยพระคุณจะเห็นอย่างชัดเจนว่าตนเองได้ทำบาปในจุดใด และได้รับโอกาสที่จะชดใช้ความผิด</w:t>
      </w:r>
    </w:p>
    <w:p w14:paraId="16D7700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สิ่งใดช่วยให้เรารักษาความสัมพันธ์ที่มั่นคงกับพระเจ้า?</w:t>
      </w:r>
    </w:p>
    <w:p w14:paraId="4845827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ความสงบของจิตใจช่วยได้มาก เมื่อจิตวิญญาณสงบ การสวดมนต์จะไหลออกมาอย่างเป็นธรรมชาติ นั่นคือเหตุผลที่ไม่ควรมีความเกลียดชังต่อใครทั้งสิ้น แต่หากท่านได้เก็บความคิดที่ไม่ดีต่อใครไว้แล้ว ก็จงสารภาพกับแม่ชีใหญ่ และขับไล่ความคิดที่ไม่ดีอื่น ๆ ออกไปด้วย โดยแทนที่ด้วยความคิดที่ดี เพราะความคิดที่ดีจะเปิดทางให้การอธิษฐาน </w:t>
      </w:r>
      <w:r w:rsidR="008F333A">
        <w:rPr>
          <w:lang w:val="ru-RU"/>
        </w:rPr>
        <w:t xml:space="preserve">— </w:t>
      </w:r>
      <w:r w:rsidR="002C6C64" w:rsidRPr="00E236F4">
        <w:rPr>
          <w:lang w:val="ru-RU"/>
        </w:rPr>
        <w:t>และการอธิษฐานก็จะไหลไปอย่างง่ายดาย</w:t>
      </w:r>
    </w:p>
    <w:p w14:paraId="7DCDC340" w14:textId="77777777" w:rsidR="00BA44CB" w:rsidRDefault="00BA44CB" w:rsidP="008F333A">
      <w:pPr>
        <w:rPr>
          <w:lang w:val="ru-RU"/>
        </w:rPr>
      </w:pPr>
    </w:p>
    <w:p w14:paraId="79D7A329" w14:textId="77777777" w:rsidR="00BA44CB" w:rsidRDefault="00BA44CB" w:rsidP="008F333A">
      <w:pPr>
        <w:rPr>
          <w:lang w:val="ru-RU"/>
        </w:rPr>
      </w:pPr>
    </w:p>
    <w:p w14:paraId="40C4B873" w14:textId="017FF286" w:rsidR="00BA44CB" w:rsidRDefault="008D7874" w:rsidP="008D7874">
      <w:pPr>
        <w:pStyle w:val="Heading2"/>
        <w:rPr>
          <w:lang w:val="ru-RU"/>
        </w:rPr>
      </w:pPr>
      <w:bookmarkStart w:id="44" w:name="_Toc196716747"/>
      <w:bookmarkStart w:id="45" w:name="_Toc242628636"/>
      <w:r w:rsidRPr="00E236F4">
        <w:rPr>
          <w:lang w:val="ru-RU"/>
        </w:rPr>
        <w:t>ส่วนที่</w:t>
      </w:r>
      <w:r w:rsidRPr="00846B18">
        <w:rPr>
          <w:lang w:val="ru-RU"/>
        </w:rPr>
        <w:t xml:space="preserve"> 2</w:t>
      </w:r>
      <w:r w:rsidRPr="00E236F4">
        <w:rPr>
          <w:lang w:val="ru-RU"/>
        </w:rPr>
        <w:t xml:space="preserve">. </w:t>
      </w:r>
      <w:r w:rsidRPr="00846B18">
        <w:rPr>
          <w:lang w:val="ru-RU"/>
        </w:rPr>
        <w:br/>
      </w:r>
      <w:r w:rsidRPr="00E236F4">
        <w:rPr>
          <w:lang w:val="ru-RU"/>
        </w:rPr>
        <w:t>การต่อสู้เพื่อการสวดภาวนา</w:t>
      </w:r>
      <w:bookmarkEnd w:id="44"/>
      <w:bookmarkEnd w:id="45"/>
    </w:p>
    <w:p w14:paraId="26FC97D1" w14:textId="5E412472" w:rsidR="00BA44CB" w:rsidRDefault="002C6C64" w:rsidP="008F333A">
      <w:pPr>
        <w:rPr>
          <w:lang w:val="ru-RU"/>
        </w:rPr>
      </w:pPr>
      <w:r w:rsidRPr="00E236F4">
        <w:rPr>
          <w:lang w:val="ru-RU"/>
        </w:rPr>
        <w:t>“หัวใจของผู้ที่ได้สัมผัสพระพรอันยิ่งใหญ่ของพระเจ้าจะเข้มแข็งขึ้น อบอุ่นขึ้น และสามารถบรรลุถึงการ</w:t>
      </w:r>
      <w:r w:rsidR="00BA44CB">
        <w:rPr>
          <w:lang w:val="ru-RU"/>
        </w:rPr>
        <w:t>อธิษฐานที่ไม่หยุดยั้งได้”</w:t>
      </w:r>
    </w:p>
    <w:p w14:paraId="47BBF204" w14:textId="77777777" w:rsidR="00BA44CB" w:rsidRDefault="00BA44CB" w:rsidP="008F333A">
      <w:pPr>
        <w:rPr>
          <w:lang w:val="ru-RU"/>
        </w:rPr>
      </w:pPr>
    </w:p>
    <w:p w14:paraId="29953642" w14:textId="4358FBAD" w:rsidR="00BA44CB" w:rsidRDefault="00BA44CB" w:rsidP="008F333A">
      <w:pPr>
        <w:rPr>
          <w:lang w:val="ru-RU"/>
        </w:rPr>
      </w:pPr>
    </w:p>
    <w:p w14:paraId="0FA11F6C" w14:textId="72F4A6A4" w:rsidR="00BA44CB" w:rsidRDefault="008D7874" w:rsidP="008D7874">
      <w:pPr>
        <w:pStyle w:val="Heading3"/>
        <w:rPr>
          <w:lang w:val="ru-RU"/>
        </w:rPr>
      </w:pPr>
      <w:bookmarkStart w:id="46" w:name="_Toc196716748"/>
      <w:bookmarkStart w:id="47" w:name="_Toc242628637"/>
      <w:r w:rsidRPr="00E236F4">
        <w:rPr>
          <w:lang w:val="ru-RU"/>
        </w:rPr>
        <w:t>บทที่</w:t>
      </w:r>
      <w:r w:rsidRPr="00846B18">
        <w:rPr>
          <w:lang w:val="ru-RU"/>
        </w:rPr>
        <w:t xml:space="preserve"> 1</w:t>
      </w:r>
      <w:r w:rsidR="002C6C64" w:rsidRPr="00E236F4">
        <w:rPr>
          <w:lang w:val="ru-RU"/>
        </w:rPr>
        <w:t xml:space="preserve">. </w:t>
      </w:r>
      <w:r w:rsidRPr="00846B18">
        <w:rPr>
          <w:lang w:val="ru-RU"/>
        </w:rPr>
        <w:br/>
      </w:r>
      <w:r w:rsidR="002C6C64" w:rsidRPr="00E236F4">
        <w:rPr>
          <w:lang w:val="ru-RU"/>
        </w:rPr>
        <w:t>เกี่ยวกับความยากลำบากในการสวดภาวนา</w:t>
      </w:r>
      <w:bookmarkEnd w:id="46"/>
      <w:bookmarkEnd w:id="47"/>
    </w:p>
    <w:p w14:paraId="19D87A4F" w14:textId="77777777" w:rsidR="00BA44CB" w:rsidRDefault="00BA44CB" w:rsidP="008F333A">
      <w:pPr>
        <w:rPr>
          <w:lang w:val="ru-RU"/>
        </w:rPr>
      </w:pPr>
    </w:p>
    <w:p w14:paraId="3A443EDE" w14:textId="4B40B002" w:rsidR="00BA44CB" w:rsidRDefault="002C6C64" w:rsidP="0046557E">
      <w:pPr>
        <w:pStyle w:val="Heading4"/>
        <w:rPr>
          <w:lang w:val="ru-RU"/>
        </w:rPr>
      </w:pPr>
      <w:bookmarkStart w:id="48" w:name="_Toc196716749"/>
      <w:bookmarkStart w:id="49" w:name="_Toc242628638"/>
      <w:r w:rsidRPr="00E236F4">
        <w:rPr>
          <w:lang w:val="ru-RU"/>
        </w:rPr>
        <w:t>ความท้อแท้</w:t>
      </w:r>
      <w:r w:rsidR="008D7874">
        <w:rPr>
          <w:rStyle w:val="FootnoteReference"/>
          <w:lang w:val="ru-RU"/>
        </w:rPr>
        <w:footnoteReference w:id="20"/>
      </w:r>
      <w:r w:rsidR="008D7874" w:rsidRPr="008D7874">
        <w:rPr>
          <w:lang w:val="ru-RU"/>
        </w:rPr>
        <w:t xml:space="preserve"> </w:t>
      </w:r>
      <w:r w:rsidRPr="00E236F4">
        <w:rPr>
          <w:lang w:val="ru-RU"/>
        </w:rPr>
        <w:t>ทำให้คนนั้นกลายเป็นคนไร้ประโยชน์</w:t>
      </w:r>
      <w:bookmarkEnd w:id="48"/>
      <w:bookmarkEnd w:id="49"/>
    </w:p>
    <w:p w14:paraId="74E5D771" w14:textId="20D8DA87" w:rsidR="00BA44CB" w:rsidRDefault="002C6C64" w:rsidP="008F333A">
      <w:pPr>
        <w:rPr>
          <w:lang w:val="ru-RU"/>
        </w:rPr>
      </w:pPr>
      <w:r w:rsidRPr="00E236F4">
        <w:rPr>
          <w:lang w:val="ru-RU"/>
        </w:rPr>
        <w:t>ท่านผู้อาวุโส ความแตกต่างระหว่างความท้อแท้กับความเกียจคร้านคืออะไร?</w:t>
      </w:r>
    </w:p>
    <w:p w14:paraId="59200BC5" w14:textId="77777777" w:rsidR="00BA44CB" w:rsidRDefault="00BA44CB" w:rsidP="008F333A">
      <w:pPr>
        <w:rPr>
          <w:lang w:val="ru-RU"/>
        </w:rPr>
      </w:pPr>
      <w:r>
        <w:rPr>
          <w:lang w:val="ru-RU"/>
        </w:rPr>
        <w:tab/>
      </w:r>
      <w:r w:rsidR="008F333A">
        <w:rPr>
          <w:lang w:val="ru-RU"/>
        </w:rPr>
        <w:t xml:space="preserve">— </w:t>
      </w:r>
      <w:r w:rsidR="002C6C64" w:rsidRPr="00E236F4">
        <w:rPr>
          <w:lang w:val="ru-RU"/>
        </w:rPr>
        <w:t>ความท้อแท้คือภาวะซึมเศร้าทางจิตวิญญาณ ส่วนความเกียจคร้านเกี่ยวข้องกับจิตวิญญาณและร่างกาย ขอให้พระเจ้าประทานให้ไม่มีทั้งสองอย่างนี้ บางครั้งความท้อแท้และความเกียจคร้านก็โจมตีผู้ที่มุ่งมั่นต่อชีวิตทางจิตวิญญาณอย่างจริงจัง ผู้ที่ไวต่อความรู้สึกและมีจิตสำนึก</w:t>
      </w:r>
    </w:p>
    <w:p w14:paraId="2904D884" w14:textId="77777777" w:rsidR="00BA44CB" w:rsidRDefault="00BA44CB" w:rsidP="008F333A">
      <w:pPr>
        <w:rPr>
          <w:lang w:val="ru-RU"/>
        </w:rPr>
      </w:pPr>
      <w:r>
        <w:rPr>
          <w:lang w:val="ru-RU"/>
        </w:rPr>
        <w:tab/>
      </w:r>
      <w:r w:rsidR="002C6C64" w:rsidRPr="00E236F4">
        <w:rPr>
          <w:lang w:val="ru-RU"/>
        </w:rPr>
        <w:t xml:space="preserve">มารร้ายไม่ก่อความเสียหายมากนักต่อผู้ที่มีจิตใจแข็งกร้าว แต่หากความล่อลวงทำให้ผู้ที่มีจิตใจอ่อนไหวรู้สึกสั่นสะเทือนอย่างลึกซึ้ง พวกเขาก็จะตกเข้าสู่ภาวะท้อแท้ในเวลาต่อมา เพื่อหาพลังภายในตัวเองมาจุดเครื่องยนต์ทางจิตวิญญาณให้ทำงานอีกครั้ง </w:t>
      </w:r>
      <w:r w:rsidR="002C6C64" w:rsidRPr="00E236F4">
        <w:rPr>
          <w:lang w:val="ru-RU"/>
        </w:rPr>
        <w:lastRenderedPageBreak/>
        <w:t>พวกเขาต้องระบุสาเหตุของความทุกข์ใจและจัดการกับมันด้วยวิธีทางจิตวิญญาณ ดูสิ แผลเช่นนี้ห้ามปล่อยไว้โดยไม่รักษา! มิฉะนั้น คุณจะยังคงสะดุดและล้มลงตลอดทาง</w:t>
      </w:r>
    </w:p>
    <w:p w14:paraId="589B630B" w14:textId="77777777" w:rsidR="00BA44CB" w:rsidRDefault="00BA44CB" w:rsidP="008F333A">
      <w:pPr>
        <w:rPr>
          <w:lang w:val="ru-RU"/>
        </w:rPr>
      </w:pPr>
      <w:r>
        <w:rPr>
          <w:lang w:val="ru-RU"/>
        </w:rPr>
        <w:tab/>
      </w:r>
      <w:r w:rsidR="002C6C64" w:rsidRPr="00E236F4">
        <w:rPr>
          <w:lang w:val="ru-RU"/>
        </w:rPr>
        <w:t>การพังทลายทางอารมณ์ หลังจากผ่านไปสักพัก จะนำไปสู่การพังทลายทางร่างกาย และทำให้บุคคลนั้นไม่สามารถทำอะไรได้เลย แต่การแพทย์ไม่สามารถเข้าใจสาเหตุของโรคได้ แล้วจะหาสาเหตุนั้นได้อย่างไร? คุณไม่สามารถเห็นสาเหตุนี้ผ่านกล้องจุลทรรศน์ได้; ที่นี่เป็นความผิดของจุลชีพทางจิตวิญญาณ คุณรู้ไหมว่ามีคนรักและอ่อนไหวจำนวนเท่าใดที่ถูกทำให้ไร้ประโยชน์!</w:t>
      </w:r>
    </w:p>
    <w:p w14:paraId="0AE97281" w14:textId="25D10E79"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ผมรู้สึกเหนื่อยล้ามากจนไม่สามารถปฏิบัติตามกฎของห้องพักได้เลย</w:t>
      </w:r>
      <w:r w:rsidR="008D7874">
        <w:rPr>
          <w:rStyle w:val="FootnoteReference"/>
          <w:lang w:val="ru-RU"/>
        </w:rPr>
        <w:footnoteReference w:id="21"/>
      </w:r>
      <w:r w:rsidR="002C6C64" w:rsidRPr="00E236F4">
        <w:rPr>
          <w:lang w:val="ru-RU"/>
        </w:rPr>
        <w:t xml:space="preserve"> นี่เป็นเพราะความเหนื่อยล้าหรือความเกียจคร้าน?</w:t>
      </w:r>
    </w:p>
    <w:p w14:paraId="7A576729" w14:textId="15583085" w:rsidR="00BA44CB" w:rsidRDefault="00BA44CB" w:rsidP="008F333A">
      <w:pPr>
        <w:rPr>
          <w:lang w:val="ru-RU"/>
        </w:rPr>
      </w:pPr>
      <w:r>
        <w:rPr>
          <w:lang w:val="ru-RU"/>
        </w:rPr>
        <w:tab/>
      </w:r>
      <w:r w:rsidR="008F333A">
        <w:rPr>
          <w:lang w:val="ru-RU"/>
        </w:rPr>
        <w:t xml:space="preserve">— </w:t>
      </w:r>
      <w:r w:rsidR="002C6C64" w:rsidRPr="00E236F4">
        <w:rPr>
          <w:lang w:val="ru-RU"/>
        </w:rPr>
        <w:t>คุณยังจำได้ไหม: ‘ร่างกายฉันอ่อนล้าเพราะบาปมากมาย และจิตวิญญาณฉันก็อ่อนล้า</w:t>
      </w:r>
      <w:r>
        <w:rPr>
          <w:lang w:val="ru-RU"/>
        </w:rPr>
        <w:t>ด้วย’</w:t>
      </w:r>
      <w:r w:rsidR="008D7874" w:rsidRPr="008D7874">
        <w:rPr>
          <w:lang w:val="ru-RU"/>
        </w:rPr>
        <w:t>?</w:t>
      </w:r>
      <w:r w:rsidR="008D7874">
        <w:rPr>
          <w:rStyle w:val="FootnoteReference"/>
          <w:lang w:val="ru-RU"/>
        </w:rPr>
        <w:footnoteReference w:id="22"/>
      </w:r>
      <w:r w:rsidR="002C6C64" w:rsidRPr="00E236F4">
        <w:rPr>
          <w:lang w:val="ru-RU"/>
        </w:rPr>
        <w:t xml:space="preserve"> คุณไม่ได้ทุกข์ทรมานจากความอ่อนล้าทางกาย แต่จากความล่มสลายของจิตวิญญาณ ซึ่งสิ่งนี้อันตรายกว่าความอ่อนล้าทางกายเสียอีก คนที่จิตวิญญาณพังทลายจะ ‘แตก</w:t>
      </w:r>
      <w:r>
        <w:rPr>
          <w:lang w:val="ru-RU"/>
        </w:rPr>
        <w:t xml:space="preserve">สลาย’ </w:t>
      </w:r>
      <w:r w:rsidR="002C6C64" w:rsidRPr="00E236F4">
        <w:rPr>
          <w:lang w:val="ru-RU"/>
        </w:rPr>
        <w:t>‘ตกอยู่ในความสับสน</w:t>
      </w:r>
      <w:r>
        <w:rPr>
          <w:lang w:val="ru-RU"/>
        </w:rPr>
        <w:t xml:space="preserve">วุ่นวาย’; </w:t>
      </w:r>
      <w:r w:rsidR="002C6C64" w:rsidRPr="00E236F4">
        <w:rPr>
          <w:lang w:val="ru-RU"/>
        </w:rPr>
        <w:t>เขาจะเหมือนรถยนต์ที่ตัวถังยังดี แต่เครื่องยนต์กลับพังทลาย</w:t>
      </w:r>
    </w:p>
    <w:p w14:paraId="1F7D1800"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ผมเคยรักการสวดมนต์ การกราบลง และการอ่านหนังสือทางจิตวิญญาณมากเลย!… แต่ตอนนี้?… ผมแม้แต่จะขยับนิ้วก็ทำไม่ได้</w:t>
      </w:r>
    </w:p>
    <w:p w14:paraId="439549C4" w14:textId="77777777" w:rsidR="00BA44CB" w:rsidRDefault="00BA44CB" w:rsidP="008F333A">
      <w:pPr>
        <w:rPr>
          <w:lang w:val="ru-RU"/>
        </w:rPr>
      </w:pPr>
      <w:r>
        <w:rPr>
          <w:lang w:val="ru-RU"/>
        </w:rPr>
        <w:tab/>
      </w:r>
      <w:r w:rsidR="008F333A">
        <w:rPr>
          <w:lang w:val="ru-RU"/>
        </w:rPr>
        <w:t xml:space="preserve">— </w:t>
      </w:r>
      <w:r w:rsidR="002C6C64" w:rsidRPr="00E236F4">
        <w:rPr>
          <w:lang w:val="ru-RU"/>
        </w:rPr>
        <w:t>ทำไมถึงเป็นอย่างนั้น? คุณคงไม่ขาดแรงใช่ไหม? ผมเห็นว่าคุณมีแรงเหลือเฟือเลย เมื่อไม่กี่ปีก่อน ตอนที่กำลังสร้างวัด คุณทำงานที่ไซต์ก่อสร้างทั้งวันเลยไม่ใช่หรือ!… และคุณยังจำได้ไหมว่าตอนนั้นคุณสวดมนต์มากแค่ไหน กราบลงกี่ครั้ง?</w:t>
      </w:r>
    </w:p>
    <w:p w14:paraId="5A429DEC" w14:textId="77777777" w:rsidR="00BA44CB" w:rsidRDefault="00BA44CB" w:rsidP="008F333A">
      <w:pPr>
        <w:rPr>
          <w:lang w:val="ru-RU"/>
        </w:rPr>
      </w:pPr>
      <w:r>
        <w:rPr>
          <w:lang w:val="ru-RU"/>
        </w:rPr>
        <w:tab/>
      </w:r>
      <w:r w:rsidR="008F333A">
        <w:rPr>
          <w:lang w:val="ru-RU"/>
        </w:rPr>
        <w:t xml:space="preserve">— </w:t>
      </w:r>
      <w:r w:rsidR="002C6C64" w:rsidRPr="00E236F4">
        <w:rPr>
          <w:lang w:val="ru-RU"/>
        </w:rPr>
        <w:t>บางทีครับ เกโรนดา จุดสำคัญคือผมได้ทุ่มเทตัวให้งานอย่างเต็มที่ใช่ไหมครับ?</w:t>
      </w:r>
    </w:p>
    <w:p w14:paraId="3A2C19BA" w14:textId="42473FA6" w:rsidR="00BA44CB" w:rsidRDefault="00BA44CB" w:rsidP="008F333A">
      <w:pPr>
        <w:rPr>
          <w:lang w:val="ru-RU"/>
        </w:rPr>
      </w:pPr>
      <w:r>
        <w:rPr>
          <w:lang w:val="ru-RU"/>
        </w:rPr>
        <w:tab/>
      </w:r>
      <w:r w:rsidR="008F333A">
        <w:rPr>
          <w:lang w:val="ru-RU"/>
        </w:rPr>
        <w:t xml:space="preserve">— </w:t>
      </w:r>
      <w:r w:rsidR="002C6C64" w:rsidRPr="00E236F4">
        <w:rPr>
          <w:lang w:val="ru-RU"/>
        </w:rPr>
        <w:t>น่าจะเป็นเพราะท่านปล่อยตัวให้หย่อนยานมากกว่า มาเถอะ จงทำให้ตัวเองเข้มแข็งขึ้น เรียนรู้ที่จะรักการถือศีลอด! ผมใช้ชีวิตด้วยปอดเพียงครึ่งเดียว—ส่วนที่เหลือถูกตัดออกแล้ว</w:t>
      </w:r>
      <w:r w:rsidR="00E11073">
        <w:rPr>
          <w:rStyle w:val="FootnoteReference"/>
          <w:lang w:val="ru-RU"/>
        </w:rPr>
        <w:footnoteReference w:id="23"/>
      </w:r>
      <w:r w:rsidR="002C6C64" w:rsidRPr="00E236F4">
        <w:rPr>
          <w:lang w:val="ru-RU"/>
        </w:rPr>
        <w:t xml:space="preserve"> แต่ท่านรู้ไหมว่าผมกราบกี่ครั้ง? โอ้ ไม่ ผมจะไม่บอก</w:t>
      </w:r>
      <w:r w:rsidR="008F333A">
        <w:rPr>
          <w:lang w:val="ru-RU"/>
        </w:rPr>
        <w:t>ท่าน</w:t>
      </w:r>
      <w:r w:rsidR="002C6C64" w:rsidRPr="00E236F4">
        <w:rPr>
          <w:lang w:val="ru-RU"/>
        </w:rPr>
        <w:t>—นี่เป็นความลับทางทหาร! แต่ฉันจะบอกคุณอย่างลับๆ ว่า: ทุกวันฉันสวดลูกประคำ ก้มตัวลงถึงพื้น และเมื่อมือขวาเหนื่อย ฉันก็ทำเครื่องหมายกางเขนด้วยมือซ้าย ฉันไม่ได้อวดตัว แต่บอกคุณด้วยความรัก คุณรู้ไหมว่าคนที่อ่อนแอกว่าคุณพันเท่าต้องดิ้นรนอย่างไร? แล้วคุณล่ะ?.. ด้วยสุขภาพของคุณแบบนี้ ทหารร่มจะรับคุณเข้ากองทัพด้วยความยินดี! คุณปล่อยให้ตัวเองเสียรูปทรงไปขนาดนี้ได้อย่างไร? ฉันจะอธิษฐานให้คุณ แต่คุณต้องพยายามด้วยตัวเอง! คุณเข้าใจไหม? จงอุทิศตัวทั้งหมดให้กับการทำงานทางจิตวิญญาณ แล้วคุณจะเห็นผลลัพธ์ในความเชื่อฟังของคุณด้วย</w:t>
      </w:r>
    </w:p>
    <w:p w14:paraId="612BB998"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บางครั้งความท้อแท้ก็ครอบงำผมในห้องขังของผม</w:t>
      </w:r>
    </w:p>
    <w:p w14:paraId="32F4CC05" w14:textId="745E4F19" w:rsidR="00BA44CB" w:rsidRDefault="00BA44CB" w:rsidP="008F333A">
      <w:pPr>
        <w:rPr>
          <w:lang w:val="ru-RU"/>
        </w:rPr>
      </w:pPr>
      <w:r>
        <w:rPr>
          <w:lang w:val="ru-RU"/>
        </w:rPr>
        <w:tab/>
      </w:r>
      <w:r w:rsidR="008F333A">
        <w:rPr>
          <w:lang w:val="ru-RU"/>
        </w:rPr>
        <w:t xml:space="preserve">— </w:t>
      </w:r>
      <w:r w:rsidR="002C6C64" w:rsidRPr="00E236F4">
        <w:rPr>
          <w:lang w:val="ru-RU"/>
        </w:rPr>
        <w:t xml:space="preserve">แล้วคุณทำอะไรในห้องขังของคุณ? คุณสวดมนต์หรืออ่านงานเขียนของบรรดาบิดาผู้ศักดิ์สิทธิ์หรือไม่? หรือคุณแค่เกียจคร้านอยู่เฉยๆ? จงทำอย่างดีที่สุดเพื่อให้แน่ใจว่าเวลาของคุณไม่ถูกใช้ไปอย่างเปล่าประโยชน์ </w:t>
      </w:r>
      <w:r w:rsidR="008F333A">
        <w:rPr>
          <w:lang w:val="ru-RU"/>
        </w:rPr>
        <w:t>หาก</w:t>
      </w:r>
      <w:r w:rsidR="002C6C64" w:rsidRPr="00E236F4">
        <w:rPr>
          <w:lang w:val="ru-RU"/>
        </w:rPr>
        <w:t>ไม่สามารถสวดภาวนาได้ ก็อ่านงานเขียนของบรรดาบิดาผู้ศักดิ์สิทธิ์—งานเขียนของพวกเขามีประโยชน์อย่างยิ่งสำหรับคุณในสภาพเช่นนี้ และหากคุณยอมแพ้ ปีศาจอาจใช้ประโยชน์จากความท้อแท้ของคุณและ ‘ทำให้คุณ</w:t>
      </w:r>
      <w:r>
        <w:rPr>
          <w:lang w:val="ru-RU"/>
        </w:rPr>
        <w:t>กลายเป็นศูนย์’</w:t>
      </w:r>
    </w:p>
    <w:p w14:paraId="629D16B9" w14:textId="77777777" w:rsidR="00BA44CB" w:rsidRDefault="00BA44CB" w:rsidP="008F333A">
      <w:pPr>
        <w:rPr>
          <w:lang w:val="ru-RU"/>
        </w:rPr>
      </w:pPr>
    </w:p>
    <w:p w14:paraId="4FD343CA" w14:textId="77777777" w:rsidR="00BA44CB" w:rsidRDefault="002C6C64" w:rsidP="00531246">
      <w:pPr>
        <w:pStyle w:val="Heading4"/>
        <w:rPr>
          <w:lang w:val="ru-RU"/>
        </w:rPr>
      </w:pPr>
      <w:bookmarkStart w:id="50" w:name="_Toc196716750"/>
      <w:bookmarkStart w:id="51" w:name="_Toc242628639"/>
      <w:r w:rsidRPr="00E236F4">
        <w:rPr>
          <w:lang w:val="ru-RU"/>
        </w:rPr>
        <w:t>อย่าตัดสายนี้</w:t>
      </w:r>
      <w:bookmarkEnd w:id="50"/>
      <w:bookmarkEnd w:id="51"/>
    </w:p>
    <w:p w14:paraId="5D4F7C0E" w14:textId="3F7D953E" w:rsidR="00BA44CB" w:rsidRDefault="008F333A" w:rsidP="00531246">
      <w:pPr>
        <w:ind w:firstLine="720"/>
        <w:rPr>
          <w:lang w:val="ru-RU"/>
        </w:rPr>
      </w:pPr>
      <w:r>
        <w:rPr>
          <w:lang w:val="ru-RU"/>
        </w:rPr>
        <w:t xml:space="preserve">— </w:t>
      </w:r>
      <w:r w:rsidR="002C6C64" w:rsidRPr="00E236F4">
        <w:rPr>
          <w:lang w:val="ru-RU"/>
        </w:rPr>
        <w:t>เกโรนดา ท่านพบผู้คนมากมายเพียงใด!… เมื่อถึงเย็นท่านก็เหนื่อยล้าจนหมดแรง แต่ตอนเช้าท่านดูสดใสจนใครก็ไม่อาจเดาได้ว่าท่านเคยเหนื่อยล้าเพียงใด ท่านดูเปล่งประกาย! ท่านทำได้อย่างไร?</w:t>
      </w:r>
    </w:p>
    <w:p w14:paraId="2A98F6DE" w14:textId="34B21D44" w:rsidR="00BA44CB" w:rsidRDefault="00BA44CB" w:rsidP="008F333A">
      <w:pPr>
        <w:rPr>
          <w:lang w:val="ru-RU"/>
        </w:rPr>
      </w:pPr>
      <w:r>
        <w:rPr>
          <w:lang w:val="ru-RU"/>
        </w:rPr>
        <w:tab/>
      </w:r>
      <w:r w:rsidR="008F333A">
        <w:rPr>
          <w:lang w:val="ru-RU"/>
        </w:rPr>
        <w:t xml:space="preserve">— </w:t>
      </w:r>
      <w:r w:rsidR="002C6C64" w:rsidRPr="00E236F4">
        <w:rPr>
          <w:lang w:val="ru-RU"/>
        </w:rPr>
        <w:t xml:space="preserve">ก็... ทำอย่างไรล่ะ?.. ผมแค่ </w:t>
      </w:r>
      <w:r>
        <w:rPr>
          <w:lang w:val="ru-RU"/>
        </w:rPr>
        <w:t>‘</w:t>
      </w:r>
      <w:r w:rsidR="002C6C64" w:rsidRPr="00E236F4">
        <w:rPr>
          <w:lang w:val="ru-RU"/>
        </w:rPr>
        <w:t>ไม่ตัดสาย</w:t>
      </w:r>
      <w:r>
        <w:rPr>
          <w:lang w:val="ru-RU"/>
        </w:rPr>
        <w:t xml:space="preserve">’ </w:t>
      </w:r>
      <w:r w:rsidR="002C6C64" w:rsidRPr="00E236F4">
        <w:rPr>
          <w:lang w:val="ru-RU"/>
        </w:rPr>
        <w:t>แค่นั้นเอง</w:t>
      </w:r>
      <w:r w:rsidR="00E11073">
        <w:rPr>
          <w:rStyle w:val="FootnoteReference"/>
          <w:lang w:val="ru-RU"/>
        </w:rPr>
        <w:footnoteReference w:id="24"/>
      </w:r>
    </w:p>
    <w:p w14:paraId="6E16C87C" w14:textId="2339C7A1" w:rsidR="00BA44CB" w:rsidRDefault="00BA44CB" w:rsidP="008F333A">
      <w:pPr>
        <w:rPr>
          <w:lang w:val="ru-RU"/>
        </w:rPr>
      </w:pPr>
      <w:r>
        <w:rPr>
          <w:lang w:val="ru-RU"/>
        </w:rPr>
        <w:tab/>
      </w:r>
      <w:r w:rsidR="008F333A">
        <w:rPr>
          <w:lang w:val="ru-RU"/>
        </w:rPr>
        <w:t xml:space="preserve">— </w:t>
      </w:r>
      <w:r w:rsidR="002C6C64" w:rsidRPr="00E236F4">
        <w:rPr>
          <w:lang w:val="ru-RU"/>
        </w:rPr>
        <w:t>บางครั้งครับ เกโรนดา เนื่องจากหน้าที่ของผม ผมจึงพลาดการสวดเวสเปอร์ที่โบสถ์ ผมกลับไปยังห้องพักของตัวเองในสภาพที่หมดแรงอย่างสิ้นเชิง และพูดว่า: ‘โอ้ ผมจะนอนพักสักหน่อย… ไม่เป็นไร ฉันจะนอนลงและส</w:t>
      </w:r>
      <w:r>
        <w:rPr>
          <w:lang w:val="ru-RU"/>
        </w:rPr>
        <w:t xml:space="preserve">วดสายประคำ’ </w:t>
      </w:r>
      <w:r w:rsidR="002C6C64" w:rsidRPr="00E236F4">
        <w:rPr>
          <w:lang w:val="ru-RU"/>
        </w:rPr>
        <w:t>แต่ทุกครั้งที่ฉัน ‘สวด</w:t>
      </w:r>
      <w:r>
        <w:rPr>
          <w:lang w:val="ru-RU"/>
        </w:rPr>
        <w:t xml:space="preserve">สายประคำบนเตียง’ </w:t>
      </w:r>
      <w:r w:rsidR="002C6C64" w:rsidRPr="00E236F4">
        <w:rPr>
          <w:lang w:val="ru-RU"/>
        </w:rPr>
        <w:t>ก็จบลงด้วยการที่ฉันหลับไปโดยไม่ได้สวดเลย</w:t>
      </w:r>
    </w:p>
    <w:p w14:paraId="6875CD6F" w14:textId="77777777" w:rsidR="00BA44CB" w:rsidRDefault="00BA44CB" w:rsidP="008F333A">
      <w:pPr>
        <w:rPr>
          <w:lang w:val="ru-RU"/>
        </w:rPr>
      </w:pPr>
      <w:r>
        <w:rPr>
          <w:lang w:val="ru-RU"/>
        </w:rPr>
        <w:tab/>
      </w:r>
      <w:r w:rsidR="008F333A">
        <w:rPr>
          <w:lang w:val="ru-RU"/>
        </w:rPr>
        <w:t xml:space="preserve">— </w:t>
      </w:r>
      <w:r w:rsidR="002C6C64" w:rsidRPr="00E236F4">
        <w:rPr>
          <w:lang w:val="ru-RU"/>
        </w:rPr>
        <w:t>ไม่ครับ จิตวิญญาณที่ได้รับการอวยพร ไม่ว่าคุณจะเหนื่อยล้าเพียงใด คุณก็ห้ามไปนอนโดยไม่อธิษฐาน อย่างน้อยที่สุด ให้สวดทริซากิออนและสดุดีบทที่ 50 เคารพภาพพระคริสต์และพระมารดาผู้ศักดิ์สิทธิ์ที่สุดของพระเจ้า ทำเครื่องหมายกางเขนบนหมอนของคุณ แล้วจึงนอนลง และอย่าลืมตั้งนาฬิกาปลุก เพื่อให้คุณตื่นขึ้นหนึ่งชั่วโมงก่อนการเริ่มต้นพิธีสวดเที่ยงคืน เพื่อการสวดภาวนาส่วนตัวของคุณ! คุณต้องบังคับตัวเองให้สวดภาวนา แต่การบังคับนี้ต้องมาจากใจ—ใจต้องรู้สึกว่าไม่มีทางอื่นแล้ว</w:t>
      </w:r>
    </w:p>
    <w:p w14:paraId="11C8F128" w14:textId="77777777" w:rsidR="00D919DA" w:rsidRDefault="00D919DA" w:rsidP="008F333A">
      <w:pPr>
        <w:rPr>
          <w:lang w:val="ru-RU"/>
        </w:rPr>
      </w:pPr>
    </w:p>
    <w:p w14:paraId="57EC5586" w14:textId="0A1CE6A5" w:rsidR="00BA44CB" w:rsidRDefault="002C6C64" w:rsidP="00D919DA">
      <w:pPr>
        <w:pStyle w:val="Heading4"/>
        <w:rPr>
          <w:lang w:val="ru-RU"/>
        </w:rPr>
      </w:pPr>
      <w:bookmarkStart w:id="52" w:name="_Toc196716751"/>
      <w:bookmarkStart w:id="53" w:name="_Toc242628640"/>
      <w:r w:rsidRPr="00E236F4">
        <w:rPr>
          <w:lang w:val="ru-RU"/>
        </w:rPr>
        <w:t>เพราะพระเจ้ารักผู้ให้ด้วยใจยินดี</w:t>
      </w:r>
      <w:r w:rsidR="00E11073">
        <w:rPr>
          <w:rStyle w:val="FootnoteReference"/>
          <w:lang w:val="ru-RU"/>
        </w:rPr>
        <w:footnoteReference w:id="25"/>
      </w:r>
      <w:bookmarkEnd w:id="52"/>
      <w:bookmarkEnd w:id="53"/>
    </w:p>
    <w:p w14:paraId="285A8CA1" w14:textId="77777777" w:rsidR="00BA44CB" w:rsidRDefault="00BA44CB" w:rsidP="008F333A">
      <w:pPr>
        <w:rPr>
          <w:lang w:val="ru-RU"/>
        </w:rPr>
      </w:pPr>
      <w:r>
        <w:rPr>
          <w:lang w:val="ru-RU"/>
        </w:rPr>
        <w:tab/>
      </w:r>
      <w:r w:rsidR="008F333A">
        <w:rPr>
          <w:lang w:val="ru-RU"/>
        </w:rPr>
        <w:t xml:space="preserve">— </w:t>
      </w:r>
      <w:r w:rsidR="002C6C64" w:rsidRPr="00E236F4">
        <w:rPr>
          <w:lang w:val="ru-RU"/>
        </w:rPr>
        <w:t>แต่หากว่าครับ เกโรนดา ผมไม่มีแรงหรือความปรารถนาเลยล่ะครับ?</w:t>
      </w:r>
    </w:p>
    <w:p w14:paraId="0625F855" w14:textId="77777777" w:rsidR="00BA44CB" w:rsidRDefault="00BA44CB" w:rsidP="008F333A">
      <w:pPr>
        <w:rPr>
          <w:lang w:val="ru-RU"/>
        </w:rPr>
      </w:pPr>
      <w:r>
        <w:rPr>
          <w:lang w:val="ru-RU"/>
        </w:rPr>
        <w:tab/>
      </w:r>
      <w:r w:rsidR="008F333A">
        <w:rPr>
          <w:lang w:val="ru-RU"/>
        </w:rPr>
        <w:t xml:space="preserve">— </w:t>
      </w:r>
      <w:r w:rsidR="002C6C64" w:rsidRPr="00E236F4">
        <w:rPr>
          <w:lang w:val="ru-RU"/>
        </w:rPr>
        <w:t>ก็ต้องบังคับตัวเองให้ทำอยู่ดี แม้จะเพียงเล็กน้อยในแต่ละครั้ง ก็ทำงานทางจิตวิญญาณบ้าง พยายามจัดเวลาไว้อย่างน้อยวันละเล็กน้อยสำหรับการปฏิบัติทางจิตวิญญาณ: อ่านหนังสือทางจิตวิญญาณสักครู่หนึ่ง สวดมนต์สักครู่หนึ่ง ท้ายที่สุดแล้ว การอ่านคำสอนของบรรดาพระบิดาศักดิ์สิทธิ์ การสวดมนต์ และการร้องเพลงในโบสถ์ คืออาหารที่จิตวิญญาณต้องการทุกวัน</w:t>
      </w:r>
    </w:p>
    <w:p w14:paraId="39A63FCB" w14:textId="3BE150BA" w:rsidR="00BA44CB" w:rsidRDefault="00BA44CB" w:rsidP="008F333A">
      <w:pPr>
        <w:rPr>
          <w:lang w:val="ru-RU"/>
        </w:rPr>
      </w:pPr>
      <w:r>
        <w:rPr>
          <w:lang w:val="ru-RU"/>
        </w:rPr>
        <w:tab/>
      </w:r>
      <w:r w:rsidR="002C6C64" w:rsidRPr="00E236F4">
        <w:rPr>
          <w:lang w:val="ru-RU"/>
        </w:rPr>
        <w:t xml:space="preserve">เราต้องไม่ปล่อยให้วันของเราผ่านไปโดยไม่มีคำอธิษฐานเลย ในสงครามนั้นเป็นอย่างนี้: เมื่อนั่งอยู่ในร่องดินหลายวันโดยไม่มีการโจมตี เราจะยิงปืนไปทางศัตรูเป็นครั้งคราว </w:t>
      </w:r>
      <w:r w:rsidR="008F333A">
        <w:rPr>
          <w:lang w:val="ru-RU"/>
        </w:rPr>
        <w:t xml:space="preserve">— </w:t>
      </w:r>
      <w:r w:rsidR="002C6C64" w:rsidRPr="00E236F4">
        <w:rPr>
          <w:lang w:val="ru-RU"/>
        </w:rPr>
        <w:t xml:space="preserve">เพื่อไม่ให้พวกเขาคิดว่าเรากำลังหลับและพยายามโจมตีเราโดยไม่ทันตั้งตัว เราต้องประพฤติตนในแบบเดียวกันนี้ในการต่อสู้ทางจิตวิญญาณ หากบางครั้งพลังของเราหมดไป และเราไม่สามารถปฏิบัติตามกฎของวัดได้อย่างเต็มที่ ก็อย่า </w:t>
      </w:r>
      <w:r>
        <w:rPr>
          <w:lang w:val="ru-RU"/>
        </w:rPr>
        <w:t>‘</w:t>
      </w:r>
      <w:r w:rsidR="002C6C64" w:rsidRPr="00E236F4">
        <w:rPr>
          <w:lang w:val="ru-RU"/>
        </w:rPr>
        <w:t>ตัดสาย</w:t>
      </w:r>
      <w:r>
        <w:rPr>
          <w:lang w:val="ru-RU"/>
        </w:rPr>
        <w:t xml:space="preserve">’ </w:t>
      </w:r>
      <w:r w:rsidR="002C6C64" w:rsidRPr="00E236F4">
        <w:rPr>
          <w:lang w:val="ru-RU"/>
        </w:rPr>
        <w:t>ไปเลย</w:t>
      </w:r>
      <w:r>
        <w:rPr>
          <w:lang w:val="ru-RU"/>
        </w:rPr>
        <w:t xml:space="preserve">; </w:t>
      </w:r>
      <w:r w:rsidR="002C6C64" w:rsidRPr="00E236F4">
        <w:rPr>
          <w:lang w:val="ru-RU"/>
        </w:rPr>
        <w:t xml:space="preserve">ให้พยายามรักษาความสัมพันธ์กับพระเจ้าไว้บ้าง </w:t>
      </w:r>
      <w:r w:rsidR="002C6C64" w:rsidRPr="00E236F4">
        <w:rPr>
          <w:lang w:val="ru-RU"/>
        </w:rPr>
        <w:lastRenderedPageBreak/>
        <w:t xml:space="preserve">การกราบสักสองสามครั้ง การสวดภาวนาด้วยลูกประคำเล็กน้อย… ให้เรายิงอย่างน้อยสองสามชุดจากอาวุธอัตโนมัติของเราไปยังศัตรูทางจิตวิญญาณ </w:t>
      </w:r>
      <w:r w:rsidR="008F333A">
        <w:rPr>
          <w:lang w:val="ru-RU"/>
        </w:rPr>
        <w:t xml:space="preserve">— </w:t>
      </w:r>
      <w:r w:rsidR="002C6C64" w:rsidRPr="00E236F4">
        <w:rPr>
          <w:lang w:val="ru-RU"/>
        </w:rPr>
        <w:t xml:space="preserve">ทังกัลลาชกา </w:t>
      </w:r>
      <w:r w:rsidR="008F333A">
        <w:rPr>
          <w:lang w:val="ru-RU"/>
        </w:rPr>
        <w:t xml:space="preserve">— </w:t>
      </w:r>
      <w:r w:rsidR="002C6C64" w:rsidRPr="00E236F4">
        <w:rPr>
          <w:lang w:val="ru-RU"/>
        </w:rPr>
        <w:t>เพราะหากเราไม่ยิงเลย เขาจะจับเราเป็นเชลย และทันทีที่เรารู้สึกว่าได้รอเวลาพอสมควรแล้ว เราจะกลับมาต่อสู้ด้วยกำลังเต็มตัว</w:t>
      </w:r>
    </w:p>
    <w:p w14:paraId="54FAB0D1" w14:textId="0DAF3157" w:rsidR="00BA44CB" w:rsidRDefault="00BA44CB" w:rsidP="008F333A">
      <w:pPr>
        <w:rPr>
          <w:lang w:val="ru-RU"/>
        </w:rPr>
      </w:pPr>
      <w:r>
        <w:rPr>
          <w:lang w:val="ru-RU"/>
        </w:rPr>
        <w:tab/>
      </w:r>
      <w:r w:rsidR="002C6C64" w:rsidRPr="00E236F4">
        <w:rPr>
          <w:lang w:val="ru-RU"/>
        </w:rPr>
        <w:t>เมื่อพระภิกษุ</w:t>
      </w:r>
      <w:r w:rsidR="008F333A">
        <w:rPr>
          <w:lang w:val="ru-RU"/>
        </w:rPr>
        <w:t>ไม่</w:t>
      </w:r>
      <w:r w:rsidR="002C6C64" w:rsidRPr="00E236F4">
        <w:rPr>
          <w:lang w:val="ru-RU"/>
        </w:rPr>
        <w:t xml:space="preserve">ปฏิบัติตามกฎวินัยของวัด ไม่สวดกราบสักแม้แต่ไม่กี่ครั้ง และไม่สวดภาวนาด้วยลูกประคำเลย พระภิกษุนั้นจะกลายเป็นคนขมขื่นและดุร้าย เขาอาจสามารถทำงานที่ไม่เกี่ยวข้องกับจิตวิญญาณได้ — เช่น การขนหินหรือแม้กระทั่งการเขียนหนังสือ </w:t>
      </w:r>
      <w:r w:rsidR="008F333A">
        <w:rPr>
          <w:lang w:val="ru-RU"/>
        </w:rPr>
        <w:t>—</w:t>
      </w:r>
      <w:r w:rsidR="002C6C64" w:rsidRPr="00E236F4">
        <w:rPr>
          <w:lang w:val="ru-RU"/>
        </w:rPr>
        <w:t xml:space="preserve"> แต่เขาไม่สามารถสวดภาวนาได้ ผมเห็นว่ามีพระบางรูปที่ทำงานไม่หยุดหย่อน แต่กลับละเลยการอ่านหนังสือที่เสริมสร้างจิตวิญญาณและการสวดมนต์อย่างสิ้นเชิง “ผมจะทำสิ่งนี้ด้วย” พวกท่านพูด </w:t>
      </w:r>
      <w:r>
        <w:rPr>
          <w:lang w:val="ru-RU"/>
        </w:rPr>
        <w:t xml:space="preserve">“แล้วทำสิ่งนั้นด้วย” </w:t>
      </w:r>
      <w:r w:rsidR="002C6C64" w:rsidRPr="00E236F4">
        <w:rPr>
          <w:lang w:val="ru-RU"/>
        </w:rPr>
        <w:t xml:space="preserve">พวกท่านไม่สามารถหยุดได้; พวกท่านหยุดสวดมนต์ไปโดยสิ้นเชิง และในที่สุดก็กลายเป็นคนขมขื่นและดุร้าย เปลี่ยนไปเป็นคนทางโลก คุณเคยเห็นคนทำงานหนักในโลกทางโลกไหม? พวกเขาสามารถสกัดหินจากเช้าถึงเย็นใต้แสงแดดที่แผดเผาได้ สามารถตัดไม้ได้วันแล้ววันเล่า… แต่ลองลากพวกเขาเข้าโบสถ์ดูสิ! พวกเขาจะยืนอยู่ตรงนั้นไม่ได้แม้เพียงครึ่งชั่วโมง </w:t>
      </w:r>
      <w:r w:rsidR="008F333A">
        <w:rPr>
          <w:lang w:val="ru-RU"/>
        </w:rPr>
        <w:t xml:space="preserve">— </w:t>
      </w:r>
      <w:r w:rsidR="002C6C64" w:rsidRPr="00E236F4">
        <w:rPr>
          <w:lang w:val="ru-RU"/>
        </w:rPr>
        <w:t>แม้คุณจะสัญญาว่าจะเพิ่มค่าจ้างให้สามเท่าก็ตาม พวกเขาเดินออกมาจากโบสถ์แล้วยืนสูบบุหรี่อยู่ตรงนั้น ผมได้เห็นสิ่งนี้ด้วยตาตัวเองมากกว่าหนึ่งครั้งแล้ว</w:t>
      </w:r>
    </w:p>
    <w:p w14:paraId="0287FC32" w14:textId="77777777" w:rsidR="00BA44CB" w:rsidRDefault="00BA44CB" w:rsidP="008F333A">
      <w:pPr>
        <w:rPr>
          <w:lang w:val="ru-RU"/>
        </w:rPr>
      </w:pPr>
      <w:r>
        <w:rPr>
          <w:lang w:val="ru-RU"/>
        </w:rPr>
        <w:tab/>
      </w:r>
      <w:r w:rsidR="002C6C64" w:rsidRPr="00E236F4">
        <w:rPr>
          <w:lang w:val="ru-RU"/>
        </w:rPr>
        <w:t>หากไม่มีการอธิษฐาน คนจะค่อยๆ ห่างไกลจากพระเจ้าและกลายเป็นเหมือนวัว: เขาทำงาน แล้วกิน แล้วนอน กินอีก แล้วทำงานอีก… และยิ่งเขาห่างไกลจากพระเจ้ามากเท่าไร ก็ยิ่งยากที่จะกลับคืนมา ใจจะเย็นชาลง และจะมีช่วงเวลาที่ใจนั้นไม่สามารถอธิษฐานได้เลย สำหรับคนเช่นนี้ที่จะกลับสู่สติ ใจของเขาต้องนุ่มนวลลง หันมาสำนึกผิด และเต็มไปด้วยความสำนึกผิด</w:t>
      </w:r>
    </w:p>
    <w:p w14:paraId="53A6AFE0" w14:textId="77777777" w:rsidR="00BA44CB" w:rsidRDefault="00BA44CB" w:rsidP="008F333A">
      <w:pPr>
        <w:rPr>
          <w:lang w:val="ru-RU"/>
        </w:rPr>
      </w:pPr>
    </w:p>
    <w:p w14:paraId="2FE01362" w14:textId="77777777" w:rsidR="00BA44CB" w:rsidRDefault="002C6C64" w:rsidP="00D919DA">
      <w:pPr>
        <w:pStyle w:val="Heading4"/>
        <w:rPr>
          <w:lang w:val="ru-RU"/>
        </w:rPr>
      </w:pPr>
      <w:bookmarkStart w:id="54" w:name="_Toc196716752"/>
      <w:bookmarkStart w:id="55" w:name="_Toc242628641"/>
      <w:r w:rsidRPr="00E236F4">
        <w:rPr>
          <w:lang w:val="ru-RU"/>
        </w:rPr>
        <w:t>จงตั้งใจที่จะเริ่มต้น</w:t>
      </w:r>
      <w:bookmarkEnd w:id="54"/>
      <w:bookmarkEnd w:id="55"/>
    </w:p>
    <w:p w14:paraId="2B7941B9" w14:textId="3CB61212" w:rsidR="00BA44CB" w:rsidRDefault="008F333A" w:rsidP="00D919DA">
      <w:pPr>
        <w:ind w:firstLine="720"/>
        <w:rPr>
          <w:lang w:val="ru-RU"/>
        </w:rPr>
      </w:pPr>
      <w:r>
        <w:rPr>
          <w:lang w:val="ru-RU"/>
        </w:rPr>
        <w:t xml:space="preserve">— </w:t>
      </w:r>
      <w:r w:rsidR="002C6C64" w:rsidRPr="00E236F4">
        <w:rPr>
          <w:lang w:val="ru-RU"/>
        </w:rPr>
        <w:t>เกโรนดา, ความเกียจคร้านนี้มาจากไหนในตัวผม?</w:t>
      </w:r>
    </w:p>
    <w:p w14:paraId="77CA08C1" w14:textId="77777777" w:rsidR="00BA44CB" w:rsidRDefault="00BA44CB" w:rsidP="008F333A">
      <w:pPr>
        <w:rPr>
          <w:lang w:val="ru-RU"/>
        </w:rPr>
      </w:pPr>
      <w:r>
        <w:rPr>
          <w:lang w:val="ru-RU"/>
        </w:rPr>
        <w:tab/>
      </w:r>
      <w:r w:rsidR="008F333A">
        <w:rPr>
          <w:lang w:val="ru-RU"/>
        </w:rPr>
        <w:t xml:space="preserve">— </w:t>
      </w:r>
      <w:r w:rsidR="002C6C64" w:rsidRPr="00E236F4">
        <w:rPr>
          <w:lang w:val="ru-RU"/>
        </w:rPr>
        <w:t>คุณเรียกว่าความเฉยชาใช่ไหม? ฉันคิดว่ามันเกิดจากที่คุณไม่รู้สึกสุขใจกับชีวิตทางจิตวิญญาณเลย! คุณไม่รู้สึกยินดีกับเรื่องทางจิตวิญญาณ เพราะคุณยังไม่เคยสัมผัสได้ว่าชีวิตทางจิตวิญญาณนั้นหวานชื่นเพียงใด</w:t>
      </w:r>
    </w:p>
    <w:p w14:paraId="6412C07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สมมติว่าช่วงความเฉยชาช่วงนี้สิ้นสุดลงแล้ว วิธีที่ถูกต้องในการกลับสู่ชีวิตทางจิตวิญญาณปกติคืออะไร </w:t>
      </w:r>
      <w:r w:rsidR="008F333A">
        <w:rPr>
          <w:lang w:val="ru-RU"/>
        </w:rPr>
        <w:t>—</w:t>
      </w:r>
      <w:r w:rsidR="002C6C64" w:rsidRPr="00E236F4">
        <w:rPr>
          <w:lang w:val="ru-RU"/>
        </w:rPr>
        <w:t xml:space="preserve"> ทำทั้งหมดในครั้งเดียวหรือค่อยเป็นค่อยไป? เป็นไปได้ไหมที่จะสร้างวินัยทางจิตวิญญาณของฉันขึ้นใหม่ทีละน้อย: วันแรกเพียงเล็กน้อยของการสวดพระนามพระเยซู</w:t>
      </w:r>
      <w:r w:rsidR="008F333A">
        <w:rPr>
          <w:lang w:val="ru-RU"/>
        </w:rPr>
        <w:t>;</w:t>
      </w:r>
      <w:r w:rsidR="002C6C64" w:rsidRPr="00E236F4">
        <w:rPr>
          <w:lang w:val="ru-RU"/>
        </w:rPr>
        <w:t xml:space="preserve"> วันที่สองเพิ่มอีกเล็กน้อย; แล้วเพิ่มอีกเล็กน้อยในแต่ละครั้ง?..</w:t>
      </w:r>
    </w:p>
    <w:p w14:paraId="1B0A8FA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ก่อนอื่น คุณต้องมีความปรารถนาที่จะเริ่มต้น และจากนั้นคุณต้องผลักดันตัวเองเล็กน้อย และนำความปรารถนานั้นมาปฏิบัติ แม้คนนั้นจะเหนื่อยล้าเพียงใด หากผลักดันตัวเองเพียงเล็กน้อย ก็จะรู้สึกถึงพลังที่กลับคืนมา และสามารถดำเนินการงานทางจิตวิญญาณต่อไปได้ การฝึกวินัยตนเองเพียงเล็กน้อยนี้ มีน้ำหนักมหาศาลในสายตาของพระเจ้า เมื่อพระเจ้าเห็นความตั้งใจดีของเรา พระองค์เองจะเข้ามาแทรกแซง และเมื่อพระองค์เข้ามาแทรกแซง ก็คือสิ่งนี้เอง </w:t>
      </w:r>
      <w:r w:rsidR="008F333A">
        <w:rPr>
          <w:lang w:val="ru-RU"/>
        </w:rPr>
        <w:t xml:space="preserve">— </w:t>
      </w:r>
      <w:r w:rsidR="002C6C64" w:rsidRPr="00E236F4">
        <w:rPr>
          <w:lang w:val="ru-RU"/>
        </w:rPr>
        <w:t>การแทรกแซงจากพระเจ้า — ที่ช่วยเราให้รอด</w:t>
      </w:r>
    </w:p>
    <w:p w14:paraId="46BCE43A"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บางครั้งผมมีเวลาว่าง แต่ไม่รู้สึกอยากทำสิ่งใดที่เกี่ยวข้องกับจิตวิญญาณเลย</w:t>
      </w:r>
    </w:p>
    <w:p w14:paraId="686EE715" w14:textId="6C2642CC" w:rsidR="00BA44CB" w:rsidRDefault="00BA44CB" w:rsidP="008F333A">
      <w:pPr>
        <w:rPr>
          <w:lang w:val="ru-RU"/>
        </w:rPr>
      </w:pPr>
      <w:r>
        <w:rPr>
          <w:lang w:val="ru-RU"/>
        </w:rPr>
        <w:tab/>
      </w:r>
      <w:r w:rsidR="008F333A">
        <w:rPr>
          <w:lang w:val="ru-RU"/>
        </w:rPr>
        <w:t xml:space="preserve">— </w:t>
      </w:r>
      <w:r w:rsidR="002C6C64" w:rsidRPr="00E236F4">
        <w:rPr>
          <w:lang w:val="ru-RU"/>
        </w:rPr>
        <w:t xml:space="preserve">สิ่งนั้นเกิดขึ้นได้จริงๆ มันเรียกว่า </w:t>
      </w:r>
      <w:r>
        <w:rPr>
          <w:lang w:val="ru-RU"/>
        </w:rPr>
        <w:t xml:space="preserve">‘สูญเสียความอยากอาหาร’ </w:t>
      </w:r>
      <w:r w:rsidR="002C6C64" w:rsidRPr="00E236F4">
        <w:rPr>
          <w:lang w:val="ru-RU"/>
        </w:rPr>
        <w:t xml:space="preserve">นั่นคือช่วงเวลาที่คุณจำเป็นต้องผลักดันตัวเองให้ก้าวไปสู่งานทางจิตวิญญาณสักเล็กน้อย เพราะเมื่อคนป่วย มักจะสูญเสียความอยากอาหาร แต่ผู้ป่วยจะบังคับตัวเองให้กิน แม้จะต้องต่อสู้กับความยากลำบากก็ตาม ไม่ว่าคุณจะมีความอยากอาหารหรือไม่ คุณก็ยังต้องบังคับตัวเองให้ทำ เริ่มจากอาหารเบาๆ ก่อน เพราะท้องของคุณยังอ่อนแอเกินไปที่จะรับอาหารหนัก แล้วค่อยเปลี่ยนไปเป็นอาหารที่มีสารอาหารมากขึ้น… ด้วยวิธีนี้ ความอยากอาหารของคุณจะค่อยๆ กลับมา เพราะหากไม่กินอะไรเลย คุณจะไม่มีวันฟื้นตัวได้ ดังนั้นกับคุณก็เช่นกัน </w:t>
      </w:r>
      <w:r w:rsidR="008F333A">
        <w:rPr>
          <w:lang w:val="ru-RU"/>
        </w:rPr>
        <w:t xml:space="preserve">— </w:t>
      </w:r>
      <w:r w:rsidR="002C6C64" w:rsidRPr="00E236F4">
        <w:rPr>
          <w:lang w:val="ru-RU"/>
        </w:rPr>
        <w:t xml:space="preserve">อย่าปล่อยให้ตัวเองหลุดจากทางจิตวิญญาณ! หากคุณยอมแพ้ต่อตัวเองและหยุดเลี้ยงดูตัวเองไปเลย คุณจะทำลายตัวเองเอง ให้กินอาหารทางจิตวิญญาณที่เบาๆ ทีละช้อน จนกระทั่งคุณค่อยๆ กลับมามีสติ เริ่มต้นด้วยการพยายาม </w:t>
      </w:r>
      <w:r w:rsidR="008F333A">
        <w:rPr>
          <w:lang w:val="ru-RU"/>
        </w:rPr>
        <w:t>—</w:t>
      </w:r>
      <w:r w:rsidR="002C6C64" w:rsidRPr="00E236F4">
        <w:rPr>
          <w:lang w:val="ru-RU"/>
        </w:rPr>
        <w:t xml:space="preserve"> แค่เพียงเล็กน้อยเท่านั้น</w:t>
      </w:r>
    </w:p>
    <w:p w14:paraId="56EE316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จริงครับ เกโรนดา นั่นคือจุดที่ผมมีปัญหาอยู่พอดี </w:t>
      </w:r>
      <w:r w:rsidR="008F333A">
        <w:rPr>
          <w:lang w:val="ru-RU"/>
        </w:rPr>
        <w:t xml:space="preserve">— </w:t>
      </w:r>
      <w:r w:rsidR="002C6C64" w:rsidRPr="00E236F4">
        <w:rPr>
          <w:lang w:val="ru-RU"/>
        </w:rPr>
        <w:t>ผมดูเหมือนจะเริ่มต้นไม่ได้เลย! ผมไม่สามารถบังคับตัวเองให้ทำตามกิจวัตรประจำวันได้</w:t>
      </w:r>
    </w:p>
    <w:p w14:paraId="39AA3068" w14:textId="5451D95E" w:rsidR="00BA44CB" w:rsidRDefault="00BA44CB" w:rsidP="008F333A">
      <w:pPr>
        <w:rPr>
          <w:lang w:val="ru-RU"/>
        </w:rPr>
      </w:pPr>
      <w:r>
        <w:rPr>
          <w:lang w:val="ru-RU"/>
        </w:rPr>
        <w:tab/>
      </w:r>
      <w:r w:rsidR="008F333A">
        <w:rPr>
          <w:lang w:val="ru-RU"/>
        </w:rPr>
        <w:t>—</w:t>
      </w:r>
      <w:r w:rsidR="002C6C64" w:rsidRPr="00E236F4">
        <w:rPr>
          <w:lang w:val="ru-RU"/>
        </w:rPr>
        <w:t xml:space="preserve"> ใช่… น้ำมันในเครื่องยนต์ของคุณได้ข้นขึ้นแล้ว แต่เริ่มจากสิ่งเล็กๆ น้อยๆ ก่อน: สักสองสามครั้งของการกราบพระ, อ่านคำสอนของบรรดาพระบิดาผู้ศักดิ์สิทธิ์สักเล็กน้อย, และสวดภาวนาด้วยลูกประคำสักนิด ด้วยวิธีนี้ หัวใจของคุณจะค่อยๆ อุ่นขึ้น บอกตัวเองว่า: ‘ได้, วันนี้ฉันจะทำกราบอย่างน้อยห้าครั้ง</w:t>
      </w:r>
      <w:r>
        <w:rPr>
          <w:lang w:val="ru-RU"/>
        </w:rPr>
        <w:t xml:space="preserve">.’ </w:t>
      </w:r>
      <w:r w:rsidR="002C6C64" w:rsidRPr="00E236F4">
        <w:rPr>
          <w:lang w:val="ru-RU"/>
        </w:rPr>
        <w:t xml:space="preserve">คุณจะเห็นด้วยตัวเอง: เมื่อเครื่องยนต์ของคุณเริ่มทำงานและเร่งความเร็วขึ้น คุณจะอยากให้มันวิ่งต่อไป </w:t>
      </w:r>
      <w:r w:rsidR="008F333A">
        <w:rPr>
          <w:lang w:val="ru-RU"/>
        </w:rPr>
        <w:t xml:space="preserve">— </w:t>
      </w:r>
      <w:r w:rsidR="002C6C64" w:rsidRPr="00E236F4">
        <w:rPr>
          <w:lang w:val="ru-RU"/>
        </w:rPr>
        <w:t>คุณจะหยุดมันไม่ได้</w:t>
      </w:r>
    </w:p>
    <w:p w14:paraId="6AC5F421" w14:textId="77777777" w:rsidR="00BA44CB" w:rsidRDefault="00BA44CB" w:rsidP="008F333A">
      <w:pPr>
        <w:rPr>
          <w:lang w:val="ru-RU"/>
        </w:rPr>
      </w:pPr>
    </w:p>
    <w:p w14:paraId="1C0B01B1" w14:textId="77777777" w:rsidR="00BA44CB" w:rsidRDefault="002C6C64" w:rsidP="00D919DA">
      <w:pPr>
        <w:pStyle w:val="Heading4"/>
        <w:rPr>
          <w:lang w:val="ru-RU"/>
        </w:rPr>
      </w:pPr>
      <w:bookmarkStart w:id="56" w:name="_Toc196716753"/>
      <w:bookmarkStart w:id="57" w:name="_Toc242628642"/>
      <w:r w:rsidRPr="00E236F4">
        <w:rPr>
          <w:lang w:val="ru-RU"/>
        </w:rPr>
        <w:t>มาให้น้ำใจได้รับอาหารที่มันปรารถนา</w:t>
      </w:r>
      <w:bookmarkEnd w:id="56"/>
      <w:bookmarkEnd w:id="57"/>
    </w:p>
    <w:p w14:paraId="7BD59A35" w14:textId="7B051A0E" w:rsidR="00BA44CB" w:rsidRDefault="008F333A" w:rsidP="00D919DA">
      <w:pPr>
        <w:ind w:firstLine="720"/>
        <w:rPr>
          <w:lang w:val="ru-RU"/>
        </w:rPr>
      </w:pPr>
      <w:r>
        <w:rPr>
          <w:lang w:val="ru-RU"/>
        </w:rPr>
        <w:t xml:space="preserve">— </w:t>
      </w:r>
      <w:r w:rsidR="002C6C64" w:rsidRPr="00E236F4">
        <w:rPr>
          <w:lang w:val="ru-RU"/>
        </w:rPr>
        <w:t xml:space="preserve">เกโรนดา, ผมควรเริ่มจากที่ไหนดีหากผมไม่มี </w:t>
      </w:r>
      <w:r w:rsidR="00BA44CB">
        <w:rPr>
          <w:lang w:val="ru-RU"/>
        </w:rPr>
        <w:t xml:space="preserve">‘ความอยาก’ </w:t>
      </w:r>
      <w:r w:rsidR="002C6C64" w:rsidRPr="00E236F4">
        <w:rPr>
          <w:lang w:val="ru-RU"/>
        </w:rPr>
        <w:t>ต่ออาหารทางจิตวิญญาณ?</w:t>
      </w:r>
    </w:p>
    <w:p w14:paraId="5FF4902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เริ่มด้วยอาหารทางจิตวิญญาณที่ดูน่ากินที่สุดสำหรับคุณ </w:t>
      </w:r>
      <w:r w:rsidR="008F333A">
        <w:rPr>
          <w:lang w:val="ru-RU"/>
        </w:rPr>
        <w:t>—</w:t>
      </w:r>
      <w:r w:rsidR="002C6C64" w:rsidRPr="00E236F4">
        <w:rPr>
          <w:lang w:val="ru-RU"/>
        </w:rPr>
        <w:t xml:space="preserve"> สิ่งนั้นจะปลุกความอยากอาหารของคุณต่อส่วนที่เหลือ จัดโต๊ะอาหารทางจิตวิญญาณ จัดวางอาหารทางจิตวิญญาณหลากหลายชนิด นั่งลงและมองดูพวกมัน: สิ่งใดจะปลุกความอยากอาหารทางจิตวิญญาณของคุณ? คุณอยากอ่านหนังสือของบรรดาพระบิดาศักดิ์สิทธิ์สักสองสามหน้าไหม? หรือสวดภาวนาด้วยลูกประคำสักสองสามบท? ร้องเพลงสวดคาโนน? อ่านหนังสือสดุดี หรือกราบสักสองสามครั้ง? อะไรนะ คุณไม่อยากทำอะไรเลยหรือ? แล้วลองใช้ช้อนไม้แตะที่หน้าผากดูล่ะ?</w:t>
      </w:r>
    </w:p>
    <w:p w14:paraId="7DE677C0" w14:textId="77777777" w:rsidR="00BA44CB" w:rsidRDefault="00BA44CB" w:rsidP="008F333A">
      <w:pPr>
        <w:rPr>
          <w:lang w:val="ru-RU"/>
        </w:rPr>
      </w:pPr>
      <w:r>
        <w:rPr>
          <w:lang w:val="ru-RU"/>
        </w:rPr>
        <w:tab/>
      </w:r>
      <w:r w:rsidR="008F333A">
        <w:rPr>
          <w:lang w:val="ru-RU"/>
        </w:rPr>
        <w:t xml:space="preserve">— </w:t>
      </w:r>
      <w:r w:rsidR="002C6C64" w:rsidRPr="00E236F4">
        <w:rPr>
          <w:lang w:val="ru-RU"/>
        </w:rPr>
        <w:t>ผมจะเริ่มด้วยการเย็บปักถักร้อยก่อนได้ไหมครับ เกโรนดา?</w:t>
      </w:r>
    </w:p>
    <w:p w14:paraId="5B93064A" w14:textId="77777777" w:rsidR="00BA44CB" w:rsidRDefault="00BA44CB" w:rsidP="008F333A">
      <w:pPr>
        <w:rPr>
          <w:lang w:val="ru-RU"/>
        </w:rPr>
      </w:pPr>
      <w:r>
        <w:rPr>
          <w:lang w:val="ru-RU"/>
        </w:rPr>
        <w:tab/>
      </w:r>
      <w:r w:rsidR="008F333A">
        <w:rPr>
          <w:lang w:val="ru-RU"/>
        </w:rPr>
        <w:t xml:space="preserve">— </w:t>
      </w:r>
      <w:r w:rsidR="002C6C64" w:rsidRPr="00E236F4">
        <w:rPr>
          <w:lang w:val="ru-RU"/>
        </w:rPr>
        <w:t>ได้ค่ะ แต่อย่าลืมสวดคำอธิษฐานพระเยซูขณะที่คุณกำลังทำงานเย็บปักถักร้อยอยู่</w:t>
      </w:r>
    </w:p>
    <w:p w14:paraId="6226ED43"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ไม่มีความเสี่ยงอีกอย่างหนึ่งหรือครับ: ว่าด้วยการทำสิ่งที่ผมชอบ ผมกำลังตามใจตัวเองอยู่?</w:t>
      </w:r>
    </w:p>
    <w:p w14:paraId="5393657A" w14:textId="6CB45C1D" w:rsidR="00BA44CB" w:rsidRDefault="00BA44CB" w:rsidP="008F333A">
      <w:pPr>
        <w:rPr>
          <w:lang w:val="ru-RU"/>
        </w:rPr>
      </w:pPr>
      <w:r>
        <w:rPr>
          <w:lang w:val="ru-RU"/>
        </w:rPr>
        <w:tab/>
      </w:r>
      <w:r w:rsidR="008F333A">
        <w:rPr>
          <w:lang w:val="ru-RU"/>
        </w:rPr>
        <w:t xml:space="preserve">— </w:t>
      </w:r>
      <w:r w:rsidR="002C6C64" w:rsidRPr="00E236F4">
        <w:rPr>
          <w:lang w:val="ru-RU"/>
        </w:rPr>
        <w:t xml:space="preserve">ฉันจะอธิบายให้ฟัง ในการปฏิบัติทางจิตวิญญาณ เราต้องเลี้ยงดูจิตวิญญาณด้วยสิ่งที่มันชอบและสิ่งที่มันปรารถนา ด้วยวิธีนี้ จิตวิญญาณจะรู้สึกสุขใจ ได้รับการเลี้ยงดู และถูกกระตุ้นให้มุ่งมั่นในการปฏิบัติทางจิตวิญญาณมากยิ่งขึ้น ท้ายที่สุดแล้ว เมื่อเราป่วยและร่างกายต้องการสิ่งใด เราก็จะฟังมัน เมื่อยังเป็นเด็ก ฉันเคยเป็นโรคโลหิตจาง และมักจะขอเลมอนจากพ่อแม่ตลอดเวลา แต่พ่อแม่ผมไม่รู้ว่าผมจะกินได้มากขนาดนั้นหรือไม่ จึงไม่ให้ผมกิน และรอคำแนะนำจากแพทย์ แล้วเกิดอะไรขึ้น? </w:t>
      </w:r>
      <w:r w:rsidR="002C6C64" w:rsidRPr="00E236F4">
        <w:rPr>
          <w:lang w:val="ru-RU"/>
        </w:rPr>
        <w:lastRenderedPageBreak/>
        <w:t>แพทย์มาตรวจผมและพูดทันทีว่า: ‘ให้เด็กกินเลมอนให้มาก!</w:t>
      </w:r>
      <w:r>
        <w:rPr>
          <w:lang w:val="ru-RU"/>
        </w:rPr>
        <w:t xml:space="preserve">’ </w:t>
      </w:r>
      <w:r w:rsidR="002C6C64" w:rsidRPr="00E236F4">
        <w:rPr>
          <w:lang w:val="ru-RU"/>
        </w:rPr>
        <w:t>คุณเห็นไหม: ร่างกายผมขาดวิตามินที่มีในเลมอน และมันกำลังร้องขอสิ่งนั้นด้วยตัวเอง</w:t>
      </w:r>
    </w:p>
    <w:p w14:paraId="74934941"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เมื่อผมกำลังต่อสู้กับความเฉยชา ผมได้จัดทำตารางเวลาสำหรับชีวิตทางจิตวิญญาณเพื่อเอาชนะมัน และพยายามปฏิบัติตามอย่างเคร่งครัด</w:t>
      </w:r>
    </w:p>
    <w:p w14:paraId="66BBC7DB" w14:textId="77777777" w:rsidR="00BA44CB" w:rsidRDefault="00BA44CB" w:rsidP="008F333A">
      <w:pPr>
        <w:rPr>
          <w:lang w:val="ru-RU"/>
        </w:rPr>
      </w:pPr>
      <w:r>
        <w:rPr>
          <w:lang w:val="ru-RU"/>
        </w:rPr>
        <w:tab/>
      </w:r>
      <w:r w:rsidR="008F333A">
        <w:rPr>
          <w:lang w:val="ru-RU"/>
        </w:rPr>
        <w:t>— การมี</w:t>
      </w:r>
      <w:r w:rsidR="002C6C64" w:rsidRPr="00E236F4">
        <w:rPr>
          <w:lang w:val="ru-RU"/>
        </w:rPr>
        <w:t>กิจวัตร</w:t>
      </w:r>
      <w:r w:rsidR="008F333A">
        <w:rPr>
          <w:lang w:val="ru-RU"/>
        </w:rPr>
        <w:t>ประจำวัน</w:t>
      </w:r>
      <w:r w:rsidR="002C6C64" w:rsidRPr="00E236F4">
        <w:rPr>
          <w:lang w:val="ru-RU"/>
        </w:rPr>
        <w:t>เป็นสิ่งที่ดี แต่ก่อนอื่น ต้องใส่ใจลงไปก่อน แล้วจึงสามารถจัดทำกิจวัตรได้</w:t>
      </w:r>
    </w:p>
    <w:p w14:paraId="49D41B60" w14:textId="77777777" w:rsidR="00BA44CB" w:rsidRDefault="00BA44CB" w:rsidP="008F333A">
      <w:pPr>
        <w:rPr>
          <w:lang w:val="ru-RU"/>
        </w:rPr>
      </w:pPr>
      <w:r>
        <w:rPr>
          <w:lang w:val="ru-RU"/>
        </w:rPr>
        <w:tab/>
      </w:r>
      <w:r w:rsidR="008F333A">
        <w:rPr>
          <w:lang w:val="ru-RU"/>
        </w:rPr>
        <w:t xml:space="preserve">— </w:t>
      </w:r>
      <w:r w:rsidR="002C6C64" w:rsidRPr="00E236F4">
        <w:rPr>
          <w:lang w:val="ru-RU"/>
        </w:rPr>
        <w:t>บางที Geronda ท่านอาจเขียนตารางกิจวัตรทางจิตวิญญาณให้ผมเองได้ไหมครับ?</w:t>
      </w:r>
    </w:p>
    <w:p w14:paraId="319C9B4C" w14:textId="2972F3F5" w:rsidR="00BA44CB" w:rsidRDefault="00BA44CB" w:rsidP="008F333A">
      <w:pPr>
        <w:rPr>
          <w:lang w:val="ru-RU"/>
        </w:rPr>
      </w:pPr>
      <w:r>
        <w:rPr>
          <w:lang w:val="ru-RU"/>
        </w:rPr>
        <w:tab/>
      </w:r>
      <w:r w:rsidR="008F333A">
        <w:rPr>
          <w:lang w:val="ru-RU"/>
        </w:rPr>
        <w:t xml:space="preserve">— </w:t>
      </w:r>
      <w:r w:rsidR="002C6C64" w:rsidRPr="00E236F4">
        <w:rPr>
          <w:lang w:val="ru-RU"/>
        </w:rPr>
        <w:t xml:space="preserve">ทำไมไม่ล่ะ? นี่ รับไป: </w:t>
      </w:r>
      <w:r>
        <w:rPr>
          <w:lang w:val="ru-RU"/>
        </w:rPr>
        <w:t>‘</w:t>
      </w:r>
      <w:r w:rsidR="002C6C64" w:rsidRPr="00E236F4">
        <w:rPr>
          <w:lang w:val="ru-RU"/>
        </w:rPr>
        <w:t>ทำกิจกรรม</w:t>
      </w:r>
      <w:r>
        <w:rPr>
          <w:lang w:val="ru-RU"/>
        </w:rPr>
        <w:t xml:space="preserve">ทางจิตวิญญาณใดก็ตามที่คุณเองรู้สึกเพลิดเพลิน’ </w:t>
      </w:r>
      <w:r w:rsidR="002C6C64" w:rsidRPr="00E236F4">
        <w:rPr>
          <w:lang w:val="ru-RU"/>
        </w:rPr>
        <w:t>ไม่จำเป็นต้องบังคับตัวเองให้อยู่ในกรอบที่เคร่งครัดด้วยความกังวลและรู้สึกผิด ฟังเสียงใจตัวเอง: จิตวิญญาณของคุณต้องการอาหารทางจิตวิญญาณแบบใด? แล้วให้อาหารนั้นแก่จิตวิญญาณของคุณ หากคุณอยากร้องเพลง ก็ร้องเพลง หากรู้สึกอยากอ่านหนังสือ ก็นั่งลงและอ่านไปเลย หากรู้สึกถูกดึงดูดให้สวดคำอธิษฐานพระเยซู ก็สวดไปเลย คุณสามารถทำกิจกรรมอื่นใดก็ตามที่ช่วยบำรุงจิตวิญญาณได้ สิ่งสำคัญคืออย่าจำกัดตัวเองไว้ภายในกรอบใด ๆ ฉันหวังว่าคุณจะเข้าใจความหมายของฉัน แต่ทุกสิ่งที่เรากำลังพูดคุยกันตอนนี้ ล้วนเกี่ยวข้องกับช่วงเริ่มต้นของการเดินทางทางจิตวิญญาณเป็นหลัก ก่อนที่จิตวิญญาณของคุณจะได้ลิ้มรสความหวานชื่นของชีวิตทางจิตวิญญาณ เมื่อนั้น คุณจะก้าวเข้าสู่ทางรถไฟทางจิตวิญญาณ และทางนั้นจะนำคุณไปยังจุดหมายปลายทางด้วยตัวมันเอง ดังนั้นอย่ากังวล ด้วยพระคุณของพระเจ้า เครื่องยนต์ภายในของคุณจะเริ่มทำงาน และรถไฟทางจิตวิญญาณจะวิ่งไปข้างหน้าอย่างรวดเร็ว</w:t>
      </w:r>
    </w:p>
    <w:p w14:paraId="42A131FC" w14:textId="77777777" w:rsidR="00BA44CB" w:rsidRDefault="00BA44CB" w:rsidP="008F333A">
      <w:pPr>
        <w:rPr>
          <w:lang w:val="ru-RU"/>
        </w:rPr>
      </w:pPr>
    </w:p>
    <w:p w14:paraId="60FC2476" w14:textId="77777777" w:rsidR="00BA44CB" w:rsidRDefault="002C6C64" w:rsidP="0046557E">
      <w:pPr>
        <w:pStyle w:val="Heading4"/>
        <w:rPr>
          <w:lang w:val="ru-RU"/>
        </w:rPr>
      </w:pPr>
      <w:bookmarkStart w:id="58" w:name="_Toc196716754"/>
      <w:bookmarkStart w:id="59" w:name="_Toc242628643"/>
      <w:r w:rsidRPr="00E236F4">
        <w:rPr>
          <w:lang w:val="ru-RU"/>
        </w:rPr>
        <w:t>การอธิษฐานต้องเกิดจากความรัก</w:t>
      </w:r>
      <w:bookmarkEnd w:id="58"/>
      <w:bookmarkEnd w:id="59"/>
    </w:p>
    <w:p w14:paraId="499029E4" w14:textId="3D076D62" w:rsidR="00BA44CB" w:rsidRDefault="008F333A" w:rsidP="00E11073">
      <w:pPr>
        <w:ind w:firstLine="720"/>
        <w:rPr>
          <w:lang w:val="ru-RU"/>
        </w:rPr>
      </w:pPr>
      <w:r>
        <w:rPr>
          <w:lang w:val="ru-RU"/>
        </w:rPr>
        <w:t xml:space="preserve">— </w:t>
      </w:r>
      <w:r w:rsidR="002C6C64" w:rsidRPr="00E236F4">
        <w:rPr>
          <w:lang w:val="ru-RU"/>
        </w:rPr>
        <w:t>เกโรนดา ท่านเหนื่อยมากแล้ว… ท่านยังหาแรงใจมาอธิษฐานได้จากที่ไหน?</w:t>
      </w:r>
    </w:p>
    <w:p w14:paraId="3B0555C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ฉันไม่เสียแรงไปกับการสวดมนต์; ตรงกันข้าม ฉันกลับได้รับแรงจากมัน ผมยังได้ตระหนักถึงสิ่งนี้ด้วย: คนเราจะได้รับพลังที่แท้จริงได้ก็ต่อเมื่อผ่านการอธิษฐานเท่านั้น เมื่อการอธิษฐานเกิดจากใจ มันจะขับไล่ความเหนื่อยล้า ความง่วง และความหิวออกไป จิตวิญญาณจะอบอุ่นขึ้น และคุณจะไม่รู้สึกต้องการนอนหรือกินอีกต่อไป คุณจะอยู่ในสภาวะเหนือธรรมชาติ และได้รับการหล่อเลี้ยงด้วยวิธีที่แตกต่าง </w:t>
      </w:r>
      <w:r w:rsidR="008F333A">
        <w:rPr>
          <w:lang w:val="ru-RU"/>
        </w:rPr>
        <w:t xml:space="preserve">— </w:t>
      </w:r>
      <w:r w:rsidR="002C6C64" w:rsidRPr="00E236F4">
        <w:rPr>
          <w:lang w:val="ru-RU"/>
        </w:rPr>
        <w:t>คุณได้รับการหล่อเลี้ยงจากสิ่งทางจิตวิญญาณ</w:t>
      </w:r>
    </w:p>
    <w:p w14:paraId="7A58968E"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ผมไม่มีความรักต่อการสวดมนต์เลยครับ</w:t>
      </w:r>
    </w:p>
    <w:p w14:paraId="450955B1" w14:textId="0ADD862C" w:rsidR="00BA44CB" w:rsidRDefault="00BA44CB" w:rsidP="008F333A">
      <w:pPr>
        <w:rPr>
          <w:lang w:val="ru-RU"/>
        </w:rPr>
      </w:pPr>
      <w:r>
        <w:rPr>
          <w:lang w:val="ru-RU"/>
        </w:rPr>
        <w:tab/>
      </w:r>
      <w:r w:rsidR="008F333A">
        <w:rPr>
          <w:lang w:val="ru-RU"/>
        </w:rPr>
        <w:t>—</w:t>
      </w:r>
      <w:r w:rsidR="002C6C64" w:rsidRPr="00E236F4">
        <w:rPr>
          <w:lang w:val="ru-RU"/>
        </w:rPr>
        <w:t xml:space="preserve"> หัวใจของคุณยังไม่ได้รับการอบอุ่นขึ้น คุณอธิษฐานไม่ใช่เพราะคุณต้องการ แต่เพราะ </w:t>
      </w:r>
      <w:r>
        <w:rPr>
          <w:lang w:val="ru-RU"/>
        </w:rPr>
        <w:t xml:space="preserve">‘คุณต้องทำ’ </w:t>
      </w:r>
      <w:r w:rsidR="002C6C64" w:rsidRPr="00E236F4">
        <w:rPr>
          <w:lang w:val="ru-RU"/>
        </w:rPr>
        <w:t>จุดเริ่มต้นของการกระทำของคุณคือวินัย นั่นคือเหตุผลที่ทุกอย่างรู้สึกแห้งแล้งมาก บอกผมสิ คุณมักเริ่มการอธิษฐานของคุณอย่างไร?</w:t>
      </w:r>
    </w:p>
    <w:p w14:paraId="51A9D1D2" w14:textId="77777777" w:rsidR="00BA44CB" w:rsidRDefault="00BA44CB" w:rsidP="008F333A">
      <w:pPr>
        <w:rPr>
          <w:lang w:val="ru-RU"/>
        </w:rPr>
      </w:pPr>
      <w:r>
        <w:rPr>
          <w:lang w:val="ru-RU"/>
        </w:rPr>
        <w:tab/>
      </w:r>
      <w:r w:rsidR="008F333A">
        <w:rPr>
          <w:lang w:val="ru-RU"/>
        </w:rPr>
        <w:t xml:space="preserve">— </w:t>
      </w:r>
      <w:r w:rsidR="002C6C64" w:rsidRPr="00E236F4">
        <w:rPr>
          <w:lang w:val="ru-RU"/>
        </w:rPr>
        <w:t>เอ่อ คุณหมายความว่าอย่างไรครับ เกโรนดา?.. ด้วยความคิดว่าผมต้องอธิษฐานเพื่อตัวเอง ต้องอธิษฐานเพื่อผู้อื่น…</w:t>
      </w:r>
    </w:p>
    <w:p w14:paraId="7BF4A83F" w14:textId="12369730" w:rsidR="00BA44CB" w:rsidRDefault="00BA44CB" w:rsidP="008F333A">
      <w:pPr>
        <w:rPr>
          <w:lang w:val="ru-RU"/>
        </w:rPr>
      </w:pPr>
      <w:r>
        <w:rPr>
          <w:lang w:val="ru-RU"/>
        </w:rPr>
        <w:tab/>
      </w:r>
      <w:r w:rsidR="008F333A">
        <w:rPr>
          <w:lang w:val="ru-RU"/>
        </w:rPr>
        <w:t xml:space="preserve">— </w:t>
      </w:r>
      <w:r w:rsidR="002C6C64" w:rsidRPr="00E236F4">
        <w:rPr>
          <w:lang w:val="ru-RU"/>
        </w:rPr>
        <w:t xml:space="preserve">คุณเป็นคนที่น่าทึ่งจริงๆ!… คุณทำทุกอย่างเพราะ </w:t>
      </w:r>
      <w:r>
        <w:rPr>
          <w:lang w:val="ru-RU"/>
        </w:rPr>
        <w:t xml:space="preserve">‘ต้องทำ’ </w:t>
      </w:r>
      <w:r w:rsidR="002C6C64" w:rsidRPr="00E236F4">
        <w:rPr>
          <w:lang w:val="ru-RU"/>
        </w:rPr>
        <w:t xml:space="preserve">การสวดมนต์ </w:t>
      </w:r>
      <w:r w:rsidR="008F333A">
        <w:rPr>
          <w:lang w:val="ru-RU"/>
        </w:rPr>
        <w:t xml:space="preserve">— </w:t>
      </w:r>
      <w:r>
        <w:rPr>
          <w:lang w:val="ru-RU"/>
        </w:rPr>
        <w:t xml:space="preserve">‘ต้องทำ’, </w:t>
      </w:r>
      <w:r w:rsidR="002C6C64" w:rsidRPr="00E236F4">
        <w:rPr>
          <w:lang w:val="ru-RU"/>
        </w:rPr>
        <w:t xml:space="preserve">การกราบ </w:t>
      </w:r>
      <w:r w:rsidR="008F333A">
        <w:rPr>
          <w:lang w:val="ru-RU"/>
        </w:rPr>
        <w:t xml:space="preserve">— </w:t>
      </w:r>
      <w:r>
        <w:rPr>
          <w:lang w:val="ru-RU"/>
        </w:rPr>
        <w:t xml:space="preserve">‘ต้องทำ’, </w:t>
      </w:r>
      <w:r w:rsidR="002C6C64" w:rsidRPr="00E236F4">
        <w:rPr>
          <w:lang w:val="ru-RU"/>
        </w:rPr>
        <w:t xml:space="preserve">การอ่านพระคัมภีร์ </w:t>
      </w:r>
      <w:r w:rsidR="008F333A">
        <w:rPr>
          <w:lang w:val="ru-RU"/>
        </w:rPr>
        <w:t xml:space="preserve">— </w:t>
      </w:r>
      <w:r w:rsidR="002C6C64" w:rsidRPr="00E236F4">
        <w:rPr>
          <w:lang w:val="ru-RU"/>
        </w:rPr>
        <w:t>‘ต้องทำ’ เช่นกัน… ด้วย</w:t>
      </w:r>
      <w:r>
        <w:rPr>
          <w:lang w:val="ru-RU"/>
        </w:rPr>
        <w:t xml:space="preserve"> ‘ต้องทำ’</w:t>
      </w:r>
      <w:r w:rsidR="002C6C64" w:rsidRPr="00E236F4">
        <w:rPr>
          <w:lang w:val="ru-RU"/>
        </w:rPr>
        <w:t xml:space="preserve"> ทั้งหมดนี้ คุณกำลังผลักตัวเองเข้าสู่ทางตัน แน่นอนว่าดีที่คุณเป็นคนมีวินัย แต่คุณไม่ควรเริ่มด้วยสิ่งนั้น คุณควรเริ่มด้วยความคิดที่เรียบง่ายและถ่อมตัว ด้วยความเจ็บปวด หัวใจของคุณต้องตื่นขึ้น มันต้องรู้สึกถึงความเจ็บปวด แล้วคุณก็ไม่จำเป็นต้องกดดันตัวเอง คุณจะรู้สึกถึงความสุข ความเกรงขาม และความปีติยินดี</w:t>
      </w:r>
    </w:p>
    <w:p w14:paraId="7ABB227E"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เมื่อผมสวดมนต์ ผมรู้สึกเหมือนมีอะไรบางอย่างกดทับผมอยู่… จิตวิญญาณของผมไม่บินขึ้นสู่สวรรค์</w:t>
      </w:r>
    </w:p>
    <w:p w14:paraId="3FE066E5" w14:textId="00A1871F" w:rsidR="00BA44CB" w:rsidRDefault="00BA44CB" w:rsidP="008F333A">
      <w:pPr>
        <w:rPr>
          <w:lang w:val="ru-RU"/>
        </w:rPr>
      </w:pPr>
      <w:r>
        <w:rPr>
          <w:lang w:val="ru-RU"/>
        </w:rPr>
        <w:tab/>
      </w:r>
      <w:r w:rsidR="008F333A">
        <w:rPr>
          <w:lang w:val="ru-RU"/>
        </w:rPr>
        <w:t xml:space="preserve">— </w:t>
      </w:r>
      <w:r w:rsidR="002C6C64" w:rsidRPr="00E236F4">
        <w:rPr>
          <w:lang w:val="ru-RU"/>
        </w:rPr>
        <w:t xml:space="preserve">คุณเคยรู้สึกสุขใจขณะสวดมนต์บ้างไหม? ผมถามเพราะดูเหมือนว่าคุณกำลังผลักตัวเองเข้ามุม คุณเริ่มงานทางจิตวิญญาณด้วยความรัก แต่แล้วทีละน้อย ความเห็นแก่ตัวก็ค่อยๆ แทรกซึมเข้ามา </w:t>
      </w:r>
      <w:r w:rsidR="008F333A">
        <w:rPr>
          <w:lang w:val="ru-RU"/>
        </w:rPr>
        <w:t xml:space="preserve">— </w:t>
      </w:r>
      <w:r w:rsidR="002C6C64" w:rsidRPr="00E236F4">
        <w:rPr>
          <w:lang w:val="ru-RU"/>
        </w:rPr>
        <w:t xml:space="preserve">และคุณยังไม่ทันสังเกตด้วยซ้ำ! คุณเริ่มนับ: ‘วันนี้ฉันจะทำสujud จำนวนนี้, สวดลูกประคำจำนวนนี้; วันพรุ่งนี้ </w:t>
      </w:r>
      <w:r w:rsidR="008F333A">
        <w:rPr>
          <w:lang w:val="ru-RU"/>
        </w:rPr>
        <w:t xml:space="preserve">— </w:t>
      </w:r>
      <w:r w:rsidR="002C6C64" w:rsidRPr="00E236F4">
        <w:rPr>
          <w:lang w:val="ru-RU"/>
        </w:rPr>
        <w:t xml:space="preserve">จำนวนนี้; วันมะรืน </w:t>
      </w:r>
      <w:r w:rsidR="008F333A">
        <w:rPr>
          <w:lang w:val="ru-RU"/>
        </w:rPr>
        <w:t xml:space="preserve">— </w:t>
      </w:r>
      <w:r>
        <w:rPr>
          <w:lang w:val="ru-RU"/>
        </w:rPr>
        <w:t xml:space="preserve">ยิ่งกว่านั้น…’ </w:t>
      </w:r>
      <w:r w:rsidR="002C6C64" w:rsidRPr="00E236F4">
        <w:rPr>
          <w:lang w:val="ru-RU"/>
        </w:rPr>
        <w:t>และสิ่งที่ผลักดันคุณเป็นอันดับแรก ไม่ใช่ความรักต่อพระคริสต์ หรือต่อผู้ที่ต้องการความช่วยเหลือจากคำอธิษฐานของคุณ ไม่ คุณต้องการรู้สึกว่าตัวเองได้ทำสิ่งที่ยิ่งใหญ่; คุณรีบร้อนที่จะได้ชื่ออยู่ในรายชื่อของนักบุญ คุณไม่พูดอย่างถ่อมตัวว่า: ‘ถ้าอย่างนั้น เนื่องจากพระเจ้าได้ตรัสว่า:</w:t>
      </w:r>
    </w:p>
    <w:p w14:paraId="53A93BA0" w14:textId="0E119FB5" w:rsidR="00BA44CB" w:rsidRDefault="00BA44CB" w:rsidP="008F333A">
      <w:pPr>
        <w:rPr>
          <w:lang w:val="ru-RU"/>
        </w:rPr>
      </w:pPr>
      <w:r>
        <w:rPr>
          <w:lang w:val="ru-RU"/>
        </w:rPr>
        <w:tab/>
      </w:r>
      <w:r w:rsidR="002C6C64" w:rsidRPr="00E236F4">
        <w:rPr>
          <w:lang w:val="ru-RU"/>
        </w:rPr>
        <w:t>‘จงเป็นผู้บริสุทธิ์</w:t>
      </w:r>
      <w:r w:rsidR="00E11073">
        <w:rPr>
          <w:rStyle w:val="FootnoteReference"/>
          <w:lang w:val="ru-RU"/>
        </w:rPr>
        <w:footnoteReference w:id="26"/>
      </w:r>
      <w:r w:rsidR="002C6C64" w:rsidRPr="00E236F4">
        <w:rPr>
          <w:lang w:val="ru-RU"/>
        </w:rPr>
        <w:t xml:space="preserve"> ’ แล้วฉันก็จะ</w:t>
      </w:r>
      <w:r>
        <w:rPr>
          <w:lang w:val="ru-RU"/>
        </w:rPr>
        <w:t xml:space="preserve">พยายามทำตามความสามารถของฉันให้ดีที่สุด” </w:t>
      </w:r>
      <w:r w:rsidR="002C6C64" w:rsidRPr="00E236F4">
        <w:rPr>
          <w:lang w:val="ru-RU"/>
        </w:rPr>
        <w:t xml:space="preserve">คุณถูกขับเคลื่อนด้วยการคำนวณที่เย็นชา: </w:t>
      </w:r>
      <w:r>
        <w:rPr>
          <w:lang w:val="ru-RU"/>
        </w:rPr>
        <w:t>“ฉันต้องกลายเป็นนักบุญให้ได้”</w:t>
      </w:r>
    </w:p>
    <w:p w14:paraId="5335B715"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ท่านครับ ผมจะปรับตัวเองให้เข้มงวดขึ้นอีกหน่อยได้อย่างไร เพื่อที่จะอธิษฐานได้ดีขึ้น?</w:t>
      </w:r>
    </w:p>
    <w:p w14:paraId="1DB5C863" w14:textId="77777777" w:rsidR="00BA44CB" w:rsidRDefault="00BA44CB" w:rsidP="008F333A">
      <w:pPr>
        <w:rPr>
          <w:lang w:val="ru-RU"/>
        </w:rPr>
      </w:pPr>
      <w:r>
        <w:rPr>
          <w:lang w:val="ru-RU"/>
        </w:rPr>
        <w:tab/>
      </w:r>
      <w:r w:rsidR="008F333A">
        <w:rPr>
          <w:lang w:val="ru-RU"/>
        </w:rPr>
        <w:t xml:space="preserve">— </w:t>
      </w:r>
      <w:r w:rsidR="002C6C64" w:rsidRPr="00E236F4">
        <w:rPr>
          <w:lang w:val="ru-RU"/>
        </w:rPr>
        <w:t>การสวดมนต์มีอะไรเกี่ยวข้องกับการบีบตัวเองให้แน่นขึ้นด้วยล่ะ?.. ทำไมการสวดมนต์ของคุณไม่สามารถเกิดขึ้นจากความรักได้ล่ะ?</w:t>
      </w:r>
    </w:p>
    <w:p w14:paraId="088D86F5" w14:textId="77777777" w:rsidR="00BA44CB" w:rsidRDefault="00BA44CB" w:rsidP="008F333A">
      <w:pPr>
        <w:rPr>
          <w:lang w:val="ru-RU"/>
        </w:rPr>
      </w:pPr>
      <w:r>
        <w:rPr>
          <w:lang w:val="ru-RU"/>
        </w:rPr>
        <w:tab/>
      </w:r>
      <w:r w:rsidR="008F333A">
        <w:rPr>
          <w:lang w:val="ru-RU"/>
        </w:rPr>
        <w:t xml:space="preserve">— </w:t>
      </w:r>
      <w:r w:rsidR="002C6C64" w:rsidRPr="00E236F4">
        <w:rPr>
          <w:lang w:val="ru-RU"/>
        </w:rPr>
        <w:t>แต่จะทำอย่างไรให้บรรลุได้ครับ เกโรนดา?</w:t>
      </w:r>
    </w:p>
    <w:p w14:paraId="29F52FA5" w14:textId="77777777" w:rsidR="00BA44CB" w:rsidRDefault="00BA44CB" w:rsidP="008F333A">
      <w:pPr>
        <w:rPr>
          <w:lang w:val="ru-RU"/>
        </w:rPr>
      </w:pPr>
      <w:r>
        <w:rPr>
          <w:lang w:val="ru-RU"/>
        </w:rPr>
        <w:tab/>
      </w:r>
      <w:r w:rsidR="008F333A">
        <w:rPr>
          <w:lang w:val="ru-RU"/>
        </w:rPr>
        <w:t xml:space="preserve">— </w:t>
      </w:r>
      <w:r w:rsidR="002C6C64" w:rsidRPr="00E236F4">
        <w:rPr>
          <w:lang w:val="ru-RU"/>
        </w:rPr>
        <w:t>เราต้องคิดถึงพระพรของพระเจ้า และคิดถึงพระองค์เอง ผู้เป็นผู้ประทานพระพร เมื่อตระหนักถึงความไม่รู้คุณและความบาปของตนเองแล้ว เราต้องแสวงหาความเมตตาของพระองค์ หัวใจของผู้ที่ได้สัมผัสพระพรอันยิ่งใหญ่ของพระเจ้าจะเข้มแข็งขึ้น อบอุ่นขึ้น และอาจถึงขั้นสามารถอธิษฐานได้ไม่หยุดยั้ง</w:t>
      </w:r>
    </w:p>
    <w:p w14:paraId="119E9AEB" w14:textId="77777777" w:rsidR="00BA44CB" w:rsidRDefault="00BA44CB" w:rsidP="008F333A">
      <w:pPr>
        <w:rPr>
          <w:lang w:val="ru-RU"/>
        </w:rPr>
      </w:pPr>
    </w:p>
    <w:p w14:paraId="6C537973" w14:textId="77777777" w:rsidR="00BA44CB" w:rsidRDefault="002C6C64" w:rsidP="0046557E">
      <w:pPr>
        <w:pStyle w:val="Heading4"/>
        <w:rPr>
          <w:lang w:val="ru-RU"/>
        </w:rPr>
      </w:pPr>
      <w:bookmarkStart w:id="60" w:name="_Toc196716755"/>
      <w:bookmarkStart w:id="61" w:name="_Toc242628644"/>
      <w:r w:rsidRPr="00E236F4">
        <w:rPr>
          <w:lang w:val="ru-RU"/>
        </w:rPr>
        <w:t>เราต้องไม่ทำให้ผู้อื่นหรือตัวเราเองเสียสมาธิจากการสวดมนต์</w:t>
      </w:r>
      <w:bookmarkEnd w:id="60"/>
      <w:bookmarkEnd w:id="61"/>
    </w:p>
    <w:p w14:paraId="3DED8112" w14:textId="4C716B80" w:rsidR="00BA44CB" w:rsidRDefault="008F333A" w:rsidP="00E11073">
      <w:pPr>
        <w:ind w:firstLine="720"/>
        <w:rPr>
          <w:lang w:val="ru-RU"/>
        </w:rPr>
      </w:pPr>
      <w:r>
        <w:rPr>
          <w:lang w:val="ru-RU"/>
        </w:rPr>
        <w:t xml:space="preserve">— </w:t>
      </w:r>
      <w:r w:rsidR="002C6C64" w:rsidRPr="00E236F4">
        <w:rPr>
          <w:lang w:val="ru-RU"/>
        </w:rPr>
        <w:t>ผู้อาวุโส บางครั้งเมื่อผมกำลังอธิษฐานในห้องพักของตัวเอง ผมก็พบว่าตัวเองคิดขึ้นว่า: ‘ถ้ามีพี่น้องหญิงคนใดบุกเข้ามาตอนนี้…!</w:t>
      </w:r>
      <w:r w:rsidR="00BA44CB">
        <w:rPr>
          <w:lang w:val="ru-RU"/>
        </w:rPr>
        <w:t xml:space="preserve">’ </w:t>
      </w:r>
      <w:r w:rsidR="002C6C64" w:rsidRPr="00E236F4">
        <w:rPr>
          <w:lang w:val="ru-RU"/>
        </w:rPr>
        <w:t>ความคิดเช่นนี้ทำให้ผมเสียสมาธิในการอธิษฐาน</w:t>
      </w:r>
    </w:p>
    <w:p w14:paraId="651ABB1E" w14:textId="1FB8955D" w:rsidR="00BA44CB" w:rsidRDefault="00BA44CB" w:rsidP="008F333A">
      <w:pPr>
        <w:rPr>
          <w:lang w:val="ru-RU"/>
        </w:rPr>
      </w:pPr>
      <w:r>
        <w:rPr>
          <w:lang w:val="ru-RU"/>
        </w:rPr>
        <w:tab/>
      </w:r>
      <w:r w:rsidR="008F333A">
        <w:rPr>
          <w:lang w:val="ru-RU"/>
        </w:rPr>
        <w:t xml:space="preserve">— </w:t>
      </w:r>
      <w:r w:rsidR="002C6C64" w:rsidRPr="00E236F4">
        <w:rPr>
          <w:lang w:val="ru-RU"/>
        </w:rPr>
        <w:t xml:space="preserve">ผมยังยอมถูกตีหัวด้วยด้านหลังของค้อนดีกว่าที่จะมีใครนั้นบุกเข้ามาในห้องของผมและจับผมได้ขณะกำลังอธิษฐาน! เมื่อคุณถูกจับได้ขณะกำลังอธิษฐานอย่างกะทันหัน มันก็เหมือนว่าคุณกำลังบินอยู่ แล้วมีใครนั้นมาจับปีกของคุณและหักมันออก! พวกคุณไม่เข้าใจว่าการรบกวนคนขณะกำลังสวดมนต์นั้นหมายความว่าอย่างไร </w:t>
      </w:r>
      <w:r w:rsidR="008F333A">
        <w:rPr>
          <w:lang w:val="ru-RU"/>
        </w:rPr>
        <w:t xml:space="preserve">— </w:t>
      </w:r>
      <w:r w:rsidR="002C6C64" w:rsidRPr="00E236F4">
        <w:rPr>
          <w:lang w:val="ru-RU"/>
        </w:rPr>
        <w:t xml:space="preserve">เพราะพวกคุณเองยังไม่ได้สัมผัสกับสภาวะทางจิตวิญญาณของการสวดมนต์ </w:t>
      </w:r>
      <w:r w:rsidR="002C6C64" w:rsidRPr="00E236F4">
        <w:rPr>
          <w:lang w:val="ru-RU"/>
        </w:rPr>
        <w:lastRenderedPageBreak/>
        <w:t xml:space="preserve">พวกคุณไม่ทราบจากประสบการณ์ว่าการอยู่ในการสื่อสารกับพระเจ้านั้นหมายความว่าอย่างไร </w:t>
      </w:r>
      <w:r w:rsidR="008F333A">
        <w:rPr>
          <w:lang w:val="ru-RU"/>
        </w:rPr>
        <w:t xml:space="preserve">— </w:t>
      </w:r>
      <w:r w:rsidR="002C6C64" w:rsidRPr="00E236F4">
        <w:rPr>
          <w:lang w:val="ru-RU"/>
        </w:rPr>
        <w:t>ผมกำลังพูดถึงสภาวะที่บุคคลนั้น, หากผมจะพูดเช่นนั้น, ถูกยกขึ้นจากพื้นดิน หากพวกคุณรู้ พวกคุณก็จะเคารพการสวดมนต์ของผู้อื่น หากท่านมีความไวต่อจิตวิญญาณนี้ ท่านจะคิดว่า: ‘อย่างไรจึงจะขัดจังหวะคนขณะกำลังสวดมนต์ได้?</w:t>
      </w:r>
      <w:r>
        <w:rPr>
          <w:lang w:val="ru-RU"/>
        </w:rPr>
        <w:t xml:space="preserve">’ </w:t>
      </w:r>
      <w:r w:rsidR="002C6C64" w:rsidRPr="00E236F4">
        <w:rPr>
          <w:lang w:val="ru-RU"/>
        </w:rPr>
        <w:t>เมื่อตระหนักถึงความเสียหายอันใหญ่หลวงที่ท่านก่อขึ้นจากการดึงเขาออกจากคำสวดมนต์ ท่านจะระมัดระวังมากขึ้น เมื่อผมพูดถึงความระมัดระวัง ผมไม่ได้หมายถึงความกังวลหรือความไม่มั่นใจในตัวเอง แต่หมายถึงความเคารพต่อพี่น้องหญิงที่กำลังอยู่ในขณะนี้กำลังสื่อสารกับพระเจ้า แต่คุณขาดความไวต่อจิตวิญญาณ… ถ้าอย่างนั้น อย่างน้อยก็ควรมีมารยาทที่ดี จงตั้งกฎให้ตัวเองว่าต้องเคาะประตูและพูดออกเสียงดังว่า: ‘ด้วยคำอธิษฐานของบรรดาบิดาศักดิ์สิทธิ์</w:t>
      </w:r>
      <w:r>
        <w:rPr>
          <w:lang w:val="ru-RU"/>
        </w:rPr>
        <w:t>ของเรา…’</w:t>
      </w:r>
      <w:r w:rsidR="00E11073">
        <w:rPr>
          <w:rStyle w:val="FootnoteReference"/>
          <w:lang w:val="ru-RU"/>
        </w:rPr>
        <w:footnoteReference w:id="27"/>
      </w:r>
      <w:r w:rsidR="00E11073" w:rsidRPr="00E11073">
        <w:rPr>
          <w:lang w:val="ru-RU"/>
        </w:rPr>
        <w:t xml:space="preserve"> </w:t>
      </w:r>
      <w:r w:rsidR="008F333A">
        <w:rPr>
          <w:lang w:val="ru-RU"/>
        </w:rPr>
        <w:t xml:space="preserve">— </w:t>
      </w:r>
      <w:r w:rsidR="002C6C64" w:rsidRPr="00E236F4">
        <w:rPr>
          <w:lang w:val="ru-RU"/>
        </w:rPr>
        <w:t xml:space="preserve">เพื่อให้คนนั้นไม่ต้องกังวลว่าคุณจะบุกเข้ามาอย่างกะทันหัน และไม่ต้องอยู่ในภาวะตึงเครียดตลอดเวลา การระมัดระวังทางจิตวิญญาณเป็นเรื่องหนึ่ง แต่การอยู่ในภาวะตึงเครียดและตื่นตระหนกตลอดเวลา โดยคิดว่า ‘จะมีใครบุกเข้ามาในห้องของฉันไหม?’ </w:t>
      </w:r>
      <w:r w:rsidR="008F333A">
        <w:rPr>
          <w:lang w:val="ru-RU"/>
        </w:rPr>
        <w:t>เป็น</w:t>
      </w:r>
      <w:r w:rsidR="002C6C64" w:rsidRPr="00E236F4">
        <w:rPr>
          <w:lang w:val="ru-RU"/>
        </w:rPr>
        <w:t>อีกเรื่องหนึ่ง สิ่งหลังนี้ทำให้เหนื่อยล้าและบั่นทอนจิตใจมาก</w:t>
      </w:r>
    </w:p>
    <w:p w14:paraId="56CE89C7" w14:textId="77777777" w:rsidR="00BA44CB" w:rsidRDefault="00BA44CB" w:rsidP="008F333A">
      <w:pPr>
        <w:rPr>
          <w:lang w:val="ru-RU"/>
        </w:rPr>
      </w:pPr>
      <w:r>
        <w:rPr>
          <w:lang w:val="ru-RU"/>
        </w:rPr>
        <w:tab/>
      </w:r>
      <w:r w:rsidR="008F333A">
        <w:rPr>
          <w:lang w:val="ru-RU"/>
        </w:rPr>
        <w:t xml:space="preserve">— </w:t>
      </w:r>
      <w:r w:rsidR="002C6C64" w:rsidRPr="00E236F4">
        <w:rPr>
          <w:lang w:val="ru-RU"/>
        </w:rPr>
        <w:t>แต่บางทีครับ เกโรนดา พี่สาวคนนั้นอาจไม่ได้เคาะประตูด้วยความมุ่งร้าย แต่เพียงเพราะความไร้เดียงสาเท่านั้น?</w:t>
      </w:r>
    </w:p>
    <w:p w14:paraId="28A37009" w14:textId="1B89D832" w:rsidR="00BA44CB" w:rsidRDefault="00BA44CB" w:rsidP="008F333A">
      <w:pPr>
        <w:rPr>
          <w:lang w:val="ru-RU"/>
        </w:rPr>
      </w:pPr>
      <w:r>
        <w:rPr>
          <w:lang w:val="ru-RU"/>
        </w:rPr>
        <w:tab/>
      </w:r>
      <w:r w:rsidR="008F333A">
        <w:rPr>
          <w:lang w:val="ru-RU"/>
        </w:rPr>
        <w:t xml:space="preserve">— </w:t>
      </w:r>
      <w:r w:rsidR="002C6C64" w:rsidRPr="00E236F4">
        <w:rPr>
          <w:lang w:val="ru-RU"/>
        </w:rPr>
        <w:t xml:space="preserve">ความไร้เดียงสาจริงๆ!… เคาะประตูเพียงครั้งเดียว และเมื่อไม่ได้ยินเสียง </w:t>
      </w:r>
      <w:r>
        <w:rPr>
          <w:lang w:val="ru-RU"/>
        </w:rPr>
        <w:t>‘อาเมน’</w:t>
      </w:r>
      <w:r w:rsidR="002C6C64" w:rsidRPr="00E236F4">
        <w:rPr>
          <w:lang w:val="ru-RU"/>
        </w:rPr>
        <w:t xml:space="preserve"> เป็นคำตอบ ก็บุกเข้าไปในห้องของใครบางคน!… ผมไม่อาจเข้าใจได้เลยว่าใครจะประพฤติตัวแบบนั้นได้อย่างไร ถ้าตอนนี้เอง ด้านหลังประตูนั้น มีพี่น้องหญิงคนหนึ่งกำลังร้องไห้ อธิษฐานต่อพระเจ้า และไม่ต้องการให้ใครเห็นเธอล่ะ? เมื่อฉันไปห้องข้างๆ บนภูเขาอาทอส และได้ยินพี่น้องชายกำลังสวดเวสเปอร์ ฉันสามารถยืนอยู่กลางอากาศหนาวได้ทั้งชั่วโมง สวดลูกประคำและรอจนกว่าพวกเขาจะสวดเสร็จ ผมทำเช่นนี้เพราะไม่ต้องการรบกวนพวกเขาหรือทำให้พวกเขาอยู่ในสถานการณ์ที่อึดอัด; ผมไม่ต้องการให้พวกเขาต้องเร่งรีบทำพิธีเพียงเพื่อผม เมื่อผมได้ยินเพลงสวดจากโบสถ์ ผมจะเปิดประตูและเดินเข้าไปเหมือนไม่มีอะไรผิดปกติ หรือเหมือนว่าผมมีสิทธิ์ที่จะทำเช่นนั้นได้หรือ? แล้วใครให้สิทธิ์นั้นแก่ฉัน? ไม่ พี่น้องในวัดอาจยินดีให้สิทธิ์นั้นแก่ฉัน แต่ตัวฉันเองไม่ต้องการเรียกร้องสิทธิ์ที่เห็นแก่ตัวเช่นนั้นมาใช้กับตัวเอง เพราะการคิดว่าตัวเองเป็นคนสำคัญและไม่แสดงความเคารพต่อเพื่อนบ้านนั้น ก็คือความเห็นแก่ตัวนั่นเอง</w:t>
      </w:r>
    </w:p>
    <w:p w14:paraId="78D6E40A" w14:textId="12238BBE" w:rsidR="00BA44CB" w:rsidRDefault="00BA44CB" w:rsidP="008F333A">
      <w:pPr>
        <w:rPr>
          <w:lang w:val="ru-RU"/>
        </w:rPr>
      </w:pPr>
      <w:r>
        <w:rPr>
          <w:lang w:val="ru-RU"/>
        </w:rPr>
        <w:tab/>
      </w:r>
      <w:r w:rsidR="002C6C64" w:rsidRPr="00E236F4">
        <w:rPr>
          <w:lang w:val="ru-RU"/>
        </w:rPr>
        <w:t>เราต้องมีความไวต่อจิตวิญญาณ ครั้งหนึ่ง บนภูเขาซีนาย ฉันกำลังเดินลงจากห้องวิหารของนักบุญกาลักติออนและเอพิสติเมีย มุ่งหน้าสู่วัด ทันใดนั้น ฉันเห็นเด็กเบดูอินสองคนอยู่ข้างหน้าฉัน: เด็กชายและเด็กหญิง เด็กทั้งสองยืนอยู่ตรงทางเดิน พวกเขากำลังถือลูก</w:t>
      </w:r>
      <w:r w:rsidR="00E11073">
        <w:rPr>
          <w:lang w:val="ru-RU"/>
        </w:rPr>
        <w:t>ประคำ</w:t>
      </w:r>
      <w:r w:rsidR="00E11073">
        <w:rPr>
          <w:rStyle w:val="FootnoteReference"/>
          <w:lang w:val="ru-RU"/>
        </w:rPr>
        <w:footnoteReference w:id="28"/>
      </w:r>
      <w:r w:rsidR="00E11073">
        <w:rPr>
          <w:lang w:val="ru-RU"/>
        </w:rPr>
        <w:t xml:space="preserve"> </w:t>
      </w:r>
      <w:r w:rsidR="002C6C64" w:rsidRPr="00E236F4">
        <w:rPr>
          <w:lang w:val="ru-RU"/>
        </w:rPr>
        <w:t>และกำลังสวดมนต์ ไม่มีทางอื่นให้เลี่ยงได้ ดังนั้น ผมจึงระมัดระวังไม่ให้รบกวนพวกเขา แล้วหันตัวและถอยหลังไปเล็กน้อย ผมรอจนกระทั่งพวกเขาสวดมนต์เสร็จ แล้วจึงเดินต่อไป</w:t>
      </w:r>
    </w:p>
    <w:p w14:paraId="0C129AF2" w14:textId="77777777" w:rsidR="00BA44CB" w:rsidRDefault="00BA44CB" w:rsidP="008F333A">
      <w:pPr>
        <w:rPr>
          <w:lang w:val="ru-RU"/>
        </w:rPr>
      </w:pPr>
      <w:r>
        <w:rPr>
          <w:lang w:val="ru-RU"/>
        </w:rPr>
        <w:tab/>
      </w:r>
      <w:r w:rsidR="002C6C64" w:rsidRPr="00E236F4">
        <w:rPr>
          <w:lang w:val="ru-RU"/>
        </w:rPr>
        <w:t>‘เกโรนดา, ทันทีที่ผมเริ่มสวดมนต์ สิ่งต่าง ๆ ที่ยังไม่เสร็จในหน้าที่ของผมก็ผุดขึ้นมาในใจ’</w:t>
      </w:r>
    </w:p>
    <w:p w14:paraId="0229B54E" w14:textId="7ED80EB3" w:rsidR="00BA44CB" w:rsidRDefault="00BA44CB" w:rsidP="008F333A">
      <w:pPr>
        <w:rPr>
          <w:lang w:val="ru-RU"/>
        </w:rPr>
      </w:pPr>
      <w:r>
        <w:rPr>
          <w:lang w:val="ru-RU"/>
        </w:rPr>
        <w:tab/>
      </w:r>
      <w:r w:rsidR="002C6C64" w:rsidRPr="00E236F4">
        <w:rPr>
          <w:lang w:val="ru-RU"/>
        </w:rPr>
        <w:t>‘ฉันก็เช่นกัน; หากยังทำสิ่งใดไม่เสร็จ ฉันก็ไม่สามารถสวดมนต์อย่างสงบได้ ดังนั้น หากต้องการหลีกเลี่ยงการถูกรบกวนขณะสวดมนต์ ให้ทำสิ่งที่สามารถจัดการได้อย่างรวดเร็วก่อน แล้วจึงเริ่มสวดมนต์และบอกกับตัวเองว่า: “ได้แล้ว ฉันทำทุกอย่างเสร็จแล้ว สิ่งเดียวที่ยังเหลืออยู่คือจิตวิญญาณของฉัน ถึงเวลาที่จะ</w:t>
      </w:r>
      <w:r>
        <w:rPr>
          <w:lang w:val="ru-RU"/>
        </w:rPr>
        <w:t>ดูแลมันแล้ว”’</w:t>
      </w:r>
    </w:p>
    <w:p w14:paraId="5D679EA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ผมคิดว่าหากมีเรื่องยากลำบากเกิดขึ้นในชีวิตผม มันจะช่วยผมในการสวดมนต์ได้ครับ</w:t>
      </w:r>
    </w:p>
    <w:p w14:paraId="63C1021B" w14:textId="77777777" w:rsidR="00BA44CB" w:rsidRDefault="00BA44CB" w:rsidP="008F333A">
      <w:pPr>
        <w:rPr>
          <w:lang w:val="ru-RU"/>
        </w:rPr>
      </w:pPr>
      <w:r>
        <w:rPr>
          <w:lang w:val="ru-RU"/>
        </w:rPr>
        <w:tab/>
      </w:r>
      <w:r w:rsidR="008F333A">
        <w:rPr>
          <w:lang w:val="ru-RU"/>
        </w:rPr>
        <w:t xml:space="preserve">— </w:t>
      </w:r>
      <w:r w:rsidR="002C6C64" w:rsidRPr="00E236F4">
        <w:rPr>
          <w:lang w:val="ru-RU"/>
        </w:rPr>
        <w:t>คุณกำลังพูดอะไรกันแน่? ต้องมีสงครามเกิดขึ้น หรืออะไรสักอย่าง ถึงจะทำให้คุณแสวงหาพระคริสต์ได้หรือ? เมื่อทุกสิ่งรอบตัวคุณสงบและสันติ นั่นคือเงื่อนไขที่ดีที่สุดสำหรับความสงบและความนิ่งภายใน การสวดมนต์ต้องการความอิสระจากสิ่งรบกวนภายนอกและสภาพจิตใจภายในที่เหมาะสม และโดยทั่วไปแล้ว ความอิสระจากสิ่งรบกวนนั้นเป็นประโยชน์มากในชีวิตทางจิตวิญญาณ</w:t>
      </w:r>
    </w:p>
    <w:p w14:paraId="43877B3E" w14:textId="77777777" w:rsidR="00BA44CB" w:rsidRDefault="00BA44CB" w:rsidP="008F333A">
      <w:pPr>
        <w:rPr>
          <w:lang w:val="ru-RU"/>
        </w:rPr>
      </w:pPr>
    </w:p>
    <w:p w14:paraId="09734211" w14:textId="77777777" w:rsidR="00BA44CB" w:rsidRDefault="002C6C64" w:rsidP="0046557E">
      <w:pPr>
        <w:pStyle w:val="Heading4"/>
        <w:rPr>
          <w:lang w:val="ru-RU"/>
        </w:rPr>
      </w:pPr>
      <w:bookmarkStart w:id="62" w:name="_Toc196716756"/>
      <w:bookmarkStart w:id="63" w:name="_Toc242628645"/>
      <w:r w:rsidRPr="00E236F4">
        <w:rPr>
          <w:lang w:val="ru-RU"/>
        </w:rPr>
        <w:t>โปรดส่งความฝันนี้ต่อให้ผู้ที่นอนไม่หลับ</w:t>
      </w:r>
      <w:bookmarkEnd w:id="62"/>
      <w:bookmarkEnd w:id="63"/>
    </w:p>
    <w:p w14:paraId="36B878CC" w14:textId="3F8FC487" w:rsidR="00BA44CB" w:rsidRDefault="008F333A" w:rsidP="00CC3B31">
      <w:pPr>
        <w:ind w:firstLine="720"/>
        <w:rPr>
          <w:lang w:val="ru-RU"/>
        </w:rPr>
      </w:pPr>
      <w:r>
        <w:rPr>
          <w:lang w:val="ru-RU"/>
        </w:rPr>
        <w:t xml:space="preserve">— </w:t>
      </w:r>
      <w:r w:rsidR="002C6C64" w:rsidRPr="00E236F4">
        <w:rPr>
          <w:lang w:val="ru-RU"/>
        </w:rPr>
        <w:t>เกโรนดา ทำไมผมถึงรู้สึกง่วงระหว่างการอธิษฐาน?</w:t>
      </w:r>
    </w:p>
    <w:p w14:paraId="7EEAE621" w14:textId="6E766724" w:rsidR="00BA44CB" w:rsidRDefault="00BA44CB" w:rsidP="008F333A">
      <w:pPr>
        <w:rPr>
          <w:lang w:val="ru-RU"/>
        </w:rPr>
      </w:pPr>
      <w:r>
        <w:rPr>
          <w:lang w:val="ru-RU"/>
        </w:rPr>
        <w:tab/>
      </w:r>
      <w:r w:rsidR="008F333A">
        <w:rPr>
          <w:lang w:val="ru-RU"/>
        </w:rPr>
        <w:t xml:space="preserve">— </w:t>
      </w:r>
      <w:r w:rsidR="002C6C64" w:rsidRPr="00E236F4">
        <w:rPr>
          <w:lang w:val="ru-RU"/>
        </w:rPr>
        <w:t xml:space="preserve">ก็เพราะคุณกำลังนอนไปนอนมาอยู่! คุณปล่อยให้ตัวเองกลายเป็นคนเกียจคร้าน และตอนนี้คุณต้องคอยกระตุ้นตัวเองอยู่เสมอ แต่ลองคิดดูสิ: คุณจะนอนหลับอย่างสงบได้จริงหรือ เมื่อมีเรื่องอะไรที่รบกวนใจคุณอย่างแท้จริง? หรือ เช่น หากมีใครทำคุณประโยชน์ให้เราอย่างมาก </w:t>
      </w:r>
      <w:r w:rsidR="008F333A">
        <w:rPr>
          <w:lang w:val="ru-RU"/>
        </w:rPr>
        <w:t xml:space="preserve">— </w:t>
      </w:r>
      <w:r w:rsidR="002C6C64" w:rsidRPr="00E236F4">
        <w:rPr>
          <w:lang w:val="ru-RU"/>
        </w:rPr>
        <w:t>ในกรณีนั้น เราจะไม่ขี้เกียจเกินไป และสามารถอธิษฐานเผื่อคนนั้นได้ทั้งคืน หากเรามีแรงพอที่จะทำเช่นนั้น แล้วทำไมไม่ถามตัวเองว่า: ‘หากฉันพร้อมที่จะอดนอนเพื่อผู้มีพระคุณ แล้วอะไรที่ขัดขวางฉันไม่ให้เสียสละการนอนเพื่อแสดงความขอบคุณต่อพระเจ้า ผู้ที่ทรงรับไม้กางเขนและทนทุกข์จากการตรึงกางเขนเพื่อฉัน?</w:t>
      </w:r>
      <w:r>
        <w:rPr>
          <w:lang w:val="ru-RU"/>
        </w:rPr>
        <w:t>’</w:t>
      </w:r>
    </w:p>
    <w:p w14:paraId="4DFF0560"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ความง่วงอาจเกิดจากความอ่อนแอทางร่างกายได้หรือไม่?</w:t>
      </w:r>
    </w:p>
    <w:p w14:paraId="371FA209" w14:textId="77777777" w:rsidR="00BA44CB" w:rsidRDefault="00BA44CB" w:rsidP="008F333A">
      <w:pPr>
        <w:rPr>
          <w:lang w:val="ru-RU"/>
        </w:rPr>
      </w:pPr>
      <w:r>
        <w:rPr>
          <w:lang w:val="ru-RU"/>
        </w:rPr>
        <w:tab/>
      </w:r>
      <w:r w:rsidR="008F333A">
        <w:rPr>
          <w:lang w:val="ru-RU"/>
        </w:rPr>
        <w:t xml:space="preserve">— </w:t>
      </w:r>
      <w:r w:rsidR="002C6C64" w:rsidRPr="00E236F4">
        <w:rPr>
          <w:lang w:val="ru-RU"/>
        </w:rPr>
        <w:t>เป็นไปได้ครับ บางครั้งความง่วงอาจเกิดจากทำงานหนักเกินไป ความดันเลือดต่ำ หรือสาเหตุที่คล้ายกัน คุณต้องหาสาเหตุและแก้ไขหากเป็นไปได้</w:t>
      </w:r>
    </w:p>
    <w:p w14:paraId="5ECCE226"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บางครั้งคนเราอธิษฐานอย่างจริงจังเกี่ยวกับเรื่องใดเรื่องหนึ่ง แต่ความง่วงก็ยังครอบงำเขาได้ นี่เป็นไปได้อย่างไร?</w:t>
      </w:r>
    </w:p>
    <w:p w14:paraId="4C43B704" w14:textId="77777777" w:rsidR="00BA44CB" w:rsidRDefault="00BA44CB" w:rsidP="008F333A">
      <w:pPr>
        <w:rPr>
          <w:lang w:val="ru-RU"/>
        </w:rPr>
      </w:pPr>
      <w:r>
        <w:rPr>
          <w:lang w:val="ru-RU"/>
        </w:rPr>
        <w:tab/>
      </w:r>
      <w:r w:rsidR="008F333A">
        <w:rPr>
          <w:lang w:val="ru-RU"/>
        </w:rPr>
        <w:t xml:space="preserve">— </w:t>
      </w:r>
      <w:r w:rsidR="002C6C64" w:rsidRPr="00E236F4">
        <w:rPr>
          <w:lang w:val="ru-RU"/>
        </w:rPr>
        <w:t>หากใจคุณกำลังกังวลกับเรื่องใดอย่างจริงจัง ความง่วงจะไม่มาครอบงำคุณได้ อย่างไรก็ตาม คุณก็ต้องพยายามด้วยตัวเองด้วย เช่น หากคุณรู้สึกตัวเริ่มหลับไปขณะกำลังอธิษฐานในห้องพักของคุณ ให้ไปล้างหน้าด้วยน้ำเย็นเพื่อทำให้ตัวคุณสดชื่นขึ้น</w:t>
      </w:r>
    </w:p>
    <w:p w14:paraId="1A6FFBDD" w14:textId="77777777" w:rsidR="00BA44CB" w:rsidRDefault="00BA44CB" w:rsidP="008F333A">
      <w:pPr>
        <w:rPr>
          <w:lang w:val="ru-RU"/>
        </w:rPr>
      </w:pPr>
      <w:r>
        <w:rPr>
          <w:lang w:val="ru-RU"/>
        </w:rPr>
        <w:tab/>
      </w:r>
      <w:r w:rsidR="008F333A">
        <w:rPr>
          <w:lang w:val="ru-RU"/>
        </w:rPr>
        <w:t xml:space="preserve">— </w:t>
      </w:r>
      <w:r w:rsidR="002C6C64" w:rsidRPr="00E236F4">
        <w:rPr>
          <w:lang w:val="ru-RU"/>
        </w:rPr>
        <w:t>แต่ระหว่างการสวดมนต์ตลอดคืน ผมรู้สึกง่วงมากจนไม่สามารถลืมตาได้ ผมควรทำอย่างไรดี?</w:t>
      </w:r>
    </w:p>
    <w:p w14:paraId="7E2A3EB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ก็ต้องต่อสู้กับมันเช่นกันครับ ระหว่างพิธีในโบสถ์ จิตวิญญาณของบุคคลจะพบความสงบ แต่ร่างกายกลับเริ่มเหนื่อยล้า นั่นคือตอนที่ความง่วงเริ่มเข้าครอบงำ แต่ถ้าคุณไม่ยอมแพ้ต่อความง่วง และต่อสู้กับมัน ความง่วงนั้นก็จะค่อยๆ หายไป หนึ่งหรือสองชั่วโมงต่อมา ความง่วงจะเริ่มครอบงำคุณอีกครั้ง ความง่วงนี้ยิ่งดื้อรั้นและยากที่จะสลัดออกมากขึ้น แต่หากคุณพยายาม คุณก็สามารถเอาชนะมันได้เช่นกัน </w:t>
      </w:r>
      <w:r w:rsidR="002C6C64" w:rsidRPr="00E236F4">
        <w:rPr>
          <w:lang w:val="ru-RU"/>
        </w:rPr>
        <w:lastRenderedPageBreak/>
        <w:t>คุณไม่ได้ถูกดึงขึ้น ‘รถไฟนอนหมายเลข 1’ และ ‘รถไฟนอนหมายเลข 2’ ก็ออกเดินทางไปโดยไม่มีคุณ — นั่นคือทั้งหมด: ความล่อลวงให้หลับได้ถอยห่างจากคุณแล้ว</w:t>
      </w:r>
    </w:p>
    <w:p w14:paraId="41D2EEC1"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ระหว่างพิธีสวดคืนตลอดคืน ความง่วงอาจครอบงำฉันได้ถึงสองชั่วโมงติดต่อกัน…</w:t>
      </w:r>
    </w:p>
    <w:p w14:paraId="75BDFC44" w14:textId="2692F0D6" w:rsidR="00BA44CB" w:rsidRDefault="00BA44CB" w:rsidP="008F333A">
      <w:pPr>
        <w:rPr>
          <w:lang w:val="ru-RU"/>
        </w:rPr>
      </w:pPr>
      <w:r>
        <w:rPr>
          <w:lang w:val="ru-RU"/>
        </w:rPr>
        <w:tab/>
      </w:r>
      <w:r w:rsidR="008F333A">
        <w:rPr>
          <w:lang w:val="ru-RU"/>
        </w:rPr>
        <w:t xml:space="preserve">— </w:t>
      </w:r>
      <w:r w:rsidR="002C6C64" w:rsidRPr="00E236F4">
        <w:rPr>
          <w:lang w:val="ru-RU"/>
        </w:rPr>
        <w:t xml:space="preserve">นี่เป็นความคิดหนึ่ง: ส่งความหลับไปยังที่ที่ต้องการมันมากกว่า </w:t>
      </w:r>
      <w:r w:rsidR="008F333A">
        <w:rPr>
          <w:lang w:val="ru-RU"/>
        </w:rPr>
        <w:t xml:space="preserve">— </w:t>
      </w:r>
      <w:r w:rsidR="002C6C64" w:rsidRPr="00E236F4">
        <w:rPr>
          <w:lang w:val="ru-RU"/>
        </w:rPr>
        <w:t xml:space="preserve">ไปยังโรงพยาบาล ไปยังคลินิกจิตเวช อธิษฐานว่า: ‘พระเจ้าของข้าพระองค์ โปรดประทานความหลับให้แก่ผู้ที่ไม่สามารถหลับได้!… </w:t>
      </w:r>
      <w:r>
        <w:rPr>
          <w:lang w:val="ru-RU"/>
        </w:rPr>
        <w:t>“</w:t>
      </w:r>
      <w:r w:rsidR="002C6C64" w:rsidRPr="00E236F4">
        <w:rPr>
          <w:lang w:val="ru-RU"/>
        </w:rPr>
        <w:t>ขอให้ผู้ที่กำลังทุกข์ทรมาน ผู้ที่มีประสาทตึงเครียดเหมือนสายดนตรี ได้นอนหลับอย่าง</w:t>
      </w:r>
      <w:r>
        <w:rPr>
          <w:lang w:val="ru-RU"/>
        </w:rPr>
        <w:t xml:space="preserve">สงบ” </w:t>
      </w:r>
      <w:r w:rsidR="002C6C64" w:rsidRPr="00E236F4">
        <w:rPr>
          <w:lang w:val="ru-RU"/>
        </w:rPr>
        <w:t>นำความง่วงที่กำลังต่อสู้กับคุณมาปั้นเป็นยาเม็ด แล้วส่งไปทางไปรษณีย์แห่งคำอธิษฐานถึงวิญญาณผู้เคราะห์ร้ายที่กำลังทุกข์ทรมานและนอนไม่หลับ ส่วนตัวคุณเอง ให้ถวายเกียรติแด่พระเจ้าทั้งกลางวันและกลางคืน</w:t>
      </w:r>
    </w:p>
    <w:p w14:paraId="1BD92EB4" w14:textId="77777777" w:rsidR="00BA44CB" w:rsidRDefault="00BA44CB" w:rsidP="008F333A">
      <w:pPr>
        <w:rPr>
          <w:lang w:val="ru-RU"/>
        </w:rPr>
      </w:pPr>
    </w:p>
    <w:p w14:paraId="237FBA95" w14:textId="1483B591" w:rsidR="00BA44CB" w:rsidRDefault="00BA44CB" w:rsidP="008F333A">
      <w:pPr>
        <w:rPr>
          <w:lang w:val="ru-RU"/>
        </w:rPr>
      </w:pPr>
    </w:p>
    <w:p w14:paraId="669CE226" w14:textId="2A733500" w:rsidR="00BA44CB" w:rsidRDefault="00E11073" w:rsidP="00E11073">
      <w:pPr>
        <w:pStyle w:val="Heading3"/>
        <w:rPr>
          <w:lang w:val="ru-RU"/>
        </w:rPr>
      </w:pPr>
      <w:bookmarkStart w:id="64" w:name="_Toc196716757"/>
      <w:bookmarkStart w:id="65" w:name="_Toc242628646"/>
      <w:r w:rsidRPr="00E236F4">
        <w:rPr>
          <w:lang w:val="ru-RU"/>
        </w:rPr>
        <w:t>บทที่</w:t>
      </w:r>
      <w:r w:rsidRPr="00846B18">
        <w:rPr>
          <w:lang w:val="ru-RU"/>
        </w:rPr>
        <w:t xml:space="preserve"> 2</w:t>
      </w:r>
      <w:r w:rsidR="002C6C64" w:rsidRPr="00E236F4">
        <w:rPr>
          <w:lang w:val="ru-RU"/>
        </w:rPr>
        <w:t xml:space="preserve">. </w:t>
      </w:r>
      <w:r w:rsidRPr="00846B18">
        <w:rPr>
          <w:lang w:val="ru-RU"/>
        </w:rPr>
        <w:br/>
      </w:r>
      <w:r w:rsidR="002C6C64" w:rsidRPr="00E236F4">
        <w:rPr>
          <w:lang w:val="ru-RU"/>
        </w:rPr>
        <w:t xml:space="preserve">เกี่ยวกับวิธีที่มารร้ายทำสงคราม </w:t>
      </w:r>
      <w:r w:rsidRPr="00846B18">
        <w:rPr>
          <w:lang w:val="ru-RU"/>
        </w:rPr>
        <w:br/>
      </w:r>
      <w:r w:rsidR="002C6C64" w:rsidRPr="00E236F4">
        <w:rPr>
          <w:lang w:val="ru-RU"/>
        </w:rPr>
        <w:t>กับผู้ที่กำลังอธิษฐาน</w:t>
      </w:r>
      <w:bookmarkEnd w:id="64"/>
      <w:bookmarkEnd w:id="65"/>
    </w:p>
    <w:p w14:paraId="373A5232" w14:textId="77777777" w:rsidR="00BA44CB" w:rsidRDefault="00BA44CB" w:rsidP="008F333A">
      <w:pPr>
        <w:rPr>
          <w:lang w:val="ru-RU"/>
        </w:rPr>
      </w:pPr>
    </w:p>
    <w:p w14:paraId="0E6B2255" w14:textId="77777777" w:rsidR="00BA44CB" w:rsidRDefault="002C6C64" w:rsidP="0046557E">
      <w:pPr>
        <w:pStyle w:val="Heading4"/>
        <w:rPr>
          <w:lang w:val="ru-RU"/>
        </w:rPr>
      </w:pPr>
      <w:bookmarkStart w:id="66" w:name="_Toc196716758"/>
      <w:bookmarkStart w:id="67" w:name="_Toc242628647"/>
      <w:r w:rsidRPr="00E236F4">
        <w:rPr>
          <w:lang w:val="ru-RU"/>
        </w:rPr>
        <w:t>อย่าพูดคุยกับมาร</w:t>
      </w:r>
      <w:bookmarkEnd w:id="66"/>
      <w:bookmarkEnd w:id="67"/>
    </w:p>
    <w:p w14:paraId="1BDF121E" w14:textId="79B416FF" w:rsidR="00BA44CB" w:rsidRDefault="002C6C64" w:rsidP="00E11073">
      <w:pPr>
        <w:ind w:firstLine="720"/>
        <w:rPr>
          <w:lang w:val="ru-RU"/>
        </w:rPr>
      </w:pPr>
      <w:r w:rsidRPr="00E236F4">
        <w:rPr>
          <w:lang w:val="ru-RU"/>
        </w:rPr>
        <w:t xml:space="preserve">ผู้อาวุโสครับ ผมรู้สึกว่าผมจำเป็นต้อง </w:t>
      </w:r>
      <w:r w:rsidR="00BA44CB">
        <w:rPr>
          <w:lang w:val="ru-RU"/>
        </w:rPr>
        <w:t>‘</w:t>
      </w:r>
      <w:r w:rsidRPr="00E236F4">
        <w:rPr>
          <w:lang w:val="ru-RU"/>
        </w:rPr>
        <w:t>ติดต่อ</w:t>
      </w:r>
      <w:r w:rsidR="00BA44CB">
        <w:rPr>
          <w:lang w:val="ru-RU"/>
        </w:rPr>
        <w:t xml:space="preserve">’ </w:t>
      </w:r>
      <w:r w:rsidRPr="00E236F4">
        <w:rPr>
          <w:lang w:val="ru-RU"/>
        </w:rPr>
        <w:t>กับพระเจ้า แต่ผมยังไม่สามารถอธิษฐานได้</w:t>
      </w:r>
    </w:p>
    <w:p w14:paraId="53D7BE23" w14:textId="77777777" w:rsidR="00BA44CB" w:rsidRDefault="00BA44CB" w:rsidP="008F333A">
      <w:pPr>
        <w:rPr>
          <w:lang w:val="ru-RU"/>
        </w:rPr>
      </w:pPr>
      <w:r>
        <w:rPr>
          <w:lang w:val="ru-RU"/>
        </w:rPr>
        <w:tab/>
      </w:r>
      <w:r w:rsidR="008F333A">
        <w:rPr>
          <w:lang w:val="ru-RU"/>
        </w:rPr>
        <w:t xml:space="preserve">— </w:t>
      </w:r>
      <w:r w:rsidR="002C6C64" w:rsidRPr="00E236F4">
        <w:rPr>
          <w:lang w:val="ru-RU"/>
        </w:rPr>
        <w:t>หากท่านรู้สึกจริงๆ ว่าต้องการเชื่อมต่อกับพระเจ้า แล้วผมก็ไม่เข้าใจว่าทำไมท่านถึงไม่สามารถสวดภาวนาได้ บางทีนี่อาจเป็นความล่อลวงจากมารร้าย เขาคอยวางอุปสรรคขวางทางคนอยู่เสมอ และขัดขวางไม่ให้พวกเขาสวดภาวนา</w:t>
      </w:r>
    </w:p>
    <w:p w14:paraId="20E1F09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ขณะที่ผมกำลังสวดมนต์ ความคิดเกี่ยวกับเรื่องต่าง ๆ ในชีวิตนักบวชก็ผุดขึ้นมาในใจผม</w:t>
      </w:r>
    </w:p>
    <w:p w14:paraId="1AF420B6" w14:textId="0260BA03" w:rsidR="00BA44CB" w:rsidRDefault="00BA44CB" w:rsidP="008F333A">
      <w:pPr>
        <w:rPr>
          <w:lang w:val="ru-RU"/>
        </w:rPr>
      </w:pPr>
      <w:r>
        <w:rPr>
          <w:lang w:val="ru-RU"/>
        </w:rPr>
        <w:tab/>
      </w:r>
      <w:r w:rsidR="008F333A">
        <w:rPr>
          <w:lang w:val="ru-RU"/>
        </w:rPr>
        <w:t xml:space="preserve">— </w:t>
      </w:r>
      <w:r w:rsidR="002C6C64" w:rsidRPr="00E236F4">
        <w:rPr>
          <w:lang w:val="ru-RU"/>
        </w:rPr>
        <w:t xml:space="preserve">เพียงบอกกับตัวเองว่า: </w:t>
      </w:r>
      <w:r>
        <w:rPr>
          <w:lang w:val="ru-RU"/>
        </w:rPr>
        <w:t xml:space="preserve">‘ฉันจะคิดเรื่องนั้นทีหลัง…’ </w:t>
      </w:r>
      <w:r w:rsidR="008F333A">
        <w:rPr>
          <w:lang w:val="ru-RU"/>
        </w:rPr>
        <w:t xml:space="preserve">— </w:t>
      </w:r>
      <w:r w:rsidR="002C6C64" w:rsidRPr="00E236F4">
        <w:rPr>
          <w:lang w:val="ru-RU"/>
        </w:rPr>
        <w:t>แล้วต่อ tụcสวดต่อไป</w:t>
      </w:r>
    </w:p>
    <w:p w14:paraId="3EA2D06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สิ่งที่ทำให้ผมรำคาญที่สุดคือความคิดเหล่านี้มักเป็นเรื่องเล็กน้อยมาก!…</w:t>
      </w:r>
    </w:p>
    <w:p w14:paraId="196BE6C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นั่นคือเหตุผลที่คุณต้องทิ้งเรื่องเหล่านั้นไว้ให้คิดภายหลัง เพราะหากคุณเสียสมาธิและหยุดการสวดมนต์เพื่อเริ่มครุ่นคิดเรื่องไร้สาระเหล่านี้ในใจ ศัตรูจะไม่เพียงโยนเรื่องไร้สาระมาให้คุณ แต่จะโยนสิ่งที่ร้ายแรงกว่านั้นมา </w:t>
      </w:r>
      <w:r w:rsidR="008F333A">
        <w:rPr>
          <w:lang w:val="ru-RU"/>
        </w:rPr>
        <w:t xml:space="preserve">— </w:t>
      </w:r>
      <w:r w:rsidR="002C6C64" w:rsidRPr="00E236F4">
        <w:rPr>
          <w:lang w:val="ru-RU"/>
        </w:rPr>
        <w:t>เพื่อหยุดการสวดมนต์ของคุณโดยสิ้นเชิง คุณต้องควบคุมตัวเองให้ดี คุณรู้ไหมว่ามารนั้นสร้างสรรค์เพียงใด? มันใส่สิ่งสกปรกทุกชนิดลงในใจของผู้คนทางโลก แต่สิ่งสกปรกนั้นเห็นได้ชัดเจนทันที ดังนั้น สำหรับผู้ที่มีจิตวิญญาณ มันไม่ใส่สิ่งสกปรกลงในใจพวกเขา แต่ใส่เรื่องเล็กน้อยบางอย่าง และพวกเขาก็ปล่อยให้มันเข้ามาอย่างไม่รู้ตัว แต่นี่อันตรายกว่าความสกปรกเสียอีก! เพราะท้ายที่สุด ผู้คนคิดว่าตนเองกำลังก้าวหน้า; พวกเขาไม่เห็นความคิดสกปรกใด ๆ ภายในตัวเอง และไม่พบเหตุผลใด ๆ ที่ต้องถ่อมตน ในขณะเดียวกัน จิตใจไม่ได้อยู่ในภาวะอธิษฐาน แต่กลับเร่ร่อนไปมา และหัวใจยังคงแข็งกระด้าง</w:t>
      </w:r>
    </w:p>
    <w:p w14:paraId="5AD4BD3E" w14:textId="715B32A1" w:rsidR="00BA44CB" w:rsidRDefault="00BA44CB" w:rsidP="008F333A">
      <w:pPr>
        <w:rPr>
          <w:lang w:val="ru-RU"/>
        </w:rPr>
      </w:pPr>
      <w:r>
        <w:rPr>
          <w:lang w:val="ru-RU"/>
        </w:rPr>
        <w:tab/>
      </w:r>
      <w:r w:rsidR="008F333A">
        <w:rPr>
          <w:lang w:val="ru-RU"/>
        </w:rPr>
        <w:t xml:space="preserve">— </w:t>
      </w:r>
      <w:r w:rsidR="002C6C64" w:rsidRPr="00E236F4">
        <w:rPr>
          <w:lang w:val="ru-RU"/>
        </w:rPr>
        <w:t xml:space="preserve">ท่านรู้ไหมครับ เกโรนดา บางครั้งระหว่างการสวดมนต์ ผมมี </w:t>
      </w:r>
      <w:r>
        <w:rPr>
          <w:lang w:val="ru-RU"/>
        </w:rPr>
        <w:t>‘ความคิดที่สว่างไสว’</w:t>
      </w:r>
      <w:r w:rsidR="002C6C64" w:rsidRPr="00E236F4">
        <w:rPr>
          <w:lang w:val="ru-RU"/>
        </w:rPr>
        <w:t xml:space="preserve"> เหล่านี้!… ผมเห็นได้ชัดเจนว่าควรแก้ไขปัญหาที่ซับซ้อนอย่างไร แต่ต่อมาจึงพบว่าวิธีแก้ปัญหานั้นผิด…</w:t>
      </w:r>
    </w:p>
    <w:p w14:paraId="058FE6FA" w14:textId="73AC047A" w:rsidR="00BA44CB" w:rsidRDefault="00BA44CB" w:rsidP="008F333A">
      <w:pPr>
        <w:rPr>
          <w:lang w:val="ru-RU"/>
        </w:rPr>
      </w:pPr>
      <w:r>
        <w:rPr>
          <w:lang w:val="ru-RU"/>
        </w:rPr>
        <w:tab/>
      </w:r>
      <w:r w:rsidR="008F333A">
        <w:rPr>
          <w:lang w:val="ru-RU"/>
        </w:rPr>
        <w:t xml:space="preserve">— </w:t>
      </w:r>
      <w:r w:rsidR="002C6C64" w:rsidRPr="00E236F4">
        <w:rPr>
          <w:lang w:val="ru-RU"/>
        </w:rPr>
        <w:t>คุณรู้ไหมว่ามารร้ายนั้นเจ้าเล่ห์เพียงใด?.. มันรู้ดีว่าหากมันใส่ความคิดสกปรกลงในใจคุณขณะที่คุณกำลังสวดมนต์ คุณจะปัดมันทิ้งไป ดังนั้น แทนที่จะใส่ความคิดสกปรก มันจึง</w:t>
      </w:r>
      <w:r w:rsidR="00C90354">
        <w:rPr>
          <w:lang w:val="ru-RU"/>
        </w:rPr>
        <w:t xml:space="preserve"> </w:t>
      </w:r>
      <w:r>
        <w:rPr>
          <w:lang w:val="ru-RU"/>
        </w:rPr>
        <w:t xml:space="preserve">‘ช่วย’ </w:t>
      </w:r>
      <w:r w:rsidR="002C6C64" w:rsidRPr="00E236F4">
        <w:rPr>
          <w:lang w:val="ru-RU"/>
        </w:rPr>
        <w:t xml:space="preserve">คุณ </w:t>
      </w:r>
      <w:r>
        <w:rPr>
          <w:lang w:val="ru-RU"/>
        </w:rPr>
        <w:t xml:space="preserve">‘แก้ปัญหา’ </w:t>
      </w:r>
      <w:r w:rsidR="002C6C64" w:rsidRPr="00E236F4">
        <w:rPr>
          <w:lang w:val="ru-RU"/>
        </w:rPr>
        <w:t>คุณจะดีใจจนลืมตัว: ‘โอ้ ความคิดที่ยอดเยี่ยมจริงๆ!</w:t>
      </w:r>
      <w:r>
        <w:rPr>
          <w:lang w:val="ru-RU"/>
        </w:rPr>
        <w:t>’</w:t>
      </w:r>
      <w:r w:rsidR="002C6C64" w:rsidRPr="00E236F4">
        <w:rPr>
          <w:lang w:val="ru-RU"/>
        </w:rPr>
        <w:t xml:space="preserve"> และมันไม่ได้มาหาฉันในเวลาธรรมดา แต่มาในขณะที่ฉันกำลังอธิษฐาน!… ‘การเปิดเผยจากพระเจ้าที่แท้จริง!’ แต่หากปีศาจนั้นจริงใจต้องการให้คุณดี เขาจะใส่ความคิดเหล่านี้ลงในใจคุณในเวลาอื่นใดก็ได้ แต่เขาไม่ทำอย่างนั้น! เขาปรากฏตัวขึ้นพอดีขณะที่คุณกำลังสวดมนต์ และด้วยการพูดจาไร้สาระกับคุณ เขาจึงยัดเยียด </w:t>
      </w:r>
      <w:r>
        <w:rPr>
          <w:lang w:val="ru-RU"/>
        </w:rPr>
        <w:t>‘บริการเป็นคนกลาง’</w:t>
      </w:r>
      <w:r w:rsidR="002C6C64" w:rsidRPr="00E236F4">
        <w:rPr>
          <w:lang w:val="ru-RU"/>
        </w:rPr>
        <w:t xml:space="preserve"> ของเขาให้คุณ ดังนั้น อย่าสนใจการรบกวนของเขาเลย พูดว่า: ‘ขอบคุณมากครับท่าน สำหรับบริการที่หลากหลายที่เสนอมา แต่เราจะจัดการได้โดยไม่ต้องพึ่งท่าน ออกไปจากที่นี่!</w:t>
      </w:r>
      <w:r>
        <w:rPr>
          <w:lang w:val="ru-RU"/>
        </w:rPr>
        <w:t xml:space="preserve">’ </w:t>
      </w:r>
      <w:r w:rsidR="002C6C64" w:rsidRPr="00E236F4">
        <w:rPr>
          <w:lang w:val="ru-RU"/>
        </w:rPr>
        <w:t>ดูว่าเขาเจ้าเล่ห์เพียงใด: เขาต้องการหลอกลวงผู้ที่มีจิตวิญญาณด้วยการปลูกฝังความคิดที่ดูเหมือนเป็นจิตวิญญาณเข้าไปในใจพวกเขา เพื่อที่ตามคำพูดของศาสดาดาวิด การอธิษฐานของพวกเขาจะกลายเป็นบาป</w:t>
      </w:r>
      <w:r w:rsidR="00CC3B31">
        <w:rPr>
          <w:rStyle w:val="FootnoteReference"/>
          <w:lang w:val="ru-RU"/>
        </w:rPr>
        <w:footnoteReference w:id="29"/>
      </w:r>
    </w:p>
    <w:p w14:paraId="55EAAF4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ระหว่างการสวดมนต์ มีความคิดหรือภาพที่ชั่วร้ายผุดขึ้นในใจผม</w:t>
      </w:r>
    </w:p>
    <w:p w14:paraId="05323413" w14:textId="3358ABFE" w:rsidR="00BA44CB" w:rsidRDefault="00BA44CB" w:rsidP="008F333A">
      <w:pPr>
        <w:rPr>
          <w:lang w:val="ru-RU"/>
        </w:rPr>
      </w:pPr>
      <w:r>
        <w:rPr>
          <w:lang w:val="ru-RU"/>
        </w:rPr>
        <w:tab/>
      </w:r>
      <w:r w:rsidR="008F333A">
        <w:rPr>
          <w:lang w:val="ru-RU"/>
        </w:rPr>
        <w:t xml:space="preserve">— </w:t>
      </w:r>
      <w:r w:rsidR="002C6C64" w:rsidRPr="00E236F4">
        <w:rPr>
          <w:lang w:val="ru-RU"/>
        </w:rPr>
        <w:t>นั่นคือผลงานของปีศาจ เขาต้องการทำให้คุณสับสน เพื่อทำให้คุณเสียสมดุล เขาชอบที่จะจับคุณได้แบบนี้เมื่อคุณเหนื่อยล้าทางกายภาพ โดยเฉพาะอย่างยิ่งเมื่อคุณกำลังขาดการนอน ปีศาจตัวน้อยรอคอยจังหวะที่เหมาะสม และเมื่อคุณอยู่ระหว่างการหลับและตื่น มันจะแสดงภาพสกปรกทุกชนิดให้คุณเห็น แล้วเป็นฝ่ายแรกที่ร้องขึ้นว่า: ‘ดูความสกปรกในใจของผู้หญิงไร้ยางอายคนนี้สิ!</w:t>
      </w:r>
      <w:r>
        <w:rPr>
          <w:lang w:val="ru-RU"/>
        </w:rPr>
        <w:t xml:space="preserve">’ </w:t>
      </w:r>
      <w:r w:rsidR="002C6C64" w:rsidRPr="00E236F4">
        <w:rPr>
          <w:lang w:val="ru-RU"/>
        </w:rPr>
        <w:t xml:space="preserve">ด้วยความประสงค์ที่จะทำให้คุณตกอยู่ในความสิ้นหวัง มันจึงแสร้งว่าความสกปรกของตัวเองเป็นของคุณ ดังนั้น อย่าสนใจเขาเลย จงอธิษฐานว่า: ‘พระเจ้า </w:t>
      </w:r>
      <w:r>
        <w:rPr>
          <w:lang w:val="ru-RU"/>
        </w:rPr>
        <w:t xml:space="preserve">โปรดเมตตา’ </w:t>
      </w:r>
      <w:r w:rsidR="002C6C64" w:rsidRPr="00E236F4">
        <w:rPr>
          <w:lang w:val="ru-RU"/>
        </w:rPr>
        <w:t>และเพื่อจดจ่อกับการอธิษฐาน จงคิดถึงพระคริสต์ พระมารดาผู้ศักดิ์สิทธิ์ที่สุดของพระเจ้า และเหล่าทูตสวรรค์ผู้ศักดิ์สิทธิ์ นี่จะเป็นกลยุทธ์ตอบโต้ของคุณต่อเล่ห์เหลี่ยมของมาร</w:t>
      </w:r>
    </w:p>
    <w:p w14:paraId="307D3DB8" w14:textId="77777777" w:rsidR="00BA44CB" w:rsidRDefault="00BA44CB" w:rsidP="008F333A">
      <w:pPr>
        <w:rPr>
          <w:lang w:val="ru-RU"/>
        </w:rPr>
      </w:pPr>
    </w:p>
    <w:p w14:paraId="046A2A2E" w14:textId="77777777" w:rsidR="00BA44CB" w:rsidRDefault="002C6C64" w:rsidP="00D919DA">
      <w:pPr>
        <w:pStyle w:val="Heading4"/>
        <w:rPr>
          <w:lang w:val="ru-RU"/>
        </w:rPr>
      </w:pPr>
      <w:bookmarkStart w:id="68" w:name="_Toc196716759"/>
      <w:bookmarkStart w:id="69" w:name="_Toc242628648"/>
      <w:r w:rsidRPr="00E236F4">
        <w:rPr>
          <w:lang w:val="ru-RU"/>
        </w:rPr>
        <w:t>มารขัดขวางไม่ให้คนนั้นได้สวดภาวนา</w:t>
      </w:r>
      <w:bookmarkEnd w:id="68"/>
      <w:bookmarkEnd w:id="69"/>
    </w:p>
    <w:p w14:paraId="76A7A711" w14:textId="4FB596E2" w:rsidR="00BA44CB" w:rsidRDefault="008F333A" w:rsidP="00D919DA">
      <w:pPr>
        <w:ind w:firstLine="720"/>
        <w:rPr>
          <w:lang w:val="ru-RU"/>
        </w:rPr>
      </w:pPr>
      <w:r>
        <w:rPr>
          <w:lang w:val="ru-RU"/>
        </w:rPr>
        <w:t xml:space="preserve">— </w:t>
      </w:r>
      <w:r w:rsidR="002C6C64" w:rsidRPr="00E236F4">
        <w:rPr>
          <w:lang w:val="ru-RU"/>
        </w:rPr>
        <w:t>เกโรนดาครับ บางครั้งผมวางแผนจะนั่งสวดมนต์ทั้งคืนในห้องขังของตัวเอง แต่สถานการณ์กลับเป็นไปอย่างที่ทำให้ผมไม่สามารถทำได้ เหตุผลคืออะไรครับ?</w:t>
      </w:r>
    </w:p>
    <w:p w14:paraId="498AEDAE" w14:textId="77777777" w:rsidR="00BA44CB" w:rsidRDefault="00BA44CB" w:rsidP="008F333A">
      <w:pPr>
        <w:rPr>
          <w:lang w:val="ru-RU"/>
        </w:rPr>
      </w:pPr>
      <w:r>
        <w:rPr>
          <w:lang w:val="ru-RU"/>
        </w:rPr>
        <w:tab/>
      </w:r>
      <w:r w:rsidR="002C6C64" w:rsidRPr="00E236F4">
        <w:rPr>
          <w:lang w:val="ru-RU"/>
        </w:rPr>
        <w:t>— ถ้าอุปสรรคนั้นมาจากพระเจ้า ก็หมายความว่าพระองค์ทรงอนุญาตให้มีขึ้นเพื่อประโยชน์ของท่านเอง</w:t>
      </w:r>
    </w:p>
    <w:p w14:paraId="3C90A51A"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แต่หากอุปสรรคหนึ่งตามมาด้วยอุปสรรคอีกอย่างล่ะ?</w:t>
      </w:r>
    </w:p>
    <w:p w14:paraId="42B7302B" w14:textId="77777777" w:rsidR="00BA44CB" w:rsidRDefault="00BA44CB" w:rsidP="008F333A">
      <w:pPr>
        <w:rPr>
          <w:lang w:val="ru-RU"/>
        </w:rPr>
      </w:pPr>
      <w:r>
        <w:rPr>
          <w:lang w:val="ru-RU"/>
        </w:rPr>
        <w:tab/>
      </w:r>
      <w:r w:rsidR="008F333A">
        <w:rPr>
          <w:lang w:val="ru-RU"/>
        </w:rPr>
        <w:t xml:space="preserve">— </w:t>
      </w:r>
      <w:r w:rsidR="002C6C64" w:rsidRPr="00E236F4">
        <w:rPr>
          <w:lang w:val="ru-RU"/>
        </w:rPr>
        <w:t>แสดงว่ามีส่วนหนึ่งของความหยิ่งยโสเข้ามาเกี่ยวข้อง— แล้วมีองค์ประกอบของความหยิ่งยโสเข้ามาเกี่ยวข้อง</w:t>
      </w:r>
    </w:p>
    <w:p w14:paraId="2F6AF668" w14:textId="63F913EF" w:rsidR="00BA44CB" w:rsidRDefault="00BA44CB" w:rsidP="008F333A">
      <w:pPr>
        <w:rPr>
          <w:lang w:val="ru-RU"/>
        </w:rPr>
      </w:pPr>
      <w:r>
        <w:rPr>
          <w:lang w:val="ru-RU"/>
        </w:rPr>
        <w:tab/>
      </w:r>
      <w:r w:rsidR="008F333A">
        <w:rPr>
          <w:lang w:val="ru-RU"/>
        </w:rPr>
        <w:t xml:space="preserve">— </w:t>
      </w:r>
      <w:r w:rsidR="002C6C64" w:rsidRPr="00E236F4">
        <w:rPr>
          <w:lang w:val="ru-RU"/>
        </w:rPr>
        <w:t>ผมไม่เข้าใจครับ เกโรนดา ท่านหมายความว่าอย่างไรเมื่อกล่าวว่า ‘มีความหยิ่งยโสอยู่</w:t>
      </w:r>
      <w:r>
        <w:rPr>
          <w:lang w:val="ru-RU"/>
        </w:rPr>
        <w:t>บ้าง’</w:t>
      </w:r>
      <w:r w:rsidR="002C6C64" w:rsidRPr="00E236F4">
        <w:rPr>
          <w:lang w:val="ru-RU"/>
        </w:rPr>
        <w:t>?</w:t>
      </w:r>
    </w:p>
    <w:p w14:paraId="2E3B4009" w14:textId="77777777" w:rsidR="00BA44CB" w:rsidRDefault="00BA44CB" w:rsidP="008F333A">
      <w:pPr>
        <w:rPr>
          <w:lang w:val="ru-RU"/>
        </w:rPr>
      </w:pPr>
      <w:r>
        <w:rPr>
          <w:lang w:val="ru-RU"/>
        </w:rPr>
        <w:tab/>
      </w:r>
      <w:r w:rsidR="008F333A">
        <w:rPr>
          <w:lang w:val="ru-RU"/>
        </w:rPr>
        <w:t xml:space="preserve">— </w:t>
      </w:r>
      <w:r w:rsidR="002C6C64" w:rsidRPr="00E236F4">
        <w:rPr>
          <w:lang w:val="ru-RU"/>
        </w:rPr>
        <w:t>ดูสิ: ภารกิจคือต้องจัดลำดับความสำคัญให้ถูกต้อง ถ้าคุณวางหน้าที่ไว้เป็นอันดับแรก และการสวดมนต์เป็นอันดับสอง คุณเองก็กำลังให้สิทธิ์แก่ศัตรูที่จะวางอุปสรรคขวางทางคุณ และไม่ใช่หรือที่การให้คุณค่ากับหน้าที่มากกว่าการสวดมนต์นั้นมีความหยิ่งยโสแฝงอยู่? และความหยิ่งยโสนั้นเป็นเช่นนี้: หนึ่งในสัญญาณของมันคือการขาดความเคารพ</w:t>
      </w:r>
    </w:p>
    <w:p w14:paraId="2D966470"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ท่านว่ามารร้ายจะวางอุปสรรคอะไรไว้ขวางทางคำอธิษฐาน?</w:t>
      </w:r>
    </w:p>
    <w:p w14:paraId="0F78B371" w14:textId="5C8CC8B5" w:rsidR="00BA44CB" w:rsidRDefault="00BA44CB" w:rsidP="008F333A">
      <w:pPr>
        <w:rPr>
          <w:lang w:val="ru-RU"/>
        </w:rPr>
      </w:pPr>
      <w:r>
        <w:rPr>
          <w:lang w:val="ru-RU"/>
        </w:rPr>
        <w:tab/>
      </w:r>
      <w:r w:rsidR="008F333A">
        <w:rPr>
          <w:lang w:val="ru-RU"/>
        </w:rPr>
        <w:t xml:space="preserve">— </w:t>
      </w:r>
      <w:r w:rsidR="002C6C64" w:rsidRPr="00E236F4">
        <w:rPr>
          <w:lang w:val="ru-RU"/>
        </w:rPr>
        <w:t>โอ้ สิ่งที่เขาทำนั้นไม่มีที่สิ้นสุด!… ท้ายที่สุด เขาก็มีกลอุบายนับพันนับหมื่นอยู่ในแขนเสื้อ! ทันที</w:t>
      </w:r>
      <w:r w:rsidR="008F333A">
        <w:rPr>
          <w:lang w:val="ru-RU"/>
        </w:rPr>
        <w:t>ที่</w:t>
      </w:r>
      <w:r w:rsidR="002C6C64" w:rsidRPr="00E236F4">
        <w:rPr>
          <w:lang w:val="ru-RU"/>
        </w:rPr>
        <w:t>คนเริ่มสวดมนต์ เขาก็อยู่ตรงนั้นแล้ว บางครั้งเขาทำให้คุณเสียสมาธิด้วยความคิดที่ล่องลอยและฝันกลางวัน บางครั้งด้วยเสียงรบกวน และบางครั้งเขาก็คิดวิธีอื่นขึ้นมา … ถ้าคุณรู้ได้บ้างว่าฉันต้องทนทุกข์ทรมานจากเขาเพียงใดเมื่อฉันอยู่ที่วัดสโตมิออน!</w:t>
      </w:r>
      <w:r w:rsidR="00991B74">
        <w:rPr>
          <w:rStyle w:val="FootnoteReference"/>
          <w:lang w:val="ru-RU"/>
        </w:rPr>
        <w:footnoteReference w:id="30"/>
      </w:r>
      <w:r w:rsidR="00991B74">
        <w:rPr>
          <w:lang w:val="ru-RU"/>
        </w:rPr>
        <w:t xml:space="preserve">  </w:t>
      </w:r>
      <w:r w:rsidR="002C6C64" w:rsidRPr="00E236F4">
        <w:rPr>
          <w:lang w:val="ru-RU"/>
        </w:rPr>
        <w:t xml:space="preserve"> คืนหนึ่งเมื่อเวลาดึก ฉันไปวัดเพื่อสวดมนต์ ประตูวัดปิดแล้ว ฉันจึงเข้าไปในวัดและล็อกประตูไว้ข้างหลัง ประมาณเที่ยงคืน ระฆังเริ่มกระทบกับกลอนประตู: </w:t>
      </w:r>
      <w:r>
        <w:rPr>
          <w:lang w:val="ru-RU"/>
        </w:rPr>
        <w:t>‘ดิง-ดิง’</w:t>
      </w:r>
      <w:r w:rsidR="002C6C64" w:rsidRPr="00E236F4">
        <w:rPr>
          <w:lang w:val="ru-RU"/>
        </w:rPr>
        <w:t xml:space="preserve"> มันดังกริ๊งกริ๊งไม่หยุด </w:t>
      </w:r>
      <w:r w:rsidR="008F333A">
        <w:rPr>
          <w:lang w:val="ru-RU"/>
        </w:rPr>
        <w:t xml:space="preserve">— </w:t>
      </w:r>
      <w:r w:rsidR="002C6C64" w:rsidRPr="00E236F4">
        <w:rPr>
          <w:lang w:val="ru-RU"/>
        </w:rPr>
        <w:t>พยายามทำให้ฉันหยุดสวดมนต์และไปดูว่าเกิดอะไรขึ้น ฉันไม่อยากถูกรบกวนด้วยเสียงนั้น จึงเดินเข้าไปในเขตศักดิ์สิทธิ์ ฉันต้องยืนอยู่ข้างไม้กางเขนหลังแท่นบูชาจนถึงเช้า</w:t>
      </w:r>
    </w:p>
    <w:p w14:paraId="09ABE344" w14:textId="5BD41A93" w:rsidR="00BA44CB" w:rsidRDefault="00BA44CB" w:rsidP="008F333A">
      <w:pPr>
        <w:rPr>
          <w:lang w:val="ru-RU"/>
        </w:rPr>
      </w:pPr>
      <w:r>
        <w:rPr>
          <w:lang w:val="ru-RU"/>
        </w:rPr>
        <w:tab/>
      </w:r>
      <w:r w:rsidR="002C6C64" w:rsidRPr="00E236F4">
        <w:rPr>
          <w:lang w:val="ru-RU"/>
        </w:rPr>
        <w:t xml:space="preserve">ไม้กางเขนของพระคริสต์มีพลังอันยิ่งใหญ่ เมื่อผมเป็นนักบวชใหม่ พวกทังลาชก้าก็หันมาต่อต้านผมอย่างดุเดือด ในเวลากลางคืน พวกมันจะเคาะประตูห้องผมไม่หยุดและตะโกนว่า: ‘ด้วยคำอธิษฐาน!’ </w:t>
      </w:r>
      <w:r>
        <w:rPr>
          <w:lang w:val="ru-RU"/>
        </w:rPr>
        <w:t>“</w:t>
      </w:r>
      <w:r w:rsidR="002C6C64" w:rsidRPr="00E236F4">
        <w:rPr>
          <w:lang w:val="ru-RU"/>
        </w:rPr>
        <w:t>นักบุญทั้งหลาย! พระบิดา!</w:t>
      </w:r>
      <w:r>
        <w:rPr>
          <w:lang w:val="ru-RU"/>
        </w:rPr>
        <w:t xml:space="preserve">” </w:t>
      </w:r>
      <w:r w:rsidR="002C6C64" w:rsidRPr="00E236F4">
        <w:rPr>
          <w:lang w:val="ru-RU"/>
        </w:rPr>
        <w:t xml:space="preserve">ผมจะเปิดประตู และแม้จะไม่เห็นใคร แต่ผมก็ถูกความกลัวอันน่าสะพรึงกลัวเข้าครอบงำ; มันเหมือนมีอะไรบางอย่างกำลังผลักผมออกจากห้องพัก — ผมทนอยู่ตรงนั้นไม่ได้ ผมรู้สึกไม่สบายอย่างรุนแรง ผมร้องไห้และสวดภาวนา แต่ไม่มีอะไรช่วยได้ </w:t>
      </w:r>
      <w:r w:rsidR="008F333A">
        <w:rPr>
          <w:lang w:val="ru-RU"/>
        </w:rPr>
        <w:t xml:space="preserve">— </w:t>
      </w:r>
      <w:r w:rsidR="002C6C64" w:rsidRPr="00E236F4">
        <w:rPr>
          <w:lang w:val="ru-RU"/>
        </w:rPr>
        <w:t>ผมต้องออกจากห้องพักและลงไปยังลานวัด แล้ววันหนึ่ง หลังจากพิธีเวสเปอร์ส พระภิกษุผู้สูงอายุ ซึ่งเป็นสมาชิกของสภาสังฆราช ได้เห็นผมในลานวัด ท่านถามว่า: ‘ลูกเอ๋ย ทำไมลูกไม่กลับเข้าห้องพักของตัวเอง? ลูกไม่เห็นหรือว่าในลานวัดนี้ไม่มีใครจากคณะภิกษุอยู่เลยนอกจากลูก? พระบิด</w:t>
      </w:r>
      <w:r>
        <w:rPr>
          <w:lang w:val="ru-RU"/>
        </w:rPr>
        <w:t>าทุกท่านกำลัง</w:t>
      </w:r>
      <w:r w:rsidR="002C6C64" w:rsidRPr="00E236F4">
        <w:rPr>
          <w:lang w:val="ru-RU"/>
        </w:rPr>
        <w:t>สวด</w:t>
      </w:r>
      <w:r>
        <w:rPr>
          <w:lang w:val="ru-RU"/>
        </w:rPr>
        <w:t xml:space="preserve">มนต์อยู่ในห้องพักของพระองค์เองในขณะนี้’ </w:t>
      </w:r>
      <w:r w:rsidR="002C6C64" w:rsidRPr="00E236F4">
        <w:rPr>
          <w:lang w:val="ru-RU"/>
        </w:rPr>
        <w:t xml:space="preserve">ผมร้องไห้ออกมาและเล่าทุกอย่างให้ท่านฟัง ท่านฟังอย่างตั้งใจ แล้วเดินขึ้นไปยังห้องพักของท่านเอง นำชิ้นขี้ผึ้งที่มีอนุภาคไม้ศักดิ์สิทธิ์จากไม้กางเขนของพระผู้เป็นเจ้าติดอยู่กลับมา และกล่าวว่า: ‘รับสิ่งนี้ไปเถิด ลูกเอ๋ย </w:t>
      </w:r>
      <w:r>
        <w:rPr>
          <w:lang w:val="ru-RU"/>
        </w:rPr>
        <w:t xml:space="preserve">ไปยังห้องพักของเจ้าและอย่ากลัวสิ่งใด’ </w:t>
      </w:r>
      <w:r w:rsidR="002C6C64" w:rsidRPr="00E236F4">
        <w:rPr>
          <w:lang w:val="ru-RU"/>
        </w:rPr>
        <w:t>ผมเดินขึ้นไปยังห้องพักของตัวเอง และเพิ่งปิดประตูหลังตัวได้ไม่นาน ก็ได้ยินเสียงเคาะประตูดังสนั่น พร้อมกับเสียงร้องตามปกติ: “ด้วยคำอธิษฐานของนักบุญทั้งหลาย! ท่านพ่อ!</w:t>
      </w:r>
      <w:r>
        <w:rPr>
          <w:lang w:val="ru-RU"/>
        </w:rPr>
        <w:t xml:space="preserve">” </w:t>
      </w:r>
      <w:r w:rsidR="002C6C64" w:rsidRPr="00E236F4">
        <w:rPr>
          <w:lang w:val="ru-RU"/>
        </w:rPr>
        <w:t xml:space="preserve">ผมตอบ </w:t>
      </w:r>
      <w:r>
        <w:rPr>
          <w:lang w:val="ru-RU"/>
        </w:rPr>
        <w:t xml:space="preserve">“อาเมน” </w:t>
      </w:r>
      <w:r w:rsidR="002C6C64" w:rsidRPr="00E236F4">
        <w:rPr>
          <w:lang w:val="ru-RU"/>
        </w:rPr>
        <w:t xml:space="preserve">ประตูเปิดออก และเดินเข้ามาในห้อง… ตำรวจ </w:t>
      </w:r>
      <w:r w:rsidR="008F333A">
        <w:rPr>
          <w:lang w:val="ru-RU"/>
        </w:rPr>
        <w:t xml:space="preserve">— </w:t>
      </w:r>
      <w:r w:rsidR="002C6C64" w:rsidRPr="00E236F4">
        <w:rPr>
          <w:lang w:val="ru-RU"/>
        </w:rPr>
        <w:t>สวมเครื่องแบบเต็มยศ แต่แทนที่จะมีเอปอลเลต เขากลับมีลายเส้นทแยงบนแขนเสื้อ เหมือนเครื่องแบบตำรวจสมัยเก่า เขาเดินเข้ามาและตะโกนว่า: “เจ้าผู้ฝึกหัดที่สกปรกและต่ำช้า! เจ้ายังไม่ได้รับการโกนศีรษะเป็นราโซโฟร์ด้วยซ้ำ แต่กลับเริ่มเก็บเศษไม้ทุกชนิดแล้วหรือ?!</w:t>
      </w:r>
      <w:r>
        <w:rPr>
          <w:lang w:val="ru-RU"/>
        </w:rPr>
        <w:t xml:space="preserve">” </w:t>
      </w:r>
      <w:r w:rsidR="002C6C64" w:rsidRPr="00E236F4">
        <w:rPr>
          <w:lang w:val="ru-RU"/>
        </w:rPr>
        <w:t xml:space="preserve">เขาตะโกนซ้ำแล้วซ้ำเล่า แล้วทันใดนั้นก็หัวเราะลั่น </w:t>
      </w:r>
      <w:r w:rsidR="008F333A">
        <w:rPr>
          <w:lang w:val="ru-RU"/>
        </w:rPr>
        <w:t xml:space="preserve">— </w:t>
      </w:r>
      <w:r w:rsidR="002C6C64" w:rsidRPr="00E236F4">
        <w:rPr>
          <w:lang w:val="ru-RU"/>
        </w:rPr>
        <w:t xml:space="preserve">ฉันจำได้ว่าเสียงหัวเราะของเขาช่างน่าสะพรึงกลัว… อย่างไรก็ตาม ในขณะที่เขากำลังตะโกน เขาไม่สามารถเข้าใกล้ฉันได้ </w:t>
      </w:r>
      <w:r w:rsidR="008F333A">
        <w:rPr>
          <w:lang w:val="ru-RU"/>
        </w:rPr>
        <w:t xml:space="preserve">— </w:t>
      </w:r>
      <w:r w:rsidR="002C6C64" w:rsidRPr="00E236F4">
        <w:rPr>
          <w:lang w:val="ru-RU"/>
        </w:rPr>
        <w:t>เพราะฉันกำลังถือชิ้นส่วนของต้นไม้แห่งความจริงและชีวิตไว้ในมือ และทันทีที่ฉันร้องขึ้นว่า ‘พระเยซูคริสต์!</w:t>
      </w:r>
      <w:r>
        <w:rPr>
          <w:lang w:val="ru-RU"/>
        </w:rPr>
        <w:t xml:space="preserve">’ </w:t>
      </w:r>
      <w:r w:rsidR="008F333A">
        <w:rPr>
          <w:lang w:val="ru-RU"/>
        </w:rPr>
        <w:t xml:space="preserve">— </w:t>
      </w:r>
      <w:r>
        <w:rPr>
          <w:lang w:val="ru-RU"/>
        </w:rPr>
        <w:t>“ตำรวจ”</w:t>
      </w:r>
      <w:r w:rsidR="002C6C64" w:rsidRPr="00E236F4">
        <w:rPr>
          <w:lang w:val="ru-RU"/>
        </w:rPr>
        <w:t xml:space="preserve"> ปีศาจนั้นก็หายตัวไป</w:t>
      </w:r>
    </w:p>
    <w:p w14:paraId="34BA3A85" w14:textId="77777777" w:rsidR="00BA44CB" w:rsidRDefault="00BA44CB" w:rsidP="008F333A">
      <w:pPr>
        <w:rPr>
          <w:lang w:val="ru-RU"/>
        </w:rPr>
      </w:pPr>
    </w:p>
    <w:p w14:paraId="257CC354" w14:textId="223A617A" w:rsidR="00BA44CB" w:rsidRDefault="00BA44CB" w:rsidP="008F333A">
      <w:pPr>
        <w:rPr>
          <w:lang w:val="ru-RU"/>
        </w:rPr>
      </w:pPr>
    </w:p>
    <w:p w14:paraId="7C814487" w14:textId="080E0983" w:rsidR="00BA44CB" w:rsidRDefault="006466DF" w:rsidP="006466DF">
      <w:pPr>
        <w:pStyle w:val="Heading3"/>
        <w:rPr>
          <w:lang w:val="ru-RU"/>
        </w:rPr>
      </w:pPr>
      <w:bookmarkStart w:id="70" w:name="_Toc196716760"/>
      <w:bookmarkStart w:id="71" w:name="_Toc242628649"/>
      <w:r w:rsidRPr="00E236F4">
        <w:rPr>
          <w:lang w:val="ru-RU"/>
        </w:rPr>
        <w:t>บทที่</w:t>
      </w:r>
      <w:r>
        <w:rPr>
          <w:lang w:val="ru-RU"/>
        </w:rPr>
        <w:t xml:space="preserve"> 3</w:t>
      </w:r>
      <w:r w:rsidR="002C6C64" w:rsidRPr="00E236F4">
        <w:rPr>
          <w:lang w:val="ru-RU"/>
        </w:rPr>
        <w:t xml:space="preserve">. </w:t>
      </w:r>
      <w:r>
        <w:rPr>
          <w:lang w:val="ru-RU"/>
        </w:rPr>
        <w:br/>
      </w:r>
      <w:r w:rsidR="002C6C64" w:rsidRPr="00E236F4">
        <w:rPr>
          <w:lang w:val="ru-RU"/>
        </w:rPr>
        <w:t>เกี่ยวกับวิธีที่หัวใจได้รับการอบอุ่นจากคำอธิษฐาน</w:t>
      </w:r>
      <w:bookmarkEnd w:id="70"/>
      <w:bookmarkEnd w:id="71"/>
    </w:p>
    <w:p w14:paraId="512A1ACE" w14:textId="77777777" w:rsidR="00BA44CB" w:rsidRDefault="00BA44CB" w:rsidP="008F333A">
      <w:pPr>
        <w:rPr>
          <w:lang w:val="ru-RU"/>
        </w:rPr>
      </w:pPr>
    </w:p>
    <w:p w14:paraId="2F48019D" w14:textId="77777777" w:rsidR="00BA44CB" w:rsidRDefault="002C6C64" w:rsidP="0046557E">
      <w:pPr>
        <w:pStyle w:val="Heading4"/>
        <w:rPr>
          <w:lang w:val="ru-RU"/>
        </w:rPr>
      </w:pPr>
      <w:bookmarkStart w:id="72" w:name="_Toc196716761"/>
      <w:bookmarkStart w:id="73" w:name="_Toc242628650"/>
      <w:r w:rsidRPr="00E236F4">
        <w:rPr>
          <w:lang w:val="ru-RU"/>
        </w:rPr>
        <w:t>ภาพศักดิ์สิทธิ์ช่วยเราในการอธิษฐาน</w:t>
      </w:r>
      <w:bookmarkEnd w:id="72"/>
      <w:bookmarkEnd w:id="73"/>
    </w:p>
    <w:p w14:paraId="09D1AD0A" w14:textId="57533C95" w:rsidR="00BA44CB" w:rsidRDefault="002C6C64" w:rsidP="006466DF">
      <w:pPr>
        <w:ind w:firstLine="720"/>
        <w:rPr>
          <w:lang w:val="ru-RU"/>
        </w:rPr>
      </w:pPr>
      <w:r w:rsidRPr="00E236F4">
        <w:rPr>
          <w:lang w:val="ru-RU"/>
        </w:rPr>
        <w:t>เกโรนดา ท่านครับ ผมจะหาความสบายใจได้ที่ไหนเมื่อผมรู้สึกไม่สบายใจ?</w:t>
      </w:r>
    </w:p>
    <w:p w14:paraId="4EC8B758" w14:textId="77777777" w:rsidR="00BA44CB" w:rsidRDefault="00BA44CB" w:rsidP="008F333A">
      <w:pPr>
        <w:rPr>
          <w:lang w:val="ru-RU"/>
        </w:rPr>
      </w:pPr>
      <w:r>
        <w:rPr>
          <w:lang w:val="ru-RU"/>
        </w:rPr>
        <w:tab/>
      </w:r>
      <w:r w:rsidR="008F333A">
        <w:rPr>
          <w:lang w:val="ru-RU"/>
        </w:rPr>
        <w:t xml:space="preserve">— </w:t>
      </w:r>
      <w:r w:rsidR="002C6C64" w:rsidRPr="00E236F4">
        <w:rPr>
          <w:lang w:val="ru-RU"/>
        </w:rPr>
        <w:t>จงหันมาสู่การอธิษฐาน แม้เพียงแต่วางหน้าผากของคุณลงบนภาพศักดิ์สิทธิ์ด้วยความเคารพ คุณก็จะรู้สึกถึงความสบายใจ จงทำให้ห้องของคุณเหมือนโบสถ์เล็กๆ; แขวนภาพศักดิ์สิทธิ์ที่คุณเคารพเป็นพิเศษไว้บนผนัง และคุณเองจะเห็นว่าคุณได้รับความสบายใจจากสิ่งนี้มากเพียงใด</w:t>
      </w:r>
    </w:p>
    <w:p w14:paraId="7DDC77C9"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บางครั้งขณะอธิษฐาน ข้าพเจ้ารู้สึกอยากแสดงความเคารพต่อภาพศักดิ์สิทธิ์ และข้าพเจ้าจูบภาพเหล่านั้น การกระทำเช่นนี้ได้รับอนุญาตหรือไม่?</w:t>
      </w:r>
    </w:p>
    <w:p w14:paraId="56801A72" w14:textId="77777777" w:rsidR="00BA44CB" w:rsidRDefault="00BA44CB" w:rsidP="008F333A">
      <w:pPr>
        <w:rPr>
          <w:lang w:val="ru-RU"/>
        </w:rPr>
      </w:pPr>
      <w:r>
        <w:rPr>
          <w:lang w:val="ru-RU"/>
        </w:rPr>
        <w:tab/>
      </w:r>
      <w:r w:rsidR="008F333A">
        <w:rPr>
          <w:lang w:val="ru-RU"/>
        </w:rPr>
        <w:t xml:space="preserve">— </w:t>
      </w:r>
      <w:r w:rsidR="002C6C64" w:rsidRPr="00E236F4">
        <w:rPr>
          <w:lang w:val="ru-RU"/>
        </w:rPr>
        <w:t>ไม่เพียงแต่ได้รับอนุญาต แต่ยังจำเป็นด้วย! นี่คือวิธีที่ถูกต้องในการเคารพภาพศักดิ์สิทธิ์: เราต้องจูบภาพเหล่านั้น เพราะความรักต่อพระคริสต์ ต่อพระมารดาอันศักดิ์สิทธิ์ที่สุดของพระเจ้า และต่อนักบุญทั้งหลาย ล้นออกมาจากหัวใจของเรา ความรักนี้ผลักดันให้เราคุกเข่าลงต่อหน้าภาพศักดิ์สิทธิ์และจูบภาพเหล่านั้นด้วยความเคารพ</w:t>
      </w:r>
    </w:p>
    <w:p w14:paraId="2F07632E" w14:textId="6EF2D5DE" w:rsidR="00BA44CB" w:rsidRDefault="00BA44CB" w:rsidP="008F333A">
      <w:pPr>
        <w:rPr>
          <w:lang w:val="ru-RU"/>
        </w:rPr>
      </w:pPr>
      <w:r>
        <w:rPr>
          <w:lang w:val="ru-RU"/>
        </w:rPr>
        <w:tab/>
      </w:r>
      <w:r w:rsidR="002C6C64" w:rsidRPr="00E236F4">
        <w:rPr>
          <w:lang w:val="ru-RU"/>
        </w:rPr>
        <w:t>วันหนึ่ง ฉันกำลังยืนอยู่หน้าภาพพระคริสต์และพระมารดาอันศักดิ์สิทธิ์ที่สุดของพระเจ้า และกำลังสวดภาวนา วันนั้นคือวันที่ 26 มีนาคม</w:t>
      </w:r>
      <w:r w:rsidR="006466DF">
        <w:rPr>
          <w:rStyle w:val="FootnoteReference"/>
          <w:lang w:val="ru-RU"/>
        </w:rPr>
        <w:footnoteReference w:id="31"/>
      </w:r>
      <w:r w:rsidR="002C6C64" w:rsidRPr="00E236F4">
        <w:rPr>
          <w:lang w:val="ru-RU"/>
        </w:rPr>
        <w:t xml:space="preserve"> ซึ่งเป็นวันที่พระศาสนจักรเฉลิมฉลองวันฉลองพระเทวดาผู้ยิ่งใหญ่กาเบรียล ทันใดนั้น ฉันก็เห็นว่าพระเจ้าและพระมารดาของพระเจ้ากำลังเคลื่อนไหวราวกับมีชีวิต! “พระคริสต์ของข้า</w:t>
      </w:r>
      <w:r w:rsidR="008F333A">
        <w:rPr>
          <w:lang w:val="ru-RU"/>
        </w:rPr>
        <w:t xml:space="preserve">” </w:t>
      </w:r>
      <w:r w:rsidR="002C6C64" w:rsidRPr="00E236F4">
        <w:rPr>
          <w:lang w:val="ru-RU"/>
        </w:rPr>
        <w:t xml:space="preserve">ฉันเริ่มวิงวอน “โปรดอวยพรข้าด้วย!.. </w:t>
      </w:r>
      <w:r>
        <w:rPr>
          <w:lang w:val="ru-RU"/>
        </w:rPr>
        <w:t>“</w:t>
      </w:r>
      <w:r w:rsidR="002C6C64" w:rsidRPr="00E236F4">
        <w:rPr>
          <w:lang w:val="ru-RU"/>
        </w:rPr>
        <w:t>พระมารดาของพระเจ้าผู้ศักดิ์สิทธิ์ยิ่งนัก โปรดอวยพรข้าด้วย!</w:t>
      </w:r>
      <w:r>
        <w:rPr>
          <w:lang w:val="ru-RU"/>
        </w:rPr>
        <w:t xml:space="preserve">..” </w:t>
      </w:r>
      <w:r w:rsidR="002C6C64" w:rsidRPr="00E236F4">
        <w:rPr>
          <w:lang w:val="ru-RU"/>
        </w:rPr>
        <w:t>ข้าเริ่มทรุดตัวลงคุกเข่า และในขณะนั้นเอง ห้องขังก็เต็มไปด้วยกลิ่นหอมอันวิเศษ ฉันรู้สึกเหมือนจะเสียสติไป แม้แต่เสื่อฝุ่นที่ฉันใช้กราบลงก็เริ่มส่งกลิ่นหอมออกมา ฉันจึงคุกเข่าลงและจูบมัน มันเป็นกลิ่นหอมที่เหนือธรรมชาติ!</w:t>
      </w:r>
    </w:p>
    <w:p w14:paraId="2CC4A978"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การจินตนาการภาพของพระคริสต์ในใจขณะสวดมนต์มีประโยชน์หรือไม่?</w:t>
      </w:r>
    </w:p>
    <w:p w14:paraId="22D553AB" w14:textId="1C8C6E7D" w:rsidR="00BA44CB" w:rsidRDefault="00BA44CB" w:rsidP="008F333A">
      <w:pPr>
        <w:rPr>
          <w:lang w:val="ru-RU"/>
        </w:rPr>
      </w:pPr>
      <w:r>
        <w:rPr>
          <w:lang w:val="ru-RU"/>
        </w:rPr>
        <w:lastRenderedPageBreak/>
        <w:tab/>
      </w:r>
      <w:r w:rsidR="008F333A">
        <w:rPr>
          <w:lang w:val="ru-RU"/>
        </w:rPr>
        <w:t xml:space="preserve">— </w:t>
      </w:r>
      <w:r w:rsidR="002C6C64" w:rsidRPr="00E236F4">
        <w:rPr>
          <w:lang w:val="ru-RU"/>
        </w:rPr>
        <w:t>ดูสิ: ถ้าคุณสวดมนต์ต่อหน้าภาพไอคอน มันจะช่วยคุณได้ จากภาพไอคอน จิตใจของคุณจะลอยขึ้นสู่รูปศักดิ์สิทธิ์ที่ปรากฏบนภาพนั้น</w:t>
      </w:r>
      <w:r w:rsidR="0013406E">
        <w:rPr>
          <w:rStyle w:val="FootnoteReference"/>
          <w:lang w:val="ru-RU"/>
        </w:rPr>
        <w:footnoteReference w:id="32"/>
      </w:r>
      <w:r w:rsidR="002C6C64" w:rsidRPr="00E236F4">
        <w:rPr>
          <w:lang w:val="ru-RU"/>
        </w:rPr>
        <w:t xml:space="preserve"> แต่บางครั้งคุณอาจไม่สวดมนต์ต่อหน้าภาพไอคอน: อาจเป็นขณะที่คุณนั่งบนม้านั่ง ก้มตัวลง หรือคุกเข่าลง พร้อมปิดตา ในกรณีเช่นนี้ คุณต้องไม่จินตนาการภาพใดๆ แม้แต่ภาพที่ศักดิ์สิทธิ์ที่สุดก็ตาม สิ่งนี้อันตราย เพราะ “ทังกาลัชกา” อาจใช้จินตนาการของคุณเป็นประโยชน์ มันจะแสร้งทำให้นึกภาพในจินตนาการของคุณเองเป็นนิมิตจากพระเจ้า เพื่อนำคุณเข้าสู่ความหลงผิดและก่อให้เกิดความเสียหายอย่างใหญ่หลวง</w:t>
      </w:r>
    </w:p>
    <w:p w14:paraId="60FA1970" w14:textId="77777777" w:rsidR="00BA44CB" w:rsidRDefault="00BA44CB" w:rsidP="008F333A">
      <w:pPr>
        <w:rPr>
          <w:lang w:val="ru-RU"/>
        </w:rPr>
      </w:pPr>
      <w:r>
        <w:rPr>
          <w:lang w:val="ru-RU"/>
        </w:rPr>
        <w:tab/>
      </w:r>
      <w:r w:rsidR="002C6C64" w:rsidRPr="00E236F4">
        <w:rPr>
          <w:lang w:val="ru-RU"/>
        </w:rPr>
        <w:t xml:space="preserve">สิ่งนี้ใช้ได้โดยเฉพาะกับการสวดพระเยซู ควรปฏิบัติด้วยจิตใจที่บริสุทธิ์ ปราศจากความคิดและภาพใดๆ </w:t>
      </w:r>
      <w:r w:rsidR="008F333A">
        <w:rPr>
          <w:lang w:val="ru-RU"/>
        </w:rPr>
        <w:t xml:space="preserve">— </w:t>
      </w:r>
      <w:r w:rsidR="002C6C64" w:rsidRPr="00E236F4">
        <w:rPr>
          <w:lang w:val="ru-RU"/>
        </w:rPr>
        <w:t>แม้จะเป็นภาพของพระคริสต์หรือฉากจากพระคัมภีร์ศักดิ์สิทธิ์ก็ตาม สิ่งนี้อันตรายเป็นพิเศษสำหรับคนที่มีจินตนาการที่ชัดเจนและมีความบาปแห่งความหยิ่งยโส เราสามารถจินตนาการถึงเหตุการณ์จากพระคัมภีร์ในใจได้เพียงในสถานการณ์พิเศษเท่านั้น: เมื่อมีความคิดที่ไม่บริสุทธิ์หรือการหมิ่นประมาทพระเจ้าเกิดขึ้นในใจเรา แต่ภาพที่ให้ประโยชน์มากที่สุดแก่เราคือการตระหนักถึงความบาปและความไม่รู้จักขอบคุณในตัวเราเอง</w:t>
      </w:r>
    </w:p>
    <w:p w14:paraId="4EC2D9AD" w14:textId="77777777" w:rsidR="00BA44CB" w:rsidRDefault="00BA44CB" w:rsidP="008F333A">
      <w:pPr>
        <w:rPr>
          <w:lang w:val="ru-RU"/>
        </w:rPr>
      </w:pPr>
    </w:p>
    <w:p w14:paraId="5062912A" w14:textId="77777777" w:rsidR="00BA44CB" w:rsidRDefault="002C6C64" w:rsidP="0046557E">
      <w:pPr>
        <w:pStyle w:val="Heading4"/>
        <w:rPr>
          <w:lang w:val="ru-RU"/>
        </w:rPr>
      </w:pPr>
      <w:bookmarkStart w:id="74" w:name="_Toc196716762"/>
      <w:bookmarkStart w:id="75" w:name="_Toc242628651"/>
      <w:r w:rsidRPr="00E236F4">
        <w:rPr>
          <w:lang w:val="ru-RU"/>
        </w:rPr>
        <w:t>สายลูกประคำคือปืนกลที่ต่อสู้กับมาร</w:t>
      </w:r>
      <w:bookmarkEnd w:id="74"/>
      <w:bookmarkEnd w:id="75"/>
    </w:p>
    <w:p w14:paraId="3804711C" w14:textId="24259219" w:rsidR="00BA44CB" w:rsidRDefault="008F333A" w:rsidP="00E41E94">
      <w:pPr>
        <w:ind w:firstLine="720"/>
        <w:rPr>
          <w:lang w:val="ru-RU"/>
        </w:rPr>
      </w:pPr>
      <w:r>
        <w:rPr>
          <w:lang w:val="ru-RU"/>
        </w:rPr>
        <w:t xml:space="preserve">— </w:t>
      </w:r>
      <w:r w:rsidR="002C6C64" w:rsidRPr="00E236F4">
        <w:rPr>
          <w:lang w:val="ru-RU"/>
        </w:rPr>
        <w:t>เกโรนดา, ทำไมลูกประคำจึงสำคัญต่อเราถึงเพียงนี้?</w:t>
      </w:r>
    </w:p>
    <w:p w14:paraId="164D9BA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สร้อยลูกประคำคือสิ่งที่เราได้รับสืบทอดมา มันเป็นพรจากบรรพบุรุษของเรา </w:t>
      </w:r>
      <w:r w:rsidR="008F333A">
        <w:rPr>
          <w:lang w:val="ru-RU"/>
        </w:rPr>
        <w:t>—</w:t>
      </w:r>
      <w:r w:rsidR="002C6C64" w:rsidRPr="00E236F4">
        <w:rPr>
          <w:lang w:val="ru-RU"/>
        </w:rPr>
        <w:t xml:space="preserve"> บรรดาบิดาศักดิ์สิทธิ์ ด้วยเหตุผลนี้เพียงอย่างเดียว คุณค่าของมันก็มหาศาลแล้ว ท้ายที่สุดแล้ว มันก็เหมือนกับในโลกนี้: หากปู่ทิ้งของบางอย่างไว้ให้หลานชายเป็นมรดก </w:t>
      </w:r>
      <w:r w:rsidR="008F333A">
        <w:rPr>
          <w:lang w:val="ru-RU"/>
        </w:rPr>
        <w:t xml:space="preserve">— </w:t>
      </w:r>
      <w:r w:rsidR="002C6C64" w:rsidRPr="00E236F4">
        <w:rPr>
          <w:lang w:val="ru-RU"/>
        </w:rPr>
        <w:t>สำหรับคนนอกมันอาจเป็นเพียงของเล็กน้อย แต่สำหรับผู้รับมรดกเอง มันคือสมบัติล้ำค่าและพรอันประเสริฐ ลองนึกดูว่าลูกประคำจะมีความสำคัญยิ่งใหญ่เพียงใดสำหรับพระภิกษุ ซึ่งได้รับมรดกนี้มาจากบรรพชนผู้ศักดิ์สิทธิ์!</w:t>
      </w:r>
    </w:p>
    <w:p w14:paraId="2D5BBCF7" w14:textId="77777777" w:rsidR="00BA44CB" w:rsidRDefault="00BA44CB" w:rsidP="008F333A">
      <w:pPr>
        <w:rPr>
          <w:lang w:val="ru-RU"/>
        </w:rPr>
      </w:pPr>
      <w:r>
        <w:rPr>
          <w:lang w:val="ru-RU"/>
        </w:rPr>
        <w:tab/>
      </w:r>
      <w:r w:rsidR="002C6C64" w:rsidRPr="00E236F4">
        <w:rPr>
          <w:lang w:val="ru-RU"/>
        </w:rPr>
        <w:t xml:space="preserve">ในอดีต ก่อนที่จะมีนาฬิกา พระภิกษุวัดเวลาการสวดภาวนาด้วยลูกประคำ ในสมัยนั้น ปมบนลูกประคำยังเรียบง่ายมาก มีนักพรตผู้หนึ่งถือศีลอดอย่างเคร่งครัด สวดภาวนาอย่างจริงจัง และกราบลงหลายครั้ง แต่ปีศาจผู้เจ้าเล่ห์นั้น ก็คอยก่อกวนอยู่เสมอ: มันแกะปมลูกประคำของเขาซ้ำแล้วซ้ำเล่า พระภิกษุผู้น่าสงสารนั้นจึงต้องกราบลงซ้ำแล้วซ้ำเล่า จนกระทั่งล้มลงเพราะความเหนื่อยล้า </w:t>
      </w:r>
      <w:r w:rsidR="008F333A">
        <w:rPr>
          <w:lang w:val="ru-RU"/>
        </w:rPr>
        <w:t xml:space="preserve">— </w:t>
      </w:r>
      <w:r w:rsidR="002C6C64" w:rsidRPr="00E236F4">
        <w:rPr>
          <w:lang w:val="ru-RU"/>
        </w:rPr>
        <w:t xml:space="preserve">เพราะท่านไม่สามารถนับจำนวนครั้งที่กราบและสวดมนต์ได้ แล้วทูตสวรรค์ของพระเจ้าก็ปรากฏตัวต่อหน้าพระภิกษุและสอนท่านให้ทำลูกประคำในลักษณะที่แต่ละปมประกอบด้วยเครื่องหมายกางเขนเก้าอัน หลังจากนั้น ปีศาจที่สั่นสะท้านต่อหน้าเครื่องหมายกางเขน ก็ไม่สามารถแกะปมได้อีกต่อไป ดังนั้น นี่คือเหตุผล </w:t>
      </w:r>
      <w:r w:rsidR="008F333A">
        <w:rPr>
          <w:lang w:val="ru-RU"/>
        </w:rPr>
        <w:t xml:space="preserve">— </w:t>
      </w:r>
      <w:r w:rsidR="002C6C64" w:rsidRPr="00E236F4">
        <w:rPr>
          <w:lang w:val="ru-RU"/>
        </w:rPr>
        <w:t>แต่ละปมบนลูกประคำประกอบด้วยเครื่องหมายกางเขนเก้าอัน และมันเป็นสัญลักษณ์ของเก้าชั้นของทูตสวรรค์</w:t>
      </w:r>
    </w:p>
    <w:p w14:paraId="64166CA5"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มีสายลูกประคำที่มีสามสิบสามปม ห้าสิบปม ร้อยปม สามร้อยปม… ตัวเลขเหล่านี้ทั้งหมดมีความหมายทางจิตวิญญาณหรือไม่?</w:t>
      </w:r>
    </w:p>
    <w:p w14:paraId="5872AC15" w14:textId="77777777" w:rsidR="00BA44CB" w:rsidRDefault="00BA44CB" w:rsidP="008F333A">
      <w:pPr>
        <w:rPr>
          <w:lang w:val="ru-RU"/>
        </w:rPr>
      </w:pPr>
      <w:r>
        <w:rPr>
          <w:lang w:val="ru-RU"/>
        </w:rPr>
        <w:tab/>
      </w:r>
      <w:r w:rsidR="008F333A">
        <w:rPr>
          <w:lang w:val="ru-RU"/>
        </w:rPr>
        <w:t xml:space="preserve">— </w:t>
      </w:r>
      <w:r w:rsidR="002C6C64" w:rsidRPr="00E236F4">
        <w:rPr>
          <w:lang w:val="ru-RU"/>
        </w:rPr>
        <w:t>มีเพียงตัวเลขสามสิบสามเท่านั้นที่มีความหมายเชิงสัญลักษณ์ มันเป็นสัญลักษณ์ของสามสิบสามปีที่พระคริสต์ทรงมีชีวิตอยู่บนโลก ส่วนตัวเลขอื่นๆ ไม่มีความหมายเชิงสัญลักษณ์: พวกมันเพียงช่วยให้เราคำนวณจำนวนการก้มศีรษะหรือคำอธิษฐานได้เท่านั้น</w:t>
      </w:r>
    </w:p>
    <w:p w14:paraId="232C1678" w14:textId="1A4E61C7" w:rsidR="00BA44CB" w:rsidRDefault="002C6C64" w:rsidP="00D919DA">
      <w:pPr>
        <w:ind w:firstLine="720"/>
        <w:rPr>
          <w:lang w:val="ru-RU"/>
        </w:rPr>
      </w:pPr>
      <w:r w:rsidRPr="00E236F4">
        <w:rPr>
          <w:lang w:val="ru-RU"/>
        </w:rPr>
        <w:t xml:space="preserve">มีเครื่องยนต์บางชนิดที่เริ่มต้นทำงานโดยใช้สายที่มีมือจับอยู่ปลายสาย เมื่อต้องการเริ่มต้นเครื่องยนต์ คุณก็จับสายนั้นแล้วดึงอย่างแรงหลายครั้ง </w:t>
      </w:r>
      <w:r w:rsidR="008F333A">
        <w:rPr>
          <w:lang w:val="ru-RU"/>
        </w:rPr>
        <w:t xml:space="preserve">— </w:t>
      </w:r>
      <w:r w:rsidRPr="00E236F4">
        <w:rPr>
          <w:lang w:val="ru-RU"/>
        </w:rPr>
        <w:t xml:space="preserve">จนน้ำมันที่แข็งตัวเริ่มอุ่นขึ้น เช่นเดียวกับสายลูกประคำ </w:t>
      </w:r>
      <w:r w:rsidR="008F333A">
        <w:rPr>
          <w:lang w:val="ru-RU"/>
        </w:rPr>
        <w:t xml:space="preserve">— </w:t>
      </w:r>
      <w:r w:rsidRPr="00E236F4">
        <w:rPr>
          <w:lang w:val="ru-RU"/>
        </w:rPr>
        <w:t xml:space="preserve">มันคือเชือกเส้นเดียวกันนั้นที่เรา </w:t>
      </w:r>
      <w:r w:rsidR="00BA44CB">
        <w:rPr>
          <w:lang w:val="ru-RU"/>
        </w:rPr>
        <w:t xml:space="preserve">‘ดึง’ </w:t>
      </w:r>
      <w:r w:rsidR="008F333A">
        <w:rPr>
          <w:lang w:val="ru-RU"/>
        </w:rPr>
        <w:t xml:space="preserve">— </w:t>
      </w:r>
      <w:r w:rsidRPr="00E236F4">
        <w:rPr>
          <w:lang w:val="ru-RU"/>
        </w:rPr>
        <w:t xml:space="preserve">ครั้งหนึ่ง สองครั้ง ห้าครั้ง สิบครั้ง… จนถึงจุดหนึ่ง </w:t>
      </w:r>
      <w:r w:rsidR="00BA44CB">
        <w:rPr>
          <w:lang w:val="ru-RU"/>
        </w:rPr>
        <w:t xml:space="preserve">‘น้ำมันอุ่นขึ้น’ </w:t>
      </w:r>
      <w:r w:rsidRPr="00E236F4">
        <w:rPr>
          <w:lang w:val="ru-RU"/>
        </w:rPr>
        <w:t xml:space="preserve">และเครื่องยนต์ทางจิตวิญญาณแห่งการสวดภาวนาไม่หยุดยั้งก็เริ่มทำงาน หลังจากนั้น หัวใจจะทำงานในการสวดภาวนาได้ด้วยตัวเอง แต่แม้เมื่อหัวใจ </w:t>
      </w:r>
      <w:r w:rsidR="00BA44CB">
        <w:rPr>
          <w:lang w:val="ru-RU"/>
        </w:rPr>
        <w:t>‘</w:t>
      </w:r>
      <w:r w:rsidRPr="00E236F4">
        <w:rPr>
          <w:lang w:val="ru-RU"/>
        </w:rPr>
        <w:t>เริ่มทำงาน</w:t>
      </w:r>
      <w:r w:rsidR="00BA44CB">
        <w:rPr>
          <w:lang w:val="ru-RU"/>
        </w:rPr>
        <w:t xml:space="preserve">’ </w:t>
      </w:r>
      <w:r w:rsidRPr="00E236F4">
        <w:rPr>
          <w:lang w:val="ru-RU"/>
        </w:rPr>
        <w:t xml:space="preserve">และเริ่มปฏิบัติการสวดภาวนาแล้ว ก็ยังต้องไม่วางลูกประคำลง </w:t>
      </w:r>
      <w:r w:rsidR="008F333A">
        <w:rPr>
          <w:lang w:val="ru-RU"/>
        </w:rPr>
        <w:t xml:space="preserve">— </w:t>
      </w:r>
      <w:r w:rsidRPr="00E236F4">
        <w:rPr>
          <w:lang w:val="ru-RU"/>
        </w:rPr>
        <w:t>เพื่อไม่ให้กลายเป็นตัวอย่างที่ไม่ดีแก่ผู้ที่หัวใจยัง ‘ไม่เริ่มทำงาน</w:t>
      </w:r>
      <w:r w:rsidR="00BA44CB">
        <w:rPr>
          <w:lang w:val="ru-RU"/>
        </w:rPr>
        <w:t xml:space="preserve">’ </w:t>
      </w:r>
      <w:r w:rsidRPr="00E236F4">
        <w:rPr>
          <w:lang w:val="ru-RU"/>
        </w:rPr>
        <w:t>และยังไม่เริ่มปฏิบัติการสวดภาวนาแบบพระเยซู</w:t>
      </w:r>
    </w:p>
    <w:p w14:paraId="053046D4"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บางครั้งมีคนกำลังมองอยู่ และผมก็ยืนอยู่ตรงนั้นทำท่าทางสำคัญ ใช้นิ้วลูบลูกประคำ แต่ผมกำลังสวดคำอธิษฐานเพียงอย่างกลไก… มีอันตรายที่จะพยายามทำให้คนอื่นพอใจในสิ่งนี้หรือไม่?</w:t>
      </w:r>
    </w:p>
    <w:p w14:paraId="1852164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หากคุณลูบลูกประคำเพื่อแสดงตัว หรือเพื่อเอาใจผู้อื่น มันจะไม่ก่อให้เกิดประโยชน์ใดๆ แก่คุณ </w:t>
      </w:r>
      <w:r w:rsidR="008F333A">
        <w:rPr>
          <w:lang w:val="ru-RU"/>
        </w:rPr>
        <w:t xml:space="preserve">— </w:t>
      </w:r>
      <w:r w:rsidR="002C6C64" w:rsidRPr="00E236F4">
        <w:rPr>
          <w:lang w:val="ru-RU"/>
        </w:rPr>
        <w:t>แม้คุณจะถูผิวจนหลุดลอกไปก็ตาม สิ่งที่เหลืออยู่ก็เพียงความเหนื่อยล้าและความรู้สึกผิดๆ ว่าคุณกำลังมีส่วนร่วมในการสวดภาวนาที่มีความหมาย</w:t>
      </w:r>
    </w:p>
    <w:p w14:paraId="2DCEE833"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สำหรับผมการถือลูกประคำในมือยังรู้สึกแปลกๆ อยู่เลย…</w:t>
      </w:r>
    </w:p>
    <w:p w14:paraId="6C3ACCA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จงจำไว้ว่าท่านถือมันเพื่อไม่ให้ลืม “คำอธิษฐานพระเยซู” ซึ่งท่านต้องปลูกฝังไว้ในใจ </w:t>
      </w:r>
      <w:r w:rsidR="008F333A">
        <w:rPr>
          <w:lang w:val="ru-RU"/>
        </w:rPr>
        <w:t xml:space="preserve">— </w:t>
      </w:r>
      <w:r w:rsidR="002C6C64" w:rsidRPr="00E236F4">
        <w:rPr>
          <w:lang w:val="ru-RU"/>
        </w:rPr>
        <w:t>ในหัวใจของท่าน โดยเฉพาะเมื่อท่านออกจากห้องพัก จงจำไว้ว่าศัตรูพร้อมจะโจมตีท่านได้ทุกเมื่อ ดังนั้น เมื่อคุณออกจากห้องพัก จงประพฤติตนเหมือนทหารที่ดี ซึ่งเมื่อปีนขึ้นจากร่องดิน ก็ไม่ปล่อยอาวุธของตนไป ลูก</w:t>
      </w:r>
      <w:r w:rsidR="008F333A">
        <w:rPr>
          <w:lang w:val="ru-RU"/>
        </w:rPr>
        <w:t>ประคำ</w:t>
      </w:r>
      <w:r w:rsidR="002C6C64" w:rsidRPr="00E236F4">
        <w:rPr>
          <w:lang w:val="ru-RU"/>
        </w:rPr>
        <w:t>คืออาวุธที่ทรงพลังมาก เป็นปืนกลของนักบวชที่แท้จริง ปม</w:t>
      </w:r>
      <w:r w:rsidR="008F333A">
        <w:rPr>
          <w:lang w:val="ru-RU"/>
        </w:rPr>
        <w:t>แต่ละปมคือ</w:t>
      </w:r>
      <w:r w:rsidR="002C6C64" w:rsidRPr="00E236F4">
        <w:rPr>
          <w:lang w:val="ru-RU"/>
        </w:rPr>
        <w:t>ลูกกระสุน การต่อสู้กำลังดุเดือด ลูกกระสุนทางจิตวิญญาณพุ่งว่อน และพวกตังกาลาชกีก็ล้มลงใต้ลูกกระสุนเหล่านั้นราวกับถูกตัดล้ม</w:t>
      </w:r>
    </w:p>
    <w:p w14:paraId="5F959CD6" w14:textId="77777777" w:rsidR="00BA44CB" w:rsidRDefault="00BA44CB" w:rsidP="008F333A">
      <w:pPr>
        <w:rPr>
          <w:lang w:val="ru-RU"/>
        </w:rPr>
      </w:pPr>
    </w:p>
    <w:p w14:paraId="099B2512" w14:textId="77777777" w:rsidR="00BA44CB" w:rsidRDefault="002C6C64" w:rsidP="0046557E">
      <w:pPr>
        <w:pStyle w:val="Heading4"/>
        <w:rPr>
          <w:lang w:val="ru-RU"/>
        </w:rPr>
      </w:pPr>
      <w:bookmarkStart w:id="76" w:name="_Toc196716763"/>
      <w:bookmarkStart w:id="77" w:name="_Toc242628652"/>
      <w:r w:rsidRPr="00E236F4">
        <w:rPr>
          <w:lang w:val="ru-RU"/>
        </w:rPr>
        <w:t>การอ่านหนังสือทางจิตวิญญาณก่อนการสวดมนต์</w:t>
      </w:r>
      <w:bookmarkEnd w:id="76"/>
      <w:bookmarkEnd w:id="77"/>
    </w:p>
    <w:p w14:paraId="2F9A046A" w14:textId="09AE951D" w:rsidR="00BA44CB" w:rsidRDefault="008F333A" w:rsidP="00E41E94">
      <w:pPr>
        <w:ind w:firstLine="720"/>
        <w:rPr>
          <w:lang w:val="ru-RU"/>
        </w:rPr>
      </w:pPr>
      <w:r>
        <w:rPr>
          <w:lang w:val="ru-RU"/>
        </w:rPr>
        <w:t xml:space="preserve">— </w:t>
      </w:r>
      <w:r w:rsidR="002C6C64" w:rsidRPr="00E236F4">
        <w:rPr>
          <w:lang w:val="ru-RU"/>
        </w:rPr>
        <w:t>เกโรนดา เมื่อถึงเวลาสวดมนต์ ใจผมรู้สึกเย็นชา ไม่สั่นสะท้านด้วยความปีติยินดีเลย ผมเห็นเวลาผ่านไป แต่ผมนั่งอยู่ด้วยมือพับไว้ และเริ่มรู้สึกถูกความเศร้าและความท้อแท้ถ่วงลง</w:t>
      </w:r>
    </w:p>
    <w:p w14:paraId="4C554809" w14:textId="77777777" w:rsidR="00BA44CB" w:rsidRDefault="00BA44CB" w:rsidP="008F333A">
      <w:pPr>
        <w:rPr>
          <w:lang w:val="ru-RU"/>
        </w:rPr>
      </w:pPr>
      <w:r>
        <w:rPr>
          <w:lang w:val="ru-RU"/>
        </w:rPr>
        <w:tab/>
      </w:r>
      <w:r w:rsidR="008F333A">
        <w:rPr>
          <w:lang w:val="ru-RU"/>
        </w:rPr>
        <w:t xml:space="preserve">— </w:t>
      </w:r>
      <w:r w:rsidR="002C6C64" w:rsidRPr="00E236F4">
        <w:rPr>
          <w:lang w:val="ru-RU"/>
        </w:rPr>
        <w:t>ท่านอ่านหนังสือทางจิตวิญญาณก่อนสวดมนต์หรือไม่?</w:t>
      </w:r>
    </w:p>
    <w:p w14:paraId="29A4F64B" w14:textId="77777777" w:rsidR="00BA44CB" w:rsidRDefault="00BA44CB" w:rsidP="008F333A">
      <w:pPr>
        <w:rPr>
          <w:lang w:val="ru-RU"/>
        </w:rPr>
      </w:pPr>
      <w:r>
        <w:rPr>
          <w:lang w:val="ru-RU"/>
        </w:rPr>
        <w:tab/>
      </w:r>
      <w:r w:rsidR="008F333A">
        <w:rPr>
          <w:lang w:val="ru-RU"/>
        </w:rPr>
        <w:t xml:space="preserve">— </w:t>
      </w:r>
      <w:r w:rsidR="002C6C64" w:rsidRPr="00E236F4">
        <w:rPr>
          <w:lang w:val="ru-RU"/>
        </w:rPr>
        <w:t>ปกติแล้วไม่ครับ</w:t>
      </w:r>
    </w:p>
    <w:p w14:paraId="3CD26199" w14:textId="52AFAC41" w:rsidR="00BA44CB" w:rsidRDefault="00BA44CB" w:rsidP="008F333A">
      <w:pPr>
        <w:rPr>
          <w:lang w:val="ru-RU"/>
        </w:rPr>
      </w:pPr>
      <w:r>
        <w:rPr>
          <w:lang w:val="ru-RU"/>
        </w:rPr>
        <w:tab/>
      </w:r>
      <w:r w:rsidR="008F333A">
        <w:rPr>
          <w:lang w:val="ru-RU"/>
        </w:rPr>
        <w:t xml:space="preserve">— </w:t>
      </w:r>
      <w:r w:rsidR="002C6C64" w:rsidRPr="00E236F4">
        <w:rPr>
          <w:lang w:val="ru-RU"/>
        </w:rPr>
        <w:t xml:space="preserve">ทำไมไม่? เราไม่ได้ตกลงกันแล้วหรือว่าก่อนจะสวดมนต์ คุณควรนั่งลงและอ่านสิ่งใดสิ่งหนึ่งทางจิตวิญญาณ เพื่อให้หัวใจคุณได้รู้สึกถึงความหวานชื่นนั้น? คุณกำลังริดรอนอาหารทางจิตวิญญาณของตัวเอง </w:t>
      </w:r>
      <w:r w:rsidR="002C6C64" w:rsidRPr="00E236F4">
        <w:rPr>
          <w:lang w:val="ru-RU"/>
        </w:rPr>
        <w:lastRenderedPageBreak/>
        <w:t xml:space="preserve">และนั่นคือเหตุผลที่คุณไม่รู้สึกถึงความหวานชื่นนั้น แต่แม้เพียงเล็กน้อย </w:t>
      </w:r>
      <w:r w:rsidR="008F333A">
        <w:rPr>
          <w:lang w:val="ru-RU"/>
        </w:rPr>
        <w:t xml:space="preserve">— </w:t>
      </w:r>
      <w:r w:rsidR="002C6C64" w:rsidRPr="00E236F4">
        <w:rPr>
          <w:lang w:val="ru-RU"/>
        </w:rPr>
        <w:t xml:space="preserve">เช่น สองหรือสามบรรทัด </w:t>
      </w:r>
      <w:r w:rsidR="008F333A">
        <w:rPr>
          <w:lang w:val="ru-RU"/>
        </w:rPr>
        <w:t xml:space="preserve">— </w:t>
      </w:r>
      <w:r w:rsidR="002C6C64" w:rsidRPr="00E236F4">
        <w:rPr>
          <w:lang w:val="ru-RU"/>
        </w:rPr>
        <w:t xml:space="preserve">ที่อ่านจากพระคัมภีร์ศักดิ์สิทธิ์ หรือจาก </w:t>
      </w:r>
      <w:r>
        <w:rPr>
          <w:lang w:val="ru-RU"/>
        </w:rPr>
        <w:t>‘</w:t>
      </w:r>
      <w:r w:rsidR="002C6C64" w:rsidRPr="00E236F4">
        <w:rPr>
          <w:lang w:val="ru-RU"/>
        </w:rPr>
        <w:t>Evergetin</w:t>
      </w:r>
      <w:r>
        <w:rPr>
          <w:lang w:val="ru-RU"/>
        </w:rPr>
        <w:t>’</w:t>
      </w:r>
      <w:r w:rsidR="00E41E94">
        <w:rPr>
          <w:lang w:val="ru-RU"/>
        </w:rPr>
        <w:t>,</w:t>
      </w:r>
      <w:r w:rsidR="00E41E94">
        <w:rPr>
          <w:rStyle w:val="FootnoteReference"/>
          <w:lang w:val="ru-RU"/>
        </w:rPr>
        <w:footnoteReference w:id="33"/>
      </w:r>
      <w:r w:rsidR="002C6C64" w:rsidRPr="00E236F4">
        <w:rPr>
          <w:lang w:val="ru-RU"/>
        </w:rPr>
        <w:t xml:space="preserve"> หรือจาก Paterikon ก่อนการสวดมนต์ จะทำให้ใจอบอุ่น ทำให้ใจรู้สึกได้ว่าอาหารทางจิตวิญญาณนั้นหวานชื่นเพียงใด และปลุกความกระหายในสิ่งทางจิตวิญญาณ ความกังวลทางโลกจะจางหายไป และจิตใจจะบินขึ้นสู่โลกแห่งพระเจ้า หนังสือ *Paterikon* จะพาคุณไปยัง Thebaid</w:t>
      </w:r>
      <w:r w:rsidR="00FB731A">
        <w:rPr>
          <w:rStyle w:val="FootnoteReference"/>
          <w:lang w:val="ru-RU"/>
        </w:rPr>
        <w:footnoteReference w:id="34"/>
      </w:r>
      <w:r w:rsidR="00FB731A">
        <w:rPr>
          <w:lang w:val="ru-RU"/>
        </w:rPr>
        <w:t xml:space="preserve"> </w:t>
      </w:r>
      <w:r w:rsidR="002C6C64" w:rsidRPr="00E236F4">
        <w:rPr>
          <w:lang w:val="ru-RU"/>
        </w:rPr>
        <w:t>และ Nitria,</w:t>
      </w:r>
      <w:r w:rsidR="00FB731A">
        <w:rPr>
          <w:rStyle w:val="FootnoteReference"/>
          <w:lang w:val="ru-RU"/>
        </w:rPr>
        <w:footnoteReference w:id="35"/>
      </w:r>
      <w:r w:rsidR="002C6C64" w:rsidRPr="00E236F4">
        <w:rPr>
          <w:lang w:val="ru-RU"/>
        </w:rPr>
        <w:t xml:space="preserve"> และคุณจะรู้สึกได้ว่าบรรดาบิดาผู้ศักดิ์สิทธิ์อยู่ข้างๆ คุณเสมอ หนังสืออื่นๆ ที่อ่านได้ง่าย </w:t>
      </w:r>
      <w:r>
        <w:rPr>
          <w:lang w:val="ru-RU"/>
        </w:rPr>
        <w:t>ได้แก่</w:t>
      </w:r>
      <w:r w:rsidR="002C6C64" w:rsidRPr="00E236F4">
        <w:rPr>
          <w:lang w:val="ru-RU"/>
        </w:rPr>
        <w:t xml:space="preserve"> *The Spiritual </w:t>
      </w:r>
      <w:r>
        <w:rPr>
          <w:lang w:val="ru-RU"/>
        </w:rPr>
        <w:t xml:space="preserve">Meadow*, </w:t>
      </w:r>
      <w:r w:rsidR="002C6C64" w:rsidRPr="00E236F4">
        <w:rPr>
          <w:lang w:val="ru-RU"/>
        </w:rPr>
        <w:t xml:space="preserve">*The History of the </w:t>
      </w:r>
      <w:r>
        <w:rPr>
          <w:lang w:val="ru-RU"/>
        </w:rPr>
        <w:t xml:space="preserve">God-Lovers*, </w:t>
      </w:r>
      <w:r w:rsidR="002C6C64" w:rsidRPr="00E236F4">
        <w:rPr>
          <w:lang w:val="ru-RU"/>
        </w:rPr>
        <w:t xml:space="preserve">*Lavsaik* และ *Memorable </w:t>
      </w:r>
      <w:r>
        <w:rPr>
          <w:lang w:val="ru-RU"/>
        </w:rPr>
        <w:t xml:space="preserve">Tales* </w:t>
      </w:r>
      <w:r w:rsidR="002C6C64" w:rsidRPr="00E236F4">
        <w:rPr>
          <w:lang w:val="ru-RU"/>
        </w:rPr>
        <w:t>แต่หนังสือเหล่านี้ถือเป็นอาหารทางจิตวิญญาณที่เข้มข้นแล้ว</w:t>
      </w:r>
    </w:p>
    <w:p w14:paraId="01E7E720"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ผมใช้เวลาอ่านผลงานของบรรดาบิดาผู้ศักดิ์สิทธิ์มากกว่าการสวดภาวนา</w:t>
      </w:r>
    </w:p>
    <w:p w14:paraId="6BFB42D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อ่านน้อยลงสักหน่อยครับ ทุ่มเทเวลาให้กับการตรวจสอบตนเองทุกวันและการสวดภาวนาแบบพระเยซูมากขึ้น เพราะหากไม่ทำเช่นนั้น การอ่านหนังสือทางจิตวิญญาณเพียงอย่างเดียวจะทำให้คนนั้นยังคงแห้งแล้ง เขาจะให้ผลเมื่อเริ่มลงมือทำงานและขอการแทรกแซงจากพระเจ้า เพื่อรับพระคุณของพระเจ้า การอ่านผลงานของบรรดาบิดาแห่งคริสตจักรจะมีประโยชน์เมื่อตามด้วยการสวดภาวนา ดังนั้น จงอ่านเพียงเท่าที่จำเป็นทางจิตวิญญาณ </w:t>
      </w:r>
      <w:r w:rsidR="008F333A">
        <w:rPr>
          <w:lang w:val="ru-RU"/>
        </w:rPr>
        <w:t xml:space="preserve">— </w:t>
      </w:r>
      <w:r w:rsidR="002C6C64" w:rsidRPr="00E236F4">
        <w:rPr>
          <w:lang w:val="ru-RU"/>
        </w:rPr>
        <w:t>พอที่จะรู้สึกถึงความศรัทธาและความปรารถนาที่จะสวดภาวนา</w:t>
      </w:r>
    </w:p>
    <w:p w14:paraId="12671630" w14:textId="77777777" w:rsidR="00BA44CB" w:rsidRDefault="00BA44CB" w:rsidP="008F333A">
      <w:pPr>
        <w:rPr>
          <w:lang w:val="ru-RU"/>
        </w:rPr>
      </w:pPr>
    </w:p>
    <w:p w14:paraId="5D1120F2" w14:textId="77777777" w:rsidR="00BA44CB" w:rsidRDefault="002C6C64" w:rsidP="00D919DA">
      <w:pPr>
        <w:pStyle w:val="Heading4"/>
        <w:rPr>
          <w:lang w:val="ru-RU"/>
        </w:rPr>
      </w:pPr>
      <w:bookmarkStart w:id="78" w:name="_Toc196716764"/>
      <w:bookmarkStart w:id="79" w:name="_Toc242628653"/>
      <w:r w:rsidRPr="00E236F4">
        <w:rPr>
          <w:lang w:val="ru-RU"/>
        </w:rPr>
        <w:t>บทสวดวิงวอนต่อพระมารดาผู้ศักดิ์สิทธิ์ยิ่งเป็นประโยชน์อย่างยิ่งต่อจิตวิญญาณ</w:t>
      </w:r>
      <w:bookmarkEnd w:id="78"/>
      <w:bookmarkEnd w:id="79"/>
    </w:p>
    <w:p w14:paraId="00D2C4F7" w14:textId="17CAE072" w:rsidR="00BA44CB" w:rsidRDefault="008F333A" w:rsidP="00D919DA">
      <w:pPr>
        <w:ind w:firstLine="720"/>
        <w:rPr>
          <w:lang w:val="ru-RU"/>
        </w:rPr>
      </w:pPr>
      <w:r>
        <w:rPr>
          <w:lang w:val="ru-RU"/>
        </w:rPr>
        <w:t xml:space="preserve">— </w:t>
      </w:r>
      <w:r w:rsidR="002C6C64" w:rsidRPr="00E236F4">
        <w:rPr>
          <w:lang w:val="ru-RU"/>
        </w:rPr>
        <w:t>เกอรอนดา ท่านสามารถทำให้คนเรารักพระมารดาผู้ศักดิ์สิทธิ์ที่สุดได้อย่างไร?</w:t>
      </w:r>
    </w:p>
    <w:p w14:paraId="1D5BE218" w14:textId="20F76672" w:rsidR="00BA44CB" w:rsidRDefault="00BA44CB" w:rsidP="008F333A">
      <w:pPr>
        <w:rPr>
          <w:lang w:val="ru-RU"/>
        </w:rPr>
      </w:pPr>
      <w:r>
        <w:rPr>
          <w:lang w:val="ru-RU"/>
        </w:rPr>
        <w:tab/>
      </w:r>
      <w:r w:rsidR="008F333A">
        <w:rPr>
          <w:lang w:val="ru-RU"/>
        </w:rPr>
        <w:t xml:space="preserve">— </w:t>
      </w:r>
      <w:r w:rsidR="002C6C64" w:rsidRPr="00E236F4">
        <w:rPr>
          <w:lang w:val="ru-RU"/>
        </w:rPr>
        <w:t xml:space="preserve">อธิษฐาน </w:t>
      </w:r>
      <w:r>
        <w:rPr>
          <w:lang w:val="ru-RU"/>
        </w:rPr>
        <w:t>‘Theotokarion’</w:t>
      </w:r>
      <w:r w:rsidR="002C6C64" w:rsidRPr="00E236F4">
        <w:rPr>
          <w:lang w:val="ru-RU"/>
        </w:rPr>
        <w:t xml:space="preserve"> ทุกวัน</w:t>
      </w:r>
      <w:r w:rsidR="00D919DA">
        <w:rPr>
          <w:rStyle w:val="FootnoteReference"/>
          <w:lang w:val="ru-RU"/>
        </w:rPr>
        <w:footnoteReference w:id="36"/>
      </w:r>
      <w:r w:rsidR="002C6C64" w:rsidRPr="00E236F4">
        <w:rPr>
          <w:lang w:val="ru-RU"/>
        </w:rPr>
        <w:t xml:space="preserve"> คุณรู้ไหมว่าชุดบทสวดนี้ ซึ่งอุทิศแด่พระมารดาผู้ศักดิ์สิทธิ์ที่สุดของพระเจ้า จะช่วยคุณให้รักพระองค์ได้อย่างไร? คุณจะเห็นด้วยตัวคุณเองในภายหลังว่าพระองค์จะทรงชื่นชมมันอย่างไร… พระองค์จะส่งความปลอบประโลมใจมาให้คุณมากเพียงใด!…</w:t>
      </w:r>
    </w:p>
    <w:p w14:paraId="77106F7C" w14:textId="51E68522" w:rsidR="00BA44CB" w:rsidRDefault="00BA44CB" w:rsidP="008F333A">
      <w:pPr>
        <w:rPr>
          <w:lang w:val="ru-RU"/>
        </w:rPr>
      </w:pPr>
      <w:r>
        <w:rPr>
          <w:lang w:val="ru-RU"/>
        </w:rPr>
        <w:tab/>
      </w:r>
      <w:r w:rsidR="008F333A">
        <w:rPr>
          <w:lang w:val="ru-RU"/>
        </w:rPr>
        <w:t xml:space="preserve">— </w:t>
      </w:r>
      <w:r w:rsidR="002C6C64" w:rsidRPr="00E236F4">
        <w:rPr>
          <w:lang w:val="ru-RU"/>
        </w:rPr>
        <w:t>เกโรนดา, แม่ชีใหญ่ได้บอกผมว่า: ‘ถึงเวลาที่คุณต้องตื่นแล้ว!</w:t>
      </w:r>
      <w:r>
        <w:rPr>
          <w:lang w:val="ru-RU"/>
        </w:rPr>
        <w:t xml:space="preserve">’ </w:t>
      </w:r>
      <w:r w:rsidR="002C6C64" w:rsidRPr="00E236F4">
        <w:rPr>
          <w:lang w:val="ru-RU"/>
        </w:rPr>
        <w:t>ผมควรเน้นเรื่องอะไรเพื่อจุดประกายความกระตือรือร้นในชีวิตทางจิตวิญญาณให้กลับมา?</w:t>
      </w:r>
    </w:p>
    <w:p w14:paraId="736C5ABF" w14:textId="6C98A057" w:rsidR="00BA44CB" w:rsidRDefault="00BA44CB" w:rsidP="008F333A">
      <w:pPr>
        <w:rPr>
          <w:lang w:val="ru-RU"/>
        </w:rPr>
      </w:pPr>
      <w:r>
        <w:rPr>
          <w:lang w:val="ru-RU"/>
        </w:rPr>
        <w:tab/>
      </w:r>
      <w:r w:rsidR="008F333A">
        <w:rPr>
          <w:lang w:val="ru-RU"/>
        </w:rPr>
        <w:t xml:space="preserve">— </w:t>
      </w:r>
      <w:r w:rsidR="002C6C64" w:rsidRPr="00E236F4">
        <w:rPr>
          <w:lang w:val="ru-RU"/>
        </w:rPr>
        <w:t xml:space="preserve">อ่านคาโนนหนึ่งบทต่อวันจาก </w:t>
      </w:r>
      <w:r>
        <w:rPr>
          <w:lang w:val="ru-RU"/>
        </w:rPr>
        <w:t xml:space="preserve">*Theotokaria* </w:t>
      </w:r>
      <w:r w:rsidR="002C6C64" w:rsidRPr="00E236F4">
        <w:rPr>
          <w:lang w:val="ru-RU"/>
        </w:rPr>
        <w:t>คุณจะเห็นเองว่าคุณจะกลายเป็นชายหนุ่มที่ดีงามเพียงใด! บทคาโนนหนึ่งบทต่อวันจากหนังสือรวมบทสวดอันวิเศษนี้ เป็นกฎปฏิบัติของนักบวช หาก ไม่สามารถอ่านบทคาโนนทั้งบทได้ ก็ไม่เป็นไร: อ่านทรอพาเรียนแรกจากแต่ละบท แล้วอ่านสติเชราที่อยู่ท้ายบทคาโนนแต่ละบท</w:t>
      </w:r>
    </w:p>
    <w:p w14:paraId="35DFF504"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ท่านอนุญาตให้ผมจัดเวลาเฉพาะทุกวัน เพื่อที่ผมจะได้อุทิศตัวให้กับการสวดภาวนาอย่างเต็มที่ในช่วงเวลานั้น และไม่ทำสิ่งอื่นใดเลยได้หรือไม่?</w:t>
      </w:r>
    </w:p>
    <w:p w14:paraId="2A58E27A" w14:textId="1B1ED525" w:rsidR="00BA44CB" w:rsidRDefault="00BA44CB" w:rsidP="008F333A">
      <w:pPr>
        <w:rPr>
          <w:lang w:val="ru-RU"/>
        </w:rPr>
      </w:pPr>
      <w:r>
        <w:rPr>
          <w:lang w:val="ru-RU"/>
        </w:rPr>
        <w:tab/>
      </w:r>
      <w:r w:rsidR="008F333A">
        <w:rPr>
          <w:lang w:val="ru-RU"/>
        </w:rPr>
        <w:t xml:space="preserve">— </w:t>
      </w:r>
      <w:r w:rsidR="002C6C64" w:rsidRPr="00E236F4">
        <w:rPr>
          <w:lang w:val="ru-RU"/>
        </w:rPr>
        <w:t xml:space="preserve">ในช่วงเวลาดังกล่าว ท่านสามารถสวดคำอธิษฐานพระเยซู และเมื่อพักสักครู่ ให้ร้องบทคาโนนวิงวอนแด่พระมารดาของพระเจ้า หรืออ่านบทคาโนนจาก </w:t>
      </w:r>
      <w:r>
        <w:rPr>
          <w:lang w:val="ru-RU"/>
        </w:rPr>
        <w:t>*Theotokarion*</w:t>
      </w:r>
    </w:p>
    <w:p w14:paraId="5C955E78" w14:textId="21CAF167"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เวลาใดดีกว่าสำหรับการอ่านคาโนนจาก </w:t>
      </w:r>
      <w:r>
        <w:rPr>
          <w:lang w:val="ru-RU"/>
        </w:rPr>
        <w:t xml:space="preserve">‘Theotokaria’ </w:t>
      </w:r>
      <w:r w:rsidR="008F333A">
        <w:rPr>
          <w:lang w:val="ru-RU"/>
        </w:rPr>
        <w:t xml:space="preserve">— </w:t>
      </w:r>
      <w:r w:rsidR="002C6C64" w:rsidRPr="00E236F4">
        <w:rPr>
          <w:lang w:val="ru-RU"/>
        </w:rPr>
        <w:t>ตอนเช้าหรือตอนเย็น?</w:t>
      </w:r>
    </w:p>
    <w:p w14:paraId="5B4A4717" w14:textId="51A87CF6" w:rsidR="00BA44CB" w:rsidRDefault="00BA44CB" w:rsidP="008F333A">
      <w:pPr>
        <w:rPr>
          <w:lang w:val="ru-RU"/>
        </w:rPr>
      </w:pPr>
      <w:r>
        <w:rPr>
          <w:lang w:val="ru-RU"/>
        </w:rPr>
        <w:tab/>
      </w:r>
      <w:r w:rsidR="008F333A">
        <w:rPr>
          <w:lang w:val="ru-RU"/>
        </w:rPr>
        <w:t xml:space="preserve">— </w:t>
      </w:r>
      <w:r w:rsidR="002C6C64" w:rsidRPr="00E236F4">
        <w:rPr>
          <w:lang w:val="ru-RU"/>
        </w:rPr>
        <w:t xml:space="preserve">ดีกว่าที่จะอ่านตอนเช้า </w:t>
      </w:r>
      <w:r w:rsidR="008F333A">
        <w:rPr>
          <w:lang w:val="ru-RU"/>
        </w:rPr>
        <w:t xml:space="preserve">— </w:t>
      </w:r>
      <w:r w:rsidR="002C6C64" w:rsidRPr="00E236F4">
        <w:rPr>
          <w:lang w:val="ru-RU"/>
        </w:rPr>
        <w:t xml:space="preserve">เพราะอย่างนั้น สิ่งที่คุณอ่านจะคงอยู่ในความจำของคุณตลอดทั้งวัน แต่แม้ในช่วงกลางวัน ขณะที่คุณกำลังปฏิบัติหน้าที่ คุณก็สามารถหยุดพักสั้นๆ เพื่ออ่านบทสวดจาก </w:t>
      </w:r>
      <w:r>
        <w:rPr>
          <w:lang w:val="ru-RU"/>
        </w:rPr>
        <w:t>*Theotokaria*</w:t>
      </w:r>
      <w:r w:rsidR="002C6C64" w:rsidRPr="00E236F4">
        <w:rPr>
          <w:lang w:val="ru-RU"/>
        </w:rPr>
        <w:t xml:space="preserve"> ได้เช่นกัน</w:t>
      </w:r>
    </w:p>
    <w:p w14:paraId="6072237A" w14:textId="761BAF86" w:rsidR="00BA44CB" w:rsidRDefault="00BA44CB" w:rsidP="008F333A">
      <w:pPr>
        <w:rPr>
          <w:lang w:val="ru-RU"/>
        </w:rPr>
      </w:pPr>
      <w:r>
        <w:rPr>
          <w:lang w:val="ru-RU"/>
        </w:rPr>
        <w:tab/>
      </w:r>
      <w:r w:rsidR="002C6C64" w:rsidRPr="00E236F4">
        <w:rPr>
          <w:lang w:val="ru-RU"/>
        </w:rPr>
        <w:t xml:space="preserve">บทสวดจาก </w:t>
      </w:r>
      <w:r>
        <w:rPr>
          <w:lang w:val="ru-RU"/>
        </w:rPr>
        <w:t xml:space="preserve">*Feotokarion* </w:t>
      </w:r>
      <w:r w:rsidR="002C6C64" w:rsidRPr="00E236F4">
        <w:rPr>
          <w:lang w:val="ru-RU"/>
        </w:rPr>
        <w:t>มีประโยชน์อย่างยิ่งต่อจิตวิญญาณ หัวใจของผู้สวดจะอบอุ่นและเต็มไปด้วยความอ่อนโยน ผมยังจำได้ว่าพ่อคิริลล์ (</w:t>
      </w:r>
      <w:r w:rsidR="00594C50">
        <w:rPr>
          <w:rStyle w:val="FootnoteReference"/>
          <w:lang w:val="ru-RU"/>
        </w:rPr>
        <w:footnoteReference w:id="37"/>
      </w:r>
      <w:r w:rsidR="002C6C64" w:rsidRPr="00E236F4">
        <w:rPr>
          <w:lang w:val="ru-RU"/>
        </w:rPr>
        <w:t xml:space="preserve"> ) ผู้เป็นเจ้าอาวาสวัดคุตลูมุช ไม่สามารถกลั้นน้ำตาไว้ได้ขณะอ่าน </w:t>
      </w:r>
      <w:r>
        <w:rPr>
          <w:lang w:val="ru-RU"/>
        </w:rPr>
        <w:t xml:space="preserve">‘Theotokarion’ </w:t>
      </w:r>
      <w:r w:rsidR="002C6C64" w:rsidRPr="00E236F4">
        <w:rPr>
          <w:lang w:val="ru-RU"/>
        </w:rPr>
        <w:t xml:space="preserve">ความคิดเพียงหนึ่งเดียวจาก </w:t>
      </w:r>
      <w:r>
        <w:rPr>
          <w:lang w:val="ru-RU"/>
        </w:rPr>
        <w:t xml:space="preserve">‘Theotokarion’ </w:t>
      </w:r>
      <w:r w:rsidR="002C6C64" w:rsidRPr="00E236F4">
        <w:rPr>
          <w:lang w:val="ru-RU"/>
        </w:rPr>
        <w:t>ก็เพียงพอที่จะเปลี่ยนแปลงจิตวิญญาณ</w:t>
      </w:r>
    </w:p>
    <w:p w14:paraId="32B41F99" w14:textId="77777777" w:rsidR="00BA44CB" w:rsidRDefault="00BA44CB" w:rsidP="008F333A">
      <w:pPr>
        <w:rPr>
          <w:lang w:val="ru-RU"/>
        </w:rPr>
      </w:pPr>
    </w:p>
    <w:p w14:paraId="2EE20658" w14:textId="77777777" w:rsidR="00BA44CB" w:rsidRDefault="002C6C64" w:rsidP="00D919DA">
      <w:pPr>
        <w:pStyle w:val="Heading4"/>
        <w:rPr>
          <w:lang w:val="ru-RU"/>
        </w:rPr>
      </w:pPr>
      <w:bookmarkStart w:id="80" w:name="_Toc196716765"/>
      <w:bookmarkStart w:id="81" w:name="_Toc242628654"/>
      <w:r w:rsidRPr="00E236F4">
        <w:rPr>
          <w:lang w:val="ru-RU"/>
        </w:rPr>
        <w:t>การร้องเพลงในโบสถ์ทำให้จิตวิญญาณรู้สึกสุขใจและสงบ</w:t>
      </w:r>
      <w:bookmarkEnd w:id="80"/>
      <w:bookmarkEnd w:id="81"/>
    </w:p>
    <w:p w14:paraId="5AB8A00C" w14:textId="432CF5E4" w:rsidR="00BA44CB" w:rsidRDefault="008F333A" w:rsidP="00D919DA">
      <w:pPr>
        <w:ind w:firstLine="720"/>
        <w:rPr>
          <w:lang w:val="ru-RU"/>
        </w:rPr>
      </w:pPr>
      <w:r>
        <w:rPr>
          <w:lang w:val="ru-RU"/>
        </w:rPr>
        <w:t xml:space="preserve">— </w:t>
      </w:r>
      <w:r w:rsidR="002C6C64" w:rsidRPr="00E236F4">
        <w:rPr>
          <w:lang w:val="ru-RU"/>
        </w:rPr>
        <w:t>เกโรนดา, ถึงแม้ผมจะเข้าใจว่าการสวดคำอธิษฐานพระเยซูมีประโยชน์มากเพียงใด แต่ผมก็ยังไม่สามารถปฏิบัติได้อย่างต่อเนื่อง</w:t>
      </w:r>
    </w:p>
    <w:p w14:paraId="2137A49B" w14:textId="459C091D" w:rsidR="00BA44CB" w:rsidRDefault="00BA44CB" w:rsidP="008F333A">
      <w:pPr>
        <w:rPr>
          <w:lang w:val="ru-RU"/>
        </w:rPr>
      </w:pPr>
      <w:r>
        <w:rPr>
          <w:lang w:val="ru-RU"/>
        </w:rPr>
        <w:tab/>
      </w:r>
      <w:r w:rsidR="008F333A">
        <w:rPr>
          <w:lang w:val="ru-RU"/>
        </w:rPr>
        <w:t xml:space="preserve">— </w:t>
      </w:r>
      <w:r w:rsidR="002C6C64" w:rsidRPr="00E236F4">
        <w:rPr>
          <w:lang w:val="ru-RU"/>
        </w:rPr>
        <w:t xml:space="preserve">เมื่อคุณรู้สึกยากที่จะปฏิบัติคำอธิษฐานพระเยซู ให้ร้องเพลงสวดในโบสถ์อย่างเงียบๆ นั่นก็ถือเป็นการอธิษฐานเช่นกัน เมื่อคุณร้องเพลงจากพิธีบูชาศักดิ์สิทธิ์ มันจะนำความอ่อนโยนมาสู่หัวใจและปลอบประโลมมัน นอกจากนี้ เพลงสวดในโบสถ์ยังเต็มไปด้วย </w:t>
      </w:r>
      <w:r>
        <w:rPr>
          <w:lang w:val="ru-RU"/>
        </w:rPr>
        <w:t>‘แคล</w:t>
      </w:r>
      <w:r w:rsidR="002C6C64" w:rsidRPr="00E236F4">
        <w:rPr>
          <w:lang w:val="ru-RU"/>
        </w:rPr>
        <w:t>อรีทางจิตวิญญาณ</w:t>
      </w:r>
      <w:r>
        <w:rPr>
          <w:lang w:val="ru-RU"/>
        </w:rPr>
        <w:t xml:space="preserve">’ </w:t>
      </w:r>
      <w:r w:rsidR="002C6C64" w:rsidRPr="00E236F4">
        <w:rPr>
          <w:lang w:val="ru-RU"/>
        </w:rPr>
        <w:t>และหล่อเลี้ยงจิตวิญญาณ สิ่งนี้สร้างเงื่อนไขที่เอื้ออำนวยให้บุคคลพัฒนาความชื่นชอบในคำอธิษฐานพระเยซู และปฏิบัติมันด้วยความเต็มใจ การอ่านหนังสือทางจิตวิญญาณเล็กน้อย (จากหนังสือที่</w:t>
      </w:r>
      <w:r>
        <w:rPr>
          <w:lang w:val="ru-RU"/>
        </w:rPr>
        <w:t xml:space="preserve"> ‘ทรงพลัง’</w:t>
      </w:r>
      <w:r w:rsidR="002C6C64" w:rsidRPr="00E236F4">
        <w:rPr>
          <w:lang w:val="ru-RU"/>
        </w:rPr>
        <w:t xml:space="preserve">) คำอธิษฐานพระเยซู การกราบ และร้องเพลงในโบสถ์ </w:t>
      </w:r>
      <w:r w:rsidR="008F333A">
        <w:rPr>
          <w:lang w:val="ru-RU"/>
        </w:rPr>
        <w:t xml:space="preserve">— </w:t>
      </w:r>
      <w:r w:rsidR="002C6C64" w:rsidRPr="00E236F4">
        <w:rPr>
          <w:lang w:val="ru-RU"/>
        </w:rPr>
        <w:t>สิ่งเหล่านี้ ในความเห็นของฉัน คือไม้พายที่แท้จริงสำหรับเรือแห่งชีวิตทางจิตวิญญาณ</w:t>
      </w:r>
    </w:p>
    <w:p w14:paraId="5B595098"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เกโรนดา, ฉันทำงานเย็บปักในที่เงียบสงบ และไม่มีใครมารบกวนฉัน แต่ฉันยังไม่ได้ปฏิบัติ ‘คำอธิษฐานพระเยซู’…</w:t>
      </w:r>
    </w:p>
    <w:p w14:paraId="7FFE5696" w14:textId="77777777" w:rsidR="00BA44CB" w:rsidRDefault="00BA44CB" w:rsidP="008F333A">
      <w:pPr>
        <w:rPr>
          <w:lang w:val="ru-RU"/>
        </w:rPr>
      </w:pPr>
      <w:r>
        <w:rPr>
          <w:lang w:val="ru-RU"/>
        </w:rPr>
        <w:tab/>
      </w:r>
      <w:r w:rsidR="008F333A">
        <w:rPr>
          <w:lang w:val="ru-RU"/>
        </w:rPr>
        <w:t xml:space="preserve">— </w:t>
      </w:r>
      <w:r w:rsidR="002C6C64" w:rsidRPr="00E236F4">
        <w:rPr>
          <w:lang w:val="ru-RU"/>
        </w:rPr>
        <w:t>ลองทำให้การสวดคำอธิษฐานพระเยซูและการร้องเพลงในโบสถ์อย่างเงียบสงบเป็นส่วนหนึ่งของงานเย็บปักถักร้อยทางจิตวิญญาณของคุณด้วย และตอนนี้ลองทำทั้งสองอย่างพร้อมกัน! ลองทำแบบนี้: ในหนึ่งในสามของเวลาที่จัดไว้สำหรับการเย็บปักถักร้อย ให้ฝึกสวดคำอธิษฐานพระเยซูขณะทำงาน และในสองในสามที่เหลือ ให้ทำงานไปพร้อมกับการฮัมเพลงสวดในโบสถ์อย่างเงียบๆ — โดยเฉพาะเพลงที่สัมผัสจิตวิญญาณของคุณเป็นพิเศษ ด้วยวิธีนี้ โดยการสวดคำอธิษฐานพระเยซูและฮัมเพลงจากพิธีบูชาศักดิ์สิทธิ์ คุณจะรักษาพระคุณอันศักดิ์สิทธิ์ไว้ภายในตัวคุณ</w:t>
      </w:r>
    </w:p>
    <w:p w14:paraId="7488170E"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เมื่อฉันรู้สึกไม่สบายใจ ฉันมักจะพูดจาไม่ดีกับพี่น้องนักบวช! แล้วฉันก็ยิ่งรู้สึกไม่สบายใจมากขึ้นเมื่อตระหนักว่าตัวเองได้ประพฤติตัวแย่เพียงใด</w:t>
      </w:r>
    </w:p>
    <w:p w14:paraId="518C3E9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แล้วร้องเพลงจากโบสถ์สักบทสิ มันจะช่วยคุณได้มากเลย ร้องทรอปาริอาเบาๆ ในห้องของคุณ หรือฮัมมันขณะปฏิบัติหน้าที่ </w:t>
      </w:r>
      <w:r w:rsidR="008F333A">
        <w:rPr>
          <w:lang w:val="ru-RU"/>
        </w:rPr>
        <w:t xml:space="preserve">— </w:t>
      </w:r>
      <w:r w:rsidR="002C6C64" w:rsidRPr="00E236F4">
        <w:rPr>
          <w:lang w:val="ru-RU"/>
        </w:rPr>
        <w:t xml:space="preserve">แต่ต้องทำในลักษณะที่ไม่รบกวนผู้อื่น เพลงโบสถ์ช่วยปลอบประโลมจิตวิญญาณ มันยังทำให้สัตว์ป่าเชื่องได้ </w:t>
      </w:r>
      <w:r w:rsidR="008F333A">
        <w:rPr>
          <w:lang w:val="ru-RU"/>
        </w:rPr>
        <w:t xml:space="preserve">— </w:t>
      </w:r>
      <w:r w:rsidR="002C6C64" w:rsidRPr="00E236F4">
        <w:rPr>
          <w:lang w:val="ru-RU"/>
        </w:rPr>
        <w:t xml:space="preserve">ยิ่งไปกว่านั้นคือมนุษย์! มีเรื่องเกิดขึ้นว่าสิงโต หรือบางทีอาจเป็นหมาป่า เมื่อได้ยินเพลงสวดในโบสถ์ ก็กลายเป็นสัตว์ที่อ่อนโยนเหมือนลูกแกะ นั่งลงและฟังอย่างเงียบๆ แต่อย่าเข้าใจผิดนะ — ฉันไม่ได้บอกว่าคุณเหมือนสัตว์ป่า!… แต่ปีศาจจะฉวยโอกาสจากสภาพจิตใจที่วุ่นวายของคุณ และยุยงให้คุณแสดงท่าทีหยาบคายต่อพี่น้องหญิง แต่ถ้าคุณฮัมเพลงสวดในโบสถ์เบาๆ ให้ตัวเองฟัง คุณจะรู้สึกถึงความหวานชื่นในหัวใจ และจากนั้นคุณจะเริ่มมองพี่น้องหญิงด้วยสายตาที่แตกต่าง </w:t>
      </w:r>
      <w:r w:rsidR="008F333A">
        <w:rPr>
          <w:lang w:val="ru-RU"/>
        </w:rPr>
        <w:t xml:space="preserve">— </w:t>
      </w:r>
      <w:r w:rsidR="002C6C64" w:rsidRPr="00E236F4">
        <w:rPr>
          <w:lang w:val="ru-RU"/>
        </w:rPr>
        <w:t>ด้วยความรัก</w:t>
      </w:r>
    </w:p>
    <w:p w14:paraId="467ADEAB"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บางครั้งความคิดของฉันก็ท่วมท้นจนฉันไม่สามารถอ่านหรือสวดภาวนาได้เลย</w:t>
      </w:r>
    </w:p>
    <w:p w14:paraId="2F0BE970" w14:textId="77777777" w:rsidR="00BA44CB" w:rsidRDefault="00BA44CB" w:rsidP="008F333A">
      <w:pPr>
        <w:rPr>
          <w:lang w:val="ru-RU"/>
        </w:rPr>
      </w:pPr>
      <w:r>
        <w:rPr>
          <w:lang w:val="ru-RU"/>
        </w:rPr>
        <w:tab/>
      </w:r>
      <w:r w:rsidR="008F333A">
        <w:rPr>
          <w:lang w:val="ru-RU"/>
        </w:rPr>
        <w:t>—</w:t>
      </w:r>
      <w:r w:rsidR="002C6C64" w:rsidRPr="00E236F4">
        <w:rPr>
          <w:lang w:val="ru-RU"/>
        </w:rPr>
        <w:t xml:space="preserve"> งั้น คุณร้องเพลงสวดในโบสถ์ได้ไหม? ลองนึกภาพชาวนาที่ยืนอยู่ริมทุ่งข้าวสาลีที่ยังไม่เก็บเกี่ยว ความร้อนนั้นทนไม่ได้ รวงข้าวสาลีเริ่มโน้มตัวลงสู่พื้นดินแล้ว และมีต้นหนามทุกชนิดขึ้นอยู่รอบๆ แต่ชาวนาคนนั้นก็เริ่มร้องเพลงโปรดที่สดใสของเขา แล้วเขาก็ออกเก็บเกี่ยว! เพลงนั้นช่วยให้เขาลืมความยากลำบาก และเขาเก็บเกี่ยวข้าวสาลีจนเสร็จสิ้นด้วยความสุขและจิตใจที่เบิกบาน เป็นรางวัลสองเท่า: ประการแรก เขามีข้าวสาลีแล้ว และประการที่สอง เขายังมีแรงเหลือเฟือ ผู้เชื่อที่เอาชนะน้ำหนักของความล่อลวงด้วยการร้องเพลงสวดที่ชื่นชอบ ก็เหมือนกับชาวนาคนนั้น</w:t>
      </w:r>
    </w:p>
    <w:p w14:paraId="397BA35B"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บางครั้งผมรู้สึกมีน้ำหนักบางอย่างในจิตวิญญาณ นี่คือความล่อลวงหรือไม่?</w:t>
      </w:r>
    </w:p>
    <w:p w14:paraId="26E8446E" w14:textId="620E1468" w:rsidR="00BA44CB" w:rsidRDefault="00BA44CB" w:rsidP="008F333A">
      <w:pPr>
        <w:rPr>
          <w:lang w:val="ru-RU"/>
        </w:rPr>
      </w:pPr>
      <w:r>
        <w:rPr>
          <w:lang w:val="ru-RU"/>
        </w:rPr>
        <w:tab/>
      </w:r>
      <w:r w:rsidR="008F333A">
        <w:rPr>
          <w:lang w:val="ru-RU"/>
        </w:rPr>
        <w:t xml:space="preserve">— </w:t>
      </w:r>
      <w:r w:rsidR="002C6C64" w:rsidRPr="00E236F4">
        <w:rPr>
          <w:lang w:val="ru-RU"/>
        </w:rPr>
        <w:t>คุณรู้แล้วว่าต้องทำอย่างไร: เมื่อรู้สึกถึงความหนักอึ้งนี้ในใจ อย่าใส่ใจมัน แต่จงประกาศอย่างเคร่งขรึมว่า: ‘จงหวาดกลัวไป นรก! จงหวาดกลัวไป!</w:t>
      </w:r>
      <w:r>
        <w:rPr>
          <w:lang w:val="ru-RU"/>
        </w:rPr>
        <w:t>’</w:t>
      </w:r>
      <w:r w:rsidR="0027722F">
        <w:rPr>
          <w:rStyle w:val="FootnoteReference"/>
          <w:lang w:val="ru-RU"/>
        </w:rPr>
        <w:footnoteReference w:id="38"/>
      </w:r>
      <w:r w:rsidR="0027722F">
        <w:rPr>
          <w:lang w:val="ru-RU"/>
        </w:rPr>
        <w:t xml:space="preserve"> </w:t>
      </w:r>
      <w:r w:rsidR="008F333A">
        <w:rPr>
          <w:lang w:val="ru-RU"/>
        </w:rPr>
        <w:t xml:space="preserve">— </w:t>
      </w:r>
      <w:r w:rsidR="002C6C64" w:rsidRPr="00E236F4">
        <w:rPr>
          <w:lang w:val="ru-RU"/>
        </w:rPr>
        <w:t xml:space="preserve">แล้วร้องเพลงจากพิธีกรรมในโบสถ์เบาๆ ด้วยวิธีนี้ ความล่อลวงจะจางหายไป นักบุญจอห์น คลิมาคัส กล่าวว่า: ‘การร้องเพลงสดุดีคืออาวุธของนักบวช </w:t>
      </w:r>
      <w:r>
        <w:rPr>
          <w:lang w:val="ru-RU"/>
        </w:rPr>
        <w:t>ซึ่งขับไล่ความเศร้าโศก’</w:t>
      </w:r>
      <w:r w:rsidR="0027722F">
        <w:rPr>
          <w:rStyle w:val="FootnoteReference"/>
          <w:lang w:val="ru-RU"/>
        </w:rPr>
        <w:footnoteReference w:id="39"/>
      </w:r>
      <w:r w:rsidR="002C6C64" w:rsidRPr="00E236F4">
        <w:rPr>
          <w:lang w:val="ru-RU"/>
        </w:rPr>
        <w:t xml:space="preserve"> ผมเองก็แนะนำให้ผู้ที่ถูกความล่อลวงและความเศร้าโศกคุกคาม ให้ร้องเพลงสวดในโบสถ์ต่าง ๆ</w:t>
      </w:r>
    </w:p>
    <w:p w14:paraId="3C5CC8B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บางครั้งผมถูกล่อลวงอย่างไม่หยุดยั้งด้วยความคิดไม่บริสุทธิ์เพียงหนึ่งเดียว ผมจะขับไล่มันออกไปได้อย่างไร?</w:t>
      </w:r>
    </w:p>
    <w:p w14:paraId="7588F826" w14:textId="23689890" w:rsidR="00BA44CB" w:rsidRDefault="00BA44CB" w:rsidP="008F333A">
      <w:pPr>
        <w:rPr>
          <w:lang w:val="ru-RU"/>
        </w:rPr>
      </w:pPr>
      <w:r>
        <w:rPr>
          <w:lang w:val="ru-RU"/>
        </w:rPr>
        <w:tab/>
      </w:r>
      <w:r w:rsidR="008F333A">
        <w:rPr>
          <w:lang w:val="ru-RU"/>
        </w:rPr>
        <w:t xml:space="preserve">— </w:t>
      </w:r>
      <w:r w:rsidR="002C6C64" w:rsidRPr="00E236F4">
        <w:rPr>
          <w:lang w:val="ru-RU"/>
        </w:rPr>
        <w:t xml:space="preserve">เพียงร้อง ‘It is truly </w:t>
      </w:r>
      <w:r>
        <w:rPr>
          <w:lang w:val="ru-RU"/>
        </w:rPr>
        <w:t xml:space="preserve">meet…’ </w:t>
      </w:r>
      <w:r w:rsidR="002C6C64" w:rsidRPr="00E236F4">
        <w:rPr>
          <w:lang w:val="ru-RU"/>
        </w:rPr>
        <w:t>คุณจะเห็นเองว่า ปีศาจตัวน้อยนั้นจะวิ่งหนีไปทันที! เพราะเมื่อเราร้องเพลงจากโบสถ์ เราก็แสดงให้ปีศาจเห็นว่าเราดูหมิ่นเขาเพียงใด</w:t>
      </w:r>
    </w:p>
    <w:p w14:paraId="25AA4EB3" w14:textId="77777777" w:rsidR="00BA44CB" w:rsidRDefault="00BA44CB" w:rsidP="008F333A">
      <w:pPr>
        <w:rPr>
          <w:lang w:val="ru-RU"/>
        </w:rPr>
      </w:pPr>
    </w:p>
    <w:p w14:paraId="5D16CA0D" w14:textId="22A4C1C4" w:rsidR="00BA44CB" w:rsidRDefault="00BA44CB" w:rsidP="008F333A">
      <w:pPr>
        <w:rPr>
          <w:lang w:val="ru-RU"/>
        </w:rPr>
      </w:pPr>
    </w:p>
    <w:p w14:paraId="5C58B139" w14:textId="2F049773" w:rsidR="00BA44CB" w:rsidRDefault="002B5D93" w:rsidP="002B5D93">
      <w:pPr>
        <w:pStyle w:val="Heading3"/>
        <w:rPr>
          <w:lang w:val="ru-RU"/>
        </w:rPr>
      </w:pPr>
      <w:bookmarkStart w:id="82" w:name="_Toc196716766"/>
      <w:bookmarkStart w:id="83" w:name="_Toc242628655"/>
      <w:r w:rsidRPr="00E236F4">
        <w:rPr>
          <w:lang w:val="ru-RU"/>
        </w:rPr>
        <w:t>บทที่</w:t>
      </w:r>
      <w:r>
        <w:rPr>
          <w:lang w:val="ru-RU"/>
        </w:rPr>
        <w:t xml:space="preserve"> 4</w:t>
      </w:r>
      <w:r w:rsidR="002C6C64" w:rsidRPr="00E236F4">
        <w:rPr>
          <w:lang w:val="ru-RU"/>
        </w:rPr>
        <w:t xml:space="preserve">. </w:t>
      </w:r>
      <w:r>
        <w:rPr>
          <w:lang w:val="ru-RU"/>
        </w:rPr>
        <w:br/>
      </w:r>
      <w:r w:rsidR="002C6C64" w:rsidRPr="00E236F4">
        <w:rPr>
          <w:lang w:val="ru-RU"/>
        </w:rPr>
        <w:t xml:space="preserve">‘มาเถิด </w:t>
      </w:r>
      <w:r w:rsidR="00BA44CB">
        <w:rPr>
          <w:lang w:val="ru-RU"/>
        </w:rPr>
        <w:t>ให้เราบูชา…’</w:t>
      </w:r>
      <w:bookmarkEnd w:id="82"/>
      <w:bookmarkEnd w:id="83"/>
    </w:p>
    <w:p w14:paraId="2E508885" w14:textId="77777777" w:rsidR="00BA44CB" w:rsidRDefault="00BA44CB" w:rsidP="008F333A">
      <w:pPr>
        <w:rPr>
          <w:lang w:val="ru-RU"/>
        </w:rPr>
      </w:pPr>
    </w:p>
    <w:p w14:paraId="1923D030" w14:textId="77777777" w:rsidR="00BA44CB" w:rsidRDefault="002C6C64" w:rsidP="0046557E">
      <w:pPr>
        <w:pStyle w:val="Heading4"/>
        <w:rPr>
          <w:lang w:val="ru-RU"/>
        </w:rPr>
      </w:pPr>
      <w:bookmarkStart w:id="84" w:name="_Toc196716767"/>
      <w:bookmarkStart w:id="85" w:name="_Toc242628656"/>
      <w:r w:rsidRPr="00E236F4">
        <w:rPr>
          <w:lang w:val="ru-RU"/>
        </w:rPr>
        <w:t>การก้มหัวเป็นประโยชน์มากกว่าการปฏิบัติทางจิตวิญญาณใดๆ ทั้งสิ้น</w:t>
      </w:r>
      <w:bookmarkEnd w:id="84"/>
      <w:bookmarkEnd w:id="85"/>
    </w:p>
    <w:p w14:paraId="334D61C1" w14:textId="6292145B" w:rsidR="00BA44CB" w:rsidRDefault="002C6C64" w:rsidP="002B5D93">
      <w:pPr>
        <w:ind w:firstLine="720"/>
        <w:rPr>
          <w:lang w:val="ru-RU"/>
        </w:rPr>
      </w:pPr>
      <w:r w:rsidRPr="00E236F4">
        <w:rPr>
          <w:lang w:val="ru-RU"/>
        </w:rPr>
        <w:t>เกโรนดา ขาของท่านคงปวดมากแล้วใช่ไหมครับ?</w:t>
      </w:r>
    </w:p>
    <w:p w14:paraId="7526D649" w14:textId="77777777" w:rsidR="00BA44CB" w:rsidRDefault="00BA44CB" w:rsidP="008F333A">
      <w:pPr>
        <w:rPr>
          <w:lang w:val="ru-RU"/>
        </w:rPr>
      </w:pPr>
      <w:r>
        <w:rPr>
          <w:lang w:val="ru-RU"/>
        </w:rPr>
        <w:tab/>
      </w:r>
      <w:r w:rsidR="008F333A">
        <w:rPr>
          <w:lang w:val="ru-RU"/>
        </w:rPr>
        <w:t xml:space="preserve">— </w:t>
      </w:r>
      <w:r w:rsidR="002C6C64" w:rsidRPr="00E236F4">
        <w:rPr>
          <w:lang w:val="ru-RU"/>
        </w:rPr>
        <w:t>ไม่เลยครับ เพราะผมกำลังปฏิบัติธรรมอยู่ครับ!</w:t>
      </w:r>
    </w:p>
    <w:p w14:paraId="3DD23121" w14:textId="77777777" w:rsidR="00BA44CB" w:rsidRDefault="00BA44CB" w:rsidP="008F333A">
      <w:pPr>
        <w:rPr>
          <w:lang w:val="ru-RU"/>
        </w:rPr>
      </w:pPr>
      <w:r>
        <w:rPr>
          <w:lang w:val="ru-RU"/>
        </w:rPr>
        <w:tab/>
      </w:r>
      <w:r w:rsidR="008F333A">
        <w:rPr>
          <w:lang w:val="ru-RU"/>
        </w:rPr>
        <w:t xml:space="preserve">— </w:t>
      </w:r>
      <w:r w:rsidR="002C6C64" w:rsidRPr="00E236F4">
        <w:rPr>
          <w:lang w:val="ru-RU"/>
        </w:rPr>
        <w:t>ท่านหมายความว่าอย่างไรครับ, เกโรนดา?</w:t>
      </w:r>
    </w:p>
    <w:p w14:paraId="1CC23A6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ข้าพเจ้ากราบท่าน จิตวิญญาณอันศักดิ์สิทธิ์! แล้วคนจะอยู่ได้อย่างไรหากไม่มีการฝึกฝน? ในโลกฆราวาส คือการออกกำลังกาย ส่วนสำหรับเราพระภิกษุ คือการกราบ ในโลกทางโลก ผู้คนรักษาสุขภาพร่างกายด้วยการออกกำลังกาย ส่วนพระภิกษุผ่านการกราบ ทำให้ทั้งร่างกายและจิตวิญญาณแข็งแกร่งดั่งวีรบุรุษ ผู้คนทางโลกที่น่าสงสารเหล่านั้นไม่ทราบเลยว่า การกราบนั้นมีประโยชน์มากเพียงใด </w:t>
      </w:r>
      <w:r w:rsidR="008F333A">
        <w:rPr>
          <w:lang w:val="ru-RU"/>
        </w:rPr>
        <w:t xml:space="preserve">— </w:t>
      </w:r>
      <w:r w:rsidR="002C6C64" w:rsidRPr="00E236F4">
        <w:rPr>
          <w:lang w:val="ru-RU"/>
        </w:rPr>
        <w:t xml:space="preserve">ไม่เพียงแต่สำหรับความสุขทางจิตวิญญาณ แต่ยังสำหรับสุขภาพร่างกายด้วย เพราะการกราบไหว้ช่วยป้องกันโรคข้อต่อไม่ให้เกิดขึ้น ขจัดความหย่อนคล้อย ลดพุงหย่อน ปรับสมดุลระบบประสาท และโดยทั่วไปทำให้ร่างกายแข็งแรงและมีสุขภาพดี นอกจากนี้ ยังช่วยให้บุคคลสามารถก้าวขึ้นสู่ความสูงทางจิตวิญญาณแห่งคุณธรรมได้อย่างง่ายดายและไม่เหนื่อยหอบ </w:t>
      </w:r>
      <w:r w:rsidR="008F333A">
        <w:rPr>
          <w:lang w:val="ru-RU"/>
        </w:rPr>
        <w:t xml:space="preserve">— </w:t>
      </w:r>
      <w:r w:rsidR="002C6C64" w:rsidRPr="00E236F4">
        <w:rPr>
          <w:lang w:val="ru-RU"/>
        </w:rPr>
        <w:t>เหมือนกับคนที่ฝึกฝนมาดีแล้วสามารถปีนขึ้นยอดเขาได้</w:t>
      </w:r>
    </w:p>
    <w:p w14:paraId="0DDBB055" w14:textId="61FE2405" w:rsidR="00BA44CB" w:rsidRDefault="00BA44CB" w:rsidP="008F333A">
      <w:pPr>
        <w:rPr>
          <w:lang w:val="ru-RU"/>
        </w:rPr>
      </w:pPr>
      <w:r>
        <w:rPr>
          <w:lang w:val="ru-RU"/>
        </w:rPr>
        <w:tab/>
      </w:r>
      <w:r w:rsidR="002C6C64" w:rsidRPr="00E236F4">
        <w:rPr>
          <w:lang w:val="ru-RU"/>
        </w:rPr>
        <w:t xml:space="preserve">การก้มตัวเป็นสิ่งจำเป็นทั้งสำหรับคนหนุ่มสาวและผู้สูงอายุ ทั้งผู้ที่ยังต้องต่อสู้กับความปรารถนาทางกาย และผู้ที่ได้รับการปลดปล่อยจากมันแล้ว แต่ผู้ที่แข็งแรงกว่าควรทำการก้มตัวมากกว่าผู้ที่อ่อนแอ </w:t>
      </w:r>
      <w:r w:rsidR="008F333A">
        <w:rPr>
          <w:lang w:val="ru-RU"/>
        </w:rPr>
        <w:t xml:space="preserve">— </w:t>
      </w:r>
      <w:r w:rsidR="002C6C64" w:rsidRPr="00E236F4">
        <w:rPr>
          <w:lang w:val="ru-RU"/>
        </w:rPr>
        <w:t xml:space="preserve">เพราะงานที่หนักกว่ามักถูกมอบหมายให้เครื่องจักรที่ทรงพลัง การกราบลงเป็นประโยชน์อย่างยิ่งสำหรับคนหนุ่มสาว; </w:t>
      </w:r>
      <w:r w:rsidR="002C6C64" w:rsidRPr="00E236F4">
        <w:rPr>
          <w:lang w:val="ru-RU"/>
        </w:rPr>
        <w:lastRenderedPageBreak/>
        <w:t>มันช่วยให้พวกเขาควบคุมร่างกายได้ นั่นคือเหตุผลที่ข้าพเจ้ามักให้คำแนะนำแก่คนหนุ่มสาวเสมอว่า: ‘จงกราบลงให้มากที่สุดเท่าที่จะทำได้: ทั้งเพื่อตัวท่านเอง และเพื่อผู้ป่วยและผู้สูง</w:t>
      </w:r>
      <w:r>
        <w:rPr>
          <w:lang w:val="ru-RU"/>
        </w:rPr>
        <w:t>อายุที่ไม่สามารถทำเช่นนั้นได้อีกต่อไป’</w:t>
      </w:r>
    </w:p>
    <w:p w14:paraId="42073128" w14:textId="77777777" w:rsidR="00BA44CB" w:rsidRDefault="00BA44CB" w:rsidP="008F333A">
      <w:pPr>
        <w:rPr>
          <w:lang w:val="ru-RU"/>
        </w:rPr>
      </w:pPr>
      <w:r>
        <w:rPr>
          <w:lang w:val="ru-RU"/>
        </w:rPr>
        <w:tab/>
      </w:r>
      <w:r w:rsidR="002C6C64" w:rsidRPr="00E236F4">
        <w:rPr>
          <w:lang w:val="ru-RU"/>
        </w:rPr>
        <w:t xml:space="preserve">การกราบเป็นรูปแบบหนึ่งของการสวดมนต์ แต่ในขณะเดียวกัน มันยังเป็นการฝึกปฏิบัติทางจิตวิญญาณที่ให้ประโยชน์มากกว่าการปฏิบัติทางจิตวิญญาณอื่นใด การกราบไม่เพียงแต่ช่วยเราจุดเครื่องยนต์ทางจิตวิญญาณ ซึ่งเริ่มสร้างการสวดมนต์ แต่ยังนำประโยชน์อื่น ๆ มาอีกมากมาย ประการแรก การกราบลงเป็นการบูชาพระเจ้าเอง และขอความเมตตาจากพระองค์ด้วยความถ่อมตัว </w:t>
      </w:r>
      <w:r w:rsidR="008F333A">
        <w:rPr>
          <w:lang w:val="ru-RU"/>
        </w:rPr>
        <w:t xml:space="preserve">— </w:t>
      </w:r>
      <w:r w:rsidR="002C6C64" w:rsidRPr="00E236F4">
        <w:rPr>
          <w:lang w:val="ru-RU"/>
        </w:rPr>
        <w:t xml:space="preserve">และนี่คือสิ่งสำคัญที่สุด ประการที่สอง การกราบทำให้ร่างกายที่ไร้การควบคุมของเราถ่อมตัวลง ความสงบและความไม่ยึดติดทางกายภาพจะตามมา และประการที่สาม การกราบยังส่งเสริมสุขภาพทางกายภาพด้วย ดังนั้น บุคคลนั้นจึงมีสุขภาพที่ดีขึ้นทั้งทางจิตวิญญาณและร่างกาย </w:t>
      </w:r>
      <w:r w:rsidR="008F333A">
        <w:rPr>
          <w:lang w:val="ru-RU"/>
        </w:rPr>
        <w:t xml:space="preserve">— </w:t>
      </w:r>
      <w:r w:rsidR="002C6C64" w:rsidRPr="00E236F4">
        <w:rPr>
          <w:lang w:val="ru-RU"/>
        </w:rPr>
        <w:t>นั่นคือ แข็งแรงเป็นสองเท่า</w:t>
      </w:r>
    </w:p>
    <w:p w14:paraId="710CF3BE" w14:textId="77777777" w:rsidR="00BA44CB" w:rsidRDefault="00BA44CB" w:rsidP="008F333A">
      <w:pPr>
        <w:rPr>
          <w:lang w:val="ru-RU"/>
        </w:rPr>
      </w:pPr>
    </w:p>
    <w:p w14:paraId="4112DE5E" w14:textId="77777777" w:rsidR="00BA44CB" w:rsidRDefault="002C6C64" w:rsidP="0046557E">
      <w:pPr>
        <w:pStyle w:val="Heading4"/>
        <w:rPr>
          <w:lang w:val="ru-RU"/>
        </w:rPr>
      </w:pPr>
      <w:bookmarkStart w:id="86" w:name="_Toc196716768"/>
      <w:bookmarkStart w:id="87" w:name="_Toc242628657"/>
      <w:r w:rsidRPr="00E236F4">
        <w:rPr>
          <w:lang w:val="ru-RU"/>
        </w:rPr>
        <w:t>ผ่านการกราบ เราขอความอภัยจากพระเจ้าและแสดงความขอบคุณต่อพระองค์</w:t>
      </w:r>
      <w:bookmarkEnd w:id="86"/>
      <w:bookmarkEnd w:id="87"/>
    </w:p>
    <w:p w14:paraId="06DAA8B3" w14:textId="18EFC2DA" w:rsidR="00BA44CB" w:rsidRDefault="008F333A" w:rsidP="002B5D93">
      <w:pPr>
        <w:ind w:firstLine="720"/>
        <w:rPr>
          <w:lang w:val="ru-RU"/>
        </w:rPr>
      </w:pPr>
      <w:r>
        <w:rPr>
          <w:lang w:val="ru-RU"/>
        </w:rPr>
        <w:t xml:space="preserve">— </w:t>
      </w:r>
      <w:r w:rsidR="002C6C64" w:rsidRPr="00E236F4">
        <w:rPr>
          <w:lang w:val="ru-RU"/>
        </w:rPr>
        <w:t>เกโรนดา, ผมรู้สึกยากที่จะก้มหัวลงครับ โอ้ ผมไม่ชอบการก้มหัวนี้เลย…</w:t>
      </w:r>
    </w:p>
    <w:p w14:paraId="18EFC46A" w14:textId="77777777" w:rsidR="00BA44CB" w:rsidRDefault="00BA44CB" w:rsidP="008F333A">
      <w:pPr>
        <w:rPr>
          <w:lang w:val="ru-RU"/>
        </w:rPr>
      </w:pPr>
      <w:r>
        <w:rPr>
          <w:lang w:val="ru-RU"/>
        </w:rPr>
        <w:tab/>
      </w:r>
      <w:r w:rsidR="008F333A">
        <w:rPr>
          <w:lang w:val="ru-RU"/>
        </w:rPr>
        <w:t xml:space="preserve">— </w:t>
      </w:r>
      <w:r w:rsidR="002C6C64" w:rsidRPr="00E236F4">
        <w:rPr>
          <w:lang w:val="ru-RU"/>
        </w:rPr>
        <w:t>เมื่อคุณก้มหัวลง ให้คิดว่าคุณกำลังยืนอยู่ต่อหน้าพระเจ้าเองและกำลังนมัสการพระองค์ ความคิดนี้จะช่วยให้คุณเริ่มรักการก้มหัวลงได้</w:t>
      </w:r>
    </w:p>
    <w:p w14:paraId="072E4E4A" w14:textId="6F7AF33E" w:rsidR="00BA44CB" w:rsidRDefault="00BA44CB" w:rsidP="008F333A">
      <w:pPr>
        <w:rPr>
          <w:lang w:val="ru-RU"/>
        </w:rPr>
      </w:pPr>
      <w:r>
        <w:rPr>
          <w:lang w:val="ru-RU"/>
        </w:rPr>
        <w:tab/>
      </w:r>
      <w:r w:rsidR="002C6C64" w:rsidRPr="00E236F4">
        <w:rPr>
          <w:lang w:val="ru-RU"/>
        </w:rPr>
        <w:t xml:space="preserve">การกราบลงต่อตัวเองและต่อเพื่อนบ้าน ต่อเพื่อนมนุษย์ เป็นปฏิบัติทางจิตวิญญาณที่สำคัญที่สุดเลย นี่คือการปฏิบัติที่เราสามารถทำได้อย่างไม่สิ้นสุด </w:t>
      </w:r>
      <w:r w:rsidR="008F333A">
        <w:rPr>
          <w:lang w:val="ru-RU"/>
        </w:rPr>
        <w:t>—</w:t>
      </w:r>
      <w:r w:rsidR="002C6C64" w:rsidRPr="00E236F4">
        <w:rPr>
          <w:lang w:val="ru-RU"/>
        </w:rPr>
        <w:t xml:space="preserve"> ตราบใดที่เรามีความรักและความเต็มใจที่จะปลูกฝังความสำนึกผิดในตัวเราเอง นั่นคือเหตุผลที่การกราบลงถูกเรียกว่าการกราบลง</w:t>
      </w:r>
      <w:r w:rsidR="00B153D3">
        <w:rPr>
          <w:rStyle w:val="FootnoteReference"/>
          <w:lang w:val="ru-RU"/>
        </w:rPr>
        <w:footnoteReference w:id="40"/>
      </w:r>
      <w:r w:rsidR="002C6C64" w:rsidRPr="00E236F4">
        <w:rPr>
          <w:lang w:val="ru-RU"/>
        </w:rPr>
        <w:t xml:space="preserve"> เพราะเมื่อเราปฏิบัติมัน เราทำให้ตัวเองถ่อมตัวลงและขออภัยจากพระเจ้า เมื่อเราทำผิดต่อผู้อื่นและรู้สึกสำนึกผิด เราจะก้มหัวต่อเขาและกล่าวว่า: </w:t>
      </w:r>
      <w:r>
        <w:rPr>
          <w:lang w:val="ru-RU"/>
        </w:rPr>
        <w:t xml:space="preserve">‘โปรดอภัยและอวยพรให้ข้าพเจ้าด้วย’ </w:t>
      </w:r>
      <w:r w:rsidR="002C6C64" w:rsidRPr="00E236F4">
        <w:rPr>
          <w:lang w:val="ru-RU"/>
        </w:rPr>
        <w:t xml:space="preserve">ดังนั้น เมื่อเราเริ่มก้มหัว จึงเป็นประโยชน์ที่จะกล่าวด้วยความถ่อมตัวและสำนึกผิดว่า: ‘ข้าพเจ้าได้ทำบาปแล้ว พระเจ้า </w:t>
      </w:r>
      <w:r>
        <w:rPr>
          <w:lang w:val="ru-RU"/>
        </w:rPr>
        <w:t>โปรดอภัยข้าพเจ้าด้วย’</w:t>
      </w:r>
    </w:p>
    <w:p w14:paraId="20E53E2D"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พระเจ้าได้ช่วยข้าพเจ้าให้หายจากความปรารถนาทางกายและทางจิตวิญญาณแล้ว ข้าพเจ้าจะแสดงความขอบคุณต่อพระองค์ได้อย่างไร?</w:t>
      </w:r>
    </w:p>
    <w:p w14:paraId="7416D8F7" w14:textId="1CA2F1F0" w:rsidR="00BA44CB" w:rsidRDefault="00BA44CB" w:rsidP="008F333A">
      <w:pPr>
        <w:rPr>
          <w:lang w:val="ru-RU"/>
        </w:rPr>
      </w:pPr>
      <w:r>
        <w:rPr>
          <w:lang w:val="ru-RU"/>
        </w:rPr>
        <w:tab/>
      </w:r>
      <w:r w:rsidR="008F333A">
        <w:rPr>
          <w:lang w:val="ru-RU"/>
        </w:rPr>
        <w:t xml:space="preserve">— </w:t>
      </w:r>
      <w:r w:rsidR="002C6C64" w:rsidRPr="00E236F4">
        <w:rPr>
          <w:lang w:val="ru-RU"/>
        </w:rPr>
        <w:t xml:space="preserve">ความขอบคุณนี้อยู่ในใจคุณจริงหรือไม่? หากมันอยู่ในใจคุณจริงแล้ว มันก็แสดงตัวออกมาแล้วในทางใดทางหนึ่ง เพราะสิ่งสำคัญที่สุดไม่ใช่วิธีที่คุณแสดงความขอบคุณ แต่คือมันต้องอยู่ในใจคุณอย่างแท้จริง หากมันอยู่ในใจคุณ คุณก็สามารถแสดงมันออกมาได้ตามใจชอบ: ผ่านการกระทำ การก้มหัว หรือวิธีอื่น ๆ… ตัวอย่างเช่น ลูกแมวเร่ร่อนบางครั้งก็มารวมตัวกันใกล้คาลิวาของฉันบนภูเขาอาทอส และฉันก็ให้อาหารพวกมัน และในยามเย็น เมื่อฉันเปิดประตูและเดินข้ามลานเพื่อไปรับจดหมายจากตู้จดหมายข้างประตู ลูกแมวเหล่านี้ไม่รู้วิธีแสดงความขอบคุณ พวกมันทำท่าทางตลกขบขันสารพัด: บางตัววิ่งมาถูตัวกับขาผม บางตัวเดินอวดตัวอย่างสำคัญต่อหน้าผม ส่วนบางตัวก็ปีนขึ้นลงตามลำต้นของต้นไซเปรส… พวกมันตีลังกา หมุนตัว และคลานมาใต้เท้าผมอีกครั้ง… ลูกแมวแต่ละตัวแสดงความขอบคุณและความสุขในแบบของตัวเอง แล้วผมจะต้องการความขอบคุณจากลูกแมวเหล่านี้จริงๆ หรือ? ไม่ แน่นอนว่าไม่: ไม่ใช่เพื่อฉัน แต่เพื่อตัวพวกมันเอง ความขอบคุณ — หากฉันจะพูดอย่างนั้น </w:t>
      </w:r>
      <w:r w:rsidR="008F333A">
        <w:rPr>
          <w:lang w:val="ru-RU"/>
        </w:rPr>
        <w:t>—</w:t>
      </w:r>
      <w:r w:rsidR="002C6C64" w:rsidRPr="00E236F4">
        <w:rPr>
          <w:lang w:val="ru-RU"/>
        </w:rPr>
        <w:t xml:space="preserve"> </w:t>
      </w:r>
      <w:r>
        <w:rPr>
          <w:lang w:val="ru-RU"/>
        </w:rPr>
        <w:t>‘ระเบิด’</w:t>
      </w:r>
      <w:r w:rsidR="002C6C64" w:rsidRPr="00E236F4">
        <w:rPr>
          <w:lang w:val="ru-RU"/>
        </w:rPr>
        <w:t xml:space="preserve"> ออกมาจากตัวพวกมันอย่างเต็มเปี่ยมด้วยความสุข </w:t>
      </w:r>
      <w:r w:rsidR="008F333A">
        <w:rPr>
          <w:lang w:val="ru-RU"/>
        </w:rPr>
        <w:t xml:space="preserve">— </w:t>
      </w:r>
      <w:r w:rsidR="002C6C64" w:rsidRPr="00E236F4">
        <w:rPr>
          <w:lang w:val="ru-RU"/>
        </w:rPr>
        <w:t>ถึงแม้พวกมันจะเป็นสัตว์ที่พูดไม่ได้ ด้วยตัวอย่างนี้ ฉันต้องการแสดงให้เห็นว่า สิ่งสำคัญที่สุดคือการรู้สึกขอบคุณในใจ หากมันมีอยู่ ก็จะมีทางที่จะแสดงมันออกมาอย่างจริงใจ</w:t>
      </w:r>
    </w:p>
    <w:p w14:paraId="18D3179D" w14:textId="77777777" w:rsidR="00BA44CB" w:rsidRDefault="00BA44CB" w:rsidP="008F333A">
      <w:pPr>
        <w:rPr>
          <w:lang w:val="ru-RU"/>
        </w:rPr>
      </w:pPr>
      <w:r>
        <w:rPr>
          <w:lang w:val="ru-RU"/>
        </w:rPr>
        <w:tab/>
      </w:r>
      <w:r w:rsidR="002C6C64" w:rsidRPr="00E236F4">
        <w:rPr>
          <w:lang w:val="ru-RU"/>
        </w:rPr>
        <w:t>เมื่อคนใดใช้ชีวิตและเคลื่อนไหวอยู่ในพื้นที่แห่งความรักและความขอบคุณ การก้มหัวคำนับของเขาไม่ใช่เพราะความจำเป็น แต่เพราะความรัก — เพราะเขาเต็มเปี่ยมไปด้วยความสุข เพราะเขารักพระคริสต์ ดังนั้นเขาจึงไม่รู้สึกเหนื่อยล้า เหมือนกับที่เด็กๆ ไม่รู้สึกเหนื่อยล้าเมื่อได้พบพ่อของพวกเขา หัวใจของพวกเขาเต็มเปี่ยมไปด้วยความรักจนเริ่มกระโดดโลดเต้นด้วยความสุข</w:t>
      </w:r>
    </w:p>
    <w:p w14:paraId="5924572A" w14:textId="77777777" w:rsidR="00BA44CB" w:rsidRDefault="00BA44CB" w:rsidP="008F333A">
      <w:pPr>
        <w:rPr>
          <w:lang w:val="ru-RU"/>
        </w:rPr>
      </w:pPr>
    </w:p>
    <w:p w14:paraId="023DDCA8" w14:textId="77777777" w:rsidR="00BA44CB" w:rsidRDefault="002C6C64" w:rsidP="0046557E">
      <w:pPr>
        <w:pStyle w:val="Heading4"/>
        <w:rPr>
          <w:lang w:val="ru-RU"/>
        </w:rPr>
      </w:pPr>
      <w:bookmarkStart w:id="88" w:name="_Toc196716769"/>
      <w:bookmarkStart w:id="89" w:name="_Toc242628658"/>
      <w:r w:rsidRPr="00E236F4">
        <w:rPr>
          <w:lang w:val="ru-RU"/>
        </w:rPr>
        <w:t>การก้มตัวจากเอวและการกราบเต็มตัว</w:t>
      </w:r>
      <w:bookmarkEnd w:id="88"/>
      <w:bookmarkEnd w:id="89"/>
    </w:p>
    <w:p w14:paraId="2984AD05" w14:textId="6230B934" w:rsidR="00BA44CB" w:rsidRDefault="008F333A" w:rsidP="00E21D01">
      <w:pPr>
        <w:ind w:firstLine="720"/>
        <w:rPr>
          <w:lang w:val="ru-RU"/>
        </w:rPr>
      </w:pPr>
      <w:r>
        <w:rPr>
          <w:lang w:val="ru-RU"/>
        </w:rPr>
        <w:t xml:space="preserve">— </w:t>
      </w:r>
      <w:r w:rsidR="002C6C64" w:rsidRPr="00E236F4">
        <w:rPr>
          <w:lang w:val="ru-RU"/>
        </w:rPr>
        <w:t>เกโรนดา, เมื่ออธิษฐานเผื่อใครสักคนโดยใช้ลูกประคำ ควรทำเครื่องหมายกางเขนที่ลูกประคำทุกเม็ดและก้มคำนับที่เอวหรือไม่?</w:t>
      </w:r>
    </w:p>
    <w:p w14:paraId="283AA426" w14:textId="77777777" w:rsidR="00BA44CB" w:rsidRDefault="00BA44CB" w:rsidP="008F333A">
      <w:pPr>
        <w:rPr>
          <w:lang w:val="ru-RU"/>
        </w:rPr>
      </w:pPr>
      <w:r>
        <w:rPr>
          <w:lang w:val="ru-RU"/>
        </w:rPr>
        <w:tab/>
      </w:r>
      <w:r w:rsidR="008F333A">
        <w:rPr>
          <w:lang w:val="ru-RU"/>
        </w:rPr>
        <w:t>—</w:t>
      </w:r>
      <w:r w:rsidR="002C6C64" w:rsidRPr="00E236F4">
        <w:rPr>
          <w:lang w:val="ru-RU"/>
        </w:rPr>
        <w:t xml:space="preserve"> ขึ้นอยู่กับว่าคุณต้องการถวายสิ่งใดแด่พระเจ้ามากเพียงใด การถวายที่ต้องใช้ความพยายามมากขึ้นย่อมมีคุณค่ามากกว่า</w:t>
      </w:r>
    </w:p>
    <w:p w14:paraId="1CD2D85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เมื่อเราสวดด้วยลูกประคำพร้อมกับก้มตัวจากเอว เราจำเป็นต้องแตะพื้นด้วยมือหรือไม่?</w:t>
      </w:r>
    </w:p>
    <w:p w14:paraId="47891914" w14:textId="4B624CA3" w:rsidR="00BA44CB" w:rsidRDefault="00BA44CB" w:rsidP="008F333A">
      <w:pPr>
        <w:rPr>
          <w:lang w:val="ru-RU"/>
        </w:rPr>
      </w:pPr>
      <w:r>
        <w:rPr>
          <w:lang w:val="ru-RU"/>
        </w:rPr>
        <w:tab/>
      </w:r>
      <w:r w:rsidR="008F333A">
        <w:rPr>
          <w:lang w:val="ru-RU"/>
        </w:rPr>
        <w:t xml:space="preserve">— </w:t>
      </w:r>
      <w:r w:rsidR="002C6C64" w:rsidRPr="00E236F4">
        <w:rPr>
          <w:lang w:val="ru-RU"/>
        </w:rPr>
        <w:t xml:space="preserve">ไม่จำเป็นเสมอไป เมื่อก้มตัวแบบนั้น เราควรแตะพื้นด้วยมือที่ระดับหัวเข่า แล้วจึงยืนตัวตรง ส่วนการก้มตัวที่เอวเมื่อกราบไหว้ภาพพระ หรือระหว่างการร้องบทเพลง </w:t>
      </w:r>
      <w:r>
        <w:rPr>
          <w:lang w:val="ru-RU"/>
        </w:rPr>
        <w:t xml:space="preserve">‘Most Honourable’ </w:t>
      </w:r>
      <w:r w:rsidR="002C6C64" w:rsidRPr="00E236F4">
        <w:rPr>
          <w:lang w:val="ru-RU"/>
        </w:rPr>
        <w:t xml:space="preserve">ในพิธี Matins และในบางกรณีอื่น ๆ นั้น เป็นเรื่องที่ต่างออกไป ในกรณีเหล่านั้น ควรแตะพื้นด้วยมือ </w:t>
      </w:r>
      <w:r w:rsidR="008F333A">
        <w:rPr>
          <w:lang w:val="ru-RU"/>
        </w:rPr>
        <w:t xml:space="preserve">— </w:t>
      </w:r>
      <w:r w:rsidR="002C6C64" w:rsidRPr="00E236F4">
        <w:rPr>
          <w:lang w:val="ru-RU"/>
        </w:rPr>
        <w:t>หากร่างกายสามารถทำได้</w:t>
      </w:r>
    </w:p>
    <w:p w14:paraId="35C8AF2A"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เกอรอนดา เมื่อผมสวดลูกประคำ พร้อมทำเครื่องหมายกางเขนและก้มตัวที่เอว มันทำให้ผมเสียสมาธิ</w:t>
      </w:r>
    </w:p>
    <w:p w14:paraId="4CD9286C" w14:textId="77777777" w:rsidR="00BA44CB" w:rsidRDefault="00BA44CB" w:rsidP="008F333A">
      <w:pPr>
        <w:rPr>
          <w:lang w:val="ru-RU"/>
        </w:rPr>
      </w:pPr>
      <w:r>
        <w:rPr>
          <w:lang w:val="ru-RU"/>
        </w:rPr>
        <w:tab/>
      </w:r>
      <w:r w:rsidR="008F333A">
        <w:rPr>
          <w:lang w:val="ru-RU"/>
        </w:rPr>
        <w:t xml:space="preserve">— </w:t>
      </w:r>
      <w:r w:rsidR="002C6C64" w:rsidRPr="00E236F4">
        <w:rPr>
          <w:lang w:val="ru-RU"/>
        </w:rPr>
        <w:t>สำหรับผม กลับกันครับ ผมสามารถจดจ่อได้ง่ายขึ้นเมื่อสวดลูกประคำ พร้อมทั้งทำเครื่องหมายกางเขนและก้มตัวที่เอว ผมจดจ่อจนเมื่อสวดเสร็จ มือยังรู้สึกปวดด้วยครับ</w:t>
      </w:r>
    </w:p>
    <w:p w14:paraId="7BC8FCE1"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การกราบลงพื้นควรทำอย่างไรให้ถูกต้อง?</w:t>
      </w:r>
    </w:p>
    <w:p w14:paraId="2862B170" w14:textId="7742182F" w:rsidR="00BA44CB" w:rsidRDefault="00BA44CB" w:rsidP="008F333A">
      <w:pPr>
        <w:rPr>
          <w:lang w:val="ru-RU"/>
        </w:rPr>
      </w:pPr>
      <w:r>
        <w:rPr>
          <w:lang w:val="ru-RU"/>
        </w:rPr>
        <w:tab/>
      </w:r>
      <w:r w:rsidR="008F333A">
        <w:rPr>
          <w:lang w:val="ru-RU"/>
        </w:rPr>
        <w:t xml:space="preserve">— </w:t>
      </w:r>
      <w:r w:rsidR="002C6C64" w:rsidRPr="00E236F4">
        <w:rPr>
          <w:lang w:val="ru-RU"/>
        </w:rPr>
        <w:t xml:space="preserve">ทำอย่างถูกต้อง โค้งตัวลงจนแตะพื้น และยืนตัวตรงขึ้นหลังจากโค้งตัวแต่ละครั้ง ด้วยวิธีนี้ คุณจะโค้งตัว </w:t>
      </w:r>
      <w:r>
        <w:rPr>
          <w:lang w:val="ru-RU"/>
        </w:rPr>
        <w:t>‘ลึกขึ้น’</w:t>
      </w:r>
      <w:r w:rsidR="002C6C64" w:rsidRPr="00E236F4">
        <w:rPr>
          <w:lang w:val="ru-RU"/>
        </w:rPr>
        <w:t xml:space="preserve"> ต่อพระเจ้า และร่างกายของคุณก็จะไม่เหนื่อยมากนัก นอกจากนี้ ให้จำไว้ว่า: อย่าพักมือบนฝ่ามือที่เปิด เพราะอาจทำให้เส้นเอ็นของคุณบาดเจ็บ </w:t>
      </w:r>
      <w:r w:rsidR="008F333A">
        <w:rPr>
          <w:lang w:val="ru-RU"/>
        </w:rPr>
        <w:t xml:space="preserve">— </w:t>
      </w:r>
      <w:r w:rsidR="002C6C64" w:rsidRPr="00E236F4">
        <w:rPr>
          <w:lang w:val="ru-RU"/>
        </w:rPr>
        <w:t>ให้พักมือบนข้อนิ้วของกำปั้นแทน และเพื่อป้องกันการเกิดแผลพุพอง ให้วางเสื่อนุ่มไว้ด้านหน้าขณะก้มคำนับ</w:t>
      </w:r>
    </w:p>
    <w:p w14:paraId="7A40950D" w14:textId="77777777" w:rsidR="00BA44CB" w:rsidRDefault="00BA44CB" w:rsidP="008F333A">
      <w:pPr>
        <w:rPr>
          <w:lang w:val="ru-RU"/>
        </w:rPr>
      </w:pPr>
    </w:p>
    <w:p w14:paraId="7B9C8FB9" w14:textId="41D7C9F4" w:rsidR="00BA44CB" w:rsidRDefault="00BA44CB" w:rsidP="00D919DA">
      <w:pPr>
        <w:pStyle w:val="Heading4"/>
        <w:rPr>
          <w:lang w:val="ru-RU"/>
        </w:rPr>
      </w:pPr>
      <w:bookmarkStart w:id="90" w:name="_Toc196716770"/>
      <w:bookmarkStart w:id="91" w:name="_Toc242628659"/>
      <w:r>
        <w:rPr>
          <w:lang w:val="ru-RU"/>
        </w:rPr>
        <w:t>“</w:t>
      </w:r>
      <w:r w:rsidR="002C6C64" w:rsidRPr="00E236F4">
        <w:rPr>
          <w:lang w:val="ru-RU"/>
        </w:rPr>
        <w:t>ผู้พยายามจะพบ</w:t>
      </w:r>
      <w:r>
        <w:rPr>
          <w:lang w:val="ru-RU"/>
        </w:rPr>
        <w:t>ทาง”</w:t>
      </w:r>
      <w:bookmarkEnd w:id="90"/>
      <w:bookmarkEnd w:id="91"/>
    </w:p>
    <w:p w14:paraId="4A774ED2" w14:textId="1AA308FD" w:rsidR="00BA44CB" w:rsidRDefault="008F333A" w:rsidP="00D919DA">
      <w:pPr>
        <w:ind w:firstLine="720"/>
        <w:rPr>
          <w:lang w:val="ru-RU"/>
        </w:rPr>
      </w:pPr>
      <w:r>
        <w:rPr>
          <w:lang w:val="ru-RU"/>
        </w:rPr>
        <w:t xml:space="preserve">— </w:t>
      </w:r>
      <w:r w:rsidR="002C6C64" w:rsidRPr="00E236F4">
        <w:rPr>
          <w:lang w:val="ru-RU"/>
        </w:rPr>
        <w:t>เกโรนดา, เมื่อผมอายุมากขึ้น ความแรงของผมก็ลดลง และผมไม่สามารถทำท่ากราบได้มากเหมือนเดิมแล้ว</w:t>
      </w:r>
    </w:p>
    <w:p w14:paraId="19A1BC0E"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นั่นเป็นเรื่องธรรมชาติ เมื่ออายุมากขึ้น ทุกปีผ่านไป ความแรงของร่างกายจะลดลงเรื่อยๆ แต่จงพยายามปฏิบัติด้วยความศรัทธาต่อไป เมื่อไม่มีแรงพอที่จะกราบเต็มรูปแบบหลายครั้ง ให้เปลี่ยนเป็นการก้มตัวที่เอว หรือเพียงแค่สวดคำอธิษฐานพระเยซู นอกจากนี้ คุณไม่จำเป็นต้องทำคำกราบทั้งหมดในครั้งเดียว แต่สามารถแบ่งออกเป็นส่วนๆ ที่เล็กกว่าได้ คุณสวดลูกประคำครบหนึ่งร้อยลูกแล้วหรือยัง? ทำคำกราบห้าครั้ง ดังนั้น หลังจากสวดลูกประคำครบสิบชุด คุณก็จะทำคำกราบได้ห้าสิบครั้งแล้ว วิธีนี้</w:t>
      </w:r>
      <w:r w:rsidR="008F333A">
        <w:rPr>
          <w:lang w:val="ru-RU"/>
        </w:rPr>
        <w:t>—</w:t>
      </w:r>
      <w:r w:rsidR="002C6C64" w:rsidRPr="00E236F4">
        <w:rPr>
          <w:lang w:val="ru-RU"/>
        </w:rPr>
        <w:t>การทำเป็นส่วนๆ แทนที่จะทำทั้งหมดในครั้งเดียว—ทั้งง่ายกว่าและมีประโยชน์มากกว่า หากคุณขอให้คนที่ร่างกายอ่อนแอทำสวามิภักตร์ห้าสิบครั้งในครั้งเดียว เขาจะอ้อนวอนและพยายามโน้มน้าวคุณว่านั่นเกินกำลังของเขา แต่หากคุณทำสวามิภักตร์เป็นชุดเล็กๆ ทีละน้อย คุณก็สามารถจัดการได้แม้จะเป็นจำนวนที่มากก็ตาม</w:t>
      </w:r>
    </w:p>
    <w:p w14:paraId="2BB61A3B"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ไม่รู้ทำไม แต่ช่วงไม่กี่วันที่ผ่านมา ขาและส่วนหลังล่างของฉันปวดมาก…</w:t>
      </w:r>
    </w:p>
    <w:p w14:paraId="69D2A71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ทำกราบสักไม่กี่ครั้งต่อครั้ง </w:t>
      </w:r>
      <w:r w:rsidR="008F333A">
        <w:rPr>
          <w:lang w:val="ru-RU"/>
        </w:rPr>
        <w:t>—</w:t>
      </w:r>
      <w:r w:rsidR="002C6C64" w:rsidRPr="00E236F4">
        <w:rPr>
          <w:lang w:val="ru-RU"/>
        </w:rPr>
        <w:t xml:space="preserve"> คุณจะเห็นได้ว่ามันช่วยได้มากแค่ไหน</w:t>
      </w:r>
    </w:p>
    <w:p w14:paraId="7E3E4B43" w14:textId="77777777" w:rsidR="00BA44CB" w:rsidRDefault="00BA44CB" w:rsidP="008F333A">
      <w:pPr>
        <w:rPr>
          <w:lang w:val="ru-RU"/>
        </w:rPr>
      </w:pPr>
      <w:r>
        <w:rPr>
          <w:lang w:val="ru-RU"/>
        </w:rPr>
        <w:tab/>
      </w:r>
      <w:r w:rsidR="008F333A">
        <w:rPr>
          <w:lang w:val="ru-RU"/>
        </w:rPr>
        <w:t xml:space="preserve">— </w:t>
      </w:r>
      <w:r w:rsidR="002C6C64" w:rsidRPr="00E236F4">
        <w:rPr>
          <w:lang w:val="ru-RU"/>
        </w:rPr>
        <w:t>แม้จะเจ็บอยู่ก็ตามครับ Geronda?</w:t>
      </w:r>
    </w:p>
    <w:p w14:paraId="58057384" w14:textId="1FCBAF57" w:rsidR="00BA44CB" w:rsidRDefault="00BA44CB" w:rsidP="008F333A">
      <w:pPr>
        <w:rPr>
          <w:lang w:val="ru-RU"/>
        </w:rPr>
      </w:pPr>
      <w:r>
        <w:rPr>
          <w:lang w:val="ru-RU"/>
        </w:rPr>
        <w:tab/>
      </w:r>
      <w:r w:rsidR="008F333A">
        <w:rPr>
          <w:lang w:val="ru-RU"/>
        </w:rPr>
        <w:t xml:space="preserve">— </w:t>
      </w:r>
      <w:r w:rsidR="002C6C64" w:rsidRPr="00E236F4">
        <w:rPr>
          <w:lang w:val="ru-RU"/>
        </w:rPr>
        <w:t xml:space="preserve">ลองทำทีละน้อยดู แล้วคุณจะรู้ด้วยตัวเองว่าอะไรดีสำหรับคุณ เมื่อหลังผมเจ็บ ผมไม่กำหนดจำนวนการกราบลงพื้นไว้ แต่ทำไปเรื่อยๆ โดยไม่นับ </w:t>
      </w:r>
      <w:r w:rsidR="008F333A">
        <w:rPr>
          <w:lang w:val="ru-RU"/>
        </w:rPr>
        <w:t xml:space="preserve">— </w:t>
      </w:r>
      <w:r w:rsidR="002C6C64" w:rsidRPr="00E236F4">
        <w:rPr>
          <w:lang w:val="ru-RU"/>
        </w:rPr>
        <w:t>จนกระทั่ง ‘ไฟสัญญาณ</w:t>
      </w:r>
      <w:r>
        <w:rPr>
          <w:lang w:val="ru-RU"/>
        </w:rPr>
        <w:t>’</w:t>
      </w:r>
      <w:r w:rsidR="002C6C64" w:rsidRPr="00E236F4">
        <w:rPr>
          <w:lang w:val="ru-RU"/>
        </w:rPr>
        <w:t xml:space="preserve"> เปลี่ยนเป็นสีแดง แล้วผมจึงหยุดและให้ตัวเองได้พักหายใจ แล้วฉันก็ทำต่ออีก และในบางจุดฉันก็สังเกตเห็น: อ้า ‘ไฟแดง’ ติดขึ้นอีกแล้ว… ฉันจำได้ว่าพ่อทิคอน (</w:t>
      </w:r>
      <w:r w:rsidR="00E21D01">
        <w:rPr>
          <w:rStyle w:val="FootnoteReference"/>
          <w:lang w:val="ru-RU"/>
        </w:rPr>
        <w:footnoteReference w:id="41"/>
      </w:r>
      <w:r w:rsidR="002C6C64" w:rsidRPr="00E236F4">
        <w:rPr>
          <w:lang w:val="ru-RU"/>
        </w:rPr>
        <w:t xml:space="preserve"> ) เมื่อท่านอายุมากจนไม่สามารถลุกขึ้นยืนได้อีกหลังการกราบเต็มตัว ท่านได้ผูกเชือกหนาไว้ที่เพดานห้องของท่าน และหลังการกราบเต็มตัวทุกครั้ง ท่านจะดึงตัวขึ้นโดยจับเชือกนั้น นั่นคือวิธีที่ท่านคิดขึ้นเพื่อไม่ให้ตัวเองต้องละทิ้งการกราบลง พระบิดาทิคอนยังคงนมัสการพระเจ้าด้วยความเคารพอย่างลึกซึ้งเกือบจนถึงวันสุดท้ายของชีวิตบนโลกนี้ เพราะดังที่อับบา ไอแซค กล่าวไว้</w:t>
      </w:r>
      <w:r w:rsidR="008F333A">
        <w:rPr>
          <w:lang w:val="ru-RU"/>
        </w:rPr>
        <w:t>ว่า</w:t>
      </w:r>
      <w:r w:rsidR="002C6C64" w:rsidRPr="00E236F4">
        <w:rPr>
          <w:lang w:val="ru-RU"/>
        </w:rPr>
        <w:t xml:space="preserve"> ‘ผู้ใดที่พยายาม </w:t>
      </w:r>
      <w:r>
        <w:rPr>
          <w:lang w:val="ru-RU"/>
        </w:rPr>
        <w:t>ย่อมพบทาง’</w:t>
      </w:r>
      <w:r w:rsidR="00E21D01">
        <w:rPr>
          <w:rStyle w:val="FootnoteReference"/>
          <w:lang w:val="ru-RU"/>
        </w:rPr>
        <w:footnoteReference w:id="42"/>
      </w:r>
    </w:p>
    <w:p w14:paraId="3D5C2272" w14:textId="77777777" w:rsidR="00BA44CB" w:rsidRDefault="00BA44CB" w:rsidP="008F333A">
      <w:pPr>
        <w:rPr>
          <w:lang w:val="ru-RU"/>
        </w:rPr>
      </w:pPr>
    </w:p>
    <w:p w14:paraId="741B143A" w14:textId="77777777" w:rsidR="00BA44CB" w:rsidRDefault="00BA44CB" w:rsidP="008F333A">
      <w:pPr>
        <w:rPr>
          <w:lang w:val="ru-RU"/>
        </w:rPr>
      </w:pPr>
    </w:p>
    <w:p w14:paraId="3A850FF0" w14:textId="6B899A95" w:rsidR="00BA44CB" w:rsidRDefault="00D919DA" w:rsidP="00D919DA">
      <w:pPr>
        <w:pStyle w:val="Heading2"/>
        <w:rPr>
          <w:lang w:val="ru-RU"/>
        </w:rPr>
      </w:pPr>
      <w:bookmarkStart w:id="92" w:name="_Toc196716771"/>
      <w:bookmarkStart w:id="93" w:name="_Toc242628660"/>
      <w:r w:rsidRPr="00E236F4">
        <w:rPr>
          <w:lang w:val="ru-RU"/>
        </w:rPr>
        <w:t>ส่วนที่</w:t>
      </w:r>
      <w:r w:rsidR="00256916">
        <w:rPr>
          <w:lang w:val="ru-RU"/>
        </w:rPr>
        <w:t xml:space="preserve"> 3</w:t>
      </w:r>
      <w:r w:rsidRPr="00E236F4">
        <w:rPr>
          <w:lang w:val="ru-RU"/>
        </w:rPr>
        <w:t xml:space="preserve">. </w:t>
      </w:r>
      <w:r>
        <w:rPr>
          <w:lang w:val="ru-RU"/>
        </w:rPr>
        <w:br/>
      </w:r>
      <w:r w:rsidRPr="00E236F4">
        <w:rPr>
          <w:lang w:val="ru-RU"/>
        </w:rPr>
        <w:t xml:space="preserve">พระมารดาอันศักดิ์สิทธิ์ที่สุดของพระเจ้า, เหล่าทูตสวรรค์ และนักบุญ </w:t>
      </w:r>
      <w:r>
        <w:rPr>
          <w:lang w:val="ru-RU"/>
        </w:rPr>
        <w:t>—</w:t>
      </w:r>
      <w:r w:rsidRPr="00E236F4">
        <w:rPr>
          <w:lang w:val="ru-RU"/>
        </w:rPr>
        <w:t xml:space="preserve"> </w:t>
      </w:r>
      <w:r>
        <w:rPr>
          <w:lang w:val="ru-RU"/>
        </w:rPr>
        <w:br/>
      </w:r>
      <w:r w:rsidRPr="00E236F4">
        <w:rPr>
          <w:lang w:val="ru-RU"/>
        </w:rPr>
        <w:t>ผู้วิงวอนต่อพระเจ้าและผู้คุ้มครองของเรา</w:t>
      </w:r>
      <w:bookmarkEnd w:id="92"/>
      <w:bookmarkEnd w:id="93"/>
    </w:p>
    <w:p w14:paraId="207D1579" w14:textId="2390D8B1" w:rsidR="00BA44CB" w:rsidRDefault="002C6C64" w:rsidP="008F333A">
      <w:pPr>
        <w:rPr>
          <w:lang w:val="ru-RU"/>
        </w:rPr>
      </w:pPr>
      <w:r w:rsidRPr="00E236F4">
        <w:rPr>
          <w:lang w:val="ru-RU"/>
        </w:rPr>
        <w:t>“จงพยายามให้จิตใจของท่านอยู่กับพระคริสต์อยู่เสมอ กับพระมารดาของพระเจ้า กับเหล่าทูตสวรรค์และนักบุญ</w:t>
      </w:r>
      <w:r w:rsidR="00BA44CB">
        <w:rPr>
          <w:lang w:val="ru-RU"/>
        </w:rPr>
        <w:t>ทั้งหลายในสวรรค์”</w:t>
      </w:r>
    </w:p>
    <w:p w14:paraId="0F7FC82C" w14:textId="77777777" w:rsidR="00BA44CB" w:rsidRDefault="00BA44CB" w:rsidP="008F333A">
      <w:pPr>
        <w:rPr>
          <w:lang w:val="ru-RU"/>
        </w:rPr>
      </w:pPr>
    </w:p>
    <w:p w14:paraId="3587FAB3" w14:textId="79AD7C20" w:rsidR="00BA44CB" w:rsidRDefault="00BA44CB" w:rsidP="008F333A">
      <w:pPr>
        <w:rPr>
          <w:lang w:val="ru-RU"/>
        </w:rPr>
      </w:pPr>
    </w:p>
    <w:p w14:paraId="0741D2EC" w14:textId="209449CD" w:rsidR="00BA44CB" w:rsidRDefault="00D919DA" w:rsidP="00D919DA">
      <w:pPr>
        <w:pStyle w:val="Heading3"/>
        <w:rPr>
          <w:lang w:val="ru-RU"/>
        </w:rPr>
      </w:pPr>
      <w:bookmarkStart w:id="94" w:name="_Toc196716772"/>
      <w:bookmarkStart w:id="95" w:name="_Toc242628661"/>
      <w:r w:rsidRPr="00E236F4">
        <w:rPr>
          <w:lang w:val="ru-RU"/>
        </w:rPr>
        <w:t>บทที่</w:t>
      </w:r>
      <w:r>
        <w:rPr>
          <w:lang w:val="ru-RU"/>
        </w:rPr>
        <w:t xml:space="preserve"> 1</w:t>
      </w:r>
      <w:r w:rsidR="002C6C64" w:rsidRPr="00E236F4">
        <w:rPr>
          <w:lang w:val="ru-RU"/>
        </w:rPr>
        <w:t xml:space="preserve">. </w:t>
      </w:r>
      <w:r>
        <w:rPr>
          <w:lang w:val="ru-RU"/>
        </w:rPr>
        <w:br/>
      </w:r>
      <w:r w:rsidR="002C6C64" w:rsidRPr="00E236F4">
        <w:rPr>
          <w:lang w:val="ru-RU"/>
        </w:rPr>
        <w:t>เกี่ยวกับความจริงที่ว่า พระมารดาของพระเจ้าผู้ศักดิ์สิทธิ์</w:t>
      </w:r>
      <w:r w:rsidR="008F333A">
        <w:rPr>
          <w:lang w:val="ru-RU"/>
        </w:rPr>
        <w:t>ที่สุดคือ</w:t>
      </w:r>
      <w:r w:rsidR="002C6C64" w:rsidRPr="00E236F4">
        <w:rPr>
          <w:lang w:val="ru-RU"/>
        </w:rPr>
        <w:t xml:space="preserve"> </w:t>
      </w:r>
      <w:r>
        <w:rPr>
          <w:lang w:val="ru-RU"/>
        </w:rPr>
        <w:br/>
      </w:r>
      <w:r w:rsidR="002C6C64" w:rsidRPr="00E236F4">
        <w:rPr>
          <w:lang w:val="ru-RU"/>
        </w:rPr>
        <w:t>แม่ผู้เปี่ยมด้วยความเมตตาและห่วงใยของเรา</w:t>
      </w:r>
      <w:bookmarkEnd w:id="94"/>
      <w:bookmarkEnd w:id="95"/>
    </w:p>
    <w:p w14:paraId="19529B10" w14:textId="77777777" w:rsidR="00BA44CB" w:rsidRDefault="00BA44CB" w:rsidP="008F333A">
      <w:pPr>
        <w:rPr>
          <w:lang w:val="ru-RU"/>
        </w:rPr>
      </w:pPr>
    </w:p>
    <w:p w14:paraId="34AB187C" w14:textId="77777777" w:rsidR="00BA44CB" w:rsidRDefault="002C6C64" w:rsidP="00D919DA">
      <w:pPr>
        <w:pStyle w:val="Heading4"/>
        <w:rPr>
          <w:lang w:val="ru-RU"/>
        </w:rPr>
      </w:pPr>
      <w:bookmarkStart w:id="96" w:name="_Toc196716773"/>
      <w:bookmarkStart w:id="97" w:name="_Toc242628662"/>
      <w:r w:rsidRPr="00E236F4">
        <w:rPr>
          <w:lang w:val="ru-RU"/>
        </w:rPr>
        <w:t>การเคารพพระมารดาของพระเจ้าผู้ศักดิ์สิทธิ์ที่สุด</w:t>
      </w:r>
      <w:bookmarkEnd w:id="96"/>
      <w:bookmarkEnd w:id="97"/>
    </w:p>
    <w:p w14:paraId="0F4C04C8" w14:textId="11138391" w:rsidR="00BA44CB" w:rsidRDefault="002C6C64" w:rsidP="00D919DA">
      <w:pPr>
        <w:ind w:firstLine="720"/>
        <w:rPr>
          <w:lang w:val="ru-RU"/>
        </w:rPr>
      </w:pPr>
      <w:r w:rsidRPr="00E236F4">
        <w:rPr>
          <w:lang w:val="ru-RU"/>
        </w:rPr>
        <w:t>ผู้อาวุโสครับ โปรดเล่าให้เราฟังเกี่ยวกับพระมารดาของพระเจ้าผู้ศักดิ์สิทธิ์ยิ่งยวดบ้างครับ</w:t>
      </w:r>
    </w:p>
    <w:p w14:paraId="2E15BB2C" w14:textId="77777777" w:rsidR="00BA44CB" w:rsidRDefault="00BA44CB" w:rsidP="008F333A">
      <w:pPr>
        <w:rPr>
          <w:lang w:val="ru-RU"/>
        </w:rPr>
      </w:pPr>
      <w:r>
        <w:rPr>
          <w:lang w:val="ru-RU"/>
        </w:rPr>
        <w:tab/>
      </w:r>
      <w:r w:rsidR="008F333A">
        <w:rPr>
          <w:lang w:val="ru-RU"/>
        </w:rPr>
        <w:t xml:space="preserve">— </w:t>
      </w:r>
      <w:r w:rsidR="002C6C64" w:rsidRPr="00E236F4">
        <w:rPr>
          <w:lang w:val="ru-RU"/>
        </w:rPr>
        <w:t>ผมจะบอกอะไรได้บ้างครับ? คุณทำให้ผมอยู่ในสถานการณ์ที่ลำบากใจครับ เพราะเมื่อพูดถึงพระมารดาของพระเจ้า เราต้องดำเนินชีวิตตามแบบอย่างของพระองค์</w:t>
      </w:r>
    </w:p>
    <w:p w14:paraId="414505CA"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เกอรอนดา ชื่อของพระมารดาของพระเจ้ามีพลังทางจิตวิญญาณหรือไม่ เช่นเดียวกับชื่อของพระคริสต์?</w:t>
      </w:r>
    </w:p>
    <w:p w14:paraId="30F91B4A" w14:textId="6B3226EC" w:rsidR="00BA44CB" w:rsidRDefault="00BA44CB" w:rsidP="008F333A">
      <w:pPr>
        <w:rPr>
          <w:lang w:val="ru-RU"/>
        </w:rPr>
      </w:pPr>
      <w:r>
        <w:rPr>
          <w:lang w:val="ru-RU"/>
        </w:rPr>
        <w:tab/>
      </w:r>
      <w:r w:rsidR="008F333A">
        <w:rPr>
          <w:lang w:val="ru-RU"/>
        </w:rPr>
        <w:t>—</w:t>
      </w:r>
      <w:r w:rsidR="002C6C64" w:rsidRPr="00E236F4">
        <w:rPr>
          <w:lang w:val="ru-RU"/>
        </w:rPr>
        <w:t xml:space="preserve"> ใช่ครับ ผู้ใดที่รู้สึกเคารพอย่างพิเศษต่อพระมารดาของพระเจ้าผู้ศักดิ์สิทธิ์ยิ่งยวด จะได้รับการเปลี่ยนแปลงภายในเมื่อได้ยินพระนามของพระองค์ หากบุคคลเช่นนั้นเห็นชื่อของพระมารดาของพระเจ้าเขียนอยู่ เช่น บนเศษกระดาษ เขาจะจูบเศษกระดาษนั้นด้วยความเคารพ ในขณะที่หัวใจของเขาสั่นระริกด้วยความปีติ เขาอาจประกอบพิธีกรรมศักดิ์สิทธิ์ทั้งพิธีเพื่อถวายเกียรติแด่พระมารดาของพระเจ้าผู้ศักดิ์สิทธิ์ยิ่งยวด โดยในระหว่างพิธีนั้น เขาจะไม่ทำสิ่งใดนอกจากจูบชื่อศักดิ์สิทธิ์ของพระองค์</w:t>
      </w:r>
      <w:r w:rsidR="007D430E">
        <w:rPr>
          <w:rStyle w:val="FootnoteReference"/>
          <w:lang w:val="ru-RU"/>
        </w:rPr>
        <w:footnoteReference w:id="43"/>
      </w:r>
      <w:r w:rsidR="002C6C64" w:rsidRPr="00E236F4">
        <w:rPr>
          <w:lang w:val="ru-RU"/>
        </w:rPr>
        <w:t xml:space="preserve"> เมื่อเขาเคารพภาพศักดิ์สิทธิ์ของพระองค์ เขารู้สึกเหมือนริมฝีปากของเขาไม่ได้สัมผัสกับไม้และสี แต่สัมผัสกับพระองค์เอง ด้วยความรักต่อพระองค์ ขาของเขาอ่อนแรงลง และเขาล้มตัวลงกราบ</w:t>
      </w:r>
    </w:p>
    <w:p w14:paraId="7732439E" w14:textId="5BAB2602" w:rsidR="00BA44CB" w:rsidRDefault="008F333A" w:rsidP="007D430E">
      <w:pPr>
        <w:ind w:firstLine="720"/>
        <w:rPr>
          <w:lang w:val="ru-RU"/>
        </w:rPr>
      </w:pPr>
      <w:r>
        <w:rPr>
          <w:lang w:val="ru-RU"/>
        </w:rPr>
        <w:lastRenderedPageBreak/>
        <w:t xml:space="preserve">— </w:t>
      </w:r>
      <w:r w:rsidR="002C6C64" w:rsidRPr="00E236F4">
        <w:rPr>
          <w:lang w:val="ru-RU"/>
        </w:rPr>
        <w:t>เกโรนดา ท่านจะเล่าให้เราฟังเกี่ยวกับการเดินทางแสวงบุญของท่านไปยังเกาะติโนส เพื่อสักการะภาพศักดิ์สิทธิ์อันมหัศจรรย์ของพระมารดาผู้ศักดิ์สิทธิ์ที่สุดที่นั่นได้ไหม?</w:t>
      </w:r>
      <w:r w:rsidR="007D430E">
        <w:rPr>
          <w:rStyle w:val="FootnoteReference"/>
          <w:lang w:val="ru-RU"/>
        </w:rPr>
        <w:footnoteReference w:id="44"/>
      </w:r>
    </w:p>
    <w:p w14:paraId="3C6DCE48" w14:textId="77777777" w:rsidR="00BA44CB" w:rsidRDefault="00BA44CB" w:rsidP="008F333A">
      <w:pPr>
        <w:rPr>
          <w:lang w:val="ru-RU"/>
        </w:rPr>
      </w:pPr>
      <w:r>
        <w:rPr>
          <w:lang w:val="ru-RU"/>
        </w:rPr>
        <w:tab/>
      </w:r>
      <w:r w:rsidR="008F333A">
        <w:rPr>
          <w:lang w:val="ru-RU"/>
        </w:rPr>
        <w:t xml:space="preserve">— </w:t>
      </w:r>
      <w:r w:rsidR="002C6C64" w:rsidRPr="00E236F4">
        <w:rPr>
          <w:lang w:val="ru-RU"/>
        </w:rPr>
        <w:t>จะพูดอย่างไรดี? ภาพศักดิ์สิทธิ์ที่เล็กมาก แต่กลับแผ่รัศมีพระคุณอันยิ่งใหญ่! ผมจูบภาพนั้นและไม่สามารถถอนตัวออกมาได้เป็นเวลานานมาก! ผมต้องก้าวไปด้านข้างเล็กน้อยเพื่อไม่ให้ขวางทางผู้อื่น</w:t>
      </w:r>
    </w:p>
    <w:p w14:paraId="0CDCE131"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ผู้แสวงบุญมักทิ้งสร้อยคอ เหรียญ และเครื่องประดับไว้บนภาพศักดิ์สิทธิ์ของพระมารดาผู้ศักดิ์สิทธิ์ที่สุด แต่ก็มีบางคนที่ถูกล่อลวงด้วยสิ่งเหล่านี้</w:t>
      </w:r>
    </w:p>
    <w:p w14:paraId="10E2E0E8" w14:textId="1BDFEA84" w:rsidR="00BA44CB" w:rsidRDefault="00BA44CB" w:rsidP="008F333A">
      <w:pPr>
        <w:rPr>
          <w:lang w:val="ru-RU"/>
        </w:rPr>
      </w:pPr>
      <w:r>
        <w:rPr>
          <w:lang w:val="ru-RU"/>
        </w:rPr>
        <w:tab/>
      </w:r>
      <w:r w:rsidR="008F333A">
        <w:rPr>
          <w:lang w:val="ru-RU"/>
        </w:rPr>
        <w:t xml:space="preserve">— </w:t>
      </w:r>
      <w:r w:rsidR="002C6C64" w:rsidRPr="00E236F4">
        <w:rPr>
          <w:lang w:val="ru-RU"/>
        </w:rPr>
        <w:t>ให้ฉันเล่าเรื่องเกี่ยวกับชายคนหนึ่งที่เรียบง่ายและเคร่งศาสนาอย่างยิ่ง เขาเดินทางมาที่ภูเขาอาทอสเพื่อสักการะภาพไอคอนพระแม่มารีแห่งอีเวรอน แต่ภาพนั้นถูกปกคลุมด้วยเหรียญทองจนมิด ในระหว่างทางกลับ จากอีเวรอนไปยังอารามสตาฟโรนิกิตา เขาเริ่มถูกรบกวนด้วยความคิดบางอย่าง: “พระมารดาของพระเจ้า,</w:t>
      </w:r>
      <w:r w:rsidR="008F333A">
        <w:rPr>
          <w:lang w:val="ru-RU"/>
        </w:rPr>
        <w:t>”</w:t>
      </w:r>
      <w:r w:rsidR="002C6C64" w:rsidRPr="00E236F4">
        <w:rPr>
          <w:lang w:val="ru-RU"/>
        </w:rPr>
        <w:t xml:space="preserve"> เขากล่าว “ข้าพเจ้าอยากเห็นท่านในแบบที่ต่างออกไป: เรียบง่าย ไม่มีเหรียญ </w:t>
      </w:r>
      <w:r>
        <w:rPr>
          <w:lang w:val="ru-RU"/>
        </w:rPr>
        <w:t xml:space="preserve">ไม่มีทอง” </w:t>
      </w:r>
      <w:r w:rsidR="002C6C64" w:rsidRPr="00E236F4">
        <w:rPr>
          <w:lang w:val="ru-RU"/>
        </w:rPr>
        <w:t>และเขาก็เดินต่อไป ถูกความคิดเหล่านั้นรบกวน จนทันใดนั้น เขาก็รู้สึกเจ็บปวดอย่างรุนแรงจนสายตาเริ่มหมุนติ้ว!… เขาถึงกับนั่งลงกลางถนนและไม่สามารถเดินต่อไปได้อีก และดังนั้น เขาจึงเริ่มขอความช่วยเหลือจากพระมารดาของพระเจ้า: “พระมารดาของพระเจ้า,</w:t>
      </w:r>
      <w:r w:rsidR="008F333A">
        <w:rPr>
          <w:lang w:val="ru-RU"/>
        </w:rPr>
        <w:t xml:space="preserve">” </w:t>
      </w:r>
      <w:r w:rsidR="002C6C64" w:rsidRPr="00E236F4">
        <w:rPr>
          <w:lang w:val="ru-RU"/>
        </w:rPr>
        <w:t>เขากล่าว “ช่วยฉันด้วย! ช่วยฉัน และฉันจะนำของขวัญมาถวายท่าน… เหรียญทองสองเหรียญ!</w:t>
      </w:r>
      <w:r>
        <w:rPr>
          <w:lang w:val="ru-RU"/>
        </w:rPr>
        <w:t xml:space="preserve">” </w:t>
      </w:r>
      <w:r w:rsidR="002C6C64" w:rsidRPr="00E236F4">
        <w:rPr>
          <w:lang w:val="ru-RU"/>
        </w:rPr>
        <w:t xml:space="preserve">แล้วพระมารดาผู้ศักดิ์สิทธิ์ที่สุดก็ปรากฏตัวต่อหน้าเขาและตรัสว่า: “เห็นไหม?.. นั่นคือวิธีที่เหรียญทองปรากฏขึ้นบนภาพพระแม่มารีของฉัน พวกมันถูกถวายเป็นของขวัญแก่ฉันโดยผู้คนเช่นคุณ </w:t>
      </w:r>
      <w:r w:rsidR="008F333A">
        <w:rPr>
          <w:lang w:val="ru-RU"/>
        </w:rPr>
        <w:t xml:space="preserve">— </w:t>
      </w:r>
      <w:r w:rsidR="002C6C64" w:rsidRPr="00E236F4">
        <w:rPr>
          <w:lang w:val="ru-RU"/>
        </w:rPr>
        <w:t>ด้วยความสมัครใจของตนเอง คุณคิดว่าฉันต้องการเหรียญเหล่านี้หรือไม่? คุณคิดว่าฉันขอพวกมันมาหรือไม่?</w:t>
      </w:r>
      <w:r>
        <w:rPr>
          <w:lang w:val="ru-RU"/>
        </w:rPr>
        <w:t xml:space="preserve">” </w:t>
      </w:r>
      <w:r w:rsidR="002C6C64" w:rsidRPr="00E236F4">
        <w:rPr>
          <w:lang w:val="ru-RU"/>
        </w:rPr>
        <w:t>ความเจ็บปวดของชายคนนั้นหายไปในทันที คุณเห็นไหม: เขามีจิตใจที่ดีและศรัทธาที่มั่นคง และนั่นคือเหตุผลที่พระแม่มารีช่วยเขา</w:t>
      </w:r>
    </w:p>
    <w:p w14:paraId="73993A5B" w14:textId="7F1A879D" w:rsidR="00BA44CB" w:rsidRDefault="008F333A" w:rsidP="007D430E">
      <w:pPr>
        <w:ind w:firstLine="720"/>
        <w:rPr>
          <w:lang w:val="ru-RU"/>
        </w:rPr>
      </w:pPr>
      <w:r>
        <w:rPr>
          <w:lang w:val="ru-RU"/>
        </w:rPr>
        <w:t>บางครั้ง</w:t>
      </w:r>
      <w:r w:rsidR="002C6C64" w:rsidRPr="00E236F4">
        <w:rPr>
          <w:lang w:val="ru-RU"/>
        </w:rPr>
        <w:t xml:space="preserve"> ในคาลิวาของฉันบนภูเขาอาทอส ฉันอยากสวดอ้อนวอนต่อพระมารดาของพระเจ้าผู้ศักดิ์สิทธิ์ที่สุด และคิดว่า: ‘ฉันจะไปขออะไรจากพระองค์ด้วยมือเปล่าได้อย่างไร?</w:t>
      </w:r>
      <w:r w:rsidR="00BA44CB">
        <w:rPr>
          <w:lang w:val="ru-RU"/>
        </w:rPr>
        <w:t xml:space="preserve">’ </w:t>
      </w:r>
      <w:r w:rsidR="002C6C64" w:rsidRPr="00E236F4">
        <w:rPr>
          <w:lang w:val="ru-RU"/>
        </w:rPr>
        <w:t xml:space="preserve">แล้วฉันก็เก็บดอกไม้ป่าบนภูเขาสักสองสามดอก นำไปวางหน้าภาพพระมารดา และกล่าวว่า: ‘พระมารดาของพระเจ้า ดอกไม้เหล่านี้มาจากสวนของพระองค์ </w:t>
      </w:r>
      <w:r w:rsidR="00BA44CB">
        <w:rPr>
          <w:lang w:val="ru-RU"/>
        </w:rPr>
        <w:t xml:space="preserve">โปรดรับไว้ด้วย’ </w:t>
      </w:r>
      <w:r w:rsidR="002C6C64" w:rsidRPr="00E236F4">
        <w:rPr>
          <w:lang w:val="ru-RU"/>
        </w:rPr>
        <w:t>ก่อนที่จะเป็นนักบวชบนภูเขาอาทอส ผมเคยได้ยินว่าที่นี่ถูกเรียกว่า ‘สวนของพระมารดาของพระเจ้า’ และผมจินตนาการว่า เหมือนกับสวนทั่วไป จะมีแปลงดอกไม้และขอบสวนต่าง ๆ รวมถึงต้นไม้ผลที่ปลูกไว้… แต่เมื่อผมมาถึงที่นี่ แทนที่จะมีแปลงดอกไม้และสวนดอกไม้ ผมกลับเห็นเพียงต้นเกาลัดป่าและต้นสตรอเบอร์รี</w:t>
      </w:r>
      <w:r w:rsidR="007D430E">
        <w:rPr>
          <w:rStyle w:val="FootnoteReference"/>
          <w:lang w:val="ru-RU"/>
        </w:rPr>
        <w:footnoteReference w:id="45"/>
      </w:r>
      <w:r w:rsidR="002C6C64" w:rsidRPr="00E236F4">
        <w:rPr>
          <w:lang w:val="ru-RU"/>
        </w:rPr>
        <w:t xml:space="preserve"> ตอนนั้นเองที่ผมตระหนักว่าภูเขาอาทอสคือสวนทางจิตวิญญาณ เวลาผ่านไป และผมรู้สึกถึงการประทับอยู่ของพระมารดาของพระเจ้าเองที่นั่น</w:t>
      </w:r>
    </w:p>
    <w:p w14:paraId="3C0378EE"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ท่านช่วยบอกได้ไหมว่าฉันจะรู้สึกถึงการประทับอยู่ของพระมารดาของพระเจ้าได้อย่างไร เพื่อให้หัวใจของฉันอบอุ่นขึ้น?</w:t>
      </w:r>
    </w:p>
    <w:p w14:paraId="3E97005D" w14:textId="672CD0F8" w:rsidR="00BA44CB" w:rsidRDefault="00BA44CB" w:rsidP="008F333A">
      <w:pPr>
        <w:rPr>
          <w:lang w:val="ru-RU"/>
        </w:rPr>
      </w:pPr>
      <w:r>
        <w:rPr>
          <w:lang w:val="ru-RU"/>
        </w:rPr>
        <w:tab/>
      </w:r>
      <w:r w:rsidR="008F333A">
        <w:rPr>
          <w:lang w:val="ru-RU"/>
        </w:rPr>
        <w:t xml:space="preserve">— </w:t>
      </w:r>
      <w:r w:rsidR="002C6C64" w:rsidRPr="00E236F4">
        <w:rPr>
          <w:lang w:val="ru-RU"/>
        </w:rPr>
        <w:t>เนื่องจากท่านมีชื่อของพระมารดาผู้ยิ่งใหญ่ของพระคริสต์ และด้วยพระคุณของพระมารดาแห่งมวลชน</w:t>
      </w:r>
      <w:r w:rsidR="007D430E">
        <w:rPr>
          <w:rStyle w:val="FootnoteReference"/>
          <w:lang w:val="ru-RU"/>
        </w:rPr>
        <w:footnoteReference w:id="46"/>
      </w:r>
      <w:r w:rsidR="002C6C64" w:rsidRPr="00E236F4">
        <w:rPr>
          <w:lang w:val="ru-RU"/>
        </w:rPr>
        <w:t xml:space="preserve"> จงเรียกขานพระนางอยู่เสมอ จงกล่าวกับพระนางดังนี้: ‘พระมารดาผู้เป็นที่รัก พระนางได้ทรงโปรดปรานให้ข้าพเจ้ามีชื่อของพระองค์ ดังนั้นโปรดช่วยให้ข้าพเจ้าดำเนินชีวิตตามความประสงค์ของพระองค์ด้วยเถิด </w:t>
      </w:r>
      <w:r>
        <w:rPr>
          <w:lang w:val="ru-RU"/>
        </w:rPr>
        <w:t>‘</w:t>
      </w:r>
      <w:r w:rsidR="002C6C64" w:rsidRPr="00E236F4">
        <w:rPr>
          <w:lang w:val="ru-RU"/>
        </w:rPr>
        <w:t>คนอื่นๆ รู้สึกอ่อนโยนเพียงได้ยินชื่อของพระองค์ แต่ฉันเองที่ถือชื่อนี้กลับไม่รู้สึกถึงการประทับอยู่ของพระองค์?</w:t>
      </w:r>
      <w:r>
        <w:rPr>
          <w:lang w:val="ru-RU"/>
        </w:rPr>
        <w:t xml:space="preserve">’ </w:t>
      </w:r>
      <w:r w:rsidR="002C6C64" w:rsidRPr="00E236F4">
        <w:rPr>
          <w:lang w:val="ru-RU"/>
        </w:rPr>
        <w:t>ฉันอธิษฐานให้พระมารดาของพระเจ้าผู้ศักดิ์สิทธิ์ที่สุดทรงอยู่กับท่านเสมอ และเหมือนนกแม่ที่ปกป้องลูกด้วยปีกอันบริสุทธิ์ของพระองค์</w:t>
      </w:r>
    </w:p>
    <w:p w14:paraId="0C843977" w14:textId="77777777" w:rsidR="00BA44CB" w:rsidRDefault="00BA44CB" w:rsidP="008F333A">
      <w:pPr>
        <w:rPr>
          <w:lang w:val="ru-RU"/>
        </w:rPr>
      </w:pPr>
    </w:p>
    <w:p w14:paraId="349F941B" w14:textId="6D7286D6" w:rsidR="00BA44CB" w:rsidRDefault="002C6C64" w:rsidP="0046557E">
      <w:pPr>
        <w:pStyle w:val="Heading4"/>
        <w:rPr>
          <w:lang w:val="ru-RU"/>
        </w:rPr>
      </w:pPr>
      <w:bookmarkStart w:id="98" w:name="_Toc196716774"/>
      <w:bookmarkStart w:id="99" w:name="_Toc242628663"/>
      <w:r w:rsidRPr="00E236F4">
        <w:rPr>
          <w:lang w:val="ru-RU"/>
        </w:rPr>
        <w:t xml:space="preserve">“ประชาชนของพระองค์นำพระมารดาของพระองค์มาต่อหน้าพระองค์ในคำอธิษฐาน โอ </w:t>
      </w:r>
      <w:r w:rsidR="00BA44CB">
        <w:rPr>
          <w:lang w:val="ru-RU"/>
        </w:rPr>
        <w:t>พระคริสต์”</w:t>
      </w:r>
      <w:r w:rsidR="00174620">
        <w:rPr>
          <w:rStyle w:val="FootnoteReference"/>
          <w:lang w:val="ru-RU"/>
        </w:rPr>
        <w:footnoteReference w:id="47"/>
      </w:r>
      <w:bookmarkEnd w:id="98"/>
      <w:bookmarkEnd w:id="99"/>
    </w:p>
    <w:p w14:paraId="54D5C631" w14:textId="46537B96" w:rsidR="00BA44CB" w:rsidRDefault="00BA44CB" w:rsidP="008F333A">
      <w:pPr>
        <w:rPr>
          <w:lang w:val="ru-RU"/>
        </w:rPr>
      </w:pPr>
      <w:r>
        <w:rPr>
          <w:lang w:val="ru-RU"/>
        </w:rPr>
        <w:tab/>
      </w:r>
      <w:r w:rsidR="008F333A">
        <w:rPr>
          <w:lang w:val="ru-RU"/>
        </w:rPr>
        <w:t xml:space="preserve">— </w:t>
      </w:r>
      <w:r w:rsidR="002C6C64" w:rsidRPr="00E236F4">
        <w:rPr>
          <w:lang w:val="ru-RU"/>
        </w:rPr>
        <w:t>เกโรนดา, ในภาพไอคอนของพระมารดาของพระเจ้า ภาพใดที่พระนางมีลักษณะคล้ายกับตัวพระนางเองมากที่สุด?</w:t>
      </w:r>
    </w:p>
    <w:p w14:paraId="5EA708F3" w14:textId="77777777" w:rsidR="00BA44CB" w:rsidRDefault="00BA44CB" w:rsidP="008F333A">
      <w:pPr>
        <w:rPr>
          <w:lang w:val="ru-RU"/>
        </w:rPr>
      </w:pPr>
      <w:r>
        <w:rPr>
          <w:lang w:val="ru-RU"/>
        </w:rPr>
        <w:tab/>
      </w:r>
      <w:r w:rsidR="008F333A">
        <w:rPr>
          <w:lang w:val="ru-RU"/>
        </w:rPr>
        <w:t xml:space="preserve">— </w:t>
      </w:r>
      <w:r w:rsidR="002C6C64" w:rsidRPr="00E236F4">
        <w:rPr>
          <w:lang w:val="ru-RU"/>
        </w:rPr>
        <w:t>ภาพไอคอนเยรูซาเล็ม ครั้งหนึ่งข้าพเจ้าได้รับพระคุณให้มองเห็นพระมารดาผู้ศักดิ์สิทธิ์ที่สุดของพระเจ้าในคาลิว่าของข้าพเจ้า ที่ปานาโกวดา… หากข้าพเจ้าเล่าเรื่องนี้ให้ท่านฟัง จะมีคนกี่คนที่จะรู้เรื่องนี้ในภายหลัง?</w:t>
      </w:r>
    </w:p>
    <w:p w14:paraId="7E5ED2F1" w14:textId="77777777" w:rsidR="00BA44CB" w:rsidRDefault="00BA44CB" w:rsidP="008F333A">
      <w:pPr>
        <w:rPr>
          <w:lang w:val="ru-RU"/>
        </w:rPr>
      </w:pPr>
      <w:r>
        <w:rPr>
          <w:lang w:val="ru-RU"/>
        </w:rPr>
        <w:tab/>
      </w:r>
      <w:r w:rsidR="008F333A">
        <w:rPr>
          <w:lang w:val="ru-RU"/>
        </w:rPr>
        <w:t xml:space="preserve">— </w:t>
      </w:r>
      <w:r w:rsidR="002C6C64" w:rsidRPr="00E236F4">
        <w:rPr>
          <w:lang w:val="ru-RU"/>
        </w:rPr>
        <w:t>ไม่มีใครจะรู้หรอกครับ เกโรนดา</w:t>
      </w:r>
    </w:p>
    <w:p w14:paraId="7C85054F" w14:textId="0295A47D" w:rsidR="00BA44CB" w:rsidRDefault="00BA44CB" w:rsidP="008F333A">
      <w:pPr>
        <w:rPr>
          <w:lang w:val="ru-RU"/>
        </w:rPr>
      </w:pPr>
      <w:r>
        <w:rPr>
          <w:lang w:val="ru-RU"/>
        </w:rPr>
        <w:tab/>
      </w:r>
      <w:r w:rsidR="008F333A">
        <w:rPr>
          <w:lang w:val="ru-RU"/>
        </w:rPr>
        <w:t xml:space="preserve">— </w:t>
      </w:r>
      <w:r w:rsidR="002C6C64" w:rsidRPr="00E236F4">
        <w:rPr>
          <w:lang w:val="ru-RU"/>
        </w:rPr>
        <w:t>เพราะไม่มีใครรู้เลย ดังนั้นฟังให้ดี… ฉันมีนิมิต: มันเหมือนว่าฉันกำลังจะออกเดินทางไกลมาก ฉันต้องรวบรวมเอกสาร แลกเงิน จัดเตรียมใบรับรองต่าง ๆ แต่หนังสือเดินทางของฉันยังไม่พร้อม… มีคนอยู่รอบตัวมากมาย แต่ไม่มีใครช่วยฉันได้ ‘ฉันจะทำอย่างไรดี?</w:t>
      </w:r>
      <w:r w:rsidR="008F333A">
        <w:rPr>
          <w:lang w:val="ru-RU"/>
        </w:rPr>
        <w:t xml:space="preserve">’ </w:t>
      </w:r>
      <w:r w:rsidR="002C6C64" w:rsidRPr="00E236F4">
        <w:rPr>
          <w:lang w:val="ru-RU"/>
        </w:rPr>
        <w:t xml:space="preserve">ฉันคิด </w:t>
      </w:r>
      <w:r w:rsidR="008F333A">
        <w:rPr>
          <w:lang w:val="ru-RU"/>
        </w:rPr>
        <w:t xml:space="preserve">— </w:t>
      </w:r>
      <w:r w:rsidR="002C6C64" w:rsidRPr="00E236F4">
        <w:rPr>
          <w:lang w:val="ru-RU"/>
        </w:rPr>
        <w:t>“แน่นอนว่าต้องมีอย่างน้อยหนึ่งคนที่ห่วงใยฉันอยู่บ้างใช่ไหม?</w:t>
      </w:r>
      <w:r>
        <w:rPr>
          <w:lang w:val="ru-RU"/>
        </w:rPr>
        <w:t xml:space="preserve">” </w:t>
      </w:r>
      <w:r w:rsidR="002C6C64" w:rsidRPr="00E236F4">
        <w:rPr>
          <w:lang w:val="ru-RU"/>
        </w:rPr>
        <w:t>ฉันรู้สึกกลัวอย่างแท้จริง และทันใดนั้น เจ้าสาวก็ปรากฏตัวขึ้น ใบหน้าของเธอเปล่งประกาย สวมชุดคลุมที่ปักด้วยทอง เธอช่างงดงามเหลือเกิน! ร่างกายของเธอเปล่งประกายไปทั่ว! “อย่ากังวล</w:t>
      </w:r>
      <w:r w:rsidR="008F333A">
        <w:rPr>
          <w:lang w:val="ru-RU"/>
        </w:rPr>
        <w:t xml:space="preserve">” </w:t>
      </w:r>
      <w:r w:rsidR="002C6C64" w:rsidRPr="00E236F4">
        <w:rPr>
          <w:lang w:val="ru-RU"/>
        </w:rPr>
        <w:t xml:space="preserve">เธอกล่าว “ฉันจะช่วยคุณเอง” ‘คุณรู้ไหมว่าลูกชายของฉันคือใคร? </w:t>
      </w:r>
      <w:r>
        <w:rPr>
          <w:lang w:val="ru-RU"/>
        </w:rPr>
        <w:t xml:space="preserve">คือซาร์’ </w:t>
      </w:r>
      <w:r w:rsidR="002C6C64" w:rsidRPr="00E236F4">
        <w:rPr>
          <w:lang w:val="ru-RU"/>
        </w:rPr>
        <w:t xml:space="preserve">หลังจากพูดจบ เธอก็แตะไหล่ฉันอย่างเบามือ แล้วเธอก็รับเอกสารของฉันไปซ่อนไว้ในเสื้อผ้าของเธอ โอ้ ท่าทางนั้นช่างสง่างามและสูงส่งเพียงใด! แล้วท่านก็กล่าวว่า: </w:t>
      </w:r>
      <w:r>
        <w:rPr>
          <w:lang w:val="ru-RU"/>
        </w:rPr>
        <w:t>‘วันที่ยากลำบากกำลังรอ</w:t>
      </w:r>
      <w:r w:rsidR="002C6C64" w:rsidRPr="00E236F4">
        <w:rPr>
          <w:lang w:val="ru-RU"/>
        </w:rPr>
        <w:t>คุณอยู่ข้างหน้า’—และให้คำแนะนำ รวมถึงบางข้อที่มุ่งถึงตัวฉันเป็นการส่วนตัวด้วย</w:t>
      </w:r>
      <w:r w:rsidR="00B70E0D">
        <w:rPr>
          <w:rStyle w:val="FootnoteReference"/>
          <w:lang w:val="ru-RU"/>
        </w:rPr>
        <w:footnoteReference w:id="48"/>
      </w:r>
      <w:r w:rsidR="002C6C64" w:rsidRPr="00E236F4">
        <w:rPr>
          <w:lang w:val="ru-RU"/>
        </w:rPr>
        <w:t xml:space="preserve"> ต่อมา หลังจากเวลาผ่านไปนาน ฉันเห็นภาพไอคอนพระมารดาแห่งพระเจ้าจากเยรูซาเล็มในหนังสือ และจำได้ว่านั่นคือผู้ที่เคยปรากฏตัวต่อหน้าฉัน</w:t>
      </w:r>
    </w:p>
    <w:p w14:paraId="50342C50" w14:textId="753C59C5" w:rsidR="00BA44CB" w:rsidRDefault="00BA44CB" w:rsidP="008F333A">
      <w:pPr>
        <w:rPr>
          <w:lang w:val="ru-RU"/>
        </w:rPr>
      </w:pPr>
      <w:r>
        <w:rPr>
          <w:lang w:val="ru-RU"/>
        </w:rPr>
        <w:tab/>
      </w:r>
      <w:r w:rsidR="008F333A">
        <w:rPr>
          <w:lang w:val="ru-RU"/>
        </w:rPr>
        <w:t xml:space="preserve">— </w:t>
      </w:r>
      <w:r w:rsidR="002C6C64" w:rsidRPr="00E236F4">
        <w:rPr>
          <w:lang w:val="ru-RU"/>
        </w:rPr>
        <w:t>เกโรนดา, มีคนถามเราว่า: ‘หากความรอดของเราอยู่ในมือของพระเจ้า แล้วทำไมเมื่อสวดอ้อนวอนต่อพระมารดาของพระเจ้า เราจึงกล่าวว่า: “พระมารดาของพระเจ้าผู้ศักดิ์สิทธิ์ที่สุด โปรดช่วยเราให้</w:t>
      </w:r>
      <w:r w:rsidR="00C90354">
        <w:rPr>
          <w:lang w:val="ru-RU"/>
        </w:rPr>
        <w:t>รอด”</w:t>
      </w:r>
      <w:r w:rsidR="002C6C64" w:rsidRPr="00E236F4">
        <w:rPr>
          <w:lang w:val="ru-RU"/>
        </w:rPr>
        <w:t>?</w:t>
      </w:r>
      <w:r>
        <w:rPr>
          <w:lang w:val="ru-RU"/>
        </w:rPr>
        <w:t>’</w:t>
      </w:r>
    </w:p>
    <w:p w14:paraId="79622A96"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ลองจินตนาการว่ามีผู้หญิงคนหนึ่งมีเพื่อนบ้าน และลูกชายของเพื่อนบ้านนั้นเป็นรัฐมนตรี ดังนั้น ผู้หญิงคนนั้นจึงขอความช่วยเหลือจากเพื่อนบ้านเพื่อหางานให้ลูกชายของเธอ เพื่อนบ้านตกลงที่จะช่วย แต่เธอจะไม่เป็นคนที่ไปหางานให้ชายหนุ่มนั้นด้วยตัวเอง ไม่ เธอจะขอให้ลูกชายของเธอ ซึ่งในฐานะรัฐมนตรี ก็อยู่ในตำแหน่งที่สามารถช่วยได้จริง ๆ และเขาจะช่วย เพราะแม่ของเขาได้ขอให้เขาทำเช่นนั้น ในทำนองเดียวกัน เราขอให้พระมารดาของพระเจ้าช่วยเรา และพระมารดาของพระเจ้าก็ขอให้พระบุตรของพระองค์ ซึ่งทรงมีอำนาจที่จะช่วยเราได้ และพระองค์ก็ทรงตอบรับคำขอของพระมารดาด้วยความเมตตา เพราะพระองค์ทรงรักพระมารดาของพระองค์อย่างลึกซึ้ง</w:t>
      </w:r>
    </w:p>
    <w:p w14:paraId="1EB5B410"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รู้สึกว่าการสวดอ้อนวอนต่อพระมารดาอันศักดิ์สิทธิ์ที่สุดของพระเจ้านั้นง่ายกว่าการสวดอ้อนวอนต่อพระเจ้าเอง นี่อาจเป็นสัญญาณของความไม่เคารพหรือไม่ครับ?</w:t>
      </w:r>
    </w:p>
    <w:p w14:paraId="0619CCC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คุณรู้ไหมครับ ผมก็รู้สึกเหมือนกันครับ ผมมีความเคารพอย่างลึกซึ้งต่อพระคริสต์ ดังนั้น เมื่อผมหันไปหาพระมารดาอันศักดิ์สิทธิ์ที่สุดของพระเจ้า ผมก็รู้สึกสบายใจมากขึ้น มันก็เหมือนกับเด็กๆ </w:t>
      </w:r>
      <w:r w:rsidR="008F333A">
        <w:rPr>
          <w:lang w:val="ru-RU"/>
        </w:rPr>
        <w:t xml:space="preserve">— </w:t>
      </w:r>
      <w:r w:rsidR="002C6C64" w:rsidRPr="00E236F4">
        <w:rPr>
          <w:lang w:val="ru-RU"/>
        </w:rPr>
        <w:t xml:space="preserve">หรือแม้แต่ผู้ชายที่โตแล้ว </w:t>
      </w:r>
      <w:r w:rsidR="008F333A">
        <w:rPr>
          <w:lang w:val="ru-RU"/>
        </w:rPr>
        <w:t xml:space="preserve">— </w:t>
      </w:r>
      <w:r w:rsidR="002C6C64" w:rsidRPr="00E236F4">
        <w:rPr>
          <w:lang w:val="ru-RU"/>
        </w:rPr>
        <w:t>ที่พูดกับแม่ได้อย่างเปิดเผยมากกว่าพ่อ ก็เพราะพวกเขายิ่งเคารพพ่อมากนั่นเอง</w:t>
      </w:r>
    </w:p>
    <w:p w14:paraId="7EB1FE5C" w14:textId="77777777" w:rsidR="00BA44CB" w:rsidRDefault="00BA44CB" w:rsidP="008F333A">
      <w:pPr>
        <w:rPr>
          <w:lang w:val="ru-RU"/>
        </w:rPr>
      </w:pPr>
      <w:r>
        <w:rPr>
          <w:lang w:val="ru-RU"/>
        </w:rPr>
        <w:tab/>
      </w:r>
      <w:r w:rsidR="002C6C64" w:rsidRPr="00E236F4">
        <w:rPr>
          <w:lang w:val="ru-RU"/>
        </w:rPr>
        <w:t>ผู้ที่มีความเคารพอย่างแท้จริงต่อพระคริสต์จะเข้าใกล้พระองค์ด้วยความเกรงกลัว ในขณะที่พวกเขาหันไปหาพระมารดาของพระเจ้าด้วยความกล้าหาญมากขึ้น เพราะพระองค์เป็นมนุษย์</w:t>
      </w:r>
    </w:p>
    <w:p w14:paraId="049C049E" w14:textId="77777777" w:rsidR="00BA44CB" w:rsidRDefault="00BA44CB" w:rsidP="008F333A">
      <w:pPr>
        <w:rPr>
          <w:lang w:val="ru-RU"/>
        </w:rPr>
      </w:pPr>
      <w:r>
        <w:rPr>
          <w:lang w:val="ru-RU"/>
        </w:rPr>
        <w:tab/>
      </w:r>
      <w:r w:rsidR="008F333A">
        <w:rPr>
          <w:lang w:val="ru-RU"/>
        </w:rPr>
        <w:t xml:space="preserve">— </w:t>
      </w:r>
      <w:r w:rsidR="002C6C64" w:rsidRPr="00E236F4">
        <w:rPr>
          <w:lang w:val="ru-RU"/>
        </w:rPr>
        <w:t>บางครั้งครับ เกโรนดา ขณะที่ผมกราบลง ผมจะท่องบทคาโนนถวายแด่พระมารดาของพระเจ้า หรือบทอาคาทิสต์ถวายแด่พระนางจากความจำ บางทีเราควรท่องเพียงบทสวดพระเยซูขณะกราบลงเท่านั้นหรือไม่ครับ?</w:t>
      </w:r>
    </w:p>
    <w:p w14:paraId="0D8D5632" w14:textId="1D3A0574" w:rsidR="00BA44CB" w:rsidRDefault="00BA44CB" w:rsidP="008F333A">
      <w:pPr>
        <w:rPr>
          <w:lang w:val="ru-RU"/>
        </w:rPr>
      </w:pPr>
      <w:r>
        <w:rPr>
          <w:lang w:val="ru-RU"/>
        </w:rPr>
        <w:tab/>
      </w:r>
      <w:r w:rsidR="008F333A">
        <w:rPr>
          <w:lang w:val="ru-RU"/>
        </w:rPr>
        <w:t xml:space="preserve">— </w:t>
      </w:r>
      <w:r w:rsidR="002C6C64" w:rsidRPr="00E236F4">
        <w:rPr>
          <w:lang w:val="ru-RU"/>
        </w:rPr>
        <w:t>ไม่ครับ ทำตามที่ท่านรู้สึกว่าถูกต้องเถิด ท้ายที่สุดแล้ว พระมารดาของพระเจ้าจะนำคำขอทั้งหมดของเราไปถวายแด่พระคริสต์ด้วยวิธีใดวิธีหนึ่ง แต่พระนางเอง ด้วยความห่วงใยและความรักอันอ่อนโยน จะเติมเต็มจิตวิญญาณของเราด้วยความรักและความศรัทธา</w:t>
      </w:r>
      <w:r w:rsidR="00B703C5">
        <w:rPr>
          <w:rStyle w:val="FootnoteReference"/>
          <w:lang w:val="ru-RU"/>
        </w:rPr>
        <w:footnoteReference w:id="49"/>
      </w:r>
      <w:r w:rsidR="002C6C64" w:rsidRPr="00E236F4">
        <w:rPr>
          <w:lang w:val="ru-RU"/>
        </w:rPr>
        <w:t xml:space="preserve"> ต่อพระคริสต์ ผมขอพระมารดาของพระเจ้าให้รับหัวใจของผมไป และหลังจากชำระให้บริสุทธิ์แล้ว ให้แบ่งมันออกเป็นสี่ส่วน: ให้สามส่วนแก่พระตรีเอกภาพอันศักดิ์สิทธิ์ที่สุด และเก็บไว้หนึ่งส่วนสำหรับพระองค์เอง</w:t>
      </w:r>
    </w:p>
    <w:p w14:paraId="1E646B8D"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เมื่อผมสวดคำอธิษฐานพระเยซู บางครั้งอาจผ่านไปนานโดยที่ผมไม่ได้อุทิศลูกประคำแม้แต่ลูกเดียวแด่พระมารดาผู้ศักดิ์สิทธิ์ที่สุด เพราะผมไม่สามารถละเว้นชื่อของพระคริสต์ได้</w:t>
      </w:r>
    </w:p>
    <w:p w14:paraId="0E175956" w14:textId="77777777" w:rsidR="00BA44CB" w:rsidRDefault="00BA44CB" w:rsidP="008F333A">
      <w:pPr>
        <w:rPr>
          <w:lang w:val="ru-RU"/>
        </w:rPr>
      </w:pPr>
      <w:r>
        <w:rPr>
          <w:lang w:val="ru-RU"/>
        </w:rPr>
        <w:tab/>
      </w:r>
      <w:r w:rsidR="008F333A">
        <w:rPr>
          <w:lang w:val="ru-RU"/>
        </w:rPr>
        <w:t xml:space="preserve">— </w:t>
      </w:r>
      <w:r w:rsidR="002C6C64" w:rsidRPr="00E236F4">
        <w:rPr>
          <w:lang w:val="ru-RU"/>
        </w:rPr>
        <w:t>คุณกลัวว่าพระมารดาของพระเจ้าจะทรงไม่พอพระทัยคุณหรือไม่? จิตวิญญาณที่เปี่ยมด้วยพระพรเอ๋ย เราไม่ได้พูดถึงความจริงที่ว่าคำอธิษฐานของเราต่อพระมารดาผู้ศักดิ์สิทธิ์ยิ่งและต่อนักบุญทั้งหลายนั้น ในที่สุดก็มุ่งตรงไปยังพระคริสต์หรือ? จงทำตามที่ใจคุณบอก และพระมารดาของพระเจ้าและนักบุญทั้งหลายจะไม่ทรงไม่พอพระทัย</w:t>
      </w:r>
    </w:p>
    <w:p w14:paraId="1EFA90D3"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ว่าวิธีที่ถูกต้องในการจัดพิธีเฝ้าระวังทั้งคืนแบบส่วนตัวเพื่อถวายเกียรติแด่พระมารดาผู้ศักดิ์สิทธิ์ที่สุดคืออย่างไร?</w:t>
      </w:r>
    </w:p>
    <w:p w14:paraId="7A308F4F" w14:textId="294CD330" w:rsidR="00BA44CB" w:rsidRDefault="00BA44CB" w:rsidP="008F333A">
      <w:pPr>
        <w:rPr>
          <w:lang w:val="ru-RU"/>
        </w:rPr>
      </w:pPr>
      <w:r>
        <w:rPr>
          <w:lang w:val="ru-RU"/>
        </w:rPr>
        <w:tab/>
      </w:r>
      <w:r w:rsidR="008F333A">
        <w:rPr>
          <w:lang w:val="ru-RU"/>
        </w:rPr>
        <w:t xml:space="preserve">— </w:t>
      </w:r>
      <w:r w:rsidR="002C6C64" w:rsidRPr="00E236F4">
        <w:rPr>
          <w:lang w:val="ru-RU"/>
        </w:rPr>
        <w:t xml:space="preserve">ก่อนอื่น จงใคร่ครวญถึงพระมารดาผู้ศักดิ์สิทธิ์ยิ่ง บทสวดจากบทสวดประจำวันแด่พระมารดาผู้ศักดิ์สิทธิ์ที่สุด จาก </w:t>
      </w:r>
      <w:r>
        <w:rPr>
          <w:lang w:val="ru-RU"/>
        </w:rPr>
        <w:t xml:space="preserve">‘Theotokaria’ </w:t>
      </w:r>
      <w:r w:rsidR="002C6C64" w:rsidRPr="00E236F4">
        <w:rPr>
          <w:lang w:val="ru-RU"/>
        </w:rPr>
        <w:t>หรือจาก Akathist อาจช่วยคุณในเรื่องนี้ได้ จากนั้นจงสวดด้วยลูกประคำ และทำตามสิ่งที่ ‘ผู้ดูแล</w:t>
      </w:r>
      <w:r>
        <w:rPr>
          <w:lang w:val="ru-RU"/>
        </w:rPr>
        <w:t xml:space="preserve">’ </w:t>
      </w:r>
      <w:r w:rsidR="002C6C64" w:rsidRPr="00E236F4">
        <w:rPr>
          <w:lang w:val="ru-RU"/>
        </w:rPr>
        <w:t>ในใจคุณ ‘กำหนด</w:t>
      </w:r>
      <w:r>
        <w:rPr>
          <w:lang w:val="ru-RU"/>
        </w:rPr>
        <w:t xml:space="preserve">’ </w:t>
      </w:r>
      <w:r w:rsidR="002C6C64" w:rsidRPr="00E236F4">
        <w:rPr>
          <w:lang w:val="ru-RU"/>
        </w:rPr>
        <w:t xml:space="preserve">นั่นคือ ทำตามสิ่งที่ </w:t>
      </w:r>
      <w:r>
        <w:rPr>
          <w:lang w:val="ru-RU"/>
        </w:rPr>
        <w:t>‘กฎแห่งใจ’</w:t>
      </w:r>
      <w:r w:rsidR="002C6C64" w:rsidRPr="00E236F4">
        <w:rPr>
          <w:lang w:val="ru-RU"/>
        </w:rPr>
        <w:t xml:space="preserve"> ของคุณเองกำหนดไว้</w:t>
      </w:r>
      <w:r w:rsidR="00B25A4B">
        <w:rPr>
          <w:rStyle w:val="FootnoteReference"/>
          <w:lang w:val="ru-RU"/>
        </w:rPr>
        <w:footnoteReference w:id="50"/>
      </w:r>
    </w:p>
    <w:p w14:paraId="553FFE3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‘อาคาทิสต์’ ที่ถวายแด่พระมารดาผู้ศักดิ์สิทธิ์ที่สุดเป็นคำสรรเสริญหรือไม่?</w:t>
      </w:r>
    </w:p>
    <w:p w14:paraId="25F59B66" w14:textId="5252C2C7" w:rsidR="00BA44CB" w:rsidRDefault="00BA44CB" w:rsidP="008F333A">
      <w:pPr>
        <w:rPr>
          <w:lang w:val="ru-RU"/>
        </w:rPr>
      </w:pPr>
      <w:r>
        <w:rPr>
          <w:lang w:val="ru-RU"/>
        </w:rPr>
        <w:tab/>
      </w:r>
      <w:r w:rsidR="008F333A">
        <w:rPr>
          <w:lang w:val="ru-RU"/>
        </w:rPr>
        <w:t>—</w:t>
      </w:r>
      <w:r w:rsidR="002C6C64" w:rsidRPr="00E236F4">
        <w:rPr>
          <w:lang w:val="ru-RU"/>
        </w:rPr>
        <w:t xml:space="preserve"> ใช่ครับ มันคือบทเพลงสรรเสริญ คุณสามารถอ่านมันเพื่อแสดงความขอบคุณต่อพระมารดาของพระเจ้า หลังจากที่พระองค์ได้ประทานคำขอของคุณแล้ว ท้ายที่สุด คุณไม่ควรเพียงแต่หันไปหาพระองค์เพื่อขอสิ่งต่าง ๆ เท่านั้น แต่คุณต้องขอบคุณพระองค์ด้วย บทอาคาทิสต์แด่พระมารดาผู้ศักดิ์สิทธิ์ที่สุด</w:t>
      </w:r>
      <w:r w:rsidR="00B25A4B">
        <w:rPr>
          <w:rStyle w:val="FootnoteReference"/>
          <w:lang w:val="ru-RU"/>
        </w:rPr>
        <w:footnoteReference w:id="51"/>
      </w:r>
      <w:r w:rsidR="00B25A4B">
        <w:rPr>
          <w:lang w:val="ru-RU"/>
        </w:rPr>
        <w:t xml:space="preserve"> </w:t>
      </w:r>
      <w:r w:rsidR="002C6C64" w:rsidRPr="00E236F4">
        <w:rPr>
          <w:lang w:val="ru-RU"/>
        </w:rPr>
        <w:t>เป็นพรอันยิ่งใหญ่ แต่ผู้ประพันธ์ยังคงไม่เป็นที่ทราบแน่ชัด จงท่องจำบทอาคาทิสต์แด่พระมารดาผู้ศักดิ์สิทธิ์ที่สุดให้ขึ้นใจ และท่องมันไม่เพียงเมื่อกฎกำหนด แต่ยังตลอดทั้งวันด้วย</w:t>
      </w:r>
    </w:p>
    <w:p w14:paraId="6737D5AE" w14:textId="77777777" w:rsidR="00BA44CB" w:rsidRDefault="00BA44CB" w:rsidP="008F333A">
      <w:pPr>
        <w:rPr>
          <w:lang w:val="ru-RU"/>
        </w:rPr>
      </w:pPr>
    </w:p>
    <w:p w14:paraId="723243F2" w14:textId="676F59F1" w:rsidR="00BA44CB" w:rsidRDefault="002C6C64" w:rsidP="0046557E">
      <w:pPr>
        <w:pStyle w:val="Heading4"/>
        <w:rPr>
          <w:lang w:val="ru-RU"/>
        </w:rPr>
      </w:pPr>
      <w:bookmarkStart w:id="100" w:name="_Toc196716775"/>
      <w:bookmarkStart w:id="101" w:name="_Toc242628664"/>
      <w:r w:rsidRPr="00E236F4">
        <w:rPr>
          <w:lang w:val="ru-RU"/>
        </w:rPr>
        <w:t xml:space="preserve">“ท่านเป็นผู้วิงวอนให้ทุกคน โอ้ </w:t>
      </w:r>
      <w:r w:rsidR="00BA44CB">
        <w:rPr>
          <w:lang w:val="ru-RU"/>
        </w:rPr>
        <w:t>ผู้ดี”</w:t>
      </w:r>
      <w:bookmarkEnd w:id="100"/>
      <w:bookmarkEnd w:id="101"/>
    </w:p>
    <w:p w14:paraId="65EE3D9D" w14:textId="62248AC0" w:rsidR="00BA44CB" w:rsidRDefault="008F333A" w:rsidP="00B25A4B">
      <w:pPr>
        <w:ind w:firstLine="720"/>
        <w:rPr>
          <w:lang w:val="ru-RU"/>
        </w:rPr>
      </w:pPr>
      <w:r>
        <w:rPr>
          <w:lang w:val="ru-RU"/>
        </w:rPr>
        <w:t xml:space="preserve">— </w:t>
      </w:r>
      <w:r w:rsidR="002C6C64" w:rsidRPr="00E236F4">
        <w:rPr>
          <w:lang w:val="ru-RU"/>
        </w:rPr>
        <w:t xml:space="preserve">เกโรนดา ฉันยังไม่ได้รับ </w:t>
      </w:r>
      <w:r w:rsidR="00BA44CB">
        <w:rPr>
          <w:lang w:val="ru-RU"/>
        </w:rPr>
        <w:t>‘ของฝาก’</w:t>
      </w:r>
      <w:r w:rsidR="002C6C64" w:rsidRPr="00E236F4">
        <w:rPr>
          <w:lang w:val="ru-RU"/>
        </w:rPr>
        <w:t xml:space="preserve"> จากท่านในวันชื่อของฉันเลย และพี่น้องในวัดก็รอคอยอย่างใจจดใจจ่อที่จะได้รับ </w:t>
      </w:r>
      <w:r w:rsidR="00BA44CB">
        <w:rPr>
          <w:lang w:val="ru-RU"/>
        </w:rPr>
        <w:t>‘ของอร่อย’</w:t>
      </w:r>
      <w:r w:rsidR="00B25A4B">
        <w:rPr>
          <w:rStyle w:val="FootnoteReference"/>
          <w:lang w:val="ru-RU"/>
        </w:rPr>
        <w:footnoteReference w:id="52"/>
      </w:r>
      <w:r w:rsidR="00B25A4B">
        <w:rPr>
          <w:lang w:val="ru-RU"/>
        </w:rPr>
        <w:t xml:space="preserve"> </w:t>
      </w:r>
      <w:r w:rsidR="002C6C64" w:rsidRPr="00E236F4">
        <w:rPr>
          <w:lang w:val="ru-RU"/>
        </w:rPr>
        <w:t>จากท่านด้วย…</w:t>
      </w:r>
    </w:p>
    <w:p w14:paraId="5EE718C8" w14:textId="0F379A28" w:rsidR="00BA44CB" w:rsidRDefault="00BA44CB" w:rsidP="008F333A">
      <w:pPr>
        <w:rPr>
          <w:lang w:val="ru-RU"/>
        </w:rPr>
      </w:pPr>
      <w:r>
        <w:rPr>
          <w:lang w:val="ru-RU"/>
        </w:rPr>
        <w:tab/>
      </w:r>
      <w:r w:rsidR="008F333A">
        <w:rPr>
          <w:lang w:val="ru-RU"/>
        </w:rPr>
        <w:t>—</w:t>
      </w:r>
      <w:r w:rsidR="002C6C64" w:rsidRPr="00E236F4">
        <w:rPr>
          <w:lang w:val="ru-RU"/>
        </w:rPr>
        <w:t xml:space="preserve"> ใช่ ท่านพูดถูก… ครั้งนี้ข้าไม่ได้ส่ง </w:t>
      </w:r>
      <w:r>
        <w:rPr>
          <w:lang w:val="ru-RU"/>
        </w:rPr>
        <w:t>‘ขนมหวาน’</w:t>
      </w:r>
      <w:r w:rsidR="002C6C64" w:rsidRPr="00E236F4">
        <w:rPr>
          <w:lang w:val="ru-RU"/>
        </w:rPr>
        <w:t xml:space="preserve"> มา </w:t>
      </w:r>
      <w:r w:rsidR="008F333A">
        <w:rPr>
          <w:lang w:val="ru-RU"/>
        </w:rPr>
        <w:t xml:space="preserve">— </w:t>
      </w:r>
      <w:r w:rsidR="002C6C64" w:rsidRPr="00E236F4">
        <w:rPr>
          <w:lang w:val="ru-RU"/>
        </w:rPr>
        <w:t>ดังนั้น ท่านจึงไม่มีอะไรจะให้พี่น้องนักบวช… แต่ข้าได้ส่งพรของข้าให้ท่านแล้ว: เพียงแต่ไม่ใช่วิธีปกติ แต่เป็นวิธีที่ต่างออกไป</w:t>
      </w:r>
    </w:p>
    <w:p w14:paraId="65D615B8" w14:textId="181520F4" w:rsidR="00BA44CB" w:rsidRDefault="00BA44CB" w:rsidP="008F333A">
      <w:pPr>
        <w:rPr>
          <w:lang w:val="ru-RU"/>
        </w:rPr>
      </w:pPr>
      <w:r>
        <w:rPr>
          <w:lang w:val="ru-RU"/>
        </w:rPr>
        <w:tab/>
      </w:r>
      <w:r w:rsidR="002C6C64" w:rsidRPr="00E236F4">
        <w:rPr>
          <w:lang w:val="ru-RU"/>
        </w:rPr>
        <w:t>ในอีกไม่กี่วันข้างหน้า เมื่อเราบนภูเขาศักดิ์สิทธิ์อาทอสกำลังเฉลิมฉลองวันฉลองการเสด็จเข้าสู่สวรรค์ของพระมารดาของเรา</w:t>
      </w:r>
      <w:r w:rsidR="00B25A4B">
        <w:rPr>
          <w:rStyle w:val="FootnoteReference"/>
          <w:lang w:val="ru-RU"/>
        </w:rPr>
        <w:footnoteReference w:id="53"/>
      </w:r>
      <w:r w:rsidR="002C6C64" w:rsidRPr="00E236F4">
        <w:rPr>
          <w:lang w:val="ru-RU"/>
        </w:rPr>
        <w:t xml:space="preserve"> ฉันจะขอพระองค์อีกครั้งให้ประทานความรักอันหวานชื่นและการดูแลอันอ่อนโยนของพระองค์แก่คุณ และประทานของขวัญอันศักดิ์สิทธิ์มากมายให้แก่คุณ</w:t>
      </w:r>
    </w:p>
    <w:p w14:paraId="7CA156A1"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เมื่อข้าพเจ้าล้มเหลวในการต่อสู้ทางจิตวิญญาณ ข้าพเจ้ารู้สึกเศร้าโศกอย่างมาก</w:t>
      </w:r>
    </w:p>
    <w:p w14:paraId="2893382F" w14:textId="272A6144"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ร้องเพลง ‘ท่านคือผู้วิงวอนแทนทุกคน โอ </w:t>
      </w:r>
      <w:r>
        <w:rPr>
          <w:lang w:val="ru-RU"/>
        </w:rPr>
        <w:t xml:space="preserve">ผู้ดี’ </w:t>
      </w:r>
      <w:r w:rsidR="002C6C64" w:rsidRPr="00E236F4">
        <w:rPr>
          <w:lang w:val="ru-RU"/>
        </w:rPr>
        <w:t>และ ‘ความสุขของผู้ที่โศก</w:t>
      </w:r>
      <w:r>
        <w:rPr>
          <w:lang w:val="ru-RU"/>
        </w:rPr>
        <w:t>เศร้าทุกคน’</w:t>
      </w:r>
      <w:r w:rsidR="00B25A4B">
        <w:rPr>
          <w:rStyle w:val="FootnoteReference"/>
          <w:lang w:val="ru-RU"/>
        </w:rPr>
        <w:footnoteReference w:id="54"/>
      </w:r>
      <w:r w:rsidR="002C6C64" w:rsidRPr="00E236F4">
        <w:rPr>
          <w:lang w:val="ru-RU"/>
        </w:rPr>
        <w:t xml:space="preserve"> ปฏิบัติสิ่งนี้ตามกฎของนักบวช และพระมารดาของพระเจ้าจะช่วยเหลือท่าน เพราะท้ายที่สุด พระมารดาผู้ศักดิ์สิทธิ์ที่สุดไม่เคยทิ้งเราไปเลย พระองค์ทรงแบกเราไว้บนบ่าของพระองค์; สิ่งที่เราต้องทำคือต้องการสิ่งนี้ด้วยใจตนเอง และไม่ดิ้นรนเหมือนเด็กที่ไม่เชื่อฟัง</w:t>
      </w:r>
    </w:p>
    <w:p w14:paraId="4A699196"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ข้าพเจ้าปรารถนาให้พระมารดาของพระเจ้าโอบกอดข้าพเจ้าไว้ในอ้อมพระกรของพระองค์ เช่นเดียวกับที่พระองค์โอบกอดพระคริสต์</w:t>
      </w:r>
    </w:p>
    <w:p w14:paraId="0F7C9ACD" w14:textId="42F5DD4E" w:rsidR="00BA44CB" w:rsidRDefault="00BA44CB" w:rsidP="008F333A">
      <w:pPr>
        <w:rPr>
          <w:lang w:val="ru-RU"/>
        </w:rPr>
      </w:pPr>
      <w:r>
        <w:rPr>
          <w:lang w:val="ru-RU"/>
        </w:rPr>
        <w:tab/>
      </w:r>
      <w:r w:rsidR="008F333A">
        <w:rPr>
          <w:lang w:val="ru-RU"/>
        </w:rPr>
        <w:t xml:space="preserve">— </w:t>
      </w:r>
      <w:r w:rsidR="002C6C64" w:rsidRPr="00E236F4">
        <w:rPr>
          <w:lang w:val="ru-RU"/>
        </w:rPr>
        <w:t>พระแม่ไม่เคยกอดคุณไว้ในอ้อมพระกรของพระองค์เลยหรือ? คุณไม่เคยรู้สึกเหมือนทารกในอ้อมพระกรของพระองค์สักครั้งเลยหรือ? เมื่อฉันอยู่ใกล้พระองค์ ฉันรู้สึกเหมือนเด็กน้อย ฉันรู้สึกว่าพระองค์คือแม่ของฉัน ฉันมักแนบตัวเข้ากับภาพพระแม่และกล่าวว่า: ‘พระมารดาของพระเจ้า โปรดเลี้ยงดูฉันด้วยน้ำนมแห่งพระคุณของพระองค์!</w:t>
      </w:r>
      <w:r>
        <w:rPr>
          <w:lang w:val="ru-RU"/>
        </w:rPr>
        <w:t xml:space="preserve">’ </w:t>
      </w:r>
      <w:r w:rsidR="002C6C64" w:rsidRPr="00E236F4">
        <w:rPr>
          <w:lang w:val="ru-RU"/>
        </w:rPr>
        <w:t>ฉันรู้สึกเหมือนทารกที่นอนอย่างสบายใจในอ้อมกอดของแม่ ดูดนมจากอกแม่ รู้สึกถึงความรักอันยิ่งใหญ่และความอ่อนโยนที่ไม่อาจบรรยายได้ ด้วยวิธีเดียวกัน ฉันก็ได้รับการเลี้ยงดูด้วยพระคุณ</w:t>
      </w:r>
    </w:p>
    <w:p w14:paraId="7356A88D"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ทำไมพระมารดาของพระเจ้าบางครั้งจึงตอบรับคำขอของฉันทันที แต่บางครั้งกลับไม่ตอบรับ?</w:t>
      </w:r>
    </w:p>
    <w:p w14:paraId="5DC1B22A" w14:textId="613BA498" w:rsidR="00BA44CB" w:rsidRDefault="00BA44CB" w:rsidP="008F333A">
      <w:pPr>
        <w:rPr>
          <w:lang w:val="ru-RU"/>
        </w:rPr>
      </w:pPr>
      <w:r>
        <w:rPr>
          <w:lang w:val="ru-RU"/>
        </w:rPr>
        <w:tab/>
      </w:r>
      <w:r w:rsidR="008F333A">
        <w:rPr>
          <w:lang w:val="ru-RU"/>
        </w:rPr>
        <w:t xml:space="preserve">— </w:t>
      </w:r>
      <w:r w:rsidR="002C6C64" w:rsidRPr="00E236F4">
        <w:rPr>
          <w:lang w:val="ru-RU"/>
        </w:rPr>
        <w:t>เมื่อเราอยู่ในความจำเป็นอย่างยิ่ง พระแม่จะตอบคำอธิษฐานของเราทันที แต่เมื่อเราไม่จำเป็น พระแม่จะเลื่อนการช่วยเหลือออกไปสักพัก เพื่อให้เราได้พัฒนาความมั่นคงและความกล้าหาญ เมื่อฉันอาศัยอยู่ที่วัดฟิลอเทโอ (</w:t>
      </w:r>
      <w:r w:rsidR="007D1BA6">
        <w:rPr>
          <w:rStyle w:val="FootnoteReference"/>
          <w:lang w:val="ru-RU"/>
        </w:rPr>
        <w:footnoteReference w:id="55"/>
      </w:r>
      <w:r w:rsidR="002C6C64" w:rsidRPr="00E236F4">
        <w:rPr>
          <w:lang w:val="ru-RU"/>
        </w:rPr>
        <w:t xml:space="preserve"> ) วันหนึ่ง ทันทีหลังพิธีสวดตลอดคืนในวันฉลองการเสด็จเข้าสู่สวรรค์ของพระมารดาของพระเจ้า สมาชิกคนหนึ่งจากสภาสังฆราชได้ส่งฉันไปวัดอีเวรอนพร้อมจดหมายฉบับหนึ่ง หลังจากส่งจดหมายแล้ว ผมต้องไปพบผู้อาวุโสที่ท่าเรือของวัด เมื่อท่านลงจากเรือ และนำท่านกลับไปยังฟิลอเทโอ </w:t>
      </w:r>
      <w:r w:rsidR="008F333A">
        <w:rPr>
          <w:lang w:val="ru-RU"/>
        </w:rPr>
        <w:t xml:space="preserve">— </w:t>
      </w:r>
      <w:r w:rsidR="002C6C64" w:rsidRPr="00E236F4">
        <w:rPr>
          <w:lang w:val="ru-RU"/>
        </w:rPr>
        <w:t xml:space="preserve">การเดินเท้าขึ้นเขาเป็นเวลาหนึ่งชั่วโมงครึ่ง การถือศีลอดเพื่อฉลองวันพระแม่มารีอาเสด็จเข้าสู่สวรรค์เพิ่งสิ้นสุดลงเมื่อไม่นานมานี้ เราได้ใช้เวลาทั้งคืนในโบสถ์เพื่อร่วมพิธีสวดตลอดคืน ในปีนั้น ผมแบ่งการถือศีลอดวันพระแม่มารีอาเสด็จขึ้นสวรรค์ออกเป็นสองส่วน: ผมไม่กินอะไรเลยจนวันพระเยซูทรงเปลี่ยนพระวรกาย, กินอาหารในวันพระเยซูทรงเปลี่ยนพระวรกายเอง และจากนั้นไม่กินอะไรอีกจนวันพระแม่มารีอาเสด็จขึ้นสวรรค์ ผมออกจากวัดทันทีหลังพิธีสวดตลอดคืน โดยไม่พักผ่อนหรือแม้แต่คิดจะนำขนมปังกรอบติดตัวไปสักเล็กน้อย ผมมาถึงวัดไอเวอร์สกี ส่งจดหมายแล้วเดินไปยังท่าเรือเพื่อรอเรือ เรือควรจะมาถึงประมาณสี่โมงเย็น แต่กลับล่าช้า ผมเริ่มรู้สึกไม่สบาย มีกองไม้ซุงวางอยู่ด้านหนึ่ง ผมจึงตัดสินใจ: “ฉันจะไปนั่งอยู่ตรงนั้น ให้พ้นสายตา </w:t>
      </w:r>
      <w:r>
        <w:rPr>
          <w:lang w:val="ru-RU"/>
        </w:rPr>
        <w:t xml:space="preserve">เพื่อไม่ให้ใครเห็นแล้วมาถามว่าฉันรู้สึกอย่างไร” </w:t>
      </w:r>
      <w:r w:rsidR="002C6C64" w:rsidRPr="00E236F4">
        <w:rPr>
          <w:lang w:val="ru-RU"/>
        </w:rPr>
        <w:t xml:space="preserve">เมื่อฉันนั่งลงบนท่อนไม้ ความคิดหนึ่งก็ผุดขึ้นมาในใจว่าควรสวดภาวนาต่อพระมารดาของพระเจ้าด้วยลูกประคำ ขอให้พระองค์ส่งอาหารเล็กน้อยมาให้ฉัน แต่ฉันก็ต้านทานความคิดนั้นทันทีและพูดกับตัวเองว่า: </w:t>
      </w:r>
      <w:r>
        <w:rPr>
          <w:lang w:val="ru-RU"/>
        </w:rPr>
        <w:t>“</w:t>
      </w:r>
      <w:r w:rsidR="002C6C64" w:rsidRPr="00E236F4">
        <w:rPr>
          <w:lang w:val="ru-RU"/>
        </w:rPr>
        <w:t>เจ้าคนชั่ว! เจ้าจะรบกวนพระมารดาของพระเจ้าผู้ศักดิ์สิทธิ์ที่สุดด้วยเรื่องเล็กน้อยเช่นนี้หรือ?</w:t>
      </w:r>
      <w:r>
        <w:rPr>
          <w:lang w:val="ru-RU"/>
        </w:rPr>
        <w:t xml:space="preserve">” </w:t>
      </w:r>
      <w:r w:rsidR="002C6C64" w:rsidRPr="00E236F4">
        <w:rPr>
          <w:lang w:val="ru-RU"/>
        </w:rPr>
        <w:t xml:space="preserve">และในขณะนั้น ฉันเห็นพระภิกษุท่านหนึ่งยืนอยู่ตรงหน้าฉัน ท่านถือขนมปังก้อนกลม ลูกมะเดื่อสองลูก และพวงองุ่นใหญ่ </w:t>
      </w:r>
      <w:r>
        <w:rPr>
          <w:lang w:val="ru-RU"/>
        </w:rPr>
        <w:t>“</w:t>
      </w:r>
      <w:r w:rsidR="002C6C64" w:rsidRPr="00E236F4">
        <w:rPr>
          <w:lang w:val="ru-RU"/>
        </w:rPr>
        <w:t>รับสิ่งนี้เพื่อเป็นเกียรติแด่พระมารดา</w:t>
      </w:r>
      <w:r>
        <w:rPr>
          <w:lang w:val="ru-RU"/>
        </w:rPr>
        <w:t xml:space="preserve">ของพระเจ้า” </w:t>
      </w:r>
      <w:r w:rsidR="002C6C64" w:rsidRPr="00E236F4">
        <w:rPr>
          <w:lang w:val="ru-RU"/>
        </w:rPr>
        <w:t>ท่านกล่าว และ… หายตัวไป! ผมรู้สึกซาบซึ้งและขอบคุณจนแทบหายใจไม่ออก! ผมเริ่มร้องไห้; ไม่รู้สึกอยากกินอะไรอีกเลย โอ้พระเจ้า! พระมารดาของพระเจ้าของเราช่างวิเศษเพียงใด! ผู้ที่ห่วงใยแม้กระทั่งเรื่องเล็กน้อยที่สุดของเรา! คุณรู้ไหมว่าพระองค์รักเรามากเพียงใด?!</w:t>
      </w:r>
    </w:p>
    <w:p w14:paraId="14B1F615"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โปรดเล่าให้เราฟังว่า พระมารดาของพระเจ้าผู้ศักดิ์สิทธิ์ที่สุดช่วยและปกป้องผู้คนอย่างไร</w:t>
      </w:r>
    </w:p>
    <w:p w14:paraId="2DBCBA46" w14:textId="1EB0E8A3" w:rsidR="00BA44CB" w:rsidRDefault="00BA44CB" w:rsidP="008F333A">
      <w:pPr>
        <w:rPr>
          <w:lang w:val="ru-RU"/>
        </w:rPr>
      </w:pPr>
      <w:r>
        <w:rPr>
          <w:lang w:val="ru-RU"/>
        </w:rPr>
        <w:tab/>
      </w:r>
      <w:r w:rsidR="008F333A">
        <w:rPr>
          <w:lang w:val="ru-RU"/>
        </w:rPr>
        <w:t xml:space="preserve">— </w:t>
      </w:r>
      <w:r w:rsidR="002C6C64" w:rsidRPr="00E236F4">
        <w:rPr>
          <w:lang w:val="ru-RU"/>
        </w:rPr>
        <w:t>ฉันจะเล่าให้ฟังเกี่ยวกับเหตุการณ์ที่เกิดขึ้นในรัสเซีย ในจังหวัดหนึ่งแห่งนั้น มีวัดสองแห่งตั้งอยู่ข้างกัน แยกกันด้วยทางรถไฟ และพระภิกษุจากวัดหนึ่งจึงออกเดินทางไปร่วมงานฉลองวันนักบุญอุปถัมภ์ที่วัดข้างเคียง ซึ่งที่นั่นพวกเขาดื่มไวน์จนเมามาย เมื่อกลับมาในสภาพเมาจนเดินไม่ไหว พวกเขานอนลงบนรางรถไฟและหลับไปพร้อมกับเสียงกรน แล้วพระมารดาของพระเจ้าก็ปรากฏตัวต่อหน้าผู้ดูแลสถานีรถไฟที่ใกล้ที่สุด และกล่าวกับเขาว่า: ‘รถไฟของคุณกำลังจะทับลูกหมูของฉัน!</w:t>
      </w:r>
      <w:r>
        <w:rPr>
          <w:lang w:val="ru-RU"/>
        </w:rPr>
        <w:t xml:space="preserve">’ </w:t>
      </w:r>
      <w:r w:rsidR="008F333A">
        <w:rPr>
          <w:lang w:val="ru-RU"/>
        </w:rPr>
        <w:t xml:space="preserve">— </w:t>
      </w:r>
      <w:r w:rsidR="002C6C64" w:rsidRPr="00E236F4">
        <w:rPr>
          <w:lang w:val="ru-RU"/>
        </w:rPr>
        <w:t>‘พูดอะไรไร้สาระ! ลูกหมูอะไรกัน?</w:t>
      </w:r>
      <w:r>
        <w:rPr>
          <w:lang w:val="ru-RU"/>
        </w:rPr>
        <w:t xml:space="preserve">’ </w:t>
      </w:r>
      <w:r w:rsidR="008F333A">
        <w:rPr>
          <w:lang w:val="ru-RU"/>
        </w:rPr>
        <w:t xml:space="preserve">— </w:t>
      </w:r>
      <w:r w:rsidR="002C6C64" w:rsidRPr="00E236F4">
        <w:rPr>
          <w:lang w:val="ru-RU"/>
        </w:rPr>
        <w:t xml:space="preserve">ผู้ดูแลสถานีรถไฟก็ปฏิเสธคำพูดของเธอไป จากนั้นพระมารดาของพระเจ้าก็ปรากฏตัวต่อหน้าเขาเป็นครั้งที่สอง และกล่าวซ้ำด้วยน้ำเสียงเคร่งขรึม: ‘เฮ้!.. </w:t>
      </w:r>
      <w:r>
        <w:rPr>
          <w:lang w:val="ru-RU"/>
        </w:rPr>
        <w:t>“</w:t>
      </w:r>
      <w:r w:rsidR="002C6C64" w:rsidRPr="00E236F4">
        <w:rPr>
          <w:lang w:val="ru-RU"/>
        </w:rPr>
        <w:t>รถไฟของคุณกำลังจะทับลูกหมูของฉัน!</w:t>
      </w:r>
      <w:r>
        <w:rPr>
          <w:lang w:val="ru-RU"/>
        </w:rPr>
        <w:t xml:space="preserve">” </w:t>
      </w:r>
      <w:r w:rsidR="008F333A">
        <w:rPr>
          <w:lang w:val="ru-RU"/>
        </w:rPr>
        <w:t xml:space="preserve">— </w:t>
      </w:r>
      <w:r w:rsidR="002C6C64" w:rsidRPr="00E236F4">
        <w:rPr>
          <w:lang w:val="ru-RU"/>
        </w:rPr>
        <w:t>“ลูกหมูอะไรกันนี่?</w:t>
      </w:r>
      <w:r w:rsidR="008F333A">
        <w:rPr>
          <w:lang w:val="ru-RU"/>
        </w:rPr>
        <w:t xml:space="preserve">” </w:t>
      </w:r>
      <w:r w:rsidR="002C6C64" w:rsidRPr="00E236F4">
        <w:rPr>
          <w:lang w:val="ru-RU"/>
        </w:rPr>
        <w:t>ผู้จัดการสถานีถามด้วยความกังวล “มีฝูงหมูหลุดออกมาบนรางรถไฟหรืออะไร?</w:t>
      </w:r>
      <w:r>
        <w:rPr>
          <w:lang w:val="ru-RU"/>
        </w:rPr>
        <w:t xml:space="preserve">” </w:t>
      </w:r>
      <w:r w:rsidR="002C6C64" w:rsidRPr="00E236F4">
        <w:rPr>
          <w:lang w:val="ru-RU"/>
        </w:rPr>
        <w:t>เขาไปตรวจสอบ และดูสิ: มีพระภิกษุที่เมาสุราหลับอยู่บนรางรถไฟจริงๆ! ในวินาทีสุดท้าย เขาจึงสามารถปลุกพวกเขาให้ตื่นและไล่ให้ออกจากทางรถไฟได้ มิฉะนั้น ภัยพิบัติก็คงจะเกิดขึ้นแล้ว: รถไฟที่กำลังผ่านมาคงจะทับพวกเขาทั้งหมดจนตายแน่ๆ คุณเห็นไหม พระมารดาผู้ศักดิ์สิทธิ์ที่สุดของพระเจ้า เหมือนแม่ที่เมตตา ปกป้องแม้กระทั่งลูกๆ ที่ไม่เชื่อฟังของพระองค์ และดูแลพวกเขาด้วย</w:t>
      </w:r>
    </w:p>
    <w:p w14:paraId="0CA0CF5F" w14:textId="77777777" w:rsidR="00BA44CB" w:rsidRDefault="00BA44CB" w:rsidP="008F333A">
      <w:pPr>
        <w:rPr>
          <w:lang w:val="ru-RU"/>
        </w:rPr>
      </w:pPr>
      <w:r>
        <w:rPr>
          <w:lang w:val="ru-RU"/>
        </w:rPr>
        <w:tab/>
      </w:r>
      <w:r w:rsidR="002C6C64" w:rsidRPr="00E236F4">
        <w:rPr>
          <w:lang w:val="ru-RU"/>
        </w:rPr>
        <w:t>จงจับชายเสื้อของพระแม่ผู้ยิ่งใหญ่ พระมารดาของพระเจ้า ให้แน่นที่สุดเท่าที่จะทำได้ เพื่อที่พระองค์จะได้ช่วยคุณ ข้าพเจ้าขอภาวนาให้พระมารดาผู้ศักดิ์สิทธิ์ที่สุดของพระเจ้า พระมารดาผู้อ่อนโยนและห่วงใยของทั้งโลก ได้คุ้มครองคุณและทั้งโลก อาเมน</w:t>
      </w:r>
    </w:p>
    <w:p w14:paraId="098D9E70" w14:textId="77777777" w:rsidR="00BA44CB" w:rsidRDefault="00BA44CB" w:rsidP="008F333A">
      <w:pPr>
        <w:rPr>
          <w:lang w:val="ru-RU"/>
        </w:rPr>
      </w:pPr>
    </w:p>
    <w:p w14:paraId="391371EA" w14:textId="10403067" w:rsidR="00BA44CB" w:rsidRDefault="00BA44CB" w:rsidP="008F333A">
      <w:pPr>
        <w:rPr>
          <w:lang w:val="ru-RU"/>
        </w:rPr>
      </w:pPr>
    </w:p>
    <w:p w14:paraId="43A6A6D6" w14:textId="40470948" w:rsidR="00BA44CB" w:rsidRDefault="007D1BA6" w:rsidP="007D1BA6">
      <w:pPr>
        <w:pStyle w:val="Heading3"/>
        <w:rPr>
          <w:lang w:val="ru-RU"/>
        </w:rPr>
      </w:pPr>
      <w:bookmarkStart w:id="102" w:name="_Toc196716776"/>
      <w:bookmarkStart w:id="103" w:name="_Toc242628665"/>
      <w:r w:rsidRPr="00E236F4">
        <w:rPr>
          <w:lang w:val="ru-RU"/>
        </w:rPr>
        <w:t>บทที่</w:t>
      </w:r>
      <w:r>
        <w:rPr>
          <w:lang w:val="ru-RU"/>
        </w:rPr>
        <w:t xml:space="preserve"> 2</w:t>
      </w:r>
      <w:r w:rsidR="002C6C64" w:rsidRPr="00E236F4">
        <w:rPr>
          <w:lang w:val="ru-RU"/>
        </w:rPr>
        <w:t xml:space="preserve">. </w:t>
      </w:r>
      <w:r>
        <w:rPr>
          <w:lang w:val="ru-RU"/>
        </w:rPr>
        <w:br/>
      </w:r>
      <w:r w:rsidR="002C6C64" w:rsidRPr="00E236F4">
        <w:rPr>
          <w:lang w:val="ru-RU"/>
        </w:rPr>
        <w:t>เกี่ยวกับทูตสวรรค์ผู้คุ้มครอง</w:t>
      </w:r>
      <w:bookmarkEnd w:id="102"/>
      <w:bookmarkEnd w:id="103"/>
    </w:p>
    <w:p w14:paraId="26E4ED7B" w14:textId="77777777" w:rsidR="00BA44CB" w:rsidRDefault="00BA44CB" w:rsidP="008F333A">
      <w:pPr>
        <w:rPr>
          <w:lang w:val="ru-RU"/>
        </w:rPr>
      </w:pPr>
    </w:p>
    <w:p w14:paraId="7977E843" w14:textId="77777777" w:rsidR="00BA44CB" w:rsidRDefault="002C6C64" w:rsidP="0046557E">
      <w:pPr>
        <w:pStyle w:val="Heading4"/>
        <w:rPr>
          <w:lang w:val="ru-RU"/>
        </w:rPr>
      </w:pPr>
      <w:bookmarkStart w:id="104" w:name="_Toc196716777"/>
      <w:bookmarkStart w:id="105" w:name="_Toc242628666"/>
      <w:r w:rsidRPr="00E236F4">
        <w:rPr>
          <w:lang w:val="ru-RU"/>
        </w:rPr>
        <w:t>ทูตสวรรค์ผู้พิทักษ์อยู่ใกล้เรา</w:t>
      </w:r>
      <w:bookmarkEnd w:id="104"/>
      <w:bookmarkEnd w:id="105"/>
    </w:p>
    <w:p w14:paraId="7D8EB7B0" w14:textId="37775EAD" w:rsidR="00BA44CB" w:rsidRDefault="002C6C64" w:rsidP="007D1BA6">
      <w:pPr>
        <w:ind w:firstLine="720"/>
        <w:rPr>
          <w:lang w:val="ru-RU"/>
        </w:rPr>
      </w:pPr>
      <w:r w:rsidRPr="00E236F4">
        <w:rPr>
          <w:lang w:val="ru-RU"/>
        </w:rPr>
        <w:t>เกโรนดา, ทุกคนมีทูตสวรรค์ผู้คุ้มครองหรือไม่?</w:t>
      </w:r>
    </w:p>
    <w:p w14:paraId="23BF0B62" w14:textId="77777777" w:rsidR="00BA44CB" w:rsidRDefault="00BA44CB" w:rsidP="008F333A">
      <w:pPr>
        <w:rPr>
          <w:lang w:val="ru-RU"/>
        </w:rPr>
      </w:pPr>
      <w:r>
        <w:rPr>
          <w:lang w:val="ru-RU"/>
        </w:rPr>
        <w:tab/>
      </w:r>
      <w:r w:rsidR="008F333A">
        <w:rPr>
          <w:lang w:val="ru-RU"/>
        </w:rPr>
        <w:t>—</w:t>
      </w:r>
      <w:r w:rsidR="002C6C64" w:rsidRPr="00E236F4">
        <w:rPr>
          <w:lang w:val="ru-RU"/>
        </w:rPr>
        <w:t xml:space="preserve"> ใช่ครับ ในพิธีศีลล้างบาปอันศักดิ์สิทธิ์ พระเจ้าทรงประทานทูตสวรรค์ผู้พิทักษ์ให้แก่ทุกคน</w:t>
      </w:r>
    </w:p>
    <w:p w14:paraId="4F97EE6E" w14:textId="77777777" w:rsidR="00BA44CB" w:rsidRDefault="00BA44CB" w:rsidP="008F333A">
      <w:pPr>
        <w:rPr>
          <w:lang w:val="ru-RU"/>
        </w:rPr>
      </w:pPr>
      <w:r>
        <w:rPr>
          <w:lang w:val="ru-RU"/>
        </w:rPr>
        <w:tab/>
      </w:r>
      <w:r w:rsidR="008F333A">
        <w:rPr>
          <w:lang w:val="ru-RU"/>
        </w:rPr>
        <w:t xml:space="preserve">— </w:t>
      </w:r>
      <w:r w:rsidR="002C6C64" w:rsidRPr="00E236F4">
        <w:rPr>
          <w:lang w:val="ru-RU"/>
        </w:rPr>
        <w:t>แล้วผู้ที่ยังไม่รับศีลล้างบาปไม่มีเทวดาผู้คุ้มครองหรือไม่?</w:t>
      </w:r>
    </w:p>
    <w:p w14:paraId="111A4804"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พระเจ้าคุ้มครองผู้ที่ยังไม่รับศีลล้างบาป แต่พวกเขาไม่มีเทวดาผู้คุ้มครอง; มีเพียงผู้ที่รับศีลล้างบาปเท่านั้นที่มีเทวดาผู้คุ้มครอง เทวดาผู้คุ้มครองจะรับหน้าที่ดูแลบุคคลนั้นตั้งแต่รับศีลล้างบาป และอยู่เคียงข้างเขาตลอดชีวิต</w:t>
      </w:r>
    </w:p>
    <w:p w14:paraId="0A513B91"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ท่านคิดว่าทูตสวรรค์ผู้คุ้มครองของเราอยู่ข้างเราเสมอหรือไม่?</w:t>
      </w:r>
    </w:p>
    <w:p w14:paraId="4F868969" w14:textId="77777777" w:rsidR="00BA44CB" w:rsidRDefault="00BA44CB" w:rsidP="008F333A">
      <w:pPr>
        <w:rPr>
          <w:lang w:val="ru-RU"/>
        </w:rPr>
      </w:pPr>
      <w:r>
        <w:rPr>
          <w:lang w:val="ru-RU"/>
        </w:rPr>
        <w:tab/>
      </w:r>
      <w:r w:rsidR="002C6C64" w:rsidRPr="00E236F4">
        <w:rPr>
          <w:lang w:val="ru-RU"/>
        </w:rPr>
        <w:t>—เสมอครับ เขาเฝ้าดูแลทุกก้าวของเรา</w:t>
      </w:r>
    </w:p>
    <w:p w14:paraId="54322149" w14:textId="77777777" w:rsidR="00BA44CB" w:rsidRDefault="00BA44CB" w:rsidP="008F333A">
      <w:pPr>
        <w:rPr>
          <w:lang w:val="ru-RU"/>
        </w:rPr>
      </w:pPr>
      <w:r>
        <w:rPr>
          <w:lang w:val="ru-RU"/>
        </w:rPr>
        <w:tab/>
      </w:r>
      <w:r w:rsidR="008F333A">
        <w:rPr>
          <w:lang w:val="ru-RU"/>
        </w:rPr>
        <w:t xml:space="preserve">— </w:t>
      </w:r>
      <w:r w:rsidR="002C6C64" w:rsidRPr="00E236F4">
        <w:rPr>
          <w:lang w:val="ru-RU"/>
        </w:rPr>
        <w:t>แล้วเขาอยู่ใกล้เราแค่ไหน?</w:t>
      </w:r>
    </w:p>
    <w:p w14:paraId="5A7D6551" w14:textId="77777777" w:rsidR="00BA44CB" w:rsidRDefault="00BA44CB" w:rsidP="008F333A">
      <w:pPr>
        <w:rPr>
          <w:lang w:val="ru-RU"/>
        </w:rPr>
      </w:pPr>
      <w:r>
        <w:rPr>
          <w:lang w:val="ru-RU"/>
        </w:rPr>
        <w:tab/>
      </w:r>
      <w:r w:rsidR="008F333A">
        <w:rPr>
          <w:lang w:val="ru-RU"/>
        </w:rPr>
        <w:t>—</w:t>
      </w:r>
      <w:r w:rsidR="002C6C64" w:rsidRPr="00E236F4">
        <w:rPr>
          <w:lang w:val="ru-RU"/>
        </w:rPr>
        <w:t xml:space="preserve"> ขึ้นอยู่กับสภาพจิตวิญญาณของเรา</w:t>
      </w:r>
    </w:p>
    <w:p w14:paraId="00F7A93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เมื่อเราทำบาป เขาจะทิ้งเราไปหรือไม่?</w:t>
      </w:r>
    </w:p>
    <w:p w14:paraId="3641D718" w14:textId="77777777" w:rsidR="00BA44CB" w:rsidRDefault="00BA44CB" w:rsidP="008F333A">
      <w:pPr>
        <w:rPr>
          <w:lang w:val="ru-RU"/>
        </w:rPr>
      </w:pPr>
      <w:r>
        <w:rPr>
          <w:lang w:val="ru-RU"/>
        </w:rPr>
        <w:tab/>
      </w:r>
      <w:r w:rsidR="008F333A">
        <w:rPr>
          <w:lang w:val="ru-RU"/>
        </w:rPr>
        <w:t xml:space="preserve">— </w:t>
      </w:r>
      <w:r w:rsidR="002C6C64" w:rsidRPr="00E236F4">
        <w:rPr>
          <w:lang w:val="ru-RU"/>
        </w:rPr>
        <w:t>เมื่อเราทำบาป เขาจะถอนตัวไปจากเรา แต่ไม่ได้ทิ้งเราไปอย่างสิ้นเชิง เมื่อเราใช้ชีวิตในบาปจนทำให้มารมีอำนาจเหนือเรา ทูตสวรรค์ผู้คุ้มครองของเราจะไม่สูญเสียความหวัง แต่จะเฝ้าดูเราด้วยความเศร้าจากไกลๆ</w:t>
      </w:r>
    </w:p>
    <w:p w14:paraId="3C2410CB"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แต่ทำไมเราจึงไม่รู้สึกถึงการมีอยู่ของพระองค์?</w:t>
      </w:r>
    </w:p>
    <w:p w14:paraId="4895EE93" w14:textId="77777777" w:rsidR="00BA44CB" w:rsidRDefault="00BA44CB" w:rsidP="008F333A">
      <w:pPr>
        <w:rPr>
          <w:lang w:val="ru-RU"/>
        </w:rPr>
      </w:pPr>
      <w:r>
        <w:rPr>
          <w:lang w:val="ru-RU"/>
        </w:rPr>
        <w:tab/>
      </w:r>
      <w:r w:rsidR="008F333A">
        <w:rPr>
          <w:lang w:val="ru-RU"/>
        </w:rPr>
        <w:t xml:space="preserve">— </w:t>
      </w:r>
      <w:r w:rsidR="002C6C64" w:rsidRPr="00E236F4">
        <w:rPr>
          <w:lang w:val="ru-RU"/>
        </w:rPr>
        <w:t>ด้วยเหตุผลเดียวกันที่เราไม่รู้สึกถึงการมีอยู่ของพระเจ้า ดวงตาของเราถูกปกคลุมด้วยเมฆแห่งความมืด และเพื่อให้ม่านนี้ถูกยกขึ้น จำเป็นต้องมีความรักและความถ่อมใจ</w:t>
      </w:r>
    </w:p>
    <w:p w14:paraId="2EEB8234" w14:textId="77777777" w:rsidR="00BA44CB" w:rsidRDefault="00BA44CB" w:rsidP="008F333A">
      <w:pPr>
        <w:rPr>
          <w:lang w:val="ru-RU"/>
        </w:rPr>
      </w:pPr>
      <w:r>
        <w:rPr>
          <w:lang w:val="ru-RU"/>
        </w:rPr>
        <w:tab/>
      </w:r>
      <w:r w:rsidR="002C6C64" w:rsidRPr="00E236F4">
        <w:rPr>
          <w:lang w:val="ru-RU"/>
        </w:rPr>
        <w:t xml:space="preserve">เมื่อคนใดรู้สึกถึงการมีอยู่ของพระเจ้า เขาจะรู้สึกถึงการมีอยู่ของทูตสวรรค์ผู้คุ้มครองที่อยู่ใกล้ๆ ไปพร้อมกัน ในขณะเดียวกัน การเคลื่อนไหวของเขาก็จะสงบและอ่อนโยน เต็มไปด้วยความระมัดระวังแต่ไม่ถูกจำกัด ความสงบและความมั่นคงนี้ไม่ก่อให้เกิดความทุกข์ทรมาน แต่กลับนำความสันติและความสุขมาให้ ความอิสระทางจิตวิญญาณปรากฏชัดในทุกการเคลื่อนไหวของเขา ความเคารพและความระมัดระวังทำให้ใจเขาชื่นบาน และเขาคอยระมัดระวังอยู่เสมอเพื่อไม่ให้ความหวานชื่นที่เขารู้สึกนั้นสูญหายไป เขานอนลงบนเตียงอย่างถ่อมตัว โดยวางมือประสานกันบนอก เขานอนอย่างถ่อมตัวและเคารพ และตื่นขึ้นอย่างสงบและเงียบๆ เมื่อมีใครมาเคาะประตู เขาไม่รีบร้อนจัดตัวให้เรียบร้อย </w:t>
      </w:r>
      <w:r w:rsidR="008F333A">
        <w:rPr>
          <w:lang w:val="ru-RU"/>
        </w:rPr>
        <w:t xml:space="preserve">— </w:t>
      </w:r>
      <w:r w:rsidR="002C6C64" w:rsidRPr="00E236F4">
        <w:rPr>
          <w:lang w:val="ru-RU"/>
        </w:rPr>
        <w:t>เพราะเขาดูดีอยู่เสมอในสภาพที่เป็นอยู่ สรุปแล้ว คนเช่นนี้ระมัดระวังอยู่เสมอเพื่อไม่ให้ทำให้เทวดาผู้คุ้มครองของเขาไม่พอใจ</w:t>
      </w:r>
    </w:p>
    <w:p w14:paraId="5BD0EB96" w14:textId="77777777" w:rsidR="00BA44CB" w:rsidRDefault="00BA44CB" w:rsidP="008F333A">
      <w:pPr>
        <w:rPr>
          <w:lang w:val="ru-RU"/>
        </w:rPr>
      </w:pPr>
      <w:r>
        <w:rPr>
          <w:lang w:val="ru-RU"/>
        </w:rPr>
        <w:tab/>
      </w:r>
      <w:r w:rsidR="002C6C64" w:rsidRPr="00E236F4">
        <w:rPr>
          <w:lang w:val="ru-RU"/>
        </w:rPr>
        <w:t>เทวดาผู้คุ้มครองจากสวรรค์ ซึ่งอยู่ใกล้กับบุคคลบนโลกนี้ที่มีลักษณะเหมือนเทวดา เข้าใจเขาเป็นอย่างดีและรู้สึกยินดี หากบุคคลใดใช้ชีวิตทางจิตวิญญาณและประพฤติตนเหมือนเด็กที่เชื่อฟัง เทวดาของเขาจะไม่ทุกข์ใจ แต่จะรู้สึกยินดีที่ได้อยู่ใกล้เขา ในที่สุด ด้วยความเปี่ยมล้นไปด้วยความสุข เทวดาผู้พิทักษ์จะกลับสู่พระเจ้าพร้อมกับวิญญาณมนุษย์ เพราะวิญญาณนั้นได้ทำสิ่งที่ทำให้เทวดาผู้พิทักษ์พอใจ และสิ่งที่ทำให้พระเจ้าพอใจ แต่ลองจินตนาการดูว่าเทวดาผู้พิทักษ์จะต้องรู้สึกอย่างไร เมื่อต้องต่อสู้ดิ้นรนเป็นเวลาหลายปีเพื่อช่วยวิญญาณของใครบางคน แต่สุดท้ายกลับต้องกลับสู่พระเจ้าด้วยมือเปล่า! เพียงด้วยเหตุผลนี้เท่านั้น — จากความรัก และจากความเคารพต่อความพยายามที่ทูตสวรรค์ผู้คุ้มครองได้ทุ่มเท — มนุษย์จึงต้องพยายามอย่างเต็มที่เพื่อหลีกเลี่ยงการลงสู่นรก</w:t>
      </w:r>
    </w:p>
    <w:p w14:paraId="60AC2181" w14:textId="77777777" w:rsidR="00BA44CB" w:rsidRDefault="00BA44CB" w:rsidP="008F333A">
      <w:pPr>
        <w:rPr>
          <w:lang w:val="ru-RU"/>
        </w:rPr>
      </w:pPr>
    </w:p>
    <w:p w14:paraId="5923938F" w14:textId="77777777" w:rsidR="00BA44CB" w:rsidRDefault="002C6C64" w:rsidP="0046557E">
      <w:pPr>
        <w:pStyle w:val="Heading4"/>
        <w:rPr>
          <w:lang w:val="ru-RU"/>
        </w:rPr>
      </w:pPr>
      <w:bookmarkStart w:id="106" w:name="_Toc196716778"/>
      <w:bookmarkStart w:id="107" w:name="_Toc242628667"/>
      <w:r w:rsidRPr="00E236F4">
        <w:rPr>
          <w:lang w:val="ru-RU"/>
        </w:rPr>
        <w:t>เทวดาผู้คุ้มครองของเราปกป้องเรา</w:t>
      </w:r>
      <w:bookmarkEnd w:id="106"/>
      <w:bookmarkEnd w:id="107"/>
    </w:p>
    <w:p w14:paraId="29F01064" w14:textId="468E38BD" w:rsidR="00BA44CB" w:rsidRDefault="008F333A" w:rsidP="007D1BA6">
      <w:pPr>
        <w:ind w:firstLine="720"/>
        <w:rPr>
          <w:lang w:val="ru-RU"/>
        </w:rPr>
      </w:pPr>
      <w:r>
        <w:rPr>
          <w:lang w:val="ru-RU"/>
        </w:rPr>
        <w:t xml:space="preserve">— </w:t>
      </w:r>
      <w:r w:rsidR="002C6C64" w:rsidRPr="00E236F4">
        <w:rPr>
          <w:lang w:val="ru-RU"/>
        </w:rPr>
        <w:t>เกโรนดา, เทวดาผู้คุ้มครองช่วยเราเสมอหรือไม่?</w:t>
      </w:r>
    </w:p>
    <w:p w14:paraId="6EB33DE2" w14:textId="77777777" w:rsidR="00BA44CB" w:rsidRDefault="00BA44CB" w:rsidP="008F333A">
      <w:pPr>
        <w:rPr>
          <w:lang w:val="ru-RU"/>
        </w:rPr>
      </w:pPr>
      <w:r>
        <w:rPr>
          <w:lang w:val="ru-RU"/>
        </w:rPr>
        <w:tab/>
      </w:r>
      <w:r w:rsidR="008F333A">
        <w:rPr>
          <w:lang w:val="ru-RU"/>
        </w:rPr>
        <w:t xml:space="preserve">— </w:t>
      </w:r>
      <w:r w:rsidR="002C6C64" w:rsidRPr="00E236F4">
        <w:rPr>
          <w:lang w:val="ru-RU"/>
        </w:rPr>
        <w:t>การที่เราจะได้รับความช่วยเหลือจากเขาหรือไม่นั้น ขึ้นอยู่กับตัวเราเอง หากเราพยายามยืนด้วยเท้าอย่างน้อยหนึ่งข้างบนพื้นดินที่มั่นคง เทวดาผู้คุ้มครองของเราอาจยืนอยู่ข้างเรา และเมื่อมีอันตราย ก็จะช่วยเรา หากเราทำสิ่งที่ควรทำ เทวดาผู้คุ้มครองของเราจะทำหน้าที่ของเขา มีปาฏิหาริย์มากมายเกิดขึ้นได้เพราะเทวดา มีหลายครั้งที่คนหนุ่มสาวถูกยับยั้งไม่ให้ทำบาปอย่างปาฏิหาริย์ในวินาทีสุดท้าย และยังมีเรื่องอื่นๆ อีกมากมาย</w:t>
      </w:r>
    </w:p>
    <w:p w14:paraId="425BD4D1" w14:textId="481BEE41" w:rsidR="00BA44CB" w:rsidRDefault="00BA44CB" w:rsidP="008F333A">
      <w:pPr>
        <w:rPr>
          <w:lang w:val="ru-RU"/>
        </w:rPr>
      </w:pPr>
      <w:r>
        <w:rPr>
          <w:lang w:val="ru-RU"/>
        </w:rPr>
        <w:tab/>
      </w:r>
      <w:r w:rsidR="002C6C64" w:rsidRPr="00E236F4">
        <w:rPr>
          <w:lang w:val="ru-RU"/>
        </w:rPr>
        <w:t xml:space="preserve">คุณรู้ไหมว่าเทวดามีพลังอะไร? เขาช่วยคนได้แม้ในความเงียบของเขาเอง ครั้งหนึ่ง ฉันพบว่าตัวเองอยู่ในสถานการณ์ที่ไม่มีทางออก หัวผมปวดอย่างรุนแรงจากความกังวลจนรู้สึกเหมือนมีใครกำลังใช้สิ่วสกัดกระดูกหัวผม </w:t>
      </w:r>
      <w:r w:rsidR="008F333A">
        <w:rPr>
          <w:lang w:val="ru-RU"/>
        </w:rPr>
        <w:t xml:space="preserve">— </w:t>
      </w:r>
      <w:r w:rsidR="002C6C64" w:rsidRPr="00E236F4">
        <w:rPr>
          <w:lang w:val="ru-RU"/>
        </w:rPr>
        <w:t xml:space="preserve">อีกนิดเดียวมันก็จะแตกออกแล้ว ดวงตาผมแทบจะหลุดออกจากเบ้า โดยเฉพาะตาขวา ความเจ็บปวด ความเจ็บปวดที่ทนไม่ได้! ผมกลิ้งไปกลิ้งมาบนพื้น ดิ้นรนด้วยความเจ็บปวด ผมไม่รู้จะทำอย่างไร </w:t>
      </w:r>
      <w:r w:rsidR="008F333A">
        <w:rPr>
          <w:lang w:val="ru-RU"/>
        </w:rPr>
        <w:t>—</w:t>
      </w:r>
      <w:r w:rsidR="002C6C64" w:rsidRPr="00E236F4">
        <w:rPr>
          <w:lang w:val="ru-RU"/>
        </w:rPr>
        <w:t xml:space="preserve"> ผมทำได้เพียงแต่สวดภาวนาและขอให้พระเจ้าทรงแสดงทางออกให้ผมอย่างน้อยสักทาง ทันใดนั้น ผมเห็นเทวดาผู้คุ้มครองอยู่ข้างไหล่ขวาของผม เขาดูเหมือนเด็กชายอายุสิบสองปี </w:t>
      </w:r>
      <w:r w:rsidR="008F333A">
        <w:rPr>
          <w:lang w:val="ru-RU"/>
        </w:rPr>
        <w:t xml:space="preserve">— </w:t>
      </w:r>
      <w:r w:rsidR="002C6C64" w:rsidRPr="00E236F4">
        <w:rPr>
          <w:lang w:val="ru-RU"/>
        </w:rPr>
        <w:t xml:space="preserve">มีใบหน้าที่หล่อเหลา กลม และดวงตาที่ใหญ่โต โอ้ ใบหน้านั้นช่างงดงามอะไรเช่นนี้! มันเปล่งประกายแสงออกมาอย่างแท้จริง! เพียงแค่การปรากฏตัวของเขา ความเจ็บปวดและความหนักอึ้งทั้งหมดก็หายไป </w:t>
      </w:r>
      <w:r w:rsidR="008F333A">
        <w:rPr>
          <w:lang w:val="ru-RU"/>
        </w:rPr>
        <w:t xml:space="preserve">— </w:t>
      </w:r>
      <w:r w:rsidR="002C6C64" w:rsidRPr="00E236F4">
        <w:rPr>
          <w:lang w:val="ru-RU"/>
        </w:rPr>
        <w:t>ไม่ใช่ด้วยความสุข แต่ด้วยการทำงานของพระคุณอันศักดิ์สิทธิ์ ความสุขไม่สามารถขจัดความเจ็บปวดได้ คุณสามารถรู้สึกเจ็บปวดและชื่นชมยินดีไปพร้อมกันได้ แต่พระคุณอันศักดิ์สิทธิ์นั้นเป็นเรื่องที่แตกต่างออกไป เป็นเรื่องที่ยิ่งใหญ่มาก! ไม่อาจบรรยายพระคุณของพระเจ้าได้ “ถ้าเป็นเช่นนั้น,</w:t>
      </w:r>
      <w:r w:rsidR="008F333A">
        <w:rPr>
          <w:lang w:val="ru-RU"/>
        </w:rPr>
        <w:t xml:space="preserve">” </w:t>
      </w:r>
      <w:r w:rsidR="002C6C64" w:rsidRPr="00E236F4">
        <w:rPr>
          <w:lang w:val="ru-RU"/>
        </w:rPr>
        <w:t>ผมซ้ำอีกครั้ง “ก็ให้พวกเขาตีหัวผมเถอะ ไม่ใช่ด้วยสิ่ว แต่ด้วยค้อนหนัก!</w:t>
      </w:r>
      <w:r>
        <w:rPr>
          <w:lang w:val="ru-RU"/>
        </w:rPr>
        <w:t xml:space="preserve">” </w:t>
      </w:r>
      <w:r w:rsidR="002C6C64" w:rsidRPr="00E236F4">
        <w:rPr>
          <w:lang w:val="ru-RU"/>
        </w:rPr>
        <w:t xml:space="preserve">ใครก็คงไม่ลังเลที่จะสละหัวเพื่อสภาพเช่นนั้น และแล้วทางออกจากทางตันก็ปรากฏขึ้น </w:t>
      </w:r>
      <w:r w:rsidR="008F333A">
        <w:rPr>
          <w:lang w:val="ru-RU"/>
        </w:rPr>
        <w:t xml:space="preserve">— </w:t>
      </w:r>
      <w:r w:rsidR="002C6C64" w:rsidRPr="00E236F4">
        <w:rPr>
          <w:lang w:val="ru-RU"/>
        </w:rPr>
        <w:t>ทางที่เหตุผลของมนุษย์ไม่อาจค้นพบได้</w:t>
      </w:r>
    </w:p>
    <w:p w14:paraId="280008C0" w14:textId="77777777" w:rsidR="00BA44CB" w:rsidRDefault="00BA44CB" w:rsidP="008F333A">
      <w:pPr>
        <w:rPr>
          <w:lang w:val="ru-RU"/>
        </w:rPr>
      </w:pPr>
      <w:r>
        <w:rPr>
          <w:lang w:val="ru-RU"/>
        </w:rPr>
        <w:tab/>
      </w:r>
      <w:r w:rsidR="008F333A">
        <w:rPr>
          <w:lang w:val="ru-RU"/>
        </w:rPr>
        <w:t>‘</w:t>
      </w:r>
      <w:r w:rsidR="002C6C64" w:rsidRPr="00E236F4">
        <w:rPr>
          <w:lang w:val="ru-RU"/>
        </w:rPr>
        <w:t>เขาพูดกับคุณไหมครับ, เกโรนดา?</w:t>
      </w:r>
      <w:r w:rsidR="008F333A">
        <w:rPr>
          <w:lang w:val="ru-RU"/>
        </w:rPr>
        <w:t>’</w:t>
      </w:r>
    </w:p>
    <w:p w14:paraId="283BC34D" w14:textId="77777777" w:rsidR="00BA44CB" w:rsidRDefault="00BA44CB" w:rsidP="008F333A">
      <w:pPr>
        <w:rPr>
          <w:lang w:val="ru-RU"/>
        </w:rPr>
      </w:pPr>
      <w:r>
        <w:rPr>
          <w:lang w:val="ru-RU"/>
        </w:rPr>
        <w:tab/>
      </w:r>
      <w:r w:rsidR="008F333A">
        <w:rPr>
          <w:lang w:val="ru-RU"/>
        </w:rPr>
        <w:t xml:space="preserve">— </w:t>
      </w:r>
      <w:r w:rsidR="002C6C64" w:rsidRPr="00E236F4">
        <w:rPr>
          <w:lang w:val="ru-RU"/>
        </w:rPr>
        <w:t>ไม่ครับ เขาเพียงแต่มองมาที่ผมเท่านั้น</w:t>
      </w:r>
    </w:p>
    <w:p w14:paraId="6A561A8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เมื่อคนเห็นเทวดา เขาจะเห็นภาพของเทวดานั้น แต่ธรรมชาติที่แท้จริงของเทวดาคืออะไร? ดวงตาของมนุษย์มองเห็นสิ่งที่มีรูปธรรมอยู่ตรงหน้าหรือไม่?</w:t>
      </w:r>
    </w:p>
    <w:p w14:paraId="428EEAD3" w14:textId="77777777" w:rsidR="00BA44CB" w:rsidRDefault="00BA44CB" w:rsidP="008F333A">
      <w:pPr>
        <w:rPr>
          <w:lang w:val="ru-RU"/>
        </w:rPr>
      </w:pPr>
      <w:r>
        <w:rPr>
          <w:lang w:val="ru-RU"/>
        </w:rPr>
        <w:tab/>
      </w:r>
      <w:r w:rsidR="008F333A">
        <w:rPr>
          <w:lang w:val="ru-RU"/>
        </w:rPr>
        <w:t xml:space="preserve">— </w:t>
      </w:r>
      <w:r w:rsidR="002C6C64" w:rsidRPr="00E236F4">
        <w:rPr>
          <w:lang w:val="ru-RU"/>
        </w:rPr>
        <w:t>สิ่งที่บางเบามาก…</w:t>
      </w:r>
    </w:p>
    <w:p w14:paraId="7C533965" w14:textId="77777777" w:rsidR="00BA44CB" w:rsidRDefault="00BA44CB" w:rsidP="008F333A">
      <w:pPr>
        <w:rPr>
          <w:lang w:val="ru-RU"/>
        </w:rPr>
      </w:pPr>
      <w:r>
        <w:rPr>
          <w:lang w:val="ru-RU"/>
        </w:rPr>
        <w:tab/>
      </w:r>
      <w:r w:rsidR="002C6C64" w:rsidRPr="00E236F4">
        <w:rPr>
          <w:lang w:val="ru-RU"/>
        </w:rPr>
        <w:t>เราต้องไม่ลืมว่าเทวดาผู้คุ้มครองของเราอยู่ข้างเราเสมออย่างมองไม่เห็น เขาเฝ้าดูแลและปกป้องเรา แต่เราเองก็ต้องควบคุมชีวิตของเราให้ดี และหลีกเลี่ยงการกระทำบาป</w:t>
      </w:r>
    </w:p>
    <w:p w14:paraId="34EC1471" w14:textId="77777777" w:rsidR="00BA44CB" w:rsidRDefault="00BA44CB" w:rsidP="008F333A">
      <w:pPr>
        <w:rPr>
          <w:lang w:val="ru-RU"/>
        </w:rPr>
      </w:pPr>
    </w:p>
    <w:p w14:paraId="24025B05" w14:textId="1FCDCADC" w:rsidR="00BA44CB" w:rsidRDefault="00BA44CB" w:rsidP="008F333A">
      <w:pPr>
        <w:rPr>
          <w:lang w:val="ru-RU"/>
        </w:rPr>
      </w:pPr>
    </w:p>
    <w:p w14:paraId="240441AF" w14:textId="79CFDE17" w:rsidR="00BA44CB" w:rsidRDefault="007D1BA6" w:rsidP="007D1BA6">
      <w:pPr>
        <w:pStyle w:val="Heading3"/>
        <w:rPr>
          <w:lang w:val="ru-RU"/>
        </w:rPr>
      </w:pPr>
      <w:bookmarkStart w:id="108" w:name="_Toc196716779"/>
      <w:bookmarkStart w:id="109" w:name="_Toc242628668"/>
      <w:r w:rsidRPr="00E236F4">
        <w:rPr>
          <w:lang w:val="ru-RU"/>
        </w:rPr>
        <w:lastRenderedPageBreak/>
        <w:t>บทที่</w:t>
      </w:r>
      <w:r>
        <w:rPr>
          <w:lang w:val="ru-RU"/>
        </w:rPr>
        <w:t xml:space="preserve"> 3</w:t>
      </w:r>
      <w:r w:rsidR="002C6C64" w:rsidRPr="00E236F4">
        <w:rPr>
          <w:lang w:val="ru-RU"/>
        </w:rPr>
        <w:t xml:space="preserve">. </w:t>
      </w:r>
      <w:r>
        <w:rPr>
          <w:lang w:val="ru-RU"/>
        </w:rPr>
        <w:br/>
      </w:r>
      <w:r w:rsidR="002C6C64" w:rsidRPr="00E236F4">
        <w:rPr>
          <w:lang w:val="ru-RU"/>
        </w:rPr>
        <w:t>เกี่ยวกับความจริงที่ว่า นักบุญคือลูกที่พระเจ้ารัก</w:t>
      </w:r>
      <w:bookmarkEnd w:id="108"/>
      <w:bookmarkEnd w:id="109"/>
    </w:p>
    <w:p w14:paraId="2D3E5DA9" w14:textId="77777777" w:rsidR="00BA44CB" w:rsidRDefault="00BA44CB" w:rsidP="008F333A">
      <w:pPr>
        <w:rPr>
          <w:lang w:val="ru-RU"/>
        </w:rPr>
      </w:pPr>
    </w:p>
    <w:p w14:paraId="115FC5BB" w14:textId="1CF07AD7" w:rsidR="00BA44CB" w:rsidRDefault="002C6C64" w:rsidP="0046557E">
      <w:pPr>
        <w:pStyle w:val="Heading4"/>
        <w:rPr>
          <w:lang w:val="ru-RU"/>
        </w:rPr>
      </w:pPr>
      <w:bookmarkStart w:id="110" w:name="_Toc196716780"/>
      <w:bookmarkStart w:id="111" w:name="_Toc242628669"/>
      <w:r w:rsidRPr="00E236F4">
        <w:rPr>
          <w:lang w:val="ru-RU"/>
        </w:rPr>
        <w:t>“การเคารพนักบุญคือการเลียนแบบเขา</w:t>
      </w:r>
      <w:r w:rsidR="00BA44CB">
        <w:rPr>
          <w:lang w:val="ru-RU"/>
        </w:rPr>
        <w:t>”</w:t>
      </w:r>
      <w:bookmarkEnd w:id="110"/>
      <w:bookmarkEnd w:id="111"/>
    </w:p>
    <w:p w14:paraId="6EABC415" w14:textId="4C9BD5A4" w:rsidR="00BA44CB" w:rsidRDefault="002C6C64" w:rsidP="007D1BA6">
      <w:pPr>
        <w:ind w:firstLine="720"/>
        <w:rPr>
          <w:lang w:val="ru-RU"/>
        </w:rPr>
      </w:pPr>
      <w:r w:rsidRPr="00E236F4">
        <w:rPr>
          <w:lang w:val="ru-RU"/>
        </w:rPr>
        <w:t>เกโรนดา ผมอ่านว่าในวันที่พระศาสนจักรระลึกถึงท่าน นักบุญจะมอบของขวัญให้แก่ผู้ที่อธิษฐานต่อท่าน สิ่งนี้เป็นความจริงหรือไม่ครับ?</w:t>
      </w:r>
    </w:p>
    <w:p w14:paraId="1444E3E4" w14:textId="77777777" w:rsidR="00BA44CB" w:rsidRDefault="00BA44CB" w:rsidP="008F333A">
      <w:pPr>
        <w:rPr>
          <w:lang w:val="ru-RU"/>
        </w:rPr>
      </w:pPr>
      <w:r>
        <w:rPr>
          <w:lang w:val="ru-RU"/>
        </w:rPr>
        <w:tab/>
      </w:r>
      <w:r w:rsidR="008F333A">
        <w:rPr>
          <w:lang w:val="ru-RU"/>
        </w:rPr>
        <w:t xml:space="preserve">— </w:t>
      </w:r>
      <w:r w:rsidR="002C6C64" w:rsidRPr="00E236F4">
        <w:rPr>
          <w:lang w:val="ru-RU"/>
        </w:rPr>
        <w:t>ก็แล้วจะเป็นอย่างอื่นได้อย่างไร? ในวันฉลองของพวกเขา นักบุญจะเลี้ยงผู้คนด้วยขนมหวานทางจิตวิญญาณ! หากเราทำให้นักบุญพอใจด้วยชีวิตของเรา พวกเขาก็จะตอบแทนเราด้วยขนมหวานทางจิตวิญญาณ</w:t>
      </w:r>
    </w:p>
    <w:p w14:paraId="751AA658"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ท่านครับ ผมจะรักนักบุญท่านใดท่านหนึ่งได้อย่างไร?</w:t>
      </w:r>
    </w:p>
    <w:p w14:paraId="2B3C1235" w14:textId="77777777" w:rsidR="00BA44CB" w:rsidRDefault="00BA44CB" w:rsidP="008F333A">
      <w:pPr>
        <w:rPr>
          <w:lang w:val="ru-RU"/>
        </w:rPr>
      </w:pPr>
      <w:r>
        <w:rPr>
          <w:lang w:val="ru-RU"/>
        </w:rPr>
        <w:tab/>
      </w:r>
      <w:r w:rsidR="008F333A">
        <w:rPr>
          <w:lang w:val="ru-RU"/>
        </w:rPr>
        <w:t xml:space="preserve">— </w:t>
      </w:r>
      <w:r w:rsidR="002C6C64" w:rsidRPr="00E236F4">
        <w:rPr>
          <w:lang w:val="ru-RU"/>
        </w:rPr>
        <w:t>ท่านต้องการรักนักบุญท่านใด?</w:t>
      </w:r>
    </w:p>
    <w:p w14:paraId="6B465CED" w14:textId="77777777" w:rsidR="00BA44CB" w:rsidRDefault="00BA44CB" w:rsidP="008F333A">
      <w:pPr>
        <w:rPr>
          <w:lang w:val="ru-RU"/>
        </w:rPr>
      </w:pPr>
      <w:r>
        <w:rPr>
          <w:lang w:val="ru-RU"/>
        </w:rPr>
        <w:tab/>
      </w:r>
      <w:r w:rsidR="008F333A">
        <w:rPr>
          <w:lang w:val="ru-RU"/>
        </w:rPr>
        <w:t xml:space="preserve">— </w:t>
      </w:r>
      <w:r w:rsidR="002C6C64" w:rsidRPr="00E236F4">
        <w:rPr>
          <w:lang w:val="ru-RU"/>
        </w:rPr>
        <w:t>นักบุญโยอาคิมและแอนน์ ผู้เป็นบิดามารดาศักดิ์สิทธิ์</w:t>
      </w:r>
    </w:p>
    <w:p w14:paraId="4185AE1A" w14:textId="77777777" w:rsidR="00BA44CB" w:rsidRDefault="00BA44CB" w:rsidP="008F333A">
      <w:pPr>
        <w:rPr>
          <w:lang w:val="ru-RU"/>
        </w:rPr>
      </w:pPr>
      <w:r>
        <w:rPr>
          <w:lang w:val="ru-RU"/>
        </w:rPr>
        <w:tab/>
      </w:r>
      <w:r w:rsidR="008F333A">
        <w:rPr>
          <w:lang w:val="ru-RU"/>
        </w:rPr>
        <w:t xml:space="preserve">— </w:t>
      </w:r>
      <w:r w:rsidR="002C6C64" w:rsidRPr="00E236F4">
        <w:rPr>
          <w:lang w:val="ru-RU"/>
        </w:rPr>
        <w:t>มาตกลงกันแบบนี้: คุณสวดอ้อนวอนต่อพระบิดามารดาศักดิ์สิทธิ์เพื่อผม ขอให้พวกเขาช่วยผม และผมจะสวดอ้อนวอนให้คุณได้รักพวกเขา และถ้าทำได้ ให้อ่านชีวประวัติของนักบุญที่คริสตจักรกำลังระลึกถึงในแต่ละวัน ด้วยวิธีนี้ คุณจะได้รวมเป็นหนึ่งทางจิตวิญญาณกับนักบุญทั้งหมด</w:t>
      </w:r>
    </w:p>
    <w:p w14:paraId="6E067332" w14:textId="6E8E8AEB" w:rsidR="00BA44CB" w:rsidRDefault="00BA44CB" w:rsidP="008F333A">
      <w:pPr>
        <w:rPr>
          <w:lang w:val="ru-RU"/>
        </w:rPr>
      </w:pPr>
      <w:r>
        <w:rPr>
          <w:lang w:val="ru-RU"/>
        </w:rPr>
        <w:tab/>
      </w:r>
      <w:r w:rsidR="002C6C64" w:rsidRPr="00E236F4">
        <w:rPr>
          <w:lang w:val="ru-RU"/>
        </w:rPr>
        <w:t>การอ่านเรื่องราวชีวิตของนักบุญที่มีวันฉลองในวันนี้ — และแน่นอนว่า การอ่านเรื่องราวชีวิตของนักบุญโดยทั่วไป — ให้ประโยชน์อันมหาศาล เพราะการอ่านเช่นนี้ช่วยอบอุ่นจิตวิญญาณและสร้างแรงบันดาลใจให้เราเลียนแบบนักบุญ เมื่อนั้น เราจะหยุดบ่นว่า ‘ชะตากรรมที่</w:t>
      </w:r>
      <w:r>
        <w:rPr>
          <w:lang w:val="ru-RU"/>
        </w:rPr>
        <w:t xml:space="preserve">ขมขื่นไม่มีที่สิ้นสุด’ </w:t>
      </w:r>
      <w:r w:rsidR="002C6C64" w:rsidRPr="00E236F4">
        <w:rPr>
          <w:lang w:val="ru-RU"/>
        </w:rPr>
        <w:t>และก้าวไปข้างหน้าด้วยความกล้าหาญ เรื่องราวชีวิตของนักบุญช่วยเสริมสร้างความกล้าหาญของจิตวิญญาณ และยังสามารถเพิ่มความพร้อมในการรับการพลีชีพได้อีกด้วย</w:t>
      </w:r>
    </w:p>
    <w:p w14:paraId="7B14D39F"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ทำไมนักบุญที่มีชื่อเดียวกันบางครั้งต้องทนทุกข์ทรมานแบบเดียวกัน?</w:t>
      </w:r>
    </w:p>
    <w:p w14:paraId="662BAC2B" w14:textId="77777777" w:rsidR="00BA44CB" w:rsidRDefault="00BA44CB" w:rsidP="008F333A">
      <w:pPr>
        <w:rPr>
          <w:lang w:val="ru-RU"/>
        </w:rPr>
      </w:pPr>
      <w:r>
        <w:rPr>
          <w:lang w:val="ru-RU"/>
        </w:rPr>
        <w:tab/>
      </w:r>
      <w:r w:rsidR="008F333A">
        <w:rPr>
          <w:lang w:val="ru-RU"/>
        </w:rPr>
        <w:t xml:space="preserve">— </w:t>
      </w:r>
      <w:r w:rsidR="002C6C64" w:rsidRPr="00E236F4">
        <w:rPr>
          <w:lang w:val="ru-RU"/>
        </w:rPr>
        <w:t>คุณชื่ออะไร?</w:t>
      </w:r>
    </w:p>
    <w:p w14:paraId="0F9E7C01" w14:textId="77777777" w:rsidR="00BA44CB" w:rsidRDefault="00BA44CB" w:rsidP="008F333A">
      <w:pPr>
        <w:rPr>
          <w:lang w:val="ru-RU"/>
        </w:rPr>
      </w:pPr>
      <w:r>
        <w:rPr>
          <w:lang w:val="ru-RU"/>
        </w:rPr>
        <w:tab/>
      </w:r>
      <w:r w:rsidR="008F333A">
        <w:rPr>
          <w:lang w:val="ru-RU"/>
        </w:rPr>
        <w:t xml:space="preserve">— </w:t>
      </w:r>
      <w:r w:rsidR="002C6C64" w:rsidRPr="00E236F4">
        <w:rPr>
          <w:lang w:val="ru-RU"/>
        </w:rPr>
        <w:t>มาเรีย.</w:t>
      </w:r>
    </w:p>
    <w:p w14:paraId="6E251BF9" w14:textId="77777777" w:rsidR="00BA44CB" w:rsidRDefault="00BA44CB" w:rsidP="008F333A">
      <w:pPr>
        <w:rPr>
          <w:lang w:val="ru-RU"/>
        </w:rPr>
      </w:pPr>
      <w:r>
        <w:rPr>
          <w:lang w:val="ru-RU"/>
        </w:rPr>
        <w:tab/>
      </w:r>
      <w:r w:rsidR="008F333A">
        <w:rPr>
          <w:lang w:val="ru-RU"/>
        </w:rPr>
        <w:t xml:space="preserve">— </w:t>
      </w:r>
      <w:r w:rsidR="002C6C64" w:rsidRPr="00E236F4">
        <w:rPr>
          <w:lang w:val="ru-RU"/>
        </w:rPr>
        <w:t>และเพื่อเป็นเกียรติแก่พระแม่มารีผู้ใด?</w:t>
      </w:r>
    </w:p>
    <w:p w14:paraId="13158FDD" w14:textId="77777777" w:rsidR="00BA44CB" w:rsidRDefault="00BA44CB" w:rsidP="008F333A">
      <w:pPr>
        <w:rPr>
          <w:lang w:val="ru-RU"/>
        </w:rPr>
      </w:pPr>
      <w:r>
        <w:rPr>
          <w:lang w:val="ru-RU"/>
        </w:rPr>
        <w:tab/>
      </w:r>
      <w:r w:rsidR="008F333A">
        <w:rPr>
          <w:lang w:val="ru-RU"/>
        </w:rPr>
        <w:t xml:space="preserve">— </w:t>
      </w:r>
      <w:r w:rsidR="002C6C64" w:rsidRPr="00E236F4">
        <w:rPr>
          <w:lang w:val="ru-RU"/>
        </w:rPr>
        <w:t>เพื่อเป็นเกียรติแก่พระแม่มารีแห่งอียิปต์ครับ เกโรนดา</w:t>
      </w:r>
    </w:p>
    <w:p w14:paraId="50CAA3E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คุณโชคดีที่นักบุญมารีแห่งอียิปต์ไม่ถูกทรมาน แต่พูดจริงนะ นักบุญมารีได้ปฏิบัติความเคร่งครัดอันสูงส่งที่สุด ดังนั้นจงทำตามแบบอย่างของเธอ แล้วเมื่อท่านจากโลกนี้ไป ชีวิตของท่านจะคล้ายคลึงกับเธอ วิญญาณที่ได้รับการอวยพร นักบุญที่ท่านถามถึงนั้นได้เคารพชื่อนักบุญผู้เป็นต้นแบบของพวกเขา พยายามเลียนแบบพวกเขา </w:t>
      </w:r>
      <w:r w:rsidR="008F333A">
        <w:rPr>
          <w:lang w:val="ru-RU"/>
        </w:rPr>
        <w:t xml:space="preserve">— </w:t>
      </w:r>
      <w:r w:rsidR="002C6C64" w:rsidRPr="00E236F4">
        <w:rPr>
          <w:lang w:val="ru-RU"/>
        </w:rPr>
        <w:t>และด้วยเหตุนี้ พวกเขาจึงปฏิบัติความเคร่งครัดได้เหมือนนักบุญเหล่านั้น</w:t>
      </w:r>
    </w:p>
    <w:p w14:paraId="26B52EE4"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ท่านคิดว่าคนเราจะกลายเป็นเพื่อนกับนักบุญได้อย่างไร?</w:t>
      </w:r>
    </w:p>
    <w:p w14:paraId="38E132B3" w14:textId="4FAFF1CC" w:rsidR="00BA44CB" w:rsidRDefault="00BA44CB" w:rsidP="008F333A">
      <w:pPr>
        <w:rPr>
          <w:lang w:val="ru-RU"/>
        </w:rPr>
      </w:pPr>
      <w:r>
        <w:rPr>
          <w:lang w:val="ru-RU"/>
        </w:rPr>
        <w:tab/>
      </w:r>
      <w:r w:rsidR="008F333A">
        <w:rPr>
          <w:lang w:val="ru-RU"/>
        </w:rPr>
        <w:t xml:space="preserve">— </w:t>
      </w:r>
      <w:r w:rsidR="002C6C64" w:rsidRPr="00E236F4">
        <w:rPr>
          <w:lang w:val="ru-RU"/>
        </w:rPr>
        <w:t xml:space="preserve">ต้องกลายเป็นผู้ที่มีจิตวิญญาณคล้ายคลึงกับท่าน </w:t>
      </w:r>
      <w:r>
        <w:rPr>
          <w:lang w:val="ru-RU"/>
        </w:rPr>
        <w:t>‘</w:t>
      </w:r>
      <w:r w:rsidR="002C6C64" w:rsidRPr="00E236F4">
        <w:rPr>
          <w:lang w:val="ru-RU"/>
        </w:rPr>
        <w:t>การเคารพนักบุญคือการเลียนแบบนักบุญ</w:t>
      </w:r>
      <w:r>
        <w:rPr>
          <w:lang w:val="ru-RU"/>
        </w:rPr>
        <w:t>’</w:t>
      </w:r>
      <w:r w:rsidR="007D1BA6">
        <w:rPr>
          <w:rStyle w:val="FootnoteReference"/>
          <w:lang w:val="ru-RU"/>
        </w:rPr>
        <w:footnoteReference w:id="56"/>
      </w:r>
      <w:r w:rsidR="002C6C64" w:rsidRPr="00E236F4">
        <w:rPr>
          <w:lang w:val="ru-RU"/>
        </w:rPr>
        <w:t xml:space="preserve"> </w:t>
      </w:r>
      <w:r w:rsidR="008F333A">
        <w:rPr>
          <w:lang w:val="ru-RU"/>
        </w:rPr>
        <w:t xml:space="preserve">— </w:t>
      </w:r>
      <w:r w:rsidR="002C6C64" w:rsidRPr="00E236F4">
        <w:rPr>
          <w:lang w:val="ru-RU"/>
        </w:rPr>
        <w:t>นักบุญบาซิลผู้ยิ่งใหญ่กล่าวไว้</w:t>
      </w:r>
    </w:p>
    <w:p w14:paraId="31445941"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ใจฉันรู้สึกไม่สบาย เพราะฉันใช้ชื่อของนักบุญผู้ยิ่งใหญ่ แต่ชีวิตของฉันกลับไม่สมกับชื่อนั้น</w:t>
      </w:r>
    </w:p>
    <w:p w14:paraId="6ED37D47" w14:textId="77777777" w:rsidR="00BA44CB" w:rsidRDefault="00BA44CB" w:rsidP="008F333A">
      <w:pPr>
        <w:rPr>
          <w:lang w:val="ru-RU"/>
        </w:rPr>
      </w:pPr>
      <w:r>
        <w:rPr>
          <w:lang w:val="ru-RU"/>
        </w:rPr>
        <w:tab/>
      </w:r>
      <w:r w:rsidR="008F333A">
        <w:rPr>
          <w:lang w:val="ru-RU"/>
        </w:rPr>
        <w:t xml:space="preserve">— </w:t>
      </w:r>
      <w:r w:rsidR="002C6C64" w:rsidRPr="00E236F4">
        <w:rPr>
          <w:lang w:val="ru-RU"/>
        </w:rPr>
        <w:t>แล้วลองเลียนแบบนักบุญของคุณดูสิ นักบุญซินเคลติกาทรงรู้ทุกสิ่งทุกอย่างใต้ดวงอาทิตย์ และตอนนี้ท่านช่วยผู้คนทั่วโลก โดยข้ามผ่านระยะทางได้ แล้วคุณล่ะ? คุณเป็นเพื่อนกับท่านหรือไม่? คุณจำได้ไหมที่จะขอให้ท่านชำระจิตใจของคุณให้บริสุทธิ์ และขัดเกลาให้ละเอียด เพื่อที่คุณจะได้เข้าใจความลึกซึ้งของความหมายอันศักดิ์สิทธิ์? คุณเห็นไหมครับ พี่สาว นี่คือความจริง: บางชื่อมาพร้อมกับความรับผิดชอบที่ใหญ่กว่า ในทุกกรณี จงรู้ไว้ว่านักบุญของคุณรักคุณ ขอให้ท่านช่วยคุณ และยืนยันเรื่องนี้ในคำอธิษฐานของคุณ</w:t>
      </w:r>
    </w:p>
    <w:p w14:paraId="565FA291" w14:textId="0ED9FF3D" w:rsidR="00BA44CB" w:rsidRDefault="00BA44CB" w:rsidP="008F333A">
      <w:pPr>
        <w:rPr>
          <w:lang w:val="ru-RU"/>
        </w:rPr>
      </w:pPr>
      <w:r>
        <w:rPr>
          <w:lang w:val="ru-RU"/>
        </w:rPr>
        <w:tab/>
      </w:r>
      <w:r w:rsidR="002C6C64" w:rsidRPr="00E236F4">
        <w:rPr>
          <w:lang w:val="ru-RU"/>
        </w:rPr>
        <w:t xml:space="preserve">ช่วงนี้ฉันเริ่มขี้เกียจไปหน่อย… ฉันใช้ชีวิตอยู่ได้เพียงจากทานที่นักบุญให้ </w:t>
      </w:r>
      <w:r w:rsidR="008F333A">
        <w:rPr>
          <w:lang w:val="ru-RU"/>
        </w:rPr>
        <w:t xml:space="preserve">— </w:t>
      </w:r>
      <w:r w:rsidR="002C6C64" w:rsidRPr="00E236F4">
        <w:rPr>
          <w:lang w:val="ru-RU"/>
        </w:rPr>
        <w:t>สิ่งเดียวที่ฉันทำคือขอสิ่งนี้จากท่านๆ อย่างไม่หยุดหย่อน เหมือนคนขอทาน… และโดยทั่วไปแล้ว</w:t>
      </w:r>
      <w:r w:rsidR="008F333A">
        <w:rPr>
          <w:lang w:val="ru-RU"/>
        </w:rPr>
        <w:t xml:space="preserve"> — </w:t>
      </w:r>
      <w:r w:rsidR="002C6C64" w:rsidRPr="00E236F4">
        <w:rPr>
          <w:lang w:val="ru-RU"/>
        </w:rPr>
        <w:t xml:space="preserve">ฉันไม่เพียงแต่ขอจากนักบุญเท่านั้น แต่ยังขอให้ทุกคนช่วยอธิษฐานเผื่อฉันด้วย และนักบุญทั้งหลาย ด้วยความรักอันยิ่งใหญ่ของพวกท่าน ก็ให้ฉันทาน </w:t>
      </w:r>
      <w:r w:rsidR="008F333A">
        <w:rPr>
          <w:lang w:val="ru-RU"/>
        </w:rPr>
        <w:t xml:space="preserve">— </w:t>
      </w:r>
      <w:r w:rsidR="002C6C64" w:rsidRPr="00E236F4">
        <w:rPr>
          <w:lang w:val="ru-RU"/>
        </w:rPr>
        <w:t>จากขนมปังสวรรค์และน้ำผึ้งสวรรค์ของพวกท่าน</w:t>
      </w:r>
      <w:r w:rsidR="00B0346B">
        <w:rPr>
          <w:rStyle w:val="FootnoteReference"/>
          <w:lang w:val="ru-RU"/>
        </w:rPr>
        <w:footnoteReference w:id="57"/>
      </w:r>
    </w:p>
    <w:p w14:paraId="65974A3F" w14:textId="77777777" w:rsidR="00BA44CB" w:rsidRDefault="00BA44CB" w:rsidP="008F333A">
      <w:pPr>
        <w:rPr>
          <w:lang w:val="ru-RU"/>
        </w:rPr>
      </w:pPr>
    </w:p>
    <w:p w14:paraId="72150EC6" w14:textId="77777777" w:rsidR="00BA44CB" w:rsidRDefault="002C6C64" w:rsidP="0046557E">
      <w:pPr>
        <w:pStyle w:val="Heading4"/>
        <w:rPr>
          <w:lang w:val="ru-RU"/>
        </w:rPr>
      </w:pPr>
      <w:bookmarkStart w:id="112" w:name="_Toc196716781"/>
      <w:bookmarkStart w:id="113" w:name="_Toc242628670"/>
      <w:r w:rsidRPr="00E236F4">
        <w:rPr>
          <w:lang w:val="ru-RU"/>
        </w:rPr>
        <w:t>กลิ่นหอมของพระบรมสารีริกธาตุ</w:t>
      </w:r>
      <w:bookmarkEnd w:id="112"/>
      <w:bookmarkEnd w:id="113"/>
    </w:p>
    <w:p w14:paraId="6FAC5100" w14:textId="3D6F3270" w:rsidR="00BA44CB" w:rsidRDefault="008F333A" w:rsidP="00A529F7">
      <w:pPr>
        <w:ind w:firstLine="720"/>
        <w:rPr>
          <w:lang w:val="ru-RU"/>
        </w:rPr>
      </w:pPr>
      <w:r>
        <w:rPr>
          <w:lang w:val="ru-RU"/>
        </w:rPr>
        <w:t xml:space="preserve">— </w:t>
      </w:r>
      <w:r w:rsidR="002C6C64" w:rsidRPr="00E236F4">
        <w:rPr>
          <w:lang w:val="ru-RU"/>
        </w:rPr>
        <w:t>เกโรนดา ท่านรู้ไหมว่า ศีรษะศักดิ์สิทธิ์ของนักบุญอาร์เซนิอุสแห่งคัปปาโดเซีย ได้ปล่อยกลิ่นหอมที่แรงมากในวันฉลองของท่าน!</w:t>
      </w:r>
    </w:p>
    <w:p w14:paraId="641500A8" w14:textId="77777777" w:rsidR="00BA44CB" w:rsidRDefault="00BA44CB" w:rsidP="008F333A">
      <w:pPr>
        <w:rPr>
          <w:lang w:val="ru-RU"/>
        </w:rPr>
      </w:pPr>
      <w:r>
        <w:rPr>
          <w:lang w:val="ru-RU"/>
        </w:rPr>
        <w:tab/>
      </w:r>
      <w:r w:rsidR="008F333A">
        <w:rPr>
          <w:lang w:val="ru-RU"/>
        </w:rPr>
        <w:t xml:space="preserve">— </w:t>
      </w:r>
      <w:r w:rsidR="002C6C64" w:rsidRPr="00E236F4">
        <w:rPr>
          <w:lang w:val="ru-RU"/>
        </w:rPr>
        <w:t>ก็ใช่แล้ว ทำไมมันจะไม่ส่งกลิ่นหอมได้ล่ะ? นักบุญไม่สามารถจัดงานเลี้ยงทางจิตวิญญาณให้แขกของเขาในวันฉลองของเขาได้หรือ?</w:t>
      </w:r>
    </w:p>
    <w:p w14:paraId="30774A6A"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แต่ทำไมแล้ว ซากศักดิ์สิทธิ์จึงไม่ปล่อยกลิ่นหอมออกมาอย่างต่อเนื่อง?</w:t>
      </w:r>
    </w:p>
    <w:p w14:paraId="6B75ABF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ไม่มีกฎเกณฑ์เดียวที่ใช้ได้กับทุกสถานการณ์ ตัวอย่างเช่น ผู้มีบาปหนักอาจมาสักการะพระบรมสารีริกธาตุ และพระบรมสารีริกธาตุก็เริ่มส่งกลิ่นหอม </w:t>
      </w:r>
      <w:r w:rsidR="008F333A">
        <w:rPr>
          <w:lang w:val="ru-RU"/>
        </w:rPr>
        <w:t xml:space="preserve">— </w:t>
      </w:r>
      <w:r w:rsidR="002C6C64" w:rsidRPr="00E236F4">
        <w:rPr>
          <w:lang w:val="ru-RU"/>
        </w:rPr>
        <w:t xml:space="preserve">เพื่อช่วยให้เขาหันกลับมาหาพระเจ้าและสำนึกผิด หรือในทางกลับกัน ผู้มีคุณธรรมอาจมาสักการะพระบรมสารีริกธาตุ แต่พระบรมสารีริกธาตุกลับไม่ส่งกลิ่นหอม </w:t>
      </w:r>
      <w:r w:rsidR="008F333A">
        <w:rPr>
          <w:lang w:val="ru-RU"/>
        </w:rPr>
        <w:t xml:space="preserve">— </w:t>
      </w:r>
      <w:r w:rsidR="002C6C64" w:rsidRPr="00E236F4">
        <w:rPr>
          <w:lang w:val="ru-RU"/>
        </w:rPr>
        <w:t xml:space="preserve">เพื่อไม่ให้เขาเกิดอวดดี และบางครั้งพระบรมสารีริกธาตุอาจส่งกลิ่นหอมแม้ในความมีอยู่ของผู้มีคุณธรรม </w:t>
      </w:r>
      <w:r w:rsidR="008F333A">
        <w:rPr>
          <w:lang w:val="ru-RU"/>
        </w:rPr>
        <w:t xml:space="preserve">— </w:t>
      </w:r>
      <w:r w:rsidR="002C6C64" w:rsidRPr="00E236F4">
        <w:rPr>
          <w:lang w:val="ru-RU"/>
        </w:rPr>
        <w:t>ในฐานะของขวัญทางจิตวิญญาณจากนักบุญ แต่ละกรณีล้วนมีเอกลักษณ์เฉพาะตัว</w:t>
      </w:r>
    </w:p>
    <w:p w14:paraId="6786F6BA"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มีบางคนสงสัยว่าพระบรมสารีริกธาตุจะปล่อยกลิ่นหอมออกมาหรือไม่</w:t>
      </w:r>
    </w:p>
    <w:p w14:paraId="5F939D1D" w14:textId="0A1E504D"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นี่เป็นผลมาจากมุมมองแบบเหตุผลนิยม ซากศพของนักบุญมีพระคุณของพระเจ้า บนภูเขาอาทอส ไม่ใช่ตัวซากศพเอง แต่เป็นเพียงจุดหนึ่งใกล้ปานากูดาที่ปล่อยกลิ่นหอมออกมา </w:t>
      </w:r>
      <w:r w:rsidR="008F333A">
        <w:rPr>
          <w:lang w:val="ru-RU"/>
        </w:rPr>
        <w:t xml:space="preserve">— </w:t>
      </w:r>
      <w:r w:rsidR="002C6C64" w:rsidRPr="00E236F4">
        <w:rPr>
          <w:lang w:val="ru-RU"/>
        </w:rPr>
        <w:t>แม้ในฤดูหนาว และที่คาตูนาคี (Katunaki) ที่ข้าพเจ้าเคยอาศัยอยู่ ใกล้ห้องพักของนักบุญบาซิล</w:t>
      </w:r>
      <w:r w:rsidR="00A529F7">
        <w:rPr>
          <w:rStyle w:val="FootnoteReference"/>
          <w:lang w:val="ru-RU"/>
        </w:rPr>
        <w:footnoteReference w:id="58"/>
      </w:r>
      <w:r w:rsidR="002C6C64" w:rsidRPr="00E236F4">
        <w:rPr>
          <w:lang w:val="ru-RU"/>
        </w:rPr>
        <w:t xml:space="preserve"> มีกลิ่นหอมที่แผ่ออกมาจากจุดหนึ่ง ที่นั่นไม่มีห้องพักเหลืออยู่แล้ว มีเพียงซากปรักหักพังเท่านั้น เป็นไปได้ว่ามีพระบรมสารีริกธาตุอันศักดิ์สิทธิ์จำนวนมากซ่อนอยู่ใกล้ซากปรักหักพังเหล่านี้! และใครจะรู้ว่าเมื่อใดพระเจ้าจะเปิดเผยพระบรมสารีริกธาตุเหล่านี้ให้ผู้คนได้เห็น?</w:t>
      </w:r>
    </w:p>
    <w:p w14:paraId="28B4EB1B" w14:textId="77777777" w:rsidR="00BA44CB" w:rsidRDefault="00BA44CB" w:rsidP="008F333A">
      <w:pPr>
        <w:rPr>
          <w:lang w:val="ru-RU"/>
        </w:rPr>
      </w:pPr>
    </w:p>
    <w:p w14:paraId="4D039ACC" w14:textId="77777777" w:rsidR="00BA44CB" w:rsidRDefault="002C6C64" w:rsidP="0046557E">
      <w:pPr>
        <w:pStyle w:val="Heading4"/>
        <w:rPr>
          <w:lang w:val="ru-RU"/>
        </w:rPr>
      </w:pPr>
      <w:bookmarkStart w:id="114" w:name="_Toc196716782"/>
      <w:bookmarkStart w:id="115" w:name="_Toc242628671"/>
      <w:r w:rsidRPr="00E236F4">
        <w:rPr>
          <w:lang w:val="ru-RU"/>
        </w:rPr>
        <w:t>ขอให้เราหันมาหาท่านนักบุญด้วยความเคารพ</w:t>
      </w:r>
      <w:bookmarkEnd w:id="114"/>
      <w:bookmarkEnd w:id="115"/>
    </w:p>
    <w:p w14:paraId="585001EE" w14:textId="3FAC3896" w:rsidR="00BA44CB" w:rsidRDefault="008F333A" w:rsidP="00A529F7">
      <w:pPr>
        <w:ind w:firstLine="720"/>
        <w:rPr>
          <w:lang w:val="ru-RU"/>
        </w:rPr>
      </w:pPr>
      <w:r>
        <w:rPr>
          <w:lang w:val="ru-RU"/>
        </w:rPr>
        <w:t xml:space="preserve">— </w:t>
      </w:r>
      <w:r w:rsidR="002C6C64" w:rsidRPr="00E236F4">
        <w:rPr>
          <w:lang w:val="ru-RU"/>
        </w:rPr>
        <w:t>เกโรนดา หากท่านอนุญาต ข้าพเจ้าอยากให้ท่านอธิบายข้อความหนึ่งจากหนังสือของไอแซคให้ข้าพเจ้าฟัง</w:t>
      </w:r>
    </w:p>
    <w:p w14:paraId="427D6744" w14:textId="18B1AFEE" w:rsidR="00BA44CB" w:rsidRDefault="00BA44CB" w:rsidP="008F333A">
      <w:pPr>
        <w:rPr>
          <w:lang w:val="ru-RU"/>
        </w:rPr>
      </w:pPr>
      <w:r>
        <w:rPr>
          <w:lang w:val="ru-RU"/>
        </w:rPr>
        <w:tab/>
      </w:r>
      <w:r w:rsidR="008F333A">
        <w:rPr>
          <w:lang w:val="ru-RU"/>
        </w:rPr>
        <w:t xml:space="preserve">— </w:t>
      </w:r>
      <w:r w:rsidR="002C6C64" w:rsidRPr="00E236F4">
        <w:rPr>
          <w:lang w:val="ru-RU"/>
        </w:rPr>
        <w:t xml:space="preserve">คุณหมายความว่าอย่างไรกับ </w:t>
      </w:r>
      <w:r>
        <w:rPr>
          <w:lang w:val="ru-RU"/>
        </w:rPr>
        <w:t>‘สถานที่จากไอแซค’</w:t>
      </w:r>
      <w:r w:rsidR="002C6C64" w:rsidRPr="00E236F4">
        <w:rPr>
          <w:lang w:val="ru-RU"/>
        </w:rPr>
        <w:t xml:space="preserve">?! ไอแซคคนไหน? คุณพ่อไอแซคแห่งคาปซาลา? ‘จากนักบุญอับบา ไอแซค’—นั่นคือวิธีที่คุณควรพูด! แม้เมื่อเราพูดถึงคุณพ่อไอแซคแห่งคาปซาลา เราก็เรียกเขาว่า </w:t>
      </w:r>
      <w:r>
        <w:rPr>
          <w:lang w:val="ru-RU"/>
        </w:rPr>
        <w:t>‘คุณพ่อไอแซค’</w:t>
      </w:r>
      <w:r w:rsidR="002C6C64" w:rsidRPr="00E236F4">
        <w:rPr>
          <w:lang w:val="ru-RU"/>
        </w:rPr>
        <w:t xml:space="preserve"> แล้วเราต้องเรียกนักบุญเพียงด้วยชื่อแรกของพวกเขาหรือ? นั่นเป็นเรื่องที่ไม่อาจยอมรับได้เลย คุณไม่สามารถอธิษฐานต่อนักบุญจอร์จผู้เป็นมรณสักขีผู้ยิ่งใหญ่ และพูดว่า: ‘ฟังนะ จอร์จ </w:t>
      </w:r>
      <w:r>
        <w:rPr>
          <w:lang w:val="ru-RU"/>
        </w:rPr>
        <w:t xml:space="preserve">ทำอย่างนี้อย่างนั้นให้ฉัน’ </w:t>
      </w:r>
      <w:r w:rsidR="002C6C64" w:rsidRPr="00E236F4">
        <w:rPr>
          <w:lang w:val="ru-RU"/>
        </w:rPr>
        <w:t>ได้ นั่นเป็นสัญญาณของความไม่เคารพ ผมจำได้ว่าเคยให้ฆราวาสคนหนึ่งชิ้นส่วนเล็กๆ ของพระบรมสารีริกธาตุอันศักดิ์สิทธิ์ของนักบุญอาร์เซนิอุสแห่งคัปปาโดเกีย</w:t>
      </w:r>
      <w:r w:rsidR="00A529F7">
        <w:rPr>
          <w:rStyle w:val="FootnoteReference"/>
          <w:lang w:val="ru-RU"/>
        </w:rPr>
        <w:footnoteReference w:id="59"/>
      </w:r>
      <w:r w:rsidR="002C6C64" w:rsidRPr="00E236F4">
        <w:rPr>
          <w:lang w:val="ru-RU"/>
        </w:rPr>
        <w:t xml:space="preserve"> และหลังจากนั้นเขาก็เรียกนักบุญท่านนั้นเพียงว่า ‘อาร์เซนิอุส’ แต่ต้องมีความเหมาะสมอยู่บ้าง!</w:t>
      </w:r>
    </w:p>
    <w:p w14:paraId="1B03ACA9" w14:textId="77777777" w:rsidR="00BA44CB" w:rsidRDefault="00BA44CB" w:rsidP="008F333A">
      <w:pPr>
        <w:rPr>
          <w:lang w:val="ru-RU"/>
        </w:rPr>
      </w:pPr>
      <w:r>
        <w:rPr>
          <w:lang w:val="ru-RU"/>
        </w:rPr>
        <w:tab/>
      </w:r>
      <w:r w:rsidR="008F333A">
        <w:rPr>
          <w:lang w:val="ru-RU"/>
        </w:rPr>
        <w:t xml:space="preserve">— </w:t>
      </w:r>
      <w:r w:rsidR="002C6C64" w:rsidRPr="00E236F4">
        <w:rPr>
          <w:lang w:val="ru-RU"/>
        </w:rPr>
        <w:t>บางทีครับ เกโรนดา เขาอาจเรียกนักบุญอาร์เซนิอุสแบบนั้นเพราะความบริสุทธิ์ใจ?</w:t>
      </w:r>
    </w:p>
    <w:p w14:paraId="49FE9580"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ความบริสุทธิ์ใจอะไรกัน!… คุณไม่ควรเรียกใครที่อายุมากกว่าเราด้วยวิธีนั้น แม้แต่หากท่านอาร์เซนิอุสผู้เป็นที่เคารพนับถือจะเป็นพ่อของเขาเอง คุณก็ยังไม่ควรพูดแบบนั้น เขาไม่ควรเรียกท่านเพียงด้วยชื่อแรก แม้พระคุณเจ้าอาร์เซนิอุสจะอายุมากกว่าเขาเพียงไม่กี่ปี </w:t>
      </w:r>
      <w:r w:rsidR="008F333A">
        <w:rPr>
          <w:lang w:val="ru-RU"/>
        </w:rPr>
        <w:t xml:space="preserve">— </w:t>
      </w:r>
      <w:r w:rsidR="002C6C64" w:rsidRPr="00E236F4">
        <w:rPr>
          <w:lang w:val="ru-RU"/>
        </w:rPr>
        <w:t>เพราะท้ายที่สุดแล้ว ท่านอาร์เซนิอุสก็เป็นพระสงฆ์อยู่แล้ว ยิ่งไปกว่านั้น ตอนนี้ท่านยังเป็นนักบุญด้วย! แต่ในการสนทนาไม่เพียงกับผม แต่กับคนอื่นด้วย เขาก็เรียกพระคุณเจ้าเพียงด้วยชื่อแรกเท่านั้น ไม่มีความเคารพขั้นพื้นฐานเลย!</w:t>
      </w:r>
    </w:p>
    <w:p w14:paraId="4F8D718B"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แต่ถึงอย่างนั้น: จะเป็นไปได้ไหมว่า การที่บุคคลหนึ่งเรียกนักบุญโดยไม่ใช้คำนำหน้าที่เหมาะสมนั้น ไม่ใช่เพราะความไม่เคารพ แต่เพราะความเรียบง่ายที่บริสุทธิ์และจริงใจ?</w:t>
      </w:r>
    </w:p>
    <w:p w14:paraId="06800E1E" w14:textId="43E7ECEC" w:rsidR="00BA44CB" w:rsidRDefault="00BA44CB" w:rsidP="008F333A">
      <w:pPr>
        <w:rPr>
          <w:lang w:val="ru-RU"/>
        </w:rPr>
      </w:pPr>
      <w:r>
        <w:rPr>
          <w:lang w:val="ru-RU"/>
        </w:rPr>
        <w:tab/>
      </w:r>
      <w:r w:rsidR="008F333A">
        <w:rPr>
          <w:lang w:val="ru-RU"/>
        </w:rPr>
        <w:t xml:space="preserve">— </w:t>
      </w:r>
      <w:r w:rsidR="002C6C64" w:rsidRPr="00E236F4">
        <w:rPr>
          <w:lang w:val="ru-RU"/>
        </w:rPr>
        <w:t xml:space="preserve">เพื่อมีสิทธิ์เรียกนักบุญด้วยวิธีนี้ บุคคลนั้นต้องบรรลุระดับจิตวิญญาณที่สูงมาก ซึ่งคือความกล้าหาญอันศักดิ์สิทธิ์ที่เกิดจากความศรัทธาอันยิ่งใหญ่และความเรียบง่าย แท้จริงแล้ว มีจิตวิญญาณที่เรียบง่ายเช่นนั้น ซึ่งเหมือนเด็กเล็ก ๆ ที่สามารถพูดกับพระเจ้าด้วยความเรียบง่ายและความบริสุทธิ์ของเด็กได้ว่า: ‘พระเจ้าของข้าพระองค์ พระองค์ต้องประทานสิ่งนี้ให้ข้าพระองค์! </w:t>
      </w:r>
      <w:r>
        <w:rPr>
          <w:lang w:val="ru-RU"/>
        </w:rPr>
        <w:t>‘</w:t>
      </w:r>
      <w:r w:rsidR="002C6C64" w:rsidRPr="00E236F4">
        <w:rPr>
          <w:lang w:val="ru-RU"/>
        </w:rPr>
        <w:t>ทำไมท่านไม่ให้ฉัน?</w:t>
      </w:r>
      <w:r>
        <w:rPr>
          <w:lang w:val="ru-RU"/>
        </w:rPr>
        <w:t xml:space="preserve">’ </w:t>
      </w:r>
      <w:r w:rsidR="002C6C64" w:rsidRPr="00E236F4">
        <w:rPr>
          <w:lang w:val="ru-RU"/>
        </w:rPr>
        <w:t xml:space="preserve">คุณยังจำได้ไหมว่าผมเคยเขียนใน </w:t>
      </w:r>
      <w:r>
        <w:rPr>
          <w:lang w:val="ru-RU"/>
        </w:rPr>
        <w:t>*</w:t>
      </w:r>
      <w:r w:rsidR="002C6C64" w:rsidRPr="00E236F4">
        <w:rPr>
          <w:lang w:val="ru-RU"/>
        </w:rPr>
        <w:t xml:space="preserve">The Holy Mountain </w:t>
      </w:r>
      <w:r>
        <w:rPr>
          <w:lang w:val="ru-RU"/>
        </w:rPr>
        <w:t>Fathers* (</w:t>
      </w:r>
      <w:r w:rsidR="002C6C64" w:rsidRPr="00E236F4">
        <w:rPr>
          <w:lang w:val="ru-RU"/>
        </w:rPr>
        <w:t xml:space="preserve"> </w:t>
      </w:r>
      <w:r>
        <w:rPr>
          <w:lang w:val="ru-RU"/>
        </w:rPr>
        <w:t xml:space="preserve">) </w:t>
      </w:r>
      <w:r w:rsidR="002C6C64" w:rsidRPr="00E236F4">
        <w:rPr>
          <w:lang w:val="ru-RU"/>
        </w:rPr>
        <w:t>เกี่ยวกับนักบวชคนหนึ่งที่มีจิตใจเรียบง่ายดั่งเด็ก? เมื่อบ่อน้ำในห้องพักของเขาแห้งเหือด เขาจึงนำภาพนักบุญนิโคลัสจากผนังโบสถ์มา ผูกเชือกกับห่วงทองแดงของภาพนั้น แล้วหย่อนภาพนักบุญลงบ่อน้ำ และด้วยความเรียบง่ายอย่างยิ่ง เขาจึงกล่าวกับนักบุญว่า: ‘พ่อผู้ศักดิ์สิทธิ์นิโคลัส! ท่านต้องการให้ผมจุดตะเกียงหน้าภาพศักดิ์สิทธิ์ของท่านไหม? ถ้าอย่างนั้น โปรดขึ้นมาจากบ่อน้ำพร้อมกับน้ำด้วย! ท่านจะได้เห็นด้วยตาของท่านเองว่ามีผู้คนมากมายมาที่ห้องพักของเรา แต่เรายังไม่มีน้ำเย็นสักอึกให้พวกเขา</w:t>
      </w:r>
      <w:r>
        <w:rPr>
          <w:lang w:val="ru-RU"/>
        </w:rPr>
        <w:t xml:space="preserve">ดื่มเลย” </w:t>
      </w:r>
      <w:r w:rsidR="002C6C64" w:rsidRPr="00E236F4">
        <w:rPr>
          <w:lang w:val="ru-RU"/>
        </w:rPr>
        <w:t>น้ำก็เริ่มไหลซึมเข้ามาทันที และภาพศักดิ์สิทธิ์ของนักบุญนิโคลัสก็ลอยขึ้นสู่ผิวน้ำ เขาหยิบภาพนั้นมา จูบด้วยความเคารพอย่างลึกซึ้ง แล้วนำมันไปยังโบสถ์</w:t>
      </w:r>
      <w:r w:rsidR="00A529F7">
        <w:rPr>
          <w:rStyle w:val="FootnoteReference"/>
          <w:lang w:val="ru-RU"/>
        </w:rPr>
        <w:footnoteReference w:id="60"/>
      </w:r>
      <w:r w:rsidR="002C6C64" w:rsidRPr="00E236F4">
        <w:rPr>
          <w:lang w:val="ru-RU"/>
        </w:rPr>
        <w:t xml:space="preserve"> แต่นี่เป็นกรณีพิเศษ ผู้ใดที่พูดกับพระเจ้าและนักบุญด้วยความกล้าหาญ แม้ยังไม่ได้บรรลุถึงสภาพจิตวิญญาณที่เหมาะสม ก็ไม่ใช่การแสดงความกล้าหาญอันศักดิ์สิทธิ์ แต่เป็นความกล้าหาญอันโง่เขลา และก่อให้เกิดความโกรธของพระเจ้า</w:t>
      </w:r>
    </w:p>
    <w:p w14:paraId="0D0A83B9" w14:textId="30910F0F" w:rsidR="00BA44CB" w:rsidRDefault="00BA44CB" w:rsidP="008F333A">
      <w:pPr>
        <w:rPr>
          <w:lang w:val="ru-RU"/>
        </w:rPr>
      </w:pPr>
      <w:r>
        <w:rPr>
          <w:lang w:val="ru-RU"/>
        </w:rPr>
        <w:tab/>
      </w:r>
      <w:r w:rsidR="008F333A">
        <w:rPr>
          <w:lang w:val="ru-RU"/>
        </w:rPr>
        <w:t xml:space="preserve">— </w:t>
      </w:r>
      <w:r w:rsidR="002C6C64" w:rsidRPr="00E236F4">
        <w:rPr>
          <w:lang w:val="ru-RU"/>
        </w:rPr>
        <w:t>เกโรนดา, ในคืนก่อนวันฉลองของนักบุญ โดยเฉพาะนักบุญที่ข้าพเจ้าเคารพนับถือ ข้าพเจ้าจะจัดพิธีเฝ้าระวังตลอดคืนด้วยตนเองในห้องพักของข้าพเจ้าเพื่อเป็นเกียรติแด่ท่านเหล่านั้น สิ่งใดจะช่วยข้าพเจ้าได้ ตามที่ท่านกล่าวไว้ ให้ ‘ใช้ชีวิตเหมือนนัก</w:t>
      </w:r>
      <w:r>
        <w:rPr>
          <w:lang w:val="ru-RU"/>
        </w:rPr>
        <w:t>บุญเหล่านี้’</w:t>
      </w:r>
      <w:r w:rsidR="002C6C64" w:rsidRPr="00E236F4">
        <w:rPr>
          <w:lang w:val="ru-RU"/>
        </w:rPr>
        <w:t>?</w:t>
      </w:r>
    </w:p>
    <w:p w14:paraId="54E14D08" w14:textId="6CF78F45" w:rsidR="00BA44CB" w:rsidRDefault="00BA44CB" w:rsidP="008F333A">
      <w:pPr>
        <w:rPr>
          <w:lang w:val="ru-RU"/>
        </w:rPr>
      </w:pPr>
      <w:r>
        <w:rPr>
          <w:lang w:val="ru-RU"/>
        </w:rPr>
        <w:tab/>
      </w:r>
      <w:r w:rsidR="008F333A">
        <w:rPr>
          <w:lang w:val="ru-RU"/>
        </w:rPr>
        <w:t xml:space="preserve">— </w:t>
      </w:r>
      <w:r w:rsidR="002C6C64" w:rsidRPr="00E236F4">
        <w:rPr>
          <w:lang w:val="ru-RU"/>
        </w:rPr>
        <w:t>ก่อนอื่น ให้อ่านชีวประวัติของนักบุญนั้นก่อน แล้วอ่านทรอปาริอานทั้งหมดในคาโนนที่อุทิศแด่นักบุญนั้นจากหนังสือเมนาอียน; สิ่งเหล่านี้ก็สรุปชีวิตของท่านด้วย ทโรปาริอานส่วนใหญ่ไม่ใช่คำอธิษฐานเท่าใดนัก แต่เป็นบทเพลงสรรเสริญเพื่อเป็นเกียรติแก่นักบุญ คำอธิษฐานที่นี่คือท่อนซ้ำ ‘ผู้ศักดิ์สิทธิ์ของพระเจ้า โปรดอธิษฐานต่อ</w:t>
      </w:r>
      <w:r>
        <w:rPr>
          <w:lang w:val="ru-RU"/>
        </w:rPr>
        <w:t>พระเจ้าเพื่อเรา’</w:t>
      </w:r>
      <w:r w:rsidR="00A529F7">
        <w:rPr>
          <w:rStyle w:val="FootnoteReference"/>
          <w:lang w:val="ru-RU"/>
        </w:rPr>
        <w:footnoteReference w:id="61"/>
      </w:r>
      <w:r w:rsidR="00A529F7">
        <w:rPr>
          <w:lang w:val="ru-RU"/>
        </w:rPr>
        <w:t xml:space="preserve"> </w:t>
      </w:r>
      <w:r w:rsidR="002C6C64" w:rsidRPr="00E236F4">
        <w:rPr>
          <w:lang w:val="ru-RU"/>
        </w:rPr>
        <w:t xml:space="preserve">ก่อนแต่ละทรอปาริออนในคาโนน จากนั้นขอให้ท่านนักบุญช่วยเหลือในสิ่งที่คุณต้องการโดยเฉพาะ ทำท่ากราบลง อธิษฐานด้วยลูกประคำ </w:t>
      </w:r>
      <w:r w:rsidR="008F333A">
        <w:rPr>
          <w:lang w:val="ru-RU"/>
        </w:rPr>
        <w:t xml:space="preserve">— </w:t>
      </w:r>
      <w:r w:rsidR="002C6C64" w:rsidRPr="00E236F4">
        <w:rPr>
          <w:lang w:val="ru-RU"/>
        </w:rPr>
        <w:t>ทำทุกสิ่งที่คุณสามารถทำได้และทุกสิ่งที่คุณรู้สึกว่าเหมาะสม สิ่งสำคัญคือคุณต้องอธิษฐาน</w:t>
      </w:r>
    </w:p>
    <w:p w14:paraId="73FFD232" w14:textId="77777777" w:rsidR="00BA44CB" w:rsidRDefault="00BA44CB" w:rsidP="008F333A">
      <w:pPr>
        <w:rPr>
          <w:lang w:val="ru-RU"/>
        </w:rPr>
      </w:pPr>
      <w:r>
        <w:rPr>
          <w:lang w:val="ru-RU"/>
        </w:rPr>
        <w:lastRenderedPageBreak/>
        <w:tab/>
      </w:r>
      <w:r w:rsidR="002C6C64" w:rsidRPr="00E236F4">
        <w:rPr>
          <w:lang w:val="ru-RU"/>
        </w:rPr>
        <w:t xml:space="preserve">เมื่อจิตวิญญาณดำรงชีวิตผ่านทางนักบุญ มันจะขอความช่วยเหลือจากนักบุญด้วยความเคารพและศรัทธา หากบุคคลนั้นมีความเคารพต่อนักบุญที่ตนหันไปพึ่งพา การอธิษฐานด้วยความเคารพก็จะเกิดขึ้นเองโดยธรรมชาติ ก่อนอื่นคือการรู้จักกัน แล้วเป็นมิตรภาพ และต่อมาก็เป็นการสนทนาที่หวานชื่น </w:t>
      </w:r>
      <w:r w:rsidR="008F333A">
        <w:rPr>
          <w:lang w:val="ru-RU"/>
        </w:rPr>
        <w:t xml:space="preserve">— </w:t>
      </w:r>
      <w:r w:rsidR="002C6C64" w:rsidRPr="00E236F4">
        <w:rPr>
          <w:lang w:val="ru-RU"/>
        </w:rPr>
        <w:t>ด้วยความเคารพและไม่โอ้อวด</w:t>
      </w:r>
    </w:p>
    <w:p w14:paraId="18C556E6" w14:textId="77777777" w:rsidR="00BA44CB" w:rsidRDefault="00BA44CB" w:rsidP="008F333A">
      <w:pPr>
        <w:rPr>
          <w:lang w:val="ru-RU"/>
        </w:rPr>
      </w:pPr>
    </w:p>
    <w:p w14:paraId="4CF21C2F" w14:textId="77777777" w:rsidR="00BA44CB" w:rsidRDefault="002C6C64" w:rsidP="0046557E">
      <w:pPr>
        <w:pStyle w:val="Heading4"/>
        <w:rPr>
          <w:lang w:val="ru-RU"/>
        </w:rPr>
      </w:pPr>
      <w:bookmarkStart w:id="116" w:name="_Toc196716783"/>
      <w:bookmarkStart w:id="117" w:name="_Toc242628672"/>
      <w:r w:rsidRPr="00E236F4">
        <w:rPr>
          <w:lang w:val="ru-RU"/>
        </w:rPr>
        <w:t>ความช่วยเหลือจากนักบุญ</w:t>
      </w:r>
      <w:bookmarkEnd w:id="116"/>
      <w:bookmarkEnd w:id="117"/>
    </w:p>
    <w:p w14:paraId="73A67FED" w14:textId="10AEA9A4" w:rsidR="00BA44CB" w:rsidRDefault="008F333A" w:rsidP="001C5DAE">
      <w:pPr>
        <w:ind w:firstLine="720"/>
        <w:rPr>
          <w:lang w:val="ru-RU"/>
        </w:rPr>
      </w:pPr>
      <w:r>
        <w:rPr>
          <w:lang w:val="ru-RU"/>
        </w:rPr>
        <w:t xml:space="preserve">— </w:t>
      </w:r>
      <w:r w:rsidR="002C6C64" w:rsidRPr="00E236F4">
        <w:rPr>
          <w:lang w:val="ru-RU"/>
        </w:rPr>
        <w:t>เกโรนดา ท่านคิดว่านักบุญอาร์เซนิอุสรู้สึกอย่างไรบ้าง ตอนนี้ที่ท่านมีโบสถ์เป็นของตัวเองแล้ว?</w:t>
      </w:r>
      <w:r w:rsidR="001C5DAE">
        <w:rPr>
          <w:rStyle w:val="FootnoteReference"/>
          <w:lang w:val="ru-RU"/>
        </w:rPr>
        <w:footnoteReference w:id="62"/>
      </w:r>
    </w:p>
    <w:p w14:paraId="551011E1" w14:textId="7F301BC6" w:rsidR="00BA44CB" w:rsidRDefault="008F333A" w:rsidP="001C5DAE">
      <w:pPr>
        <w:ind w:firstLine="720"/>
        <w:rPr>
          <w:lang w:val="ru-RU"/>
        </w:rPr>
      </w:pPr>
      <w:r>
        <w:rPr>
          <w:lang w:val="ru-RU"/>
        </w:rPr>
        <w:t xml:space="preserve">— </w:t>
      </w:r>
      <w:r w:rsidR="002C6C64" w:rsidRPr="00E236F4">
        <w:rPr>
          <w:lang w:val="ru-RU"/>
        </w:rPr>
        <w:t>ความสุข! เพราะในที่สุด เขาก็มีคอกแกะแล้ว ที่ซึ่งเขาได้รวบรวมแกะของเขาและดูแลพวกมัน</w:t>
      </w:r>
    </w:p>
    <w:p w14:paraId="5771E9BD"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ผู้คนจะได้รับความช่วยเหลือจากนักบุญมากขึ้นหลังจากที่ท่านได้รับการสถาปนาเป็นนักบุญหรือไม่ เมื่อเทียบกับก่อนหน้านั้น?</w:t>
      </w:r>
    </w:p>
    <w:p w14:paraId="7316F69A" w14:textId="77777777" w:rsidR="00BA44CB" w:rsidRDefault="00BA44CB" w:rsidP="008F333A">
      <w:pPr>
        <w:rPr>
          <w:lang w:val="ru-RU"/>
        </w:rPr>
      </w:pPr>
      <w:r>
        <w:rPr>
          <w:lang w:val="ru-RU"/>
        </w:rPr>
        <w:tab/>
      </w:r>
      <w:r w:rsidR="008F333A">
        <w:rPr>
          <w:lang w:val="ru-RU"/>
        </w:rPr>
        <w:t xml:space="preserve">— </w:t>
      </w:r>
      <w:r w:rsidR="002C6C64" w:rsidRPr="00E236F4">
        <w:rPr>
          <w:lang w:val="ru-RU"/>
        </w:rPr>
        <w:t>แน่นอนครับ เมื่อพระศาสนจักรสถาปนาผู้ศักดิ์สิทธิ์เป็นนักบุญ ท่านก็รู้สึกถึงหน้าที่ที่จะต้องช่วยเหลือเราแล้ว หากผมจะพูดเช่นนั้น ท่านก็ถูกบังคับให้ช่วยเหลือเรามากกว่าก่อนที่จะได้รับการสถาปนาเป็นนักบุญ นอกจากนี้ พระเจ้ายังส่งท่านมาเพื่อช่วยเหลือผู้คนด้วย</w:t>
      </w:r>
    </w:p>
    <w:p w14:paraId="03D5E2B6"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ท่านนักบุญอาจขอให้พระเจ้าให้ผู้คนให้เกียรติความทรงจำของท่านได้หรือไม่?</w:t>
      </w:r>
    </w:p>
    <w:p w14:paraId="6AE432D1" w14:textId="25CD0EB3" w:rsidR="00BA44CB" w:rsidRDefault="00BA44CB" w:rsidP="008F333A">
      <w:pPr>
        <w:rPr>
          <w:lang w:val="ru-RU"/>
        </w:rPr>
      </w:pPr>
      <w:r>
        <w:rPr>
          <w:lang w:val="ru-RU"/>
        </w:rPr>
        <w:tab/>
      </w:r>
      <w:r w:rsidR="008F333A">
        <w:rPr>
          <w:lang w:val="ru-RU"/>
        </w:rPr>
        <w:t xml:space="preserve">— </w:t>
      </w:r>
      <w:r w:rsidR="002C6C64" w:rsidRPr="00E236F4">
        <w:rPr>
          <w:lang w:val="ru-RU"/>
        </w:rPr>
        <w:t>ไม่, นักบุญไม่ขอสิ่งเช่นนั้นจากพระเจ้า ท่านไม่กล่าวกับพระเจ้าว่า: ‘พระเจ้า โปรดให้ผู้ที่เชื่อในพระองค์ให้ระลึกถึงข้าพระองค์ และพระองค์จะทรง</w:t>
      </w:r>
      <w:r>
        <w:rPr>
          <w:lang w:val="ru-RU"/>
        </w:rPr>
        <w:t xml:space="preserve">ช่วยเหลือพวกเขาเพราะเหตุนี้’ </w:t>
      </w:r>
      <w:r w:rsidR="002C6C64" w:rsidRPr="00E236F4">
        <w:rPr>
          <w:lang w:val="ru-RU"/>
        </w:rPr>
        <w:t>หรือ: ‘โปรด</w:t>
      </w:r>
      <w:r>
        <w:rPr>
          <w:lang w:val="ru-RU"/>
        </w:rPr>
        <w:t>ช่วยเหลือ</w:t>
      </w:r>
      <w:r w:rsidR="002C6C64" w:rsidRPr="00E236F4">
        <w:rPr>
          <w:lang w:val="ru-RU"/>
        </w:rPr>
        <w:t>เฉพาะ</w:t>
      </w:r>
      <w:r>
        <w:rPr>
          <w:lang w:val="ru-RU"/>
        </w:rPr>
        <w:t xml:space="preserve">ผู้ที่ระลึกถึงข้าพระองค์เท่านั้น’ </w:t>
      </w:r>
      <w:r w:rsidR="002C6C64" w:rsidRPr="00E236F4">
        <w:rPr>
          <w:lang w:val="ru-RU"/>
        </w:rPr>
        <w:t>นักบุญกล่าวดังนี้: ‘พระเจ้า ผู้คนเหล่านี้ระลึกถึงข้าพระองค์ โปรดประทาน</w:t>
      </w:r>
      <w:r>
        <w:rPr>
          <w:lang w:val="ru-RU"/>
        </w:rPr>
        <w:t>รางวัลแก่พวกเขาเพราะเหตุนี้’</w:t>
      </w:r>
    </w:p>
    <w:p w14:paraId="05B13674"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ผมรู้สึกเคารพนักบุญยอห์นผู้เขียนพระวรสาร นักเทววิทยา มากกว่านักบุญที่ผมใช้ชื่อเดียวกัน</w:t>
      </w:r>
    </w:p>
    <w:p w14:paraId="13B416F9" w14:textId="77777777" w:rsidR="00BA44CB" w:rsidRDefault="00BA44CB" w:rsidP="008F333A">
      <w:pPr>
        <w:rPr>
          <w:lang w:val="ru-RU"/>
        </w:rPr>
      </w:pPr>
      <w:r>
        <w:rPr>
          <w:lang w:val="ru-RU"/>
        </w:rPr>
        <w:tab/>
      </w:r>
      <w:r w:rsidR="008F333A">
        <w:rPr>
          <w:lang w:val="ru-RU"/>
        </w:rPr>
        <w:t xml:space="preserve">— </w:t>
      </w:r>
      <w:r w:rsidR="002C6C64" w:rsidRPr="00E236F4">
        <w:rPr>
          <w:lang w:val="ru-RU"/>
        </w:rPr>
        <w:t>อย่ากลัวเลย; นักบุญของคุณไม่รู้สึกอิจฉาต่อคุณเพราะคุณรักอัครสาวกยอห์นมากกว่า แน่นอนว่า คุณควรให้เกียรติท่านในฐานะผู้คุ้มครองของเฮสิคาซึม แต่แม้ท่านจะไม่ใช่ผู้คุ้มครองของคุณก็ตาม นักบุญของคุณ — เช่นเดียวกับนักบุญคนอื่น ๆ — ก็ยินดีเมื่อคุณผูกพันอย่างลึกซึ้งในใจกับนักบุญท่านใดท่านหนึ่ง และได้รับความช่วยเหลือจากท่าน</w:t>
      </w:r>
    </w:p>
    <w:p w14:paraId="5B8B28B4" w14:textId="77777777" w:rsidR="00BA44CB" w:rsidRDefault="00BA44CB" w:rsidP="008F333A">
      <w:pPr>
        <w:rPr>
          <w:lang w:val="ru-RU"/>
        </w:rPr>
      </w:pPr>
      <w:r>
        <w:rPr>
          <w:lang w:val="ru-RU"/>
        </w:rPr>
        <w:tab/>
      </w:r>
      <w:r w:rsidR="002C6C64" w:rsidRPr="00E236F4">
        <w:rPr>
          <w:lang w:val="ru-RU"/>
        </w:rPr>
        <w:t xml:space="preserve">นักบุญคือนักบุญ และพวกเขาหลุดพ้นจากความหลงใหลของมนุษย์และเรื่องกังวลเล็กๆ น้อยๆ คนเราจะได้รับความช่วยเหลือผ่านนักบุญที่พวกเขารู้สึกใกล้ชิดเป็นพิเศษ บางคนขอความช่วยเหลือจากนักบุญผู้ยิ่งใหญ่ และได้รับความช่วยเหลือ ในขณะที่บางคนขอจากนักบุญที่ไม่ค่อยเป็นที่รู้จัก </w:t>
      </w:r>
      <w:r w:rsidR="008F333A">
        <w:rPr>
          <w:lang w:val="ru-RU"/>
        </w:rPr>
        <w:t xml:space="preserve">— </w:t>
      </w:r>
      <w:r w:rsidR="002C6C64" w:rsidRPr="00E236F4">
        <w:rPr>
          <w:lang w:val="ru-RU"/>
        </w:rPr>
        <w:t>และได้รับความช่วยเหลือเช่นกัน เพราะในทั้งสองกรณีนั้น เป็นพลังเดียวของพระเจ้าที่ทำงานอยู่</w:t>
      </w:r>
    </w:p>
    <w:p w14:paraId="5539DC8A"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หากใครรู้สึกเคารพเป็นพิเศษต่อนักบุญท่านใดท่านหนึ่ง สิ่งใดอาจเป็นสาเหตุมาก่อน?</w:t>
      </w:r>
    </w:p>
    <w:p w14:paraId="668E7A70" w14:textId="3A821C5B" w:rsidR="00BA44CB" w:rsidRDefault="00BA44CB" w:rsidP="008F333A">
      <w:pPr>
        <w:rPr>
          <w:lang w:val="ru-RU"/>
        </w:rPr>
      </w:pPr>
      <w:r>
        <w:rPr>
          <w:lang w:val="ru-RU"/>
        </w:rPr>
        <w:tab/>
      </w:r>
      <w:r w:rsidR="008F333A">
        <w:rPr>
          <w:lang w:val="ru-RU"/>
        </w:rPr>
        <w:t xml:space="preserve">— </w:t>
      </w:r>
      <w:r w:rsidR="002C6C64" w:rsidRPr="00E236F4">
        <w:rPr>
          <w:lang w:val="ru-RU"/>
        </w:rPr>
        <w:t>หากความเคารพพิเศษต่อนักบุญท่านใดท่านหนึ่งเกิดขึ้น นั่นหมายความว่าหัวใจของบุคคลนั้นได้ฟังเสียงของนักบุญท่านนั้นด้วยวิธีใดวิธีหนึ่งแล้ว ไม่ว่าใครในพวกเราที่ได้รับความช่วยเหลือจากนักบุญ ก็อาจรู้สึกถึงความรักพิเศษต่อท่านได้ ความช่วยเหลือนี้อาจเกิดขึ้นในเรื่องสำคัญยิ่ง หรือในเรื่องเล็กน้อยก็ได้ ตั้งแต่เด็ก ผมได้ไปวัดเล็กๆ ของนักบุญบาร์บาราในเมืองโคนิกา จึงมีความศรัทธาพิเศษต่อนักบุญผู้พลีชีพยิ่งใหญ่ท่านนี้ นักบุญท่านได้ช่วยเหลือผมในกองทัพเมื่อผมถูกเกณฑ์เป็นเจ้าหน้าที่วิทยุ แม้ว่าจะต้องผ่านการฝึกอบรมอย่างเป็นทางการก็ตาม ท่านยังช่วยเหลือผมอีกครั้งในโรงพยาบาลรักษาวัณโรค หลังจากที่ผมได้รับการผ่าตัดปอด ตอนนั้น แพทย์บอกผมว่าทันทีที่ปอดของผมหายดี พวกเขาจะถอดท่อระบายน้ำและเครื่องช่วยหายใจออก</w:t>
      </w:r>
      <w:r w:rsidR="001C5DAE">
        <w:rPr>
          <w:rStyle w:val="FootnoteReference"/>
          <w:lang w:val="ru-RU"/>
        </w:rPr>
        <w:footnoteReference w:id="63"/>
      </w:r>
      <w:r w:rsidR="002C6C64" w:rsidRPr="00E236F4">
        <w:rPr>
          <w:lang w:val="ru-RU"/>
        </w:rPr>
        <w:t xml:space="preserve"> แม้ว่าโดยปกติแล้วพวกเขาจะปิดอุปกรณ์ทั้งหมดนี้หลังจากห้าวัน แต่ในกรณีของผมได้ผ่านไปยี่สิบห้าวันแล้ว ท่อระบายน้ำและเครื่องช่วยหายใจก็ยังไม่ถูกถอดออก และผมกำลังทุกข์ทรมานอย่างมาก วันเสาร์ที่ 3 ธันวาคม ผมกำลังรอให้แพทย์มาช่วยปลดปล่อยผมจากความทรมานนี้ แต่พวกเขาก็ไม่มา ในเช้าวันอาทิตย์ ซึ่งเป็นวันฉลองนักบุญบาร์บารา ผมพูดว่า: ‘หากนักบุญต้องการช่วย ก็คงทำไปนานแล้ว แพทย์ก็ไปแล้ว วันนี้เป็นวันอาทิตย์ ไม่มีใครจะมาหรอก’ </w:t>
      </w:r>
      <w:r>
        <w:rPr>
          <w:lang w:val="ru-RU"/>
        </w:rPr>
        <w:t>“</w:t>
      </w:r>
      <w:r w:rsidR="002C6C64" w:rsidRPr="00E236F4">
        <w:rPr>
          <w:lang w:val="ru-RU"/>
        </w:rPr>
        <w:t>ใครจะมาถอนท่อเหล่านี้ออกจากตัวฉันตอนนี้?</w:t>
      </w:r>
      <w:r>
        <w:rPr>
          <w:lang w:val="ru-RU"/>
        </w:rPr>
        <w:t xml:space="preserve">” </w:t>
      </w:r>
      <w:r w:rsidR="002C6C64" w:rsidRPr="00E236F4">
        <w:rPr>
          <w:lang w:val="ru-RU"/>
        </w:rPr>
        <w:t xml:space="preserve">ฉันพูดไปไม่กี่คำแล้วเสริมด้วยน้ำเสียงขมขื่นว่า: “ฉันได้จุดตะเกียงน้ำมันในโบสถ์เล็กๆ ของนักบุญมาหลายครั้ง นำไส้ตะเกียงมาหลายครั้ง ขนน้ำมันไปหลายครั้ง และทำความสะอาดที่นั่นมาหลายครั้ง </w:t>
      </w:r>
      <w:r w:rsidR="008F333A">
        <w:rPr>
          <w:lang w:val="ru-RU"/>
        </w:rPr>
        <w:t xml:space="preserve">— </w:t>
      </w:r>
      <w:r w:rsidR="002C6C64" w:rsidRPr="00E236F4">
        <w:rPr>
          <w:lang w:val="ru-RU"/>
        </w:rPr>
        <w:t>แต่ถึงอย่างนั้น การถอนท่อสองอันออกจากตัวฉันมันยากขนาดนั้นเลยหรือ?</w:t>
      </w:r>
      <w:r>
        <w:rPr>
          <w:lang w:val="ru-RU"/>
        </w:rPr>
        <w:t xml:space="preserve">” </w:t>
      </w:r>
      <w:r w:rsidR="002C6C64" w:rsidRPr="00E236F4">
        <w:rPr>
          <w:lang w:val="ru-RU"/>
        </w:rPr>
        <w:t xml:space="preserve">อย่างไรก็ตาม แล้วฉันก็คิดว่า: “คงเป็นเพราะฉันทำให้พระนางบาร์บาราไม่พอใจด้วยวิธีใดวิธีหนึ่ง </w:t>
      </w:r>
      <w:r>
        <w:rPr>
          <w:lang w:val="ru-RU"/>
        </w:rPr>
        <w:t xml:space="preserve">จึงไม่จัดให้คนมาถอนท่อเหล่านี้ออกจากตัวฉัน” </w:t>
      </w:r>
      <w:r w:rsidR="002C6C64" w:rsidRPr="00E236F4">
        <w:rPr>
          <w:lang w:val="ru-RU"/>
        </w:rPr>
        <w:t>ทันใดนั้น ฉันได้ยินเสียงวุ่นวาย “เกิดอะไรขึ้น?</w:t>
      </w:r>
      <w:r w:rsidR="008F333A">
        <w:rPr>
          <w:lang w:val="ru-RU"/>
        </w:rPr>
        <w:t xml:space="preserve">” </w:t>
      </w:r>
      <w:r w:rsidR="002C6C64" w:rsidRPr="00E236F4">
        <w:rPr>
          <w:lang w:val="ru-RU"/>
        </w:rPr>
        <w:t>ฉันถามด้วยความประหลาดใจ “มีใครได้รับบาดเจ็บหรือเกิดเหตุอะไรขึ้นหรือไม่?</w:t>
      </w:r>
      <w:r>
        <w:rPr>
          <w:lang w:val="ru-RU"/>
        </w:rPr>
        <w:t xml:space="preserve">” “แพทย์กำลังมา” </w:t>
      </w:r>
      <w:r w:rsidR="002C6C64" w:rsidRPr="00E236F4">
        <w:rPr>
          <w:lang w:val="ru-RU"/>
        </w:rPr>
        <w:t xml:space="preserve">พวกเขาบอกฉัน ผมไม่รู้ว่าอะไรทำให้หัวหน้าแพทย์เกิดความคิดนั้น แต่ตอนเช้ามืด เขาโทรหาแพทย์ผู้ดูแลผมและสั่งว่า: </w:t>
      </w:r>
      <w:r>
        <w:rPr>
          <w:lang w:val="ru-RU"/>
        </w:rPr>
        <w:t xml:space="preserve">“ไปถอนท่อออกจากตัวพระภิกษุนั้น” </w:t>
      </w:r>
      <w:r w:rsidR="002C6C64" w:rsidRPr="00E236F4">
        <w:rPr>
          <w:lang w:val="ru-RU"/>
        </w:rPr>
        <w:t>พวกเขามาและบอกว่า: “เราได้รับคำสั่งให้ถอน</w:t>
      </w:r>
      <w:r>
        <w:rPr>
          <w:lang w:val="ru-RU"/>
        </w:rPr>
        <w:t xml:space="preserve">ท่อระบายน้ำออก” </w:t>
      </w:r>
      <w:r w:rsidR="002C6C64" w:rsidRPr="00E236F4">
        <w:rPr>
          <w:lang w:val="ru-RU"/>
        </w:rPr>
        <w:t>ดูเหมือนว่าคำพูดที่ขมขื่นของผมได้ทำให้พระแม่บาร์บาราไม่พอใจ บางครั้งคุณต้องบ่นบ้าง แต่ดีกว่าที่จะไม่คร่ำครวญ ผู้ที่ไม่คร่ำครวญจะประพฤติตนอย่างสูงส่ง คุณเห็นแล้วใช่ไหม: นักบุญองค์เดียวกันนี้ บางครั้งก็ประทานสิ่งที่ถูกขอทันที แต่บางครั้ง—ก็ไม่ได้ทันทีเลย และยังมีกรณีที่ท่านมาช่วยเหลือผู้ที่อธิษฐาน เพราะผู้นั้นอยู่ในสภาพจิตวิญญาณที่ดี ในขณะที่ในกรณีอื่น—เพราะผู้นั้นกำลังบ่นและร้องไห้เหมือนเด็กเล็ก</w:t>
      </w:r>
    </w:p>
    <w:p w14:paraId="0AD5A575"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ท่านนักบุญอาจหันหลังให้ข้าพเจ้าเพราะสภาพจิตวิญญาณที่แย่ของข้าพเจ้าได้หรือไม่?</w:t>
      </w:r>
    </w:p>
    <w:p w14:paraId="4F825224" w14:textId="77777777" w:rsidR="00BA44CB" w:rsidRDefault="00BA44CB" w:rsidP="008F333A">
      <w:pPr>
        <w:rPr>
          <w:lang w:val="ru-RU"/>
        </w:rPr>
      </w:pPr>
      <w:r>
        <w:rPr>
          <w:lang w:val="ru-RU"/>
        </w:rPr>
        <w:tab/>
      </w:r>
      <w:r w:rsidR="008F333A">
        <w:rPr>
          <w:lang w:val="ru-RU"/>
        </w:rPr>
        <w:t xml:space="preserve">— </w:t>
      </w:r>
      <w:r w:rsidR="002C6C64" w:rsidRPr="00E236F4">
        <w:rPr>
          <w:lang w:val="ru-RU"/>
        </w:rPr>
        <w:t>ไม่ครับ โชคดีสำหรับเราที่นักบุญไม่ประพฤติเช่นนั้น หากพวกเขาทำเช่นนั้น เราจะสูญเสียทาง หากพวกเขาไม่ช่วยเหลือเรา เราจะพินาศ ลองคิดดู: พวกเขาตอนนี้อยู่ในสวรรค์ กำลังชื่นชมยินดี ส่วนเรายังอยู่บนโลกนี้ กำลังทุกข์ทรมาน ดังนั้น เมื่อเราขอสิ่งใด หากพวกเขาไม่ฟังคำขอของเรา… หากผมจะพูดอย่างนั้น ก็ไม่ยุติธรรม</w:t>
      </w:r>
    </w:p>
    <w:p w14:paraId="2EA1E14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เกโรนดาครับ หากเราอธิษฐานและขอความช่วยเหลือจากเหล่าทูตสวรรค์และนักบุญทั้งหลาย พวกเขาจะร่วมกันวิงวอนเพื่อเราต่อหน้าพระเจ้าหรือไม่? คำอธิษฐานของพวกเขาจะรวมกันเป็นหนึ่งหรือไม่?</w:t>
      </w:r>
    </w:p>
    <w:p w14:paraId="742E0F4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ทั้งร่วมกันและแต่ละคน พวกเขาสามารถช่วยเราได้เมื่อมีความจำเป็น </w:t>
      </w:r>
      <w:r w:rsidR="008F333A">
        <w:rPr>
          <w:lang w:val="ru-RU"/>
        </w:rPr>
        <w:t xml:space="preserve">— </w:t>
      </w:r>
      <w:r w:rsidR="002C6C64" w:rsidRPr="00E236F4">
        <w:rPr>
          <w:lang w:val="ru-RU"/>
        </w:rPr>
        <w:t>คือ หากสิ่งนั้นเป็นประโยชน์ต่อเรา</w:t>
      </w:r>
    </w:p>
    <w:p w14:paraId="44BEB6C6"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เมื่อฉันได้รับความช่วยเหลือจากนักบุญท่านใดท่านหนึ่ง ฉันสามารถเล่าเรื่องนี้ให้พี่น้องในวัดฟังได้หรือไม่?</w:t>
      </w:r>
    </w:p>
    <w:p w14:paraId="7876526B" w14:textId="77777777" w:rsidR="00BA44CB" w:rsidRDefault="00BA44CB" w:rsidP="008F333A">
      <w:pPr>
        <w:rPr>
          <w:lang w:val="ru-RU"/>
        </w:rPr>
      </w:pPr>
      <w:r>
        <w:rPr>
          <w:lang w:val="ru-RU"/>
        </w:rPr>
        <w:tab/>
      </w:r>
      <w:r w:rsidR="008F333A">
        <w:rPr>
          <w:lang w:val="ru-RU"/>
        </w:rPr>
        <w:t xml:space="preserve">— </w:t>
      </w:r>
      <w:r w:rsidR="002C6C64" w:rsidRPr="00E236F4">
        <w:rPr>
          <w:lang w:val="ru-RU"/>
        </w:rPr>
        <w:t>ไม่ครับ บอกเพียงแม่ชีใหญ่เท่านั้น และรู้สึกขอบคุณอย่างลึกซึ้งต่อนักบุญนั้น เขาไม่มีสิทธิ์ที่จะประทานสิ่งใดให้คุณหรือ? ถ้าคุณรู้เพียงว่านักบุญจัดเตรียมทุกสิ่งให้คุณอย่างไร คุณจะรู้ว่าพวกเขาได้ช่วยคุณให้พ้นจากความโชคร้ายและปัญหามากมายเพียงใดแล้ว!</w:t>
      </w:r>
    </w:p>
    <w:p w14:paraId="7108B32E"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ท่านได้รับคำเปิดเผยอะไรเกี่ยวกับเรื่องนี้หรือไม่? ทำไมท่านจึงพูดเช่นนั้น?</w:t>
      </w:r>
    </w:p>
    <w:p w14:paraId="266EAD8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ฉันสามารถเล่าให้ฟังได้มากมาย แต่สิ่งที่ได้กล่าวไปแล้วนั้น ก็เพียงพอแล้ว! ฉันจะเพิ่มเพียงว่า นักบุญทั้งหลายได้มารวมตัวกันเพื่อช่วยเหลือเรา </w:t>
      </w:r>
      <w:r w:rsidR="008F333A">
        <w:rPr>
          <w:lang w:val="ru-RU"/>
        </w:rPr>
        <w:t xml:space="preserve">— </w:t>
      </w:r>
      <w:r w:rsidR="002C6C64" w:rsidRPr="00E236F4">
        <w:rPr>
          <w:lang w:val="ru-RU"/>
        </w:rPr>
        <w:t>และพวกเขาต้องการให้เราเต็มเปี่ยมไปด้วยความสุขและความขอบคุณ</w:t>
      </w:r>
    </w:p>
    <w:p w14:paraId="45D2152A" w14:textId="77777777" w:rsidR="00BA44CB" w:rsidRDefault="00BA44CB" w:rsidP="008F333A">
      <w:pPr>
        <w:rPr>
          <w:lang w:val="ru-RU"/>
        </w:rPr>
      </w:pPr>
    </w:p>
    <w:p w14:paraId="6004B298" w14:textId="77777777" w:rsidR="00BA44CB" w:rsidRDefault="002C6C64" w:rsidP="0046557E">
      <w:pPr>
        <w:pStyle w:val="Heading4"/>
        <w:rPr>
          <w:lang w:val="ru-RU"/>
        </w:rPr>
      </w:pPr>
      <w:bookmarkStart w:id="118" w:name="_Toc196716784"/>
      <w:bookmarkStart w:id="119" w:name="_Toc242628673"/>
      <w:r w:rsidRPr="00E236F4">
        <w:rPr>
          <w:lang w:val="ru-RU"/>
        </w:rPr>
        <w:t>นักบุญทั้งหลายเป็นสะพานเชื่อมระยะทาง</w:t>
      </w:r>
      <w:bookmarkEnd w:id="118"/>
      <w:bookmarkEnd w:id="119"/>
    </w:p>
    <w:p w14:paraId="6F1F1525" w14:textId="1CC2ABBE" w:rsidR="00BA44CB" w:rsidRDefault="008F333A" w:rsidP="001C5DAE">
      <w:pPr>
        <w:ind w:firstLine="720"/>
        <w:rPr>
          <w:lang w:val="ru-RU"/>
        </w:rPr>
      </w:pPr>
      <w:r>
        <w:rPr>
          <w:lang w:val="ru-RU"/>
        </w:rPr>
        <w:t xml:space="preserve">— </w:t>
      </w:r>
      <w:r w:rsidR="002C6C64" w:rsidRPr="00E236F4">
        <w:rPr>
          <w:lang w:val="ru-RU"/>
        </w:rPr>
        <w:t>เกโรนดา ท่านนักบุญจอร์จ ผู้เป็นเจ้าอาวาสแห่งซีนาย ได้เดินทางจากซีนายไปยังเยรูซาเล็ม และรับศีลมหาสนิทที่นั่นได้อย่างไร?</w:t>
      </w:r>
      <w:r w:rsidR="001C5DAE">
        <w:rPr>
          <w:rStyle w:val="FootnoteReference"/>
          <w:lang w:val="ru-RU"/>
        </w:rPr>
        <w:footnoteReference w:id="64"/>
      </w:r>
    </w:p>
    <w:p w14:paraId="145BA48B" w14:textId="2F446D3A" w:rsidR="00BA44CB" w:rsidRDefault="008F333A" w:rsidP="008F333A">
      <w:pPr>
        <w:rPr>
          <w:lang w:val="ru-RU"/>
        </w:rPr>
      </w:pPr>
      <w:r>
        <w:rPr>
          <w:lang w:val="ru-RU"/>
        </w:rPr>
        <w:t xml:space="preserve">— </w:t>
      </w:r>
      <w:r w:rsidR="002C6C64" w:rsidRPr="00E236F4">
        <w:rPr>
          <w:lang w:val="ru-RU"/>
        </w:rPr>
        <w:t>ท่านได้รับศีลมหาสนิทและกลับมาในพริบตา ท่านเต็มเปี่ยมไปด้วยความอัศจรรย์</w:t>
      </w:r>
    </w:p>
    <w:p w14:paraId="4876BFED"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ท่านอยู่ในเยรูซาเล็มและในห้องพักของท่านในเวลาเดียวกันหรือไม่?</w:t>
      </w:r>
    </w:p>
    <w:p w14:paraId="15442202" w14:textId="77777777" w:rsidR="00BA44CB" w:rsidRDefault="00BA44CB" w:rsidP="008F333A">
      <w:pPr>
        <w:rPr>
          <w:lang w:val="ru-RU"/>
        </w:rPr>
      </w:pPr>
      <w:r>
        <w:rPr>
          <w:lang w:val="ru-RU"/>
        </w:rPr>
        <w:tab/>
      </w:r>
      <w:r w:rsidR="008F333A">
        <w:rPr>
          <w:lang w:val="ru-RU"/>
        </w:rPr>
        <w:t xml:space="preserve">— </w:t>
      </w:r>
      <w:r w:rsidR="002C6C64" w:rsidRPr="00E236F4">
        <w:rPr>
          <w:lang w:val="ru-RU"/>
        </w:rPr>
        <w:t>ท่านไม่ได้อยู่ในห้องพักของท่าน! ภายในไม่กี่วินาที ท่านได้ไปเยือนเยรูซาเล็ม รับศีลมหาสนิท และกลับสู่ซีนายด้วยความเร็วอันน่าทึ่ง</w:t>
      </w:r>
    </w:p>
    <w:p w14:paraId="38F46A2B" w14:textId="77777777" w:rsidR="00BA44CB" w:rsidRDefault="00BA44CB" w:rsidP="008F333A">
      <w:pPr>
        <w:rPr>
          <w:lang w:val="ru-RU"/>
        </w:rPr>
      </w:pPr>
      <w:r>
        <w:rPr>
          <w:lang w:val="ru-RU"/>
        </w:rPr>
        <w:tab/>
      </w:r>
      <w:r w:rsidR="008F333A">
        <w:rPr>
          <w:lang w:val="ru-RU"/>
        </w:rPr>
        <w:t xml:space="preserve">— </w:t>
      </w:r>
      <w:r w:rsidR="002C6C64" w:rsidRPr="00E236F4">
        <w:rPr>
          <w:lang w:val="ru-RU"/>
        </w:rPr>
        <w:t>ท่านบินไปที่นั่นหรือครับ เกโรนดา?</w:t>
      </w:r>
    </w:p>
    <w:p w14:paraId="3DA59743" w14:textId="3B82611B" w:rsidR="00BA44CB" w:rsidRDefault="00BA44CB" w:rsidP="008F333A">
      <w:pPr>
        <w:rPr>
          <w:lang w:val="ru-RU"/>
        </w:rPr>
      </w:pPr>
      <w:r>
        <w:rPr>
          <w:lang w:val="ru-RU"/>
        </w:rPr>
        <w:tab/>
      </w:r>
      <w:r w:rsidR="008F333A">
        <w:rPr>
          <w:lang w:val="ru-RU"/>
        </w:rPr>
        <w:t>—</w:t>
      </w:r>
      <w:r w:rsidR="002C6C64" w:rsidRPr="00E236F4">
        <w:rPr>
          <w:lang w:val="ru-RU"/>
        </w:rPr>
        <w:t xml:space="preserve"> ใช่ครับ เขาเติมน้ำมัน </w:t>
      </w:r>
      <w:r>
        <w:rPr>
          <w:lang w:val="ru-RU"/>
        </w:rPr>
        <w:t>‘</w:t>
      </w:r>
      <w:r w:rsidR="002C6C64" w:rsidRPr="00E236F4">
        <w:rPr>
          <w:lang w:val="ru-RU"/>
        </w:rPr>
        <w:t>ซูเปอร์</w:t>
      </w:r>
      <w:r>
        <w:rPr>
          <w:lang w:val="ru-RU"/>
        </w:rPr>
        <w:t>’</w:t>
      </w:r>
      <w:r w:rsidR="002C6C64" w:rsidRPr="00E236F4">
        <w:rPr>
          <w:lang w:val="ru-RU"/>
        </w:rPr>
        <w:t xml:space="preserve"> ซื้อตั๋วทางจิตวิญญาณ แล้วบินไปยังที่ที่เขาต้องไป</w:t>
      </w:r>
    </w:p>
    <w:p w14:paraId="32FABE9D" w14:textId="77777777" w:rsidR="00BA44CB" w:rsidRDefault="00BA44CB" w:rsidP="008F333A">
      <w:pPr>
        <w:rPr>
          <w:lang w:val="ru-RU"/>
        </w:rPr>
      </w:pPr>
      <w:r>
        <w:rPr>
          <w:lang w:val="ru-RU"/>
        </w:rPr>
        <w:tab/>
      </w:r>
      <w:r w:rsidR="008F333A">
        <w:rPr>
          <w:lang w:val="ru-RU"/>
        </w:rPr>
        <w:t xml:space="preserve">— </w:t>
      </w:r>
      <w:r w:rsidR="002C6C64" w:rsidRPr="00E236F4">
        <w:rPr>
          <w:lang w:val="ru-RU"/>
        </w:rPr>
        <w:t>จะเป็นไปได้อย่างไรครับ เกโรนดา ที่นักบุญจะอยู่ในสองสถานที่พร้อมกัน?</w:t>
      </w:r>
    </w:p>
    <w:p w14:paraId="0E72476F" w14:textId="784E73D2" w:rsidR="00BA44CB" w:rsidRDefault="00BA44CB" w:rsidP="008F333A">
      <w:pPr>
        <w:rPr>
          <w:lang w:val="ru-RU"/>
        </w:rPr>
      </w:pPr>
      <w:r>
        <w:rPr>
          <w:lang w:val="ru-RU"/>
        </w:rPr>
        <w:tab/>
      </w:r>
      <w:r w:rsidR="008F333A">
        <w:rPr>
          <w:lang w:val="ru-RU"/>
        </w:rPr>
        <w:t xml:space="preserve">— </w:t>
      </w:r>
      <w:r w:rsidR="002C6C64" w:rsidRPr="00E236F4">
        <w:rPr>
          <w:lang w:val="ru-RU"/>
        </w:rPr>
        <w:t xml:space="preserve">มีเพียงพระเจ้าเท่านั้นที่อยู่ทุกหนทุกแห่ง แต่ผู้ศักดิ์สิทธิ์ไม่ได้อยู่ทุกหนทุกแห่ง </w:t>
      </w:r>
      <w:r w:rsidR="008F333A">
        <w:rPr>
          <w:lang w:val="ru-RU"/>
        </w:rPr>
        <w:t xml:space="preserve">— </w:t>
      </w:r>
      <w:r w:rsidR="002C6C64" w:rsidRPr="00E236F4">
        <w:rPr>
          <w:lang w:val="ru-RU"/>
        </w:rPr>
        <w:t xml:space="preserve">พวกเขาเคลื่อนที่จากที่หนึ่งไปยังอีกที่หนึ่ง แต่ด้วยความเร็วที่ทำให้ระยะทางถูกทำให้ไม่มีความหมาย สำหรับพวกเขา ไม่มีคำว่า </w:t>
      </w:r>
      <w:r>
        <w:rPr>
          <w:lang w:val="ru-RU"/>
        </w:rPr>
        <w:t xml:space="preserve">‘ใกล้’ </w:t>
      </w:r>
      <w:r w:rsidR="002C6C64" w:rsidRPr="00E236F4">
        <w:rPr>
          <w:lang w:val="ru-RU"/>
        </w:rPr>
        <w:t xml:space="preserve">หรือ </w:t>
      </w:r>
      <w:r>
        <w:rPr>
          <w:lang w:val="ru-RU"/>
        </w:rPr>
        <w:t>‘ไกล’</w:t>
      </w:r>
      <w:r w:rsidR="002C6C64" w:rsidRPr="00E236F4">
        <w:rPr>
          <w:lang w:val="ru-RU"/>
        </w:rPr>
        <w:t xml:space="preserve"> เมื่อผมกำลังรับการรักษาที่สถานพักฟื้นโรคทуберคูโลซิส มีชายคนหนึ่งที่ยากจนอยู่ในห้องพักเดียวกันกับผม เขาป่วยมาหลายปีแล้ว และชื่อเขาคือฮาร์ลัมปิอุส เขาถึงขั้นต้องการแต่งงานกับพยาบาลคนหนึ่งที่ทำงานอยู่ที่นั่น และเขาได้หมั้นกับเธอแล้ว ในตอนนั้น ยังไม่มียารักษาโรคทуберคูโลซิส และเขากำลังเผชิญกับความตาย ดังนั้น แม่ของฮาร์ลัมปิอุสจึงไปอธิษฐานที่วัดนักบุญพาราสเกวี ด้วยความเศร้าโศกที่ถ่วงใจ ในขณะนั้น ฮาร์ลัมปิอุสกำลังอยู่ในห้องดูแลพิเศษ และไม่มีใครได้รับอนุญาตให้เข้าเยี่ยมเขา แม้แต่คู่หมั้นของเขาเอง ทันใดนั้น แม่ของเขาโทรหาคู่หมั้นของเขาและกล่าวว่า: ‘อย่ากังวล! นักบุญพาราสเกวีบอกฉันว่าฮาร์ลัมปิอุสจะหายดี’ และเธอเสริมว่า: ‘ตอนนี้ถึงเวลาต้องไปลามิอาแล้ว </w:t>
      </w:r>
      <w:r w:rsidR="008F333A">
        <w:rPr>
          <w:lang w:val="ru-RU"/>
        </w:rPr>
        <w:t xml:space="preserve">— </w:t>
      </w:r>
      <w:r w:rsidR="002C6C64" w:rsidRPr="00E236F4">
        <w:rPr>
          <w:lang w:val="ru-RU"/>
        </w:rPr>
        <w:t>มีผู้ป่วยอีกคนที่คลินิกวัณโรคอีกแห่งที่นั่นกำลังอยู่บน</w:t>
      </w:r>
      <w:r w:rsidR="00C90354">
        <w:rPr>
          <w:lang w:val="ru-RU"/>
        </w:rPr>
        <w:t>ขอบของความตาย’</w:t>
      </w:r>
      <w:r w:rsidR="001C5DAE">
        <w:rPr>
          <w:rStyle w:val="FootnoteReference"/>
          <w:lang w:val="ru-RU"/>
        </w:rPr>
        <w:footnoteReference w:id="65"/>
      </w:r>
      <w:r w:rsidR="002C6C64" w:rsidRPr="00E236F4">
        <w:rPr>
          <w:lang w:val="ru-RU"/>
        </w:rPr>
        <w:t xml:space="preserve"> ทันทีนั้น ฮาร์แลมปิอุสก็เริ่มรู้สึกดีขึ้น พยาบาลโทรไปลามิอา และพวกเขาแจ้งว่าผู้ป่วยที่เพิ่งอยู่ในสภาพวิกฤตเมื่อไม่นานมานี้ ได้เริ่มฟื้นตัวอย่างมหัศจรรย์ คุณลองนึกภาพดูสิว่านักบุญพาราสเกวีเดินทางเร็วแค่ไหน! หากรถยนต์วิ่งด้วยความเร็วนั้น มันคงถูกบดจนแหลกเป็นชิ้นเล็กชิ้นน้อยไปแล้ว และนักบุญพาราสเกวียังประหยัดทั้งน้ำมันและยางรถอีกด้วย!</w:t>
      </w:r>
    </w:p>
    <w:p w14:paraId="7E540D1E" w14:textId="77777777" w:rsidR="00BA44CB" w:rsidRDefault="00BA44CB" w:rsidP="008F333A">
      <w:pPr>
        <w:rPr>
          <w:lang w:val="ru-RU"/>
        </w:rPr>
      </w:pPr>
    </w:p>
    <w:p w14:paraId="76C0D316" w14:textId="4D3A9715" w:rsidR="00BA44CB" w:rsidRDefault="002C6C64" w:rsidP="0046557E">
      <w:pPr>
        <w:pStyle w:val="Heading4"/>
        <w:rPr>
          <w:lang w:val="ru-RU"/>
        </w:rPr>
      </w:pPr>
      <w:bookmarkStart w:id="120" w:name="_Toc196716785"/>
      <w:bookmarkStart w:id="121" w:name="_Toc242628674"/>
      <w:r w:rsidRPr="00E236F4">
        <w:rPr>
          <w:lang w:val="ru-RU"/>
        </w:rPr>
        <w:t xml:space="preserve">นักบุญที่ไม่เป็นที่รู้จักช่วย </w:t>
      </w:r>
      <w:r w:rsidR="00BA44CB">
        <w:rPr>
          <w:lang w:val="ru-RU"/>
        </w:rPr>
        <w:t>‘อย่างลับๆ’</w:t>
      </w:r>
      <w:bookmarkEnd w:id="120"/>
      <w:bookmarkEnd w:id="121"/>
    </w:p>
    <w:p w14:paraId="003B9FD3" w14:textId="79882358" w:rsidR="00BA44CB" w:rsidRDefault="008F333A" w:rsidP="007C7B4C">
      <w:pPr>
        <w:ind w:firstLine="720"/>
        <w:rPr>
          <w:lang w:val="ru-RU"/>
        </w:rPr>
      </w:pPr>
      <w:r>
        <w:rPr>
          <w:lang w:val="ru-RU"/>
        </w:rPr>
        <w:t xml:space="preserve">— </w:t>
      </w:r>
      <w:r w:rsidR="002C6C64" w:rsidRPr="00E236F4">
        <w:rPr>
          <w:lang w:val="ru-RU"/>
        </w:rPr>
        <w:t>เกโรนดา ท่านคิดว่านักบุญที่เราไม่รู้จักช่วยเราหรือไม่? เพราะเราไม่ได้เรียกชื่อท่านเหล่านั้นในคำอธิษฐานของเราใช่ไหม?</w:t>
      </w:r>
    </w:p>
    <w:p w14:paraId="5B15EC4C" w14:textId="3E91B95B" w:rsidR="00BA44CB" w:rsidRDefault="00BA44CB" w:rsidP="008F333A">
      <w:pPr>
        <w:rPr>
          <w:lang w:val="ru-RU"/>
        </w:rPr>
      </w:pPr>
      <w:r>
        <w:rPr>
          <w:lang w:val="ru-RU"/>
        </w:rPr>
        <w:tab/>
      </w:r>
      <w:r w:rsidR="008F333A">
        <w:rPr>
          <w:lang w:val="ru-RU"/>
        </w:rPr>
        <w:t xml:space="preserve">— </w:t>
      </w:r>
      <w:r w:rsidR="002C6C64" w:rsidRPr="00E236F4">
        <w:rPr>
          <w:lang w:val="ru-RU"/>
        </w:rPr>
        <w:t xml:space="preserve">มีนักบุญที่ไม่เป็นที่รู้จักมากมายที่ช่วยเหลือเรา แม้เราจะไม่รู้ถึงการมีอยู่ของพวกเขาเลยก็ตาม สำหรับผม ท่านคือนักบุญที่ยิ่งใหญ่ที่สุด ท่านไม่ได้รับเกียรติยศใดๆ จากมนุษย์ </w:t>
      </w:r>
      <w:r w:rsidR="008F333A">
        <w:rPr>
          <w:lang w:val="ru-RU"/>
        </w:rPr>
        <w:t xml:space="preserve">— </w:t>
      </w:r>
      <w:r w:rsidR="002C6C64" w:rsidRPr="00E236F4">
        <w:rPr>
          <w:lang w:val="ru-RU"/>
        </w:rPr>
        <w:t>แต่ได้รับจากพระเจ้าเท่านั้น ผมคิดว่า ด้วยความถ่อมตนอันยิ่งใหญ่ของท่าน ท่านได้วิงวอนพระเจ้าอย่างจริงใจให้ยังคงไม่เป็นที่รู้จัก ไม่รับเกียรติยศจากมนุษย์ แต่ยังคงช่วยเหลือมนุษย์อย่างลับๆ</w:t>
      </w:r>
      <w:r w:rsidR="00346C83">
        <w:rPr>
          <w:rStyle w:val="FootnoteReference"/>
          <w:lang w:val="ru-RU"/>
        </w:rPr>
        <w:footnoteReference w:id="66"/>
      </w:r>
      <w:r w:rsidR="002C6C64" w:rsidRPr="00E236F4">
        <w:rPr>
          <w:lang w:val="ru-RU"/>
        </w:rPr>
        <w:t xml:space="preserve"> เราควรให้เกียรติผู้ศักดิ์สิทธิ์ที่ไม่เป็นที่รู้จักเหล่านี้ด้วยวิธีพิเศษ และแสดงความขอบคุณเป็นพิเศษต่อพวกเขา เพราะเมื่อพวกเขาสามารถรักษาความไม่เป็นที่รู้จักต่อโลกได้ พวกเขาก็ช่วยเหลือเราอย่างเงียบๆ ผ่านคำอธิษฐานและแบบอย่างอันเงียบสงบของพวกเขา</w:t>
      </w:r>
    </w:p>
    <w:p w14:paraId="62158FAB" w14:textId="348907B2" w:rsidR="00BA44CB" w:rsidRDefault="00BA44CB" w:rsidP="008F333A">
      <w:pPr>
        <w:rPr>
          <w:lang w:val="ru-RU"/>
        </w:rPr>
      </w:pPr>
      <w:r>
        <w:rPr>
          <w:lang w:val="ru-RU"/>
        </w:rPr>
        <w:tab/>
      </w:r>
      <w:r w:rsidR="002C6C64" w:rsidRPr="00E236F4">
        <w:rPr>
          <w:lang w:val="ru-RU"/>
        </w:rPr>
        <w:t xml:space="preserve">ครั้งหนึ่ง ผมต้องการเขียนเกี่ยวกับนักบวชคนหนึ่งจากภูเขาอาทอส (Mount Athos) ที่ได้ล่วงลับไปแล้ว ผมนึกถึงรายละเอียดทั้งหมดในชีวิตของเขาที่ผมรู้อยู่ เลือกค่ำคืนที่ว่าง และนั่งลงเพื่อเขียนมันลง ผมจุดเทียน หยิบดินสอและสมุดบันทึก แต่ทันใดนั้นก็ตระหนักว่าผมจำอะไรไม่ได้เลย แม้แต่ชื่อของเขาเอง ทั้งที่ผมได้คิดถึงเขามาตลอดหลายวันนี้ ผมเริ่มนึกย้อนกลับตามลำดับถึงทุกอาราม สเกเต และคาลิวาบนภูเขาอาทอสที่ผมเคยไปเยือน ผมไล่เรียงไปทีละแห่ง เริ่มจากด้านตะวันออก </w:t>
      </w:r>
      <w:r w:rsidR="008F333A">
        <w:rPr>
          <w:lang w:val="ru-RU"/>
        </w:rPr>
        <w:t xml:space="preserve">— </w:t>
      </w:r>
      <w:r w:rsidR="002C6C64" w:rsidRPr="00E236F4">
        <w:rPr>
          <w:lang w:val="ru-RU"/>
        </w:rPr>
        <w:t xml:space="preserve">บางทีผมอาจจำอะไรได้บ้าง ไม่มีอะไรเลย แล้วจากด้านตะวันตก </w:t>
      </w:r>
      <w:r w:rsidR="008F333A">
        <w:rPr>
          <w:lang w:val="ru-RU"/>
        </w:rPr>
        <w:t xml:space="preserve">— </w:t>
      </w:r>
      <w:r w:rsidR="002C6C64" w:rsidRPr="00E236F4">
        <w:rPr>
          <w:lang w:val="ru-RU"/>
        </w:rPr>
        <w:t xml:space="preserve">ก็ไม่มีอะไรอีกเช่นกัน ฉันเริ่มนึกถึงตามปี ตั้งแต่ครั้งแรกที่ฉันมาถึงอาทอส ทบทวนในใจถึงบรรดาพระบิดาที่ฉันเคยพบ </w:t>
      </w:r>
      <w:r w:rsidR="008F333A">
        <w:rPr>
          <w:lang w:val="ru-RU"/>
        </w:rPr>
        <w:t xml:space="preserve">— </w:t>
      </w:r>
      <w:r w:rsidR="002C6C64" w:rsidRPr="00E236F4">
        <w:rPr>
          <w:lang w:val="ru-RU"/>
        </w:rPr>
        <w:t xml:space="preserve">แต่ฉันก็ยังนึกไม่ออกเลย ดูเหมือนว่าพระภิกษุรูปนี้ต้องการที่จะไม่เปิดเผยตัวตน และพระเจ้าได้ทรงกระทำการอัศจรรย์ของพระองค์ </w:t>
      </w:r>
      <w:r w:rsidR="002C6C64" w:rsidRPr="00E236F4">
        <w:rPr>
          <w:lang w:val="ru-RU"/>
        </w:rPr>
        <w:lastRenderedPageBreak/>
        <w:t>ผมจำได้เพียงว่าชีวิตของเขาได้ทิ้งร่องรอยไว้ในใจผมอย่างลึกซึ้งกว่าชีวิตของบรรดาพระบิดาบนภูเขาศักดิ์สิทธิ์ท่านอื่น ๆ ที่ผมเคยเขียนถึง</w:t>
      </w:r>
      <w:r w:rsidR="007C7B4C">
        <w:rPr>
          <w:rStyle w:val="FootnoteReference"/>
          <w:lang w:val="ru-RU"/>
        </w:rPr>
        <w:footnoteReference w:id="67"/>
      </w:r>
      <w:r w:rsidR="002C6C64" w:rsidRPr="00E236F4">
        <w:rPr>
          <w:lang w:val="ru-RU"/>
        </w:rPr>
        <w:t xml:space="preserve"> จากเรื่องนี้ ผมยังตระหนักได้ ว่าหากพระเจ้าไม่ทรงประสงค์ มนุษย์ก็ไม่อาจทำอะไรได้ และในทางกลับกัน เพียงแต่พระเจ้าทรงเป่าลมหายใจอันอ่อนโยนของพระองค์ลงบนบุคคลนั้น </w:t>
      </w:r>
      <w:r w:rsidR="008F333A">
        <w:rPr>
          <w:lang w:val="ru-RU"/>
        </w:rPr>
        <w:t>—</w:t>
      </w:r>
      <w:r w:rsidR="002C6C64" w:rsidRPr="00E236F4">
        <w:rPr>
          <w:lang w:val="ru-RU"/>
        </w:rPr>
        <w:t xml:space="preserve"> บุคคลนั้นก็จะกลายเป็นผู้รู้</w:t>
      </w:r>
    </w:p>
    <w:p w14:paraId="4D8500D2" w14:textId="77777777" w:rsidR="00BA44CB" w:rsidRDefault="00BA44CB" w:rsidP="008F333A">
      <w:pPr>
        <w:rPr>
          <w:lang w:val="ru-RU"/>
        </w:rPr>
      </w:pPr>
    </w:p>
    <w:p w14:paraId="1FAA2C4C" w14:textId="730D386A" w:rsidR="00BA44CB" w:rsidRDefault="00BA44CB" w:rsidP="00D919DA">
      <w:pPr>
        <w:pStyle w:val="Heading4"/>
        <w:rPr>
          <w:lang w:val="ru-RU"/>
        </w:rPr>
      </w:pPr>
      <w:bookmarkStart w:id="122" w:name="_Toc196716786"/>
      <w:bookmarkStart w:id="123" w:name="_Toc242628675"/>
      <w:r>
        <w:rPr>
          <w:lang w:val="ru-RU"/>
        </w:rPr>
        <w:t xml:space="preserve">‘ผู้รับใช้’ </w:t>
      </w:r>
      <w:r w:rsidR="002C6C64" w:rsidRPr="00E236F4">
        <w:rPr>
          <w:lang w:val="ru-RU"/>
        </w:rPr>
        <w:t xml:space="preserve">ที่ศักดิ์สิทธิ์ และ </w:t>
      </w:r>
      <w:r>
        <w:rPr>
          <w:lang w:val="ru-RU"/>
        </w:rPr>
        <w:t xml:space="preserve">‘ผู้ปกป้อง’ </w:t>
      </w:r>
      <w:r w:rsidR="002C6C64" w:rsidRPr="00E236F4">
        <w:rPr>
          <w:lang w:val="ru-RU"/>
        </w:rPr>
        <w:t>ที่ศักดิ์สิทธิ์</w:t>
      </w:r>
      <w:bookmarkEnd w:id="122"/>
      <w:bookmarkEnd w:id="123"/>
    </w:p>
    <w:p w14:paraId="6EED4C12" w14:textId="027D6577" w:rsidR="00BA44CB" w:rsidRDefault="008F333A" w:rsidP="00D919DA">
      <w:pPr>
        <w:ind w:firstLine="720"/>
        <w:rPr>
          <w:lang w:val="ru-RU"/>
        </w:rPr>
      </w:pPr>
      <w:r>
        <w:rPr>
          <w:lang w:val="ru-RU"/>
        </w:rPr>
        <w:t xml:space="preserve">— </w:t>
      </w:r>
      <w:r w:rsidR="002C6C64" w:rsidRPr="00E236F4">
        <w:rPr>
          <w:lang w:val="ru-RU"/>
        </w:rPr>
        <w:t>เกโรนดาครับ ผมปวดฟันครับ</w:t>
      </w:r>
    </w:p>
    <w:p w14:paraId="2FC8697A" w14:textId="6DD651BF" w:rsidR="00BA44CB" w:rsidRDefault="00BA44CB" w:rsidP="008F333A">
      <w:pPr>
        <w:rPr>
          <w:lang w:val="ru-RU"/>
        </w:rPr>
      </w:pPr>
      <w:r>
        <w:rPr>
          <w:lang w:val="ru-RU"/>
        </w:rPr>
        <w:tab/>
      </w:r>
      <w:r w:rsidR="008F333A">
        <w:rPr>
          <w:lang w:val="ru-RU"/>
        </w:rPr>
        <w:t xml:space="preserve">— </w:t>
      </w:r>
      <w:r w:rsidR="002C6C64" w:rsidRPr="00E236F4">
        <w:rPr>
          <w:lang w:val="ru-RU"/>
        </w:rPr>
        <w:t>ก็ให้มันปวดไปหน่อยเถอะ เพื่อที่คุณจะได้ประโยชน์สักหน่อย! ทนไว้เถอะ อธิษฐานต่อนักบุญแอนติปาส</w:t>
      </w:r>
      <w:r w:rsidR="00F0353C">
        <w:rPr>
          <w:rStyle w:val="FootnoteReference"/>
          <w:lang w:val="ru-RU"/>
        </w:rPr>
        <w:footnoteReference w:id="68"/>
      </w:r>
      <w:r w:rsidR="00F0353C">
        <w:rPr>
          <w:lang w:val="ru-RU"/>
        </w:rPr>
        <w:t xml:space="preserve"> </w:t>
      </w:r>
      <w:r w:rsidR="008F333A">
        <w:rPr>
          <w:lang w:val="ru-RU"/>
        </w:rPr>
        <w:t xml:space="preserve">— </w:t>
      </w:r>
      <w:r w:rsidR="002C6C64" w:rsidRPr="00E236F4">
        <w:rPr>
          <w:lang w:val="ru-RU"/>
        </w:rPr>
        <w:t>สวดลูกประคำหนึ่งสาย เขาช่วยบรรเทาอาการปวดฟันได้ และทุกอย่างจะดีขึ้นเอง</w:t>
      </w:r>
    </w:p>
    <w:p w14:paraId="5BD7A8FA"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ผมได้สวดอ้อนวอนต่อนักบุญแอนติปาสแล้ว แต่ฟันของผมยังปวดเหมือนเดิมเลยครับ!</w:t>
      </w:r>
    </w:p>
    <w:p w14:paraId="7D590148" w14:textId="5CD10470" w:rsidR="00BA44CB" w:rsidRDefault="00BA44CB" w:rsidP="008F333A">
      <w:pPr>
        <w:rPr>
          <w:lang w:val="ru-RU"/>
        </w:rPr>
      </w:pPr>
      <w:r>
        <w:rPr>
          <w:lang w:val="ru-RU"/>
        </w:rPr>
        <w:tab/>
      </w:r>
      <w:r w:rsidR="008F333A">
        <w:rPr>
          <w:lang w:val="ru-RU"/>
        </w:rPr>
        <w:t xml:space="preserve">— </w:t>
      </w:r>
      <w:r w:rsidR="002C6C64" w:rsidRPr="00E236F4">
        <w:rPr>
          <w:lang w:val="ru-RU"/>
        </w:rPr>
        <w:t>ดูเหมือนว่ามีเหตุผลที่นักบุญท่านนี้ไม่ช่วยคุณ หากคุณสัญญากับท่านว่า ‘ตั้งแต่วันนี้เป็นต้นไป ฉันจะระมัดระวังมากขึ้นในทุก</w:t>
      </w:r>
      <w:r>
        <w:rPr>
          <w:lang w:val="ru-RU"/>
        </w:rPr>
        <w:t xml:space="preserve">เรื่อง’ </w:t>
      </w:r>
      <w:r w:rsidR="002C6C64" w:rsidRPr="00E236F4">
        <w:rPr>
          <w:lang w:val="ru-RU"/>
        </w:rPr>
        <w:t>นักบุญท่านนั้นก็จะช่วยคุณทันที นักบุญ</w:t>
      </w:r>
      <w:r w:rsidR="008F333A">
        <w:rPr>
          <w:lang w:val="ru-RU"/>
        </w:rPr>
        <w:t>อันติปาสเป็น</w:t>
      </w:r>
      <w:r w:rsidR="002C6C64" w:rsidRPr="00E236F4">
        <w:rPr>
          <w:lang w:val="ru-RU"/>
        </w:rPr>
        <w:t>นักบุญผู้ยิ่งใหญ่ ท่านได้รับความโปรดปรานจากพระเจ้า</w:t>
      </w:r>
    </w:p>
    <w:p w14:paraId="45173E21" w14:textId="6FD3C6E0" w:rsidR="00BA44CB" w:rsidRDefault="00BA44CB" w:rsidP="008F333A">
      <w:pPr>
        <w:rPr>
          <w:lang w:val="ru-RU"/>
        </w:rPr>
      </w:pPr>
      <w:r>
        <w:rPr>
          <w:lang w:val="ru-RU"/>
        </w:rPr>
        <w:tab/>
      </w:r>
      <w:r w:rsidR="002C6C64" w:rsidRPr="00E236F4">
        <w:rPr>
          <w:lang w:val="ru-RU"/>
        </w:rPr>
        <w:t>“แอนติปาสคือพยานผู้ซื่อสัตย์ของเรา</w:t>
      </w:r>
      <w:r w:rsidR="00F0353C">
        <w:rPr>
          <w:rStyle w:val="FootnoteReference"/>
          <w:lang w:val="ru-RU"/>
        </w:rPr>
        <w:footnoteReference w:id="69"/>
      </w:r>
      <w:r w:rsidR="002C6C64" w:rsidRPr="00E236F4">
        <w:rPr>
          <w:lang w:val="ru-RU"/>
        </w:rPr>
        <w:t xml:space="preserve"> </w:t>
      </w:r>
      <w:r w:rsidR="008F333A">
        <w:rPr>
          <w:lang w:val="ru-RU"/>
        </w:rPr>
        <w:t xml:space="preserve">” — </w:t>
      </w:r>
      <w:r w:rsidR="002C6C64" w:rsidRPr="00E236F4">
        <w:rPr>
          <w:lang w:val="ru-RU"/>
        </w:rPr>
        <w:t>ตามที่เขียนไว้ในหนังสือวิวรณ์</w:t>
      </w:r>
    </w:p>
    <w:p w14:paraId="3A2FD3C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พิธีกรรมและบทสวดของนักบุญบาร์บารา ระบุว่าท่านสามารถหยุดยั้งโรคระบาดได้</w:t>
      </w:r>
    </w:p>
    <w:p w14:paraId="6D53E888" w14:textId="77777777" w:rsidR="00BA44CB" w:rsidRDefault="00BA44CB" w:rsidP="008F333A">
      <w:pPr>
        <w:rPr>
          <w:lang w:val="ru-RU"/>
        </w:rPr>
      </w:pPr>
      <w:r>
        <w:rPr>
          <w:lang w:val="ru-RU"/>
        </w:rPr>
        <w:tab/>
      </w:r>
      <w:r w:rsidR="008F333A">
        <w:rPr>
          <w:lang w:val="ru-RU"/>
        </w:rPr>
        <w:t xml:space="preserve">— </w:t>
      </w:r>
      <w:r w:rsidR="002C6C64" w:rsidRPr="00E236F4">
        <w:rPr>
          <w:lang w:val="ru-RU"/>
        </w:rPr>
        <w:t>โรคระบาดคืออะไร?</w:t>
      </w:r>
    </w:p>
    <w:p w14:paraId="54423BA0" w14:textId="77777777" w:rsidR="00BA44CB" w:rsidRDefault="00BA44CB" w:rsidP="008F333A">
      <w:pPr>
        <w:rPr>
          <w:lang w:val="ru-RU"/>
        </w:rPr>
      </w:pPr>
      <w:r>
        <w:rPr>
          <w:lang w:val="ru-RU"/>
        </w:rPr>
        <w:tab/>
      </w:r>
      <w:r w:rsidR="008F333A">
        <w:rPr>
          <w:lang w:val="ru-RU"/>
        </w:rPr>
        <w:t xml:space="preserve">— </w:t>
      </w:r>
      <w:r w:rsidR="002C6C64" w:rsidRPr="00E236F4">
        <w:rPr>
          <w:lang w:val="ru-RU"/>
        </w:rPr>
        <w:t>นั่นคือโรคระบาดและโรคต่าง ๆ ครับ เกโรนดา ซึ่งแพร่กระจายโดยจุลชีพ</w:t>
      </w:r>
    </w:p>
    <w:p w14:paraId="66A81316" w14:textId="77777777" w:rsidR="00BA44CB" w:rsidRDefault="00BA44CB" w:rsidP="008F333A">
      <w:pPr>
        <w:rPr>
          <w:lang w:val="ru-RU"/>
        </w:rPr>
      </w:pPr>
      <w:r>
        <w:rPr>
          <w:lang w:val="ru-RU"/>
        </w:rPr>
        <w:tab/>
      </w:r>
      <w:r w:rsidR="008F333A">
        <w:rPr>
          <w:lang w:val="ru-RU"/>
        </w:rPr>
        <w:t xml:space="preserve">— </w:t>
      </w:r>
      <w:r w:rsidR="002C6C64" w:rsidRPr="00E236F4">
        <w:rPr>
          <w:lang w:val="ru-RU"/>
        </w:rPr>
        <w:t>อ้า, จุลินทรีย์… ถ้าอย่างนั้น ก็ขอให้พระนางบาร์บาราช่วยรักษาคุณให้พ้นจากจุลินทรีย์แห่งความอิจฉา เพื่อที่คุณจะได้หลีกเลี่ยงโรคระบาดนี้ ทำสำเนาบทสวดถวายพระนางบาร์บาราเพิ่มอีก และแจกจ่ายให้พี่น้องนักบวชหญิง</w:t>
      </w:r>
    </w:p>
    <w:p w14:paraId="0A234CB2" w14:textId="77777777" w:rsidR="00BA44CB" w:rsidRDefault="00BA44CB" w:rsidP="008F333A">
      <w:pPr>
        <w:rPr>
          <w:lang w:val="ru-RU"/>
        </w:rPr>
      </w:pPr>
      <w:r>
        <w:rPr>
          <w:lang w:val="ru-RU"/>
        </w:rPr>
        <w:tab/>
      </w:r>
      <w:r w:rsidR="008F333A">
        <w:rPr>
          <w:lang w:val="ru-RU"/>
        </w:rPr>
        <w:t xml:space="preserve">— </w:t>
      </w:r>
      <w:r w:rsidR="002C6C64" w:rsidRPr="00E236F4">
        <w:rPr>
          <w:lang w:val="ru-RU"/>
        </w:rPr>
        <w:t>และอีกอย่างหนึ่งครับ เกโรนดา ผมได้อ่านว่านักบุญบาร์บารา</w:t>
      </w:r>
      <w:r w:rsidR="008F333A">
        <w:rPr>
          <w:lang w:val="ru-RU"/>
        </w:rPr>
        <w:t>เป็น</w:t>
      </w:r>
      <w:r w:rsidR="002C6C64" w:rsidRPr="00E236F4">
        <w:rPr>
          <w:lang w:val="ru-RU"/>
        </w:rPr>
        <w:t>นักบุญผู้คุ้มครองของปืนใหญ่!</w:t>
      </w:r>
    </w:p>
    <w:p w14:paraId="0888134A" w14:textId="77777777" w:rsidR="00BA44CB" w:rsidRDefault="00BA44CB" w:rsidP="008F333A">
      <w:pPr>
        <w:rPr>
          <w:lang w:val="ru-RU"/>
        </w:rPr>
      </w:pPr>
      <w:r>
        <w:rPr>
          <w:lang w:val="ru-RU"/>
        </w:rPr>
        <w:tab/>
      </w:r>
      <w:r w:rsidR="008F333A">
        <w:rPr>
          <w:lang w:val="ru-RU"/>
        </w:rPr>
        <w:t xml:space="preserve">— </w:t>
      </w:r>
      <w:r w:rsidR="002C6C64" w:rsidRPr="00E236F4">
        <w:rPr>
          <w:lang w:val="ru-RU"/>
        </w:rPr>
        <w:t>ทำไมต้องแปลกใจล่ะ? นักบุญสามารถมีหน้าที่หลายอย่างได้ และจะจัดการปฏิบัติให้ครบถ้วนได้ทั้งหมด</w:t>
      </w:r>
    </w:p>
    <w:p w14:paraId="1100B7C5"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ท่านนักบุญไอรีน</w:t>
      </w:r>
      <w:r w:rsidR="008F333A">
        <w:rPr>
          <w:lang w:val="ru-RU"/>
        </w:rPr>
        <w:t>เป็น</w:t>
      </w:r>
      <w:r w:rsidR="002C6C64" w:rsidRPr="00E236F4">
        <w:rPr>
          <w:lang w:val="ru-RU"/>
        </w:rPr>
        <w:t>นักบุญผู้คุ้มครองตำรวจใช่ไหมครับ?</w:t>
      </w:r>
    </w:p>
    <w:p w14:paraId="1482DF6E" w14:textId="67DBE98B" w:rsidR="00BA44CB" w:rsidRDefault="00BA44CB" w:rsidP="008F333A">
      <w:pPr>
        <w:rPr>
          <w:lang w:val="ru-RU"/>
        </w:rPr>
      </w:pPr>
      <w:r>
        <w:rPr>
          <w:lang w:val="ru-RU"/>
        </w:rPr>
        <w:tab/>
      </w:r>
      <w:r w:rsidR="008F333A">
        <w:rPr>
          <w:lang w:val="ru-RU"/>
        </w:rPr>
        <w:t>—</w:t>
      </w:r>
      <w:r w:rsidR="002C6C64" w:rsidRPr="00E236F4">
        <w:rPr>
          <w:lang w:val="ru-RU"/>
        </w:rPr>
        <w:t xml:space="preserve"> ใช่ ดังนั้น เมื่อคุณขาดความสงบในใจ ให้อธิษฐานต่อนักบุญไอรีน</w:t>
      </w:r>
      <w:r w:rsidR="00AB495D">
        <w:rPr>
          <w:rStyle w:val="FootnoteReference"/>
          <w:lang w:val="ru-RU"/>
        </w:rPr>
        <w:footnoteReference w:id="70"/>
      </w:r>
      <w:r w:rsidR="002C6C64" w:rsidRPr="00E236F4">
        <w:rPr>
          <w:lang w:val="ru-RU"/>
        </w:rPr>
        <w:t xml:space="preserve"> ผู้บัญชาการกองกำลังตำรวจทั้งหมดและสร้างสันติภาพทุกหนทุกแห่ง </w:t>
      </w:r>
      <w:r w:rsidR="008F333A">
        <w:rPr>
          <w:lang w:val="ru-RU"/>
        </w:rPr>
        <w:t xml:space="preserve">— </w:t>
      </w:r>
      <w:r w:rsidR="002C6C64" w:rsidRPr="00E236F4">
        <w:rPr>
          <w:lang w:val="ru-RU"/>
        </w:rPr>
        <w:t>ขอให้เธอได้นำความสงบมาสู่จิตวิญญาณของคุณด้วย</w:t>
      </w:r>
    </w:p>
    <w:p w14:paraId="042C4D6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ผมมักทำของหาย แล้วต้องเสียเวลาไปหามันนานมาก</w:t>
      </w:r>
    </w:p>
    <w:p w14:paraId="74F0B79D" w14:textId="5E0AC0F0" w:rsidR="00BA44CB" w:rsidRDefault="00BA44CB" w:rsidP="008F333A">
      <w:pPr>
        <w:rPr>
          <w:lang w:val="ru-RU"/>
        </w:rPr>
      </w:pPr>
      <w:r>
        <w:rPr>
          <w:lang w:val="ru-RU"/>
        </w:rPr>
        <w:tab/>
      </w:r>
      <w:r w:rsidR="008F333A">
        <w:rPr>
          <w:lang w:val="ru-RU"/>
        </w:rPr>
        <w:t xml:space="preserve">— </w:t>
      </w:r>
      <w:r w:rsidR="002C6C64" w:rsidRPr="00E236F4">
        <w:rPr>
          <w:lang w:val="ru-RU"/>
        </w:rPr>
        <w:t>คุณลืมอธิษฐานต่อนักบุญมินา</w:t>
      </w:r>
      <w:r w:rsidR="00A52794">
        <w:rPr>
          <w:rStyle w:val="FootnoteReference"/>
          <w:lang w:val="ru-RU"/>
        </w:rPr>
        <w:footnoteReference w:id="71"/>
      </w:r>
      <w:r w:rsidR="00A52794">
        <w:rPr>
          <w:lang w:val="ru-RU"/>
        </w:rPr>
        <w:t xml:space="preserve"> </w:t>
      </w:r>
      <w:r w:rsidR="002C6C64" w:rsidRPr="00E236F4">
        <w:rPr>
          <w:lang w:val="ru-RU"/>
        </w:rPr>
        <w:t xml:space="preserve">หรือไม่? เพราะคนลืมตัวอย่างคุณคือ </w:t>
      </w:r>
      <w:r>
        <w:rPr>
          <w:lang w:val="ru-RU"/>
        </w:rPr>
        <w:t>‘ความเชี่ยวชาญ’</w:t>
      </w:r>
      <w:r w:rsidR="002C6C64" w:rsidRPr="00E236F4">
        <w:rPr>
          <w:lang w:val="ru-RU"/>
        </w:rPr>
        <w:t xml:space="preserve"> ของท่าน นักบุญมินาสามารถหาของที่หายได้ในพริบตา และไม่ขอสิ่งตอบแทนใดๆ เมื่อผมอาศัยอยู่ในวัดแบบชุมชน</w:t>
      </w:r>
      <w:r w:rsidR="001F0404">
        <w:rPr>
          <w:rStyle w:val="FootnoteReference"/>
          <w:lang w:val="ru-RU"/>
        </w:rPr>
        <w:footnoteReference w:id="72"/>
      </w:r>
      <w:r w:rsidR="002C6C64" w:rsidRPr="00E236F4">
        <w:rPr>
          <w:lang w:val="ru-RU"/>
        </w:rPr>
        <w:t xml:space="preserve"> ผมเคยทำกุญแจห้องพักของตัวเองหาย </w:t>
      </w:r>
      <w:r w:rsidR="008F333A">
        <w:rPr>
          <w:lang w:val="ru-RU"/>
        </w:rPr>
        <w:t xml:space="preserve">— </w:t>
      </w:r>
      <w:r w:rsidR="002C6C64" w:rsidRPr="00E236F4">
        <w:rPr>
          <w:lang w:val="ru-RU"/>
        </w:rPr>
        <w:t xml:space="preserve">ในสมัยนั้นเรามักจะล็อคห้องพักเพราะมีคนแปลกหน้าผ่านวัดไปมาจำนวนมาก ‘ไม่เป็นไร’ ผมคิด </w:t>
      </w:r>
      <w:r>
        <w:rPr>
          <w:lang w:val="ru-RU"/>
        </w:rPr>
        <w:t xml:space="preserve">‘ผมจะไปร้านช่างไม้’ </w:t>
      </w:r>
      <w:r w:rsidR="002C6C64" w:rsidRPr="00E236F4">
        <w:rPr>
          <w:lang w:val="ru-RU"/>
        </w:rPr>
        <w:t>แต่ปรากฏว่ากุญแจร้านช่างไม้ก็หายไปด้วย ผมกำลังจะไปห้องทำงานที่ผมทำอานม้า แต่ไม่มีกุญแจสำหรับห้องนั้นเช่นกัน “ผมควรไปไหนดีล่ะ?</w:t>
      </w:r>
      <w:r>
        <w:rPr>
          <w:lang w:val="ru-RU"/>
        </w:rPr>
        <w:t xml:space="preserve">” </w:t>
      </w:r>
      <w:r w:rsidR="002C6C64" w:rsidRPr="00E236F4">
        <w:rPr>
          <w:lang w:val="ru-RU"/>
        </w:rPr>
        <w:t xml:space="preserve">ผมคิดในใจ ผมจึงไปจุดเทียนถวายแด่พระนักบุญมินา และทันทีนั้น ผมก็พบกุญแจทั้งหมดอยู่ในที่ที่ผมไม่เคยคิดถึงมาก่อน เพียงเทียนเล่มเดียว </w:t>
      </w:r>
      <w:r w:rsidR="008F333A">
        <w:rPr>
          <w:lang w:val="ru-RU"/>
        </w:rPr>
        <w:t xml:space="preserve">— </w:t>
      </w:r>
      <w:r w:rsidR="002C6C64" w:rsidRPr="00E236F4">
        <w:rPr>
          <w:lang w:val="ru-RU"/>
        </w:rPr>
        <w:t>ทุกอย่างก็เรียบร้อย! ท้ายที่สุดแล้ว นักบุญทั้งหลายก็ยินดีแม้กับเทียนเล่มเดียว และรีบมาช่วยเหลือ</w:t>
      </w:r>
    </w:p>
    <w:p w14:paraId="2CBCCCA2" w14:textId="55BA50F0" w:rsidR="00BA44CB" w:rsidRDefault="00BA44CB" w:rsidP="008F333A">
      <w:pPr>
        <w:rPr>
          <w:lang w:val="ru-RU"/>
        </w:rPr>
      </w:pPr>
      <w:r>
        <w:rPr>
          <w:lang w:val="ru-RU"/>
        </w:rPr>
        <w:tab/>
      </w:r>
      <w:r w:rsidR="008F333A">
        <w:rPr>
          <w:lang w:val="ru-RU"/>
        </w:rPr>
        <w:t>ผม</w:t>
      </w:r>
      <w:r w:rsidR="002C6C64" w:rsidRPr="00E236F4">
        <w:rPr>
          <w:lang w:val="ru-RU"/>
        </w:rPr>
        <w:t>ไม่เคยรู้มาก่อนว่ามีภาพไอคอนที่แสดงนักบุญมินาขี่ม้าอยู่ แม่ผม ซึ่งนักบุญมินาเคยปรากฏตัวและตอบคำถามของเธอครั้งหนึ่ง ได้บอกผมว่าท่านถูกวาดเป็นนักขี่ม้า ผมโต้แย้งกับเธอและยืนกรานว่า มีเพียงนักบุญเดเมทริอุสและนักบุญจอร์จเท่านั้นที่ถูกวาดขี่ม้า “ไม่,</w:t>
      </w:r>
      <w:r w:rsidR="008F333A">
        <w:rPr>
          <w:lang w:val="ru-RU"/>
        </w:rPr>
        <w:t xml:space="preserve">” </w:t>
      </w:r>
      <w:r w:rsidR="002C6C64" w:rsidRPr="00E236F4">
        <w:rPr>
          <w:lang w:val="ru-RU"/>
        </w:rPr>
        <w:t>เธอกล่าว “คนที่ฉันเห็นกำลังขี่ม้าสีน้ำตาลแดง” “คุณเป็นใคร?</w:t>
      </w:r>
      <w:r w:rsidR="008F333A">
        <w:rPr>
          <w:lang w:val="ru-RU"/>
        </w:rPr>
        <w:t xml:space="preserve">” </w:t>
      </w:r>
      <w:r w:rsidR="002C6C64" w:rsidRPr="00E236F4">
        <w:rPr>
          <w:lang w:val="ru-RU"/>
        </w:rPr>
        <w:t>ฉันถาม “นักบุญจอร์จมีม้าสีขาว นักบุญเดเมทริอัสมีม้าสีน้ำตาลแดง คุณเป็นใคร?</w:t>
      </w:r>
      <w:r w:rsidR="00C90354">
        <w:rPr>
          <w:lang w:val="ru-RU"/>
        </w:rPr>
        <w:t xml:space="preserve">” </w:t>
      </w:r>
      <w:r>
        <w:rPr>
          <w:lang w:val="ru-RU"/>
        </w:rPr>
        <w:t>“ฉันคือนักบุญมินา” เขากล่าว”</w:t>
      </w:r>
    </w:p>
    <w:p w14:paraId="72B57E56" w14:textId="33A9E623"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ท่านคิดว่าอาจเป็นไปได้หรือไม่ว่านักบุญสปิริดอน</w:t>
      </w:r>
      <w:r w:rsidR="00C55468">
        <w:rPr>
          <w:rStyle w:val="FootnoteReference"/>
          <w:lang w:val="ru-RU"/>
        </w:rPr>
        <w:footnoteReference w:id="73"/>
      </w:r>
      <w:r w:rsidR="00C55468">
        <w:rPr>
          <w:lang w:val="ru-RU"/>
        </w:rPr>
        <w:t xml:space="preserve"> </w:t>
      </w:r>
      <w:r w:rsidR="002C6C64" w:rsidRPr="00E236F4">
        <w:rPr>
          <w:lang w:val="ru-RU"/>
        </w:rPr>
        <w:t>เองได้ทูลขอพระเจ้าให้พระธาตุของท่านไม่เน่าเปื่อย?</w:t>
      </w:r>
    </w:p>
    <w:p w14:paraId="18A93647" w14:textId="2FB6EBD7" w:rsidR="00BA44CB" w:rsidRDefault="00BA44CB" w:rsidP="008F333A">
      <w:pPr>
        <w:rPr>
          <w:lang w:val="ru-RU"/>
        </w:rPr>
      </w:pPr>
      <w:r>
        <w:rPr>
          <w:lang w:val="ru-RU"/>
        </w:rPr>
        <w:tab/>
      </w:r>
      <w:r w:rsidR="008F333A">
        <w:rPr>
          <w:lang w:val="ru-RU"/>
        </w:rPr>
        <w:t xml:space="preserve">— </w:t>
      </w:r>
      <w:r w:rsidR="002C6C64" w:rsidRPr="00E236F4">
        <w:rPr>
          <w:lang w:val="ru-RU"/>
        </w:rPr>
        <w:t xml:space="preserve">ไม่ แน่นอนว่าไม่ใช่! จะเป็นไปได้อย่างไร? นักบุญไม่ขอสิ่งเช่นนั้น พระเจ้าคือผู้ทรงกำหนดให้พระธาตุของนักบุญสปิริดอนไม่เน่าเปื่อย เพื่อให้ผู้คนได้รับความช่วยเหลือ ลองดูสิว่าพระเจ้าได้จัดสรรทุกสิ่งอย่างชาญฉลาดเพียงใด! เกาะคอร์ฟู เกาะเคฟาโลเนีย และเกาะซาคินทอส อยู่ใกล้กับอิตาลี </w:t>
      </w:r>
      <w:r w:rsidR="002C6C64" w:rsidRPr="00E236F4">
        <w:rPr>
          <w:lang w:val="ru-RU"/>
        </w:rPr>
        <w:lastRenderedPageBreak/>
        <w:t xml:space="preserve">และคงจะง่ายกว่าที่จะนำประชาชนที่นั่นให้หันมานับถือศาสนาคาทอลิก; นั่นคือเหตุผลที่พระองค์ทรงส่งผู้พิทักษ์ศักดิ์สิทธิ์ไปอยู่ที่นั่น </w:t>
      </w:r>
      <w:r w:rsidR="008F333A">
        <w:rPr>
          <w:lang w:val="ru-RU"/>
        </w:rPr>
        <w:t xml:space="preserve">— </w:t>
      </w:r>
      <w:r w:rsidR="002C6C64" w:rsidRPr="00E236F4">
        <w:rPr>
          <w:lang w:val="ru-RU"/>
        </w:rPr>
        <w:t>นักสร้างปาฏิหาริย์นักบุญสปิริดอน ผู้เคารพนับถือเกราซิโมส</w:t>
      </w:r>
      <w:r w:rsidR="008B6249">
        <w:rPr>
          <w:rStyle w:val="FootnoteReference"/>
          <w:lang w:val="ru-RU"/>
        </w:rPr>
        <w:footnoteReference w:id="74"/>
      </w:r>
      <w:r w:rsidR="008B6249">
        <w:rPr>
          <w:lang w:val="ru-RU"/>
        </w:rPr>
        <w:t xml:space="preserve"> </w:t>
      </w:r>
      <w:r w:rsidR="002C6C64" w:rsidRPr="00E236F4">
        <w:rPr>
          <w:lang w:val="ru-RU"/>
        </w:rPr>
        <w:t>และนักบุญดิโอนิซิอุส</w:t>
      </w:r>
      <w:r w:rsidR="008B6249">
        <w:rPr>
          <w:rStyle w:val="FootnoteReference"/>
          <w:lang w:val="ru-RU"/>
        </w:rPr>
        <w:footnoteReference w:id="75"/>
      </w:r>
    </w:p>
    <w:p w14:paraId="50421A5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เมื่อท่านอยู่ที่วัดนี้ ฉันรู้สึกปลอดภัยมาก แต่เมื่อท่านไม่อยู่ที่นี่ และฉันต้องเผชิญกับความล่อลวง ฉันก็รู้สึกกลัว</w:t>
      </w:r>
    </w:p>
    <w:p w14:paraId="67D5F8E5" w14:textId="77777777" w:rsidR="00BA44CB" w:rsidRDefault="00BA44CB" w:rsidP="008F333A">
      <w:pPr>
        <w:rPr>
          <w:lang w:val="ru-RU"/>
        </w:rPr>
      </w:pPr>
      <w:r>
        <w:rPr>
          <w:lang w:val="ru-RU"/>
        </w:rPr>
        <w:tab/>
      </w:r>
      <w:r w:rsidR="008F333A">
        <w:rPr>
          <w:lang w:val="ru-RU"/>
        </w:rPr>
        <w:t xml:space="preserve">— </w:t>
      </w:r>
      <w:r w:rsidR="002C6C64" w:rsidRPr="00E236F4">
        <w:rPr>
          <w:lang w:val="ru-RU"/>
        </w:rPr>
        <w:t>อย่ากลัวเลย คุณมีผู้คุ้มครองที่ทรงพลังอยู่ข้างตัว อย่าลืมพวกเขา และจงอธิษฐานต่อพวกเขาอย่างไม่หยุดหย่อน และหากต้องการความช่วยเหลือจากข้าพเจ้า ผู้ไร้ประโยชน์นี้ ไม่ว่าข้าพเจ้าจะอยู่บนภูเขาอาทอสหรืออยู่ที่นี่ ข้าพเจ้าจะช่วยเท่าที่ทำได้ หากในชีวิตทางโลก พี่น้องที่รักกันดูแลน้องสาวของพวกเขา แล้วในชีวิตทางจิตวิญญาณ ซึ่งสูงกว่าชีวิตทางโลก ก็ยิ่งต้องทำเช่นนั้นมากขึ้นไปอีก ฉันได้ทิ้งสมบัติของฉันไว้ที่นี่ให้คุณโดยตั้งใจ — คือพระบรมสารีริกธาตุของนักบุญอาร์เซนิอุส — และดังนั้นใจของฉันก็อยู่ที่นี่ด้วยเช่นกัน,</w:t>
      </w:r>
    </w:p>
    <w:p w14:paraId="46F97810" w14:textId="3BBCE7BA" w:rsidR="00BA44CB" w:rsidRDefault="00BA44CB" w:rsidP="008F333A">
      <w:pPr>
        <w:rPr>
          <w:lang w:val="ru-RU"/>
        </w:rPr>
      </w:pPr>
      <w:r>
        <w:rPr>
          <w:lang w:val="ru-RU"/>
        </w:rPr>
        <w:tab/>
      </w:r>
      <w:r w:rsidR="002C6C64" w:rsidRPr="00E236F4">
        <w:rPr>
          <w:lang w:val="ru-RU"/>
        </w:rPr>
        <w:t>เพราะที่ใดที่มีสมบัติของคุณ ที่นั่นใจของคุณก็จะอยู่ด้วย</w:t>
      </w:r>
      <w:r w:rsidR="00BE79C0">
        <w:rPr>
          <w:rStyle w:val="FootnoteReference"/>
          <w:lang w:val="ru-RU"/>
        </w:rPr>
        <w:footnoteReference w:id="76"/>
      </w:r>
      <w:r w:rsidR="002C6C64" w:rsidRPr="00E236F4">
        <w:rPr>
          <w:lang w:val="ru-RU"/>
        </w:rPr>
        <w:t xml:space="preserve"> ฉันได้บอกคุณแล้วว่า ทุกสิ่งที่มีค่าที่ฉันมี ฉันจะทิ้งไว้ให้วัดของคุณ ที่ซึ่งท่านอาร์เซนิอุสผู้เป็นที่เคารพนับถือพำนักอยู่ ท่านนักบุญเองเคยกล่าวกับชายคนหนึ่งว่า:</w:t>
      </w:r>
      <w:r w:rsidR="00BE79C0">
        <w:rPr>
          <w:rStyle w:val="FootnoteReference"/>
          <w:lang w:val="ru-RU"/>
        </w:rPr>
        <w:footnoteReference w:id="77"/>
      </w:r>
      <w:r w:rsidR="002C6C64" w:rsidRPr="00E236F4">
        <w:rPr>
          <w:lang w:val="ru-RU"/>
        </w:rPr>
        <w:t xml:space="preserve"> </w:t>
      </w:r>
      <w:r>
        <w:rPr>
          <w:lang w:val="ru-RU"/>
        </w:rPr>
        <w:t>“</w:t>
      </w:r>
      <w:r w:rsidR="002C6C64" w:rsidRPr="00E236F4">
        <w:rPr>
          <w:lang w:val="ru-RU"/>
        </w:rPr>
        <w:t>ข้าพเจ้าอาศัยอยู่</w:t>
      </w:r>
      <w:r>
        <w:rPr>
          <w:lang w:val="ru-RU"/>
        </w:rPr>
        <w:t xml:space="preserve">ใกล้เมืองเทสซาโลนิกี” </w:t>
      </w:r>
      <w:r w:rsidR="002C6C64" w:rsidRPr="00E236F4">
        <w:rPr>
          <w:lang w:val="ru-RU"/>
        </w:rPr>
        <w:t>และเนื่องจากท่านอาศัยอยู่ที่นี่ จงขอให้ท่านหยิบไม้เท้าของท่านและจัดการกับพวกอันธพาลเหล่านั้นอย่างที่ผู้เป็นนายควรทำ! หากท่านรู้สึกเขินอายเกินไป ก็ขอให้ท่านขอแทนข้าพเจ้า</w:t>
      </w:r>
    </w:p>
    <w:p w14:paraId="5AE5898F" w14:textId="77777777" w:rsidR="00BA44CB" w:rsidRDefault="00BA44CB" w:rsidP="008F333A">
      <w:pPr>
        <w:rPr>
          <w:lang w:val="ru-RU"/>
        </w:rPr>
      </w:pPr>
      <w:r>
        <w:rPr>
          <w:lang w:val="ru-RU"/>
        </w:rPr>
        <w:tab/>
      </w:r>
      <w:r w:rsidR="002C6C64" w:rsidRPr="00E236F4">
        <w:rPr>
          <w:lang w:val="ru-RU"/>
        </w:rPr>
        <w:t>เพราะนี่คือหน้าที่หลักของนักบุญ</w:t>
      </w:r>
      <w:r w:rsidR="008F333A">
        <w:rPr>
          <w:lang w:val="ru-RU"/>
        </w:rPr>
        <w:t>ทั้งหลาย</w:t>
      </w:r>
      <w:r w:rsidR="002C6C64" w:rsidRPr="00E236F4">
        <w:rPr>
          <w:lang w:val="ru-RU"/>
        </w:rPr>
        <w:t>—เพื่อช่วยเหลือและปกป้องวิญญาณอันน่าเวทนาของเราจากภัยพิบัติทั้งที่มองเห็นได้และมองไม่เห็น ส่วนหน้าที่ของเราคือพยายามใช้ชีวิตอย่างคริสตชน ไม่ทำให้พระเจ้าเสียพระทัย จุดตะเกียงถวายแด่นักบุญ และขอความช่วยเหลือจากท่าน ในชีวิตนี้ เราต้องการความช่วยเหลือเพื่อจะได้เข้าใกล้พระคริสต์มากขึ้น ในชีวิตข้างหน้า หากพระเจ้าทรงเห็นว่าเราสมควรได้อยู่กับพระองค์ เราจะไม่จำเป็นต้องรบกวนนักบุญด้วยคำขอของเราอีกต่อไป; แท้จริงแล้ว ในตอนนั้นจะไม่มีเหตุผลใดที่ต้องทำเช่นนั้นอีก</w:t>
      </w:r>
    </w:p>
    <w:p w14:paraId="1EE6818F" w14:textId="77777777" w:rsidR="00BE79C0" w:rsidRDefault="00BE79C0" w:rsidP="0046557E">
      <w:pPr>
        <w:pStyle w:val="Heading4"/>
        <w:rPr>
          <w:lang w:val="ru-RU"/>
        </w:rPr>
      </w:pPr>
    </w:p>
    <w:p w14:paraId="2CBEA58F" w14:textId="3CAEF47F" w:rsidR="00BA44CB" w:rsidRDefault="002C6C64" w:rsidP="0046557E">
      <w:pPr>
        <w:pStyle w:val="Heading4"/>
        <w:rPr>
          <w:lang w:val="ru-RU"/>
        </w:rPr>
      </w:pPr>
      <w:bookmarkStart w:id="124" w:name="_Toc196716787"/>
      <w:bookmarkStart w:id="125" w:name="_Toc242628676"/>
      <w:r w:rsidRPr="00E236F4">
        <w:rPr>
          <w:lang w:val="ru-RU"/>
        </w:rPr>
        <w:t>ปาฏิหาริย์ของนักบุญ</w:t>
      </w:r>
      <w:bookmarkEnd w:id="124"/>
      <w:bookmarkEnd w:id="125"/>
    </w:p>
    <w:p w14:paraId="2845BE49" w14:textId="335DB392" w:rsidR="00BA44CB" w:rsidRDefault="008F333A" w:rsidP="00D919DA">
      <w:pPr>
        <w:ind w:firstLine="720"/>
        <w:rPr>
          <w:lang w:val="ru-RU"/>
        </w:rPr>
      </w:pPr>
      <w:r>
        <w:rPr>
          <w:lang w:val="ru-RU"/>
        </w:rPr>
        <w:t xml:space="preserve">— </w:t>
      </w:r>
      <w:r w:rsidR="002C6C64" w:rsidRPr="00E236F4">
        <w:rPr>
          <w:lang w:val="ru-RU"/>
        </w:rPr>
        <w:t>เกโรนดา, บางครั้งผมรู้สึกกลัวเมื่ออยู่คนเดียว ขณะปฏิบัติหน้าที่ที่โรงแรม</w:t>
      </w:r>
    </w:p>
    <w:p w14:paraId="59EF9776" w14:textId="44826351" w:rsidR="00BA44CB" w:rsidRDefault="00BA44CB" w:rsidP="008F333A">
      <w:pPr>
        <w:rPr>
          <w:lang w:val="ru-RU"/>
        </w:rPr>
      </w:pPr>
      <w:r>
        <w:rPr>
          <w:lang w:val="ru-RU"/>
        </w:rPr>
        <w:tab/>
      </w:r>
      <w:r w:rsidR="008F333A">
        <w:rPr>
          <w:lang w:val="ru-RU"/>
        </w:rPr>
        <w:t xml:space="preserve">— </w:t>
      </w:r>
      <w:r w:rsidR="002C6C64" w:rsidRPr="00E236F4">
        <w:rPr>
          <w:lang w:val="ru-RU"/>
        </w:rPr>
        <w:t>จงอธิษฐานต่อฮัจญ์ เอฟенди ผู้ที่ ‘</w:t>
      </w:r>
      <w:r w:rsidR="007447C4">
        <w:rPr>
          <w:rStyle w:val="FootnoteReference"/>
          <w:lang w:val="ru-RU"/>
        </w:rPr>
        <w:footnoteReference w:id="78"/>
      </w:r>
      <w:r w:rsidR="002C6C64" w:rsidRPr="00E236F4">
        <w:rPr>
          <w:lang w:val="ru-RU"/>
        </w:rPr>
        <w:t xml:space="preserve"> ’ และหากมีโจรมา เขาก็จะมาขออภัยคุณเองในภายหลัง</w:t>
      </w:r>
      <w:r w:rsidR="007447C4">
        <w:rPr>
          <w:rStyle w:val="FootnoteReference"/>
          <w:lang w:val="ru-RU"/>
        </w:rPr>
        <w:footnoteReference w:id="79"/>
      </w:r>
    </w:p>
    <w:p w14:paraId="17F00290"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ผมไม่กลัวโจร แต่กลัว ‘ตังกาลาชกี’</w:t>
      </w:r>
    </w:p>
    <w:p w14:paraId="32FD2352" w14:textId="77777777" w:rsidR="00BA44CB" w:rsidRDefault="00BA44CB" w:rsidP="008F333A">
      <w:pPr>
        <w:rPr>
          <w:lang w:val="ru-RU"/>
        </w:rPr>
      </w:pPr>
      <w:r>
        <w:rPr>
          <w:lang w:val="ru-RU"/>
        </w:rPr>
        <w:tab/>
      </w:r>
      <w:r w:rsidR="008F333A">
        <w:rPr>
          <w:lang w:val="ru-RU"/>
        </w:rPr>
        <w:t xml:space="preserve">— </w:t>
      </w:r>
      <w:r w:rsidR="002C6C64" w:rsidRPr="00E236F4">
        <w:rPr>
          <w:lang w:val="ru-RU"/>
        </w:rPr>
        <w:t>ขอให้ฮัจญ์ เอฟเอนดี ทำให้พวกเขาเป็นอัมพาตด้วยสิ แล้วคุณคิดว่าเขาทำไม่ได้หรือ?</w:t>
      </w:r>
    </w:p>
    <w:p w14:paraId="5BCEE4E5" w14:textId="77777777" w:rsidR="00BA44CB" w:rsidRDefault="00BA44CB" w:rsidP="008F333A">
      <w:pPr>
        <w:rPr>
          <w:lang w:val="ru-RU"/>
        </w:rPr>
      </w:pPr>
      <w:r>
        <w:rPr>
          <w:lang w:val="ru-RU"/>
        </w:rPr>
        <w:tab/>
      </w:r>
      <w:r w:rsidR="008F333A">
        <w:rPr>
          <w:lang w:val="ru-RU"/>
        </w:rPr>
        <w:t>‘</w:t>
      </w:r>
      <w:r w:rsidR="002C6C64" w:rsidRPr="00E236F4">
        <w:rPr>
          <w:lang w:val="ru-RU"/>
        </w:rPr>
        <w:t>แน่นอนว่าเขาทำได้ครับ เกโรนดา!</w:t>
      </w:r>
      <w:r w:rsidR="008F333A">
        <w:rPr>
          <w:lang w:val="ru-RU"/>
        </w:rPr>
        <w:t>’</w:t>
      </w:r>
    </w:p>
    <w:p w14:paraId="1CC4B228" w14:textId="687FADD3" w:rsidR="00BA44CB" w:rsidRDefault="00BA44CB" w:rsidP="008F333A">
      <w:pPr>
        <w:rPr>
          <w:lang w:val="ru-RU"/>
        </w:rPr>
      </w:pPr>
      <w:r>
        <w:rPr>
          <w:lang w:val="ru-RU"/>
        </w:rPr>
        <w:tab/>
      </w:r>
      <w:r w:rsidR="008F333A">
        <w:rPr>
          <w:lang w:val="ru-RU"/>
        </w:rPr>
        <w:t xml:space="preserve">— </w:t>
      </w:r>
      <w:r w:rsidR="002C6C64" w:rsidRPr="00E236F4">
        <w:rPr>
          <w:lang w:val="ru-RU"/>
        </w:rPr>
        <w:t xml:space="preserve">ท่านรู้ไหมว่าครั้งหนึ่งเขาเคย </w:t>
      </w:r>
      <w:r>
        <w:rPr>
          <w:lang w:val="ru-RU"/>
        </w:rPr>
        <w:t>‘ทำให้เป็นอัมพาต’</w:t>
      </w:r>
      <w:r w:rsidR="002C6C64" w:rsidRPr="00E236F4">
        <w:rPr>
          <w:lang w:val="ru-RU"/>
        </w:rPr>
        <w:t xml:space="preserve"> ไม่เพียงแต่คน แต่ยังรวมถึงรถยนต์ด้วย? ผู้ขับรถทิ้งกุญแจไว้ในประตู และรถถูกขโมยไป แต่ทันทีที่เขาอธิษฐานต่อนักบุญอาร์เซนิอุส รถก็หยุดนิ่งอยู่กลางถนนทันที เหมือนถูกตรึงไว้กับที่! พวกโจรต้องทิ้งรถไว้และวิ่งหนีเอาชีวิตรอด</w:t>
      </w:r>
    </w:p>
    <w:p w14:paraId="65CB594D"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ท่านแพทย์บอกผมว่าผมมีก้อนเนื้อในหัวและต้องผ่าตัด</w:t>
      </w:r>
    </w:p>
    <w:p w14:paraId="6954B8C4" w14:textId="016C4DAC" w:rsidR="00BA44CB" w:rsidRDefault="00BA44CB" w:rsidP="008F333A">
      <w:pPr>
        <w:rPr>
          <w:lang w:val="ru-RU"/>
        </w:rPr>
      </w:pPr>
      <w:r>
        <w:rPr>
          <w:lang w:val="ru-RU"/>
        </w:rPr>
        <w:tab/>
      </w:r>
      <w:r w:rsidR="008F333A">
        <w:rPr>
          <w:lang w:val="ru-RU"/>
        </w:rPr>
        <w:t xml:space="preserve">— </w:t>
      </w:r>
      <w:r w:rsidR="002C6C64" w:rsidRPr="00E236F4">
        <w:rPr>
          <w:lang w:val="ru-RU"/>
        </w:rPr>
        <w:t>ไปกดหัวของคุณให้แน่นกับพระบรมสารีริกธาตุของนักบุญอาร์เซนิอุสสิ คุณเห็นไหมว่าท่านช่วยพี่น้องคนนั้นอย่างไร? ท่านทำการผ่าตัดโดยไม่ใช้มีดผ่าตัดเลย ดังนั้นเธอจึงไม่รู้ด้วยซ้ำว่าเกิดอะไรขึ้น ขอบคุณพระเจ้า! อย่าสงสัยเลย ท่านสามารถช่วยคุณได้เช่นกัน</w:t>
      </w:r>
      <w:r w:rsidR="00EE1DFA">
        <w:rPr>
          <w:rStyle w:val="FootnoteReference"/>
          <w:lang w:val="ru-RU"/>
        </w:rPr>
        <w:footnoteReference w:id="80"/>
      </w:r>
    </w:p>
    <w:p w14:paraId="58944C3E" w14:textId="77777777" w:rsidR="00BA44CB" w:rsidRDefault="00BA44CB" w:rsidP="008F333A">
      <w:pPr>
        <w:rPr>
          <w:lang w:val="ru-RU"/>
        </w:rPr>
      </w:pPr>
      <w:r>
        <w:rPr>
          <w:lang w:val="ru-RU"/>
        </w:rPr>
        <w:tab/>
      </w:r>
      <w:r w:rsidR="002C6C64" w:rsidRPr="00E236F4">
        <w:rPr>
          <w:lang w:val="ru-RU"/>
        </w:rPr>
        <w:t xml:space="preserve">นักบุญอาร์เซนิอุสช่วยได้จริงๆ หมอคนหนึ่งขอให้ฉันอธิษฐานเผื่อลูกสาวที่ป่วยของเขา ฉันจึงขอความช่วยเหลือจากนักบุญอาร์เซนิอุส และเธอก็รู้สึกดีขึ้นเล็กน้อย และคุณก็อธิษฐานให้พระนักบุญนี้ทรงทำให้ปาฏิหาริย์นี้สำเร็จ </w:t>
      </w:r>
      <w:r w:rsidR="008F333A">
        <w:rPr>
          <w:lang w:val="ru-RU"/>
        </w:rPr>
        <w:t xml:space="preserve">— </w:t>
      </w:r>
      <w:r w:rsidR="002C6C64" w:rsidRPr="00E236F4">
        <w:rPr>
          <w:lang w:val="ru-RU"/>
        </w:rPr>
        <w:t>ให้บรรดานักวิทยาศาสตร์ได้รู้ถึงฤทธิ์อำนาจของพระเจ้า ให้พระนามของพระองค์ได้รับการถวายเกียรติยศ ปาฏิหาริย์คือความลึกลับ มันสามารถสัมผัสได้ แต่ไม่อาจอธิบายได้ จิตใจมนุษย์ไม่อาจเข้าใจมันได้</w:t>
      </w:r>
    </w:p>
    <w:p w14:paraId="61F70374"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คนสมัยนี้ไม่เชื่อในนักบุญเหมือนในอดีตแล้ว</w:t>
      </w:r>
    </w:p>
    <w:p w14:paraId="576664A4" w14:textId="3F5B4EBA" w:rsidR="00BA44CB" w:rsidRDefault="00BA44CB" w:rsidP="008F333A">
      <w:pPr>
        <w:rPr>
          <w:lang w:val="ru-RU"/>
        </w:rPr>
      </w:pPr>
      <w:r>
        <w:rPr>
          <w:lang w:val="ru-RU"/>
        </w:rPr>
        <w:tab/>
      </w:r>
      <w:r w:rsidR="008F333A">
        <w:rPr>
          <w:lang w:val="ru-RU"/>
        </w:rPr>
        <w:t xml:space="preserve">— </w:t>
      </w:r>
      <w:r w:rsidR="002C6C64" w:rsidRPr="00E236F4">
        <w:rPr>
          <w:lang w:val="ru-RU"/>
        </w:rPr>
        <w:t>แม้ในอดีต ผู้ที่เรียกตัวเองว่าผู้ไม่เชื่อก็ยังคงแสดงความเคารพต่อนักบุญอยู่ ผมจำได้ว่าเมื่อกองทัพอิตาลีเข้ายึดครองเมืองโคนิตซา เกิดไฟป่าขึ้น มีข่าวลือแพร่สะพัดว่าชาวอิตาลีเป็นผู้จุดไฟเอง เพื่อที่จะสามารถจับกุมผู้อยู่อาศัยทั้งหมดเมื่อพวกเขาออกมาดับไฟ ผู้คนได้ยินข่าวนี้แล้วกระจายตัวไปทุกทิศทุกทาง ส่วนป่าก็ยังคงลุกไหม้ต่อไป ชาวอิตาลีจึงไปพบหัวหน้าหมู่บ้าน (ผู้ซึ่งเป็นคนไม่เชื่อ) และถามเขาว่า: ‘ทุกคนอยู่ไหน?</w:t>
      </w:r>
      <w:r>
        <w:rPr>
          <w:lang w:val="ru-RU"/>
        </w:rPr>
        <w:t xml:space="preserve">’ </w:t>
      </w:r>
      <w:r w:rsidR="008F333A">
        <w:rPr>
          <w:lang w:val="ru-RU"/>
        </w:rPr>
        <w:t xml:space="preserve">— </w:t>
      </w:r>
      <w:r w:rsidR="002C6C64" w:rsidRPr="00E236F4">
        <w:rPr>
          <w:lang w:val="ru-RU"/>
        </w:rPr>
        <w:t>‘พวกเขากำลัง</w:t>
      </w:r>
      <w:r>
        <w:rPr>
          <w:lang w:val="ru-RU"/>
        </w:rPr>
        <w:t xml:space="preserve">ทำงานอยู่’ </w:t>
      </w:r>
      <w:r w:rsidR="002C6C64" w:rsidRPr="00E236F4">
        <w:rPr>
          <w:lang w:val="ru-RU"/>
        </w:rPr>
        <w:t>เขาตอบ ‘ทำไมไม่มาช่วยดับไฟ?</w:t>
      </w:r>
      <w:r>
        <w:rPr>
          <w:lang w:val="ru-RU"/>
        </w:rPr>
        <w:t xml:space="preserve">’ </w:t>
      </w:r>
      <w:r w:rsidR="008F333A">
        <w:rPr>
          <w:lang w:val="ru-RU"/>
        </w:rPr>
        <w:t>—</w:t>
      </w:r>
      <w:r w:rsidR="002C6C64" w:rsidRPr="00E236F4">
        <w:rPr>
          <w:lang w:val="ru-RU"/>
        </w:rPr>
        <w:t xml:space="preserve"> “ก็อย่างนี้</w:t>
      </w:r>
      <w:r w:rsidR="008F333A">
        <w:rPr>
          <w:lang w:val="ru-RU"/>
        </w:rPr>
        <w:t>ครับ”</w:t>
      </w:r>
      <w:r w:rsidR="002C6C64" w:rsidRPr="00E236F4">
        <w:rPr>
          <w:lang w:val="ru-RU"/>
        </w:rPr>
        <w:t xml:space="preserve"> หัวหน้าหมู่บ้านตอบ </w:t>
      </w:r>
      <w:r>
        <w:rPr>
          <w:lang w:val="ru-RU"/>
        </w:rPr>
        <w:t>“</w:t>
      </w:r>
      <w:r w:rsidR="002C6C64" w:rsidRPr="00E236F4">
        <w:rPr>
          <w:lang w:val="ru-RU"/>
        </w:rPr>
        <w:t>เมื่อเกิดไฟไหม้ เรามี</w:t>
      </w:r>
      <w:r>
        <w:rPr>
          <w:lang w:val="ru-RU"/>
        </w:rPr>
        <w:t xml:space="preserve">นักบุญนิโคลัส” </w:t>
      </w:r>
      <w:r w:rsidR="002C6C64" w:rsidRPr="00E236F4">
        <w:rPr>
          <w:lang w:val="ru-RU"/>
        </w:rPr>
        <w:t xml:space="preserve">(โบสถ์หลักในเมืองโคนิตซาได้รับการอุทิศเพื่อเป็นเกียรติแก่นักบุญนิโคลัส) และในขณะนั้นเอง </w:t>
      </w:r>
      <w:r w:rsidR="002C6C64" w:rsidRPr="00E236F4">
        <w:rPr>
          <w:lang w:val="ru-RU"/>
        </w:rPr>
        <w:lastRenderedPageBreak/>
        <w:t>ขณะที่พวกเขากำลังพูดคุยกัน ท้องฟ้าที่แจ่มใสก็เริ่มมีเมฆครึ้ม และฝนตกหนักก็เริ่มเทลงมา เมื่อชาวอิตาลีเห็นปาฏิหาริย์นี้ พวกเขาก็รู้สึกหวาดกลัวอย่างยิ่ง</w:t>
      </w:r>
    </w:p>
    <w:p w14:paraId="1E52D62F"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มีนักบุญที่ไม่ทำปาฏิหาริย์หรือไม่?</w:t>
      </w:r>
    </w:p>
    <w:p w14:paraId="50BF1E04" w14:textId="77777777" w:rsidR="00BA44CB" w:rsidRDefault="00BA44CB" w:rsidP="008F333A">
      <w:pPr>
        <w:rPr>
          <w:lang w:val="ru-RU"/>
        </w:rPr>
      </w:pPr>
      <w:r>
        <w:rPr>
          <w:lang w:val="ru-RU"/>
        </w:rPr>
        <w:tab/>
      </w:r>
      <w:r w:rsidR="008F333A">
        <w:rPr>
          <w:lang w:val="ru-RU"/>
        </w:rPr>
        <w:t xml:space="preserve">— </w:t>
      </w:r>
      <w:r w:rsidR="002C6C64" w:rsidRPr="00E236F4">
        <w:rPr>
          <w:lang w:val="ru-RU"/>
        </w:rPr>
        <w:t>การที่นักบุญจะสร้างปาฏิหาริย์หรือไม่ ขึ้นอยู่กับพระเจ้า แต่มีปาฏิหาริย์ของนักบุญมากมายที่เรายังไม่รู้</w:t>
      </w:r>
    </w:p>
    <w:p w14:paraId="0DF29191" w14:textId="77777777" w:rsidR="00BA44CB" w:rsidRDefault="00BA44CB" w:rsidP="008F333A">
      <w:pPr>
        <w:rPr>
          <w:lang w:val="ru-RU"/>
        </w:rPr>
      </w:pPr>
      <w:r>
        <w:rPr>
          <w:lang w:val="ru-RU"/>
        </w:rPr>
        <w:tab/>
      </w:r>
      <w:r w:rsidR="002C6C64" w:rsidRPr="00E236F4">
        <w:rPr>
          <w:lang w:val="ru-RU"/>
        </w:rPr>
        <w:t>ไม่มีสิ่งใดที่ยากสำหรับพระเจ้า เช่นเดียวกับที่ไม่มีสิ่งใดที่ยากสำหรับผู้ศักดิ์สิทธิ์ที่มีความกล้าหาญต่อหน้าพระเจ้า พระคริสต์ตรัสว่า:</w:t>
      </w:r>
    </w:p>
    <w:p w14:paraId="04A488DE" w14:textId="20FD6165" w:rsidR="00BA44CB" w:rsidRDefault="00BA44CB" w:rsidP="008F333A">
      <w:pPr>
        <w:rPr>
          <w:lang w:val="ru-RU"/>
        </w:rPr>
      </w:pPr>
      <w:r>
        <w:rPr>
          <w:lang w:val="ru-RU"/>
        </w:rPr>
        <w:tab/>
      </w:r>
      <w:r w:rsidR="002C6C64" w:rsidRPr="00E236F4">
        <w:rPr>
          <w:lang w:val="ru-RU"/>
        </w:rPr>
        <w:t>‘เราจะให้ท่านมีฤทธิ์อำนาจที่จะทำปาฏิหาริย์ที่ยิ่งใหญ่กว่าที่ข้าได้ทำมา’</w:t>
      </w:r>
      <w:r w:rsidR="0074674D">
        <w:rPr>
          <w:rStyle w:val="FootnoteReference"/>
          <w:lang w:val="ru-RU"/>
        </w:rPr>
        <w:footnoteReference w:id="81"/>
      </w:r>
      <w:r w:rsidR="002C6C64" w:rsidRPr="00E236F4">
        <w:rPr>
          <w:lang w:val="ru-RU"/>
        </w:rPr>
        <w:t xml:space="preserve"> คำพูดของพระคริสต์นี้แสดงถึงความถ่อมตนของพระองค์ และความอุดมสมบูรณ์ของพระคุณที่พระองค์ประทานให้แก่เรา ความถ่อมตนขององค์พระผู้เป็นเจ้านั้นช่างน่าอัศจรรย์ยิ่งนัก </w:t>
      </w:r>
      <w:r w:rsidR="008F333A">
        <w:rPr>
          <w:lang w:val="ru-RU"/>
        </w:rPr>
        <w:t xml:space="preserve">— </w:t>
      </w:r>
      <w:r w:rsidR="002C6C64" w:rsidRPr="00E236F4">
        <w:rPr>
          <w:lang w:val="ru-RU"/>
        </w:rPr>
        <w:t>พระองค์ได้ประทานพระคุณและฤทธิ์อำนาจแก่ผู้ศักดิ์สิทธิ์ จนสามารถชุบชีวิตผู้ตายให้ฟื้นคืนชีพได้ เช่นเดียวกับที่พระองค์เองได้ทรงกระทำ!</w:t>
      </w:r>
    </w:p>
    <w:p w14:paraId="63341CE8" w14:textId="77777777" w:rsidR="00BA44CB" w:rsidRDefault="00BA44CB" w:rsidP="008F333A">
      <w:pPr>
        <w:rPr>
          <w:lang w:val="ru-RU"/>
        </w:rPr>
      </w:pPr>
    </w:p>
    <w:p w14:paraId="513C0CD5" w14:textId="77777777" w:rsidR="00BA44CB" w:rsidRDefault="002C6C64" w:rsidP="0046557E">
      <w:pPr>
        <w:pStyle w:val="Heading4"/>
        <w:rPr>
          <w:lang w:val="ru-RU"/>
        </w:rPr>
      </w:pPr>
      <w:bookmarkStart w:id="126" w:name="_Toc196716788"/>
      <w:bookmarkStart w:id="127" w:name="_Toc242628677"/>
      <w:r w:rsidRPr="00E236F4">
        <w:rPr>
          <w:lang w:val="ru-RU"/>
        </w:rPr>
        <w:t>การปรากฏตัวของนักบุญที่ยังมีชีวิตอยู่</w:t>
      </w:r>
      <w:bookmarkEnd w:id="126"/>
      <w:bookmarkEnd w:id="127"/>
    </w:p>
    <w:p w14:paraId="77A5DA66" w14:textId="6145E3AB" w:rsidR="00BA44CB" w:rsidRDefault="008F333A" w:rsidP="00EE1DFA">
      <w:pPr>
        <w:ind w:firstLine="720"/>
        <w:rPr>
          <w:lang w:val="ru-RU"/>
        </w:rPr>
      </w:pPr>
      <w:r>
        <w:rPr>
          <w:lang w:val="ru-RU"/>
        </w:rPr>
        <w:t xml:space="preserve">— </w:t>
      </w:r>
      <w:r w:rsidR="002C6C64" w:rsidRPr="00E236F4">
        <w:rPr>
          <w:lang w:val="ru-RU"/>
        </w:rPr>
        <w:t>เกโรนดา, ผมอยากเห็นนักบุญอาร์เซนิโอด้วยตาของตัวเอง</w:t>
      </w:r>
    </w:p>
    <w:p w14:paraId="6A86C3AF" w14:textId="5EBAD445" w:rsidR="00BA44CB" w:rsidRDefault="00BA44CB" w:rsidP="008F333A">
      <w:pPr>
        <w:rPr>
          <w:lang w:val="ru-RU"/>
        </w:rPr>
      </w:pPr>
      <w:r>
        <w:rPr>
          <w:lang w:val="ru-RU"/>
        </w:rPr>
        <w:tab/>
      </w:r>
      <w:r w:rsidR="008F333A">
        <w:rPr>
          <w:lang w:val="ru-RU"/>
        </w:rPr>
        <w:t xml:space="preserve">— </w:t>
      </w:r>
      <w:r w:rsidR="002C6C64" w:rsidRPr="00E236F4">
        <w:rPr>
          <w:lang w:val="ru-RU"/>
        </w:rPr>
        <w:t xml:space="preserve">นั่นเป็นความปรารถนาที่อันตราย เพราะศัตรูอาจหลอกลวงคุณด้วยภาพนิมิต และจิตใจของคุณจะเริ่มบอกคุณว่า เนื่องจากคุณได้รับการพิจารณาว่าสมควรได้เห็นนักบุญ คุณจึงต้องเป็นบุคคลสำคัญ แล้วเมื่อคุณยอมรับความรู้สึก </w:t>
      </w:r>
      <w:r>
        <w:rPr>
          <w:lang w:val="ru-RU"/>
        </w:rPr>
        <w:t>‘</w:t>
      </w:r>
      <w:r w:rsidR="002C6C64" w:rsidRPr="00E236F4">
        <w:rPr>
          <w:lang w:val="ru-RU"/>
        </w:rPr>
        <w:t>ความสำคัญ</w:t>
      </w:r>
      <w:r>
        <w:rPr>
          <w:lang w:val="ru-RU"/>
        </w:rPr>
        <w:t xml:space="preserve">’ </w:t>
      </w:r>
      <w:r w:rsidR="002C6C64" w:rsidRPr="00E236F4">
        <w:rPr>
          <w:lang w:val="ru-RU"/>
        </w:rPr>
        <w:t>ของตัวเองนี้ ศัตรูจะเริ่มฉายภาพยนตร์สั้นของเขาในจินตนาการของคุณอย่างต่อเนื่อง ดังนั้น จงเคารพนักบุญอาร์เซนิอุสด้วยความนอบน้อม แต่ไม่ต้องพยายามที่จะเห็นท่าน ไม่ว่าท่านจะปรากฏตัวให้ท่านเห็นหรือไม่ ก็ไม่ใช่เรื่องที่ท่านต้องกังวลอีกต่อไป แต่เป็นเรื่องของท่านเอง</w:t>
      </w:r>
    </w:p>
    <w:p w14:paraId="2BC8BDB7"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เมื่อนักบุญปรากฏตัวให้ใครสักคนเห็น คนอื่นก็เห็นเขาด้วยหรือไม่?</w:t>
      </w:r>
    </w:p>
    <w:p w14:paraId="08BF612E" w14:textId="77777777" w:rsidR="00BA44CB" w:rsidRDefault="00BA44CB" w:rsidP="008F333A">
      <w:pPr>
        <w:rPr>
          <w:lang w:val="ru-RU"/>
        </w:rPr>
      </w:pPr>
      <w:r>
        <w:rPr>
          <w:lang w:val="ru-RU"/>
        </w:rPr>
        <w:tab/>
      </w:r>
      <w:r w:rsidR="008F333A">
        <w:rPr>
          <w:lang w:val="ru-RU"/>
        </w:rPr>
        <w:t xml:space="preserve">— </w:t>
      </w:r>
      <w:r w:rsidR="002C6C64" w:rsidRPr="00E236F4">
        <w:rPr>
          <w:lang w:val="ru-RU"/>
        </w:rPr>
        <w:t>ไม่มีกฎทั่วไปในเรื่องนี้ บางครั้งพวกเขาเห็นท่าน บางครั้งได้ยินเพียงเสียงของท่าน และบางครั้ง—ไม่เห็นอะไรเลย มันเกิดขึ้นแตกต่างกันเสมอ ไม่มีกฎทั่วไป และไม่อาจมีได้</w:t>
      </w:r>
    </w:p>
    <w:p w14:paraId="061E1219" w14:textId="1DF077CE" w:rsidR="00BA44CB" w:rsidRDefault="00BA44CB" w:rsidP="008F333A">
      <w:pPr>
        <w:rPr>
          <w:lang w:val="ru-RU"/>
        </w:rPr>
      </w:pPr>
      <w:r>
        <w:rPr>
          <w:lang w:val="ru-RU"/>
        </w:rPr>
        <w:tab/>
      </w:r>
      <w:r w:rsidR="002C6C64" w:rsidRPr="00E236F4">
        <w:rPr>
          <w:lang w:val="ru-RU"/>
        </w:rPr>
        <w:t>การปรากฏตัวของนักบุญนั้นเป็นจริงและมีชีวิต! บางครั้งเราไม่สามารถหาพวกเขาได้ แต่พวกเขากลับมาหาเราเอง เมื่อผมย้ายจากห้องพระกางเขนศักดิ์สิทธิ์ไปยังปานากูดา ห้องนั้นอยู่ในสภาพถูกทิ้งร้าง ผมจัดระเบียบห้องหนึ่งให้พอมีที่อยู่ ผมนำของใช้ส่วนตัวทั้งหมดมาด้วย หนังสือเมนาอียังอยู่ในกล่อง ถึงเวลาสวดเวสเปอร์แล้ว แต่ฉันจะหาเล่มเมไนออนที่ถูกต้องได้อย่างไร? ฉันหยิบปฏิทินออกมาดูว่าวันพรุ่งนี้เป็นวันฉลองของนักบุญองค์ใด แต่แว่นตาของฉันหายไป ตัวอักษรในปฏิทินเล็กมาก และฉันไม่สามารถอ่านชื่อนักบุญของวันพรุ่งนี้เพื่อสวดเวสเปอร์ด้วยลูกประคำได้ ฉันค้นหาเป็นเวลาสี่สิบห้านาที แต่ก็ไม่พบ “เวลาทั้งหมดนี้จะเสียไปในขณะที่ฉันกำลังค้นหา; ฉันควรอธิษฐานแบบนี้ดีกว่า: ‘นักบุญของวันนี้ โปรดอธิษฐานต่อพระเจ้า</w:t>
      </w:r>
      <w:r w:rsidR="00C90354">
        <w:rPr>
          <w:lang w:val="ru-RU"/>
        </w:rPr>
        <w:t>เพื่อเรา’</w:t>
      </w:r>
      <w:r w:rsidR="008F333A">
        <w:rPr>
          <w:lang w:val="ru-RU"/>
        </w:rPr>
        <w:t xml:space="preserve">,” </w:t>
      </w:r>
      <w:r w:rsidR="002C6C64" w:rsidRPr="00E236F4">
        <w:rPr>
          <w:lang w:val="ru-RU"/>
        </w:rPr>
        <w:t>ฉันคิด ฉันสวดคำอธิษฐานต่อพระคริสต์และพระมารดาของพระเจ้าด้วยลูกประคำของฉัน แล้วเริ่มอธิษฐานว่า: “นักบุญของวันนี้ โปรดอธิษฐานต่อพระเจ้าเพื่อเรา!</w:t>
      </w:r>
      <w:r>
        <w:rPr>
          <w:lang w:val="ru-RU"/>
        </w:rPr>
        <w:t xml:space="preserve">” </w:t>
      </w:r>
      <w:r w:rsidR="002C6C64" w:rsidRPr="00E236F4">
        <w:rPr>
          <w:lang w:val="ru-RU"/>
        </w:rPr>
        <w:t xml:space="preserve">คืนนั้น ขณะที่กำลังประกอบพิธีมัททินส์ ฉันอธิษฐานในลักษณะเดียวกัน: </w:t>
      </w:r>
      <w:r>
        <w:rPr>
          <w:lang w:val="ru-RU"/>
        </w:rPr>
        <w:t>‘</w:t>
      </w:r>
      <w:r w:rsidR="002C6C64" w:rsidRPr="00E236F4">
        <w:rPr>
          <w:lang w:val="ru-RU"/>
        </w:rPr>
        <w:t>วันศักดิ์สิทธิ์ทั้งหลาย โปรดอธิษฐานต่อพระเจ้าเพื่อเรา!</w:t>
      </w:r>
      <w:r>
        <w:rPr>
          <w:lang w:val="ru-RU"/>
        </w:rPr>
        <w:t xml:space="preserve">’ </w:t>
      </w:r>
      <w:r w:rsidR="002C6C64" w:rsidRPr="00E236F4">
        <w:rPr>
          <w:lang w:val="ru-RU"/>
        </w:rPr>
        <w:t>ทันใดนั้น ฉันเห็นนักรบผู้เปล่งประกายอยู่เบื้องหน้า ซึ่งแผ่รัศมีแห่งความรักและความเมตตาดั่งบิดา เขาเดินเข้ามาใกล้ และฉัน รู้สึกถึงความปีติยินดีที่บรรยายไม่ถูกในหัวใจ เมื่อเห็นความเมตตาของเขา ฉันจึงรวบรวมความกล้าถามว่า: ‘โปรดบอกฉันด้วย ท่านเคยรับใช้ที่ไหน และชื่อของท่านคืออะไร?</w:t>
      </w:r>
      <w:r>
        <w:rPr>
          <w:lang w:val="ru-RU"/>
        </w:rPr>
        <w:t>’</w:t>
      </w:r>
      <w:r w:rsidR="002C6C64" w:rsidRPr="00E236F4">
        <w:rPr>
          <w:lang w:val="ru-RU"/>
        </w:rPr>
        <w:t xml:space="preserve"> และเขาตอบว่า: </w:t>
      </w:r>
      <w:r>
        <w:rPr>
          <w:lang w:val="ru-RU"/>
        </w:rPr>
        <w:t>‘ข้าคือนักบุญลูคิลเลียน’</w:t>
      </w:r>
      <w:r w:rsidR="0074674D">
        <w:rPr>
          <w:rStyle w:val="FootnoteReference"/>
          <w:lang w:val="ru-RU"/>
        </w:rPr>
        <w:footnoteReference w:id="82"/>
      </w:r>
      <w:r w:rsidR="002C6C64" w:rsidRPr="00E236F4">
        <w:rPr>
          <w:lang w:val="ru-RU"/>
        </w:rPr>
        <w:t xml:space="preserve"> ข้าไม่ได้ยินชัดเจนจึงถามอีกครั้ง: ‘นักบุญลองกินัส?</w:t>
      </w:r>
      <w:r>
        <w:rPr>
          <w:lang w:val="ru-RU"/>
        </w:rPr>
        <w:t xml:space="preserve">’ </w:t>
      </w:r>
      <w:r w:rsidR="008F333A">
        <w:rPr>
          <w:lang w:val="ru-RU"/>
        </w:rPr>
        <w:t xml:space="preserve">— </w:t>
      </w:r>
      <w:r w:rsidR="002C6C64" w:rsidRPr="00E236F4">
        <w:rPr>
          <w:lang w:val="ru-RU"/>
        </w:rPr>
        <w:t>‘ไม่,</w:t>
      </w:r>
      <w:r w:rsidR="008F333A">
        <w:rPr>
          <w:lang w:val="ru-RU"/>
        </w:rPr>
        <w:t xml:space="preserve">’ </w:t>
      </w:r>
      <w:r w:rsidR="002C6C64" w:rsidRPr="00E236F4">
        <w:rPr>
          <w:lang w:val="ru-RU"/>
        </w:rPr>
        <w:t xml:space="preserve">เขาตอบ, </w:t>
      </w:r>
      <w:r>
        <w:rPr>
          <w:lang w:val="ru-RU"/>
        </w:rPr>
        <w:t>‘</w:t>
      </w:r>
      <w:r w:rsidR="002C6C64" w:rsidRPr="00E236F4">
        <w:rPr>
          <w:lang w:val="ru-RU"/>
        </w:rPr>
        <w:t>นักบุญลูคิลเลียน</w:t>
      </w:r>
      <w:r>
        <w:rPr>
          <w:lang w:val="ru-RU"/>
        </w:rPr>
        <w:t xml:space="preserve">.’ </w:t>
      </w:r>
      <w:r w:rsidR="002C6C64" w:rsidRPr="00E236F4">
        <w:rPr>
          <w:lang w:val="ru-RU"/>
        </w:rPr>
        <w:t>ชื่อนั้นฟังดูแปลกสำหรับข้า ข้าจึงถามอีกครั้ง: ‘นักบุญลูคิอัน?</w:t>
      </w:r>
      <w:r>
        <w:rPr>
          <w:lang w:val="ru-RU"/>
        </w:rPr>
        <w:t xml:space="preserve">’ </w:t>
      </w:r>
      <w:r w:rsidR="008F333A">
        <w:rPr>
          <w:lang w:val="ru-RU"/>
        </w:rPr>
        <w:t>—</w:t>
      </w:r>
      <w:r w:rsidR="002C6C64" w:rsidRPr="00E236F4">
        <w:rPr>
          <w:lang w:val="ru-RU"/>
        </w:rPr>
        <w:t xml:space="preserve"> “ไม่,</w:t>
      </w:r>
      <w:r w:rsidR="008F333A">
        <w:rPr>
          <w:lang w:val="ru-RU"/>
        </w:rPr>
        <w:t xml:space="preserve">” </w:t>
      </w:r>
      <w:r w:rsidR="002C6C64" w:rsidRPr="00E236F4">
        <w:rPr>
          <w:lang w:val="ru-RU"/>
        </w:rPr>
        <w:t xml:space="preserve">เขาซ้ำอีกครั้งเป็นครั้งที่สาม </w:t>
      </w:r>
      <w:r>
        <w:rPr>
          <w:lang w:val="ru-RU"/>
        </w:rPr>
        <w:t xml:space="preserve">“นักบุญลู-คิ-ล-ลิ-อัน” </w:t>
      </w:r>
      <w:r w:rsidR="002C6C64" w:rsidRPr="00E236F4">
        <w:rPr>
          <w:lang w:val="ru-RU"/>
        </w:rPr>
        <w:t>แล้วผมก็พูดขึ้นทันที</w:t>
      </w:r>
      <w:r w:rsidR="00C90354">
        <w:rPr>
          <w:lang w:val="ru-RU"/>
        </w:rPr>
        <w:t xml:space="preserve">ว่า </w:t>
      </w:r>
      <w:r>
        <w:rPr>
          <w:lang w:val="ru-RU"/>
        </w:rPr>
        <w:t xml:space="preserve">“ผมก็มีบาดแผลจากสงครามด้วย” </w:t>
      </w:r>
      <w:r w:rsidR="002C6C64" w:rsidRPr="00E236F4">
        <w:rPr>
          <w:lang w:val="ru-RU"/>
        </w:rPr>
        <w:t>ข้างๆ นักบุญมีแพทย์หนุ่มสวมเสื้อขาวอยู่ นั่นคือนักบุญพันเทเลอิมอนผู้พลีชีพยิ่งใหญ่ และนักบุญลูซิลเลียนขอให้เขาตรวจร่างกายผม นักบุญแพนเทเลอิมอนตรวจร่างกายผม แล้วผมได้ยินท่านพูดกับนักบุญลูคิลเลียนว่า: “บาดแผลทั้งหมดของเขาหายดีแล้ว; เพียงแต่ต้องบันทึกไว้ในประวัติ</w:t>
      </w:r>
      <w:r>
        <w:rPr>
          <w:lang w:val="ru-RU"/>
        </w:rPr>
        <w:t>การรับราชการทหารของเขาเท่านั้น”</w:t>
      </w:r>
      <w:r w:rsidR="002C6C64" w:rsidRPr="00E236F4">
        <w:rPr>
          <w:lang w:val="ru-RU"/>
        </w:rPr>
        <w:t xml:space="preserve"> หลังจากนั้นเป็นเวลานาน ผมรู้สึกถึงความสุขอันยิ่งใหญ่และพลังที่พุ่งขึ้นอย่างน่าอัศจรรย์ เมื่อผมหาแว่นตาได้และดูปฏิทิน ก็เห็นว่าวันนั้นเป็นวันฉลองของนักบุญลูซิลเลียนผู้พลีชีพ ตอนเย็น ผมไปเยี่ยมนักบวชที่ผมรู้จักและอ่านชีวประวัติของนักบุญท่านนี้ที่บ้านของพวกเขา</w:t>
      </w:r>
    </w:p>
    <w:p w14:paraId="32A63B5A" w14:textId="77777777" w:rsidR="00BA44CB" w:rsidRDefault="00BA44CB" w:rsidP="008F333A">
      <w:pPr>
        <w:rPr>
          <w:lang w:val="ru-RU"/>
        </w:rPr>
      </w:pPr>
      <w:r>
        <w:rPr>
          <w:lang w:val="ru-RU"/>
        </w:rPr>
        <w:tab/>
      </w:r>
      <w:r w:rsidR="002C6C64" w:rsidRPr="00E236F4">
        <w:rPr>
          <w:lang w:val="ru-RU"/>
        </w:rPr>
        <w:t>จนถึงทุกวันนี้ นักบุญท่านนี้ยังคงเติมเต็มใจฉันด้วยความรักของท่าน ทำให้จิตวิญญาณและร่างกายของฉันเปี่ยมล้นไปด้วยความสุขอันศักดิ์สิทธิ์ที่ท่านได้ประทานให้ฉัน</w:t>
      </w:r>
    </w:p>
    <w:p w14:paraId="5BAFF6CC" w14:textId="77777777" w:rsidR="00BA44CB" w:rsidRDefault="00BA44CB" w:rsidP="00D919DA">
      <w:pPr>
        <w:rPr>
          <w:lang w:val="ru-RU"/>
        </w:rPr>
      </w:pPr>
    </w:p>
    <w:p w14:paraId="1E10881C" w14:textId="77777777" w:rsidR="00D919DA" w:rsidRPr="00846B18" w:rsidRDefault="00D919DA" w:rsidP="00D919DA">
      <w:pPr>
        <w:rPr>
          <w:lang w:val="ru-RU"/>
        </w:rPr>
      </w:pPr>
    </w:p>
    <w:p w14:paraId="0E90CBEE" w14:textId="5D3A3BAF" w:rsidR="00BA44CB" w:rsidRDefault="00240542" w:rsidP="00240542">
      <w:pPr>
        <w:pStyle w:val="Heading2"/>
        <w:rPr>
          <w:lang w:val="ru-RU"/>
        </w:rPr>
      </w:pPr>
      <w:bookmarkStart w:id="128" w:name="_Toc196716789"/>
      <w:bookmarkStart w:id="129" w:name="_Toc242628678"/>
      <w:r w:rsidRPr="00E236F4">
        <w:rPr>
          <w:lang w:val="ru-RU"/>
        </w:rPr>
        <w:t>ส่วนที่</w:t>
      </w:r>
      <w:r>
        <w:rPr>
          <w:lang w:val="ru-RU"/>
        </w:rPr>
        <w:t xml:space="preserve"> 4</w:t>
      </w:r>
      <w:r w:rsidRPr="00E236F4">
        <w:rPr>
          <w:lang w:val="ru-RU"/>
        </w:rPr>
        <w:t xml:space="preserve">. </w:t>
      </w:r>
      <w:r>
        <w:rPr>
          <w:lang w:val="ru-RU"/>
        </w:rPr>
        <w:br/>
      </w:r>
      <w:r w:rsidRPr="00E236F4">
        <w:rPr>
          <w:lang w:val="ru-RU"/>
        </w:rPr>
        <w:t>“ขอเถิด จะได้รับ</w:t>
      </w:r>
      <w:r>
        <w:rPr>
          <w:lang w:val="ru-RU"/>
        </w:rPr>
        <w:t>”</w:t>
      </w:r>
      <w:bookmarkEnd w:id="128"/>
      <w:bookmarkEnd w:id="129"/>
    </w:p>
    <w:p w14:paraId="3CFB79C8" w14:textId="232916BE" w:rsidR="00BA44CB" w:rsidRDefault="002C6C64" w:rsidP="008F333A">
      <w:pPr>
        <w:rPr>
          <w:lang w:val="ru-RU"/>
        </w:rPr>
      </w:pPr>
      <w:r w:rsidRPr="00E236F4">
        <w:rPr>
          <w:lang w:val="ru-RU"/>
        </w:rPr>
        <w:t xml:space="preserve">“เมื่อคุณอธิษฐานเพื่อตัวเองด้วยความตระหนักอย่างลึกซึ้งถึงความผิดบาปของตนเอง แม้แต่คำอธิษฐานง่ายๆ อย่าง ‘พระเจ้า </w:t>
      </w:r>
      <w:r w:rsidR="00C90354">
        <w:rPr>
          <w:lang w:val="ru-RU"/>
        </w:rPr>
        <w:t xml:space="preserve">โปรดเมตตา’ </w:t>
      </w:r>
      <w:r w:rsidRPr="00E236F4">
        <w:rPr>
          <w:lang w:val="ru-RU"/>
        </w:rPr>
        <w:t xml:space="preserve">สำหรับผู้อื่น </w:t>
      </w:r>
      <w:r w:rsidR="00BA44CB">
        <w:rPr>
          <w:lang w:val="ru-RU"/>
        </w:rPr>
        <w:t>ก็จะมีพลังอันยิ่งใหญ่”</w:t>
      </w:r>
    </w:p>
    <w:p w14:paraId="2713F421" w14:textId="77777777" w:rsidR="00BA44CB" w:rsidRDefault="00BA44CB" w:rsidP="008F333A">
      <w:pPr>
        <w:rPr>
          <w:lang w:val="ru-RU"/>
        </w:rPr>
      </w:pPr>
    </w:p>
    <w:p w14:paraId="730A53DD" w14:textId="167BD12A" w:rsidR="00BA44CB" w:rsidRDefault="00BA44CB" w:rsidP="008F333A">
      <w:pPr>
        <w:rPr>
          <w:lang w:val="ru-RU"/>
        </w:rPr>
      </w:pPr>
    </w:p>
    <w:p w14:paraId="0594C33E" w14:textId="57EADEB7" w:rsidR="00BA44CB" w:rsidRDefault="00240542" w:rsidP="00240542">
      <w:pPr>
        <w:pStyle w:val="Heading3"/>
        <w:rPr>
          <w:lang w:val="ru-RU"/>
        </w:rPr>
      </w:pPr>
      <w:bookmarkStart w:id="130" w:name="_Toc196716790"/>
      <w:bookmarkStart w:id="131" w:name="_Toc242628679"/>
      <w:r w:rsidRPr="00E236F4">
        <w:rPr>
          <w:lang w:val="ru-RU"/>
        </w:rPr>
        <w:lastRenderedPageBreak/>
        <w:t>บทที่</w:t>
      </w:r>
      <w:r>
        <w:rPr>
          <w:lang w:val="ru-RU"/>
        </w:rPr>
        <w:t xml:space="preserve"> 1</w:t>
      </w:r>
      <w:r w:rsidR="002C6C64" w:rsidRPr="00E236F4">
        <w:rPr>
          <w:lang w:val="ru-RU"/>
        </w:rPr>
        <w:t xml:space="preserve">. </w:t>
      </w:r>
      <w:r>
        <w:rPr>
          <w:lang w:val="ru-RU"/>
        </w:rPr>
        <w:br/>
      </w:r>
      <w:r w:rsidR="002C6C64" w:rsidRPr="00E236F4">
        <w:rPr>
          <w:lang w:val="ru-RU"/>
        </w:rPr>
        <w:t>เกี่ยวกับการอธิษฐานเพื่อตัวเอง</w:t>
      </w:r>
      <w:bookmarkEnd w:id="130"/>
      <w:bookmarkEnd w:id="131"/>
    </w:p>
    <w:p w14:paraId="674EA082" w14:textId="77777777" w:rsidR="00BA44CB" w:rsidRDefault="00BA44CB" w:rsidP="008F333A">
      <w:pPr>
        <w:rPr>
          <w:lang w:val="ru-RU"/>
        </w:rPr>
      </w:pPr>
    </w:p>
    <w:p w14:paraId="4E0DDEE7" w14:textId="77777777" w:rsidR="00BA44CB" w:rsidRDefault="002C6C64" w:rsidP="0046557E">
      <w:pPr>
        <w:pStyle w:val="Heading4"/>
        <w:rPr>
          <w:lang w:val="ru-RU"/>
        </w:rPr>
      </w:pPr>
      <w:bookmarkStart w:id="132" w:name="_Toc196716791"/>
      <w:bookmarkStart w:id="133" w:name="_Toc242628680"/>
      <w:r w:rsidRPr="00E236F4">
        <w:rPr>
          <w:lang w:val="ru-RU"/>
        </w:rPr>
        <w:t>ขอให้เราขอความเมตตาจากพระเจ้าทั้งสำหรับตัวเราเองและสำหรับผู้อื่น</w:t>
      </w:r>
      <w:bookmarkEnd w:id="132"/>
      <w:bookmarkEnd w:id="133"/>
    </w:p>
    <w:p w14:paraId="72E428DD" w14:textId="4E708793" w:rsidR="00BA44CB" w:rsidRDefault="002C6C64" w:rsidP="00240542">
      <w:pPr>
        <w:ind w:firstLine="720"/>
        <w:rPr>
          <w:lang w:val="ru-RU"/>
        </w:rPr>
      </w:pPr>
      <w:r w:rsidRPr="00E236F4">
        <w:rPr>
          <w:lang w:val="ru-RU"/>
        </w:rPr>
        <w:t>เกโรนดา บางครั้งผมอธิษฐานเผื่อใครสักคน แล้วทันใดนั้นก็รู้สึกถูกกระตุ้นใจ จึงหยุดอธิษฐานเผื่อคนนั้น และหันมาอธิษฐานเผื่อตัวเองแทน</w:t>
      </w:r>
    </w:p>
    <w:p w14:paraId="3478B16A" w14:textId="77777777" w:rsidR="00BA44CB" w:rsidRDefault="00BA44CB" w:rsidP="008F333A">
      <w:pPr>
        <w:rPr>
          <w:lang w:val="ru-RU"/>
        </w:rPr>
      </w:pPr>
      <w:r>
        <w:rPr>
          <w:lang w:val="ru-RU"/>
        </w:rPr>
        <w:tab/>
      </w:r>
      <w:r w:rsidR="008F333A">
        <w:rPr>
          <w:lang w:val="ru-RU"/>
        </w:rPr>
        <w:t xml:space="preserve">— </w:t>
      </w:r>
      <w:r w:rsidR="002C6C64" w:rsidRPr="00E236F4">
        <w:rPr>
          <w:lang w:val="ru-RU"/>
        </w:rPr>
        <w:t>ทำไมครับ? คนที่คุณเพิ่งอธิษฐานให้เขาเมื่อสักครู่ ไม่ต้องการคำอธิษฐานอีกต่อไปแล้วหรือครับ?</w:t>
      </w:r>
    </w:p>
    <w:p w14:paraId="1A179D62" w14:textId="77777777" w:rsidR="00BA44CB" w:rsidRDefault="00BA44CB" w:rsidP="008F333A">
      <w:pPr>
        <w:rPr>
          <w:lang w:val="ru-RU"/>
        </w:rPr>
      </w:pPr>
      <w:r>
        <w:rPr>
          <w:lang w:val="ru-RU"/>
        </w:rPr>
        <w:tab/>
      </w:r>
      <w:r w:rsidR="008F333A">
        <w:rPr>
          <w:lang w:val="ru-RU"/>
        </w:rPr>
        <w:t xml:space="preserve">— </w:t>
      </w:r>
      <w:r w:rsidR="002C6C64" w:rsidRPr="00E236F4">
        <w:rPr>
          <w:lang w:val="ru-RU"/>
        </w:rPr>
        <w:t>ผมยังไม่หยุดเลยครับ เกโรนดา แต่ผมอยากใช้ช่วงเวลาที่ดีนี้มาอธิษฐานเพื่อตัวเองด้วย เพราะผมไม่รู้ว่าเมื่อไหร่จะได้รู้สึกถึงความศรัทธาแบบนี้อีก</w:t>
      </w:r>
    </w:p>
    <w:p w14:paraId="3CEA26AB" w14:textId="6AFFA3CC" w:rsidR="00BA44CB" w:rsidRDefault="00BA44CB" w:rsidP="008F333A">
      <w:pPr>
        <w:rPr>
          <w:lang w:val="ru-RU"/>
        </w:rPr>
      </w:pPr>
      <w:r>
        <w:rPr>
          <w:lang w:val="ru-RU"/>
        </w:rPr>
        <w:tab/>
      </w:r>
      <w:r w:rsidR="008F333A">
        <w:rPr>
          <w:lang w:val="ru-RU"/>
        </w:rPr>
        <w:t xml:space="preserve">— </w:t>
      </w:r>
      <w:r w:rsidR="002C6C64" w:rsidRPr="00E236F4">
        <w:rPr>
          <w:lang w:val="ru-RU"/>
        </w:rPr>
        <w:t xml:space="preserve">ยอดเยี่ยม! ดังนั้นคุณก็จะเพลิดเพลินกับตัวเองไปก่อน โดยพูดกับเพื่อนบ้านว่า ‘ไม่เป็นไร </w:t>
      </w:r>
      <w:r>
        <w:rPr>
          <w:lang w:val="ru-RU"/>
        </w:rPr>
        <w:t>เขาสามารถรอได้’</w:t>
      </w:r>
      <w:r w:rsidR="002C6C64" w:rsidRPr="00E236F4">
        <w:rPr>
          <w:lang w:val="ru-RU"/>
        </w:rPr>
        <w:t xml:space="preserve">? โอ้ คุณนี่… อย่างน้อยที่สุด เมื่อคุณอธิษฐาน อย่าพูดว่า </w:t>
      </w:r>
      <w:r>
        <w:rPr>
          <w:lang w:val="ru-RU"/>
        </w:rPr>
        <w:t>‘โปรดเมตตาข้าพเจ้า’</w:t>
      </w:r>
      <w:r w:rsidR="002C6C64" w:rsidRPr="00E236F4">
        <w:rPr>
          <w:lang w:val="ru-RU"/>
        </w:rPr>
        <w:t xml:space="preserve"> แต่ให้พูดว่า </w:t>
      </w:r>
      <w:r>
        <w:rPr>
          <w:lang w:val="ru-RU"/>
        </w:rPr>
        <w:t xml:space="preserve">‘โปรดเมตตาเรา’ </w:t>
      </w:r>
      <w:r w:rsidR="002C6C64" w:rsidRPr="00E236F4">
        <w:rPr>
          <w:lang w:val="ru-RU"/>
        </w:rPr>
        <w:t xml:space="preserve">คำว่า </w:t>
      </w:r>
      <w:r>
        <w:rPr>
          <w:lang w:val="ru-RU"/>
        </w:rPr>
        <w:t xml:space="preserve">‘เรา’ </w:t>
      </w:r>
      <w:r w:rsidR="002C6C64" w:rsidRPr="00E236F4">
        <w:rPr>
          <w:lang w:val="ru-RU"/>
        </w:rPr>
        <w:t xml:space="preserve">นั้นรวมถึงทั้งคุณและทุกคนด้วย เมื่อผมสวดภาวนา ผมจะกล่าวว่า: ‘พระเยซูคริสต์ พระบุตรของพระเจ้า โปรดเมตตาเราด้วย โปรดเมตตาทุกคน และโปรดเมตตาผม </w:t>
      </w:r>
      <w:r>
        <w:rPr>
          <w:lang w:val="ru-RU"/>
        </w:rPr>
        <w:t>ผู้เป็นคนต่ำต้อย’</w:t>
      </w:r>
    </w:p>
    <w:p w14:paraId="04BD1860" w14:textId="77777777" w:rsidR="00BA44CB" w:rsidRDefault="00BA44CB" w:rsidP="008F333A">
      <w:pPr>
        <w:rPr>
          <w:lang w:val="ru-RU"/>
        </w:rPr>
      </w:pPr>
      <w:r>
        <w:rPr>
          <w:lang w:val="ru-RU"/>
        </w:rPr>
        <w:tab/>
      </w:r>
      <w:r w:rsidR="002C6C64" w:rsidRPr="00E236F4">
        <w:rPr>
          <w:lang w:val="ru-RU"/>
        </w:rPr>
        <w:t>การแบ่งการสวดมนต์ออกเป็นสามส่วนนั้นมีประโยชน์มาก: ส่วนแรกคือการสวดมนต์เพื่อตัวเอง ส่วนที่สองเพื่อผู้ยังมีชีวิตอยู่ และส่วนที่สามเพื่อผู้ล่วงลับไปแล้ว แต่แม้ในกรณีนี้ เราก็ยังสวดมนต์เพื่อตัวเองมากกว่าเพื่อคนอื่น ๆ เพราะฉันอยู่คนเดียว ในขณะที่ผู้ยังมีชีวิตอยู่และผู้ล่วงลับไปแล้วนั้นมีจำนวนนับไม่ถ้วน</w:t>
      </w:r>
    </w:p>
    <w:p w14:paraId="72044135"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ฉันรู้สึกว่าทั้งชีวิตนี้ยังไม่พอสำหรับฉันที่จะแสวงหาความเมตตาของพระเจ้า</w:t>
      </w:r>
    </w:p>
    <w:p w14:paraId="5032BEEA" w14:textId="77777777" w:rsidR="00BA44CB" w:rsidRDefault="00BA44CB" w:rsidP="008F333A">
      <w:pPr>
        <w:rPr>
          <w:lang w:val="ru-RU"/>
        </w:rPr>
      </w:pPr>
      <w:r>
        <w:rPr>
          <w:lang w:val="ru-RU"/>
        </w:rPr>
        <w:tab/>
      </w:r>
      <w:r w:rsidR="008F333A">
        <w:rPr>
          <w:lang w:val="ru-RU"/>
        </w:rPr>
        <w:t xml:space="preserve">— </w:t>
      </w:r>
      <w:r w:rsidR="002C6C64" w:rsidRPr="00E236F4">
        <w:rPr>
          <w:lang w:val="ru-RU"/>
        </w:rPr>
        <w:t>พระเจ้าจะทรงเมตตาคุณ เพียงแต่จงอธิษฐานอย่างเรียบง่ายและต่อเนื่อง ด้วยความถ่อมตน ขอความเมตตาของพระองค์ทั้งสำหรับตัวคุณเองและสำหรับทุกคน เมื่อเราขอความเมตตาจากพระเจ้าและพยายามโดยไม่ฝืนตัวเอง ด้วยความถ่อมตนและความรัก พระเจ้าจะประทานทุกสิ่งที่เราและคนอื่น ๆ ต้องการ</w:t>
      </w:r>
    </w:p>
    <w:p w14:paraId="6E8603C9" w14:textId="77777777" w:rsidR="00BA44CB" w:rsidRDefault="00BA44CB" w:rsidP="008F333A">
      <w:pPr>
        <w:rPr>
          <w:lang w:val="ru-RU"/>
        </w:rPr>
      </w:pPr>
      <w:r>
        <w:rPr>
          <w:lang w:val="ru-RU"/>
        </w:rPr>
        <w:tab/>
      </w:r>
      <w:r w:rsidR="008F333A">
        <w:rPr>
          <w:lang w:val="ru-RU"/>
        </w:rPr>
        <w:t xml:space="preserve">— </w:t>
      </w:r>
      <w:r w:rsidR="002C6C64" w:rsidRPr="00E236F4">
        <w:rPr>
          <w:lang w:val="ru-RU"/>
        </w:rPr>
        <w:t>แต่บางทีครับ เกโรนดา นอกเหนือจากความเมตตาของพระเจ้า เราควรขอสิ่งอื่นใดอีกไหมครับ?</w:t>
      </w:r>
    </w:p>
    <w:p w14:paraId="7491D4F9" w14:textId="77777777" w:rsidR="00BA44CB" w:rsidRDefault="00BA44CB" w:rsidP="008F333A">
      <w:pPr>
        <w:rPr>
          <w:lang w:val="ru-RU"/>
        </w:rPr>
      </w:pPr>
      <w:r>
        <w:rPr>
          <w:lang w:val="ru-RU"/>
        </w:rPr>
        <w:tab/>
      </w:r>
      <w:r w:rsidR="008F333A">
        <w:rPr>
          <w:lang w:val="ru-RU"/>
        </w:rPr>
        <w:t xml:space="preserve">— </w:t>
      </w:r>
      <w:r w:rsidR="002C6C64" w:rsidRPr="00E236F4">
        <w:rPr>
          <w:lang w:val="ru-RU"/>
        </w:rPr>
        <w:t>ความเมตตาของพระเจ้าครอบคลุมทุกสิ่ง แต่หากมีความจำเป็น ท่านก็สามารถขอพระเจ้าให้สิ่งใดสิ่งหนึ่งอย่างเฉพาะเจาะจงได้เช่นกัน</w:t>
      </w:r>
    </w:p>
    <w:p w14:paraId="74171518" w14:textId="5AB5C0CB"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ท่านนักบุญบาซิลผู้ยิ่งใหญ่กล่าวว่า: ‘ในการอธิษฐาน หลังจากที่ท่านได้ถวายคำขอบคุณแล้ว </w:t>
      </w:r>
      <w:r>
        <w:rPr>
          <w:lang w:val="ru-RU"/>
        </w:rPr>
        <w:t>จงขอเพียงแต่ราชอาณาจักรสวรรค์เท่านั้น’</w:t>
      </w:r>
      <w:r w:rsidR="00886AE2">
        <w:rPr>
          <w:rStyle w:val="FootnoteReference"/>
          <w:lang w:val="ru-RU"/>
        </w:rPr>
        <w:footnoteReference w:id="83"/>
      </w:r>
      <w:r w:rsidR="002C6C64" w:rsidRPr="00E236F4">
        <w:rPr>
          <w:lang w:val="ru-RU"/>
        </w:rPr>
        <w:t xml:space="preserve"> ท่านหมายความว่าอย่างไร?</w:t>
      </w:r>
    </w:p>
    <w:p w14:paraId="7A02FD37" w14:textId="53EF138A" w:rsidR="00BA44CB" w:rsidRDefault="00BA44CB" w:rsidP="008F333A">
      <w:pPr>
        <w:rPr>
          <w:lang w:val="ru-RU"/>
        </w:rPr>
      </w:pPr>
      <w:r>
        <w:rPr>
          <w:lang w:val="ru-RU"/>
        </w:rPr>
        <w:tab/>
      </w:r>
      <w:r w:rsidR="008F333A">
        <w:rPr>
          <w:lang w:val="ru-RU"/>
        </w:rPr>
        <w:t xml:space="preserve">— </w:t>
      </w:r>
      <w:r w:rsidR="002C6C64" w:rsidRPr="00E236F4">
        <w:rPr>
          <w:lang w:val="ru-RU"/>
        </w:rPr>
        <w:t>นักบุญท่านหมายความว่า เราต้องขอราชอาณาจักรสวรรค์เป็นอันดับแรกและสำคัญที่สุด หลังจากนั้น ทุกสิ่งอื่น ๆ ตามพระวจนะขององค์พระผู้เป็นเจ้า จะถูกเพิ่มให้แก่เรา</w:t>
      </w:r>
      <w:r w:rsidR="00886AE2">
        <w:rPr>
          <w:rStyle w:val="FootnoteReference"/>
          <w:lang w:val="ru-RU"/>
        </w:rPr>
        <w:footnoteReference w:id="84"/>
      </w:r>
      <w:r w:rsidR="002C6C64" w:rsidRPr="00E236F4">
        <w:rPr>
          <w:lang w:val="ru-RU"/>
        </w:rPr>
        <w:t xml:space="preserve"> เราต้องไม่ถูกเบี่ยงเบนความสนใจด้วยคำขอที่รองลงมาและมากมาย จนลืมสิ่งที่สำคัญที่สุด</w:t>
      </w:r>
    </w:p>
    <w:p w14:paraId="00FA5CFE" w14:textId="36D72CEF" w:rsidR="00BA44CB" w:rsidRDefault="00BA44CB" w:rsidP="008F333A">
      <w:pPr>
        <w:rPr>
          <w:lang w:val="ru-RU"/>
        </w:rPr>
      </w:pPr>
      <w:r>
        <w:rPr>
          <w:lang w:val="ru-RU"/>
        </w:rPr>
        <w:tab/>
      </w:r>
      <w:r w:rsidR="008F333A">
        <w:rPr>
          <w:lang w:val="ru-RU"/>
        </w:rPr>
        <w:t xml:space="preserve">— </w:t>
      </w:r>
      <w:r w:rsidR="002C6C64" w:rsidRPr="00E236F4">
        <w:rPr>
          <w:lang w:val="ru-RU"/>
        </w:rPr>
        <w:t>เกโรนดา, พระคัมภีร์ศักดิ์สิทธิ์สอนให้เราอธิษฐานต่อพระเจ้าเพื่อความต้องการของเรา</w:t>
      </w:r>
      <w:r w:rsidR="00886AE2">
        <w:rPr>
          <w:rStyle w:val="FootnoteReference"/>
          <w:lang w:val="ru-RU"/>
        </w:rPr>
        <w:footnoteReference w:id="85"/>
      </w:r>
      <w:r w:rsidR="002C6C64" w:rsidRPr="00E236F4">
        <w:rPr>
          <w:lang w:val="ru-RU"/>
        </w:rPr>
        <w:t xml:space="preserve"> อย่างไรก็ตาม พระบิดาผู้ศักดิ์สิทธิ์ทั้งหลายหลีกเลี่ยงการอธิษฐานเพื่อความต้องการส่วนตัวของพวกเขา แล้วข้าพเจ้าควรอธิษฐานอย่างไร?</w:t>
      </w:r>
    </w:p>
    <w:p w14:paraId="16D135B0" w14:textId="4FA9EF77" w:rsidR="00BA44CB" w:rsidRDefault="00BA44CB" w:rsidP="008F333A">
      <w:pPr>
        <w:rPr>
          <w:lang w:val="ru-RU"/>
        </w:rPr>
      </w:pPr>
      <w:r>
        <w:rPr>
          <w:lang w:val="ru-RU"/>
        </w:rPr>
        <w:tab/>
      </w:r>
      <w:r w:rsidR="008F333A">
        <w:rPr>
          <w:lang w:val="ru-RU"/>
        </w:rPr>
        <w:t xml:space="preserve">— </w:t>
      </w:r>
      <w:r w:rsidR="002C6C64" w:rsidRPr="00E236F4">
        <w:rPr>
          <w:lang w:val="ru-RU"/>
        </w:rPr>
        <w:t xml:space="preserve">จงอธิษฐานเพื่อทุกสิ่งที่จิตวิญญาณต้องการ และให้ความสำคัญน้อยลงต่อความต้องการของร่างกาย ใน </w:t>
      </w:r>
      <w:r>
        <w:rPr>
          <w:lang w:val="ru-RU"/>
        </w:rPr>
        <w:t>‘</w:t>
      </w:r>
      <w:r w:rsidR="002C6C64" w:rsidRPr="00E236F4">
        <w:rPr>
          <w:lang w:val="ru-RU"/>
        </w:rPr>
        <w:t>คำอธิษฐาน</w:t>
      </w:r>
      <w:r>
        <w:rPr>
          <w:lang w:val="ru-RU"/>
        </w:rPr>
        <w:t xml:space="preserve">ของพระเจ้า’ </w:t>
      </w:r>
      <w:r w:rsidR="002C6C64" w:rsidRPr="00E236F4">
        <w:rPr>
          <w:lang w:val="ru-RU"/>
        </w:rPr>
        <w:t>เมื่อเราพูดว่า:</w:t>
      </w:r>
      <w:r>
        <w:rPr>
          <w:lang w:val="ru-RU"/>
        </w:rPr>
        <w:t xml:space="preserve"> </w:t>
      </w:r>
      <w:r w:rsidR="002C6C64" w:rsidRPr="00E236F4">
        <w:rPr>
          <w:lang w:val="ru-RU"/>
        </w:rPr>
        <w:t>‘โปรดประทานอาหารประจำวันแก่เราในวันนี้’</w:t>
      </w:r>
      <w:r w:rsidR="00BF0B4D">
        <w:rPr>
          <w:rStyle w:val="FootnoteReference"/>
          <w:lang w:val="ru-RU"/>
        </w:rPr>
        <w:footnoteReference w:id="86"/>
      </w:r>
      <w:r w:rsidR="002C6C64" w:rsidRPr="00E236F4">
        <w:rPr>
          <w:lang w:val="ru-RU"/>
        </w:rPr>
        <w:t xml:space="preserve"> เรากำลังขอไม่เพียงแต่การเลี้ยงดูทางกายภาพ แต่ยังรวมถึงสิ่งที่เราต้องการสำหรับชีวิตทางจิตวิญญาณ ชีวิตที่ดำเนินไปตามพระประสงค์ของพระเจ้า</w:t>
      </w:r>
    </w:p>
    <w:p w14:paraId="3A63E525" w14:textId="77777777" w:rsidR="00BA44CB" w:rsidRDefault="00BA44CB" w:rsidP="008F333A">
      <w:pPr>
        <w:rPr>
          <w:lang w:val="ru-RU"/>
        </w:rPr>
      </w:pPr>
      <w:r>
        <w:rPr>
          <w:lang w:val="ru-RU"/>
        </w:rPr>
        <w:tab/>
      </w:r>
      <w:r w:rsidR="002C6C64" w:rsidRPr="00E236F4">
        <w:rPr>
          <w:lang w:val="ru-RU"/>
        </w:rPr>
        <w:t xml:space="preserve">ครั้งหนึ่ง เมื่อผมอาศัยอยู่ในห้องพระกางเขนศักดิ์สิทธิ์ ผมเริ่มมีปัญหาเกี่ยวกับท้อง มีผู้หนึ่งจากวัดนำขวดมาให้ผม </w:t>
      </w:r>
      <w:r w:rsidR="008F333A">
        <w:rPr>
          <w:lang w:val="ru-RU"/>
        </w:rPr>
        <w:t xml:space="preserve">— </w:t>
      </w:r>
      <w:r w:rsidR="002C6C64" w:rsidRPr="00E236F4">
        <w:rPr>
          <w:lang w:val="ru-RU"/>
        </w:rPr>
        <w:t xml:space="preserve">เขาคิดว่าในขวดนั้นมีไวน์ เพื่อให้ผมดื่มเป็นยารักษา </w:t>
      </w:r>
      <w:r w:rsidR="008F333A">
        <w:rPr>
          <w:lang w:val="ru-RU"/>
        </w:rPr>
        <w:t xml:space="preserve">— </w:t>
      </w:r>
      <w:r w:rsidR="002C6C64" w:rsidRPr="00E236F4">
        <w:rPr>
          <w:lang w:val="ru-RU"/>
        </w:rPr>
        <w:t>แต่ปรากฏว่าในขวดนั้นเต็มไปด้วยน้ำส้มสายชู ผมไม่ได้พูดอะไรกับพระที่นำขวดนั้นมาให้ผม เพราะผมคิดว่านี่คือพระประสงค์ของพระเจ้า ผ่านไปประมาณสี่สิบวัน ผมดื่มน้ำฝน และรู้สึกแย่ลงกว่าเดิม วันหนึ่ง ผมรู้สึกแย่สุดๆ ผมดื่มน้ำมาก แล้วต้องทนทุกข์ทั้งคืน วันถัดมา ผมกระหายน้ำอย่างรุนแรง แต่กลัวที่จะดื่ม เมื่อเข้าไปในโบสถ์เพื่อจุดตะเกียง ผมเห็นขวดไวน์หนึ่งขวดอยู่ข้างไอโคโนสตาซิส ใต้ภาพพระแม่มารี ขวดนั้นเป็นของผมเอง ผมจำได้ทันที แต่ใครเป็นคนเทไวน์ลงในขวดนั้น? ไม่มีใครมาเยี่ยมผมในช่วงวันเหล่านั้น และถึงแม้ผมจะไปโบสถ์บ่อยครั้ง แต่ก็ไม่เคยมีขวดไวน์วางอยู่ข้างไอโคโนสตาซิสเลย ไวน์นั้นมีรสเปรี้ยว – ซึ่งเป็นสิ่งที่ผมต้องการพอดีเพื่อช่วยการย่อยอาหาร และในวันเดียวกันนั้นเอง พวกเขายังนำขวดไวน์อีกขวดจากวัดมาให้ผมด้วย</w:t>
      </w:r>
    </w:p>
    <w:p w14:paraId="24594984"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หากผมขอพระเจ้าด้วยใจจริง พระเจ้าจะประทานให้ผมหรือไม่ครับ?</w:t>
      </w:r>
    </w:p>
    <w:p w14:paraId="4687D271" w14:textId="44D6BBAC" w:rsidR="00BA44CB" w:rsidRDefault="00BA44CB" w:rsidP="008F333A">
      <w:pPr>
        <w:rPr>
          <w:lang w:val="ru-RU"/>
        </w:rPr>
      </w:pPr>
      <w:r>
        <w:rPr>
          <w:lang w:val="ru-RU"/>
        </w:rPr>
        <w:tab/>
      </w:r>
      <w:r w:rsidR="008F333A">
        <w:rPr>
          <w:lang w:val="ru-RU"/>
        </w:rPr>
        <w:t xml:space="preserve">— </w:t>
      </w:r>
      <w:r w:rsidR="002C6C64" w:rsidRPr="00E236F4">
        <w:rPr>
          <w:lang w:val="ru-RU"/>
        </w:rPr>
        <w:t xml:space="preserve">หากเป็นเพื่อประโยชน์ของคุณเอง พระองค์ก็จะประทานให้ แต่หากไม่ใช่ แล้วพระองค์จะประทานให้คุณไปเพื่ออะไร? คุณยังจำเรื่องราวของชาวอิสราเอลที่เรียกร้องให้พระเจ้าประทานกษัตริย์ให้พวกเขา </w:t>
      </w:r>
      <w:r w:rsidR="002C6C64" w:rsidRPr="00E236F4">
        <w:rPr>
          <w:lang w:val="ru-RU"/>
        </w:rPr>
        <w:lastRenderedPageBreak/>
        <w:t>แม้พระเจ้าจะเตือนว่าพวกเขายังไม่พร้อมสำหรับสิ่งนั้นหรือไม่?</w:t>
      </w:r>
      <w:r w:rsidR="00544F7F">
        <w:rPr>
          <w:rStyle w:val="FootnoteReference"/>
          <w:lang w:val="ru-RU"/>
        </w:rPr>
        <w:footnoteReference w:id="87"/>
      </w:r>
      <w:r w:rsidR="00544F7F">
        <w:rPr>
          <w:lang w:val="ru-RU"/>
        </w:rPr>
        <w:t xml:space="preserve"> </w:t>
      </w:r>
      <w:r w:rsidR="002C6C64" w:rsidRPr="00E236F4">
        <w:rPr>
          <w:lang w:val="ru-RU"/>
        </w:rPr>
        <w:t>ซาอูลผู้หยิ่งยโสได้ขึ้นเป็นกษัตริย์ของพวกเขา และเขาได้เก็บภาษีอย่างหนักและทรมานพวกเขา</w:t>
      </w:r>
      <w:r w:rsidR="00544F7F">
        <w:rPr>
          <w:rStyle w:val="FootnoteReference"/>
          <w:lang w:val="ru-RU"/>
        </w:rPr>
        <w:footnoteReference w:id="88"/>
      </w:r>
    </w:p>
    <w:p w14:paraId="670B1684" w14:textId="666C62EE" w:rsidR="00BA44CB" w:rsidRDefault="00BA44CB" w:rsidP="008F333A">
      <w:pPr>
        <w:rPr>
          <w:lang w:val="ru-RU"/>
        </w:rPr>
      </w:pPr>
      <w:r>
        <w:rPr>
          <w:lang w:val="ru-RU"/>
        </w:rPr>
        <w:tab/>
      </w:r>
      <w:r w:rsidR="002C6C64" w:rsidRPr="00E236F4">
        <w:rPr>
          <w:lang w:val="ru-RU"/>
        </w:rPr>
        <w:t>เรามักคิดว่าสิ่งที่เราขอจากพระเจ้านั้นดีและเป็นประโยชน์ แต่ความจริงแล้วกลับเป็นตรงกันข้าม อย่างไรก็ตาม พระเจ้าผู้ทรงดีโดยธรรมชาติ ทรงรู้ว่าแต่ละคนต้องการอะไร ดังนั้น ขอให้เราอธิษฐานดังนี้: ‘พระเจ้าของข้าพระองค์ จิตใจของข้าพระองค์บอกข้าพระองค์ว่าสิ่งนี้จะเป็นประโยชน์ต่อข้าพระองค์ แต่พระองค์ทรงรู้ดีกว่าข้าพระองค์ว่าจิตวิญญาณของข้าพระองค์ต้องการอะไร</w:t>
      </w:r>
      <w:r w:rsidR="00544F7F">
        <w:rPr>
          <w:lang w:val="ru-RU"/>
        </w:rPr>
        <w:t xml:space="preserve"> </w:t>
      </w:r>
      <w:r>
        <w:rPr>
          <w:lang w:val="ru-RU"/>
        </w:rPr>
        <w:t>“ขอให้</w:t>
      </w:r>
      <w:r w:rsidR="002C6C64" w:rsidRPr="00E236F4">
        <w:rPr>
          <w:lang w:val="ru-RU"/>
        </w:rPr>
        <w:t>พระประสงค์ของพระองค์เป็นไปตามที่พระองค์</w:t>
      </w:r>
      <w:r>
        <w:rPr>
          <w:lang w:val="ru-RU"/>
        </w:rPr>
        <w:t>ทรงประสงค์”</w:t>
      </w:r>
      <w:r w:rsidR="00544F7F">
        <w:rPr>
          <w:rStyle w:val="FootnoteReference"/>
          <w:lang w:val="ru-RU"/>
        </w:rPr>
        <w:footnoteReference w:id="89"/>
      </w:r>
      <w:r w:rsidR="002C6C64" w:rsidRPr="00E236F4">
        <w:rPr>
          <w:lang w:val="ru-RU"/>
        </w:rPr>
        <w:t xml:space="preserve"> เพราะหากเราพูดจากใจจริงว่า:</w:t>
      </w:r>
    </w:p>
    <w:p w14:paraId="31792F04" w14:textId="036CAFE0" w:rsidR="00BA44CB" w:rsidRDefault="00BA44CB" w:rsidP="008F333A">
      <w:pPr>
        <w:rPr>
          <w:lang w:val="ru-RU"/>
        </w:rPr>
      </w:pPr>
      <w:r>
        <w:rPr>
          <w:lang w:val="ru-RU"/>
        </w:rPr>
        <w:tab/>
      </w:r>
      <w:r w:rsidR="002C6C64" w:rsidRPr="00E236F4">
        <w:rPr>
          <w:lang w:val="ru-RU"/>
        </w:rPr>
        <w:t>‘ขอให้พระประสงค์ของพระองค์เป็นไปตามนั้น</w:t>
      </w:r>
      <w:r>
        <w:rPr>
          <w:lang w:val="ru-RU"/>
        </w:rPr>
        <w:t xml:space="preserve">,’ </w:t>
      </w:r>
      <w:r w:rsidR="002C6C64" w:rsidRPr="00E236F4">
        <w:rPr>
          <w:lang w:val="ru-RU"/>
        </w:rPr>
        <w:t xml:space="preserve">แล้วมันก็จะเกิดขึ้น </w:t>
      </w:r>
      <w:r w:rsidR="008F333A">
        <w:rPr>
          <w:lang w:val="ru-RU"/>
        </w:rPr>
        <w:t xml:space="preserve">— </w:t>
      </w:r>
      <w:r w:rsidR="002C6C64" w:rsidRPr="00E236F4">
        <w:rPr>
          <w:lang w:val="ru-RU"/>
        </w:rPr>
        <w:t>พระประสงค์ของพระเจ้า สิ่งที่จะเป็นประโยชน์แท้จริงต่อจิตวิญญาณของเราจะเกิดขึ้น</w:t>
      </w:r>
    </w:p>
    <w:p w14:paraId="4EA95FA2" w14:textId="77777777" w:rsidR="00BA44CB" w:rsidRDefault="00BA44CB" w:rsidP="008F333A">
      <w:pPr>
        <w:rPr>
          <w:lang w:val="ru-RU"/>
        </w:rPr>
      </w:pPr>
    </w:p>
    <w:p w14:paraId="2AE9DECF" w14:textId="77777777" w:rsidR="00BA44CB" w:rsidRDefault="002C6C64" w:rsidP="0046557E">
      <w:pPr>
        <w:pStyle w:val="Heading4"/>
        <w:rPr>
          <w:lang w:val="ru-RU"/>
        </w:rPr>
      </w:pPr>
      <w:bookmarkStart w:id="134" w:name="_Toc196716792"/>
      <w:bookmarkStart w:id="135" w:name="_Toc242628681"/>
      <w:r w:rsidRPr="00E236F4">
        <w:rPr>
          <w:lang w:val="ru-RU"/>
        </w:rPr>
        <w:t>คำอธิษฐานสำหรับการมุ่งมั่นทางจิตวิญญาณ</w:t>
      </w:r>
      <w:bookmarkEnd w:id="134"/>
      <w:bookmarkEnd w:id="135"/>
    </w:p>
    <w:p w14:paraId="3D41ECDB" w14:textId="45159A92" w:rsidR="00BA44CB" w:rsidRDefault="008F333A" w:rsidP="00370C58">
      <w:pPr>
        <w:ind w:firstLine="720"/>
        <w:rPr>
          <w:lang w:val="ru-RU"/>
        </w:rPr>
      </w:pPr>
      <w:r>
        <w:rPr>
          <w:lang w:val="ru-RU"/>
        </w:rPr>
        <w:t xml:space="preserve">— </w:t>
      </w:r>
      <w:r w:rsidR="002C6C64" w:rsidRPr="00E236F4">
        <w:rPr>
          <w:lang w:val="ru-RU"/>
        </w:rPr>
        <w:t>เกโรนดา, อับบา ไอแซค เขียนว่า: ‘คุณจะหวังรักพระเจ้าได้อย่างไร เมื่อคุณยังไม่ได้ชำระล้างความปรารถนาในใจให้บริสุทธิ์?</w:t>
      </w:r>
      <w:r w:rsidR="00BA44CB">
        <w:rPr>
          <w:lang w:val="ru-RU"/>
        </w:rPr>
        <w:t>’</w:t>
      </w:r>
      <w:r w:rsidR="00370C58">
        <w:rPr>
          <w:rStyle w:val="FootnoteReference"/>
          <w:lang w:val="ru-RU"/>
        </w:rPr>
        <w:footnoteReference w:id="90"/>
      </w:r>
      <w:r w:rsidR="00370C58">
        <w:rPr>
          <w:lang w:val="ru-RU"/>
        </w:rPr>
        <w:t xml:space="preserve"> </w:t>
      </w:r>
      <w:r w:rsidR="002C6C64" w:rsidRPr="00E236F4">
        <w:rPr>
          <w:lang w:val="ru-RU"/>
        </w:rPr>
        <w:t>นี่หมายความว่า หากใครยังไม่ได้ชำระล้างความปรารถนาในใจให้บริสุทธิ์ แต่ปรารถนาจะรักพระเจ้า ก็ถือว่าขาดความถ่อมตัวหรือไม่?</w:t>
      </w:r>
    </w:p>
    <w:p w14:paraId="6E183D25" w14:textId="77777777" w:rsidR="00BA44CB" w:rsidRDefault="00BA44CB" w:rsidP="008F333A">
      <w:pPr>
        <w:rPr>
          <w:lang w:val="ru-RU"/>
        </w:rPr>
      </w:pPr>
      <w:r>
        <w:rPr>
          <w:lang w:val="ru-RU"/>
        </w:rPr>
        <w:tab/>
      </w:r>
      <w:r w:rsidR="008F333A">
        <w:rPr>
          <w:lang w:val="ru-RU"/>
        </w:rPr>
        <w:t xml:space="preserve">— </w:t>
      </w:r>
      <w:r w:rsidR="002C6C64" w:rsidRPr="00E236F4">
        <w:rPr>
          <w:lang w:val="ru-RU"/>
        </w:rPr>
        <w:t>ไม่ครับ ทำไมสิ่งนั้นจะถือว่าไม่ละอายได้ล่ะ? คนเราพยายามชำระล้างตนเองจากกิเลสตัณหา ในขณะเดียวกันก็ปรารถนาที่จะรักพระเจ้า ทั้งสองสิ่งนี้เกิดขึ้นพร้อมกัน ความไม่ละอายอยู่ที่ผู้ที่ไม่ใส่ใจต่อกิเลสตัณหาของตนเอง แต่กลับอธิษฐานขอให้ได้รับความรักจากพระเจ้า</w:t>
      </w:r>
    </w:p>
    <w:p w14:paraId="0E9A165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อ่านจากที่ไหนสักแห่งว่าสิ่งที่ขอในคำอธิษฐานจะได้รับการตอบรับตามความเชื่อและความอบอุ่นในใจของบุคคลนั้น</w:t>
      </w:r>
    </w:p>
    <w:p w14:paraId="601F5AAD" w14:textId="77777777" w:rsidR="00BA44CB" w:rsidRDefault="00BA44CB" w:rsidP="008F333A">
      <w:pPr>
        <w:rPr>
          <w:lang w:val="ru-RU"/>
        </w:rPr>
      </w:pPr>
      <w:r>
        <w:rPr>
          <w:lang w:val="ru-RU"/>
        </w:rPr>
        <w:tab/>
      </w:r>
      <w:r w:rsidR="008F333A">
        <w:rPr>
          <w:lang w:val="ru-RU"/>
        </w:rPr>
        <w:t xml:space="preserve">— </w:t>
      </w:r>
      <w:r w:rsidR="002C6C64" w:rsidRPr="00E236F4">
        <w:rPr>
          <w:lang w:val="ru-RU"/>
        </w:rPr>
        <w:t>คุณขออะไรจากพระเจ้าอย่างแน่ชัด?</w:t>
      </w:r>
    </w:p>
    <w:p w14:paraId="5688F10D" w14:textId="77777777" w:rsidR="00BA44CB" w:rsidRDefault="00BA44CB" w:rsidP="008F333A">
      <w:pPr>
        <w:rPr>
          <w:lang w:val="ru-RU"/>
        </w:rPr>
      </w:pPr>
      <w:r>
        <w:rPr>
          <w:lang w:val="ru-RU"/>
        </w:rPr>
        <w:tab/>
      </w:r>
      <w:r w:rsidR="008F333A">
        <w:rPr>
          <w:lang w:val="ru-RU"/>
        </w:rPr>
        <w:t xml:space="preserve">— </w:t>
      </w:r>
      <w:r w:rsidR="002C6C64" w:rsidRPr="00E236F4">
        <w:rPr>
          <w:lang w:val="ru-RU"/>
        </w:rPr>
        <w:t>ขอให้พระองค์ช่วยปลดปล่อยผมจากความแข็งกระด้างของใจ และทำให้ใจผมนุ่มนวลขึ้นในคำอธิษฐาน</w:t>
      </w:r>
    </w:p>
    <w:p w14:paraId="78A3E2CB" w14:textId="1104C6A1" w:rsidR="00BA44CB" w:rsidRDefault="00BA44CB" w:rsidP="008F333A">
      <w:pPr>
        <w:rPr>
          <w:lang w:val="ru-RU"/>
        </w:rPr>
      </w:pPr>
      <w:r>
        <w:rPr>
          <w:lang w:val="ru-RU"/>
        </w:rPr>
        <w:tab/>
      </w:r>
      <w:r w:rsidR="008F333A">
        <w:rPr>
          <w:lang w:val="ru-RU"/>
        </w:rPr>
        <w:t xml:space="preserve">— </w:t>
      </w:r>
      <w:r>
        <w:rPr>
          <w:lang w:val="ru-RU"/>
        </w:rPr>
        <w:t>‘</w:t>
      </w:r>
      <w:r w:rsidR="002C6C64" w:rsidRPr="00E236F4">
        <w:rPr>
          <w:lang w:val="ru-RU"/>
        </w:rPr>
        <w:t xml:space="preserve">ขอเถิด </w:t>
      </w:r>
      <w:r>
        <w:rPr>
          <w:lang w:val="ru-RU"/>
        </w:rPr>
        <w:t>จะได้รับ’</w:t>
      </w:r>
      <w:r w:rsidR="00370C58">
        <w:rPr>
          <w:rStyle w:val="FootnoteReference"/>
          <w:lang w:val="ru-RU"/>
        </w:rPr>
        <w:footnoteReference w:id="91"/>
      </w:r>
      <w:r w:rsidR="00370C58">
        <w:rPr>
          <w:lang w:val="ru-RU"/>
        </w:rPr>
        <w:t xml:space="preserve"> </w:t>
      </w:r>
      <w:r w:rsidR="008F333A">
        <w:rPr>
          <w:lang w:val="ru-RU"/>
        </w:rPr>
        <w:t xml:space="preserve">— </w:t>
      </w:r>
      <w:r w:rsidR="002C6C64" w:rsidRPr="00E236F4">
        <w:rPr>
          <w:lang w:val="ru-RU"/>
        </w:rPr>
        <w:t>พระคริสต์ตรัสไว้ หากสิ่งที่คุณขอเป็นความบริสุทธิ์และจะเป็นประโยชน์ต่อตัวคุณเอง คุณก็จะได้รับสิ่งที่คุณขอ หากคุณขอพระเจ้าให้ประทานกำลังเพื่ออธิษฐานขอการอภัยบาปของคุณและเพื่อช่วยเหลือเพื่อนบ้าน นั่นคือคำขอที่ดี และพระเจ้าจะประทานให้ แต่หากคุณต้องการรับพรแห่งการอธิษฐานเพียงเพื่อหาความสุขจากมัน คุณคิดว่าพระองค์จะประทานให้คุณจริงหรือ?</w:t>
      </w:r>
    </w:p>
    <w:p w14:paraId="5A624EB7" w14:textId="1A16537F"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บางครั้งผมขอพระเจ้าว่า: ‘พระเจ้า โปรดให้ความสว่างแก่ผม!</w:t>
      </w:r>
      <w:r>
        <w:rPr>
          <w:lang w:val="ru-RU"/>
        </w:rPr>
        <w:t xml:space="preserve">’ </w:t>
      </w:r>
      <w:r w:rsidR="002C6C64" w:rsidRPr="00E236F4">
        <w:rPr>
          <w:lang w:val="ru-RU"/>
        </w:rPr>
        <w:t>คำขอของผมถูกต้องหรือไม่?</w:t>
      </w:r>
    </w:p>
    <w:p w14:paraId="6591DA2C" w14:textId="12325091" w:rsidR="00BA44CB" w:rsidRDefault="00BA44CB" w:rsidP="008F333A">
      <w:pPr>
        <w:rPr>
          <w:lang w:val="ru-RU"/>
        </w:rPr>
      </w:pPr>
      <w:r>
        <w:rPr>
          <w:lang w:val="ru-RU"/>
        </w:rPr>
        <w:tab/>
      </w:r>
      <w:r w:rsidR="008F333A">
        <w:rPr>
          <w:lang w:val="ru-RU"/>
        </w:rPr>
        <w:t xml:space="preserve">— </w:t>
      </w:r>
      <w:r w:rsidR="002C6C64" w:rsidRPr="00E236F4">
        <w:rPr>
          <w:lang w:val="ru-RU"/>
        </w:rPr>
        <w:t>ก่อนอื่น จงพยายามด้วยตัวเองก่อน แล้วจึงขอความสว่างจากพระเจ้า เพราะพระเจ้าต้องการเห็นเราพยายาม และเมื่อเราพยายามแล้ว พระเจ้าจึงจะประทานสิ่งที่เราขอ จงคิด จงอธิษฐาน จงระมัดระวังตนเอง และจงกระทำด้วยวิจารณญาณ แล้วพระเจ้าจะประทานความสว่างแก่ท่าน เมื่อตัวอย่างเช่น คุณถูกถามเกี่ยวกับเรื่องใดเรื่องหนึ่ง อย่าเร่งรีบตอบ แต่ขอให้พระเจ้าทรงให้แสงสว่างแก่คุณ “พระเจ้าของข้าพเจ้า</w:t>
      </w:r>
      <w:r w:rsidR="008F333A">
        <w:rPr>
          <w:lang w:val="ru-RU"/>
        </w:rPr>
        <w:t xml:space="preserve">” </w:t>
      </w:r>
      <w:r w:rsidR="002C6C64" w:rsidRPr="00E236F4">
        <w:rPr>
          <w:lang w:val="ru-RU"/>
        </w:rPr>
        <w:t>จงอธิษฐาน</w:t>
      </w:r>
      <w:r w:rsidR="008F333A">
        <w:rPr>
          <w:lang w:val="ru-RU"/>
        </w:rPr>
        <w:t xml:space="preserve">ว่า </w:t>
      </w:r>
      <w:r w:rsidR="002C6C64" w:rsidRPr="00E236F4">
        <w:rPr>
          <w:lang w:val="ru-RU"/>
        </w:rPr>
        <w:t>“โปรดให้แสงสว่างแก่ข้าพเจ้าว่าควร</w:t>
      </w:r>
      <w:r>
        <w:rPr>
          <w:lang w:val="ru-RU"/>
        </w:rPr>
        <w:t xml:space="preserve">พูดอะไร” </w:t>
      </w:r>
      <w:r w:rsidR="008F333A">
        <w:rPr>
          <w:lang w:val="ru-RU"/>
        </w:rPr>
        <w:t xml:space="preserve">— </w:t>
      </w:r>
      <w:r w:rsidR="002C6C64" w:rsidRPr="00E236F4">
        <w:rPr>
          <w:lang w:val="ru-RU"/>
        </w:rPr>
        <w:t>และพระเจ้าจะทรงวางคำพูดที่ถูกต้องไว้ในปากคุณสำหรับสถานการณ์นั้น คำตอบที่รีบร้อน</w:t>
      </w:r>
      <w:r w:rsidR="008F333A">
        <w:rPr>
          <w:lang w:val="ru-RU"/>
        </w:rPr>
        <w:t>นั้น</w:t>
      </w:r>
      <w:r w:rsidR="002C6C64" w:rsidRPr="00E236F4">
        <w:rPr>
          <w:lang w:val="ru-RU"/>
        </w:rPr>
        <w:t>มาจากความคิด แต่คำตอบที่มาจากการอธิษฐานนั้นมาจากพระเจ้า</w:t>
      </w:r>
    </w:p>
    <w:p w14:paraId="26406A09"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ผมเป็นคนที่ขาดความระมัดระวัง และมักพลาดโอกาสที่พระเจ้าประทานให้ผม นั่นคือเหตุผลที่ผมกลัวที่จะขอความช่วยเหลือจากพระองค์เลย เพราะกลัวว่าจะสูญเสียทุกสิ่งอีกครั้งและตกอยู่ภายใต้การพิพากษา</w:t>
      </w:r>
    </w:p>
    <w:p w14:paraId="090D0A39" w14:textId="77777777" w:rsidR="00BA44CB" w:rsidRDefault="00BA44CB" w:rsidP="008F333A">
      <w:pPr>
        <w:rPr>
          <w:lang w:val="ru-RU"/>
        </w:rPr>
      </w:pPr>
      <w:r>
        <w:rPr>
          <w:lang w:val="ru-RU"/>
        </w:rPr>
        <w:tab/>
      </w:r>
      <w:r w:rsidR="008F333A">
        <w:rPr>
          <w:lang w:val="ru-RU"/>
        </w:rPr>
        <w:t xml:space="preserve">— </w:t>
      </w:r>
      <w:r w:rsidR="002C6C64" w:rsidRPr="00E236F4">
        <w:rPr>
          <w:lang w:val="ru-RU"/>
        </w:rPr>
        <w:t>ขอความช่วยเหลือจากพระเจ้า และในขณะเดียวกัน ขอให้พระองค์ช่วยให้ท่านมีความระมัดระวังมากขึ้น เพื่อท่านจะได้ใช้โอกาสที่ดีที่พระองค์จะประทานให้ท่านให้เกิดประโยชน์สูงสุด</w:t>
      </w:r>
    </w:p>
    <w:p w14:paraId="6B1D5F98"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การขอให้พระเจ้าให้ผมได้ไปสวรรค์นั้นถูกต้องหรือไม่?</w:t>
      </w:r>
    </w:p>
    <w:p w14:paraId="7716DF66" w14:textId="77777777" w:rsidR="00BA44CB" w:rsidRDefault="00BA44CB" w:rsidP="008F333A">
      <w:pPr>
        <w:rPr>
          <w:lang w:val="ru-RU"/>
        </w:rPr>
      </w:pPr>
      <w:r>
        <w:rPr>
          <w:lang w:val="ru-RU"/>
        </w:rPr>
        <w:tab/>
      </w:r>
      <w:r w:rsidR="008F333A">
        <w:rPr>
          <w:lang w:val="ru-RU"/>
        </w:rPr>
        <w:t xml:space="preserve">— </w:t>
      </w:r>
      <w:r w:rsidR="002C6C64" w:rsidRPr="00E236F4">
        <w:rPr>
          <w:lang w:val="ru-RU"/>
        </w:rPr>
        <w:t>ผมไม่ทราบ… ผมเอง เช่นนั้น ไม่ขอพระเจ้าให้ผมได้ขึ้นสวรรค์ แต่ขอให้พระองค์ช่วยให้ผมไม่ทำให้พระองค์เสียพระทัยด้วยชีวิตของผม อย่างไรก็ตาม หากผมต้องลงนรกไป นั่นจะไม่ทำให้พระเจ้าเสียพระทัยหรือครับ? และพระเจ้าจะไม่ช่วยคนที่ขอความช่วยเหลือจากพระองค์เพื่อไม่ให้พระองค์เสียพระทัยในทางใดทางหนึ่งให้พ้นจากนรกหรือครับ?</w:t>
      </w:r>
    </w:p>
    <w:p w14:paraId="1798B4CB" w14:textId="77777777" w:rsidR="007649E5" w:rsidRDefault="007649E5" w:rsidP="007649E5">
      <w:pPr>
        <w:rPr>
          <w:lang w:val="ru-RU"/>
        </w:rPr>
      </w:pPr>
    </w:p>
    <w:p w14:paraId="48E6A977" w14:textId="21BAD561" w:rsidR="00BA44CB" w:rsidRDefault="002C6C64" w:rsidP="0046557E">
      <w:pPr>
        <w:pStyle w:val="Heading4"/>
        <w:rPr>
          <w:lang w:val="ru-RU"/>
        </w:rPr>
      </w:pPr>
      <w:bookmarkStart w:id="136" w:name="_Toc196716793"/>
      <w:bookmarkStart w:id="137" w:name="_Toc242628682"/>
      <w:r w:rsidRPr="00E236F4">
        <w:rPr>
          <w:lang w:val="ru-RU"/>
        </w:rPr>
        <w:t>การอธิษฐานในยามเจ็บป่วย</w:t>
      </w:r>
      <w:bookmarkEnd w:id="136"/>
      <w:bookmarkEnd w:id="137"/>
    </w:p>
    <w:p w14:paraId="1C6792D2" w14:textId="564FA7D6" w:rsidR="00BA44CB" w:rsidRDefault="008F333A" w:rsidP="00370C58">
      <w:pPr>
        <w:ind w:firstLine="720"/>
        <w:rPr>
          <w:lang w:val="ru-RU"/>
        </w:rPr>
      </w:pPr>
      <w:r>
        <w:rPr>
          <w:lang w:val="ru-RU"/>
        </w:rPr>
        <w:t xml:space="preserve">— </w:t>
      </w:r>
      <w:r w:rsidR="002C6C64" w:rsidRPr="00E236F4">
        <w:rPr>
          <w:lang w:val="ru-RU"/>
        </w:rPr>
        <w:t>เกโรนดาครับ ช่วงนี้ผมมีปัญหาเกี่ยวกับหัวใจ และผมกลัวว่าอาจเกิดอะไรขึ้นได้</w:t>
      </w:r>
    </w:p>
    <w:p w14:paraId="24679A9E" w14:textId="77777777" w:rsidR="00BA44CB" w:rsidRDefault="00BA44CB" w:rsidP="008F333A">
      <w:pPr>
        <w:rPr>
          <w:lang w:val="ru-RU"/>
        </w:rPr>
      </w:pPr>
      <w:r>
        <w:rPr>
          <w:lang w:val="ru-RU"/>
        </w:rPr>
        <w:tab/>
      </w:r>
      <w:r w:rsidR="008F333A">
        <w:rPr>
          <w:lang w:val="ru-RU"/>
        </w:rPr>
        <w:t xml:space="preserve">— </w:t>
      </w:r>
      <w:r w:rsidR="002C6C64" w:rsidRPr="00E236F4">
        <w:rPr>
          <w:lang w:val="ru-RU"/>
        </w:rPr>
        <w:t>อย่ากลัวเลยครับ ทุกคนเราล้วนมีปัญหาบางอย่างอยู่บ้าง เพราะเมื่อมีปัญหา เราก็จะนั่งลงที่เท้าพระคริสต์และขอความช่วยเหลือจากพระองค์</w:t>
      </w:r>
    </w:p>
    <w:p w14:paraId="4B39C7F0"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โปรดอธิษฐานให้ผมหายป่วยด้วยครับ</w:t>
      </w:r>
    </w:p>
    <w:p w14:paraId="1D457016" w14:textId="440E893C" w:rsidR="00BA44CB" w:rsidRDefault="00BA44CB" w:rsidP="008F333A">
      <w:pPr>
        <w:rPr>
          <w:lang w:val="ru-RU"/>
        </w:rPr>
      </w:pPr>
      <w:r>
        <w:rPr>
          <w:lang w:val="ru-RU"/>
        </w:rPr>
        <w:tab/>
      </w:r>
      <w:r w:rsidR="008F333A">
        <w:rPr>
          <w:lang w:val="ru-RU"/>
        </w:rPr>
        <w:t xml:space="preserve">— </w:t>
      </w:r>
      <w:r w:rsidR="002C6C64" w:rsidRPr="00E236F4">
        <w:rPr>
          <w:lang w:val="ru-RU"/>
        </w:rPr>
        <w:t>การที่ฉันจะอธิษฐานแบบนั้นไม่ใช่เพื่อประโยชน์ที่ดีที่สุดของคุณ หากคุณอดทนด้วยความเชื่อในพระเจ้า คุณจะได้รับเงินบำนาญจากกองทุนประกันสวรรค์ ซึ่งมากกว่าเงินบำนาญจากสมาคมประกันในชนบท</w:t>
      </w:r>
      <w:r w:rsidR="007649E5">
        <w:rPr>
          <w:rStyle w:val="FootnoteReference"/>
          <w:lang w:val="ru-RU"/>
        </w:rPr>
        <w:footnoteReference w:id="92"/>
      </w:r>
      <w:r w:rsidR="002C6C64" w:rsidRPr="00E236F4">
        <w:rPr>
          <w:lang w:val="ru-RU"/>
        </w:rPr>
        <w:t xml:space="preserve"> ฉันอ่านจากที่ไหนสักแห่งว่า มีชายคนหนึ่งที่ป่วยได้ขอพระนักบุญแพนเทเลอิมอนให้รักษาเขา นักบุญไม่ได้รักษาเขา แต่ชายคนนั้นยังคงอธิษฐานต่อไป และในที่สุดก็หายดีอยู่ดี </w:t>
      </w:r>
      <w:r w:rsidR="002C6C64" w:rsidRPr="00E236F4">
        <w:rPr>
          <w:lang w:val="ru-RU"/>
        </w:rPr>
        <w:lastRenderedPageBreak/>
        <w:t>เมื่อถึงเวลาที่ชายคนนี้เสียชีวิต เขาตระหนักว่า เนื่องจากการรักษาของเขา เขาได้สูญเสียเงินจำนวนมากไป จากนั้นเขาจึงกล่าวกับนักบุญแพนเทเลิมอนว่า ‘โอ้ ทำไมท่านจึงรักษาข้า หากท่านรู้ว่าข้าจะสูญเสียเงินไป?</w:t>
      </w:r>
      <w:r>
        <w:rPr>
          <w:lang w:val="ru-RU"/>
        </w:rPr>
        <w:t>’</w:t>
      </w:r>
    </w:p>
    <w:p w14:paraId="1279D63F"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ในเรื่องสุขภาพ ผมควรพึ่งพาพระเจ้ามากน้อยเพียงใด?</w:t>
      </w:r>
    </w:p>
    <w:p w14:paraId="722CE08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ก่อนอื่น จงวางใจในพระเจ้า และหลังจากพระเจ้าแล้ว จงวางใจในมนุษย์ </w:t>
      </w:r>
      <w:r w:rsidR="008F333A">
        <w:rPr>
          <w:lang w:val="ru-RU"/>
        </w:rPr>
        <w:t xml:space="preserve">— </w:t>
      </w:r>
      <w:r w:rsidR="002C6C64" w:rsidRPr="00E236F4">
        <w:rPr>
          <w:lang w:val="ru-RU"/>
        </w:rPr>
        <w:t>คือแพทย์</w:t>
      </w:r>
    </w:p>
    <w:p w14:paraId="1BDE2D7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ท่านคิดว่าควรมีท่าทีอย่างไรต่อโรคร้ายแรง?</w:t>
      </w:r>
    </w:p>
    <w:p w14:paraId="38D611D4" w14:textId="77777777" w:rsidR="00BA44CB" w:rsidRDefault="00BA44CB" w:rsidP="008F333A">
      <w:pPr>
        <w:rPr>
          <w:lang w:val="ru-RU"/>
        </w:rPr>
      </w:pPr>
      <w:r>
        <w:rPr>
          <w:lang w:val="ru-RU"/>
        </w:rPr>
        <w:tab/>
      </w:r>
      <w:r w:rsidR="008F333A">
        <w:rPr>
          <w:lang w:val="ru-RU"/>
        </w:rPr>
        <w:t xml:space="preserve">— </w:t>
      </w:r>
      <w:r w:rsidR="002C6C64" w:rsidRPr="00E236F4">
        <w:rPr>
          <w:lang w:val="ru-RU"/>
        </w:rPr>
        <w:t>ก่อนที่จะไปรับการรักษาทางการแพทย์ ต้องเริ่มด้วยการสวดมนต์และเฝ้าระวัง เพื่อให้พระเจ้าทรงช่วยเหลือและประทานความรู้แก่แพทย์ และอย่าลืมนำน้ำมันเล็กน้อยจากโคมไฟของนักบุญอาร์เซนิอุส อย่าลืมดื่มน้ำศักดิ์สิทธิ์ และอ่านหนังสือสดุดี…</w:t>
      </w:r>
    </w:p>
    <w:p w14:paraId="4FE01676"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เนื่องจากโรคภัยของผม ทำให้ผมไม่สามารถปฏิบัติตามกฎของวัดได้ และสิ่งนี้ทำให้ผมรู้สึกเสียใจ</w:t>
      </w:r>
    </w:p>
    <w:p w14:paraId="633FD000" w14:textId="12CE5C2B" w:rsidR="00BA44CB" w:rsidRDefault="00BA44CB" w:rsidP="008F333A">
      <w:pPr>
        <w:rPr>
          <w:lang w:val="ru-RU"/>
        </w:rPr>
      </w:pPr>
      <w:r>
        <w:rPr>
          <w:lang w:val="ru-RU"/>
        </w:rPr>
        <w:tab/>
      </w:r>
      <w:r w:rsidR="008F333A">
        <w:rPr>
          <w:lang w:val="ru-RU"/>
        </w:rPr>
        <w:t xml:space="preserve">— </w:t>
      </w:r>
      <w:r w:rsidR="002C6C64" w:rsidRPr="00E236F4">
        <w:rPr>
          <w:lang w:val="ru-RU"/>
        </w:rPr>
        <w:t>แม้คุณจะไม่ได้ทำอะไรเลยขณะป่วย — ไม่สวดด้วยลูกประคำหรือกราบสักการะ แต่เพียงกล่าวว่า ‘พระเจ้าผู้ทรงเกียรติยศ!</w:t>
      </w:r>
      <w:r>
        <w:rPr>
          <w:lang w:val="ru-RU"/>
        </w:rPr>
        <w:t xml:space="preserve">’ </w:t>
      </w:r>
      <w:r w:rsidR="008F333A">
        <w:rPr>
          <w:lang w:val="ru-RU"/>
        </w:rPr>
        <w:t xml:space="preserve">— </w:t>
      </w:r>
      <w:r w:rsidR="002C6C64" w:rsidRPr="00E236F4">
        <w:rPr>
          <w:lang w:val="ru-RU"/>
        </w:rPr>
        <w:t>ก็เพียงพอแล้ว</w:t>
      </w:r>
      <w:r w:rsidR="007649E5">
        <w:rPr>
          <w:rStyle w:val="FootnoteReference"/>
          <w:lang w:val="ru-RU"/>
        </w:rPr>
        <w:footnoteReference w:id="93"/>
      </w:r>
    </w:p>
    <w:p w14:paraId="380E22D7"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เมื่อผมป่วย ความเจ็บปวดทำให้ผมไม่สามารถจดจ่อกับการสวดมนต์ได้</w:t>
      </w:r>
    </w:p>
    <w:p w14:paraId="73FBA09D" w14:textId="77777777" w:rsidR="00BA44CB" w:rsidRDefault="00BA44CB" w:rsidP="008F333A">
      <w:pPr>
        <w:rPr>
          <w:lang w:val="ru-RU"/>
        </w:rPr>
      </w:pPr>
      <w:r>
        <w:rPr>
          <w:lang w:val="ru-RU"/>
        </w:rPr>
        <w:tab/>
      </w:r>
      <w:r w:rsidR="008F333A">
        <w:rPr>
          <w:lang w:val="ru-RU"/>
        </w:rPr>
        <w:t xml:space="preserve">— </w:t>
      </w:r>
      <w:r w:rsidR="002C6C64" w:rsidRPr="00E236F4">
        <w:rPr>
          <w:lang w:val="ru-RU"/>
        </w:rPr>
        <w:t>การสวดมนต์เช่นนี้เกี่ยวข้องทั้งความยากลำบากและความทุกข์ทรมาน; มันเป็นความกล้าหาญแห่งความเชื่อ และด้วยเหตุนี้ จึงได้รับการฟังอย่างชัดเจนกว่าการสวดมนต์ของคนที่สุขภาพดี</w:t>
      </w:r>
    </w:p>
    <w:p w14:paraId="50C6F341" w14:textId="77777777" w:rsidR="00BA44CB" w:rsidRDefault="00BA44CB" w:rsidP="008F333A">
      <w:pPr>
        <w:rPr>
          <w:lang w:val="ru-RU"/>
        </w:rPr>
      </w:pPr>
      <w:r>
        <w:rPr>
          <w:lang w:val="ru-RU"/>
        </w:rPr>
        <w:tab/>
      </w:r>
      <w:r w:rsidR="002C6C64" w:rsidRPr="00E236F4">
        <w:rPr>
          <w:lang w:val="ru-RU"/>
        </w:rPr>
        <w:t>คนเราต้องรักความเจ็บปวดด้วย อย่างน้อยก็สักหน่อย ความเจ็บป่วยเป็นพรอันยิ่งใหญ่สำหรับมนุษย์ เมื่อคนใดตระหนักถึงสิ่งนี้ เขาจะรับความเจ็บปวดด้วยความยินดี และร้องเพลงด้วยความสุข:</w:t>
      </w:r>
    </w:p>
    <w:p w14:paraId="5BBEA0DB" w14:textId="448FC4F5" w:rsidR="00BA44CB" w:rsidRDefault="00BA44CB" w:rsidP="008F333A">
      <w:pPr>
        <w:rPr>
          <w:lang w:val="ru-RU"/>
        </w:rPr>
      </w:pPr>
      <w:r>
        <w:rPr>
          <w:lang w:val="ru-RU"/>
        </w:rPr>
        <w:tab/>
      </w:r>
      <w:r w:rsidR="002C6C64" w:rsidRPr="00E236F4">
        <w:rPr>
          <w:lang w:val="ru-RU"/>
        </w:rPr>
        <w:t>ฉันจะสรรเสริญพระเจ้าเสมอไป</w:t>
      </w:r>
      <w:r w:rsidR="00452F2C">
        <w:rPr>
          <w:rStyle w:val="FootnoteReference"/>
          <w:lang w:val="ru-RU"/>
        </w:rPr>
        <w:footnoteReference w:id="94"/>
      </w:r>
      <w:r w:rsidR="002C6C64" w:rsidRPr="00E236F4">
        <w:rPr>
          <w:lang w:val="ru-RU"/>
        </w:rPr>
        <w:t xml:space="preserve"> ฉันยังจำได้ว่าผู้อาวุโสกาเบรียล</w:t>
      </w:r>
      <w:r w:rsidR="003E70F1">
        <w:rPr>
          <w:rStyle w:val="FootnoteReference"/>
          <w:lang w:val="ru-RU"/>
        </w:rPr>
        <w:footnoteReference w:id="95"/>
      </w:r>
      <w:r w:rsidR="003E70F1">
        <w:rPr>
          <w:lang w:val="ru-RU"/>
        </w:rPr>
        <w:t xml:space="preserve"> </w:t>
      </w:r>
      <w:r w:rsidR="002C6C64" w:rsidRPr="00E236F4">
        <w:rPr>
          <w:lang w:val="ru-RU"/>
        </w:rPr>
        <w:t xml:space="preserve">ที่คารูลา ผู้ยากจนนั้น ต้องทนทุกข์ทรมานมากเพียงใด ทนทุกข์ทรมานมากเพียงใด… แต่แม้ในช่วงเวลาที่ความเจ็บปวดถาโถมมา เขาก็ยังร้องเพลง เขาต้องนอนติดเตียงและมักถามตัวเองว่า: ‘พวกเขาบอกฉันว่า </w:t>
      </w:r>
      <w:r>
        <w:rPr>
          <w:lang w:val="ru-RU"/>
        </w:rPr>
        <w:t>“</w:t>
      </w:r>
      <w:r w:rsidR="002C6C64" w:rsidRPr="00E236F4">
        <w:rPr>
          <w:lang w:val="ru-RU"/>
        </w:rPr>
        <w:t>นี่คือไม้กาง</w:t>
      </w:r>
      <w:r>
        <w:rPr>
          <w:lang w:val="ru-RU"/>
        </w:rPr>
        <w:t xml:space="preserve">เขนของคุณ” </w:t>
      </w:r>
      <w:r w:rsidR="008F333A">
        <w:rPr>
          <w:lang w:val="ru-RU"/>
        </w:rPr>
        <w:t xml:space="preserve">— </w:t>
      </w:r>
      <w:r w:rsidR="002C6C64" w:rsidRPr="00E236F4">
        <w:rPr>
          <w:lang w:val="ru-RU"/>
        </w:rPr>
        <w:t>แต่ตะปูอยู่ที่ไหน? และหากไม่มีตะปู มันจะเป็นไม้กางเขนแบบใด?</w:t>
      </w:r>
      <w:r>
        <w:rPr>
          <w:lang w:val="ru-RU"/>
        </w:rPr>
        <w:t>’</w:t>
      </w:r>
    </w:p>
    <w:p w14:paraId="56A4344C" w14:textId="77777777" w:rsidR="00BA44CB" w:rsidRDefault="00BA44CB" w:rsidP="008F333A">
      <w:pPr>
        <w:rPr>
          <w:lang w:val="ru-RU"/>
        </w:rPr>
      </w:pPr>
      <w:r>
        <w:rPr>
          <w:lang w:val="ru-RU"/>
        </w:rPr>
        <w:tab/>
      </w:r>
      <w:r w:rsidR="008F333A">
        <w:rPr>
          <w:lang w:val="ru-RU"/>
        </w:rPr>
        <w:t xml:space="preserve">— </w:t>
      </w:r>
      <w:r w:rsidR="002C6C64" w:rsidRPr="00E236F4">
        <w:rPr>
          <w:lang w:val="ru-RU"/>
        </w:rPr>
        <w:t>และเรื่องนี้ดำเนินไปนานเท่าไรครับ เกโรนดา?</w:t>
      </w:r>
    </w:p>
    <w:p w14:paraId="7A8449C3" w14:textId="77777777" w:rsidR="00BA44CB" w:rsidRDefault="00BA44CB" w:rsidP="008F333A">
      <w:pPr>
        <w:rPr>
          <w:lang w:val="ru-RU"/>
        </w:rPr>
      </w:pPr>
      <w:r>
        <w:rPr>
          <w:lang w:val="ru-RU"/>
        </w:rPr>
        <w:tab/>
      </w:r>
      <w:r w:rsidR="008F333A">
        <w:rPr>
          <w:lang w:val="ru-RU"/>
        </w:rPr>
        <w:t xml:space="preserve">— </w:t>
      </w:r>
      <w:r w:rsidR="002C6C64" w:rsidRPr="00E236F4">
        <w:rPr>
          <w:lang w:val="ru-RU"/>
        </w:rPr>
        <w:t>นานมากครับ หนึ่งหรือสองปี เขาอยู่คนเดียว พื้นห้องของเขาผุพังจนทะลุ และในฤดูหนาว ลมที่พัดผ่านช่องว่างเหล่านั้นช่างน่ากลัวเหลือเกิน! แต่แม้ในความหนาวเย็น ผู้อาวุโสที่ป่วยก็ยังร้องเพลงและถวายเกียรติแด่พระเจ้า</w:t>
      </w:r>
    </w:p>
    <w:p w14:paraId="1F880550" w14:textId="1F7F74BB" w:rsidR="00BA44CB" w:rsidRDefault="00BA44CB" w:rsidP="008F333A">
      <w:pPr>
        <w:rPr>
          <w:lang w:val="ru-RU"/>
        </w:rPr>
      </w:pPr>
      <w:r>
        <w:rPr>
          <w:lang w:val="ru-RU"/>
        </w:rPr>
        <w:tab/>
      </w:r>
      <w:r w:rsidR="002C6C64" w:rsidRPr="00E236F4">
        <w:rPr>
          <w:lang w:val="ru-RU"/>
        </w:rPr>
        <w:t>เมื่อป่วย การร้องเพลงสดุดีคือยาบำบัด แม้เมื่อคนใดป่วยหนักและทุกข์ทรมานอย่างรุนแรง เสียงร้องเพลงในโบสถ์ก็ช่วยบรรเทาความเจ็บปวดได้ หากเขาสามารถร้องได้เองสักเล็กน้อย ก็ยิ่งดีขึ้นไปอีก เย็นนี้เอง เมื่อผมรู้สึกเจ็บปวด ผมก็ร้องเพลงด้วยเสียงดังที่สุด ผมทุ่มเทพลังทั้งหมดลงไปในการร้องเพลงนั้น และคุณรู้ไหมว่าการร้องเพลงนั้นให้พลังแก่ผมมากเพียงใด?!</w:t>
      </w:r>
      <w:r w:rsidR="008A49F6">
        <w:rPr>
          <w:rStyle w:val="FootnoteReference"/>
          <w:lang w:val="ru-RU"/>
        </w:rPr>
        <w:footnoteReference w:id="96"/>
      </w:r>
    </w:p>
    <w:p w14:paraId="069F3255" w14:textId="77777777" w:rsidR="00BA44CB" w:rsidRDefault="00BA44CB" w:rsidP="008F333A">
      <w:pPr>
        <w:rPr>
          <w:lang w:val="ru-RU"/>
        </w:rPr>
      </w:pPr>
    </w:p>
    <w:p w14:paraId="4486F3B8" w14:textId="77777777" w:rsidR="00BA44CB" w:rsidRDefault="00BA44CB" w:rsidP="008F333A">
      <w:pPr>
        <w:rPr>
          <w:lang w:val="ru-RU"/>
        </w:rPr>
      </w:pPr>
    </w:p>
    <w:p w14:paraId="365C652F" w14:textId="4645689B" w:rsidR="00BA44CB" w:rsidRDefault="00452F2C" w:rsidP="00452F2C">
      <w:pPr>
        <w:pStyle w:val="Heading3"/>
        <w:rPr>
          <w:lang w:val="ru-RU"/>
        </w:rPr>
      </w:pPr>
      <w:bookmarkStart w:id="138" w:name="_Toc196716794"/>
      <w:bookmarkStart w:id="139" w:name="_Toc242628683"/>
      <w:r w:rsidRPr="00E236F4">
        <w:rPr>
          <w:lang w:val="ru-RU"/>
        </w:rPr>
        <w:t>บทที่</w:t>
      </w:r>
      <w:r>
        <w:rPr>
          <w:lang w:val="ru-RU"/>
        </w:rPr>
        <w:t xml:space="preserve"> 2</w:t>
      </w:r>
      <w:r w:rsidR="002C6C64" w:rsidRPr="00E236F4">
        <w:rPr>
          <w:lang w:val="ru-RU"/>
        </w:rPr>
        <w:t xml:space="preserve">. </w:t>
      </w:r>
      <w:r>
        <w:rPr>
          <w:lang w:val="ru-RU"/>
        </w:rPr>
        <w:br/>
      </w:r>
      <w:r w:rsidR="002C6C64" w:rsidRPr="00E236F4">
        <w:rPr>
          <w:lang w:val="ru-RU"/>
        </w:rPr>
        <w:t>เกี่ยวกับการอธิษฐานเผื่อผู้อื่น</w:t>
      </w:r>
      <w:bookmarkEnd w:id="138"/>
      <w:bookmarkEnd w:id="139"/>
    </w:p>
    <w:p w14:paraId="262A1A80" w14:textId="77777777" w:rsidR="00BA44CB" w:rsidRDefault="00BA44CB" w:rsidP="008F333A">
      <w:pPr>
        <w:rPr>
          <w:lang w:val="ru-RU"/>
        </w:rPr>
      </w:pPr>
    </w:p>
    <w:p w14:paraId="25813792" w14:textId="77777777" w:rsidR="00BA44CB" w:rsidRDefault="002C6C64" w:rsidP="0046557E">
      <w:pPr>
        <w:pStyle w:val="Heading4"/>
        <w:rPr>
          <w:lang w:val="ru-RU"/>
        </w:rPr>
      </w:pPr>
      <w:bookmarkStart w:id="140" w:name="_Toc196716795"/>
      <w:bookmarkStart w:id="141" w:name="_Toc242628684"/>
      <w:r w:rsidRPr="00E236F4">
        <w:rPr>
          <w:lang w:val="ru-RU"/>
        </w:rPr>
        <w:t>การอธิษฐานเพื่อความสันติ พร้อมทั้งตระหนักถึงความผิดบาปของตนเอง</w:t>
      </w:r>
      <w:bookmarkEnd w:id="140"/>
      <w:bookmarkEnd w:id="141"/>
    </w:p>
    <w:p w14:paraId="3E879EAA" w14:textId="384761D7" w:rsidR="00BA44CB" w:rsidRDefault="002C6C64" w:rsidP="00B27881">
      <w:pPr>
        <w:ind w:firstLine="720"/>
        <w:rPr>
          <w:lang w:val="ru-RU"/>
        </w:rPr>
      </w:pPr>
      <w:r w:rsidRPr="00E236F4">
        <w:rPr>
          <w:lang w:val="ru-RU"/>
        </w:rPr>
        <w:t>ท่านผู้อาวุโส บางครั้ง เมื่อผมเห็นผู้คนกำลังทุกข์ทรมาน ผมก็ไม่สามารถบังคับใจให้อธิษฐานเพื่อตัวเองได้</w:t>
      </w:r>
    </w:p>
    <w:p w14:paraId="64595136" w14:textId="3A52068B" w:rsidR="00BA44CB" w:rsidRDefault="00BA44CB" w:rsidP="008F333A">
      <w:pPr>
        <w:rPr>
          <w:lang w:val="ru-RU"/>
        </w:rPr>
      </w:pPr>
      <w:r>
        <w:rPr>
          <w:lang w:val="ru-RU"/>
        </w:rPr>
        <w:tab/>
      </w:r>
      <w:r w:rsidR="008F333A">
        <w:rPr>
          <w:lang w:val="ru-RU"/>
        </w:rPr>
        <w:t xml:space="preserve">— </w:t>
      </w:r>
      <w:r w:rsidR="002C6C64" w:rsidRPr="00E236F4">
        <w:rPr>
          <w:lang w:val="ru-RU"/>
        </w:rPr>
        <w:t xml:space="preserve">ท้ายที่สุดแล้ว เราไม่ได้อธิษฐานเพื่อตัวเองเพียงเพื่อประโยชน์ของตัวเองเท่านั้น การอธิษฐานเพื่อตัวเองเป็นสิ่งจำเป็นเพื่อเตรียมตัว ให้เราสามารถยืนต่อหน้าพระเจ้าด้วยเครื่องแต่งกายที่เหมาะสม เพื่อจะรู้สึกถึงความเจ็บปวดของผู้อื่น เราต้องจัดระเบียบตัวเองให้เรียบร้อยก่อน และเมื่อคุณอธิษฐานเพื่อตัวเองด้วยความตระหนักอย่างลึกซึ้งในความบาปของตัวเอง แม้แต่คำอธิษฐานง่ายๆ อย่าง “พระเจ้า </w:t>
      </w:r>
      <w:r>
        <w:rPr>
          <w:lang w:val="ru-RU"/>
        </w:rPr>
        <w:t xml:space="preserve">โปรดเมตตา” </w:t>
      </w:r>
      <w:r w:rsidR="002C6C64" w:rsidRPr="00E236F4">
        <w:rPr>
          <w:lang w:val="ru-RU"/>
        </w:rPr>
        <w:t>สำหรับผู้อื่น ก็จะมีพลังอันยิ่งใหญ่ เพราะคำอธิษฐานนั้นจะถูกกล่าวด้วยความถ่อมใจอย่างยิ่ง ซึ่งดึงดูดพระเมตตาอันยิ่งใหญ่ของพระเจ้าลงมา</w:t>
      </w:r>
    </w:p>
    <w:p w14:paraId="50CD713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ผมรู้สึกว่าจำเป็นต้องอธิษฐานเพื่อตัวเองอย่างมากจนลืมอธิษฐานเพื่อผู้อื่น</w:t>
      </w:r>
    </w:p>
    <w:p w14:paraId="31B4B265" w14:textId="47FBEC8E" w:rsidR="00BA44CB" w:rsidRDefault="00BA44CB" w:rsidP="008F333A">
      <w:pPr>
        <w:rPr>
          <w:lang w:val="ru-RU"/>
        </w:rPr>
      </w:pPr>
      <w:r>
        <w:rPr>
          <w:lang w:val="ru-RU"/>
        </w:rPr>
        <w:tab/>
      </w:r>
      <w:r w:rsidR="008F333A">
        <w:rPr>
          <w:lang w:val="ru-RU"/>
        </w:rPr>
        <w:t xml:space="preserve">— </w:t>
      </w:r>
      <w:r w:rsidR="002C6C64" w:rsidRPr="00E236F4">
        <w:rPr>
          <w:lang w:val="ru-RU"/>
        </w:rPr>
        <w:t xml:space="preserve">ดูสิ: เพื่อให้ “คนเก่า” ถูกทิ้งไป เราต้องอธิษฐานเพื่อตัวเองก่อน แต่เมื่อความเมตตาของพระเจ้าถูกจุดขึ้น เราก็จะลืมตัวเองไปและอธิษฐานเพื่อผู้อื่น หลังจากที่คุณอธิษฐานเพื่อตัวเองเล็กน้อยแล้ว จงระลึกถึงโลกทั้งใบที่กำลังทุกข์ทรมาน และผู้ที่หลงทางจากพระเจ้า จงอธิษฐานเผื่อผู้ที่สิ้นเปลืองเวลาที่พระเจ้าประทานให้ และยังคงอยู่โดยปราศจากพระเจ้า—บัดนี้คนเหล่านี้กำลังกลับใจ แต่ แล้ว ก็ไม่ทันการ จงอธิษฐานเผื่อทุกคนว่า: ‘พระเยซูคริสต์ พระบุตรของพระเจ้า </w:t>
      </w:r>
      <w:r>
        <w:rPr>
          <w:lang w:val="ru-RU"/>
        </w:rPr>
        <w:t xml:space="preserve">โปรดเมตตาเราด้วย’ </w:t>
      </w:r>
      <w:r w:rsidR="002C6C64" w:rsidRPr="00E236F4">
        <w:rPr>
          <w:lang w:val="ru-RU"/>
        </w:rPr>
        <w:t>เมื่อทำเช่นนี้ คุณกำลังอธิษฐานเผื่อตัวคุณเอง ผู้ที่ขอให้คุณอธิษฐานเผื่อ และเผื่อโลกทั้งใบ</w:t>
      </w:r>
    </w:p>
    <w:p w14:paraId="439CDC34" w14:textId="1B778709"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ผมรู้สึกสงสารผู้คน แต่ไม่มีความกล้าพอที่จะขอให้พระเจ้าช่วยพวกเขา มีความคิดหนึ่งบอกผมว่า: ‘พระเจ้าจะฟังคุณจริงหรือ คุณที่มีความเชื่อน้อยนิดเช่นนี้?</w:t>
      </w:r>
      <w:r>
        <w:rPr>
          <w:lang w:val="ru-RU"/>
        </w:rPr>
        <w:t>’</w:t>
      </w:r>
    </w:p>
    <w:p w14:paraId="4A84B65B" w14:textId="224EEAD0" w:rsidR="00BA44CB" w:rsidRDefault="00BA44CB" w:rsidP="008F333A">
      <w:pPr>
        <w:rPr>
          <w:lang w:val="ru-RU"/>
        </w:rPr>
      </w:pPr>
      <w:r>
        <w:rPr>
          <w:lang w:val="ru-RU"/>
        </w:rPr>
        <w:tab/>
      </w:r>
      <w:r w:rsidR="008F333A">
        <w:rPr>
          <w:lang w:val="ru-RU"/>
        </w:rPr>
        <w:t xml:space="preserve">— </w:t>
      </w:r>
      <w:r w:rsidR="002C6C64" w:rsidRPr="00E236F4">
        <w:rPr>
          <w:lang w:val="ru-RU"/>
        </w:rPr>
        <w:t xml:space="preserve">อย่าฟังปีศาจตัวเล็กนั้นที่ค่อยๆ คืบคลานเข้ามาหาคุณ </w:t>
      </w:r>
      <w:r>
        <w:rPr>
          <w:lang w:val="ru-RU"/>
        </w:rPr>
        <w:t xml:space="preserve">‘จากทางขวา’ </w:t>
      </w:r>
      <w:r w:rsidR="002C6C64" w:rsidRPr="00E236F4">
        <w:rPr>
          <w:lang w:val="ru-RU"/>
        </w:rPr>
        <w:t xml:space="preserve">และผ่าน </w:t>
      </w:r>
      <w:r>
        <w:rPr>
          <w:lang w:val="ru-RU"/>
        </w:rPr>
        <w:t>‘ความถ่อมตัวที่แสร้งทำ’</w:t>
      </w:r>
      <w:r w:rsidR="002C6C64" w:rsidRPr="00E236F4">
        <w:rPr>
          <w:lang w:val="ru-RU"/>
        </w:rPr>
        <w:t xml:space="preserve"> ของคุณ ทำให้คุณตกอยู่ในความสิ้นหวัง จงกล่าวว่า: ‘พระเจ้าของข้าพเจ้า ข้าพเจ้าเป็นผู้มีความเชื่อน้อย แต่โปรดฟังข้าพเจ้าเถิด </w:t>
      </w:r>
      <w:r>
        <w:rPr>
          <w:lang w:val="ru-RU"/>
        </w:rPr>
        <w:t>เพราะมันจะไม่ยุติธรรมหากผู้อื่นต้องทนทุกข์เพราะข้าพเจ้า’</w:t>
      </w:r>
      <w:r w:rsidR="002C6C64" w:rsidRPr="00E236F4">
        <w:rPr>
          <w:lang w:val="ru-RU"/>
        </w:rPr>
        <w:t xml:space="preserve"> ครั้งหนึ่ง ในช่วงที่ภัยแล้งรุนแรง พระภิกษุ</w:t>
      </w:r>
      <w:r w:rsidR="00B27881">
        <w:rPr>
          <w:rStyle w:val="FootnoteReference"/>
          <w:lang w:val="ru-RU"/>
        </w:rPr>
        <w:footnoteReference w:id="97"/>
      </w:r>
      <w:r w:rsidR="00B27881">
        <w:rPr>
          <w:lang w:val="ru-RU"/>
        </w:rPr>
        <w:t xml:space="preserve"> </w:t>
      </w:r>
      <w:r w:rsidR="002C6C64" w:rsidRPr="00E236F4">
        <w:rPr>
          <w:lang w:val="ru-RU"/>
        </w:rPr>
        <w:t xml:space="preserve">บนภูเขาอาทอส ได้อธิษฐานว่า: </w:t>
      </w:r>
      <w:r w:rsidR="002C6C64" w:rsidRPr="00E236F4">
        <w:rPr>
          <w:lang w:val="ru-RU"/>
        </w:rPr>
        <w:lastRenderedPageBreak/>
        <w:t>‘พระเจ้าของข้าพเจ้า ข้าพเจ้าวิงวอนพระองค์ โปรดประทานฝนเล็กน้อยให้แก่ประชาชน ไม่ใช่เพื่อประโยชน์ของเรา: เราเป็นพระภิกษุและได้ปฏิญาณที่จะดำเนินชีวิตอย่างเคร่งครัด โปรดเมตตาต่อประชาชนที่ยากจนในโลกที่กำลังทุกข์ทรมาน แต่</w:t>
      </w:r>
    </w:p>
    <w:p w14:paraId="2D367D71" w14:textId="29E61232" w:rsidR="00BA44CB" w:rsidRDefault="00BA44CB" w:rsidP="008F333A">
      <w:pPr>
        <w:rPr>
          <w:lang w:val="ru-RU"/>
        </w:rPr>
      </w:pPr>
      <w:r>
        <w:rPr>
          <w:lang w:val="ru-RU"/>
        </w:rPr>
        <w:tab/>
      </w:r>
      <w:r w:rsidR="002C6C64" w:rsidRPr="00E236F4">
        <w:rPr>
          <w:lang w:val="ru-RU"/>
        </w:rPr>
        <w:t>แม้ในความขาดแคลนของพวกเขาเอง</w:t>
      </w:r>
      <w:r w:rsidR="00EE1D87">
        <w:rPr>
          <w:rStyle w:val="FootnoteReference"/>
          <w:lang w:val="ru-RU"/>
        </w:rPr>
        <w:footnoteReference w:id="98"/>
      </w:r>
      <w:r w:rsidR="00EE1D87">
        <w:rPr>
          <w:lang w:val="ru-RU"/>
        </w:rPr>
        <w:t xml:space="preserve"> </w:t>
      </w:r>
      <w:r w:rsidR="002C6C64" w:rsidRPr="00E236F4">
        <w:rPr>
          <w:lang w:val="ru-RU"/>
        </w:rPr>
        <w:t>ก็ยังจัดสรรส่วนหนึ่งไว้ให้เราด้วย หากข้าพเจ้าอยู่ในสภาพจิตวิญญาณที่ดี พระองค์จะทรงฟังคำอธิษฐานของข้าพเจ้า และประชาชนก็จะไม่ต้องทนทุกข์ ข้าพเจ้ารู้ดีว่าข้าพเจ้าเป็นผู้มีบาปมาก แต่จะเป็นธรรมหรือไม่ที่ผู้อื่นต้องทุกข์ทรมานเพราะข้าพเจ้า? ดังนั้น โปรดช่วยพวกเขาเถิด! พวกเขาไม่มีเวลา</w:t>
      </w:r>
      <w:r w:rsidR="008F333A">
        <w:rPr>
          <w:lang w:val="ru-RU"/>
        </w:rPr>
        <w:t>เหลือสำหรับการ</w:t>
      </w:r>
      <w:r w:rsidR="002C6C64" w:rsidRPr="00E236F4">
        <w:rPr>
          <w:lang w:val="ru-RU"/>
        </w:rPr>
        <w:t xml:space="preserve">สวดมนต์—ดังนั้น </w:t>
      </w:r>
      <w:r>
        <w:rPr>
          <w:lang w:val="ru-RU"/>
        </w:rPr>
        <w:t>ข้าพเจ้าจึงสวดมนต์แทนพวกเขาอย่างดีที่สุดเท่าที่ข้าพเจ้าทำได้”</w:t>
      </w:r>
      <w:r w:rsidR="002C6C64" w:rsidRPr="00E236F4">
        <w:rPr>
          <w:lang w:val="ru-RU"/>
        </w:rPr>
        <w:t xml:space="preserve"> หนึ่งชั่วโมงครึ่งต่อมา ฝนก็เริ่มตก: ทั่วทั้งมาซิโดเนีย เทสซาเลีย และภูเขาอาทอส!</w:t>
      </w:r>
    </w:p>
    <w:p w14:paraId="4253DEDA" w14:textId="7D970802"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เมื่อฉันอธิษฐานขอความสันติ ความคิดหนึ่งก็ผุดขึ้นในใจว่า พระเจ้าทรงรังเกียจฉัน เพราะฉันกำลังทิ้ง ‘ผู้ตายของตัวฉันเอง</w:t>
      </w:r>
      <w:r>
        <w:rPr>
          <w:lang w:val="ru-RU"/>
        </w:rPr>
        <w:t xml:space="preserve">’ </w:t>
      </w:r>
      <w:r w:rsidR="002C6C64" w:rsidRPr="00E236F4">
        <w:rPr>
          <w:lang w:val="ru-RU"/>
        </w:rPr>
        <w:t>ไปฝังศพของผู้อื่น</w:t>
      </w:r>
      <w:r w:rsidR="00356169">
        <w:rPr>
          <w:rStyle w:val="FootnoteReference"/>
          <w:lang w:val="ru-RU"/>
        </w:rPr>
        <w:footnoteReference w:id="99"/>
      </w:r>
    </w:p>
    <w:p w14:paraId="7A6124FE" w14:textId="28BD49D1" w:rsidR="00BA44CB" w:rsidRDefault="00BA44CB" w:rsidP="008F333A">
      <w:pPr>
        <w:rPr>
          <w:lang w:val="ru-RU"/>
        </w:rPr>
      </w:pPr>
      <w:r>
        <w:rPr>
          <w:lang w:val="ru-RU"/>
        </w:rPr>
        <w:tab/>
      </w:r>
      <w:r w:rsidR="008F333A">
        <w:rPr>
          <w:lang w:val="ru-RU"/>
        </w:rPr>
        <w:t xml:space="preserve">— </w:t>
      </w:r>
      <w:r w:rsidR="002C6C64" w:rsidRPr="00E236F4">
        <w:rPr>
          <w:lang w:val="ru-RU"/>
        </w:rPr>
        <w:t xml:space="preserve">คุณไม่ได้ฝัง </w:t>
      </w:r>
      <w:r>
        <w:rPr>
          <w:lang w:val="ru-RU"/>
        </w:rPr>
        <w:t>‘ผู้ตายของตัวคุณเอง’</w:t>
      </w:r>
      <w:r w:rsidR="002C6C64" w:rsidRPr="00E236F4">
        <w:rPr>
          <w:lang w:val="ru-RU"/>
        </w:rPr>
        <w:t xml:space="preserve"> เมื่อคุณรับคำปฏิญาณแล้วหรือ? จงอธิษฐานอย่างนี้: ‘พระเจ้าของข้าพระองค์ ข้าพระองค์ผู้เป็นผู้รับใช้ของพระองค์ ไม่สมควรที่พระองค์จะทรงฟังข้าพระองค์ แต่พระองค์ไม่ทรงเมตตาต่อผู้คนในโลกนี้ที่กำลังทุกข์ทรมานและเจ็บปวดอย่างนี้หรือ? ข้าพระองค์วิงวอนพระองค์ </w:t>
      </w:r>
      <w:r>
        <w:rPr>
          <w:lang w:val="ru-RU"/>
        </w:rPr>
        <w:t>โปรดช่วยพวกเขาด้วย’</w:t>
      </w:r>
      <w:r w:rsidR="002C6C64" w:rsidRPr="00E236F4">
        <w:rPr>
          <w:lang w:val="ru-RU"/>
        </w:rPr>
        <w:t xml:space="preserve"> เมื่อผู้ใดอธิษฐานเผื่อเพื่อนบ้านด้วยความรักและความถ่อมใจ และพยายามด้วยความตระหนักในความบาปของตนเอง พระเจ้าจะไม่หันหลังให้เขา แต่ตรงกันข้าม พระองค์จะทรงช่วยเหลือทั้งเขาและผู้อื่นด้วย แต่หากผู้ใดคิดว่าตนเองบริสุทธิ์ขณะอธิษฐานเผื่อผู้อื่น โดยมองว่าผู้อื่นเป็นบาปชน เขาก็จะเป็นสิ่งที่พระเจ้าทรงรังเกียจอย่างแท้จริง</w:t>
      </w:r>
    </w:p>
    <w:p w14:paraId="38E2A524" w14:textId="77777777" w:rsidR="00BA44CB" w:rsidRDefault="00BA44CB" w:rsidP="008F333A">
      <w:pPr>
        <w:rPr>
          <w:lang w:val="ru-RU"/>
        </w:rPr>
      </w:pPr>
    </w:p>
    <w:p w14:paraId="400B0D8F" w14:textId="77777777" w:rsidR="00BA44CB" w:rsidRDefault="002C6C64" w:rsidP="0046557E">
      <w:pPr>
        <w:pStyle w:val="Heading4"/>
        <w:rPr>
          <w:lang w:val="ru-RU"/>
        </w:rPr>
      </w:pPr>
      <w:bookmarkStart w:id="142" w:name="_Toc196716796"/>
      <w:bookmarkStart w:id="143" w:name="_Toc242628685"/>
      <w:r w:rsidRPr="00E236F4">
        <w:rPr>
          <w:lang w:val="ru-RU"/>
        </w:rPr>
        <w:t>ความเจ็บปวดของผู้อื่นต้องกลายเป็นความเจ็บปวดของตนเอง</w:t>
      </w:r>
      <w:bookmarkEnd w:id="142"/>
      <w:bookmarkEnd w:id="143"/>
    </w:p>
    <w:p w14:paraId="027F7171" w14:textId="3666B710" w:rsidR="00BA44CB" w:rsidRDefault="008F333A" w:rsidP="00EE735D">
      <w:pPr>
        <w:ind w:firstLine="720"/>
        <w:rPr>
          <w:lang w:val="ru-RU"/>
        </w:rPr>
      </w:pPr>
      <w:r>
        <w:rPr>
          <w:lang w:val="ru-RU"/>
        </w:rPr>
        <w:t xml:space="preserve">— </w:t>
      </w:r>
      <w:r w:rsidR="002C6C64" w:rsidRPr="00E236F4">
        <w:rPr>
          <w:lang w:val="ru-RU"/>
        </w:rPr>
        <w:t>เกโรนดา ท่านเคยสัญญาไว้กับเราว่าเราจะจัด ‘กลุ่มอธิษฐาน’ ขึ้น เมื่อไหร่จะเกิดขึ้น?</w:t>
      </w:r>
    </w:p>
    <w:p w14:paraId="112CDED2" w14:textId="77777777" w:rsidR="00BA44CB" w:rsidRDefault="00BA44CB" w:rsidP="008F333A">
      <w:pPr>
        <w:rPr>
          <w:lang w:val="ru-RU"/>
        </w:rPr>
      </w:pPr>
      <w:r>
        <w:rPr>
          <w:lang w:val="ru-RU"/>
        </w:rPr>
        <w:tab/>
      </w:r>
      <w:r w:rsidR="008F333A">
        <w:rPr>
          <w:lang w:val="ru-RU"/>
        </w:rPr>
        <w:t>—</w:t>
      </w:r>
      <w:r w:rsidR="002C6C64" w:rsidRPr="00E236F4">
        <w:rPr>
          <w:lang w:val="ru-RU"/>
        </w:rPr>
        <w:t xml:space="preserve"> ขึ้นอยู่กับตัวท่านเอง… เมื่อผมมาที่นี่ครั้งต่อไป เราจะดูว่าท่านอยู่ในสภาพอย่างไร… หากคำอธิษฐานถูกถวายด้วยความเจ็บปวด ท่านรู้หรือไม่ว่ามันจะทรงพลังเพียงใด? เมื่อท่านอธิษฐานเพื่อความต้องการของโลก ผู้คนที่ในขณะนั้นกำลังขอความช่วยเหลือจากพระเจ้าและอยู่ในคลื่นความถี่เดียวกันกับท่าน จะได้รับความช่วยเหลือจากพระองค์ ผมสามารถรับรู้จิตวิญญาณของผู้ที่กำลังอธิษฐานได้; ผมรู้สึกถึงคำอธิษฐานของพวกเขาเหมือนคลื่นวิทยุที่แรงมาก บ่อยครั้งผมยังสามารถบอกได้ทั้งวันและชั่วโมงที่แน่นอนว่าผู้ป่วยคนใดคนหนึ่ง ซึ่งได้รับความช่วยเหลือจากพระเจ้า กำลังอธิษฐานอยู่</w:t>
      </w:r>
    </w:p>
    <w:p w14:paraId="7AA78C29"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ท่านคิดว่าคนที่ท่านอธิษฐานเผื่อรู้สึกถึงสิ่งนี้หรือไม่?</w:t>
      </w:r>
    </w:p>
    <w:p w14:paraId="60C93468" w14:textId="77777777" w:rsidR="00BA44CB" w:rsidRDefault="00BA44CB" w:rsidP="008F333A">
      <w:pPr>
        <w:rPr>
          <w:lang w:val="ru-RU"/>
        </w:rPr>
      </w:pPr>
      <w:r>
        <w:rPr>
          <w:lang w:val="ru-RU"/>
        </w:rPr>
        <w:tab/>
      </w:r>
      <w:r w:rsidR="008F333A">
        <w:rPr>
          <w:lang w:val="ru-RU"/>
        </w:rPr>
        <w:t>—</w:t>
      </w:r>
      <w:r w:rsidR="002C6C64" w:rsidRPr="00E236F4">
        <w:rPr>
          <w:lang w:val="ru-RU"/>
        </w:rPr>
        <w:t xml:space="preserve"> ใช่ครับ พวกเขารู้สึกได้ครับ มันเหมือนว่าพื้นดินใต้เท้าพวกเขาเริ่มสั่นสะเทือน และพวกเขารู้สึกเกรงขาม เมื่อคำอธิษฐานถูกส่งไปด้วยความเมตตา แม้แต่คนแปลกหน้าก็รู้ได้ว่ามีใครบางคนกำลังอธิษฐานเพื่อพวกเขา</w:t>
      </w:r>
    </w:p>
    <w:p w14:paraId="72684190"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เมื่อใดที่คำอธิษฐานของเราเพื่อผู้อื่นจะเป็นที่พอพระทัยพระเจ้ามากที่สุด?</w:t>
      </w:r>
    </w:p>
    <w:p w14:paraId="79F54569" w14:textId="77777777" w:rsidR="00BA44CB" w:rsidRDefault="00BA44CB" w:rsidP="008F333A">
      <w:pPr>
        <w:rPr>
          <w:lang w:val="ru-RU"/>
        </w:rPr>
      </w:pPr>
      <w:r>
        <w:rPr>
          <w:lang w:val="ru-RU"/>
        </w:rPr>
        <w:tab/>
      </w:r>
      <w:r w:rsidR="008F333A">
        <w:rPr>
          <w:lang w:val="ru-RU"/>
        </w:rPr>
        <w:t xml:space="preserve">— </w:t>
      </w:r>
      <w:r w:rsidR="002C6C64" w:rsidRPr="00E236F4">
        <w:rPr>
          <w:lang w:val="ru-RU"/>
        </w:rPr>
        <w:t>เมื่อเราตระหนักว่าคนนั้นต้องการคำอธิษฐานของเรามากเพียงใด สิ่งนี้เกิดขึ้นเมื่อเราวางตัวอยู่ในสถานการณ์ของผู้ที่เราอธิษฐานให้ หากเราวางตัวอยู่ในสถานการณ์ของผู้ป่วยหรือผู้ล่วงลับ มันจะช่วยให้เราอธิษฐานด้วยความเมตตา ความเมตตาจะเข้าสู่หัวใจ และคำอธิษฐานของเราก็จะมาจากใจจริง</w:t>
      </w:r>
    </w:p>
    <w:p w14:paraId="57021478"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เมื่อผมจมอยู่กับความคิดของตัวเอง ผมก็ไม่สามารถอธิษฐานได้</w:t>
      </w:r>
    </w:p>
    <w:p w14:paraId="7E983236" w14:textId="4D2CDA29" w:rsidR="00BA44CB" w:rsidRDefault="00BA44CB" w:rsidP="008F333A">
      <w:pPr>
        <w:rPr>
          <w:lang w:val="ru-RU"/>
        </w:rPr>
      </w:pPr>
      <w:r>
        <w:rPr>
          <w:lang w:val="ru-RU"/>
        </w:rPr>
        <w:tab/>
      </w:r>
      <w:r w:rsidR="008F333A">
        <w:rPr>
          <w:lang w:val="ru-RU"/>
        </w:rPr>
        <w:t xml:space="preserve">— </w:t>
      </w:r>
      <w:r w:rsidR="002C6C64" w:rsidRPr="00E236F4">
        <w:rPr>
          <w:lang w:val="ru-RU"/>
        </w:rPr>
        <w:t>ทำไม ลูกที่รักของฉัน ถึงได้ยึดติดกับตัวเองมากขนาดนี้? ทำไมไม่คิดถึงคนที่กำลังทุกข์ทรมานบ้างเลย? ลูกรู้ไหมว่ามีครอบครัวแตกแยกกี่ครอบครัว มีเด็กที่มีปัญหา</w:t>
      </w:r>
      <w:r>
        <w:rPr>
          <w:lang w:val="ru-RU"/>
        </w:rPr>
        <w:t>ถูก ‘เลี้ยงดู’</w:t>
      </w:r>
      <w:r w:rsidR="002C6C64" w:rsidRPr="00E236F4">
        <w:rPr>
          <w:lang w:val="ru-RU"/>
        </w:rPr>
        <w:t xml:space="preserve"> โดยถนนกี่คน มีเด็กกี่คนที่อาศัยอยู่ในสถานเลี้ยงเด็กกำพร้าโดยขาดความรักของแม่? ลองคิดดูสิ มีคนกี่คนที่กำลังร้องขอ ‘ช่วยด้วย!</w:t>
      </w:r>
      <w:r>
        <w:rPr>
          <w:lang w:val="ru-RU"/>
        </w:rPr>
        <w:t xml:space="preserve">’ </w:t>
      </w:r>
      <w:r w:rsidR="002C6C64" w:rsidRPr="00E236F4">
        <w:rPr>
          <w:lang w:val="ru-RU"/>
        </w:rPr>
        <w:t xml:space="preserve">ในขณะนี้ </w:t>
      </w:r>
      <w:r w:rsidR="008F333A">
        <w:rPr>
          <w:lang w:val="ru-RU"/>
        </w:rPr>
        <w:t xml:space="preserve">— </w:t>
      </w:r>
      <w:r w:rsidR="002C6C64" w:rsidRPr="00E236F4">
        <w:rPr>
          <w:lang w:val="ru-RU"/>
        </w:rPr>
        <w:t xml:space="preserve">แต่ไม่มีใครอยู่ใกล้ๆ ที่สามารถช่วยพวกเขาได้? มีกี่คนที่กำลังจมน้ำในทะเล กี่คนที่กำลังฆ่าตัวตาย และกี่คนที่กำลังทุกข์ทรมาน? มีผู้คนมากมายในโลกนี้ ที่ต้องการคำอธิษฐานของพระภิกษุ แต่เรากลับเสียเวลาอันมีค่าไปกับความคิดฟุ้งซ่านหรือการบ่นพึมพำแบบเด็กๆ และเรายังไม่ปฏิบัติตามกฎวินัยของพระภิกษุอย่างถูกต้องด้วยซ้ำ ดังนั้น จงมีสติ: ก้าวออกจากขอบเขตของ </w:t>
      </w:r>
      <w:r>
        <w:rPr>
          <w:lang w:val="ru-RU"/>
        </w:rPr>
        <w:t>“</w:t>
      </w:r>
      <w:r w:rsidR="002C6C64" w:rsidRPr="00E236F4">
        <w:rPr>
          <w:lang w:val="ru-RU"/>
        </w:rPr>
        <w:t>ตัวเรา</w:t>
      </w:r>
      <w:r>
        <w:rPr>
          <w:lang w:val="ru-RU"/>
        </w:rPr>
        <w:t xml:space="preserve">” </w:t>
      </w:r>
      <w:r w:rsidR="002C6C64" w:rsidRPr="00E236F4">
        <w:rPr>
          <w:lang w:val="ru-RU"/>
        </w:rPr>
        <w:t>ของตัวเอง; ให้ความเจ็บปวดของผู้อื่นกลายเป็นความเจ็บปวดของคุณเอง ด้วยวิธีนี้ คุณเองจะพบความสงบ คุณจะได้รับรางวัลจากพระเจ้า และคุณจะช่วยเหลือผู้อื่นได้</w:t>
      </w:r>
    </w:p>
    <w:p w14:paraId="07E17321" w14:textId="34561F86" w:rsidR="00BA44CB" w:rsidRDefault="00BA44CB" w:rsidP="008F333A">
      <w:pPr>
        <w:rPr>
          <w:lang w:val="ru-RU"/>
        </w:rPr>
      </w:pPr>
      <w:r>
        <w:rPr>
          <w:lang w:val="ru-RU"/>
        </w:rPr>
        <w:tab/>
      </w:r>
      <w:r w:rsidR="002C6C64" w:rsidRPr="00E236F4">
        <w:rPr>
          <w:lang w:val="ru-RU"/>
        </w:rPr>
        <w:t>เมื่อผมอาศัยอยู่ที่วัดฟิลอเทโอส ซึ่งในขณะนั้นเป็นชุมชนของพระภิกษุผู้อยู่ตามลำพัง</w:t>
      </w:r>
      <w:r w:rsidR="00EE735D">
        <w:rPr>
          <w:rStyle w:val="FootnoteReference"/>
          <w:lang w:val="ru-RU"/>
        </w:rPr>
        <w:footnoteReference w:id="100"/>
      </w:r>
      <w:r w:rsidR="002C6C64" w:rsidRPr="00E236F4">
        <w:rPr>
          <w:lang w:val="ru-RU"/>
        </w:rPr>
        <w:t xml:space="preserve"> คืนหนึ่งขณะที่ผมกำลังสวดมนต์ในห้องพักของตัวเอง ผมรู้สึกว่ามีชายคนหนึ่งที่กำลังเดือดร้อนมาที่วัด เขาเป็นชายผู้ยากจนและถูกผีสิง ประตูวัดปิดตั้งแต่พระอาทิตย์ตกดิน และไม่เปิดอีกจนเช้าวันถัดไป ‘ฉันควรทำอย่างไรดี?</w:t>
      </w:r>
      <w:r w:rsidR="008F333A">
        <w:rPr>
          <w:lang w:val="ru-RU"/>
        </w:rPr>
        <w:t xml:space="preserve">’ </w:t>
      </w:r>
      <w:r w:rsidR="002C6C64" w:rsidRPr="00E236F4">
        <w:rPr>
          <w:lang w:val="ru-RU"/>
        </w:rPr>
        <w:t>ฉันคิด ‘ฉันควรให้เขากินอะไรสักอย่างอย่างน้อย; มิฉะนั้น เขาจะนั่งอยู่ตรงนั้นด้วยความหิวจนถึงเช้าได้อย่างไร?</w:t>
      </w:r>
      <w:r>
        <w:rPr>
          <w:lang w:val="ru-RU"/>
        </w:rPr>
        <w:t xml:space="preserve">’ </w:t>
      </w:r>
      <w:r w:rsidR="002C6C64" w:rsidRPr="00E236F4">
        <w:rPr>
          <w:lang w:val="ru-RU"/>
        </w:rPr>
        <w:t>แล้วความคิดหนึ่งก็ผุดขึ้นในใจฉัน ผมจึงเดินไปยังห้องเก็บของ หยิบอาหารมาบ้าง</w:t>
      </w:r>
      <w:r w:rsidR="007640A9">
        <w:rPr>
          <w:rStyle w:val="FootnoteReference"/>
          <w:lang w:val="ru-RU"/>
        </w:rPr>
        <w:footnoteReference w:id="101"/>
      </w:r>
      <w:r w:rsidR="002C6C64" w:rsidRPr="00E236F4">
        <w:rPr>
          <w:lang w:val="ru-RU"/>
        </w:rPr>
        <w:t xml:space="preserve"> ใส่ลงในตะกร้า ผูกเชือกไว้ แล้วหย่อนตะกร้าลงจากหน้าต่างห้องของผม ซึ่งหันออกสู่ด้านนอก ผมอยู่ในสภาพที่ใจไม่สงบเลยหลังจากนั้น ตลอดทั้งคืน ผมอธิษฐานด้วยใจเมตตาว่า ‘พระเจ้าของข้าพเจ้า ข้าพเจ้าได้ทำเท่าที่ทำได้แล้ว; ข้าพเจ้าไม่คู่ควรที่จะขอให้พระองค์ช่วยผู้สร้างของพระองค์ แต่จะยุติธรรมหรือไม่ที่เขาต้องทุกข์ทรมานเพราะข้าพเจ้า?</w:t>
      </w:r>
      <w:r>
        <w:rPr>
          <w:lang w:val="ru-RU"/>
        </w:rPr>
        <w:t xml:space="preserve">” </w:t>
      </w:r>
      <w:r w:rsidR="002C6C64" w:rsidRPr="00E236F4">
        <w:rPr>
          <w:lang w:val="ru-RU"/>
        </w:rPr>
        <w:t>ในตอนเช้า เมื่อประตูวัดเปิดและชายคนนั้นเข้ามา เขาก็หายดีแล้ว เขาเดินเข้าไปในโบสถ์และสรรเสริญพระเจ้า พระเจ้าผู้ทรงเมตตาได้ทรงสงสารเขาและช่วยเขาให้พ้นจากปีศาจ</w:t>
      </w:r>
    </w:p>
    <w:p w14:paraId="3C3D5D14"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เกโรนดา เมื่อท่านอธิษฐานเผื่อผู้ที่กำลังทุกข์ทรมาน จิตใจของผู้อธิษฐานจะหันไปหาพระคริสต์ หรือหันไปหาความทุกข์ทรมานของเพื่อนบ้าน?</w:t>
      </w:r>
    </w:p>
    <w:p w14:paraId="3D3F1241" w14:textId="77777777" w:rsidR="00BA44CB" w:rsidRDefault="00BA44CB" w:rsidP="008F333A">
      <w:pPr>
        <w:rPr>
          <w:lang w:val="ru-RU"/>
        </w:rPr>
      </w:pPr>
      <w:r>
        <w:rPr>
          <w:lang w:val="ru-RU"/>
        </w:rPr>
        <w:tab/>
      </w:r>
      <w:r w:rsidR="008F333A">
        <w:rPr>
          <w:lang w:val="ru-RU"/>
        </w:rPr>
        <w:t xml:space="preserve">— </w:t>
      </w:r>
      <w:r w:rsidR="002C6C64" w:rsidRPr="00E236F4">
        <w:rPr>
          <w:lang w:val="ru-RU"/>
        </w:rPr>
        <w:t>การที่ท่านขอความช่วยเหลือให้เพื่อนร่วมมนุษย์นั้น ไม่ใช่จากพระคริสต์หรือ? การอธิษฐานเริ่มต้นจากความคิดถึงความทุกข์ทรมานของมนุษย์ แต่จะหันไปสู่พระคริสต์</w:t>
      </w:r>
    </w:p>
    <w:p w14:paraId="13B073D7"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เมื่อใจผมแข็งกระด้าง ผมจะนึกถึงความยากลำบากต่าง ๆ ที่ผมต้องทนทุกข์มา และขอให้พระเจ้าช่วยผู้ที่กำลังเผชิญความยากลำบากเช่นเดียวกัน</w:t>
      </w:r>
    </w:p>
    <w:p w14:paraId="7CD43243" w14:textId="4483632F" w:rsidR="00BA44CB" w:rsidRDefault="00BA44CB" w:rsidP="008F333A">
      <w:pPr>
        <w:rPr>
          <w:lang w:val="ru-RU"/>
        </w:rPr>
      </w:pPr>
      <w:r>
        <w:rPr>
          <w:lang w:val="ru-RU"/>
        </w:rPr>
        <w:tab/>
      </w:r>
      <w:r w:rsidR="008F333A">
        <w:rPr>
          <w:lang w:val="ru-RU"/>
        </w:rPr>
        <w:t>—</w:t>
      </w:r>
      <w:r w:rsidR="002C6C64" w:rsidRPr="00E236F4">
        <w:rPr>
          <w:lang w:val="ru-RU"/>
        </w:rPr>
        <w:t xml:space="preserve"> ถูกต้องแล้ว ทำเช่นนั้นเถิด หากมันช่วยให้คุณเข้าใจผู้อื่นได้ดีขึ้นและรู้สึกเห็นอกเห็นใจพวกเขา “พระเจ้าของข้าพเจ้า</w:t>
      </w:r>
      <w:r w:rsidR="008F333A">
        <w:rPr>
          <w:lang w:val="ru-RU"/>
        </w:rPr>
        <w:t xml:space="preserve">” </w:t>
      </w:r>
      <w:r w:rsidR="002C6C64" w:rsidRPr="00E236F4">
        <w:rPr>
          <w:lang w:val="ru-RU"/>
        </w:rPr>
        <w:t xml:space="preserve">จงกล่าวว่า “เช่นเดียวกับที่พระองค์ได้ประทานพรแก่ข้าพเจ้าอย่างใหญ่หลวง ขอทรงช่วยพี่น้องของข้าพเจ้า </w:t>
      </w:r>
      <w:r>
        <w:rPr>
          <w:lang w:val="ru-RU"/>
        </w:rPr>
        <w:t>ผู้ซึ่งดีกว่าข้าพเจ้า”</w:t>
      </w:r>
    </w:p>
    <w:p w14:paraId="2D8FFACF"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เมื่อผมอธิษฐานเพื่อความรอดของใครสักคน และในขณะเดียวกันก็ขอให้พระเจ้าอย่าให้เขาต้องทนทุกข์ทรมาน แบบนี้ผิดหรือไม่ครับ?</w:t>
      </w:r>
    </w:p>
    <w:p w14:paraId="312FD9E7" w14:textId="77777777" w:rsidR="00BA44CB" w:rsidRDefault="00BA44CB" w:rsidP="008F333A">
      <w:pPr>
        <w:rPr>
          <w:lang w:val="ru-RU"/>
        </w:rPr>
      </w:pPr>
      <w:r>
        <w:rPr>
          <w:lang w:val="ru-RU"/>
        </w:rPr>
        <w:tab/>
      </w:r>
      <w:r w:rsidR="008F333A">
        <w:rPr>
          <w:lang w:val="ru-RU"/>
        </w:rPr>
        <w:t xml:space="preserve">— </w:t>
      </w:r>
      <w:r w:rsidR="002C6C64" w:rsidRPr="00E236F4">
        <w:rPr>
          <w:lang w:val="ru-RU"/>
        </w:rPr>
        <w:t>ไม่ครับ จิตวิญญาณที่ได้รับการอวยพร ความเมตตากรุณาก็มีอยู่ในเรื่องนี้ด้วย พระเจ้าทรงยินดีเมื่อผู้สวดมนต์มีความรักต่อเพื่อนบ้าน แต่ในท้ายที่สุด พระเจ้าจะทรงทำสิ่งที่ดีที่สุดสำหรับจิตวิญญาณ</w:t>
      </w:r>
    </w:p>
    <w:p w14:paraId="5C1E4216" w14:textId="77777777" w:rsidR="00BA44CB" w:rsidRDefault="00BA44CB" w:rsidP="008F333A">
      <w:pPr>
        <w:rPr>
          <w:lang w:val="ru-RU"/>
        </w:rPr>
      </w:pPr>
    </w:p>
    <w:p w14:paraId="40684481" w14:textId="77777777" w:rsidR="00BA44CB" w:rsidRDefault="002C6C64" w:rsidP="0046557E">
      <w:pPr>
        <w:pStyle w:val="Heading4"/>
        <w:rPr>
          <w:lang w:val="ru-RU"/>
        </w:rPr>
      </w:pPr>
      <w:bookmarkStart w:id="144" w:name="_Toc196716797"/>
      <w:bookmarkStart w:id="145" w:name="_Toc242628686"/>
      <w:r w:rsidRPr="00E236F4">
        <w:rPr>
          <w:lang w:val="ru-RU"/>
        </w:rPr>
        <w:t>คำอธิษฐานเพื่อความต้องการเฉพาะและเพื่อโลกทั้งใบ</w:t>
      </w:r>
      <w:bookmarkEnd w:id="144"/>
      <w:bookmarkEnd w:id="145"/>
    </w:p>
    <w:p w14:paraId="628FE86F" w14:textId="0FDA2FCB" w:rsidR="00BA44CB" w:rsidRDefault="008F333A" w:rsidP="005E12D0">
      <w:pPr>
        <w:ind w:firstLine="720"/>
        <w:rPr>
          <w:lang w:val="ru-RU"/>
        </w:rPr>
      </w:pPr>
      <w:r>
        <w:rPr>
          <w:lang w:val="ru-RU"/>
        </w:rPr>
        <w:t xml:space="preserve">— </w:t>
      </w:r>
      <w:r w:rsidR="002C6C64" w:rsidRPr="00E236F4">
        <w:rPr>
          <w:lang w:val="ru-RU"/>
        </w:rPr>
        <w:t>เกโรนดาครับ ผมรู้สึกไม่สบายใจเมื่อพิธีกรรมจบลง แต่ผมยังไม่ได้สวดภาวนา เพราะรู้สึกง่วงนอนตลอดเวลา</w:t>
      </w:r>
    </w:p>
    <w:p w14:paraId="71FE7A41" w14:textId="77777777" w:rsidR="00BA44CB" w:rsidRDefault="00BA44CB" w:rsidP="008F333A">
      <w:pPr>
        <w:rPr>
          <w:lang w:val="ru-RU"/>
        </w:rPr>
      </w:pPr>
      <w:r>
        <w:rPr>
          <w:lang w:val="ru-RU"/>
        </w:rPr>
        <w:tab/>
      </w:r>
      <w:r w:rsidR="008F333A">
        <w:rPr>
          <w:lang w:val="ru-RU"/>
        </w:rPr>
        <w:t xml:space="preserve">— </w:t>
      </w:r>
      <w:r w:rsidR="002C6C64" w:rsidRPr="00E236F4">
        <w:rPr>
          <w:lang w:val="ru-RU"/>
        </w:rPr>
        <w:t>เพื่อป้องกันความง่วง ให้คิดถึงสิ่งใดก็ตามที่อาจกระตุ้นจิตวิญญาณของคุณ</w:t>
      </w:r>
    </w:p>
    <w:p w14:paraId="092C67B1"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แน่นอนว่าไม่มีอะไรที่จะปลุกเร้าจิตใจได้มากกว่าความทุกข์ทรมานของผู้คนใช่ไหมครับ?</w:t>
      </w:r>
    </w:p>
    <w:p w14:paraId="1C3D8207" w14:textId="24CBE541" w:rsidR="00BA44CB" w:rsidRDefault="00BA44CB" w:rsidP="008F333A">
      <w:pPr>
        <w:rPr>
          <w:lang w:val="ru-RU"/>
        </w:rPr>
      </w:pPr>
      <w:r>
        <w:rPr>
          <w:lang w:val="ru-RU"/>
        </w:rPr>
        <w:tab/>
      </w:r>
      <w:r w:rsidR="008F333A">
        <w:rPr>
          <w:lang w:val="ru-RU"/>
        </w:rPr>
        <w:t xml:space="preserve">— </w:t>
      </w:r>
      <w:r w:rsidR="002C6C64" w:rsidRPr="00E236F4">
        <w:rPr>
          <w:lang w:val="ru-RU"/>
        </w:rPr>
        <w:t xml:space="preserve">คุณพูดถูกครับ แต่หากคุณคิดถึงความทุกข์ทรมานของมนุษย์ </w:t>
      </w:r>
      <w:r>
        <w:rPr>
          <w:lang w:val="ru-RU"/>
        </w:rPr>
        <w:t>‘</w:t>
      </w:r>
      <w:r w:rsidR="002C6C64" w:rsidRPr="00E236F4">
        <w:rPr>
          <w:lang w:val="ru-RU"/>
        </w:rPr>
        <w:t>โดย</w:t>
      </w:r>
      <w:r>
        <w:rPr>
          <w:lang w:val="ru-RU"/>
        </w:rPr>
        <w:t xml:space="preserve">ทั่วไป’ </w:t>
      </w:r>
      <w:r w:rsidR="002C6C64" w:rsidRPr="00E236F4">
        <w:rPr>
          <w:lang w:val="ru-RU"/>
        </w:rPr>
        <w:t>ก็ไม่มีประโยชน์มากนัก ดีกว่าที่จะคิดถึงคนเฉพาะเจาะจงที่กำลังผ่านช่วงเวลาที่ยากลำบากมาก เมื่อทำเช่นนั้น คุณจะเริ่มรู้สึกเห็นใจพวกเขา และคำอธิษฐานของคุณจะมาจากใจจริง เริ่มจากเหตุการณ์เฉพาะที่รบกวนใจคุณมากที่สุด แล้วคิดถึงผู้ทุกข์ทรมานคนอื่นๆ ด้วย เช่น ในสงครามใดๆ ก็มีผู้บาดเจ็บมากมาย หากคุณสามารถเข้าใจความรู้สึกของผู้ที่ทุกข์ทรมานทุกคนได้ แม้จะไม่ได้เห็นพวกเขาด้วยตา ก็เป็นสิ่งที่ดีมาก แต่หากคุณรู้สึกยากที่จะเข้าใจความรู้สึกของพวกเขาจากระยะไกล คุณสามารถทำดังต่อไปนี้ได้: เมื่อคุณเห็น เช่น คนที่ตัดนิ้วตัวเอง คุณเริ่มคิด: ‘ดูสิว่ามันเจ็บปวดกับเขาแค่ไหน! ถ้าแทนที่จะตัดนิ้ว เขาต้องพิการ สูญเสียแขนหรือขาไปล่ะ?! และมีคนโชคร้ายเช่นนี้ในโลกนี้อีกกี่คน ที่ไม่มีแขนหรือขา!</w:t>
      </w:r>
      <w:r>
        <w:rPr>
          <w:lang w:val="ru-RU"/>
        </w:rPr>
        <w:t xml:space="preserve">...” </w:t>
      </w:r>
      <w:r w:rsidR="002C6C64" w:rsidRPr="00E236F4">
        <w:rPr>
          <w:lang w:val="ru-RU"/>
        </w:rPr>
        <w:t>คุณต้องยอมรับว่า การได้ยินจากข่าวว่ามีรถไฟตกราง เป็นเรื่องหนึ่ง แต่การได้เห็นด้วยตาของคุณเอง รถไฟที่ตกรางและผู้คนจำนวนมากที่เสียชีวิตหรือได้รับบาดเจ็บสาหัส เป็นอีกเรื่องหนึ่ง ดังนั้น การอธิษฐานด้วยความเศร้าโศกสำหรับความทุกข์ทรมานเฉพาะเจาะจง คุณเองก็จะได้รับความช่วยเหลือ และคุณก็ช่วยเหลือเพื่อนบ้านของคุณด้วย</w:t>
      </w:r>
    </w:p>
    <w:p w14:paraId="2E2F24B3" w14:textId="133F5680"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เมื่อระฆังดังขึ้นระหว่างพิธีโปรสโกเมเดีย</w:t>
      </w:r>
      <w:r w:rsidR="005E12D0">
        <w:rPr>
          <w:rStyle w:val="FootnoteReference"/>
          <w:lang w:val="ru-RU"/>
        </w:rPr>
        <w:footnoteReference w:id="102"/>
      </w:r>
      <w:r w:rsidR="002C6C64" w:rsidRPr="00E236F4">
        <w:rPr>
          <w:lang w:val="ru-RU"/>
        </w:rPr>
        <w:t xml:space="preserve"> ผมไม่ได้ระลึกถึงชื่อเฉพาะเจาะจง แต่ระลึกในลักษณะทั่วไป เช่น: ผู้เป็นม่าย เด็กกำพร้า ผู้ที่อยู่อย่างโดดเดี่ยว… แบบนี้ถูกต้องหรือไม่?</w:t>
      </w:r>
    </w:p>
    <w:p w14:paraId="10511223" w14:textId="1304A5E7" w:rsidR="00BA44CB" w:rsidRDefault="00BA44CB" w:rsidP="008F333A">
      <w:pPr>
        <w:rPr>
          <w:lang w:val="ru-RU"/>
        </w:rPr>
      </w:pPr>
      <w:r>
        <w:rPr>
          <w:lang w:val="ru-RU"/>
        </w:rPr>
        <w:tab/>
      </w:r>
      <w:r w:rsidR="008F333A">
        <w:rPr>
          <w:lang w:val="ru-RU"/>
        </w:rPr>
        <w:t xml:space="preserve">— </w:t>
      </w:r>
      <w:r w:rsidR="002C6C64" w:rsidRPr="00E236F4">
        <w:rPr>
          <w:lang w:val="ru-RU"/>
        </w:rPr>
        <w:t>ผมก็ทำเช่นเดียวกัน แต่ต้องระลึกถึงพวกเขาด้วยความเศร้าโศกอย่างลึกซึ้ง และพระสงฆ์ในพิธีโปรสโกเมเดียก็ไม่ควรเพียงแต่อ่านชื่อและนำชิ้นส่วนขนมปังศักดิ์สิทธิ์ออกมาตามรูปแบบเท่านั้น ไม่: พระสงฆ์ต้องอธิษฐานเผื่อแต่ละคนด้วยความเศร้าโศกอย่างลึกซึ้ง หากพระสงฆ์อธิษฐานด้วยวิธีนี้ ปาฏิหาริย์จะเริ่มเกิดขึ้น ครั้งหนึ่ง มีชายคนหนึ่งที่ถูกปีศาจเข้าสิงถูกนำตัวมาหาพระสงฆ์ และพวกเขาขอให้พระสงฆ์ประกอบพิธีลิทูร์ก พระสงฆ์ขณะที่ระลึกถึงเขาในพิธีโปรสโกเมเดีย ก่อนจะนำศีลมหาสนิทออกมา ได้กล่าวด้วยใจเมตตาอย่างลึกซึ้งว่า: ‘พระเจ้า ข้าพระองค์เห็นแล้วว่า สิ่งที่พระองค์ทรงสร้างกำลังทุกข์ทรมานอยู่!… “โปรดช่วยเขาให้พ้นจากอำนาจของปีศาจด้วยเถิด โปรดระลึกถึงผู้รับใช้ของพระองค์ด้วย</w:t>
      </w:r>
      <w:r>
        <w:rPr>
          <w:lang w:val="ru-RU"/>
        </w:rPr>
        <w:t xml:space="preserve">เถิด…” </w:t>
      </w:r>
      <w:r w:rsidR="002C6C64" w:rsidRPr="00E236F4">
        <w:rPr>
          <w:lang w:val="ru-RU"/>
        </w:rPr>
        <w:t>ปีศาจทนไม่ได้จึงออกจากชายผู้น่าสงสารนั้น</w:t>
      </w:r>
    </w:p>
    <w:p w14:paraId="6DC4342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ท่านคิดว่าการอธิษฐานอย่างยาวนานเพื่อเรื่องเดียวจะดีกว่า </w:t>
      </w:r>
      <w:r w:rsidR="008F333A">
        <w:rPr>
          <w:lang w:val="ru-RU"/>
        </w:rPr>
        <w:t xml:space="preserve">— </w:t>
      </w:r>
      <w:r w:rsidR="002C6C64" w:rsidRPr="00E236F4">
        <w:rPr>
          <w:lang w:val="ru-RU"/>
        </w:rPr>
        <w:t>หรือการเปลี่ยนจากคำขอหนึ่งไปยังอีกคำขอหนึ่ง เพื่อแสดงความเมตตาต่อโลกทั้งใบ?</w:t>
      </w:r>
    </w:p>
    <w:p w14:paraId="62C7D8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ทำไมต้องจำกัดตัวเองไว้เพียงเรื่องเดียว? ดีกว่าที่จะขอหลายเรื่อง: เรื่องหนึ่ง เรื่องอีกเรื่อง เรื่องที่สาม </w:t>
      </w:r>
      <w:r w:rsidR="008F333A">
        <w:rPr>
          <w:lang w:val="ru-RU"/>
        </w:rPr>
        <w:t xml:space="preserve">— </w:t>
      </w:r>
      <w:r w:rsidR="002C6C64" w:rsidRPr="00E236F4">
        <w:rPr>
          <w:lang w:val="ru-RU"/>
        </w:rPr>
        <w:t>ให้คำวิงวอนหนึ่งตามมาด้วยอีกคำ… และหลังจากคำวิงวอนที่หลากหลายเหล่านี้แล้ว เราสามารถไตร่ตรองถึงความทุกข์ทรมานร่วมกันของทั้งโลกและอธิษฐานได้ การอธิษฐานเช่นนี้ทำให้พระเจ้าทรงเมตตา เพราะมีความสูงส่งอยู่ในนั้น</w:t>
      </w:r>
    </w:p>
    <w:p w14:paraId="73474791"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ท่านคิดว่าเราควรขออะไรในคำอธิษฐานเพื่อทุกคน?</w:t>
      </w:r>
    </w:p>
    <w:p w14:paraId="055BFDF4" w14:textId="630C1C74" w:rsidR="00BA44CB" w:rsidRDefault="00BA44CB" w:rsidP="008F333A">
      <w:pPr>
        <w:rPr>
          <w:lang w:val="ru-RU"/>
        </w:rPr>
      </w:pPr>
      <w:r>
        <w:rPr>
          <w:lang w:val="ru-RU"/>
        </w:rPr>
        <w:tab/>
      </w:r>
      <w:r w:rsidR="008F333A">
        <w:rPr>
          <w:lang w:val="ru-RU"/>
        </w:rPr>
        <w:t xml:space="preserve">— </w:t>
      </w:r>
      <w:r w:rsidR="002C6C64" w:rsidRPr="00E236F4">
        <w:rPr>
          <w:lang w:val="ru-RU"/>
        </w:rPr>
        <w:t xml:space="preserve">ขอให้เราขอ </w:t>
      </w:r>
      <w:r>
        <w:rPr>
          <w:lang w:val="ru-RU"/>
        </w:rPr>
        <w:t>‘สวรรค์อันเปี่ยมสุข’</w:t>
      </w:r>
      <w:r w:rsidR="002C6C64" w:rsidRPr="00E236F4">
        <w:rPr>
          <w:lang w:val="ru-RU"/>
        </w:rPr>
        <w:t xml:space="preserve"> สำหรับทุกคน</w:t>
      </w:r>
      <w:r w:rsidR="003C279C">
        <w:rPr>
          <w:rStyle w:val="FootnoteReference"/>
          <w:lang w:val="ru-RU"/>
        </w:rPr>
        <w:footnoteReference w:id="103"/>
      </w:r>
      <w:r w:rsidR="002C6C64" w:rsidRPr="00E236F4">
        <w:rPr>
          <w:lang w:val="ru-RU"/>
        </w:rPr>
        <w:t xml:space="preserve"> ท้ายที่สุด พระคริสต์ได้เสียสละพระองค์เองเพื่อให้ทุกคนได้รับความรอด: ทั้งผู้ที่อยู่ใกล้พระองค์และผู้ที่อยู่ไกลจากพระองค์ ดังนั้น ขอให้เราอธิษฐานว่าทุกคนจะได้รู้จักพระเจ้า รักพระองค์ ทำให้พระองค์พอพระทัย และได้รับการช่วยให้รอด—นั่นคือ ได้เข้าสู่สวรรค์ มีชายคนหนึ่ง</w:t>
      </w:r>
      <w:r w:rsidR="00D00C78">
        <w:rPr>
          <w:rStyle w:val="FootnoteReference"/>
          <w:lang w:val="ru-RU"/>
        </w:rPr>
        <w:footnoteReference w:id="104"/>
      </w:r>
      <w:r w:rsidR="00D00C78">
        <w:rPr>
          <w:lang w:val="ru-RU"/>
        </w:rPr>
        <w:t xml:space="preserve"> </w:t>
      </w:r>
      <w:r w:rsidR="002C6C64" w:rsidRPr="00E236F4">
        <w:rPr>
          <w:lang w:val="ru-RU"/>
        </w:rPr>
        <w:t xml:space="preserve">ได้อธิษฐานดังนี้: ‘พระเจ้าของข้าพระองค์ ข้าพระองค์ได้ใช้ชีวิตอยู่ในสวรรค์แล้ว—ที่นี่บนโลกนี้ ดังนั้น หลังจากที่ข้าพเจ้าตายแล้ว โปรดส่งข้าพเจ้าไปสู่นรกแทนพี่ชายของข้าพเจ้า </w:t>
      </w:r>
      <w:r>
        <w:rPr>
          <w:lang w:val="ru-RU"/>
        </w:rPr>
        <w:t xml:space="preserve">และให้เขาได้อยู่ในสวรรค์” </w:t>
      </w:r>
      <w:r w:rsidR="002C6C64" w:rsidRPr="00E236F4">
        <w:rPr>
          <w:lang w:val="ru-RU"/>
        </w:rPr>
        <w:t>แม้ว่าหากชายผู้นี้ต้องไปสู่นรก ข้าพเจ้าคิดว่า ด้วยความรักอันยิ่งใหญ่ของเขา มุมเล็กๆ ของนรกที่เขาอยู่จะกลายเป็นสวรรค์ เพราะที่ใดมีความรัก พระคริสต์เองก็ประทับอยู่ และที่ใดมีพระคริสต์ ที่นั่นคือสวรรค์</w:t>
      </w:r>
    </w:p>
    <w:p w14:paraId="47664E9A" w14:textId="77777777" w:rsidR="0046557E" w:rsidRDefault="0046557E" w:rsidP="0046557E">
      <w:pPr>
        <w:rPr>
          <w:lang w:val="ru-RU"/>
        </w:rPr>
      </w:pPr>
    </w:p>
    <w:p w14:paraId="757EB5B3" w14:textId="6CEC7C37" w:rsidR="00BA44CB" w:rsidRDefault="002C6C64" w:rsidP="0046557E">
      <w:pPr>
        <w:pStyle w:val="Heading4"/>
        <w:rPr>
          <w:lang w:val="ru-RU"/>
        </w:rPr>
      </w:pPr>
      <w:bookmarkStart w:id="146" w:name="_Toc196716798"/>
      <w:bookmarkStart w:id="147" w:name="_Toc242628687"/>
      <w:r w:rsidRPr="00E236F4">
        <w:rPr>
          <w:lang w:val="ru-RU"/>
        </w:rPr>
        <w:lastRenderedPageBreak/>
        <w:t>คำอธิษฐานสำหรับผู้ที่ขอคำอธิษฐานจากเรา</w:t>
      </w:r>
      <w:bookmarkEnd w:id="146"/>
      <w:bookmarkEnd w:id="147"/>
    </w:p>
    <w:p w14:paraId="4890B2C5" w14:textId="72B79F9A" w:rsidR="00BA44CB" w:rsidRDefault="008F333A" w:rsidP="00487A0A">
      <w:pPr>
        <w:ind w:firstLine="720"/>
        <w:rPr>
          <w:lang w:val="ru-RU"/>
        </w:rPr>
      </w:pPr>
      <w:r>
        <w:rPr>
          <w:lang w:val="ru-RU"/>
        </w:rPr>
        <w:t xml:space="preserve">— </w:t>
      </w:r>
      <w:r w:rsidR="002C6C64" w:rsidRPr="00E236F4">
        <w:rPr>
          <w:lang w:val="ru-RU"/>
        </w:rPr>
        <w:t xml:space="preserve">เกโรนดา, เมื่อคนมาขอเรา เช่น: </w:t>
      </w:r>
      <w:r w:rsidR="00BA44CB">
        <w:rPr>
          <w:lang w:val="ru-RU"/>
        </w:rPr>
        <w:t>‘</w:t>
      </w:r>
      <w:r w:rsidR="002C6C64" w:rsidRPr="00E236F4">
        <w:rPr>
          <w:lang w:val="ru-RU"/>
        </w:rPr>
        <w:t>โปรดอธิษฐานให้ลูกผมที่กำลัง</w:t>
      </w:r>
      <w:r w:rsidR="00BA44CB">
        <w:rPr>
          <w:lang w:val="ru-RU"/>
        </w:rPr>
        <w:t xml:space="preserve">สอบอยู่’ </w:t>
      </w:r>
      <w:r w:rsidR="002C6C64" w:rsidRPr="00E236F4">
        <w:rPr>
          <w:lang w:val="ru-RU"/>
        </w:rPr>
        <w:t xml:space="preserve">หรือ: ‘โปรดอธิษฐานให้คนนั้น </w:t>
      </w:r>
      <w:r>
        <w:rPr>
          <w:lang w:val="ru-RU"/>
        </w:rPr>
        <w:t xml:space="preserve">— </w:t>
      </w:r>
      <w:r w:rsidR="002C6C64" w:rsidRPr="00E236F4">
        <w:rPr>
          <w:lang w:val="ru-RU"/>
        </w:rPr>
        <w:t>เขากำลังจะเข้ารับการ</w:t>
      </w:r>
      <w:r w:rsidR="00BA44CB">
        <w:rPr>
          <w:lang w:val="ru-RU"/>
        </w:rPr>
        <w:t xml:space="preserve">ผ่าตัด’ </w:t>
      </w:r>
      <w:r w:rsidR="002C6C64" w:rsidRPr="00E236F4">
        <w:rPr>
          <w:lang w:val="ru-RU"/>
        </w:rPr>
        <w:t>เราควรถามต่อว่าผลเป็นอย่างไรบ้างหรือไม่?</w:t>
      </w:r>
    </w:p>
    <w:p w14:paraId="705FDF10" w14:textId="12AC8179" w:rsidR="00BA44CB" w:rsidRDefault="00BA44CB" w:rsidP="008F333A">
      <w:pPr>
        <w:rPr>
          <w:lang w:val="ru-RU"/>
        </w:rPr>
      </w:pPr>
      <w:r>
        <w:rPr>
          <w:lang w:val="ru-RU"/>
        </w:rPr>
        <w:tab/>
      </w:r>
      <w:r w:rsidR="008F333A">
        <w:rPr>
          <w:lang w:val="ru-RU"/>
        </w:rPr>
        <w:t xml:space="preserve">— </w:t>
      </w:r>
      <w:r w:rsidR="002C6C64" w:rsidRPr="00E236F4">
        <w:rPr>
          <w:lang w:val="ru-RU"/>
        </w:rPr>
        <w:t>ทำไมต้องถามเรื่องนั้น? เพื่อที่คุณจะได้โอ้อวดว่า: ‘พระสิริแด่พระองค์ พระเจ้า ที่คำอธิษฐานของข้าพเจ้า</w:t>
      </w:r>
      <w:r>
        <w:rPr>
          <w:lang w:val="ru-RU"/>
        </w:rPr>
        <w:t>ได้รับการตอบรับ’</w:t>
      </w:r>
      <w:r w:rsidR="002C6C64" w:rsidRPr="00E236F4">
        <w:rPr>
          <w:lang w:val="ru-RU"/>
        </w:rPr>
        <w:t>? คุณได้อธิษฐานแล้วหรือยัง? คุณได้ทำหน้าที่ของคุณแล้วหรือยัง? ไม่มีสิ่งอื่นใดที่จำเป็นจากคุณอีกแล้ว</w:t>
      </w:r>
    </w:p>
    <w:p w14:paraId="40A7955D"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ท่านอธิษฐานเผื่อผู้ที่ถูกขอให้อธิษฐานเผื่ออย่างไร?</w:t>
      </w:r>
    </w:p>
    <w:p w14:paraId="5F5B3723" w14:textId="31BDDFE1" w:rsidR="00BA44CB" w:rsidRDefault="00BA44CB" w:rsidP="008F333A">
      <w:pPr>
        <w:rPr>
          <w:lang w:val="ru-RU"/>
        </w:rPr>
      </w:pPr>
      <w:r>
        <w:rPr>
          <w:lang w:val="ru-RU"/>
        </w:rPr>
        <w:tab/>
      </w:r>
      <w:r w:rsidR="008F333A">
        <w:rPr>
          <w:lang w:val="ru-RU"/>
        </w:rPr>
        <w:t xml:space="preserve">— </w:t>
      </w:r>
      <w:r w:rsidR="002C6C64" w:rsidRPr="00E236F4">
        <w:rPr>
          <w:lang w:val="ru-RU"/>
        </w:rPr>
        <w:t>ก่อนการผ่าตัด</w:t>
      </w:r>
      <w:r w:rsidR="0046557E">
        <w:rPr>
          <w:rStyle w:val="FootnoteReference"/>
          <w:lang w:val="ru-RU"/>
        </w:rPr>
        <w:footnoteReference w:id="105"/>
      </w:r>
      <w:r w:rsidR="0046557E">
        <w:rPr>
          <w:lang w:val="ru-RU"/>
        </w:rPr>
        <w:t xml:space="preserve"> </w:t>
      </w:r>
      <w:r w:rsidR="002C6C64" w:rsidRPr="00E236F4">
        <w:rPr>
          <w:lang w:val="ru-RU"/>
        </w:rPr>
        <w:t>ผมจะอ่านจดหมายที่รับมาในขณะที่ยืนอยู่ และก้มตัวลงถึงพื้นเป็นครั้งคราว เมื่อกลับจากโรงพยาบาล ผมเริ่มอ่านในขณะที่นอนลง เมื่อรู้สึกดีขึ้น ผมก็กลับไปอ่านจดหมายในขณะที่ยืนอยู่</w:t>
      </w:r>
    </w:p>
    <w:p w14:paraId="2CD25DE8"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เมื่อผู้แสวงบุญบางคนทิ้งบันทึกไว้ให้เราเพื่อระลึกถึง แต่เราไม่ทราบความต้องการของพวกเขา เราควรอธิษฐานเผื่อพวกเขาอย่างไร?</w:t>
      </w:r>
    </w:p>
    <w:p w14:paraId="4C5BDCD0" w14:textId="4D9CF27C" w:rsidR="00BA44CB" w:rsidRDefault="00BA44CB" w:rsidP="008F333A">
      <w:pPr>
        <w:rPr>
          <w:lang w:val="ru-RU"/>
        </w:rPr>
      </w:pPr>
      <w:r>
        <w:rPr>
          <w:lang w:val="ru-RU"/>
        </w:rPr>
        <w:tab/>
      </w:r>
      <w:r w:rsidR="008F333A">
        <w:rPr>
          <w:lang w:val="ru-RU"/>
        </w:rPr>
        <w:t xml:space="preserve">— </w:t>
      </w:r>
      <w:r w:rsidR="002C6C64" w:rsidRPr="00E236F4">
        <w:rPr>
          <w:lang w:val="ru-RU"/>
        </w:rPr>
        <w:t>จงกล่าวว่า: ‘พระเจ้า โปรดเมตตาต่อผู้รับใช้ของพระองค์ ซึ่งพระองค์เองทรงทราบ</w:t>
      </w:r>
      <w:r>
        <w:rPr>
          <w:lang w:val="ru-RU"/>
        </w:rPr>
        <w:t>ถึงความต้องการของพวกเขา’</w:t>
      </w:r>
    </w:p>
    <w:p w14:paraId="3A4BA8E5" w14:textId="77777777" w:rsidR="00BA44CB" w:rsidRDefault="00BA44CB" w:rsidP="008F333A">
      <w:pPr>
        <w:rPr>
          <w:lang w:val="ru-RU"/>
        </w:rPr>
      </w:pPr>
      <w:r>
        <w:rPr>
          <w:lang w:val="ru-RU"/>
        </w:rPr>
        <w:tab/>
      </w:r>
      <w:r w:rsidR="008F333A">
        <w:rPr>
          <w:lang w:val="ru-RU"/>
        </w:rPr>
        <w:t xml:space="preserve">— </w:t>
      </w:r>
      <w:r w:rsidR="002C6C64" w:rsidRPr="00E236F4">
        <w:rPr>
          <w:lang w:val="ru-RU"/>
        </w:rPr>
        <w:t>แล้วถ้าเราอธิษฐานเผื่อผู้คน แต่ไม่รู้ว่าพวกเขายังมีชีวิตอยู่หรือเสียชีวิตไปแล้วล่ะครับ เกโรนดา?</w:t>
      </w:r>
    </w:p>
    <w:p w14:paraId="6B1D65A4" w14:textId="7F4A31AE" w:rsidR="00BA44CB" w:rsidRDefault="00BA44CB" w:rsidP="008F333A">
      <w:pPr>
        <w:rPr>
          <w:lang w:val="ru-RU"/>
        </w:rPr>
      </w:pPr>
      <w:r>
        <w:rPr>
          <w:lang w:val="ru-RU"/>
        </w:rPr>
        <w:tab/>
      </w:r>
      <w:r w:rsidR="008F333A">
        <w:rPr>
          <w:lang w:val="ru-RU"/>
        </w:rPr>
        <w:t xml:space="preserve">— </w:t>
      </w:r>
      <w:r w:rsidR="002C6C64" w:rsidRPr="00E236F4">
        <w:rPr>
          <w:lang w:val="ru-RU"/>
        </w:rPr>
        <w:t xml:space="preserve">จงกล่าวว่า: ‘พระเยซูคริสต์เจ้า </w:t>
      </w:r>
      <w:r>
        <w:rPr>
          <w:lang w:val="ru-RU"/>
        </w:rPr>
        <w:t>โปรดเมตตาต่อผู้รับใช้ของพระองค์’</w:t>
      </w:r>
    </w:p>
    <w:p w14:paraId="6032181E"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บางครั้งผมลืมที่จะอธิษฐานเผื่อผู้ที่ขอให้ผมอธิษฐานเรื่องเฉพาะในวันและเวลาที่ระบุไว้</w:t>
      </w:r>
    </w:p>
    <w:p w14:paraId="611A6D26" w14:textId="22594AF9" w:rsidR="00BA44CB" w:rsidRDefault="00BA44CB" w:rsidP="008F333A">
      <w:pPr>
        <w:rPr>
          <w:lang w:val="ru-RU"/>
        </w:rPr>
      </w:pPr>
      <w:r>
        <w:rPr>
          <w:lang w:val="ru-RU"/>
        </w:rPr>
        <w:tab/>
      </w:r>
      <w:r w:rsidR="008F333A">
        <w:rPr>
          <w:lang w:val="ru-RU"/>
        </w:rPr>
        <w:t xml:space="preserve">— </w:t>
      </w:r>
      <w:r w:rsidR="002C6C64" w:rsidRPr="00E236F4">
        <w:rPr>
          <w:lang w:val="ru-RU"/>
        </w:rPr>
        <w:t xml:space="preserve">เริ่มการอธิษฐานด้วยพวกเขาและกล่าวว่า: ‘พระเจ้าข้า โปรดระลึกถึงผู้รับใช้ของพระองค์ ผู้ได้สั่งให้เราผู้ไม่สมควรนี้ </w:t>
      </w:r>
      <w:r>
        <w:rPr>
          <w:lang w:val="ru-RU"/>
        </w:rPr>
        <w:t>อธิษฐานเพื่อพวกเขา’</w:t>
      </w:r>
      <w:r w:rsidR="00816862">
        <w:rPr>
          <w:rStyle w:val="FootnoteReference"/>
          <w:lang w:val="ru-RU"/>
        </w:rPr>
        <w:footnoteReference w:id="106"/>
      </w:r>
      <w:r w:rsidR="002C6C64" w:rsidRPr="00E236F4">
        <w:rPr>
          <w:lang w:val="ru-RU"/>
        </w:rPr>
        <w:t xml:space="preserve"> กล่าวชื่อของพวกเขาสองหรือสามครั้ง แล้วอธิษฐานเพื่อโลกทั้งใบ โดยกล่าวว่า: ‘พระเยซูคริสต์เจ้า </w:t>
      </w:r>
      <w:r>
        <w:rPr>
          <w:lang w:val="ru-RU"/>
        </w:rPr>
        <w:t>โปรดเมตตาผู้รับใช้ของพระองค์’</w:t>
      </w:r>
    </w:p>
    <w:p w14:paraId="75284C13" w14:textId="77777777" w:rsidR="00BA44CB" w:rsidRDefault="00BA44CB" w:rsidP="008F333A">
      <w:pPr>
        <w:rPr>
          <w:lang w:val="ru-RU"/>
        </w:rPr>
      </w:pPr>
      <w:r>
        <w:rPr>
          <w:lang w:val="ru-RU"/>
        </w:rPr>
        <w:tab/>
      </w:r>
      <w:r w:rsidR="008F333A">
        <w:rPr>
          <w:lang w:val="ru-RU"/>
        </w:rPr>
        <w:t xml:space="preserve">— </w:t>
      </w:r>
      <w:r w:rsidR="002C6C64" w:rsidRPr="00E236F4">
        <w:rPr>
          <w:lang w:val="ru-RU"/>
        </w:rPr>
        <w:t>บางครั้งครับ เกโรนดา ผมลืมชื่อของคนที่ขอให้ผมอธิษฐานเผื่อพวกเขา</w:t>
      </w:r>
    </w:p>
    <w:p w14:paraId="3237A418" w14:textId="7939F77A" w:rsidR="00BA44CB" w:rsidRDefault="00BA44CB" w:rsidP="008F333A">
      <w:pPr>
        <w:rPr>
          <w:lang w:val="ru-RU"/>
        </w:rPr>
      </w:pPr>
      <w:r>
        <w:rPr>
          <w:lang w:val="ru-RU"/>
        </w:rPr>
        <w:tab/>
      </w:r>
      <w:r w:rsidR="008F333A">
        <w:rPr>
          <w:lang w:val="ru-RU"/>
        </w:rPr>
        <w:t xml:space="preserve">— </w:t>
      </w:r>
      <w:r w:rsidR="002C6C64" w:rsidRPr="00E236F4">
        <w:rPr>
          <w:lang w:val="ru-RU"/>
        </w:rPr>
        <w:t>หากท่านลืมชื่อของพวกเขา ก็จงอธิษฐานเผื่อผู้ที่มีความต้องการคล้ายกัน เช่น ผู้ป่วย ผู้เยาว์ที่หลงทางจากทางที่ถูกต้อง และกรณีอื่น ๆ ที่คล้ายกัน ในตอนต้นของการอธิษฐาน จงกล่าวว่า: ‘พระเจ้าของข้าพระองค์ โปรดช่วยผู้ที่ต้องการความช่วยเหลือมากกว่าผู้อื่นก่อนเป็น</w:t>
      </w:r>
      <w:r>
        <w:rPr>
          <w:lang w:val="ru-RU"/>
        </w:rPr>
        <w:t>อันดับแรก’</w:t>
      </w:r>
      <w:r w:rsidR="002C6C64" w:rsidRPr="00E236F4">
        <w:rPr>
          <w:lang w:val="ru-RU"/>
        </w:rPr>
        <w:t xml:space="preserve"> </w:t>
      </w:r>
      <w:r w:rsidR="008F333A">
        <w:rPr>
          <w:lang w:val="ru-RU"/>
        </w:rPr>
        <w:t xml:space="preserve">— </w:t>
      </w:r>
      <w:r w:rsidR="002C6C64" w:rsidRPr="00E236F4">
        <w:rPr>
          <w:lang w:val="ru-RU"/>
        </w:rPr>
        <w:t xml:space="preserve">แล้วต่อด้วย: </w:t>
      </w:r>
      <w:r>
        <w:rPr>
          <w:lang w:val="ru-RU"/>
        </w:rPr>
        <w:t>‘โปรดเมตตาต่อผู้รับใช้ของพระองค์’</w:t>
      </w:r>
    </w:p>
    <w:p w14:paraId="38D2A7E7"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ผมจัดหมวดหมู่ชื่อของผู้ที่ขอให้ผมอธิษฐานตามความต้องการของพวกเขา: เพื่อสุขภาพ เพื่อความสว่างทางจิตวิญญาณ และอื่นๆ แต่รายชื่อก็เพิ่มขึ้นเรื่อยๆ ผมควรกล่าวชื่อเหล่านี้ต่อไปอีกนานเท่าใดครับ?</w:t>
      </w:r>
    </w:p>
    <w:p w14:paraId="7633DCE3" w14:textId="5A5FDC34" w:rsidR="00BA44CB" w:rsidRDefault="00BA44CB" w:rsidP="008F333A">
      <w:pPr>
        <w:rPr>
          <w:lang w:val="ru-RU"/>
        </w:rPr>
      </w:pPr>
      <w:r>
        <w:rPr>
          <w:lang w:val="ru-RU"/>
        </w:rPr>
        <w:tab/>
      </w:r>
      <w:r w:rsidR="008F333A">
        <w:rPr>
          <w:lang w:val="ru-RU"/>
        </w:rPr>
        <w:t xml:space="preserve">— </w:t>
      </w:r>
      <w:r w:rsidR="002C6C64" w:rsidRPr="00E236F4">
        <w:rPr>
          <w:lang w:val="ru-RU"/>
        </w:rPr>
        <w:t>ก่อนอื่น ให้กล่าวชื่อใหม่ก่อน แล้วเพิ่มว่า: ‘พระเยซูคริสต์เจ้า โปรดเมตตาต่อผู้รับใช้ของ</w:t>
      </w:r>
      <w:r>
        <w:rPr>
          <w:lang w:val="ru-RU"/>
        </w:rPr>
        <w:t xml:space="preserve">พระองค์และต่อโลกทั้งมวลของพระองค์’ </w:t>
      </w:r>
      <w:r w:rsidR="002C6C64" w:rsidRPr="00E236F4">
        <w:rPr>
          <w:lang w:val="ru-RU"/>
        </w:rPr>
        <w:t>เพื่อไม่ให้ขบวนคำอธิษฐานของท่านออกเดินทางด้วยผู้โดยสารเพียงไม่กี่คน</w:t>
      </w:r>
    </w:p>
    <w:p w14:paraId="0D820F77"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เมื่อมีคนขอให้ฉันอธิษฐานเพื่อความต้องการเฉพาะเจาะจง ฉันควรอธิษฐานนานแค่ไหน?</w:t>
      </w:r>
    </w:p>
    <w:p w14:paraId="1CC03550" w14:textId="77777777" w:rsidR="00BA44CB" w:rsidRDefault="00BA44CB" w:rsidP="008F333A">
      <w:pPr>
        <w:rPr>
          <w:lang w:val="ru-RU"/>
        </w:rPr>
      </w:pPr>
      <w:r>
        <w:rPr>
          <w:lang w:val="ru-RU"/>
        </w:rPr>
        <w:tab/>
      </w:r>
      <w:r w:rsidR="008F333A">
        <w:rPr>
          <w:lang w:val="ru-RU"/>
        </w:rPr>
        <w:t>—</w:t>
      </w:r>
      <w:r w:rsidR="002C6C64" w:rsidRPr="00E236F4">
        <w:rPr>
          <w:lang w:val="ru-RU"/>
        </w:rPr>
        <w:t xml:space="preserve"> ขึ้นอยู่กับความต้องการนั้น และระดับความเมตตาที่คุณรู้สึกต่อบุคคลนั้น ความต้องการของบางคนอาจไม่มากนัก แต่การเห็นเขาทุกข์ทรมานทำให้คุณเจ็บปวด ดังนั้นคุณอาจอธิษฐานเผื่อเขาเป็นเวลาหลายปี และบางครั้ง การสวดลูกประคำเพียงหนึ่งสายก็เพียงพอแล้ว</w:t>
      </w:r>
    </w:p>
    <w:p w14:paraId="28F766C2" w14:textId="77777777" w:rsidR="00BA44CB" w:rsidRDefault="00BA44CB" w:rsidP="008F333A">
      <w:pPr>
        <w:rPr>
          <w:lang w:val="ru-RU"/>
        </w:rPr>
      </w:pPr>
      <w:r>
        <w:rPr>
          <w:lang w:val="ru-RU"/>
        </w:rPr>
        <w:tab/>
      </w:r>
      <w:r w:rsidR="008F333A">
        <w:rPr>
          <w:lang w:val="ru-RU"/>
        </w:rPr>
        <w:t xml:space="preserve">— </w:t>
      </w:r>
      <w:r w:rsidR="002C6C64" w:rsidRPr="00E236F4">
        <w:rPr>
          <w:lang w:val="ru-RU"/>
        </w:rPr>
        <w:t>ดังนั้น Geronda สัญญาณที่บ่งบอกว่าฉันได้อธิษฐานเพียงพอสำหรับคำขอของใครบางคนแล้วคืออะไร?</w:t>
      </w:r>
    </w:p>
    <w:p w14:paraId="37B242FD" w14:textId="77777777" w:rsidR="00BA44CB" w:rsidRDefault="00BA44CB" w:rsidP="008F333A">
      <w:pPr>
        <w:rPr>
          <w:lang w:val="ru-RU"/>
        </w:rPr>
      </w:pPr>
      <w:r>
        <w:rPr>
          <w:lang w:val="ru-RU"/>
        </w:rPr>
        <w:tab/>
      </w:r>
      <w:r w:rsidR="008F333A">
        <w:rPr>
          <w:lang w:val="ru-RU"/>
        </w:rPr>
        <w:t>—</w:t>
      </w:r>
      <w:r w:rsidR="002C6C64" w:rsidRPr="00E236F4">
        <w:rPr>
          <w:lang w:val="ru-RU"/>
        </w:rPr>
        <w:t xml:space="preserve"> ตราบใดที่คุณยังมีจิตใจที่สงบ ก็จงอธิษฐานต่อไป; การอธิษฐานของคุณไม่ควรมีความตึงเครียด และระยะเวลาของการอธิษฐานขึ้นอยู่กับเวลาที่คุณมีอยู่ อย่างไรก็ตาม จงรู้ไว้ว่า สิ่งสำคัญไม่ใช่ว่าคุณอธิษฐานมากเพียงใด แต่คือคุณอธิษฐานอย่างไร บางคนอาจคิดว่าตนเองกำลังสวดภาวนาได้ดีเพราะทุ่มเทเวลาให้มันมาก แต่การสวดภาวนาที่ปราศจากความทุกข์นั้น ไม่ใช่การสวดภาวนาที่แท้จริง ส่วนอีกคนอาจสวดภาวนาไม่นานเท่า แต่การสวดภาวนาของเขานั้นจริงใจ เพราะสวดภาวนาด้วยความสำนึกผิดและความถ่อมตน และหากมีทั้งปริมาณและคุณภาพแล้ว จิตวิญญาณที่ศรัทธาจะได้รับพระคุณและพรจากพระเจ้าเป็นสองเท่า</w:t>
      </w:r>
    </w:p>
    <w:p w14:paraId="6ED2293A"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เมื่อผู้คนมาที่วัดด้วยปัญหาต่าง ๆ และทิ้งจดหมายไว้ขอให้ฉันอธิษฐานเผื่อพวกเขา ฉันรู้สึกเห็นใจพวกเขาอย่างลึกซึ้ง แต่ฉันกลับไม่มีเวลาเพียงพอที่จะอธิษฐานเผื่อพวกเขาตามความจำเป็นของปัญหาเหล่านั้น และสิ่งนี้ทำให้ฉันรู้สึกกังวล</w:t>
      </w:r>
    </w:p>
    <w:p w14:paraId="37B4BBED" w14:textId="77777777" w:rsidR="00BA44CB" w:rsidRDefault="00BA44CB" w:rsidP="008F333A">
      <w:pPr>
        <w:rPr>
          <w:lang w:val="ru-RU"/>
        </w:rPr>
      </w:pPr>
      <w:r>
        <w:rPr>
          <w:lang w:val="ru-RU"/>
        </w:rPr>
        <w:tab/>
      </w:r>
      <w:r w:rsidR="008F333A">
        <w:rPr>
          <w:lang w:val="ru-RU"/>
        </w:rPr>
        <w:t xml:space="preserve">— </w:t>
      </w:r>
      <w:r w:rsidR="002C6C64" w:rsidRPr="00E236F4">
        <w:rPr>
          <w:lang w:val="ru-RU"/>
        </w:rPr>
        <w:t>เมื่อใครนั้นแบ่งปันความเจ็บปวดกับคุณ คุณฟังเขา และหัวใจของคุณกำลังหลั่งเลือดอย่างมองไม่เห็นเพื่อเขา แม้คุณจะไม่มีเวลาพอที่จะอธิษฐานเผื่อเขา แต่เลือดที่หลั่งนั้นก็มีค่าเท่ากับการอธิษฐานหลายชั่วโมง ความเมตตานี้คือการอธิษฐานจากใจจริง และพระเจ้าทรงตอบรับมัน หรือ เช่น คุณอ่านข้อความที่คนอื่นๆ ส่งมาให้คุณ และในขณะเดียวกัน คุณก็รู้สึกทุกข์ใจที่ไม่มีเวลาพอที่จะทำสิ่งอื่นๆ ให้พวกเขาได้อีก แต่โปรดเข้าใจสิ่งนี้: ชื่อที่ถูกอ่านด้วยหัวใจที่เจ็บปวดนั้น ไม่ได้ถูกเขียนลงบนกระดาษ แต่ถูกเขียนโดยตรงในสวรรค์; มันลอยขึ้นสู่บัลลังก์ของพระเจ้าเลย!</w:t>
      </w:r>
    </w:p>
    <w:p w14:paraId="562AEB87" w14:textId="77777777" w:rsidR="00BA44CB" w:rsidRDefault="00BA44CB" w:rsidP="008F333A">
      <w:pPr>
        <w:rPr>
          <w:lang w:val="ru-RU"/>
        </w:rPr>
      </w:pPr>
    </w:p>
    <w:p w14:paraId="0BFA8FAA" w14:textId="77777777" w:rsidR="00BA44CB" w:rsidRDefault="002C6C64" w:rsidP="001170A0">
      <w:pPr>
        <w:pStyle w:val="Heading4"/>
        <w:rPr>
          <w:lang w:val="ru-RU"/>
        </w:rPr>
      </w:pPr>
      <w:bookmarkStart w:id="148" w:name="_Toc196716799"/>
      <w:bookmarkStart w:id="149" w:name="_Toc242628688"/>
      <w:r w:rsidRPr="00E236F4">
        <w:rPr>
          <w:lang w:val="ru-RU"/>
        </w:rPr>
        <w:t>คำอธิษฐานเพื่อผู้ป่วย</w:t>
      </w:r>
      <w:bookmarkEnd w:id="148"/>
      <w:bookmarkEnd w:id="149"/>
    </w:p>
    <w:p w14:paraId="2B89A852" w14:textId="479A7801" w:rsidR="00BA44CB" w:rsidRDefault="008F333A" w:rsidP="001170A0">
      <w:pPr>
        <w:ind w:firstLine="720"/>
        <w:rPr>
          <w:lang w:val="ru-RU"/>
        </w:rPr>
      </w:pPr>
      <w:r>
        <w:rPr>
          <w:lang w:val="ru-RU"/>
        </w:rPr>
        <w:t xml:space="preserve">— </w:t>
      </w:r>
      <w:r w:rsidR="002C6C64" w:rsidRPr="00E236F4">
        <w:rPr>
          <w:lang w:val="ru-RU"/>
        </w:rPr>
        <w:t>เกโรนดา, ผมกำลังป่วยอยู่ครับ ผมควรปฏิบัติตามกฎข้อใดในขณะที่ป่วย?</w:t>
      </w:r>
    </w:p>
    <w:p w14:paraId="0C385C37" w14:textId="77777777" w:rsidR="00BA44CB" w:rsidRDefault="00BA44CB" w:rsidP="008F333A">
      <w:pPr>
        <w:rPr>
          <w:lang w:val="ru-RU"/>
        </w:rPr>
      </w:pPr>
      <w:r>
        <w:rPr>
          <w:lang w:val="ru-RU"/>
        </w:rPr>
        <w:tab/>
      </w:r>
      <w:r w:rsidR="008F333A">
        <w:rPr>
          <w:lang w:val="ru-RU"/>
        </w:rPr>
        <w:t xml:space="preserve">— </w:t>
      </w:r>
      <w:r w:rsidR="002C6C64" w:rsidRPr="00E236F4">
        <w:rPr>
          <w:lang w:val="ru-RU"/>
        </w:rPr>
        <w:t>หากทำได้ จงร้องเพลงสวดในโบสถ์อย่างเบาๆ หรือท่องคำอธิษฐานพระเยซู โดยขอพระเจ้าให้สุขภาพดีแก่ตัวคุณเองและแก่ผู้อื่น ซึ่งในฐานะผู้อ่อนแอ คุณอาจสามารถเข้าใจความรู้สึกของพวกเขาได้ดีกว่าผู้อื่น ในยามป่วย คุณได้รับโอกาสทุกประการที่จะอธิษฐาน แม้แต่ความเจ็บปวดของคุณเองก็เป็นเงื่อนไขสำคัญอย่างยิ่ง ที่ทำให้คุณได้อธิษฐานด้วยความเศร้าโศกเพื่อผู้ที่กำลังทุกข์ทรมาน เพื่อให้คำอธิษฐานของคุณออกมาจากใจจริง แท้จริงแล้ว การอธิษฐานเช่นนี้คือหน้าที่หลักของพระภิกษุ หากคุณเข้าใจสิ่งนี้ คุณจะไม่รู้สึกท้อแท้ แต่จะอธิษฐานไม่หยุดยั้ง พร้อมทั้งขอบคุณพระเจ้า</w:t>
      </w:r>
    </w:p>
    <w:p w14:paraId="6817FE63"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มีบางคนเขียนใบจดหมายที่มีชื่อของผู้ป่วยและส่งไปยังวัดต่าง ๆ เพื่อขอให้พระสงฆ์สวดภาวนาให้</w:t>
      </w:r>
    </w:p>
    <w:p w14:paraId="141D62C7"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สิ่งนั้นดี แต่ยังไม่พอ ผู้คนต้องอธิษฐานเผื่อผู้ป่วยด้วยตนเอง และต้องเตือนผู้ป่วยให้อย่าลืมอธิษฐานด้วย อย่าให้ตัวเองหลงอยู่ในความมั่นใจที่ผิดๆ โดยคิดว่าชื่อได้ถูกส่งไปยังวัดต่างๆ เพื่อขอพระคุ้มครองแล้ว</w:t>
      </w:r>
    </w:p>
    <w:p w14:paraId="10379849"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ช่วงนี้ผมมีความคิดที่จะขอให้พระเจ้าทรงรับพี่ชายของผมไป ซึ่งเขาได้กลายเป็นผู้พิการและกำลังทุกข์ทรมานอย่างมาก</w:t>
      </w:r>
    </w:p>
    <w:p w14:paraId="5D5E81B9" w14:textId="77777777" w:rsidR="00BA44CB" w:rsidRDefault="00BA44CB" w:rsidP="008F333A">
      <w:pPr>
        <w:rPr>
          <w:lang w:val="ru-RU"/>
        </w:rPr>
      </w:pPr>
      <w:r>
        <w:rPr>
          <w:lang w:val="ru-RU"/>
        </w:rPr>
        <w:tab/>
      </w:r>
      <w:r w:rsidR="008F333A">
        <w:rPr>
          <w:lang w:val="ru-RU"/>
        </w:rPr>
        <w:t xml:space="preserve">— </w:t>
      </w:r>
      <w:r w:rsidR="002C6C64" w:rsidRPr="00E236F4">
        <w:rPr>
          <w:lang w:val="ru-RU"/>
        </w:rPr>
        <w:t>คุณไม่ควรบอกพระเจ้าว่าควรทำอย่างไร จงวางใจในพระองค์และปล่อยให้พระองค์เป็นผู้แก้ไขปัญหานี้ พระเจ้าทรงรู้ว่าอะไรดีที่สุดสำหรับลูกๆ ของพระองค์ พระเจ้าเป็นพระบิดาที่อ่อนโยนและเปี่ยมด้วยความรัก และพระองค์จะทรงทำในสิ่งที่ดีที่สุด</w:t>
      </w:r>
    </w:p>
    <w:p w14:paraId="5A9A865F"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ท่านอธิษฐานอย่างไรเมื่อผู้ป่วยกำลังเผชิญกับความตาย?</w:t>
      </w:r>
    </w:p>
    <w:p w14:paraId="588488E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ผมอธิษฐานด้วยกำลังทั้งหมดที่มี; ผมสามารถผสมผสานการอธิษฐานกับการอดอาหาร การกราบ หรือสิ่งอื่น ๆ </w:t>
      </w:r>
      <w:r w:rsidR="008F333A">
        <w:rPr>
          <w:lang w:val="ru-RU"/>
        </w:rPr>
        <w:t xml:space="preserve">— </w:t>
      </w:r>
      <w:r w:rsidR="002C6C64" w:rsidRPr="00E236F4">
        <w:rPr>
          <w:lang w:val="ru-RU"/>
        </w:rPr>
        <w:t>แล้วผมก็มอบทุกสิ่งไว้ในพระหัตถ์ของพระเจ้า ผู้ซึ่งมีธรรมชาติที่ดีงาม</w:t>
      </w:r>
    </w:p>
    <w:p w14:paraId="01A54DE4"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แต่หากพระเจ้าทรงรู้ดีว่าอะไรเป็นสิ่งที่ดีที่สุดสำหรับผู้ป่วยทุกคน แม้จะไม่มีคำอธิษฐานของเรา แล้วทำไมเราจึงต้องอธิษฐาน?</w:t>
      </w:r>
    </w:p>
    <w:p w14:paraId="37654A2B" w14:textId="77777777" w:rsidR="00BA44CB" w:rsidRDefault="00BA44CB" w:rsidP="008F333A">
      <w:pPr>
        <w:rPr>
          <w:lang w:val="ru-RU"/>
        </w:rPr>
      </w:pPr>
      <w:r>
        <w:rPr>
          <w:lang w:val="ru-RU"/>
        </w:rPr>
        <w:tab/>
      </w:r>
      <w:r w:rsidR="008F333A">
        <w:rPr>
          <w:lang w:val="ru-RU"/>
        </w:rPr>
        <w:t xml:space="preserve">— </w:t>
      </w:r>
      <w:r w:rsidR="002C6C64" w:rsidRPr="00E236F4">
        <w:rPr>
          <w:lang w:val="ru-RU"/>
        </w:rPr>
        <w:t>เราต้องขอพระเจ้า และหากการหายป่วยและการมีชีวิตที่ยืนยาวจะนำไปสู่การรอดพ้นของจิตวิญญาณ พระเจ้าผู้ดีจะทรงช่วยเหลือทันที แต่หากเราไม่สวดภาวนาให้ผู้ป่วย โรคภัยนั้นจะดำเนินไปตามกฎธรรมชาติ</w:t>
      </w:r>
    </w:p>
    <w:p w14:paraId="48079516" w14:textId="77777777" w:rsidR="00BA44CB" w:rsidRDefault="00BA44CB" w:rsidP="008F333A">
      <w:pPr>
        <w:rPr>
          <w:lang w:val="ru-RU"/>
        </w:rPr>
      </w:pPr>
    </w:p>
    <w:p w14:paraId="26BC93B8" w14:textId="77777777" w:rsidR="00BA44CB" w:rsidRDefault="002C6C64" w:rsidP="001170A0">
      <w:pPr>
        <w:pStyle w:val="Heading4"/>
        <w:rPr>
          <w:lang w:val="ru-RU"/>
        </w:rPr>
      </w:pPr>
      <w:bookmarkStart w:id="150" w:name="_Toc196716800"/>
      <w:bookmarkStart w:id="151" w:name="_Toc242628689"/>
      <w:r w:rsidRPr="00E236F4">
        <w:rPr>
          <w:lang w:val="ru-RU"/>
        </w:rPr>
        <w:t>ความปลอบประโลมจากพระเจ้าจะตามมาหลังคำอธิษฐานที่ถวายขึ้นท่ามกลางความเจ็บปวด</w:t>
      </w:r>
      <w:bookmarkEnd w:id="150"/>
      <w:bookmarkEnd w:id="151"/>
    </w:p>
    <w:p w14:paraId="2F88A7D7" w14:textId="65EF41CF" w:rsidR="00BA44CB" w:rsidRDefault="008F333A" w:rsidP="001170A0">
      <w:pPr>
        <w:ind w:firstLine="720"/>
        <w:rPr>
          <w:lang w:val="ru-RU"/>
        </w:rPr>
      </w:pPr>
      <w:r>
        <w:rPr>
          <w:lang w:val="ru-RU"/>
        </w:rPr>
        <w:t xml:space="preserve">— </w:t>
      </w:r>
      <w:r w:rsidR="002C6C64" w:rsidRPr="00E236F4">
        <w:rPr>
          <w:lang w:val="ru-RU"/>
        </w:rPr>
        <w:t>เกโรนดา เมื่อผมได้ยินถึงความทุกข์ของผู้คน ผมก็รู้สึกทุกข์ใจอย่างมาก นี่อาจเป็นสัญญาณของความเชื่อที่น้อยไปหรือไม่?</w:t>
      </w:r>
    </w:p>
    <w:p w14:paraId="362CEF2C" w14:textId="77777777" w:rsidR="00BA44CB" w:rsidRDefault="00BA44CB" w:rsidP="008F333A">
      <w:pPr>
        <w:rPr>
          <w:lang w:val="ru-RU"/>
        </w:rPr>
      </w:pPr>
      <w:r>
        <w:rPr>
          <w:lang w:val="ru-RU"/>
        </w:rPr>
        <w:tab/>
      </w:r>
      <w:r w:rsidR="008F333A">
        <w:rPr>
          <w:lang w:val="ru-RU"/>
        </w:rPr>
        <w:t xml:space="preserve">— </w:t>
      </w:r>
      <w:r w:rsidR="002C6C64" w:rsidRPr="00E236F4">
        <w:rPr>
          <w:lang w:val="ru-RU"/>
        </w:rPr>
        <w:t>ดูสิ: ความขาดความเชื่อคือความกังวลต่อตัวเอง ส่วนความกังวลต่อผู้อื่นเรียกว่าความเมตตา ความเมตตาที่แท้จริงมาพร้อมกับการอธิษฐาน และตามมาด้วยความปลอบประโลมจากพระเจ้า ดังนั้น จงอธิษฐานเท่าที่ทำได้ แล้วมอบทุกสิ่งไว้ในพระหัตถ์ของพระเจ้า และจงมีใจที่เข้มแข็ง ลองคิดดู: พระเจ้าจะห่วงใยสิ่งสร้างของพระองค์น้อยกว่าที่คุณห่วงใยหรือไม่? แล้วทำไมคุณต้องเหนื่อยล้า?</w:t>
      </w:r>
    </w:p>
    <w:p w14:paraId="43C6082D" w14:textId="64EBD6D9" w:rsidR="00BA44CB" w:rsidRDefault="00BA44CB" w:rsidP="008F333A">
      <w:pPr>
        <w:rPr>
          <w:lang w:val="ru-RU"/>
        </w:rPr>
      </w:pPr>
      <w:r>
        <w:rPr>
          <w:lang w:val="ru-RU"/>
        </w:rPr>
        <w:tab/>
      </w:r>
      <w:r w:rsidR="002C6C64" w:rsidRPr="00E236F4">
        <w:rPr>
          <w:lang w:val="ru-RU"/>
        </w:rPr>
        <w:t>สำหรับผู้ที่กำลังทุกข์ทรมานทางจิตวิญญาณ ผู้ที่ทนทุกข์เพื่อผู้อื่น พระเจ้าจะประทานความปลอบประโลมอันยิ่งใหญ่ เพราะหากไม่เช่นนั้น คนเช่นนั้นจะไม่สามารถทนรับได้ คุณรู้ไหมว่ามันขมขื่นเพียงใดสำหรับฉัน เมื่อต้องอ่านจดหมายจำนวนมหาศาลจากผู้คนที่ประสบเคราะห์กรรมและปัญหามากมาย? เพราะความขมขื่นนี้ ฉันจึงไม่สามารถกินอะไรได้หลังจากนั้น อย่างไรก็ตาม ความสุขที่แท้จริงเกิดขึ้นจากความเจ็บปวดนี้ พระเจ้าทรงตอบแทนคุณด้วยความปลอบประโลมที่สมกับความทุกข์ของคุณ; พระองค์ทรงปลอบประโลมคุณอย่างลึกซึ้งจนคุณไม่อาจทนได้ และแม้เพียงชั่วขณะก่อน คุณยังกำลังทุกข์ทรมานและร้องไห้ขณะอธิษฐานเผื่อเพื่อนบ้านของคุณ แต่ตอนนี้คุณกำลังชื่นชมยินดี พระเจ้าผู้ทรงดีดูเหมือนจะตรัสกับคุณว่า: ‘อย่ากังวลมากนัก ลูกของข้า!… “เราได้รับฟังคำวิงวอนของ</w:t>
      </w:r>
      <w:r>
        <w:rPr>
          <w:lang w:val="ru-RU"/>
        </w:rPr>
        <w:t>เจ้าแล้ว”</w:t>
      </w:r>
    </w:p>
    <w:p w14:paraId="3AE77177" w14:textId="77777777" w:rsidR="00BA44CB" w:rsidRDefault="00BA44CB" w:rsidP="001170A0">
      <w:pPr>
        <w:rPr>
          <w:lang w:val="ru-RU"/>
        </w:rPr>
      </w:pPr>
    </w:p>
    <w:p w14:paraId="3551C6BD" w14:textId="1F3477DF" w:rsidR="00BA44CB" w:rsidRDefault="00BA44CB" w:rsidP="008F333A">
      <w:pPr>
        <w:rPr>
          <w:lang w:val="ru-RU"/>
        </w:rPr>
      </w:pPr>
    </w:p>
    <w:p w14:paraId="6FD27607" w14:textId="5FB795BE" w:rsidR="00BA44CB" w:rsidRDefault="001170A0" w:rsidP="001170A0">
      <w:pPr>
        <w:pStyle w:val="Heading3"/>
        <w:rPr>
          <w:lang w:val="ru-RU"/>
        </w:rPr>
      </w:pPr>
      <w:bookmarkStart w:id="152" w:name="_Toc196716801"/>
      <w:bookmarkStart w:id="153" w:name="_Toc242628690"/>
      <w:r w:rsidRPr="00E236F4">
        <w:rPr>
          <w:lang w:val="ru-RU"/>
        </w:rPr>
        <w:t>บทที่</w:t>
      </w:r>
      <w:r>
        <w:rPr>
          <w:lang w:val="ru-RU"/>
        </w:rPr>
        <w:t xml:space="preserve"> 3</w:t>
      </w:r>
      <w:r w:rsidRPr="00E236F4">
        <w:rPr>
          <w:lang w:val="ru-RU"/>
        </w:rPr>
        <w:t xml:space="preserve">. </w:t>
      </w:r>
      <w:r>
        <w:rPr>
          <w:lang w:val="ru-RU"/>
        </w:rPr>
        <w:br/>
      </w:r>
      <w:r w:rsidRPr="00E236F4">
        <w:rPr>
          <w:lang w:val="ru-RU"/>
        </w:rPr>
        <w:t>เกี่ยวกับการอธิษฐานเพื่อผู้ล่วงลับ</w:t>
      </w:r>
      <w:bookmarkEnd w:id="152"/>
      <w:bookmarkEnd w:id="153"/>
    </w:p>
    <w:p w14:paraId="3B62DED4" w14:textId="77777777" w:rsidR="00BA44CB" w:rsidRDefault="00BA44CB" w:rsidP="008F333A">
      <w:pPr>
        <w:rPr>
          <w:lang w:val="ru-RU"/>
        </w:rPr>
      </w:pPr>
    </w:p>
    <w:p w14:paraId="590466C0" w14:textId="3D9043B2" w:rsidR="00BA44CB" w:rsidRDefault="00BA44CB" w:rsidP="001170A0">
      <w:pPr>
        <w:pStyle w:val="Heading4"/>
        <w:rPr>
          <w:lang w:val="ru-RU"/>
        </w:rPr>
      </w:pPr>
      <w:bookmarkStart w:id="154" w:name="_Toc196716802"/>
      <w:bookmarkStart w:id="155" w:name="_Toc242628691"/>
      <w:r>
        <w:rPr>
          <w:lang w:val="ru-RU"/>
        </w:rPr>
        <w:t>‘</w:t>
      </w:r>
      <w:r w:rsidR="002C6C64" w:rsidRPr="00E236F4">
        <w:rPr>
          <w:lang w:val="ru-RU"/>
        </w:rPr>
        <w:t>เขาจะผ่านจากความตายสู่ชีวิต</w:t>
      </w:r>
      <w:r>
        <w:rPr>
          <w:lang w:val="ru-RU"/>
        </w:rPr>
        <w:t>’</w:t>
      </w:r>
      <w:bookmarkEnd w:id="154"/>
      <w:bookmarkEnd w:id="155"/>
    </w:p>
    <w:p w14:paraId="2EF81F15" w14:textId="5B0B3BDD" w:rsidR="00BA44CB" w:rsidRDefault="002C6C64" w:rsidP="001170A0">
      <w:pPr>
        <w:ind w:firstLine="720"/>
        <w:rPr>
          <w:lang w:val="ru-RU"/>
        </w:rPr>
      </w:pPr>
      <w:r w:rsidRPr="00E236F4">
        <w:rPr>
          <w:lang w:val="ru-RU"/>
        </w:rPr>
        <w:t>เกโรนดา ท่านกำลังเจ็บปวดอยู่ตอนนี้หรือไม่?</w:t>
      </w:r>
    </w:p>
    <w:p w14:paraId="63EC138B" w14:textId="49F1EB39" w:rsidR="00BA44CB" w:rsidRDefault="00BA44CB" w:rsidP="008F333A">
      <w:pPr>
        <w:rPr>
          <w:lang w:val="ru-RU"/>
        </w:rPr>
      </w:pPr>
      <w:r>
        <w:rPr>
          <w:lang w:val="ru-RU"/>
        </w:rPr>
        <w:tab/>
      </w:r>
      <w:r w:rsidR="008F333A">
        <w:rPr>
          <w:lang w:val="ru-RU"/>
        </w:rPr>
        <w:t xml:space="preserve">— </w:t>
      </w:r>
      <w:r w:rsidR="002C6C64" w:rsidRPr="00E236F4">
        <w:rPr>
          <w:lang w:val="ru-RU"/>
        </w:rPr>
        <w:t>ก็แล้ว คุณคิดอย่างไรล่ะ? หากฉันตายก่อนรุ่งสาง วันอันยิ่งใหญ่ก็จะเริ่มต้นขึ้นสำหรับฉัน: จะไม่มีทั้งค่ำและเช้า! ว่าแต่ เมื่อฉันตายแล้ว คุณก็เก็บดวงอาทิตย์ไว้ให้ตัวเองได้เลย!</w:t>
      </w:r>
      <w:r w:rsidR="001170A0">
        <w:rPr>
          <w:rStyle w:val="FootnoteReference"/>
          <w:lang w:val="ru-RU"/>
        </w:rPr>
        <w:footnoteReference w:id="107"/>
      </w:r>
    </w:p>
    <w:p w14:paraId="2681C1E9" w14:textId="18E6A8F2" w:rsidR="00BA44CB" w:rsidRDefault="008F333A" w:rsidP="001170A0">
      <w:pPr>
        <w:ind w:firstLine="720"/>
        <w:rPr>
          <w:lang w:val="ru-RU"/>
        </w:rPr>
      </w:pPr>
      <w:r>
        <w:rPr>
          <w:lang w:val="ru-RU"/>
        </w:rPr>
        <w:t xml:space="preserve">— </w:t>
      </w:r>
      <w:r w:rsidR="002C6C64" w:rsidRPr="00E236F4">
        <w:rPr>
          <w:lang w:val="ru-RU"/>
        </w:rPr>
        <w:t>เกโรนดา เมื่อถึงเวลาที่ผู้เตรียมตัวทางจิตวิญญาณจะจากโลกนี้ไป เขารู้สึกอย่างไร?</w:t>
      </w:r>
    </w:p>
    <w:p w14:paraId="7A3E8185" w14:textId="77777777" w:rsidR="00BA44CB" w:rsidRDefault="00BA44CB" w:rsidP="008F333A">
      <w:pPr>
        <w:rPr>
          <w:lang w:val="ru-RU"/>
        </w:rPr>
      </w:pPr>
      <w:r>
        <w:rPr>
          <w:lang w:val="ru-RU"/>
        </w:rPr>
        <w:tab/>
      </w:r>
      <w:r w:rsidR="008F333A">
        <w:rPr>
          <w:lang w:val="ru-RU"/>
        </w:rPr>
        <w:t xml:space="preserve">— </w:t>
      </w:r>
      <w:r w:rsidR="002C6C64" w:rsidRPr="00E236F4">
        <w:rPr>
          <w:lang w:val="ru-RU"/>
        </w:rPr>
        <w:t>ฉันจะรู้ได้อย่างไร?</w:t>
      </w:r>
    </w:p>
    <w:p w14:paraId="7621B39C" w14:textId="77777777" w:rsidR="00BA44CB" w:rsidRDefault="00BA44CB" w:rsidP="008F333A">
      <w:pPr>
        <w:rPr>
          <w:lang w:val="ru-RU"/>
        </w:rPr>
      </w:pPr>
      <w:r>
        <w:rPr>
          <w:lang w:val="ru-RU"/>
        </w:rPr>
        <w:tab/>
      </w:r>
      <w:r w:rsidR="008F333A">
        <w:rPr>
          <w:lang w:val="ru-RU"/>
        </w:rPr>
        <w:t xml:space="preserve">— </w:t>
      </w:r>
      <w:r w:rsidR="002C6C64" w:rsidRPr="00E236F4">
        <w:rPr>
          <w:lang w:val="ru-RU"/>
        </w:rPr>
        <w:t>ไม่มีใครเคยบอกท่านเลยหรือครับ เกโรนดา?</w:t>
      </w:r>
    </w:p>
    <w:p w14:paraId="375135D8" w14:textId="1B8C8B1C" w:rsidR="00BA44CB" w:rsidRDefault="00BA44CB" w:rsidP="008F333A">
      <w:pPr>
        <w:rPr>
          <w:lang w:val="ru-RU"/>
        </w:rPr>
      </w:pPr>
      <w:r>
        <w:rPr>
          <w:lang w:val="ru-RU"/>
        </w:rPr>
        <w:tab/>
      </w:r>
      <w:r w:rsidR="008F333A">
        <w:rPr>
          <w:lang w:val="ru-RU"/>
        </w:rPr>
        <w:t xml:space="preserve">— </w:t>
      </w:r>
      <w:r w:rsidR="002C6C64" w:rsidRPr="00E236F4">
        <w:rPr>
          <w:lang w:val="ru-RU"/>
        </w:rPr>
        <w:t>‘เขาได้ผ่านจากความตายสู่ชีวิต</w:t>
      </w:r>
      <w:r w:rsidR="008F333A">
        <w:rPr>
          <w:lang w:val="ru-RU"/>
        </w:rPr>
        <w:t>’ (</w:t>
      </w:r>
      <w:r w:rsidR="00FE12DD">
        <w:rPr>
          <w:rStyle w:val="FootnoteReference"/>
          <w:lang w:val="ru-RU"/>
        </w:rPr>
        <w:footnoteReference w:id="108"/>
      </w:r>
      <w:r w:rsidR="002C6C64" w:rsidRPr="00E236F4">
        <w:rPr>
          <w:lang w:val="ru-RU"/>
        </w:rPr>
        <w:t xml:space="preserve"> </w:t>
      </w:r>
      <w:r w:rsidR="008F333A">
        <w:rPr>
          <w:lang w:val="ru-RU"/>
        </w:rPr>
        <w:t>)</w:t>
      </w:r>
      <w:r w:rsidR="002C6C64" w:rsidRPr="00E236F4">
        <w:rPr>
          <w:lang w:val="ru-RU"/>
        </w:rPr>
        <w:t>—นี่ไม่ใช่สิ่งที่พระคัมภีร์กล่าวไว้หรือ? ดังนั้นชีวิตบนโลกนี้จึงเป็นความตาย และความตายคือทางสู่ชีวิตที่แท้จริง ดังนั้น ผู้ที่เตรียมตัวทางจิตวิญญาณจึงจากไปอย่างร่าเริง ด้วยความสุข!</w:t>
      </w:r>
    </w:p>
    <w:p w14:paraId="59B0E95F"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ท่านนักบุญหลายคนได้เห็นวิญญาณออกจากร่างกายแล้ว พวกมันมีลักษณะอย่างไร?</w:t>
      </w:r>
    </w:p>
    <w:p w14:paraId="70DAEFE7" w14:textId="77777777" w:rsidR="00BA44CB" w:rsidRDefault="00BA44CB" w:rsidP="008F333A">
      <w:pPr>
        <w:rPr>
          <w:lang w:val="ru-RU"/>
        </w:rPr>
      </w:pPr>
      <w:r>
        <w:rPr>
          <w:lang w:val="ru-RU"/>
        </w:rPr>
        <w:tab/>
      </w:r>
      <w:r w:rsidR="008F333A">
        <w:rPr>
          <w:lang w:val="ru-RU"/>
        </w:rPr>
        <w:t xml:space="preserve">— </w:t>
      </w:r>
      <w:r w:rsidR="002C6C64" w:rsidRPr="00E236F4">
        <w:rPr>
          <w:lang w:val="ru-RU"/>
        </w:rPr>
        <w:t>พวกมันเหมือนเด็กๆ ครับ เพราะในชีวิตข้างหน้า ทุกคนจะเหมือนทูตสวรรค์: จะไม่มีชายหรือหญิง ไม่มีชายชราหรือหญิงชรา ไม่มีทารก ทุกคนจะมีเพศและอายุเท่ากัน ดังนั้น เมื่อใครเห็นวิญญาณแยกจากร่างกาย ก็จะเห็นพวกมันเหมือนเด็กเล็กๆ ทุกใบหน้ามีลักษณะเฉพาะตัว แต่ดูเหมือนใบหน้าของเด็ก</w:t>
      </w:r>
    </w:p>
    <w:p w14:paraId="7D32DB3B" w14:textId="22671DC5" w:rsidR="00BA44CB" w:rsidRDefault="00BA44CB" w:rsidP="008F333A">
      <w:pPr>
        <w:rPr>
          <w:lang w:val="ru-RU"/>
        </w:rPr>
      </w:pPr>
      <w:r>
        <w:rPr>
          <w:lang w:val="ru-RU"/>
        </w:rPr>
        <w:tab/>
      </w:r>
      <w:r w:rsidR="002C6C64" w:rsidRPr="00E236F4">
        <w:rPr>
          <w:lang w:val="ru-RU"/>
        </w:rPr>
        <w:t>เมื่อผมอาศัยอยู่ในห้องพระกางเขนศักดิ์สิทธิ์ ผมมักไปเยี่ยมผู้อาวุโส ฟิลาเรต</w:t>
      </w:r>
      <w:r w:rsidR="00FE12DD">
        <w:rPr>
          <w:rStyle w:val="FootnoteReference"/>
          <w:lang w:val="ru-RU"/>
        </w:rPr>
        <w:footnoteReference w:id="109"/>
      </w:r>
      <w:r w:rsidR="002C6C64" w:rsidRPr="00E236F4">
        <w:rPr>
          <w:lang w:val="ru-RU"/>
        </w:rPr>
        <w:t xml:space="preserve"> เขาเป็นผู้อาวุโสที่เคร่งครัดในศาสนา ซึ่งอาศัยอยู่ในห้องข้างเคียง เป็นเวลา 15 ปี จนกระทั่งท่านเองป่วยลง ท่านได้ดูแลผู้ฝึกหัดของท่าน คือ บาทหลวงบาร์โธโลมิว ผู้ป่วยด้วยโรคพาร์กินสัน ครั้งสุดท้ายที่ผมไปเยี่ยมห้องของท่าน ผมพบท่านนอนอยู่บนพื้น </w:t>
      </w:r>
      <w:r w:rsidR="008F333A">
        <w:rPr>
          <w:lang w:val="ru-RU"/>
        </w:rPr>
        <w:t xml:space="preserve">— </w:t>
      </w:r>
      <w:r w:rsidR="002C6C64" w:rsidRPr="00E236F4">
        <w:rPr>
          <w:lang w:val="ru-RU"/>
        </w:rPr>
        <w:t xml:space="preserve">ท่านล้มลงและไม่สามารถลุกขึ้นได้ ท่านไม่ได้กินอะไรมาทั้งเดือน ดื่มเพียงน้ำเท่านั้น ท่านไม่สามารถนอนได้ จึงนอนในรองเท้า โดยนั่งพิงหลังกับผนัง เสื้อผ้าของท่านติดตัว และรองเท้าเปียกชุ่มเพราะแผลที่เท้าแตกออกและมีเลือดไหลออกมา แต่ท่านกลับประพฤติตัวเหมือนไม่มีอะไรผิดปกติเกิดขึ้น </w:t>
      </w:r>
      <w:r w:rsidR="002C6C64" w:rsidRPr="00E236F4">
        <w:rPr>
          <w:lang w:val="ru-RU"/>
        </w:rPr>
        <w:lastRenderedPageBreak/>
        <w:t>“ความทุกข์ทรมานเหล่านี้</w:t>
      </w:r>
      <w:r w:rsidR="008F333A">
        <w:rPr>
          <w:lang w:val="ru-RU"/>
        </w:rPr>
        <w:t xml:space="preserve">” </w:t>
      </w:r>
      <w:r w:rsidR="002C6C64" w:rsidRPr="00E236F4">
        <w:rPr>
          <w:lang w:val="ru-RU"/>
        </w:rPr>
        <w:t xml:space="preserve">เขากล่าว </w:t>
      </w:r>
      <w:r>
        <w:rPr>
          <w:lang w:val="ru-RU"/>
        </w:rPr>
        <w:t xml:space="preserve">“ก็เป็นพรจากพระเจ้าเช่นกัน” </w:t>
      </w:r>
      <w:r w:rsidR="002C6C64" w:rsidRPr="00E236F4">
        <w:rPr>
          <w:lang w:val="ru-RU"/>
        </w:rPr>
        <w:t>ผมช่วยพ่อฟิลาเรตขึ้นจากพื้น และขอพ่อบาร์โธโลมิวให้ผมอยู่ร่วมกับพวกเขาในกระท่อมตลอดคืนเพื่อช่วยงาน แต่เขาไม่อนุญาต และบอกให้ผมกลับมาในวันถัดไป เมื่อเที่ยงคืน ขณะที่กำลังสวดลูกประคำ ผมเห็นผู้อาวุโส ฟิลาเรต ใบหน้าเปล่งประกาย ดูอ่อนเยาว์เหมือนเด็กชายอายุสิบสองปี กำลังขึ้นสู่สวรรค์ในแสงสว่างอันศักดิ์สิทธิ์ ผมจึงตระหนักว่าท่านได้ล่วงลับไปสู่พระผู้เป็นเจ้าแล้ว</w:t>
      </w:r>
    </w:p>
    <w:p w14:paraId="73B3391A"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ท่านคิดว่าจำเป็นต้องสวดภาวนาอย่างจริงจังเพื่อผู้ล่วงลับในช่วงสี่สิบวันแรกหลังการจากไปหรือไม่?</w:t>
      </w:r>
    </w:p>
    <w:p w14:paraId="2189F2B6" w14:textId="77777777" w:rsidR="00BA44CB" w:rsidRDefault="00BA44CB" w:rsidP="008F333A">
      <w:pPr>
        <w:rPr>
          <w:lang w:val="ru-RU"/>
        </w:rPr>
      </w:pPr>
      <w:r>
        <w:rPr>
          <w:lang w:val="ru-RU"/>
        </w:rPr>
        <w:tab/>
      </w:r>
      <w:r w:rsidR="002C6C64" w:rsidRPr="00E236F4">
        <w:rPr>
          <w:lang w:val="ru-RU"/>
        </w:rPr>
        <w:t>‘ใช่ครับ เพราะวิญญาณของผู้ล่วงลับกำลังสั่นสะท้าน ไม่รู้ว่าคำพิพากษาใดกำลังรออยู่’</w:t>
      </w:r>
    </w:p>
    <w:p w14:paraId="65462AFA" w14:textId="77777777" w:rsidR="00BA44CB" w:rsidRDefault="00BA44CB" w:rsidP="008F333A">
      <w:pPr>
        <w:rPr>
          <w:lang w:val="ru-RU"/>
        </w:rPr>
      </w:pPr>
      <w:r>
        <w:rPr>
          <w:lang w:val="ru-RU"/>
        </w:rPr>
        <w:tab/>
      </w:r>
      <w:r w:rsidR="002C6C64" w:rsidRPr="00E236F4">
        <w:rPr>
          <w:lang w:val="ru-RU"/>
        </w:rPr>
        <w:t>ที่นี่ในซูโรติ ใกล้โรงแรม ผมเคยพบผู้หญิงสูงอายุคนหนึ่งที่ต้องการรับพรจากผม ผมก็จูบมือเธอด้วย เพราะผมเห็นพระคุณของพระเจ้าอยู่บนวิญญาณของเธอ ไม่นานหลังจากนั้น ผู้หญิงคนนี้ก็ได้กลายเป็นแม่ชี เมื่อเธอจากไป ข้าพเจ้าอยู่ที่นี่และได้กราบไหว้ร่างของเธอด้วยความเคารพ จากนั้น ข้าพเจ้าได้ประสบเหตุการณ์สองเรื่อง เรื่องหนึ่งเกิดขึ้นที่นี่ ในเฮสิคาสเทอรี และอีกเรื่องหนึ่งที่คาลิวาของข้าพเจ้า เหตุการณ์แรกเกิดขึ้นเจ็ดวันหลังจากที่เธอจากไป ผมเห็นวิญญาณของเธอ; เธอดูเหมือนเทวดาตัวน้อย คล้ายกับเด็กหญิงอายุสิบสองปี และตัวเธอเปล่งประกายไปทั่วทั้งตัว ครั้งที่สองที่เธอปรากฏตัวให้ผมเห็นในฝัน เธอก้มตัวลงต่ำด้วยความขอบคุณ และขอบคุณผมที่อธิษฐานเผื่อเธอ ทุกสิ่งนี้ทำให้ผมรู้สึกซาบซึ้งใจอย่างยิ่ง และผมรู้สึกมีความสุขอย่างยิ่ง ฉันเปิดสมุดบันทึกเพื่อจดวันที่เหตุการณ์นี้เกิดขึ้น และเห็นว่าผ่านไปพอดีสี่สิบวันนับตั้งแต่เธอจากไป นักบวชหญิงท่านนี้มีคุณธรรมอันยิ่งใหญ่ และแม้กระทั่งตอนนี้ เธอก็ยังไม่ลืมที่จะแสดงความขอบคุณ</w:t>
      </w:r>
    </w:p>
    <w:p w14:paraId="1D491958" w14:textId="77777777" w:rsidR="00BA44CB" w:rsidRDefault="00BA44CB" w:rsidP="008F333A">
      <w:pPr>
        <w:rPr>
          <w:lang w:val="ru-RU"/>
        </w:rPr>
      </w:pPr>
    </w:p>
    <w:p w14:paraId="67BAC2F7" w14:textId="77777777" w:rsidR="00BA44CB" w:rsidRDefault="002C6C64" w:rsidP="00FE12DD">
      <w:pPr>
        <w:pStyle w:val="Heading4"/>
        <w:rPr>
          <w:lang w:val="ru-RU"/>
        </w:rPr>
      </w:pPr>
      <w:bookmarkStart w:id="156" w:name="_Toc196716803"/>
      <w:bookmarkStart w:id="157" w:name="_Toc242628692"/>
      <w:r w:rsidRPr="00E236F4">
        <w:rPr>
          <w:lang w:val="ru-RU"/>
        </w:rPr>
        <w:t>ขอให้เราสวดภาวนาเพื่อผู้ล่วงลับอยู่เสมอ</w:t>
      </w:r>
      <w:bookmarkEnd w:id="156"/>
      <w:bookmarkEnd w:id="157"/>
    </w:p>
    <w:p w14:paraId="180D8D7C" w14:textId="2555D5CD" w:rsidR="00BA44CB" w:rsidRDefault="008F333A" w:rsidP="00FE12DD">
      <w:pPr>
        <w:ind w:firstLine="720"/>
        <w:rPr>
          <w:lang w:val="ru-RU"/>
        </w:rPr>
      </w:pPr>
      <w:r>
        <w:rPr>
          <w:lang w:val="ru-RU"/>
        </w:rPr>
        <w:t xml:space="preserve">— </w:t>
      </w:r>
      <w:r w:rsidR="002C6C64" w:rsidRPr="00E236F4">
        <w:rPr>
          <w:lang w:val="ru-RU"/>
        </w:rPr>
        <w:t>เกโรนดา, เราควรจุดตะเกียงในห้องเก็บกระดูก</w:t>
      </w:r>
      <w:r w:rsidR="00FE12DD">
        <w:rPr>
          <w:rStyle w:val="FootnoteReference"/>
          <w:lang w:val="ru-RU"/>
        </w:rPr>
        <w:footnoteReference w:id="110"/>
      </w:r>
      <w:r w:rsidR="00FE12DD">
        <w:rPr>
          <w:lang w:val="ru-RU"/>
        </w:rPr>
        <w:t xml:space="preserve"> </w:t>
      </w:r>
      <w:r w:rsidR="002C6C64" w:rsidRPr="00E236F4">
        <w:rPr>
          <w:lang w:val="ru-RU"/>
        </w:rPr>
        <w:t>ได้ไหม?</w:t>
      </w:r>
    </w:p>
    <w:p w14:paraId="522DDF05" w14:textId="77777777" w:rsidR="00BA44CB" w:rsidRDefault="00BA44CB" w:rsidP="008F333A">
      <w:pPr>
        <w:rPr>
          <w:lang w:val="ru-RU"/>
        </w:rPr>
      </w:pPr>
      <w:r>
        <w:rPr>
          <w:lang w:val="ru-RU"/>
        </w:rPr>
        <w:tab/>
      </w:r>
      <w:r w:rsidR="008F333A">
        <w:rPr>
          <w:lang w:val="ru-RU"/>
        </w:rPr>
        <w:t>—</w:t>
      </w:r>
      <w:r w:rsidR="002C6C64" w:rsidRPr="00E236F4">
        <w:rPr>
          <w:lang w:val="ru-RU"/>
        </w:rPr>
        <w:t xml:space="preserve"> ใช่ครับ เพราะนั่นคือการถวายเครื่องบูชาให้แก่ผู้ล่วงลับ วิญญาณของผู้ล่วงลับจะได้รับประโยชน์อันยิ่งใหญ่ แม้เพียงการจุดเทียนให้พวกเขาเท่านั้น</w:t>
      </w:r>
    </w:p>
    <w:p w14:paraId="46120A39" w14:textId="062F4949" w:rsidR="00BA44CB" w:rsidRDefault="00BA44CB" w:rsidP="008F333A">
      <w:pPr>
        <w:rPr>
          <w:lang w:val="ru-RU"/>
        </w:rPr>
      </w:pPr>
      <w:r>
        <w:rPr>
          <w:lang w:val="ru-RU"/>
        </w:rPr>
        <w:tab/>
      </w:r>
      <w:r w:rsidR="002C6C64" w:rsidRPr="00E236F4">
        <w:rPr>
          <w:lang w:val="ru-RU"/>
        </w:rPr>
        <w:t xml:space="preserve">เราต้องระลึกถึงผู้ล่วงลับและอธิษฐานเผื่อพวกเขาอยู่เสมอ อย่าได้ประมาทในการอธิษฐานเพื่อวิญญาณของพวกเขา: ขอให้พวกเขาได้พักผ่อนอย่างสงบ ทุกครั้งที่พิธีลิทูร์กีถูกจัดขึ้นในคาลิวาของฉัน เมื่อสิ้นสุดพิธี ฉันจะขอให้พระสงฆ์จัดพิธีรำลึก ซึ่งในระหว่างนั้นจะมีการอธิษฐานเพื่อผู้ล่วงลับทุกคน </w:t>
      </w:r>
      <w:r>
        <w:rPr>
          <w:lang w:val="ru-RU"/>
        </w:rPr>
        <w:t>‘ที่ชื่อของพวกเขาเราไม่ได้กล่าวถึง’</w:t>
      </w:r>
      <w:r w:rsidR="007D27CC">
        <w:rPr>
          <w:rStyle w:val="FootnoteReference"/>
          <w:lang w:val="ru-RU"/>
        </w:rPr>
        <w:footnoteReference w:id="111"/>
      </w:r>
      <w:r w:rsidR="002C6C64" w:rsidRPr="00E236F4">
        <w:rPr>
          <w:lang w:val="ru-RU"/>
        </w:rPr>
        <w:t xml:space="preserve"> บนภูเขาอาทอส ในวัดต่างๆ จะจัดพิธีรำลึกพร้อมด้วยโคลิวา (koliva) สำหรับผู้ล่วงลับในคืนวันศุกร์; ในเช้าวันเสาร์ จะจัดพิธีมัททินส์ (Matins) ที่โบสถ์ใหญ่ ตามด้วยพิธีบูชาพระศีลศักดิ์สิทธิ์ (Divine Liturgy) ที่โบสถ์ในสุสาน ที่นั่น ในสุสาน เราทุกคนจะสิ้นสุดการเดินทางของเรา และจาก </w:t>
      </w:r>
      <w:r>
        <w:rPr>
          <w:lang w:val="ru-RU"/>
        </w:rPr>
        <w:t>‘วัด’</w:t>
      </w:r>
      <w:r w:rsidR="002C6C64" w:rsidRPr="00E236F4">
        <w:rPr>
          <w:lang w:val="ru-RU"/>
        </w:rPr>
        <w:t xml:space="preserve"> แห่งนี้ เราจะออกเดินทางสู่ ‘วัด’ อีกแห่งหนึ่ง</w:t>
      </w:r>
    </w:p>
    <w:p w14:paraId="3606E094"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ท่านควรอธิษฐานเพื่อผู้ล่วงลับอย่างไร?</w:t>
      </w:r>
    </w:p>
    <w:p w14:paraId="4BD85A6D" w14:textId="2CD0AA15" w:rsidR="00BA44CB" w:rsidRDefault="00BA44CB" w:rsidP="008F333A">
      <w:pPr>
        <w:rPr>
          <w:lang w:val="ru-RU"/>
        </w:rPr>
      </w:pPr>
      <w:r>
        <w:rPr>
          <w:lang w:val="ru-RU"/>
        </w:rPr>
        <w:tab/>
      </w:r>
      <w:r w:rsidR="008F333A">
        <w:rPr>
          <w:lang w:val="ru-RU"/>
        </w:rPr>
        <w:t xml:space="preserve">— </w:t>
      </w:r>
      <w:r w:rsidR="002C6C64" w:rsidRPr="00E236F4">
        <w:rPr>
          <w:lang w:val="ru-RU"/>
        </w:rPr>
        <w:t>ให้กล่าวโดยทั่วไปว่า: ‘โอ พระเจ้า โปรดประทานความสงบสุขแก่จิตวิ</w:t>
      </w:r>
      <w:r>
        <w:rPr>
          <w:lang w:val="ru-RU"/>
        </w:rPr>
        <w:t xml:space="preserve">ญญาณของผู้รับใช้ของพระองค์ที่ล่วงลับไปแล้ว’ </w:t>
      </w:r>
      <w:r w:rsidR="002C6C64" w:rsidRPr="00E236F4">
        <w:rPr>
          <w:lang w:val="ru-RU"/>
        </w:rPr>
        <w:t>หากท่านนึกถึงผู้ใดที่ล่วงลับไปแล้ว หรือทราบว่าผู้ใดที่ท่านรู้จัก—หรือไม่รู้จัก—ได้เสียชีวิตแล้ว ก็ให้ระลึกถึงจิตวิญญาณนั้นด้วยในคำอธิษฐานเดียวกัน</w:t>
      </w:r>
    </w:p>
    <w:p w14:paraId="7520BFBE" w14:textId="77777777" w:rsidR="00BA44CB" w:rsidRDefault="00BA44CB" w:rsidP="008F333A">
      <w:pPr>
        <w:rPr>
          <w:lang w:val="ru-RU"/>
        </w:rPr>
      </w:pPr>
      <w:r>
        <w:rPr>
          <w:lang w:val="ru-RU"/>
        </w:rPr>
        <w:tab/>
      </w:r>
      <w:r w:rsidR="002C6C64" w:rsidRPr="00E236F4">
        <w:rPr>
          <w:lang w:val="ru-RU"/>
        </w:rPr>
        <w:t>สิ่งที่เหมาะสมที่สุดคือให้ระลึกถึงผู้ล่วงลับที่มีความต้องการมากที่สุดก่อน แล้วถึงผู้ที่ต้องการน้อยกว่า และสุดท้ายคือญาติและคนที่รักที่ล่วงลับไปแล้ว ตัวอย่างเช่น ผมเอง แม้จะไม่เคยอธิษฐานเฉพาะเจาะจงเพื่อญาติพี่น้อง แต่หากโดยบังเอิญ เนื่องจากความเหนื่อยล้าหรือขาดเวลา ทำให้ผมไม่ได้อธิษฐานเพื่อผู้ล่วงลับ ผมก็จะเห็นพ่อแม่ในความฝันในเวลาต่อมา เพราะเมื่อผมอธิษฐานเพื่อผู้ล่วงลับทั้งหมดโดยทั่วไป พ่อแม่ของผมก็ได้รับความช่วยเหลือและรู้สึกยินดี แต่หากผมไม่อธิษฐาน พ่อแม่ของผมก็จะถูกพรากจากความสบายใจนี้ คำอธิษฐานของเราอาจอ่อนแอ แต่แม้เพียงเท่านี้ก็ยังนำความช่วยเหลือมาสู่ผู้ล่วงลับที่ยากจน ดังนั้น หากเราพระสงฆ์ไม่อธิษฐานเพื่อผู้ล่วงลับ เราก็สมควรถูกถลกหนังทั้งที่ยังมีชีวิตอยู่ และถูกโรยเกลือ</w:t>
      </w:r>
    </w:p>
    <w:p w14:paraId="424EEE5B" w14:textId="77777777" w:rsidR="00BA44CB" w:rsidRDefault="00BA44CB" w:rsidP="008F333A">
      <w:pPr>
        <w:rPr>
          <w:lang w:val="ru-RU"/>
        </w:rPr>
      </w:pPr>
    </w:p>
    <w:p w14:paraId="46EB757F" w14:textId="77777777" w:rsidR="00BA44CB" w:rsidRDefault="002C6C64" w:rsidP="00D919DA">
      <w:pPr>
        <w:pStyle w:val="Heading4"/>
        <w:rPr>
          <w:lang w:val="ru-RU"/>
        </w:rPr>
      </w:pPr>
      <w:bookmarkStart w:id="158" w:name="_Toc196716804"/>
      <w:bookmarkStart w:id="159" w:name="_Toc242628693"/>
      <w:r w:rsidRPr="00E236F4">
        <w:rPr>
          <w:lang w:val="ru-RU"/>
        </w:rPr>
        <w:t>ผู้ล่วงลับต้องการคำอธิษฐานของเรา</w:t>
      </w:r>
      <w:bookmarkEnd w:id="158"/>
      <w:bookmarkEnd w:id="159"/>
    </w:p>
    <w:p w14:paraId="165107CA" w14:textId="1C68B334" w:rsidR="00BA44CB" w:rsidRDefault="008F333A" w:rsidP="00D919DA">
      <w:pPr>
        <w:ind w:firstLine="720"/>
        <w:rPr>
          <w:lang w:val="ru-RU"/>
        </w:rPr>
      </w:pPr>
      <w:r>
        <w:rPr>
          <w:lang w:val="ru-RU"/>
        </w:rPr>
        <w:t xml:space="preserve">— </w:t>
      </w:r>
      <w:r w:rsidR="002C6C64" w:rsidRPr="00E236F4">
        <w:rPr>
          <w:lang w:val="ru-RU"/>
        </w:rPr>
        <w:t xml:space="preserve">เกโรนดา, ระหว่างพิธี ผมมักอธิษฐานเพื่อตัวเองมากกว่า แม้เมื่อกำลังอ่าน </w:t>
      </w:r>
      <w:r w:rsidR="00BA44CB">
        <w:rPr>
          <w:lang w:val="ru-RU"/>
        </w:rPr>
        <w:t>‘</w:t>
      </w:r>
      <w:r w:rsidR="002C6C64" w:rsidRPr="00E236F4">
        <w:rPr>
          <w:lang w:val="ru-RU"/>
        </w:rPr>
        <w:t>ผู้บริสุทธิ์</w:t>
      </w:r>
      <w:r w:rsidR="00BA44CB">
        <w:rPr>
          <w:lang w:val="ru-RU"/>
        </w:rPr>
        <w:t xml:space="preserve">’ </w:t>
      </w:r>
      <w:r w:rsidR="002C6C64" w:rsidRPr="00E236F4">
        <w:rPr>
          <w:lang w:val="ru-RU"/>
        </w:rPr>
        <w:t>ในพิธีรำลึก</w:t>
      </w:r>
      <w:r w:rsidR="00685709">
        <w:rPr>
          <w:rStyle w:val="FootnoteReference"/>
          <w:lang w:val="ru-RU"/>
        </w:rPr>
        <w:footnoteReference w:id="112"/>
      </w:r>
      <w:r w:rsidR="002C6C64" w:rsidRPr="00E236F4">
        <w:rPr>
          <w:lang w:val="ru-RU"/>
        </w:rPr>
        <w:t xml:space="preserve"> ผมก็มักยังคงอธิษฐานเพื่อตัวเองอยู่</w:t>
      </w:r>
    </w:p>
    <w:p w14:paraId="71C0A375" w14:textId="77777777" w:rsidR="00BA44CB" w:rsidRDefault="00BA44CB" w:rsidP="008F333A">
      <w:pPr>
        <w:rPr>
          <w:lang w:val="ru-RU"/>
        </w:rPr>
      </w:pPr>
      <w:r>
        <w:rPr>
          <w:lang w:val="ru-RU"/>
        </w:rPr>
        <w:tab/>
      </w:r>
      <w:r w:rsidR="008F333A">
        <w:rPr>
          <w:lang w:val="ru-RU"/>
        </w:rPr>
        <w:t xml:space="preserve">— </w:t>
      </w:r>
      <w:r w:rsidR="002C6C64" w:rsidRPr="00E236F4">
        <w:rPr>
          <w:lang w:val="ru-RU"/>
        </w:rPr>
        <w:t>ถ้าอย่างนั้น คุณต้องการสิ่งดีทั้งหมดไว้สำหรับตัวเองเท่านั้นหรือ? ผู้ล่วงลับต้องการคำอธิษฐานของเรา เพราะพวกเขาไม่สามารถช่วยเหลือตัวเองได้อีกต่อไป ในขณะที่เรายังสามารถทำบางสิ่งเพื่อพวกเขาได้</w:t>
      </w:r>
    </w:p>
    <w:p w14:paraId="2FBCE190" w14:textId="667513FB" w:rsidR="00BA44CB" w:rsidRDefault="00BA44CB" w:rsidP="008F333A">
      <w:pPr>
        <w:rPr>
          <w:lang w:val="ru-RU"/>
        </w:rPr>
      </w:pPr>
      <w:r>
        <w:rPr>
          <w:lang w:val="ru-RU"/>
        </w:rPr>
        <w:tab/>
      </w:r>
      <w:r w:rsidR="002C6C64" w:rsidRPr="00E236F4">
        <w:rPr>
          <w:lang w:val="ru-RU"/>
        </w:rPr>
        <w:t xml:space="preserve">ผมจำได้ว่ามีผู้ศรัทธาฆราวาสคนหนึ่งอาศัยอยู่บนภูเขาอาทอส </w:t>
      </w:r>
      <w:r w:rsidR="008F333A">
        <w:rPr>
          <w:lang w:val="ru-RU"/>
        </w:rPr>
        <w:t xml:space="preserve">— </w:t>
      </w:r>
      <w:r w:rsidR="002C6C64" w:rsidRPr="00E236F4">
        <w:rPr>
          <w:lang w:val="ru-RU"/>
        </w:rPr>
        <w:t>ลุงยานนิส เขาจะเดินไปรอบๆ วัดและห้องพักของนักบวช ถามว่า ‘มีงานอะไรที่ต้องทำไหม? ไปสิ งานอะไรที่ท่านต้องการให้ทำ?</w:t>
      </w:r>
      <w:r>
        <w:rPr>
          <w:lang w:val="ru-RU"/>
        </w:rPr>
        <w:t xml:space="preserve">’ </w:t>
      </w:r>
      <w:r w:rsidR="002C6C64" w:rsidRPr="00E236F4">
        <w:rPr>
          <w:lang w:val="ru-RU"/>
        </w:rPr>
        <w:t>เขาเป็นคนดีมากจนพระผู้อาวุโสแนะนำให้เขาบวชเป็นนักบวช แต่เขาจะตอบว่า ‘ไม่ ไม่!.. “เพียงแต่สวดภาวนาให้ผมเถอะ! คุณไม่อาจจินตนาการได้เลยว่าผมเคยเป็นคนชั่วร้ายเพียงใด! คุณรู้ไหมว่าผมได้ก่อความชั่วร้ายมากเพียงใดในช่วงสงคราม?</w:t>
      </w:r>
      <w:r>
        <w:rPr>
          <w:lang w:val="ru-RU"/>
        </w:rPr>
        <w:t xml:space="preserve">” </w:t>
      </w:r>
      <w:r w:rsidR="002C6C64" w:rsidRPr="00E236F4">
        <w:rPr>
          <w:lang w:val="ru-RU"/>
        </w:rPr>
        <w:t xml:space="preserve">ครั้งหนึ่ง ขณะที่เขาช่วยผมทำแท่นอ่านพระคัมภีร์ เขาถามว่า “สวดภาวนาให้ผมด้วยครับ พระบิดา </w:t>
      </w:r>
      <w:r>
        <w:rPr>
          <w:lang w:val="ru-RU"/>
        </w:rPr>
        <w:t xml:space="preserve">เพราะผมเป็นผู้มีบาปหนัก” </w:t>
      </w:r>
      <w:r w:rsidR="002C6C64" w:rsidRPr="00E236F4">
        <w:rPr>
          <w:lang w:val="ru-RU"/>
        </w:rPr>
        <w:t>แล้วผมก็สูญเสียการติดต่อกับเขาไป สักพักต่อมา พระจากวัดแห่งหนึ่งมาหาผมและกล่าวว่า: ‘ลุงยานิสได้ถึงแก่กรรมแล้ว เขาปรากฏตัวให้ผมเห็นสองครั้ง และขอให้ผมนำคำขอของท่านมาว่า ท่านควรจัดพิธีระลึกถึงเขาใน</w:t>
      </w:r>
      <w:r>
        <w:rPr>
          <w:lang w:val="ru-RU"/>
        </w:rPr>
        <w:t xml:space="preserve">หมู่ผู้ล่วงลับ’ </w:t>
      </w:r>
      <w:r w:rsidR="002C6C64" w:rsidRPr="00E236F4">
        <w:rPr>
          <w:lang w:val="ru-RU"/>
        </w:rPr>
        <w:t xml:space="preserve">นี่คือเรื่องราวที่เกิดขึ้น ลุงยานิสได้ไปวัดแห่งหนึ่งเพื่อช่วยพระสงฆ์ เมื่อถึงเวลาที่เขาจะสิ้นชีวิต เขาได้กล่าวกับพระนักบวชที่ปฏิบัติหน้าที่ในห้องใต้ดินว่า: ‘พี่น้องครับ ผมเป็นผู้มีบาปหนักมาก </w:t>
      </w:r>
      <w:r>
        <w:rPr>
          <w:lang w:val="ru-RU"/>
        </w:rPr>
        <w:t>โปรด</w:t>
      </w:r>
      <w:r w:rsidR="002C6C64" w:rsidRPr="00E236F4">
        <w:rPr>
          <w:lang w:val="ru-RU"/>
        </w:rPr>
        <w:t>จัด</w:t>
      </w:r>
      <w:r>
        <w:rPr>
          <w:lang w:val="ru-RU"/>
        </w:rPr>
        <w:t>พิธีรำลึกที่หลุมศพของผมทุกวันด้วยครับ’</w:t>
      </w:r>
      <w:r w:rsidR="002C6C64" w:rsidRPr="00E236F4">
        <w:rPr>
          <w:lang w:val="ru-RU"/>
        </w:rPr>
        <w:t xml:space="preserve"> และเมื่อท่านเสียชีวิต พระนักบวชผู้นี้ก็มาทุกเย็นเพื่อประกอบพิธีที่หลุมศพของท่านจริง ๆ แต่หลังจากนั้นไม่นาน </w:t>
      </w:r>
      <w:r w:rsidR="002C6C64" w:rsidRPr="00E236F4">
        <w:rPr>
          <w:lang w:val="ru-RU"/>
        </w:rPr>
        <w:lastRenderedPageBreak/>
        <w:t>พระนักบวชผู้นี้ได้รับมอบหมายให้ปฏิบัติหน้าที่ในอาร์คอนดาริออน (</w:t>
      </w:r>
      <w:r w:rsidR="0024756D">
        <w:rPr>
          <w:rStyle w:val="FootnoteReference"/>
          <w:lang w:val="ru-RU"/>
        </w:rPr>
        <w:footnoteReference w:id="113"/>
      </w:r>
      <w:r w:rsidR="002C6C64" w:rsidRPr="00E236F4">
        <w:rPr>
          <w:lang w:val="ru-RU"/>
        </w:rPr>
        <w:t xml:space="preserve"> ) และบางครั้งท่านก็ลืมประกอบพิธีไป คืนหนึ่ง ลุงยานิสปรากฏตัวให้ท่านเห็นในความฝันและกล่าวว่า: ‘โปรดอย่าลืมข้า! “หากท่านไม่สามารถสวดบทอธิษฐานให้ข้าเองได้ ก็ไปหาพ่อปายซิโอส และบอกเขาว่าข้าได้เสียชีวิตแล้ว เขาได้ระลึกถึงข้าทุกวัน แต่เขาทำเพื่อสุขภาพของข้า และอธิษฐานให้ข้าได้กลับใจใหม่ </w:t>
      </w:r>
      <w:r>
        <w:rPr>
          <w:lang w:val="ru-RU"/>
        </w:rPr>
        <w:t>แต่ตอนนี้ข้าไม่สามารถกลับใจใหม่ได้อีกแล้ว”</w:t>
      </w:r>
    </w:p>
    <w:p w14:paraId="030AA45D" w14:textId="1C4D8F17" w:rsidR="00BA44CB" w:rsidRDefault="00BA44CB" w:rsidP="008F333A">
      <w:pPr>
        <w:rPr>
          <w:lang w:val="ru-RU"/>
        </w:rPr>
      </w:pPr>
      <w:r>
        <w:rPr>
          <w:lang w:val="ru-RU"/>
        </w:rPr>
        <w:tab/>
      </w:r>
      <w:r w:rsidR="002C6C64" w:rsidRPr="00E236F4">
        <w:rPr>
          <w:lang w:val="ru-RU"/>
        </w:rPr>
        <w:t xml:space="preserve">ผู้ล่วงลับต้องการคำอธิษฐานมากกว่าผู้ยังมีชีวิตอยู่ เพราะผู้ยังมีชีวิตอยู่ยังมีความหวังที่จะกลับใจใหม่ และพระเจ้าต้องการให้มีผู้วิงวอนต่อพระองค์แทนผู้ล่วงลับ เพราะการพิพากษาครั้งสุดท้ายยังไม่เกิดขึ้น ครั้งหนึ่ง ระหว่างสงคราม ทหารคนหนึ่งที่ได้รับบาดเจ็บสาหัสได้ขอน้ำจากพระสงฆ์ </w:t>
      </w:r>
      <w:r w:rsidR="008F333A">
        <w:rPr>
          <w:lang w:val="ru-RU"/>
        </w:rPr>
        <w:t xml:space="preserve">— </w:t>
      </w:r>
      <w:r w:rsidR="002C6C64" w:rsidRPr="00E236F4">
        <w:rPr>
          <w:lang w:val="ru-RU"/>
        </w:rPr>
        <w:t>แต่พระสงฆ์ปฏิเสธและผลักเขาออกไป ทั้งที่ในกระติกน้ำของเขายังมีน้ำเหลืออยู่เล็กน้อย ไม่นานหลังจากนั้น ทหารคนนั้นก็เสียชีวิต และพระสงฆ์ เมื่อตระหนักถึงความผิดพลาดของตนเอง ก็ตกอยู่ในความสิ้นหวัง เขาได้ระลึกถึงชายคนนั้นอยู่เสมอ และวันหนึ่งเมื่อเขามาที่กระท่อมของฉัน ก็เล่าเรื่องความโชคร้ายของเขาให้ฉันฟัง ความจริงแล้ว พระสงฆ์ท่านนี้เป็นคนที่มีเมตตาธรรมมาก และถามตัวเองอยู่เสมอว่า: ‘ฉันจะทำเรื่องเช่นนั้นได้อย่างไร?!</w:t>
      </w:r>
      <w:r>
        <w:rPr>
          <w:lang w:val="ru-RU"/>
        </w:rPr>
        <w:t xml:space="preserve">’ </w:t>
      </w:r>
      <w:r w:rsidR="002C6C64" w:rsidRPr="00E236F4">
        <w:rPr>
          <w:lang w:val="ru-RU"/>
        </w:rPr>
        <w:t>สิ่งนี้เกิดขึ้นด้วยความอนุญาตของพระเจ้า พระเจ้าได้ถอนพระคุณของพระองค์ออกจากพระสงฆ์ผู้นั้นชั่วคราว เพราะทหารคนนั้นต้องการคำอธิษฐานอย่างยิ่ง หากพระสงฆ์ให้เขาดื่มน้ำ เขาก็คงจะลืมเขาไปอย่างรวดเร็ว แต่ตอนนี้มโนธรรมของเขากำลังทรมานเขา และเขาจึงอธิษฐานเพื่อวิญญาณนั้นอย่างไม่หยุดหย่อน</w:t>
      </w:r>
    </w:p>
    <w:p w14:paraId="022879BC" w14:textId="77777777" w:rsidR="00BA44CB" w:rsidRDefault="00BA44CB" w:rsidP="008F333A">
      <w:pPr>
        <w:rPr>
          <w:lang w:val="ru-RU"/>
        </w:rPr>
      </w:pPr>
    </w:p>
    <w:p w14:paraId="63538BF3" w14:textId="77777777" w:rsidR="00BA44CB" w:rsidRDefault="002C6C64" w:rsidP="0024756D">
      <w:pPr>
        <w:pStyle w:val="Heading4"/>
        <w:rPr>
          <w:lang w:val="ru-RU"/>
        </w:rPr>
      </w:pPr>
      <w:bookmarkStart w:id="160" w:name="_Toc196716805"/>
      <w:bookmarkStart w:id="161" w:name="_Toc242628694"/>
      <w:r w:rsidRPr="00E236F4">
        <w:rPr>
          <w:lang w:val="ru-RU"/>
        </w:rPr>
        <w:t>ความบรรเทาสำหรับผู้ล่วงลับ</w:t>
      </w:r>
      <w:bookmarkEnd w:id="160"/>
      <w:bookmarkEnd w:id="161"/>
    </w:p>
    <w:p w14:paraId="06646956" w14:textId="65D2CEC7" w:rsidR="00BA44CB" w:rsidRDefault="008F333A" w:rsidP="0024756D">
      <w:pPr>
        <w:ind w:firstLine="720"/>
        <w:rPr>
          <w:lang w:val="ru-RU"/>
        </w:rPr>
      </w:pPr>
      <w:r>
        <w:rPr>
          <w:lang w:val="ru-RU"/>
        </w:rPr>
        <w:t xml:space="preserve">— </w:t>
      </w:r>
      <w:r w:rsidR="002C6C64" w:rsidRPr="00E236F4">
        <w:rPr>
          <w:lang w:val="ru-RU"/>
        </w:rPr>
        <w:t>เกโรนดา ท่านว่าคำอธิษฐานของเราช่วยผู้ล่วงลับได้อย่างไร?</w:t>
      </w:r>
    </w:p>
    <w:p w14:paraId="07CC6316" w14:textId="03DD9F96" w:rsidR="00BA44CB" w:rsidRDefault="00BA44CB" w:rsidP="008F333A">
      <w:pPr>
        <w:rPr>
          <w:lang w:val="ru-RU"/>
        </w:rPr>
      </w:pPr>
      <w:r>
        <w:rPr>
          <w:lang w:val="ru-RU"/>
        </w:rPr>
        <w:tab/>
      </w:r>
      <w:r w:rsidR="008F333A">
        <w:rPr>
          <w:lang w:val="ru-RU"/>
        </w:rPr>
        <w:t xml:space="preserve">— </w:t>
      </w:r>
      <w:r w:rsidR="002C6C64" w:rsidRPr="00E236F4">
        <w:rPr>
          <w:lang w:val="ru-RU"/>
        </w:rPr>
        <w:t>ให้ฉันยกตัวอย่างให้ฟังนะ หากวันหนึ่ง เมื่อคุณมาเยี่ยมฉัน แล้วพบว่าฉันไม่ได้อยู่ที่นี่ แต่อยู่ในห้องใต้ดินที่ชื้น คุณคงจะถามแม่ชีใหญ่ว่า: ‘ผู้อาวุโสดูน่าสงสารเหลือเกิน! เรานำท่านขึ้นชั้นบนเถอะ เพื่อที่ท่านจะได้เห็นแสงแดดในขณะที่ยังมีชีวิตอยู่!</w:t>
      </w:r>
      <w:r>
        <w:rPr>
          <w:lang w:val="ru-RU"/>
        </w:rPr>
        <w:t xml:space="preserve">’ </w:t>
      </w:r>
      <w:r w:rsidR="002C6C64" w:rsidRPr="00E236F4">
        <w:rPr>
          <w:lang w:val="ru-RU"/>
        </w:rPr>
        <w:t>คุณคิดว่าแม่ชีใหญ่จะทำเช่นนั้นไหม?</w:t>
      </w:r>
    </w:p>
    <w:p w14:paraId="4B0EC9B6" w14:textId="77777777" w:rsidR="00BA44CB" w:rsidRDefault="00BA44CB" w:rsidP="008F333A">
      <w:pPr>
        <w:rPr>
          <w:lang w:val="ru-RU"/>
        </w:rPr>
      </w:pPr>
      <w:r>
        <w:rPr>
          <w:lang w:val="ru-RU"/>
        </w:rPr>
        <w:tab/>
      </w:r>
      <w:r w:rsidR="008F333A">
        <w:rPr>
          <w:lang w:val="ru-RU"/>
        </w:rPr>
        <w:t xml:space="preserve">— </w:t>
      </w:r>
      <w:r w:rsidR="002C6C64" w:rsidRPr="00E236F4">
        <w:rPr>
          <w:lang w:val="ru-RU"/>
        </w:rPr>
        <w:t>แน่นอนว่าเธอจะยอมครับ เกโรนดา</w:t>
      </w:r>
    </w:p>
    <w:p w14:paraId="0C058853" w14:textId="77777777" w:rsidR="00BA44CB" w:rsidRDefault="00BA44CB" w:rsidP="008F333A">
      <w:pPr>
        <w:rPr>
          <w:lang w:val="ru-RU"/>
        </w:rPr>
      </w:pPr>
      <w:r>
        <w:rPr>
          <w:lang w:val="ru-RU"/>
        </w:rPr>
        <w:tab/>
      </w:r>
      <w:r w:rsidR="008F333A">
        <w:rPr>
          <w:lang w:val="ru-RU"/>
        </w:rPr>
        <w:t xml:space="preserve">— </w:t>
      </w:r>
      <w:r w:rsidR="002C6C64" w:rsidRPr="00E236F4">
        <w:rPr>
          <w:lang w:val="ru-RU"/>
        </w:rPr>
        <w:t>นั่นแหละครับ แม้แม่ชีใหญ่จะทำเช่นนั้น แต่พระเจ้าเองก็ย่อมประทานความบรรเทาให้แก่ผู้ล่วงลับเมื่อเราทูลขอพระองค์ใช่ไหมครับ? มันจะยากขนาดนั้นหรือที่พระองค์จะย้ายพวกเขาไปยังห้องที่มีสภาพดีกว่า หรือแม้กระทั่งให้พวกเขาอยู่ภายใต้การกักบริเวณในบ้าน?</w:t>
      </w:r>
    </w:p>
    <w:p w14:paraId="7ECB949F" w14:textId="78F2216B" w:rsidR="00BA44CB" w:rsidRDefault="00BA44CB" w:rsidP="008F333A">
      <w:pPr>
        <w:rPr>
          <w:lang w:val="ru-RU"/>
        </w:rPr>
      </w:pPr>
      <w:r>
        <w:rPr>
          <w:lang w:val="ru-RU"/>
        </w:rPr>
        <w:tab/>
      </w:r>
      <w:r w:rsidR="002C6C64" w:rsidRPr="00E236F4">
        <w:rPr>
          <w:lang w:val="ru-RU"/>
        </w:rPr>
        <w:t>เมื่อฉันยังเด็ก ฉันเคยรู้จักผู้หญิงสูงอายุคนหนึ่งที่ขี้เหนียวอย่างไม่น่าเชื่อ แต่เธอไม่ได้ตระหนี่กับผม เพราะเธอรักผมมาก สามปีหลังจากที่เธอเสียชีวิต มีเรื่องแปลกเกิดขึ้นกับผม ขณะที่ผมกำลังสวดคำอธิษฐานพระเยซู ก็เหมือนมีชายหนุ่มคนหนึ่งจับมือผมและพาผมไปเยี่ยมหลุมศพของหญิงชราคนนั้น พร้อมอธิบายว่าเธอเองที่เรียกผมมา เมื่อเราถึงหลุมศพ ชายหนุ่มคนนั้นยกหินหลุมศพขึ้น และฉันเห็นว่าร่างกายของเธอสลายไปเพียงครึ่งเดียว และกำลังปล่อยกลิ่นเหม็นที่ทนไม่ได้ เธอร้องขึ้นว่า: ‘พระภิกษุ ช่วยฉันด้วย! พระภิกษุ ช่วยฉันด้วย!</w:t>
      </w:r>
      <w:r>
        <w:rPr>
          <w:lang w:val="ru-RU"/>
        </w:rPr>
        <w:t xml:space="preserve">’ </w:t>
      </w:r>
      <w:r w:rsidR="002C6C64" w:rsidRPr="00E236F4">
        <w:rPr>
          <w:lang w:val="ru-RU"/>
        </w:rPr>
        <w:t xml:space="preserve">ฉันรู้สึกสงสารเธอมากจนกอดเธอไว้แน่นและจูบเธอ แม้จะมีกลิ่นเหม็นน่าสะอิดสะเอียน แต่ฉันก็ไม่อยากจากเธอไป และหากเธอไม่จากไปเอง ฉันก็คงจะอยู่กับเธอต่อไป เหตุการณ์นี้ทิ้งร่องรอยที่ลบไม่ออกไว้ในใจฉัน เมื่อคุณรักอย่างแท้จริง ด้วยทั้งหัวใจ ทั้งเนื้อทั้งหนัง ทั้งกลิ่นเหม็นของเนื้อที่เน่าเปื่อยก็ไม่อาจทำให้คุณรู้สึกขยะแขยงได้ ลองดูตัวอย่างจากตัวผมเอง: เมื่อผมเห็นผู้หญิงทางโลกที่แต่งตัวตามแฟชั่นและมีกลิ่นน้ำหอม ผมรู้สึกขยะแขยงในใจ แต่กับคุณยายท่านนี้ ถึงแม้จะมีกลิ่นเหม็น ผมก็ไม่อยากแยกจากท่าน และรู้สึกเห็นใจท่านเป็นพิเศษ สิ่งมหัศจรรย์เกิดขึ้นในชีวิตทางจิตวิญญาณ! เธอต้องการคำอธิษฐานอย่างยิ่ง นั่นคือเหตุผลที่พระเจ้าทรงแสดงเธอให้ฉันเห็นในสภาพนั้น หลังจากนั้น ฉันก็เริ่มอธิษฐานเพื่อวิญญาณนั้น สองเดือนต่อมา ฉันเห็นตัวเองเหมือนกำลังยืนอยู่ในหุบเหวชนิดหนึ่ง คล้ายกับกรวย น่าเสียดายที่ที่นั่นมีคนอยู่มากมาย </w:t>
      </w:r>
      <w:r w:rsidR="008F333A">
        <w:rPr>
          <w:lang w:val="ru-RU"/>
        </w:rPr>
        <w:t xml:space="preserve">— </w:t>
      </w:r>
      <w:r w:rsidR="002C6C64" w:rsidRPr="00E236F4">
        <w:rPr>
          <w:lang w:val="ru-RU"/>
        </w:rPr>
        <w:t xml:space="preserve">พวกเขาดูน่ากลัว สีดำ และกำลังทุกข์ทรมานอย่างแสนสาหัส และเหนือเหวลึกนั้น บนก้อนเมฆที่สว่างไสว ฉันเห็นหญิงชราคนนั้น เธอดูอยู่ไกลมาก แต่ความจริงแล้วเธออยู่ใกล้ๆ หญิงชราคนนั้นดูค่อนข้างอ่อนวัย แต่ชัดเจนว่านั่นคือเธอ มีเทวดาองค์หนึ่งลอยอยู่ข้างเธอ </w:t>
      </w:r>
      <w:r w:rsidR="008F333A">
        <w:rPr>
          <w:lang w:val="ru-RU"/>
        </w:rPr>
        <w:t xml:space="preserve">— </w:t>
      </w:r>
      <w:r w:rsidR="002C6C64" w:rsidRPr="00E236F4">
        <w:rPr>
          <w:lang w:val="ru-RU"/>
        </w:rPr>
        <w:t xml:space="preserve">น่าจะเป็นเทวดาผู้คุ้มครองของเธอ </w:t>
      </w:r>
      <w:r w:rsidR="008F333A">
        <w:rPr>
          <w:lang w:val="ru-RU"/>
        </w:rPr>
        <w:t xml:space="preserve">— </w:t>
      </w:r>
      <w:r w:rsidR="002C6C64" w:rsidRPr="00E236F4">
        <w:rPr>
          <w:lang w:val="ru-RU"/>
        </w:rPr>
        <w:t>และกำลังล้างหน้าให้เธอ เธอดูสงบสุขมาก ฉันกอดเธอไว้และรู้สึกถึงความสุขที่ยากจะบรรยายเป็นคำพูดได้!</w:t>
      </w:r>
    </w:p>
    <w:p w14:paraId="2C517B8B" w14:textId="77777777" w:rsidR="00BA44CB" w:rsidRDefault="00BA44CB" w:rsidP="008F333A">
      <w:pPr>
        <w:rPr>
          <w:lang w:val="ru-RU"/>
        </w:rPr>
      </w:pPr>
      <w:r>
        <w:rPr>
          <w:lang w:val="ru-RU"/>
        </w:rPr>
        <w:tab/>
      </w:r>
      <w:r w:rsidR="002C6C64" w:rsidRPr="00E236F4">
        <w:rPr>
          <w:lang w:val="ru-RU"/>
        </w:rPr>
        <w:t>ท้ายที่สุดแล้ว ผู้ล่วงลับคือผู้ถูกกล่าวหา ผู้ที่ตกอยู่ในสภาพเป็นทาส บางครั้งฉันก็นึกถึงเพลงพื้นบ้านเก่าและฮัมมันเบาๆ โดยคิดถึงผู้ล่วงลับในฐานะทาส:</w:t>
      </w:r>
    </w:p>
    <w:p w14:paraId="54830939" w14:textId="172CCA16" w:rsidR="00BA44CB" w:rsidRDefault="00BA44CB" w:rsidP="008F333A">
      <w:pPr>
        <w:rPr>
          <w:lang w:val="ru-RU"/>
        </w:rPr>
      </w:pPr>
    </w:p>
    <w:p w14:paraId="1995B2D2" w14:textId="77777777" w:rsidR="00BA44CB" w:rsidRDefault="00BA44CB" w:rsidP="008F333A">
      <w:pPr>
        <w:rPr>
          <w:lang w:val="ru-RU"/>
        </w:rPr>
      </w:pPr>
      <w:r>
        <w:rPr>
          <w:lang w:val="ru-RU"/>
        </w:rPr>
        <w:tab/>
      </w:r>
      <w:r w:rsidR="002C6C64" w:rsidRPr="00E236F4">
        <w:rPr>
          <w:lang w:val="ru-RU"/>
        </w:rPr>
        <w:t>วิลล์ วิลล์ โปรดประทานอิสรภาพ</w:t>
      </w:r>
    </w:p>
    <w:p w14:paraId="098B5D95" w14:textId="77777777" w:rsidR="00BA44CB" w:rsidRDefault="00BA44CB" w:rsidP="008F333A">
      <w:pPr>
        <w:rPr>
          <w:lang w:val="ru-RU"/>
        </w:rPr>
      </w:pPr>
      <w:r>
        <w:rPr>
          <w:lang w:val="ru-RU"/>
        </w:rPr>
        <w:tab/>
      </w:r>
      <w:r w:rsidR="002C6C64" w:rsidRPr="00E236F4">
        <w:rPr>
          <w:lang w:val="ru-RU"/>
        </w:rPr>
        <w:t>ให้กับร่างกายที่ถูกทรมานนี้,</w:t>
      </w:r>
    </w:p>
    <w:p w14:paraId="291E6F7B" w14:textId="77777777" w:rsidR="00BA44CB" w:rsidRDefault="00BA44CB" w:rsidP="008F333A">
      <w:pPr>
        <w:rPr>
          <w:lang w:val="ru-RU"/>
        </w:rPr>
      </w:pPr>
      <w:r>
        <w:rPr>
          <w:lang w:val="ru-RU"/>
        </w:rPr>
        <w:tab/>
      </w:r>
      <w:r w:rsidR="002C6C64" w:rsidRPr="00E236F4">
        <w:rPr>
          <w:lang w:val="ru-RU"/>
        </w:rPr>
        <w:t>วิลล์ วิลล์ ให้ฉันมีเสียงพูด,</w:t>
      </w:r>
    </w:p>
    <w:p w14:paraId="609A3571" w14:textId="77777777" w:rsidR="00BA44CB" w:rsidRDefault="00BA44CB" w:rsidP="008F333A">
      <w:pPr>
        <w:rPr>
          <w:lang w:val="ru-RU"/>
        </w:rPr>
      </w:pPr>
      <w:r>
        <w:rPr>
          <w:lang w:val="ru-RU"/>
        </w:rPr>
        <w:tab/>
      </w:r>
      <w:r w:rsidR="002C6C64" w:rsidRPr="00E236F4">
        <w:rPr>
          <w:lang w:val="ru-RU"/>
        </w:rPr>
        <w:t>เพื่อให้ทุกสิ่งในตัวฉันได้ร้องเพลง,</w:t>
      </w:r>
    </w:p>
    <w:p w14:paraId="437287BB" w14:textId="77777777" w:rsidR="00BA44CB" w:rsidRDefault="00BA44CB" w:rsidP="008F333A">
      <w:pPr>
        <w:rPr>
          <w:lang w:val="ru-RU"/>
        </w:rPr>
      </w:pPr>
      <w:r>
        <w:rPr>
          <w:lang w:val="ru-RU"/>
        </w:rPr>
        <w:tab/>
      </w:r>
      <w:r w:rsidR="002C6C64" w:rsidRPr="00E236F4">
        <w:rPr>
          <w:lang w:val="ru-RU"/>
        </w:rPr>
        <w:t>อบอุ่นจิตวิญญาณฉันด้วยไฟของคุณ,</w:t>
      </w:r>
    </w:p>
    <w:p w14:paraId="2366096C" w14:textId="77777777" w:rsidR="00BA44CB" w:rsidRDefault="00BA44CB" w:rsidP="008F333A">
      <w:pPr>
        <w:rPr>
          <w:lang w:val="ru-RU"/>
        </w:rPr>
      </w:pPr>
      <w:r>
        <w:rPr>
          <w:lang w:val="ru-RU"/>
        </w:rPr>
        <w:tab/>
      </w:r>
      <w:r w:rsidR="002C6C64" w:rsidRPr="00E236F4">
        <w:rPr>
          <w:lang w:val="ru-RU"/>
        </w:rPr>
        <w:t>ที่ครั้งหนึ่งเคยตายสนิทดั่งหิน,</w:t>
      </w:r>
    </w:p>
    <w:p w14:paraId="71BA3132" w14:textId="77777777" w:rsidR="00BA44CB" w:rsidRDefault="00BA44CB" w:rsidP="008F333A">
      <w:pPr>
        <w:rPr>
          <w:lang w:val="ru-RU"/>
        </w:rPr>
      </w:pPr>
      <w:r>
        <w:rPr>
          <w:lang w:val="ru-RU"/>
        </w:rPr>
        <w:tab/>
      </w:r>
      <w:r w:rsidR="002C6C64" w:rsidRPr="00E236F4">
        <w:rPr>
          <w:lang w:val="ru-RU"/>
        </w:rPr>
        <w:t>ข้าจะร้องเพลงถึงความสุขของท่าน,</w:t>
      </w:r>
    </w:p>
    <w:p w14:paraId="70F49498" w14:textId="77777777" w:rsidR="00BA44CB" w:rsidRDefault="00BA44CB" w:rsidP="008F333A">
      <w:pPr>
        <w:rPr>
          <w:lang w:val="ru-RU"/>
        </w:rPr>
      </w:pPr>
      <w:r>
        <w:rPr>
          <w:lang w:val="ru-RU"/>
        </w:rPr>
        <w:tab/>
      </w:r>
      <w:r w:rsidR="002C6C64" w:rsidRPr="00E236F4">
        <w:rPr>
          <w:lang w:val="ru-RU"/>
        </w:rPr>
        <w:t>เหมือนนกไนติงเกลในคืนฤดูใบไม้ผลิ</w:t>
      </w:r>
    </w:p>
    <w:p w14:paraId="1814CCE4" w14:textId="77777777" w:rsidR="00BA44CB" w:rsidRDefault="00BA44CB" w:rsidP="008F333A">
      <w:pPr>
        <w:rPr>
          <w:lang w:val="ru-RU"/>
        </w:rPr>
      </w:pPr>
      <w:r>
        <w:rPr>
          <w:lang w:val="ru-RU"/>
        </w:rPr>
        <w:tab/>
      </w:r>
      <w:r w:rsidR="002C6C64" w:rsidRPr="00E236F4">
        <w:rPr>
          <w:lang w:val="ru-RU"/>
        </w:rPr>
        <w:t>ให้เสียงสะท้อนของเพลงนี้ได้ยิน</w:t>
      </w:r>
    </w:p>
    <w:p w14:paraId="0EFEE43A" w14:textId="77777777" w:rsidR="00BA44CB" w:rsidRDefault="00BA44CB" w:rsidP="008F333A">
      <w:pPr>
        <w:rPr>
          <w:lang w:val="ru-RU"/>
        </w:rPr>
      </w:pPr>
      <w:r>
        <w:rPr>
          <w:lang w:val="ru-RU"/>
        </w:rPr>
        <w:tab/>
      </w:r>
      <w:r w:rsidR="002C6C64" w:rsidRPr="00E236F4">
        <w:rPr>
          <w:lang w:val="ru-RU"/>
        </w:rPr>
        <w:t>ถึงทาสภายในกำแพงคุก,</w:t>
      </w:r>
    </w:p>
    <w:p w14:paraId="41A1FC36" w14:textId="77777777" w:rsidR="00BA44CB" w:rsidRDefault="00BA44CB" w:rsidP="008F333A">
      <w:pPr>
        <w:rPr>
          <w:lang w:val="ru-RU"/>
        </w:rPr>
      </w:pPr>
      <w:r>
        <w:rPr>
          <w:lang w:val="ru-RU"/>
        </w:rPr>
        <w:tab/>
      </w:r>
      <w:r w:rsidR="002C6C64" w:rsidRPr="00E236F4">
        <w:rPr>
          <w:lang w:val="ru-RU"/>
        </w:rPr>
        <w:t>และขอให้มันชโลมด้วยมดยอบบนบาดแผล</w:t>
      </w:r>
    </w:p>
    <w:p w14:paraId="2EEF9E0B" w14:textId="77777777" w:rsidR="00BA44CB" w:rsidRDefault="00BA44CB" w:rsidP="008F333A">
      <w:pPr>
        <w:rPr>
          <w:lang w:val="ru-RU"/>
        </w:rPr>
      </w:pPr>
      <w:r>
        <w:rPr>
          <w:lang w:val="ru-RU"/>
        </w:rPr>
        <w:tab/>
      </w:r>
      <w:r w:rsidR="002C6C64" w:rsidRPr="00E236F4">
        <w:rPr>
          <w:lang w:val="ru-RU"/>
        </w:rPr>
        <w:t>ของหัวใจที่ถูกพันธนาการด้วยโซ่ตรวนแห่งความเป็นทาส</w:t>
      </w:r>
    </w:p>
    <w:p w14:paraId="5E05FA07" w14:textId="4CFD5D42" w:rsidR="00BA44CB" w:rsidRDefault="00BA44CB" w:rsidP="008F333A">
      <w:pPr>
        <w:rPr>
          <w:lang w:val="ru-RU"/>
        </w:rPr>
      </w:pPr>
    </w:p>
    <w:p w14:paraId="3AA0EE14" w14:textId="48336E5D" w:rsidR="00BA44CB" w:rsidRDefault="00BA44CB" w:rsidP="008F333A">
      <w:pPr>
        <w:rPr>
          <w:lang w:val="ru-RU"/>
        </w:rPr>
      </w:pPr>
      <w:r>
        <w:rPr>
          <w:lang w:val="ru-RU"/>
        </w:rPr>
        <w:lastRenderedPageBreak/>
        <w:tab/>
      </w:r>
      <w:r w:rsidR="002C6C64" w:rsidRPr="00E236F4">
        <w:rPr>
          <w:lang w:val="ru-RU"/>
        </w:rPr>
        <w:t>ฉันก็นำคำร้องของเพลงนี้มาใช้กับตัวเองด้วย ฉันไม่ถูกความทุกข์ทรมานทำให้หมดแรงแล้วหรือ?</w:t>
      </w:r>
      <w:r w:rsidR="006A5D97">
        <w:rPr>
          <w:rStyle w:val="FootnoteReference"/>
          <w:lang w:val="ru-RU"/>
        </w:rPr>
        <w:footnoteReference w:id="114"/>
      </w:r>
      <w:r w:rsidR="006A5D97">
        <w:rPr>
          <w:lang w:val="ru-RU"/>
        </w:rPr>
        <w:t xml:space="preserve"> </w:t>
      </w:r>
      <w:r w:rsidR="002C6C64" w:rsidRPr="00E236F4">
        <w:rPr>
          <w:lang w:val="ru-RU"/>
        </w:rPr>
        <w:t>ในชีวิตนี้ ข้าพเจ้าเป็นทาส และ ‘ทาสภายในกำแพง</w:t>
      </w:r>
      <w:r>
        <w:rPr>
          <w:lang w:val="ru-RU"/>
        </w:rPr>
        <w:t xml:space="preserve">คุก’ </w:t>
      </w:r>
      <w:r w:rsidR="002C6C64" w:rsidRPr="00E236F4">
        <w:rPr>
          <w:lang w:val="ru-RU"/>
        </w:rPr>
        <w:t>ซึ่งเพลงนี้กล่าวถึงเฮลลาสที่ถูกกดขี่ เป็นตัวแทนของผู้ล่วงลับที่ถูกกักขังสำหรับข้าพเจ้า และข้าพเจ้าขอพระผู้ทรงเมตตาทุกประการ โปรดเทน้ำมันแห่งความเมตตาของพระองค์ลงบนหัวใจของพวกเขา</w:t>
      </w:r>
    </w:p>
    <w:p w14:paraId="328442B7" w14:textId="77777777" w:rsidR="00BA44CB" w:rsidRDefault="00BA44CB" w:rsidP="008F333A">
      <w:pPr>
        <w:rPr>
          <w:lang w:val="ru-RU"/>
        </w:rPr>
      </w:pPr>
    </w:p>
    <w:p w14:paraId="1D5486C5" w14:textId="4ADA448A" w:rsidR="00BA44CB" w:rsidRDefault="00BA44CB" w:rsidP="008F333A">
      <w:pPr>
        <w:rPr>
          <w:lang w:val="ru-RU"/>
        </w:rPr>
      </w:pPr>
    </w:p>
    <w:p w14:paraId="0076B28B" w14:textId="69D3F6F9" w:rsidR="00BA44CB" w:rsidRDefault="005D72F9" w:rsidP="005D72F9">
      <w:pPr>
        <w:pStyle w:val="Heading3"/>
        <w:rPr>
          <w:lang w:val="ru-RU"/>
        </w:rPr>
      </w:pPr>
      <w:bookmarkStart w:id="162" w:name="_Toc196716806"/>
      <w:bookmarkStart w:id="163" w:name="_Toc242628695"/>
      <w:r w:rsidRPr="00E236F4">
        <w:rPr>
          <w:lang w:val="ru-RU"/>
        </w:rPr>
        <w:t>บทที่</w:t>
      </w:r>
      <w:r>
        <w:rPr>
          <w:lang w:val="ru-RU"/>
        </w:rPr>
        <w:t xml:space="preserve"> 4</w:t>
      </w:r>
      <w:r w:rsidR="002C6C64" w:rsidRPr="00E236F4">
        <w:rPr>
          <w:lang w:val="ru-RU"/>
        </w:rPr>
        <w:t xml:space="preserve">. </w:t>
      </w:r>
      <w:r>
        <w:rPr>
          <w:lang w:val="ru-RU"/>
        </w:rPr>
        <w:br/>
      </w:r>
      <w:r w:rsidR="002C6C64" w:rsidRPr="00E236F4">
        <w:rPr>
          <w:lang w:val="ru-RU"/>
        </w:rPr>
        <w:t>เกี่ยวกับว่าหนังสือสดุดีเป็นสายฟ้าที่ฟาดลงตีปีศาจ</w:t>
      </w:r>
      <w:bookmarkEnd w:id="162"/>
      <w:bookmarkEnd w:id="163"/>
    </w:p>
    <w:p w14:paraId="3A962B32" w14:textId="77777777" w:rsidR="00BA44CB" w:rsidRDefault="00BA44CB" w:rsidP="008F333A">
      <w:pPr>
        <w:rPr>
          <w:lang w:val="ru-RU"/>
        </w:rPr>
      </w:pPr>
    </w:p>
    <w:p w14:paraId="66D78DAD" w14:textId="77777777" w:rsidR="00BA44CB" w:rsidRDefault="002C6C64" w:rsidP="005D72F9">
      <w:pPr>
        <w:pStyle w:val="Heading4"/>
        <w:rPr>
          <w:lang w:val="ru-RU"/>
        </w:rPr>
      </w:pPr>
      <w:bookmarkStart w:id="164" w:name="_Toc196716807"/>
      <w:bookmarkStart w:id="165" w:name="_Toc242628696"/>
      <w:r w:rsidRPr="00E236F4">
        <w:rPr>
          <w:lang w:val="ru-RU"/>
        </w:rPr>
        <w:t>บทสดุดีของดาวิดได้รับการดลใจจากพระเจ้า</w:t>
      </w:r>
      <w:bookmarkEnd w:id="164"/>
      <w:bookmarkEnd w:id="165"/>
    </w:p>
    <w:p w14:paraId="3D59A520" w14:textId="2E03E792" w:rsidR="00BA44CB" w:rsidRDefault="002C6C64" w:rsidP="005D72F9">
      <w:pPr>
        <w:ind w:firstLine="720"/>
        <w:rPr>
          <w:lang w:val="ru-RU"/>
        </w:rPr>
      </w:pPr>
      <w:r w:rsidRPr="00E236F4">
        <w:rPr>
          <w:lang w:val="ru-RU"/>
        </w:rPr>
        <w:t>ท่านผู้อาวุโส ข้าพเจ้ารู้สึกประหลาดใจที่เด็กๆ เข้าใจหนังสือสดุดีได้ดีเพียงใด และพวกเขาต้องการอ่านมันมากเพียงใด!…</w:t>
      </w:r>
    </w:p>
    <w:p w14:paraId="3F2D299D" w14:textId="77777777" w:rsidR="00BA44CB" w:rsidRDefault="00BA44CB" w:rsidP="008F333A">
      <w:pPr>
        <w:rPr>
          <w:lang w:val="ru-RU"/>
        </w:rPr>
      </w:pPr>
      <w:r>
        <w:rPr>
          <w:lang w:val="ru-RU"/>
        </w:rPr>
        <w:tab/>
      </w:r>
      <w:r w:rsidR="008F333A">
        <w:rPr>
          <w:lang w:val="ru-RU"/>
        </w:rPr>
        <w:t>—</w:t>
      </w:r>
      <w:r w:rsidR="002C6C64" w:rsidRPr="00E236F4">
        <w:rPr>
          <w:lang w:val="ru-RU"/>
        </w:rPr>
        <w:t xml:space="preserve"> หนังสือสดุดีเหมาะสำหรับทุกวัย เด็กๆ อาจเพลิดเพลินกับมันมากกว่าคุณและผมเสียอีก หนังสือสดุดีได้รับแรงบันดาลใจจากพระเจ้า; มันถูกเขียนขึ้นผ่านความสว่างจากพระเจ้า นั่นคือเหตุผลที่มันมีความคิดที่ทรงพลังและลึกซึ้งเช่นนี้ แม้คุณจะรวบรวมนักเทววิทยาและนักภาษาศาสตร์ทั้งหมดมาด้วยกัน พวกเขาก็ไม่อาจเขียนบทสดุดีเพียงบทเดียวที่มีเนื้อหาเช่นนี้ได้ และหากพวกเขาเขียนอะไร</w:t>
      </w:r>
      <w:r w:rsidR="008F333A">
        <w:rPr>
          <w:lang w:val="ru-RU"/>
        </w:rPr>
        <w:t xml:space="preserve">ขึ้นมา </w:t>
      </w:r>
      <w:r w:rsidR="002C6C64" w:rsidRPr="00E236F4">
        <w:rPr>
          <w:lang w:val="ru-RU"/>
        </w:rPr>
        <w:t>มันก็คงเหมือนดอกไม้พลาสติกเท่านั้น ผู้เผยพระวจนะดาวิดไม่มีการศึกษาอย่างเป็นทางการ แต่เขาเขียนด้วยความลึกซึ้งเพียงใด! ชัดเจนว่าเขาได้รับการนำทางจากพระวิญญาณของพระเจ้า</w:t>
      </w:r>
    </w:p>
    <w:p w14:paraId="6EDDCC8E"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ผมไม่มีเวลาอ่านหนังสือสดุดี</w:t>
      </w:r>
    </w:p>
    <w:p w14:paraId="50EE8A38" w14:textId="07B04B67" w:rsidR="00BA44CB" w:rsidRDefault="00BA44CB" w:rsidP="008F333A">
      <w:pPr>
        <w:rPr>
          <w:lang w:val="ru-RU"/>
        </w:rPr>
      </w:pPr>
      <w:r>
        <w:rPr>
          <w:lang w:val="ru-RU"/>
        </w:rPr>
        <w:tab/>
      </w:r>
      <w:r w:rsidR="008F333A">
        <w:rPr>
          <w:lang w:val="ru-RU"/>
        </w:rPr>
        <w:t xml:space="preserve">— </w:t>
      </w:r>
      <w:r w:rsidR="002C6C64" w:rsidRPr="00E236F4">
        <w:rPr>
          <w:lang w:val="ru-RU"/>
        </w:rPr>
        <w:t>จะดีมากหากหาเวลาสักเล็กน้อยในระหว่างวันมาอ่านมัน และหากไม่มีเวลา ก็ดีกว่าที่จะอ่านครึ่งคาธิสมา (</w:t>
      </w:r>
      <w:r w:rsidR="005D72F9">
        <w:rPr>
          <w:rStyle w:val="FootnoteReference"/>
          <w:lang w:val="ru-RU"/>
        </w:rPr>
        <w:footnoteReference w:id="115"/>
      </w:r>
      <w:r w:rsidR="002C6C64" w:rsidRPr="00E236F4">
        <w:rPr>
          <w:lang w:val="ru-RU"/>
        </w:rPr>
        <w:t xml:space="preserve"> ) โดยติดตามความหมาย แทนที่จะอ่านหนังสือสดุดีทั้งเล่มอย่างรีบร้อน จงจดจำสิ่งที่คุณได้อ่านไว้และใคร่ครวญถึงมัน หนังสือสดุดีคือการอธิษฐาน</w:t>
      </w:r>
    </w:p>
    <w:p w14:paraId="196392B5" w14:textId="77777777" w:rsidR="00BA44CB" w:rsidRDefault="00BA44CB" w:rsidP="008F333A">
      <w:pPr>
        <w:rPr>
          <w:lang w:val="ru-RU"/>
        </w:rPr>
      </w:pPr>
      <w:r>
        <w:rPr>
          <w:lang w:val="ru-RU"/>
        </w:rPr>
        <w:tab/>
      </w:r>
      <w:r w:rsidR="002C6C64" w:rsidRPr="00E236F4">
        <w:rPr>
          <w:lang w:val="ru-RU"/>
        </w:rPr>
        <w:t>มีบางคนเข้าใจผิดเกี่ยวกับผู้เผยพระวจนะดาวิด และกล่าวว่าบทสดุดีบางบทของเขามีคำสาปแช่ง แต่เมื่อดาวิดอธิษฐานว่า:</w:t>
      </w:r>
    </w:p>
    <w:p w14:paraId="43F6DE44" w14:textId="71426435" w:rsidR="00BA44CB" w:rsidRDefault="00BA44CB" w:rsidP="008F333A">
      <w:pPr>
        <w:rPr>
          <w:lang w:val="ru-RU"/>
        </w:rPr>
      </w:pPr>
      <w:r>
        <w:rPr>
          <w:lang w:val="ru-RU"/>
        </w:rPr>
        <w:tab/>
      </w:r>
      <w:r w:rsidR="002C6C64" w:rsidRPr="00E236F4">
        <w:rPr>
          <w:lang w:val="ru-RU"/>
        </w:rPr>
        <w:t>‘ให้คนบาปและคนไม่เคารพกฎหมายหายจากโลกนี้ไป เหมือนว่าพวกเขาไม่เคยมีอยู่เลย’</w:t>
      </w:r>
      <w:r w:rsidR="00D279EF">
        <w:rPr>
          <w:rStyle w:val="FootnoteReference"/>
          <w:lang w:val="ru-RU"/>
        </w:rPr>
        <w:footnoteReference w:id="116"/>
      </w:r>
      <w:r w:rsidR="002C6C64" w:rsidRPr="00E236F4">
        <w:rPr>
          <w:lang w:val="ru-RU"/>
        </w:rPr>
        <w:t xml:space="preserve"> เขาไม่ได้หมายความว่าคนบาปควรถูกทำลาย แต่หมายความว่าพวกเขาควรกลับใจ เพื่อที่จะไม่มีคนบาปอีกบนโลกนี้</w:t>
      </w:r>
    </w:p>
    <w:p w14:paraId="505B8CB6" w14:textId="77777777" w:rsidR="00BA44CB" w:rsidRDefault="00BA44CB" w:rsidP="008F333A">
      <w:pPr>
        <w:rPr>
          <w:lang w:val="ru-RU"/>
        </w:rPr>
      </w:pPr>
      <w:r>
        <w:rPr>
          <w:lang w:val="ru-RU"/>
        </w:rPr>
        <w:tab/>
      </w:r>
      <w:r w:rsidR="002C6C64" w:rsidRPr="00E236F4">
        <w:rPr>
          <w:lang w:val="ru-RU"/>
        </w:rPr>
        <w:t>ผมรู้สึกสุขใจเมื่ออ่านหนังสือสดุดี; มันเต็มไปด้วยคำพยากรณ์และความปลอบประโลม ในสถานการณ์ที่ยากลำบาก หากท่านอ่านหนังสือสดุดี ท่านจะรู้สึกผ่อนคลาย ได้รับการปลดปล่อย และมั่นใจว่าพระเจ้าจะทรงช่วยเหลือ</w:t>
      </w:r>
    </w:p>
    <w:p w14:paraId="4FA44CD9" w14:textId="1CAF70DC" w:rsidR="00BA44CB" w:rsidRDefault="00BA44CB" w:rsidP="008F333A">
      <w:pPr>
        <w:rPr>
          <w:lang w:val="ru-RU"/>
        </w:rPr>
      </w:pPr>
      <w:r>
        <w:rPr>
          <w:lang w:val="ru-RU"/>
        </w:rPr>
        <w:tab/>
      </w:r>
      <w:r w:rsidR="008F333A">
        <w:rPr>
          <w:lang w:val="ru-RU"/>
        </w:rPr>
        <w:t>“</w:t>
      </w:r>
      <w:r w:rsidR="002C6C64" w:rsidRPr="00E236F4">
        <w:rPr>
          <w:lang w:val="ru-RU"/>
        </w:rPr>
        <w:t>ความรอดของผู้ชอบธรรมมาจากพระเจ้า และพระองค์เป็นที่ลี้ภัยของพวกเขาในยามทุกข์ยาก</w:t>
      </w:r>
      <w:r w:rsidR="008F333A">
        <w:rPr>
          <w:lang w:val="ru-RU"/>
        </w:rPr>
        <w:t>” (</w:t>
      </w:r>
      <w:r w:rsidR="00DC1B2D">
        <w:rPr>
          <w:rStyle w:val="FootnoteReference"/>
          <w:lang w:val="ru-RU"/>
        </w:rPr>
        <w:footnoteReference w:id="117"/>
      </w:r>
      <w:r w:rsidR="002C6C64" w:rsidRPr="00E236F4">
        <w:rPr>
          <w:lang w:val="ru-RU"/>
        </w:rPr>
        <w:t xml:space="preserve"> </w:t>
      </w:r>
      <w:r w:rsidR="008F333A">
        <w:rPr>
          <w:lang w:val="ru-RU"/>
        </w:rPr>
        <w:t xml:space="preserve">), </w:t>
      </w:r>
      <w:r w:rsidR="002C6C64" w:rsidRPr="00E236F4">
        <w:rPr>
          <w:lang w:val="ru-RU"/>
        </w:rPr>
        <w:t>ดังที่กล่าวไว้ในนั้น</w:t>
      </w:r>
    </w:p>
    <w:p w14:paraId="41D645F2" w14:textId="77777777" w:rsidR="00BA44CB" w:rsidRDefault="00BA44CB" w:rsidP="008F333A">
      <w:pPr>
        <w:rPr>
          <w:lang w:val="ru-RU"/>
        </w:rPr>
      </w:pPr>
    </w:p>
    <w:p w14:paraId="22FDF97A" w14:textId="16AA4194" w:rsidR="00BA44CB" w:rsidRDefault="002C6C64" w:rsidP="001D6CF4">
      <w:pPr>
        <w:pStyle w:val="Heading4"/>
        <w:rPr>
          <w:lang w:val="ru-RU"/>
        </w:rPr>
      </w:pPr>
      <w:bookmarkStart w:id="166" w:name="_Toc196716808"/>
      <w:bookmarkStart w:id="167" w:name="_Toc242628697"/>
      <w:r w:rsidRPr="00E236F4">
        <w:rPr>
          <w:lang w:val="ru-RU"/>
        </w:rPr>
        <w:t xml:space="preserve">การอ่านหนังสือสดุดีตาม </w:t>
      </w:r>
      <w:r w:rsidR="00BA44CB">
        <w:rPr>
          <w:lang w:val="ru-RU"/>
        </w:rPr>
        <w:t xml:space="preserve">‘สถานการณ์’ </w:t>
      </w:r>
      <w:r w:rsidRPr="00E236F4">
        <w:rPr>
          <w:lang w:val="ru-RU"/>
        </w:rPr>
        <w:t>ของนักบุญอาร์เซนิอุส</w:t>
      </w:r>
      <w:r w:rsidR="001D6CF4">
        <w:rPr>
          <w:rStyle w:val="FootnoteReference"/>
          <w:lang w:val="ru-RU"/>
        </w:rPr>
        <w:footnoteReference w:id="118"/>
      </w:r>
      <w:bookmarkEnd w:id="166"/>
      <w:bookmarkEnd w:id="167"/>
    </w:p>
    <w:p w14:paraId="138C464E" w14:textId="555EAB2B"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ท่านได้เริ่มอ่านหนังสือสดุดีโดยใช้ </w:t>
      </w:r>
      <w:r>
        <w:rPr>
          <w:lang w:val="ru-RU"/>
        </w:rPr>
        <w:t xml:space="preserve">*Circumstances* </w:t>
      </w:r>
      <w:r w:rsidR="002C6C64" w:rsidRPr="00E236F4">
        <w:rPr>
          <w:lang w:val="ru-RU"/>
        </w:rPr>
        <w:t>ของนักบุญอาร์เซนิอุสได้อย่างไร?</w:t>
      </w:r>
    </w:p>
    <w:p w14:paraId="2C3A1B6F" w14:textId="77777777" w:rsidR="00BA44CB" w:rsidRDefault="00BA44CB" w:rsidP="008F333A">
      <w:pPr>
        <w:rPr>
          <w:lang w:val="ru-RU"/>
        </w:rPr>
      </w:pPr>
      <w:r>
        <w:rPr>
          <w:lang w:val="ru-RU"/>
        </w:rPr>
        <w:tab/>
      </w:r>
      <w:r w:rsidR="008F333A">
        <w:rPr>
          <w:lang w:val="ru-RU"/>
        </w:rPr>
        <w:t xml:space="preserve">— </w:t>
      </w:r>
      <w:r w:rsidR="002C6C64" w:rsidRPr="00E236F4">
        <w:rPr>
          <w:lang w:val="ru-RU"/>
        </w:rPr>
        <w:t>นักบุญอาร์เซนิอุส เมื่อไม่พบคำอธิษฐานที่เหมาะสมในหนังสือพิธีกรรมสำหรับสถานการณ์ต่าง ๆ ที่ผู้คนมาหาท่าน ท่านจึงใช้บทสดุดีต่าง ๆ แทน ท่านได้เขียนลงในสมุดบันทึกว่าควรอ่านบทสดุดีบทใดในสถานการณ์ใด เมื่อสมุดบันทึกนี้มาอยู่ในมือผม ผมจึงเริ่มอ่านหนังสือสดุดีและอธิษฐานตามคำแนะนำเหล่านี้ ผมคิดว่านักบุญอาร์เซนิอุสยังช่วยเราอย่างมากในการอธิษฐานผ่านหนังสือสดุดีด้วย</w:t>
      </w:r>
    </w:p>
    <w:p w14:paraId="3DCF68F9"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ท่านคิดว่านักบุญอาร์เซนิอุสช่วยเราได้ดีขึ้นในปัจจุบันนี้หรือไม่ เพราะท่านเห็นว่าเรากำลังสวดภาวนาด้วยวิธีเดียวกับที่ท่านเองเคยสวดภาวนา?</w:t>
      </w:r>
    </w:p>
    <w:p w14:paraId="65A0C020" w14:textId="77777777" w:rsidR="00BA44CB" w:rsidRDefault="00BA44CB" w:rsidP="008F333A">
      <w:pPr>
        <w:rPr>
          <w:lang w:val="ru-RU"/>
        </w:rPr>
      </w:pPr>
      <w:r>
        <w:rPr>
          <w:lang w:val="ru-RU"/>
        </w:rPr>
        <w:tab/>
      </w:r>
      <w:r w:rsidR="008F333A">
        <w:rPr>
          <w:lang w:val="ru-RU"/>
        </w:rPr>
        <w:t>—</w:t>
      </w:r>
      <w:r w:rsidR="002C6C64" w:rsidRPr="00E236F4">
        <w:rPr>
          <w:lang w:val="ru-RU"/>
        </w:rPr>
        <w:t xml:space="preserve"> ใช่ครับ แน่นอน และมีตัวอย่างของเรื่องนี้ด้วย!</w:t>
      </w:r>
    </w:p>
    <w:p w14:paraId="4A083529"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ท่านคิดว่าควรอ่านบทสดุดีและอธิษฐานเกี่ยวกับเรื่องเฉพาะอย่างไร?</w:t>
      </w:r>
    </w:p>
    <w:p w14:paraId="64AA64A7" w14:textId="77777777" w:rsidR="00BA44CB" w:rsidRDefault="00BA44CB" w:rsidP="008F333A">
      <w:pPr>
        <w:rPr>
          <w:lang w:val="ru-RU"/>
        </w:rPr>
      </w:pPr>
      <w:r>
        <w:rPr>
          <w:lang w:val="ru-RU"/>
        </w:rPr>
        <w:tab/>
      </w:r>
      <w:r w:rsidR="008F333A">
        <w:rPr>
          <w:lang w:val="ru-RU"/>
        </w:rPr>
        <w:t xml:space="preserve">— </w:t>
      </w:r>
      <w:r w:rsidR="002C6C64" w:rsidRPr="00E236F4">
        <w:rPr>
          <w:lang w:val="ru-RU"/>
        </w:rPr>
        <w:t>ท่านอ่านอย่างไรครับ?</w:t>
      </w:r>
    </w:p>
    <w:p w14:paraId="7C1371E9" w14:textId="513D26DD" w:rsidR="00BA44CB" w:rsidRDefault="00BA44CB" w:rsidP="008F333A">
      <w:pPr>
        <w:rPr>
          <w:lang w:val="ru-RU"/>
        </w:rPr>
      </w:pPr>
      <w:r>
        <w:rPr>
          <w:lang w:val="ru-RU"/>
        </w:rPr>
        <w:tab/>
      </w:r>
      <w:r w:rsidR="008F333A">
        <w:rPr>
          <w:lang w:val="ru-RU"/>
        </w:rPr>
        <w:t xml:space="preserve">— </w:t>
      </w:r>
      <w:r w:rsidR="002C6C64" w:rsidRPr="00E236F4">
        <w:rPr>
          <w:lang w:val="ru-RU"/>
        </w:rPr>
        <w:t xml:space="preserve">ผมดูคำแนะนำในส่วน </w:t>
      </w:r>
      <w:r>
        <w:rPr>
          <w:lang w:val="ru-RU"/>
        </w:rPr>
        <w:t>‘</w:t>
      </w:r>
      <w:r w:rsidR="002C6C64" w:rsidRPr="00E236F4">
        <w:rPr>
          <w:lang w:val="ru-RU"/>
        </w:rPr>
        <w:t>สถานการณ์</w:t>
      </w:r>
      <w:r>
        <w:rPr>
          <w:lang w:val="ru-RU"/>
        </w:rPr>
        <w:t xml:space="preserve">’ </w:t>
      </w:r>
      <w:r w:rsidR="002C6C64" w:rsidRPr="00E236F4">
        <w:rPr>
          <w:lang w:val="ru-RU"/>
        </w:rPr>
        <w:t>ก่อน แล้วจึงอ่านบทสดุดีเอง</w:t>
      </w:r>
    </w:p>
    <w:p w14:paraId="1FD9D1AC" w14:textId="77777777" w:rsidR="00BA44CB" w:rsidRDefault="00BA44CB" w:rsidP="008F333A">
      <w:pPr>
        <w:rPr>
          <w:lang w:val="ru-RU"/>
        </w:rPr>
      </w:pPr>
      <w:r>
        <w:rPr>
          <w:lang w:val="ru-RU"/>
        </w:rPr>
        <w:tab/>
      </w:r>
      <w:r w:rsidR="008F333A">
        <w:rPr>
          <w:lang w:val="ru-RU"/>
        </w:rPr>
        <w:t xml:space="preserve">— </w:t>
      </w:r>
      <w:r w:rsidR="002C6C64" w:rsidRPr="00E236F4">
        <w:rPr>
          <w:lang w:val="ru-RU"/>
        </w:rPr>
        <w:t>ไม่ครับ คุณต้องเตรียมตัวให้ถูกต้องก่อน นักบุญอาร์เซนิอุสเป็นนักบุญและได้บรรลุระดับที่ท่านสามารถอ่านบทสดุดีได้ทันที แต่แน่นอนว่าเราจะไม่เริ่มด้วยการอ่าน</w:t>
      </w:r>
    </w:p>
    <w:p w14:paraId="523C36A1" w14:textId="23728DCD" w:rsidR="00BA44CB" w:rsidRDefault="00BA44CB" w:rsidP="008F333A">
      <w:pPr>
        <w:rPr>
          <w:lang w:val="ru-RU"/>
        </w:rPr>
      </w:pPr>
      <w:r>
        <w:rPr>
          <w:lang w:val="ru-RU"/>
        </w:rPr>
        <w:tab/>
      </w:r>
      <w:r w:rsidR="002C6C64" w:rsidRPr="00E236F4">
        <w:rPr>
          <w:lang w:val="ru-RU"/>
        </w:rPr>
        <w:t>‘ขอพระเจ้าทรงเมตตาข้าพเจ้า…’?</w:t>
      </w:r>
      <w:r w:rsidR="00C854D5">
        <w:rPr>
          <w:rStyle w:val="FootnoteReference"/>
          <w:lang w:val="ru-RU"/>
        </w:rPr>
        <w:footnoteReference w:id="119"/>
      </w:r>
      <w:r w:rsidR="002C6C64" w:rsidRPr="00E236F4">
        <w:rPr>
          <w:lang w:val="ru-RU"/>
        </w:rPr>
        <w:t xml:space="preserve"> และหลังจากอ่านบทสดุดีแล้ว เราจะไม่สวดคำสรรเสริญพระเจ้าหรือ? เราจะไม่กราบสักสองสามครั้งหรือ? ดังนั้น ให้อ่านบทสดุดีบทที่ 50 ก่อน และขอความเมตตาจากพระเจ้าด้วยความถ่อมใจ จากนั้นคือคำอธิษฐานของพระมารดาพระเจ้า “เราขอพึ่งพาในความเมตตาของพระองค์ </w:t>
      </w:r>
      <w:r>
        <w:rPr>
          <w:lang w:val="ru-RU"/>
        </w:rPr>
        <w:t xml:space="preserve">พระมารดาพระเจ้า” </w:t>
      </w:r>
      <w:r w:rsidR="002C6C64" w:rsidRPr="00E236F4">
        <w:rPr>
          <w:lang w:val="ru-RU"/>
        </w:rPr>
        <w:t>และทรอปาริออนของนักบุญอาร์เซนิอุส เพื่อขอความช่วยเหลือจากพระมารดาพระเจ้าผู้ศักดิ์สิทธิ์ยิ่งนักและนักบุญอาร์เซนิอุส ต่อมาอ่านความตั้งใจของคุณ—สิ่งที่คุณต้องการอธิษฐาน—และบทสดุดีที่เกี่ยวข้อง เมื่อจบลง อ่านว่า: “พระสิริ… และบัดนี้…</w:t>
      </w:r>
      <w:r>
        <w:rPr>
          <w:lang w:val="ru-RU"/>
        </w:rPr>
        <w:t>,”</w:t>
      </w:r>
      <w:r w:rsidR="002C6C64" w:rsidRPr="00E236F4">
        <w:rPr>
          <w:lang w:val="ru-RU"/>
        </w:rPr>
        <w:t xml:space="preserve"> </w:t>
      </w:r>
      <w:r>
        <w:rPr>
          <w:lang w:val="ru-RU"/>
        </w:rPr>
        <w:t>‘</w:t>
      </w:r>
      <w:r w:rsidR="002C6C64" w:rsidRPr="00E236F4">
        <w:rPr>
          <w:lang w:val="ru-RU"/>
        </w:rPr>
        <w:t xml:space="preserve">อาเลลูยา </w:t>
      </w:r>
      <w:r w:rsidR="002C6C64" w:rsidRPr="00E236F4">
        <w:rPr>
          <w:lang w:val="ru-RU"/>
        </w:rPr>
        <w:lastRenderedPageBreak/>
        <w:t xml:space="preserve">อาเลลูยา อาเลลูยา สรรเสริญแด่พระองค์ </w:t>
      </w:r>
      <w:r>
        <w:rPr>
          <w:lang w:val="ru-RU"/>
        </w:rPr>
        <w:t xml:space="preserve">พระเจ้า’ </w:t>
      </w:r>
      <w:r w:rsidR="002C6C64" w:rsidRPr="00E236F4">
        <w:rPr>
          <w:lang w:val="ru-RU"/>
        </w:rPr>
        <w:t>(สามครั้ง) และในตอนท้าย ให้อ่านคำสรรเสริญพระคริสต์เพื่อแสดงความขอบคุณ และ ‘เป็นสิ่งที่สมควร</w:t>
      </w:r>
      <w:r>
        <w:rPr>
          <w:lang w:val="ru-RU"/>
        </w:rPr>
        <w:t xml:space="preserve">อย่างยิ่ง’ </w:t>
      </w:r>
      <w:r w:rsidR="002C6C64" w:rsidRPr="00E236F4">
        <w:rPr>
          <w:lang w:val="ru-RU"/>
        </w:rPr>
        <w:t>เพื่อแสดงความขอบคุณต่อพระมารดาของพระเจ้า ให้กราบลงกับพื้นเท่าที่ทำได้</w:t>
      </w:r>
    </w:p>
    <w:p w14:paraId="41272756"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ผมกำลังพยายามหาความเชื่อมโยงระหว่างบทสดุดีกับสถานการณ์ที่นักบุญอาร์เซนิอุสใช้มัน แต่ผมไม่เห็นความเชื่อมโยงนั้นเสมอไป</w:t>
      </w:r>
    </w:p>
    <w:p w14:paraId="773537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แนวทางสำหรับความต้องการเฉพาะนั้นสอดคล้องกับความหมายของบทสดุดีอยู่บ้าง แต่พระอาร์เซนิอุสไม่ได้ให้ความสำคัญกับความตรงกันเป๊ะของความสอดคล้อง หรือระดับที่เนื้อหาของบทสดุดีสอดคล้องกับสถานการณ์ตามตัวอักษร </w:t>
      </w:r>
      <w:r w:rsidR="008F333A">
        <w:rPr>
          <w:lang w:val="ru-RU"/>
        </w:rPr>
        <w:t xml:space="preserve">— </w:t>
      </w:r>
      <w:r w:rsidR="002C6C64" w:rsidRPr="00E236F4">
        <w:rPr>
          <w:lang w:val="ru-RU"/>
        </w:rPr>
        <w:t>สิ่งที่สำคัญสำหรับท่านคือ การอธิษฐานเผื่อผู้คนอย่างแท้จริง</w:t>
      </w:r>
    </w:p>
    <w:p w14:paraId="2F3978FE" w14:textId="140AE9AC"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เป็นไปได้ไหมที่จะอ่านคำแนะนำบางข้อ</w:t>
      </w:r>
      <w:r>
        <w:rPr>
          <w:lang w:val="ru-RU"/>
        </w:rPr>
        <w:t>จาก ‘</w:t>
      </w:r>
      <w:r w:rsidR="002C6C64" w:rsidRPr="00E236F4">
        <w:rPr>
          <w:lang w:val="ru-RU"/>
        </w:rPr>
        <w:t>สถานการณ์</w:t>
      </w:r>
      <w:r>
        <w:rPr>
          <w:lang w:val="ru-RU"/>
        </w:rPr>
        <w:t xml:space="preserve">’ </w:t>
      </w:r>
      <w:r w:rsidR="002C6C64" w:rsidRPr="00E236F4">
        <w:rPr>
          <w:lang w:val="ru-RU"/>
        </w:rPr>
        <w:t>ก่อน แล้วจึงอ่านบทสดุดีที่เกี่ยวข้องทั้งหมดพร้อมกัน?</w:t>
      </w:r>
    </w:p>
    <w:p w14:paraId="0CE8418E" w14:textId="77777777" w:rsidR="00BA44CB" w:rsidRDefault="00BA44CB" w:rsidP="008F333A">
      <w:pPr>
        <w:rPr>
          <w:lang w:val="ru-RU"/>
        </w:rPr>
      </w:pPr>
      <w:r>
        <w:rPr>
          <w:lang w:val="ru-RU"/>
        </w:rPr>
        <w:tab/>
      </w:r>
      <w:r w:rsidR="008F333A">
        <w:rPr>
          <w:lang w:val="ru-RU"/>
        </w:rPr>
        <w:t xml:space="preserve">— </w:t>
      </w:r>
      <w:r w:rsidR="002C6C64" w:rsidRPr="00E236F4">
        <w:rPr>
          <w:lang w:val="ru-RU"/>
        </w:rPr>
        <w:t>หากท่านอ่านคำแนะนำหลายข้อพร้อมกัน ท่านจะลืมมันไป ดีกว่าที่จะอ่านคำแนะนำแต่ละข้อแยกกันก่อนบทสดุดี เพื่อให้ใจเริ่มทำงานและความกระตือรือร้นถูกปลุกขึ้น เมื่อบุคคลอธิษฐานเกี่ยวกับเรื่องเฉพาะเจาะจง สิ่งนี้ช่วยส่งเสริมการอธิษฐานจากใจได้อย่างมาก</w:t>
      </w:r>
    </w:p>
    <w:p w14:paraId="2F9E0AA4" w14:textId="05155335" w:rsidR="00BA44CB" w:rsidRDefault="00BA44CB" w:rsidP="008F333A">
      <w:pPr>
        <w:rPr>
          <w:lang w:val="ru-RU"/>
        </w:rPr>
      </w:pPr>
      <w:r>
        <w:rPr>
          <w:lang w:val="ru-RU"/>
        </w:rPr>
        <w:tab/>
      </w:r>
      <w:r w:rsidR="008F333A">
        <w:rPr>
          <w:lang w:val="ru-RU"/>
        </w:rPr>
        <w:t xml:space="preserve">— </w:t>
      </w:r>
      <w:r w:rsidR="002C6C64" w:rsidRPr="00E236F4">
        <w:rPr>
          <w:lang w:val="ru-RU"/>
        </w:rPr>
        <w:t>เกโรนดา ข้าพเจ้ารู้สึกยากที่จะตามอ่านหนังสือสดุดีระหว่างพิธีกรรม</w:t>
      </w:r>
      <w:r w:rsidR="00145553">
        <w:rPr>
          <w:rStyle w:val="FootnoteReference"/>
          <w:lang w:val="ru-RU"/>
        </w:rPr>
        <w:footnoteReference w:id="120"/>
      </w:r>
    </w:p>
    <w:p w14:paraId="54082472" w14:textId="6FDDFDDE" w:rsidR="00BA44CB" w:rsidRDefault="00BA44CB" w:rsidP="008F333A">
      <w:pPr>
        <w:rPr>
          <w:lang w:val="ru-RU"/>
        </w:rPr>
      </w:pPr>
      <w:r>
        <w:rPr>
          <w:lang w:val="ru-RU"/>
        </w:rPr>
        <w:tab/>
      </w:r>
      <w:r w:rsidR="008F333A">
        <w:rPr>
          <w:lang w:val="ru-RU"/>
        </w:rPr>
        <w:t xml:space="preserve">— </w:t>
      </w:r>
      <w:r w:rsidR="002C6C64" w:rsidRPr="00E236F4">
        <w:rPr>
          <w:lang w:val="ru-RU"/>
        </w:rPr>
        <w:t xml:space="preserve">คุณสามารถดูใน </w:t>
      </w:r>
      <w:r>
        <w:rPr>
          <w:lang w:val="ru-RU"/>
        </w:rPr>
        <w:t>‘The Circumstances’</w:t>
      </w:r>
      <w:r w:rsidR="002C6C64" w:rsidRPr="00E236F4">
        <w:rPr>
          <w:lang w:val="ru-RU"/>
        </w:rPr>
        <w:t xml:space="preserve"> ในห้องพักของคุณเพื่อหาคำแนะนำที่เกี่ยวข้องกับบทสดุดีที่จะอ่าน แล้วอธิษฐานเพื่อความต้องการเฉพาะ และหากคุณลืมว่าคำแนะนำแต่ละข้อเกี่ยวข้องกับความต้องการใด ให้กล่าวว่า: ‘พระเจ้าของข้าพระองค์ โปรดช่วยข้าพระองค์ใน</w:t>
      </w:r>
      <w:r>
        <w:rPr>
          <w:lang w:val="ru-RU"/>
        </w:rPr>
        <w:t xml:space="preserve">ความต้องการที่บทสดุดีนี้เกี่ยวข้อง’ </w:t>
      </w:r>
      <w:r w:rsidR="008F333A">
        <w:rPr>
          <w:lang w:val="ru-RU"/>
        </w:rPr>
        <w:t xml:space="preserve">— </w:t>
      </w:r>
      <w:r w:rsidR="002C6C64" w:rsidRPr="00E236F4">
        <w:rPr>
          <w:lang w:val="ru-RU"/>
        </w:rPr>
        <w:t>แล้วกล่าวคำอธิษฐานพระเยซู</w:t>
      </w:r>
    </w:p>
    <w:p w14:paraId="434579CC" w14:textId="77777777" w:rsidR="00BA44CB" w:rsidRDefault="00BA44CB" w:rsidP="008F333A">
      <w:pPr>
        <w:rPr>
          <w:lang w:val="ru-RU"/>
        </w:rPr>
      </w:pPr>
    </w:p>
    <w:p w14:paraId="4EEDD99F" w14:textId="77777777" w:rsidR="00BA44CB" w:rsidRDefault="002C6C64" w:rsidP="00D919DA">
      <w:pPr>
        <w:pStyle w:val="Heading4"/>
        <w:rPr>
          <w:lang w:val="ru-RU"/>
        </w:rPr>
      </w:pPr>
      <w:bookmarkStart w:id="168" w:name="_Toc196716809"/>
      <w:bookmarkStart w:id="169" w:name="_Toc242628698"/>
      <w:r w:rsidRPr="00E236F4">
        <w:rPr>
          <w:lang w:val="ru-RU"/>
        </w:rPr>
        <w:t>มาอธิษฐานเพื่อความต้องการต่าง ๆ กันเถอะ</w:t>
      </w:r>
      <w:bookmarkEnd w:id="168"/>
      <w:bookmarkEnd w:id="169"/>
    </w:p>
    <w:p w14:paraId="027226B3" w14:textId="5B5E624C" w:rsidR="00BA44CB" w:rsidRDefault="008F333A" w:rsidP="00D919DA">
      <w:pPr>
        <w:ind w:firstLine="720"/>
        <w:rPr>
          <w:lang w:val="ru-RU"/>
        </w:rPr>
      </w:pPr>
      <w:r>
        <w:rPr>
          <w:lang w:val="ru-RU"/>
        </w:rPr>
        <w:t xml:space="preserve">— </w:t>
      </w:r>
      <w:r w:rsidR="002C6C64" w:rsidRPr="00E236F4">
        <w:rPr>
          <w:lang w:val="ru-RU"/>
        </w:rPr>
        <w:t>เกโรนดา เมื่อผมกลับสู่ห้องพักหลังจากปฏิบัติหน้าที่เสร็จ ผมมักจะสวดสายประคำเพื่อขอพรสำหรับความต้องการต่าง ๆ บางทีการอ่านบทสดุดีที่เหมาะสมกับแต่ละโอกาสด้วย อาจเป็นประโยชน์ต่อผมได้หรือไม่ครับ?</w:t>
      </w:r>
    </w:p>
    <w:p w14:paraId="68859FFE" w14:textId="3070730D" w:rsidR="00BA44CB" w:rsidRDefault="00BA44CB" w:rsidP="008F333A">
      <w:pPr>
        <w:rPr>
          <w:lang w:val="ru-RU"/>
        </w:rPr>
      </w:pPr>
      <w:r>
        <w:rPr>
          <w:lang w:val="ru-RU"/>
        </w:rPr>
        <w:tab/>
      </w:r>
      <w:r w:rsidR="008F333A">
        <w:rPr>
          <w:lang w:val="ru-RU"/>
        </w:rPr>
        <w:t xml:space="preserve">— </w:t>
      </w:r>
      <w:r w:rsidR="002C6C64" w:rsidRPr="00E236F4">
        <w:rPr>
          <w:lang w:val="ru-RU"/>
        </w:rPr>
        <w:t xml:space="preserve">ถ้าคุณสนใจ ลองทำดูสิ; มันจะช่วยคุณได้ครับ ก่อนอื่น ให้อ่านคำอธิบายเกี่ยวกับโอกาสที่บทสดุดีนี้ถูกอ่านขึ้น; แล้วสวดสายประคำเพื่อความจำเป็นเฉพาะเรื่อง; และหลังจากนั้นจึงอ่านบทสดุดีเอง หนังสือสดุดีเป็นเครื่องมือช่วยที่ดีสำหรับการสวดภาวนาจากใจจริง; คุณจะเข้าใจเรื่องนี้ด้วยตัวเองในไม่ช้า หลังจากที่ผมได้อ่าน </w:t>
      </w:r>
      <w:r>
        <w:rPr>
          <w:lang w:val="ru-RU"/>
        </w:rPr>
        <w:t>‘</w:t>
      </w:r>
      <w:r w:rsidR="002C6C64" w:rsidRPr="00E236F4">
        <w:rPr>
          <w:lang w:val="ru-RU"/>
        </w:rPr>
        <w:t>สถานการณ์</w:t>
      </w:r>
      <w:r>
        <w:rPr>
          <w:lang w:val="ru-RU"/>
        </w:rPr>
        <w:t>’</w:t>
      </w:r>
      <w:r w:rsidR="002C6C64" w:rsidRPr="00E236F4">
        <w:rPr>
          <w:lang w:val="ru-RU"/>
        </w:rPr>
        <w:t xml:space="preserve"> แล้ว ผมจะอธิษฐานจากใจจริง และอธิษฐานไม่ใช่เพื่อความต้องการเฉพาะอย่างใดอย่างหนึ่ง แต่เพื่อหลายสิ่งหลายอย่าง กล่าวอีกนัยหนึ่ง คือ เริ่มต้นจาก </w:t>
      </w:r>
      <w:r>
        <w:rPr>
          <w:lang w:val="ru-RU"/>
        </w:rPr>
        <w:t xml:space="preserve">‘สถานการณ์’ </w:t>
      </w:r>
      <w:r w:rsidR="002C6C64" w:rsidRPr="00E236F4">
        <w:rPr>
          <w:lang w:val="ru-RU"/>
        </w:rPr>
        <w:t>ของนักบุญอาร์เซนิอุส ผมจะขยายขอบเขตคำอธิษฐานให้กว้างขึ้น โดยนำไปใช้ไม่เพียงแต่กับความต้องการทางวัตถุ แต่ยังรวมถึงความต้องการทางจิตวิญญาณด้วย ตัวอย่างเช่น สำหรับบทสดุดีบทแรก ซึ่งนักบุญอาร์เซนิอุสได้สวดขณะปลูกต้นไม้และสวนองุ่น เพื่ออธิษฐานให้มันออกผล ฉันจะกล่าวเป็นอันดับแรกว่า: ‘พระเจ้า ขอให้ทุกสิ่งที่ปลูก</w:t>
      </w:r>
      <w:r>
        <w:rPr>
          <w:lang w:val="ru-RU"/>
        </w:rPr>
        <w:t xml:space="preserve">ไว้ได้งอกงาม’ </w:t>
      </w:r>
      <w:r w:rsidR="002C6C64" w:rsidRPr="00E236F4">
        <w:rPr>
          <w:lang w:val="ru-RU"/>
        </w:rPr>
        <w:t xml:space="preserve">หลังจากนั้น ฉันจะอธิษฐานเพื่อทุกความพยายามที่ดีที่กำลังเริ่มต้น ฉันจะขอว่า: ‘พระเจ้า! ขอให้เด็กๆ ที่เพิ่งเกิดได้รับการชำระให้บริสุทธิ์; ขอให้พวกเขาเติบโตและเจริญรุ่งเรือง ขอให้ทุกคำพูดทางจิตวิญญาณที่ถูกหว่าน และทุกความพยายามทางจิตวิญญาณที่เริ่มต้นขึ้น </w:t>
      </w:r>
      <w:r>
        <w:rPr>
          <w:lang w:val="ru-RU"/>
        </w:rPr>
        <w:t xml:space="preserve">ให้เกิดผล’ </w:t>
      </w:r>
      <w:r w:rsidR="002C6C64" w:rsidRPr="00E236F4">
        <w:rPr>
          <w:lang w:val="ru-RU"/>
        </w:rPr>
        <w:t xml:space="preserve">เมื่อผมเริ่มบทสดุดีที่ 105 ซึ่งอ่านเกี่ยวกับความสว่างจากพระเจ้า ผมอธิษฐานเพื่อผู้ตาบอดทางกายภาพ; และบทสดุดีที่ 122 ซึ่งอ่านเกี่ยวกับผู้ตาบอด ผมอธิษฐานให้พระเจ้าทรงให้ความสว่างแก่โลกทั้งใบ สั้นๆ แล้ว ผู้ใดก็ตามที่เริ่มการอธิษฐานด้วย </w:t>
      </w:r>
      <w:r>
        <w:rPr>
          <w:lang w:val="ru-RU"/>
        </w:rPr>
        <w:t xml:space="preserve">‘สถานการณ์’ </w:t>
      </w:r>
      <w:r w:rsidR="002C6C64" w:rsidRPr="00E236F4">
        <w:rPr>
          <w:lang w:val="ru-RU"/>
        </w:rPr>
        <w:t xml:space="preserve">ของนักบุญอาร์เซนิอุส อาจเห็นความต้องการอื่นๆ และอธิษฐานเพื่อพวกเขาด้วย เช่นเดียวกับคุณ: หากคุณต้องการปฏิบัติธรรม จงนำบทสดุดีทั้งหมดตั้งแต่ต้นจนจบของหนังสือสดุดี และ </w:t>
      </w:r>
      <w:r>
        <w:rPr>
          <w:lang w:val="ru-RU"/>
        </w:rPr>
        <w:t>‘สถานการณ์’</w:t>
      </w:r>
      <w:r w:rsidR="002C6C64" w:rsidRPr="00E236F4">
        <w:rPr>
          <w:lang w:val="ru-RU"/>
        </w:rPr>
        <w:t xml:space="preserve"> ของนักบุญอาร์เซนิอุสทั้งหมดมาใช้ และนำมันไปประยุกต์ใช้ไม่เพียงแต่กับเรื่องทางโลก แต่ยังกับเรื่องทางจิตวิญญาณด้วย แล้วอธิษฐานจากใจจริง ลองทำดูกันเถอะ ลองเลือกบทหนึ่งจาก </w:t>
      </w:r>
      <w:r>
        <w:rPr>
          <w:lang w:val="ru-RU"/>
        </w:rPr>
        <w:t>‘Circumstances’</w:t>
      </w:r>
      <w:r w:rsidR="002C6C64" w:rsidRPr="00E236F4">
        <w:rPr>
          <w:lang w:val="ru-RU"/>
        </w:rPr>
        <w:t xml:space="preserve"> ของนักบุญอาร์เซนิอุสทันที และบอกผมว่า: คุณจะอธิษฐานเพื่อเรื่องอะไรอีกบ้างขณะอ่านบทสดุดีนี้?</w:t>
      </w:r>
    </w:p>
    <w:p w14:paraId="218A0CB2" w14:textId="77777777" w:rsidR="00BA44CB" w:rsidRDefault="00BA44CB" w:rsidP="008F333A">
      <w:pPr>
        <w:rPr>
          <w:lang w:val="ru-RU"/>
        </w:rPr>
      </w:pPr>
      <w:r>
        <w:rPr>
          <w:lang w:val="ru-RU"/>
        </w:rPr>
        <w:tab/>
      </w:r>
      <w:r w:rsidR="008F333A">
        <w:rPr>
          <w:lang w:val="ru-RU"/>
        </w:rPr>
        <w:t xml:space="preserve">— </w:t>
      </w:r>
      <w:r w:rsidR="002C6C64" w:rsidRPr="00E236F4">
        <w:rPr>
          <w:lang w:val="ru-RU"/>
        </w:rPr>
        <w:t>เช่นกันครับ เกโรนดา เมื่อเร็วๆ นี้หูผมเริ่มปวด และผมกำลังอ่านบทสดุดี 95 ซึ่งนักบุญอาร์เซนิอุสเคยอ่านให้คนหูหนวกฟัง เมื่อทำเช่นนั้น ผมไม่เพียงแต่สวดภาวนาเพื่อตัวเอง แต่ยังสวดภาวนาเพื่อคนหูหนวกทุกคน เพื่อเด็กๆ ให้พวกเขาเชื่อฟังพ่อแม่ และเพื่อผู้ฝึกหัด ให้พวกเขาแสดงความเชื่อฟังต่อผู้อาวุโส</w:t>
      </w:r>
    </w:p>
    <w:p w14:paraId="7027935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คุณเห็นไหม: เพราะคุณเองได้ผ่านประสบการณ์และทนทุกข์จากความต้องการเหล่านี้มาแล้ว คุณจึงสามารถเข้าใจผู้อื่นที่มีความต้องการเดียวกันได้อย่างง่ายดาย พยายามให้แน่ใจว่าคุณสามารถรู้สึกเห็นอกเห็นใจต่อทุกคน </w:t>
      </w:r>
      <w:r w:rsidR="008F333A">
        <w:rPr>
          <w:lang w:val="ru-RU"/>
        </w:rPr>
        <w:t xml:space="preserve">— </w:t>
      </w:r>
      <w:r w:rsidR="002C6C64" w:rsidRPr="00E236F4">
        <w:rPr>
          <w:lang w:val="ru-RU"/>
        </w:rPr>
        <w:t>แม้ว่าคุณจะยังไม่เคยประสบกับความยากลำบากที่พวกเขาเผชิญด้วยตัวเองก็ตาม ด้วยวิธีนี้ ทีละน้อย คุณจะเรียนรู้ที่จะรู้สึกเห็นอกเห็นใจต่อทุกคน ทั้งใกล้และไกล และคุณจะอธิษฐานเผื่อพวกเขาด้วยคำอธิษฐานที่มาจากใจจริง; หัวใจของคุณจะเจ็บปวดแทนพวกเขา และจากความเจ็บปวดนั้น คำอธิษฐานจะผุดขึ้น</w:t>
      </w:r>
    </w:p>
    <w:p w14:paraId="6C205834"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เมื่อผมอ่านคำแนะนำในบทสดุดีและพยายามคิดถึงความต้องการอื่น ๆ ที่คล้ายกัน ก็ไม่มีอะไรผุดขึ้นมาในใจเลย</w:t>
      </w:r>
    </w:p>
    <w:p w14:paraId="62699BFF" w14:textId="360CC1DB" w:rsidR="00BA44CB" w:rsidRDefault="00BA44CB" w:rsidP="008F333A">
      <w:pPr>
        <w:rPr>
          <w:lang w:val="ru-RU"/>
        </w:rPr>
      </w:pPr>
      <w:r>
        <w:rPr>
          <w:lang w:val="ru-RU"/>
        </w:rPr>
        <w:tab/>
      </w:r>
      <w:r w:rsidR="008F333A">
        <w:rPr>
          <w:lang w:val="ru-RU"/>
        </w:rPr>
        <w:t xml:space="preserve">— </w:t>
      </w:r>
      <w:r w:rsidR="002C6C64" w:rsidRPr="00E236F4">
        <w:rPr>
          <w:lang w:val="ru-RU"/>
        </w:rPr>
        <w:t>ไม่จำเป็นต้องคิดจน</w:t>
      </w:r>
      <w:r w:rsidR="00C90354">
        <w:rPr>
          <w:lang w:val="ru-RU"/>
        </w:rPr>
        <w:t xml:space="preserve">ปวดหัวว่า </w:t>
      </w:r>
      <w:r w:rsidR="002C6C64" w:rsidRPr="00E236F4">
        <w:rPr>
          <w:lang w:val="ru-RU"/>
        </w:rPr>
        <w:t>‘ยังจะอธิษฐานเพื่ออะไรได้อีก?’ เพราะเหตุผลในการอธิษฐานนั้นเกิดขึ้นจากใจภายในเสี้ยววินาที แน่นอนว่าสำหรับผมเรื่องนี้ง่ายกว่า เพราะผมใช้เวลากับผู้คนมากมาย และสามารถเห็นความเจ็บปวดและความต้องการของพวกเขาด้วยตาตนเอง จึงรู้สึกเห็นอกเห็นใจต่อพวกเขา ทุกครั้ง ตามสถานการณ์เฉพาะของแต่ละคน ผมก็ค้นพบความลึกซึ้งใหม่ๆ ในบทสดุดีที่คุ้นเคย เมื่ออธิษฐานตาม ‘สถานการณ์</w:t>
      </w:r>
      <w:r>
        <w:rPr>
          <w:lang w:val="ru-RU"/>
        </w:rPr>
        <w:t xml:space="preserve">’ </w:t>
      </w:r>
      <w:r w:rsidR="002C6C64" w:rsidRPr="00E236F4">
        <w:rPr>
          <w:lang w:val="ru-RU"/>
        </w:rPr>
        <w:t>ผมจะคิดถึงคนที่ผมรู้จักก่อน แล้วจึงขยายคำอธิษฐานไปยังทุกคนที่ผมไม่รู้จักแต่มีความต้องการเดียวกัน และคุณต้องไม่เพิกเฉย คิดถึงว่าโลกนี้กำลังทุกข์ทรมานอย่างไร เพื่อให้คำอธิษฐานของคุณมาจากใจจริง ภารกิจหลักคือต้องนำใจมาเข้าร่วมในงานนี้</w:t>
      </w:r>
    </w:p>
    <w:p w14:paraId="7248DE48" w14:textId="77777777" w:rsidR="00BA44CB" w:rsidRDefault="00BA44CB" w:rsidP="008F333A">
      <w:pPr>
        <w:rPr>
          <w:lang w:val="ru-RU"/>
        </w:rPr>
      </w:pPr>
    </w:p>
    <w:p w14:paraId="24334708" w14:textId="77777777" w:rsidR="00BA44CB" w:rsidRDefault="002C6C64" w:rsidP="00B30DA1">
      <w:pPr>
        <w:pStyle w:val="Heading4"/>
        <w:rPr>
          <w:lang w:val="ru-RU"/>
        </w:rPr>
      </w:pPr>
      <w:bookmarkStart w:id="170" w:name="_Toc196716810"/>
      <w:bookmarkStart w:id="171" w:name="_Toc242628699"/>
      <w:r w:rsidRPr="00E236F4">
        <w:rPr>
          <w:lang w:val="ru-RU"/>
        </w:rPr>
        <w:t>คำอธิษฐานจากหนังสือสดุดี</w:t>
      </w:r>
      <w:bookmarkEnd w:id="170"/>
      <w:bookmarkEnd w:id="171"/>
    </w:p>
    <w:p w14:paraId="1F424DB9" w14:textId="719734AF" w:rsidR="00BA44CB" w:rsidRDefault="008F333A" w:rsidP="00B30DA1">
      <w:pPr>
        <w:ind w:firstLine="720"/>
        <w:rPr>
          <w:lang w:val="ru-RU"/>
        </w:rPr>
      </w:pPr>
      <w:r>
        <w:rPr>
          <w:lang w:val="ru-RU"/>
        </w:rPr>
        <w:t xml:space="preserve">— </w:t>
      </w:r>
      <w:r w:rsidR="002C6C64" w:rsidRPr="00E236F4">
        <w:rPr>
          <w:lang w:val="ru-RU"/>
        </w:rPr>
        <w:t xml:space="preserve">ในยุคสมัยนี้ ความจำเป็นในการอธิษฐานนั้นยิ่งใหญ่มาก ทางออกเดียวในตอนนี้คือการอธิษฐาน; หากไม่มีมัน ก็อย่าคาดหวังสิ่งดีใด ๆ เลย มีพลังอันมหาศาลในหนังสือสดุดี หนังสือสดุดีคือสายฟ้าที่ฟาดลงบนมารร้าย ฉันพบความปลอบประโลมใจมากมายในหนังสือสดุดี! </w:t>
      </w:r>
      <w:r w:rsidR="002C6C64" w:rsidRPr="00E236F4">
        <w:rPr>
          <w:lang w:val="ru-RU"/>
        </w:rPr>
        <w:lastRenderedPageBreak/>
        <w:t>ฉันได้แบ่งมันออกเป็นสามส่วน</w:t>
      </w:r>
      <w:r w:rsidR="00B30DA1">
        <w:rPr>
          <w:rStyle w:val="FootnoteReference"/>
          <w:lang w:val="ru-RU"/>
        </w:rPr>
        <w:footnoteReference w:id="121"/>
      </w:r>
      <w:r w:rsidR="00B30DA1">
        <w:rPr>
          <w:lang w:val="ru-RU"/>
        </w:rPr>
        <w:t xml:space="preserve"> </w:t>
      </w:r>
      <w:r w:rsidR="002C6C64" w:rsidRPr="00E236F4">
        <w:rPr>
          <w:lang w:val="ru-RU"/>
        </w:rPr>
        <w:t xml:space="preserve">และอ่านส่วนหนึ่งทุกวัน ภายในสามวัน ผมอ่านจบทั้งเล่ม แล้วเริ่มใหม่จากต้น ผมอ่านคำอธิบาย </w:t>
      </w:r>
      <w:r w:rsidR="00BA44CB">
        <w:rPr>
          <w:lang w:val="ru-RU"/>
        </w:rPr>
        <w:t xml:space="preserve">‘Circumstances’ </w:t>
      </w:r>
      <w:r w:rsidR="002C6C64" w:rsidRPr="00E236F4">
        <w:rPr>
          <w:lang w:val="ru-RU"/>
        </w:rPr>
        <w:t>ของนักบุญอาร์เซนิอุสสำหรับแต่ละบทสดุดี และอธิษฐานด้วยใจจริงเพื่อความต้องการที่เกี่ยวข้อง และเพื่อทุกคนที่กำลังทุกข์ทรมานทั้งทางกายและจิตวิญญาณ จากนั้นผมอ่านบทสดุดี และเมื่อจบแต่ละบท ผมจะเพิ่มว่า: ‘โอ้พระเจ้า โปรดประทานความสงบสุขแก่ผู้รับใช้ของพระองค์ที่ล่วงลับ</w:t>
      </w:r>
      <w:r w:rsidR="00BA44CB">
        <w:rPr>
          <w:lang w:val="ru-RU"/>
        </w:rPr>
        <w:t xml:space="preserve">ไปแล้ว…’ </w:t>
      </w:r>
      <w:r w:rsidR="002C6C64" w:rsidRPr="00E236F4">
        <w:rPr>
          <w:lang w:val="ru-RU"/>
        </w:rPr>
        <w:t>เวลาหนึ่งชั่วโมงครึ่งที่ผมอ่านหนังสือสดุดีนั้น เป็นวิธีที่ดีที่สุดที่ผมสามารถช่วยโลกได้ ในฤดูหนาว ผมต้องทนทุกข์ทรมานจากโรคไส้เลื่อนอย่างหนัก แต่ผมยังคงอ่านหนังสือสดุดีในท่ายืน น้ำตาไหลรินจากดวงตาเพราะความเจ็บปวดที่ทนไม่ได้ ด้วยมือข้างหนึ่งผมกดไส้เลื่อนให้อยู่กับที่ ส่วนมืออีกข้างถือหนังสือสดุดี ผมรู้สึกเหมือนทหารปืนใหญ่ที่แนวหน้ากำลังยิงปืนใหญ่ เพียงแต่ผมกำลังยิงใส่ปีศาจ ตอนกลางวัน ผมยิงบทสดุดีอย่างแม่นยำ; ตอนกลางคืน ผมยืนหยัดด้วยคำอธิษฐานพระเยซู ปีศาจโกรธจัด และไส้เลื่อนนี้คือความแค้นของมัน แต่พระเจ้าก็ทรงอนุญาตให้ผมมีความเจ็บป่วยนี้ เพื่อดูว่าผมจะประพฤติตนอย่างไร</w:t>
      </w:r>
    </w:p>
    <w:p w14:paraId="710AB6C9"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ผมรู้สึกยากที่จะอ่านหนังสือสดุดีขณะยืนอยู่ โดยไม่ต้องพิงตัวกับอะไรสักอย่าง</w:t>
      </w:r>
    </w:p>
    <w:p w14:paraId="08F4A0BE" w14:textId="2AE7F528" w:rsidR="00BA44CB" w:rsidRDefault="00BA44CB" w:rsidP="008F333A">
      <w:pPr>
        <w:rPr>
          <w:lang w:val="ru-RU"/>
        </w:rPr>
      </w:pPr>
      <w:r>
        <w:rPr>
          <w:lang w:val="ru-RU"/>
        </w:rPr>
        <w:tab/>
      </w:r>
      <w:r w:rsidR="008F333A">
        <w:rPr>
          <w:lang w:val="ru-RU"/>
        </w:rPr>
        <w:t xml:space="preserve">— </w:t>
      </w:r>
      <w:r w:rsidR="002C6C64" w:rsidRPr="00E236F4">
        <w:rPr>
          <w:lang w:val="ru-RU"/>
        </w:rPr>
        <w:t>คุณต้องใช้โครงไม้ค้ำยันวิหารของพระวิญญาณบริสุทธิ์</w:t>
      </w:r>
      <w:r w:rsidR="00453B38">
        <w:rPr>
          <w:rStyle w:val="FootnoteReference"/>
          <w:lang w:val="ru-RU"/>
        </w:rPr>
        <w:footnoteReference w:id="122"/>
      </w:r>
      <w:r w:rsidR="00453B38">
        <w:rPr>
          <w:lang w:val="ru-RU"/>
        </w:rPr>
        <w:t xml:space="preserve"> </w:t>
      </w:r>
      <w:r w:rsidR="002C6C64" w:rsidRPr="00E236F4">
        <w:rPr>
          <w:lang w:val="ru-RU"/>
        </w:rPr>
        <w:t xml:space="preserve">ด้วยเช่นกัน ฉันจะทำไม้เท้าให้คุณเหมือนที่ฉันทำไว้ใช้เอง: ฉันตอกไม้แผ่นหนึ่งติดกับด้ามจับ ให้ดูเหมือนตัวอักษร </w:t>
      </w:r>
      <w:r>
        <w:rPr>
          <w:lang w:val="ru-RU"/>
        </w:rPr>
        <w:t xml:space="preserve">‘T’ </w:t>
      </w:r>
      <w:r w:rsidR="002C6C64" w:rsidRPr="00E236F4">
        <w:rPr>
          <w:lang w:val="ru-RU"/>
        </w:rPr>
        <w:t>ฉันพิงมันเมื่ออ่านหนังสือสดุดี ฉันมีไม้เท้าหนึ่งอันในห้องขังและอีกหนึ่งอันอยู่ด้านนอก</w:t>
      </w:r>
    </w:p>
    <w:p w14:paraId="296FC748" w14:textId="1F472901"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บางครั้ง เมื่อผมรู้สึกเหนื่อยล้าจนสุดขีด ผมก็บังคับตัวเองให้อ่านหนังสือสดุดี แม้ว่าจะไม่สามารถเข้าใจอะไรได้เลยเพราะความเหนื่อยล้า แต่ผมก็บังคับตัวเองให้ยืนอยู่ </w:t>
      </w:r>
      <w:r w:rsidR="008F333A">
        <w:rPr>
          <w:lang w:val="ru-RU"/>
        </w:rPr>
        <w:t xml:space="preserve">— </w:t>
      </w:r>
      <w:r w:rsidR="002C6C64" w:rsidRPr="00E236F4">
        <w:rPr>
          <w:lang w:val="ru-RU"/>
        </w:rPr>
        <w:t xml:space="preserve">และผมรู้สึกว่าได้รับประโยชน์จากสิ่งนั้น อย่างไรก็ตาม มีความคิดหนึ่งบอกผมว่าการอธิษฐานเช่นนี้มี </w:t>
      </w:r>
      <w:r>
        <w:rPr>
          <w:lang w:val="ru-RU"/>
        </w:rPr>
        <w:t>‘คุณค่าน้อย’</w:t>
      </w:r>
    </w:p>
    <w:p w14:paraId="44329DA6" w14:textId="77777777" w:rsidR="00BA44CB" w:rsidRDefault="00BA44CB" w:rsidP="008F333A">
      <w:pPr>
        <w:rPr>
          <w:lang w:val="ru-RU"/>
        </w:rPr>
      </w:pPr>
      <w:r>
        <w:rPr>
          <w:lang w:val="ru-RU"/>
        </w:rPr>
        <w:tab/>
      </w:r>
      <w:r w:rsidR="008F333A">
        <w:rPr>
          <w:lang w:val="ru-RU"/>
        </w:rPr>
        <w:t xml:space="preserve">— </w:t>
      </w:r>
      <w:r w:rsidR="002C6C64" w:rsidRPr="00E236F4">
        <w:rPr>
          <w:lang w:val="ru-RU"/>
        </w:rPr>
        <w:t>คุณอาจไม่เข้าใจสิ่งที่กำลังอ่านอยู่ แต่การอธิษฐานเช่นนี้ยังคงมีคุณค่าอย่างยิ่ง เพราะแม้คุณจะเหนื่อยล้า คุณก็ยังบังคับตัวเองให้ยืนอยู่ต่อหน้าพระคริสต์ อย่าลืมว่าความพยายามเป็นเงื่อนไขที่จำเป็นสำหรับการอธิษฐาน</w:t>
      </w:r>
    </w:p>
    <w:p w14:paraId="1BB90EC2" w14:textId="77777777" w:rsidR="00BA44CB" w:rsidRDefault="00BA44CB" w:rsidP="008F333A">
      <w:pPr>
        <w:rPr>
          <w:lang w:val="ru-RU"/>
        </w:rPr>
      </w:pPr>
    </w:p>
    <w:p w14:paraId="02EA698F" w14:textId="77777777" w:rsidR="00BA44CB" w:rsidRDefault="00BA44CB" w:rsidP="008F333A">
      <w:pPr>
        <w:rPr>
          <w:lang w:val="ru-RU"/>
        </w:rPr>
      </w:pPr>
    </w:p>
    <w:p w14:paraId="3559F389" w14:textId="3A081BF4" w:rsidR="00BA44CB" w:rsidRDefault="00453B38" w:rsidP="00453B38">
      <w:pPr>
        <w:pStyle w:val="Heading2"/>
        <w:rPr>
          <w:lang w:val="ru-RU"/>
        </w:rPr>
      </w:pPr>
      <w:bookmarkStart w:id="172" w:name="_Toc196716811"/>
      <w:bookmarkStart w:id="173" w:name="_Toc242628700"/>
      <w:r w:rsidRPr="00E236F4">
        <w:rPr>
          <w:lang w:val="ru-RU"/>
        </w:rPr>
        <w:t>ส่วนที่</w:t>
      </w:r>
      <w:r>
        <w:rPr>
          <w:lang w:val="ru-RU"/>
        </w:rPr>
        <w:t xml:space="preserve"> 5</w:t>
      </w:r>
      <w:r w:rsidR="002C6C64" w:rsidRPr="00E236F4">
        <w:rPr>
          <w:lang w:val="ru-RU"/>
        </w:rPr>
        <w:t xml:space="preserve">. </w:t>
      </w:r>
      <w:r>
        <w:rPr>
          <w:lang w:val="ru-RU"/>
        </w:rPr>
        <w:br/>
      </w:r>
      <w:r w:rsidR="002C6C64" w:rsidRPr="00E236F4">
        <w:rPr>
          <w:lang w:val="ru-RU"/>
        </w:rPr>
        <w:t>คำอธิษฐานพระเยซูและความมีสติ</w:t>
      </w:r>
      <w:bookmarkEnd w:id="172"/>
      <w:bookmarkEnd w:id="173"/>
    </w:p>
    <w:p w14:paraId="07228A44" w14:textId="091D6E28" w:rsidR="00BA44CB" w:rsidRDefault="002C6C64" w:rsidP="008F333A">
      <w:pPr>
        <w:rPr>
          <w:lang w:val="ru-RU"/>
        </w:rPr>
      </w:pPr>
      <w:r w:rsidRPr="00E236F4">
        <w:rPr>
          <w:lang w:val="ru-RU"/>
        </w:rPr>
        <w:t>“เราซ้ำชื่อที่หวานที่สุดของพระคริสต์หลายครั้ง เราทำเช่นนี้ไม่ใช่เพราะพระคริสต์ไม่ได้ยินเราตั้งแต่ครั้งแรก แต่เพื่อให้จิตใจของเราได้รวมเป็น</w:t>
      </w:r>
      <w:r w:rsidR="00BA44CB">
        <w:rPr>
          <w:lang w:val="ru-RU"/>
        </w:rPr>
        <w:t>หนึ่งกับพระองค์”</w:t>
      </w:r>
    </w:p>
    <w:p w14:paraId="68BB5EB1" w14:textId="77777777" w:rsidR="00BA44CB" w:rsidRDefault="00BA44CB" w:rsidP="008F333A">
      <w:pPr>
        <w:rPr>
          <w:lang w:val="ru-RU"/>
        </w:rPr>
      </w:pPr>
    </w:p>
    <w:p w14:paraId="4BC53304" w14:textId="531F097A" w:rsidR="00BA44CB" w:rsidRDefault="00BA44CB" w:rsidP="008F333A">
      <w:pPr>
        <w:rPr>
          <w:lang w:val="ru-RU"/>
        </w:rPr>
      </w:pPr>
    </w:p>
    <w:p w14:paraId="03A4136D" w14:textId="20E08E2E" w:rsidR="00BA44CB" w:rsidRDefault="00BA44CB" w:rsidP="00453B38">
      <w:pPr>
        <w:pStyle w:val="Heading3"/>
        <w:rPr>
          <w:lang w:val="ru-RU"/>
        </w:rPr>
      </w:pPr>
      <w:r>
        <w:rPr>
          <w:lang w:val="ru-RU"/>
        </w:rPr>
        <w:tab/>
      </w:r>
      <w:bookmarkStart w:id="174" w:name="_Toc196716812"/>
      <w:bookmarkStart w:id="175" w:name="_Toc242628701"/>
      <w:r w:rsidR="00453B38" w:rsidRPr="00E236F4">
        <w:rPr>
          <w:lang w:val="ru-RU"/>
        </w:rPr>
        <w:t>บทที่</w:t>
      </w:r>
      <w:r w:rsidR="00453B38">
        <w:rPr>
          <w:lang w:val="ru-RU"/>
        </w:rPr>
        <w:t xml:space="preserve"> 1</w:t>
      </w:r>
      <w:r w:rsidR="002C6C64" w:rsidRPr="00E236F4">
        <w:rPr>
          <w:lang w:val="ru-RU"/>
        </w:rPr>
        <w:t xml:space="preserve">. </w:t>
      </w:r>
      <w:r w:rsidR="00453B38">
        <w:rPr>
          <w:lang w:val="ru-RU"/>
        </w:rPr>
        <w:br/>
      </w:r>
      <w:r w:rsidR="002C6C64" w:rsidRPr="00E236F4">
        <w:rPr>
          <w:lang w:val="ru-RU"/>
        </w:rPr>
        <w:t>เกี่ยวกับพลังของการอธิษฐานในพระนามพระเยซู</w:t>
      </w:r>
      <w:bookmarkEnd w:id="174"/>
      <w:bookmarkEnd w:id="175"/>
    </w:p>
    <w:p w14:paraId="51951BCC" w14:textId="77777777" w:rsidR="0079612D" w:rsidRPr="0079612D" w:rsidRDefault="0079612D" w:rsidP="0079612D">
      <w:pPr>
        <w:rPr>
          <w:lang w:val="ru-RU"/>
        </w:rPr>
      </w:pPr>
    </w:p>
    <w:p w14:paraId="1A1599E0" w14:textId="2BEB6285" w:rsidR="00BA44CB" w:rsidRDefault="002C6C64" w:rsidP="0079612D">
      <w:pPr>
        <w:pStyle w:val="Heading4"/>
        <w:rPr>
          <w:lang w:val="ru-RU"/>
        </w:rPr>
      </w:pPr>
      <w:bookmarkStart w:id="176" w:name="_Toc196716813"/>
      <w:bookmarkStart w:id="177" w:name="_Toc242628702"/>
      <w:r w:rsidRPr="00E236F4">
        <w:rPr>
          <w:lang w:val="ru-RU"/>
        </w:rPr>
        <w:t>“พระเยซูคริสต์ พระบุตรของพระเจ้า โปรดเมตตา</w:t>
      </w:r>
      <w:r w:rsidR="00BA44CB">
        <w:rPr>
          <w:lang w:val="ru-RU"/>
        </w:rPr>
        <w:t>ข้าพ</w:t>
      </w:r>
      <w:r w:rsidRPr="00E236F4">
        <w:rPr>
          <w:lang w:val="ru-RU"/>
        </w:rPr>
        <w:t>เจ้า</w:t>
      </w:r>
      <w:r w:rsidR="00BA44CB">
        <w:rPr>
          <w:lang w:val="ru-RU"/>
        </w:rPr>
        <w:t>ด้วย”</w:t>
      </w:r>
      <w:bookmarkEnd w:id="176"/>
      <w:bookmarkEnd w:id="177"/>
    </w:p>
    <w:p w14:paraId="2646B27D" w14:textId="0457098A" w:rsidR="00BA44CB" w:rsidRDefault="002C6C64" w:rsidP="0079612D">
      <w:pPr>
        <w:ind w:firstLine="720"/>
        <w:rPr>
          <w:lang w:val="ru-RU"/>
        </w:rPr>
      </w:pPr>
      <w:r w:rsidRPr="00E236F4">
        <w:rPr>
          <w:lang w:val="ru-RU"/>
        </w:rPr>
        <w:t>เกโรนดา, วิธีที่ดีที่สุดในการสวดคำอธิษฐานพระเยซูคืออะไร?</w:t>
      </w:r>
    </w:p>
    <w:p w14:paraId="2D20763C" w14:textId="30372DAF" w:rsidR="00BA44CB" w:rsidRDefault="00BA44CB" w:rsidP="008F333A">
      <w:pPr>
        <w:rPr>
          <w:lang w:val="ru-RU"/>
        </w:rPr>
      </w:pPr>
      <w:r>
        <w:rPr>
          <w:lang w:val="ru-RU"/>
        </w:rPr>
        <w:tab/>
      </w:r>
      <w:r w:rsidR="008F333A">
        <w:rPr>
          <w:lang w:val="ru-RU"/>
        </w:rPr>
        <w:t xml:space="preserve">— </w:t>
      </w:r>
      <w:r w:rsidR="002C6C64" w:rsidRPr="00E236F4">
        <w:rPr>
          <w:lang w:val="ru-RU"/>
        </w:rPr>
        <w:t xml:space="preserve">วิธีที่ดีที่สุดคือสวดแบบเต็ม: ‘พระเยซูคริสต์ พระบุตรของพระเจ้า </w:t>
      </w:r>
      <w:r>
        <w:rPr>
          <w:lang w:val="ru-RU"/>
        </w:rPr>
        <w:t xml:space="preserve">โปรดเมตตาข้าพเจ้า’ </w:t>
      </w:r>
      <w:r w:rsidR="002C6C64" w:rsidRPr="00E236F4">
        <w:rPr>
          <w:lang w:val="ru-RU"/>
        </w:rPr>
        <w:t>เพราะคำอธิษฐานพระเยซูนี้รวมเอาหลักเทววิทยาทั้งหมดของเราไว้</w:t>
      </w:r>
      <w:r w:rsidR="00453B38">
        <w:rPr>
          <w:rStyle w:val="FootnoteReference"/>
          <w:lang w:val="ru-RU"/>
        </w:rPr>
        <w:footnoteReference w:id="123"/>
      </w:r>
      <w:r w:rsidR="002C6C64" w:rsidRPr="00E236F4">
        <w:rPr>
          <w:lang w:val="ru-RU"/>
        </w:rPr>
        <w:t xml:space="preserve"> แต่หากท่านรู้สึกว่าสวดแบบเต็มนั้นยาก ก็ให้สวดว่า: ‘พระเยซูคริสต์ </w:t>
      </w:r>
      <w:r>
        <w:rPr>
          <w:lang w:val="ru-RU"/>
        </w:rPr>
        <w:t>โปรดเมตตาข้าพเจ้า’</w:t>
      </w:r>
    </w:p>
    <w:p w14:paraId="59ACAE7F" w14:textId="3D434A6C" w:rsidR="00BA44CB" w:rsidRDefault="00BA44CB" w:rsidP="008F333A">
      <w:pPr>
        <w:rPr>
          <w:lang w:val="ru-RU"/>
        </w:rPr>
      </w:pPr>
      <w:r>
        <w:rPr>
          <w:lang w:val="ru-RU"/>
        </w:rPr>
        <w:tab/>
      </w:r>
      <w:r w:rsidR="008F333A">
        <w:rPr>
          <w:lang w:val="ru-RU"/>
        </w:rPr>
        <w:t xml:space="preserve">— </w:t>
      </w:r>
      <w:r w:rsidR="002C6C64" w:rsidRPr="00E236F4">
        <w:rPr>
          <w:lang w:val="ru-RU"/>
        </w:rPr>
        <w:t>เกโรนดา ข้าพเจ้าได้อ่านว่าคำอธิษฐานนี้ควรถูกส่งถึงทั้งสามพระบุคคลในพระตรีเอกภาพ</w:t>
      </w:r>
      <w:r w:rsidR="00E67E91">
        <w:rPr>
          <w:rStyle w:val="FootnoteReference"/>
          <w:lang w:val="ru-RU"/>
        </w:rPr>
        <w:footnoteReference w:id="124"/>
      </w:r>
      <w:r w:rsidR="002C6C64" w:rsidRPr="00E236F4">
        <w:rPr>
          <w:lang w:val="ru-RU"/>
        </w:rPr>
        <w:t xml:space="preserve"> เมื่อเราพูดว่า </w:t>
      </w:r>
      <w:r>
        <w:rPr>
          <w:lang w:val="ru-RU"/>
        </w:rPr>
        <w:t>‘</w:t>
      </w:r>
      <w:r w:rsidR="002C6C64" w:rsidRPr="00E236F4">
        <w:rPr>
          <w:lang w:val="ru-RU"/>
        </w:rPr>
        <w:t>พระเยซูคริสต์</w:t>
      </w:r>
      <w:r>
        <w:rPr>
          <w:lang w:val="ru-RU"/>
        </w:rPr>
        <w:t xml:space="preserve">เจ้า’ </w:t>
      </w:r>
      <w:r w:rsidR="002C6C64" w:rsidRPr="00E236F4">
        <w:rPr>
          <w:lang w:val="ru-RU"/>
        </w:rPr>
        <w:t>เรากำลังส่งถึงพระคริสต์เพียงพระองค์เดียวหรือไม่?</w:t>
      </w:r>
    </w:p>
    <w:p w14:paraId="1614C5F2" w14:textId="77777777" w:rsidR="00BA44CB" w:rsidRDefault="00BA44CB" w:rsidP="008F333A">
      <w:pPr>
        <w:rPr>
          <w:lang w:val="ru-RU"/>
        </w:rPr>
      </w:pPr>
      <w:r>
        <w:rPr>
          <w:lang w:val="ru-RU"/>
        </w:rPr>
        <w:tab/>
      </w:r>
      <w:r w:rsidR="008F333A">
        <w:rPr>
          <w:lang w:val="ru-RU"/>
        </w:rPr>
        <w:t xml:space="preserve">— </w:t>
      </w:r>
      <w:r w:rsidR="002C6C64" w:rsidRPr="00E236F4">
        <w:rPr>
          <w:lang w:val="ru-RU"/>
        </w:rPr>
        <w:t>แต่พระบิดาไม่ได้ส่งพระคริสต์ พระบุตรของพระเจ้า มาสู่โลกเพื่อช่วยโลกให้รอดหรือ? ไม่ใช่พระคริสต์หรือที่ถวายพระองค์เองเป็นเครื่องบูชา; ไม่ใช่พระองค์หรือที่ถูกตรึงกางเขนเพื่อเรา? ไม่ใช่พระคริสต์หรือที่จะพิพากษาโลก? ดังนั้น เราจึงส่งคำอธิษฐานของเราไปยังพระคริสต์ เพราะพระเจ้าได้ตั้งความรอดของโลกไว้บนพระองค์</w:t>
      </w:r>
    </w:p>
    <w:p w14:paraId="7BC94542" w14:textId="35C5D7D6"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ท่านคิดว่าถูกต้องหรือไม่ หากแทนที่จะกล่าวว่า ‘พระเยซูคริสต์เจ้า </w:t>
      </w:r>
      <w:r>
        <w:rPr>
          <w:lang w:val="ru-RU"/>
        </w:rPr>
        <w:t>โปรดเมตตาข้าพเจ้า’</w:t>
      </w:r>
      <w:r w:rsidR="002C6C64" w:rsidRPr="00E236F4">
        <w:rPr>
          <w:lang w:val="ru-RU"/>
        </w:rPr>
        <w:t xml:space="preserve"> กลับกล่าวว่า: ‘พระเยซูคริสต์เจ้า </w:t>
      </w:r>
      <w:r>
        <w:rPr>
          <w:lang w:val="ru-RU"/>
        </w:rPr>
        <w:t xml:space="preserve">โปรดให้ความสว่างแก่ข้าพเจ้า’, </w:t>
      </w:r>
      <w:r w:rsidR="002C6C64" w:rsidRPr="00E236F4">
        <w:rPr>
          <w:lang w:val="ru-RU"/>
        </w:rPr>
        <w:t xml:space="preserve">หรือ </w:t>
      </w:r>
      <w:r>
        <w:rPr>
          <w:lang w:val="ru-RU"/>
        </w:rPr>
        <w:t xml:space="preserve">‘โปรดอภัยข้าพเจ้า’, </w:t>
      </w:r>
      <w:r w:rsidR="002C6C64" w:rsidRPr="00E236F4">
        <w:rPr>
          <w:lang w:val="ru-RU"/>
        </w:rPr>
        <w:t xml:space="preserve">หรือ </w:t>
      </w:r>
      <w:r>
        <w:rPr>
          <w:lang w:val="ru-RU"/>
        </w:rPr>
        <w:t>‘โปรดปกปักษ์ข้าพเจ้า’</w:t>
      </w:r>
      <w:r w:rsidR="0079612D">
        <w:rPr>
          <w:lang w:val="ru-RU"/>
        </w:rPr>
        <w:t>?</w:t>
      </w:r>
    </w:p>
    <w:p w14:paraId="350A7431" w14:textId="384D3EE3" w:rsidR="00BA44CB" w:rsidRDefault="00BA44CB" w:rsidP="008F333A">
      <w:pPr>
        <w:rPr>
          <w:lang w:val="ru-RU"/>
        </w:rPr>
      </w:pPr>
      <w:r>
        <w:rPr>
          <w:lang w:val="ru-RU"/>
        </w:rPr>
        <w:lastRenderedPageBreak/>
        <w:tab/>
      </w:r>
      <w:r w:rsidR="008F333A">
        <w:rPr>
          <w:lang w:val="ru-RU"/>
        </w:rPr>
        <w:t xml:space="preserve">— </w:t>
      </w:r>
      <w:r w:rsidR="002C6C64" w:rsidRPr="00E236F4">
        <w:rPr>
          <w:lang w:val="ru-RU"/>
        </w:rPr>
        <w:t>ควรสวดคำอธิษฐานตามประเพณีเดิม โดยจบด้วย ‘โปรดเมตตา</w:t>
      </w:r>
      <w:r>
        <w:rPr>
          <w:lang w:val="ru-RU"/>
        </w:rPr>
        <w:t>ข้าพเจ้า’</w:t>
      </w:r>
      <w:r w:rsidR="002C6C64" w:rsidRPr="00E236F4">
        <w:rPr>
          <w:lang w:val="ru-RU"/>
        </w:rPr>
        <w:t xml:space="preserve"> </w:t>
      </w:r>
      <w:r>
        <w:rPr>
          <w:lang w:val="ru-RU"/>
        </w:rPr>
        <w:t>‘โปรดเมตตาข้าพเจ้า’</w:t>
      </w:r>
      <w:r w:rsidR="002C6C64" w:rsidRPr="00E236F4">
        <w:rPr>
          <w:lang w:val="ru-RU"/>
        </w:rPr>
        <w:t xml:space="preserve"> ครอบคลุมทุกสิ่ง: </w:t>
      </w:r>
      <w:r>
        <w:rPr>
          <w:lang w:val="ru-RU"/>
        </w:rPr>
        <w:t>‘ช่วยกู้’, ‘โปรดให้ข้าพเจ้าได้สว่าง’</w:t>
      </w:r>
      <w:r w:rsidR="002C6C64" w:rsidRPr="00E236F4">
        <w:rPr>
          <w:lang w:val="ru-RU"/>
        </w:rPr>
        <w:t xml:space="preserve">, คำขอทั้งสำหรับความต้องการทางกายภาพและการปลดปล่อยจากกิเลส… แต่หากในบางขณะท่านตระหนักว่าจำเป็นต้องกล่าวว่า ‘พระเยซูคริสต์เจ้า </w:t>
      </w:r>
      <w:r>
        <w:rPr>
          <w:lang w:val="ru-RU"/>
        </w:rPr>
        <w:t xml:space="preserve">โปรดให้ข้าพเจ้าได้สว่าง’ </w:t>
      </w:r>
      <w:r w:rsidR="002C6C64" w:rsidRPr="00E236F4">
        <w:rPr>
          <w:lang w:val="ru-RU"/>
        </w:rPr>
        <w:t xml:space="preserve">หรือ </w:t>
      </w:r>
      <w:r>
        <w:rPr>
          <w:lang w:val="ru-RU"/>
        </w:rPr>
        <w:t>‘โปรดอภัยข้าพเจ้า’</w:t>
      </w:r>
      <w:r w:rsidR="008F333A">
        <w:rPr>
          <w:lang w:val="ru-RU"/>
        </w:rPr>
        <w:t xml:space="preserve">, </w:t>
      </w:r>
      <w:r w:rsidR="002C6C64" w:rsidRPr="00E236F4">
        <w:rPr>
          <w:lang w:val="ru-RU"/>
        </w:rPr>
        <w:t>ท่านก็สามารถทำได้</w:t>
      </w:r>
    </w:p>
    <w:p w14:paraId="418D82C4" w14:textId="44B312A3"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จำเป็นต้องกล่าว </w:t>
      </w:r>
      <w:r>
        <w:rPr>
          <w:lang w:val="ru-RU"/>
        </w:rPr>
        <w:t xml:space="preserve">‘ผู้บาป’ </w:t>
      </w:r>
      <w:r w:rsidR="002C6C64" w:rsidRPr="00E236F4">
        <w:rPr>
          <w:lang w:val="ru-RU"/>
        </w:rPr>
        <w:t>หลังจาก ‘โปรดเมตตา</w:t>
      </w:r>
      <w:r>
        <w:rPr>
          <w:lang w:val="ru-RU"/>
        </w:rPr>
        <w:t xml:space="preserve">ข้าพเจ้า’ </w:t>
      </w:r>
      <w:r w:rsidR="002C6C64" w:rsidRPr="00E236F4">
        <w:rPr>
          <w:lang w:val="ru-RU"/>
        </w:rPr>
        <w:t>ทุกครั้งหรือไม่?</w:t>
      </w:r>
    </w:p>
    <w:p w14:paraId="54E5C698" w14:textId="77777777" w:rsidR="00BA44CB" w:rsidRDefault="00BA44CB" w:rsidP="008F333A">
      <w:pPr>
        <w:rPr>
          <w:lang w:val="ru-RU"/>
        </w:rPr>
      </w:pPr>
      <w:r>
        <w:rPr>
          <w:lang w:val="ru-RU"/>
        </w:rPr>
        <w:tab/>
      </w:r>
      <w:r w:rsidR="008F333A">
        <w:rPr>
          <w:lang w:val="ru-RU"/>
        </w:rPr>
        <w:t xml:space="preserve">— </w:t>
      </w:r>
      <w:r w:rsidR="002C6C64" w:rsidRPr="00E236F4">
        <w:rPr>
          <w:lang w:val="ru-RU"/>
        </w:rPr>
        <w:t>ในตอนแรก คุณอาจกล่าวเช่นนั้นสักสองสามครั้ง แต่หลังจากนั้นไม่จำเป็นต้องกล่าวซ้ำทุกครั้งหลังการสวดมนต์; เพียงแต่ตระหนักถึงความบาปของตนเองก็เพียงพอแล้ว</w:t>
      </w:r>
    </w:p>
    <w:p w14:paraId="5C05C086"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ผมรู้สึกว่าการสวดสายประคำแด่พระมารดาของพระเจ้าหรือนักบุญต่างๆ นั้นง่ายกว่าการสวดคำอธิษฐานพระเยซู เป็นเรื่องปกติหรือไม่ที่รู้สึกเช่นนี้?</w:t>
      </w:r>
    </w:p>
    <w:p w14:paraId="1B4E00F5" w14:textId="27963764" w:rsidR="00BA44CB" w:rsidRDefault="00BA44CB" w:rsidP="008F333A">
      <w:pPr>
        <w:rPr>
          <w:lang w:val="ru-RU"/>
        </w:rPr>
      </w:pPr>
      <w:r>
        <w:rPr>
          <w:lang w:val="ru-RU"/>
        </w:rPr>
        <w:tab/>
      </w:r>
      <w:r w:rsidR="008F333A">
        <w:rPr>
          <w:lang w:val="ru-RU"/>
        </w:rPr>
        <w:t xml:space="preserve">— </w:t>
      </w:r>
      <w:r w:rsidR="002C6C64" w:rsidRPr="00E236F4">
        <w:rPr>
          <w:lang w:val="ru-RU"/>
        </w:rPr>
        <w:t xml:space="preserve">การสวดอ้อนวอนต่อพระมารดาของพระเจ้าและนักบุญทั้งหลายเป็นเรื่องหนึ่ง ส่วนการสวดพระนามพระเยซูนั้นเป็นเรื่องอีกอย่างหนึ่ง ทั้งสองสิ่งนี้ต่างกัน การสวดพระนามพระเยซูมีความหมายที่แตกต่างออกไป: ผ่านการสวดนี้ บุคคลจะรวมเป็นหนึ่งเดียวกับพระคริสต์ และจิตใจจะรวมเป็นหนึ่งเดียวกับพระเจ้า แต่จิตใจต้องคงอยู่ในภาวะการสวดอ้อนวอน </w:t>
      </w:r>
      <w:r w:rsidR="008F333A">
        <w:rPr>
          <w:lang w:val="ru-RU"/>
        </w:rPr>
        <w:t xml:space="preserve">— </w:t>
      </w:r>
      <w:r w:rsidR="002C6C64" w:rsidRPr="00E236F4">
        <w:rPr>
          <w:lang w:val="ru-RU"/>
        </w:rPr>
        <w:t xml:space="preserve">นี่คือความลึกลับของการสวดพระนามพระเยซู เมื่อเราสวดสายประคำหลายครั้งเพื่อนักบุญท่านใดท่านหนึ่ง นั่นก็ดีเช่นกัน แต่คุณจะไม่บรรลุถึงการสวดภาวนาไม่ขาดสายด้วยวิธีนี้ จงสร้างนิสัยให้ฝึกปฏิบัติ “คำภาวนาพระเยซู” ให้มากขึ้น เพื่อให้จิตใจของคุณได้เข้าสู่คำ </w:t>
      </w:r>
      <w:r>
        <w:rPr>
          <w:lang w:val="ru-RU"/>
        </w:rPr>
        <w:t>“</w:t>
      </w:r>
      <w:r w:rsidR="002C6C64" w:rsidRPr="00E236F4">
        <w:rPr>
          <w:lang w:val="ru-RU"/>
        </w:rPr>
        <w:t>พระเยซูคริส</w:t>
      </w:r>
      <w:r>
        <w:rPr>
          <w:lang w:val="ru-RU"/>
        </w:rPr>
        <w:t xml:space="preserve">ต์” </w:t>
      </w:r>
      <w:r w:rsidR="002C6C64" w:rsidRPr="00E236F4">
        <w:rPr>
          <w:lang w:val="ru-RU"/>
        </w:rPr>
        <w:t>ซ้ำแล้วซ้ำเล่า และด้วยวิธีนี้ คุณจะอยู่ในภาวะการสวดภาวนาไม่ขาดสายอย่างเป็นธรรมชาติ โดยทั่วไป การสวดนี้จำกัดอยู่ที่คำพูด ‘พระเยซูคริสต์ พระบุตรของพระเจ้า โปรดเมตตาข้า</w:t>
      </w:r>
      <w:r>
        <w:rPr>
          <w:lang w:val="ru-RU"/>
        </w:rPr>
        <w:t xml:space="preserve">พเจ้า’ </w:t>
      </w:r>
      <w:r w:rsidR="008F333A">
        <w:rPr>
          <w:lang w:val="ru-RU"/>
        </w:rPr>
        <w:t xml:space="preserve">— </w:t>
      </w:r>
      <w:r w:rsidR="002C6C64" w:rsidRPr="00E236F4">
        <w:rPr>
          <w:lang w:val="ru-RU"/>
        </w:rPr>
        <w:t>คำพูดที่เราต้องกล่าวด้วยทั้งใจ ทั้งวิญญาณ และทั้งจิตใจ</w:t>
      </w:r>
      <w:r w:rsidR="00E67E91">
        <w:rPr>
          <w:rStyle w:val="FootnoteReference"/>
          <w:lang w:val="ru-RU"/>
        </w:rPr>
        <w:footnoteReference w:id="125"/>
      </w:r>
      <w:r w:rsidR="002C6C64" w:rsidRPr="00E236F4">
        <w:rPr>
          <w:lang w:val="ru-RU"/>
        </w:rPr>
        <w:t xml:space="preserve"> เป็นเรื่องอีกอย่างเมื่อเราต้องการ ที่จะขอให้นักบุญท่านใดท่านหนึ่งเป็นผู้กลางและช่วยเราในความจำเป็นของเรา แน่นอนว่า ผมพูดเรื่องทั้งหมดนี้จากประสบการณ์ส่วนตัวของผมเอง โดยอิงจากสิ่งที่ช่วยผมได้ส่วนตัว ผมไม่ทราบว่าสิ่งนี้จะช่วยผู้อื่นได้หรือไม่</w:t>
      </w:r>
    </w:p>
    <w:p w14:paraId="6C7737F1" w14:textId="77777777" w:rsidR="00BA44CB" w:rsidRDefault="00BA44CB" w:rsidP="008F333A">
      <w:pPr>
        <w:rPr>
          <w:lang w:val="ru-RU"/>
        </w:rPr>
      </w:pPr>
      <w:r>
        <w:rPr>
          <w:lang w:val="ru-RU"/>
        </w:rPr>
        <w:tab/>
      </w:r>
      <w:r w:rsidR="002C6C64" w:rsidRPr="00E236F4">
        <w:rPr>
          <w:lang w:val="ru-RU"/>
        </w:rPr>
        <w:t>สิ่งสำคัญที่สุดคือหันมาใช้ “คำอธิษฐานพระเยซู” เพื่อรวมเป็นหนึ่งกับพระเจ้า สิ่งนี้เท่านั้นที่มีค่า เพราะบุคคลนั้นจะกลายเป็นหนึ่งกับพระวิญญาณของพระเจ้า และรวมเป็นหนึ่งกับพระเจ้าในจิตวิญญาณ ซึ่งสิ่งนี้เกิดขึ้นอย่างศักดิ์สิทธิ์ ผ่าน “คำอธิษฐานพระเยซู” เราซ้ำชื่อที่หวานที่สุดของพระคริสต์หลายครั้ง ไม่ใช่เพราะพระคริสต์ไม่ได้ยินเราตั้งแต่ครั้งแรก แต่เพื่อให้จิตใจของเราได้รวมเป็นหนึ่งกับพระองค์ เพราะพระคริสต์คือทุกสิ่งสำหรับเรา และทุกทางของเราล้วนนำไปสู่พระองค์</w:t>
      </w:r>
    </w:p>
    <w:p w14:paraId="7CBB1379" w14:textId="77777777" w:rsidR="00BA44CB" w:rsidRDefault="00BA44CB" w:rsidP="008F333A">
      <w:pPr>
        <w:rPr>
          <w:lang w:val="ru-RU"/>
        </w:rPr>
      </w:pPr>
    </w:p>
    <w:p w14:paraId="4F204727" w14:textId="77777777" w:rsidR="00BA44CB" w:rsidRDefault="002C6C64" w:rsidP="00145553">
      <w:pPr>
        <w:pStyle w:val="Heading4"/>
        <w:rPr>
          <w:lang w:val="ru-RU"/>
        </w:rPr>
      </w:pPr>
      <w:bookmarkStart w:id="178" w:name="_Toc196716814"/>
      <w:bookmarkStart w:id="179" w:name="_Toc242628703"/>
      <w:r w:rsidRPr="00E236F4">
        <w:rPr>
          <w:lang w:val="ru-RU"/>
        </w:rPr>
        <w:t>การอธิษฐาน</w:t>
      </w:r>
      <w:r w:rsidR="008F333A">
        <w:rPr>
          <w:lang w:val="ru-RU"/>
        </w:rPr>
        <w:t>คือ</w:t>
      </w:r>
      <w:r w:rsidRPr="00E236F4">
        <w:rPr>
          <w:lang w:val="ru-RU"/>
        </w:rPr>
        <w:t>อาวุธอันทรงพลังในการต่อสู้กับมาร</w:t>
      </w:r>
      <w:bookmarkEnd w:id="178"/>
      <w:bookmarkEnd w:id="179"/>
    </w:p>
    <w:p w14:paraId="09C527B2" w14:textId="2FE71513" w:rsidR="00BA44CB" w:rsidRDefault="008F333A" w:rsidP="00145553">
      <w:pPr>
        <w:ind w:firstLine="720"/>
        <w:rPr>
          <w:lang w:val="ru-RU"/>
        </w:rPr>
      </w:pPr>
      <w:r>
        <w:rPr>
          <w:lang w:val="ru-RU"/>
        </w:rPr>
        <w:t xml:space="preserve">— </w:t>
      </w:r>
      <w:r w:rsidR="002C6C64" w:rsidRPr="00E236F4">
        <w:rPr>
          <w:lang w:val="ru-RU"/>
        </w:rPr>
        <w:t>เกโรนดา, ผมรู้สึกไม่มีกำลังเมื่อเผชิญกับความล่อลวงหรือความยากลำบากใดๆ</w:t>
      </w:r>
    </w:p>
    <w:p w14:paraId="30537403" w14:textId="4ADEAACC" w:rsidR="00BA44CB" w:rsidRDefault="00BA44CB" w:rsidP="008F333A">
      <w:pPr>
        <w:rPr>
          <w:lang w:val="ru-RU"/>
        </w:rPr>
      </w:pPr>
      <w:r>
        <w:rPr>
          <w:lang w:val="ru-RU"/>
        </w:rPr>
        <w:tab/>
      </w:r>
      <w:r w:rsidR="008F333A">
        <w:rPr>
          <w:lang w:val="ru-RU"/>
        </w:rPr>
        <w:t xml:space="preserve">— </w:t>
      </w:r>
      <w:r w:rsidR="002C6C64" w:rsidRPr="00E236F4">
        <w:rPr>
          <w:lang w:val="ru-RU"/>
        </w:rPr>
        <w:t xml:space="preserve">คุณไม่ได้ปฏิบัติคำอธิษฐานพระเยซูหรือ? เช่นเดียวกับเรือที่ประสบภัยที่ส่งสัญญาณ </w:t>
      </w:r>
      <w:r w:rsidR="002C6C64">
        <w:t>SOS</w:t>
      </w:r>
      <w:r w:rsidR="002C6C64" w:rsidRPr="007978EC">
        <w:rPr>
          <w:lang w:val="ru-RU"/>
        </w:rPr>
        <w:t xml:space="preserve"> </w:t>
      </w:r>
      <w:r w:rsidR="002C6C64" w:rsidRPr="00E236F4">
        <w:rPr>
          <w:lang w:val="ru-RU"/>
        </w:rPr>
        <w:t>คุณต้องกล่าวซ้ำๆ อย่างต่อเนื่องว่า: ‘พระเยซูคริสต์ พระบุตรของพระเจ้า โปรดเมตตา</w:t>
      </w:r>
      <w:r>
        <w:rPr>
          <w:lang w:val="ru-RU"/>
        </w:rPr>
        <w:t xml:space="preserve">ข้าพเจ้า’ </w:t>
      </w:r>
      <w:r w:rsidR="008F333A">
        <w:rPr>
          <w:lang w:val="ru-RU"/>
        </w:rPr>
        <w:t xml:space="preserve">— </w:t>
      </w:r>
      <w:r w:rsidR="002C6C64" w:rsidRPr="00E236F4">
        <w:rPr>
          <w:lang w:val="ru-RU"/>
        </w:rPr>
        <w:t>และคุณจะได้รับช่วยเหลือ</w:t>
      </w:r>
      <w:r w:rsidR="0079612D">
        <w:rPr>
          <w:rStyle w:val="FootnoteReference"/>
          <w:lang w:val="ru-RU"/>
        </w:rPr>
        <w:footnoteReference w:id="126"/>
      </w:r>
    </w:p>
    <w:p w14:paraId="54F3AB7E" w14:textId="6237F3B5" w:rsidR="00BA44CB" w:rsidRDefault="00BA44CB" w:rsidP="008F333A">
      <w:pPr>
        <w:rPr>
          <w:lang w:val="ru-RU"/>
        </w:rPr>
      </w:pPr>
      <w:r>
        <w:rPr>
          <w:lang w:val="ru-RU"/>
        </w:rPr>
        <w:tab/>
      </w:r>
      <w:r w:rsidR="002C6C64" w:rsidRPr="00E236F4">
        <w:rPr>
          <w:lang w:val="ru-RU"/>
        </w:rPr>
        <w:t>หากไม่ใช่เพราะคำอธิษฐานพระเยซู ศัตรูคงจะโยนข้าพเจ้าลงสู่เหวมาแล้ว แต่คำอธิษฐานนั้นได้ช่วยข้าพเจ้าไว้ เมื่อข้าพเจ้าอาศัยอยู่ที่อารามสโตมิออน คืนหนึ่ง ข้าพเจ้าได้เข้าไปในถ้ำที่ตั้งอยู่ในจุดอันตรายบนขอบหน้าผา มันเล็กมาก ข้าพเจ้าแทบจะนั่งเข้าไปไม่ได้ ผมได้กองหินไว้หน้าทางเข้า เพราะด้านล่างเป็นหน้าผาสูงชัน ตลอดทั้งคืน ผมได้สวดคำอธิษฐานพระเยซู เมื่อรุ่งสาง ท่ามกลางความเงียบสงัด ผมได้ยินเสียงร้องแหลมของนกกาและเสียงปีกกระพืออย่างบ้าคลั่งอยู่ใกล้หูผม ผมตกใจจนร้องขึ้นว่า ‘พระเยซูคริสต์!</w:t>
      </w:r>
      <w:r>
        <w:rPr>
          <w:lang w:val="ru-RU"/>
        </w:rPr>
        <w:t xml:space="preserve">’ </w:t>
      </w:r>
      <w:r w:rsidR="002C6C64" w:rsidRPr="00E236F4">
        <w:rPr>
          <w:lang w:val="ru-RU"/>
        </w:rPr>
        <w:t>แล้วกระโดดออกมาและแทบจะรักษาสมดุลตัวไว้ไม่ได้บนขอบหน้าผา ตอนนั้นเองผมจึงตระหนักว่านี่คือการล่อลวงของปีศาจ มีเสียงก้องในหูอย่างน่ากลัว แต่ผมก็ยังคงสวดต่อไป</w:t>
      </w:r>
    </w:p>
    <w:p w14:paraId="1142A6B8"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เมื่อคนใดสวดคำอธิษฐานพระเยซูด้วยริมฝีปากเพียงอย่างเดียว โดยไม่ใช้ใจร่วมด้วย จะมีประโยชน์อะไรไหม?</w:t>
      </w:r>
    </w:p>
    <w:p w14:paraId="4ED19807" w14:textId="77777777" w:rsidR="00BA44CB" w:rsidRDefault="00BA44CB" w:rsidP="008F333A">
      <w:pPr>
        <w:rPr>
          <w:lang w:val="ru-RU"/>
        </w:rPr>
      </w:pPr>
      <w:r>
        <w:rPr>
          <w:lang w:val="ru-RU"/>
        </w:rPr>
        <w:tab/>
      </w:r>
      <w:r w:rsidR="008F333A">
        <w:rPr>
          <w:lang w:val="ru-RU"/>
        </w:rPr>
        <w:t xml:space="preserve">— </w:t>
      </w:r>
      <w:r w:rsidR="002C6C64" w:rsidRPr="00E236F4">
        <w:rPr>
          <w:lang w:val="ru-RU"/>
        </w:rPr>
        <w:t>การสวดมนต์แบบนั้นมีประโยชน์อยู่บ้าง แน่นอนว่าการสวดมนต์แบบนั้นไม่สามารถขับไล่ศัตรูได้ แต่เหมือนกับการยิงปืนกลเป็นระลอก มันบังคับให้เขาต้องอยู่ในหลุมของเขาและไม่กล้าโผล่หัวออกมา</w:t>
      </w:r>
    </w:p>
    <w:p w14:paraId="3F969754" w14:textId="19DD5D4C" w:rsidR="00BA44CB" w:rsidRDefault="00BA44CB" w:rsidP="008F333A">
      <w:pPr>
        <w:rPr>
          <w:lang w:val="ru-RU"/>
        </w:rPr>
      </w:pPr>
      <w:r>
        <w:rPr>
          <w:lang w:val="ru-RU"/>
        </w:rPr>
        <w:tab/>
      </w:r>
      <w:r w:rsidR="002C6C64" w:rsidRPr="00E236F4">
        <w:rPr>
          <w:lang w:val="ru-RU"/>
        </w:rPr>
        <w:t xml:space="preserve">การสวดมนต์มีพลังอันยิ่งใหญ่; มันเป็นอาวุธที่น่าเกรงขามต่อมาร เมื่อคุณสวดมนต์ มันก็เหมือนกับการยิงลูกกระสุนทางจิตวิญญาณไปยังมาร และมันไม่สามารถเข้าใกล้คุณได้ ครั้งหนึ่ง มีผู้ฝึกหัดที่อาศัยอยู่ที่สเกเตของนักบุญแอนน์ กำลังสวดมนต์พระเยซู ในขณะที่มารกำลังล้อเลียนเขาและตะโกนไม่หยุด: </w:t>
      </w:r>
      <w:r w:rsidR="002C6C64" w:rsidRPr="007978EC">
        <w:rPr>
          <w:lang w:val="ru-RU"/>
        </w:rPr>
        <w:t>‘</w:t>
      </w:r>
      <w:r w:rsidR="002C6C64">
        <w:t>My</w:t>
      </w:r>
      <w:r w:rsidR="002C6C64" w:rsidRPr="00E236F4">
        <w:rPr>
          <w:lang w:val="ru-RU"/>
        </w:rPr>
        <w:t xml:space="preserve">! </w:t>
      </w:r>
      <w:r w:rsidR="002C6C64">
        <w:t>My</w:t>
      </w:r>
      <w:r w:rsidR="002C6C64" w:rsidRPr="00E236F4">
        <w:rPr>
          <w:lang w:val="ru-RU"/>
        </w:rPr>
        <w:t xml:space="preserve">! </w:t>
      </w:r>
      <w:r w:rsidR="002C6C64">
        <w:t>My</w:t>
      </w:r>
      <w:r w:rsidR="002C6C64" w:rsidRPr="007978EC">
        <w:rPr>
          <w:lang w:val="ru-RU"/>
        </w:rPr>
        <w:t>-</w:t>
      </w:r>
      <w:r w:rsidR="002C6C64">
        <w:t>y</w:t>
      </w:r>
      <w:r w:rsidR="002C6C64" w:rsidRPr="007978EC">
        <w:rPr>
          <w:lang w:val="ru-RU"/>
        </w:rPr>
        <w:t>-</w:t>
      </w:r>
      <w:r w:rsidR="002C6C64">
        <w:t>y</w:t>
      </w:r>
      <w:r w:rsidR="002C6C64" w:rsidRPr="00E236F4">
        <w:rPr>
          <w:lang w:val="ru-RU"/>
        </w:rPr>
        <w:t>!</w:t>
      </w:r>
      <w:r>
        <w:rPr>
          <w:lang w:val="ru-RU"/>
        </w:rPr>
        <w:t xml:space="preserve">..” </w:t>
      </w:r>
      <w:r w:rsidR="002C6C64" w:rsidRPr="00E236F4">
        <w:rPr>
          <w:lang w:val="ru-RU"/>
        </w:rPr>
        <w:t>แล้วผู้ฝึกหัดคนนั้นก็ได้ยินมารร้ายตะโกนว่า: “พระภิกษุที่สเกเตของหญิงชรา</w:t>
      </w:r>
      <w:r w:rsidR="0079612D">
        <w:rPr>
          <w:rStyle w:val="FootnoteReference"/>
          <w:lang w:val="ru-RU"/>
        </w:rPr>
        <w:footnoteReference w:id="127"/>
      </w:r>
      <w:r w:rsidR="0079612D">
        <w:rPr>
          <w:lang w:val="ru-RU"/>
        </w:rPr>
        <w:t xml:space="preserve"> </w:t>
      </w:r>
      <w:r>
        <w:rPr>
          <w:lang w:val="ru-RU"/>
        </w:rPr>
        <w:t>นี้ไม่ยอมให้ฉันเข้าใกล้อย่างสงบ”</w:t>
      </w:r>
    </w:p>
    <w:p w14:paraId="037E85B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เมื่อผมถูกความคิดชั่วร้ายหรือความคิดหมิ่นประมาทครอบงำ แต่ยังคงพยายามสวดภาวนาต่อไป ผมอาจกำลังนำความพิโรธของพระเจ้ามาสู่ตัวเองหรือไม่?</w:t>
      </w:r>
    </w:p>
    <w:p w14:paraId="2B6D5A00" w14:textId="1D7A1ED2" w:rsidR="00BA44CB" w:rsidRDefault="00BA44CB" w:rsidP="008F333A">
      <w:pPr>
        <w:rPr>
          <w:lang w:val="ru-RU"/>
        </w:rPr>
      </w:pPr>
      <w:r>
        <w:rPr>
          <w:lang w:val="ru-RU"/>
        </w:rPr>
        <w:tab/>
      </w:r>
      <w:r w:rsidR="008F333A">
        <w:rPr>
          <w:lang w:val="ru-RU"/>
        </w:rPr>
        <w:t xml:space="preserve">— </w:t>
      </w:r>
      <w:r w:rsidR="002C6C64" w:rsidRPr="00E236F4">
        <w:rPr>
          <w:lang w:val="ru-RU"/>
        </w:rPr>
        <w:t>ไม่ คุณไม่ได้ทำเช่นนั้น Tangalashka ด้วยความชั่วร้ายของเขา ได้หว่านความคิดชั่วร้าย แต่คุณควรใช้สิ่งนี้เป็นบทเรียนในการสวดภาวนาไม่หยุดยั้ง บอกกับเขาว่า: ‘ดีแล้วที่คุณนำความคิดเหล่านี้มาให้ฉัน เพราะฉันได้ลืมพระเจ้า</w:t>
      </w:r>
      <w:r>
        <w:rPr>
          <w:lang w:val="ru-RU"/>
        </w:rPr>
        <w:t xml:space="preserve">ไปแล้ว’ </w:t>
      </w:r>
      <w:r w:rsidR="002C6C64" w:rsidRPr="00E236F4">
        <w:rPr>
          <w:lang w:val="ru-RU"/>
        </w:rPr>
        <w:t xml:space="preserve">และสวดภาวนาต่อไป เมื่อทังกาลาชกาเห็นว่าสิ่งนี้เป็นประโยชน์ต่อคุณ เขาจะถอนตัวไปเอง </w:t>
      </w:r>
      <w:r w:rsidR="008F333A">
        <w:rPr>
          <w:lang w:val="ru-RU"/>
        </w:rPr>
        <w:t xml:space="preserve">— </w:t>
      </w:r>
      <w:r w:rsidR="002C6C64" w:rsidRPr="00E236F4">
        <w:rPr>
          <w:lang w:val="ru-RU"/>
        </w:rPr>
        <w:t>เพราะไม่ใช่ผลประโยชน์ของเขาที่ความคิดเช่นนั้นจะกลายเป็นสาเหตุให้คุณอธิษฐาน เมื่อเขาถอนตัวไปและไม่ล่อลวงคุณอีกต่อไป คุณก็จะบรรลุถึงการอธิษฐานไม่ขาดสาย</w:t>
      </w:r>
    </w:p>
    <w:p w14:paraId="1CB9C717" w14:textId="461E7E3C" w:rsidR="00BA44CB" w:rsidRDefault="00BA44CB" w:rsidP="008F333A">
      <w:pPr>
        <w:rPr>
          <w:lang w:val="ru-RU"/>
        </w:rPr>
      </w:pPr>
      <w:r>
        <w:rPr>
          <w:lang w:val="ru-RU"/>
        </w:rPr>
        <w:tab/>
      </w:r>
      <w:r w:rsidR="008F333A">
        <w:rPr>
          <w:lang w:val="ru-RU"/>
        </w:rPr>
        <w:t>ใน</w:t>
      </w:r>
      <w:r w:rsidR="002C6C64" w:rsidRPr="00E236F4">
        <w:rPr>
          <w:lang w:val="ru-RU"/>
        </w:rPr>
        <w:t>ทุกกรณี ปีศาจนั้น แม้ไม่ได้ตั้งใจ แต่ก็ก่อให้เกิดประโยชน์มากมาย ซึ่งเป็นเหตุผลที่พระเจ้าทรงอดทนต่อเขา เมื่อผมยังอยู่ที่ Iversky Skete</w:t>
      </w:r>
      <w:r w:rsidR="00FB2B02">
        <w:rPr>
          <w:rStyle w:val="FootnoteReference"/>
          <w:lang w:val="ru-RU"/>
        </w:rPr>
        <w:footnoteReference w:id="128"/>
      </w:r>
      <w:r w:rsidR="002C6C64" w:rsidRPr="00E236F4">
        <w:rPr>
          <w:lang w:val="ru-RU"/>
        </w:rPr>
        <w:t xml:space="preserve"> คืนหนึ่ง มีคนชื่อ tangalashki พยายามฆ่าผมด้วยก้อนหิน! ตอนเย็น มีชายคนหนึ่งที่ยากจนมาที่ kaliva ผมให้เขาเงินทั้งหมดที่ผมมี แล้วเขาก็จากไป ในคืนนั้น ผมได้ยินเสียงเคาะประตู ผมคิดว่าชายคนนั้นคงคิดว่าผมยังมีเงินอีก และกลับมาแล้ว “ใครอยู่ข้างนอก?</w:t>
      </w:r>
      <w:r>
        <w:rPr>
          <w:lang w:val="ru-RU"/>
        </w:rPr>
        <w:t xml:space="preserve">” </w:t>
      </w:r>
      <w:r w:rsidR="002C6C64" w:rsidRPr="00E236F4">
        <w:rPr>
          <w:lang w:val="ru-RU"/>
        </w:rPr>
        <w:t xml:space="preserve">ผมถาม </w:t>
      </w:r>
      <w:r w:rsidR="002C6C64" w:rsidRPr="00E236F4">
        <w:rPr>
          <w:lang w:val="ru-RU"/>
        </w:rPr>
        <w:lastRenderedPageBreak/>
        <w:t xml:space="preserve">เงียบสนิท แล้วผมได้ยินเสียงเคาะประตูอีกบาน ผมจุดเทียน </w:t>
      </w:r>
      <w:r>
        <w:rPr>
          <w:lang w:val="ru-RU"/>
        </w:rPr>
        <w:t>“</w:t>
      </w:r>
      <w:r w:rsidR="002C6C64" w:rsidRPr="00E236F4">
        <w:rPr>
          <w:lang w:val="ru-RU"/>
        </w:rPr>
        <w:t>ใครอยู่ข้างนอก?</w:t>
      </w:r>
      <w:r>
        <w:rPr>
          <w:lang w:val="ru-RU"/>
        </w:rPr>
        <w:t xml:space="preserve">” </w:t>
      </w:r>
      <w:r w:rsidR="002C6C64" w:rsidRPr="00E236F4">
        <w:rPr>
          <w:lang w:val="ru-RU"/>
        </w:rPr>
        <w:t>ผมถามอีกครั้ง เงียบสนิท แล้วผมได้ยินเสียงกระแทกบนเพดาน “อ้า ตอนนี้ผมเข้าใจแล้ว!</w:t>
      </w:r>
      <w:r>
        <w:rPr>
          <w:lang w:val="ru-RU"/>
        </w:rPr>
        <w:t xml:space="preserve">” </w:t>
      </w:r>
      <w:r w:rsidR="002C6C64" w:rsidRPr="00E236F4">
        <w:rPr>
          <w:lang w:val="ru-RU"/>
        </w:rPr>
        <w:t>ผมพูด และเสียงอึกทึกก็เริ่มขึ้น! ผมทรุดตัวลงคุกเข่าและท่องบทภาวนาของพระเจ้าซ้ำแล้วซ้ำเล่า ทันใดนั้น ก้อนหินหนักถูกโยนลงมาจากด้านบน : บัง! แผ่นไม้บนเพดานแตกออก และก้อนหินชิ้นหนึ่งห้อยอยู่เหนือหัวผมโดยตรง ปลายที่แหลมชี้ลงด้านล่าง “เข้าใจแล้ว</w:t>
      </w:r>
      <w:r w:rsidR="008F333A">
        <w:rPr>
          <w:lang w:val="ru-RU"/>
        </w:rPr>
        <w:t xml:space="preserve">” </w:t>
      </w:r>
      <w:r w:rsidR="002C6C64" w:rsidRPr="00E236F4">
        <w:rPr>
          <w:lang w:val="ru-RU"/>
        </w:rPr>
        <w:t>ผมพูด “คืนนี้เราคงจะผ่านคืนที่คึกคักแน่!</w:t>
      </w:r>
      <w:r>
        <w:rPr>
          <w:lang w:val="ru-RU"/>
        </w:rPr>
        <w:t xml:space="preserve">” </w:t>
      </w:r>
      <w:r w:rsidR="002C6C64" w:rsidRPr="00E236F4">
        <w:rPr>
          <w:lang w:val="ru-RU"/>
        </w:rPr>
        <w:t>และแล้วการเฝ้าระวังตลอดคืนของเราก็เริ่มขึ้น ผมกำลังสวดภาวนา ในขณะที่ทังกัลลาชกีตีลงบนหลังคาจากด้านบน อา คืนเฝ้าระวังเหล่านั้นช่างน่าจดจำจริงๆ!</w:t>
      </w:r>
    </w:p>
    <w:p w14:paraId="2696156D" w14:textId="77777777" w:rsidR="00BA44CB" w:rsidRDefault="00BA44CB" w:rsidP="008F333A">
      <w:pPr>
        <w:rPr>
          <w:lang w:val="ru-RU"/>
        </w:rPr>
      </w:pPr>
      <w:r>
        <w:rPr>
          <w:lang w:val="ru-RU"/>
        </w:rPr>
        <w:tab/>
      </w:r>
      <w:r w:rsidR="002C6C64" w:rsidRPr="00E236F4">
        <w:rPr>
          <w:lang w:val="ru-RU"/>
        </w:rPr>
        <w:t xml:space="preserve">การสวดมนต์คือการต่อสู้กับทังกาลัชกา ดังนั้น ทังกาลัชกาจึงจะตอบโต้กลับ ทังกาลัชกาจะไร้การป้องกันได้ก็ต่อเมื่อบุคคลนั้นต่อสู้กับมันอย่างกล้าหาญ </w:t>
      </w:r>
      <w:r w:rsidR="008F333A">
        <w:rPr>
          <w:lang w:val="ru-RU"/>
        </w:rPr>
        <w:t xml:space="preserve">— </w:t>
      </w:r>
      <w:r w:rsidR="002C6C64" w:rsidRPr="00E236F4">
        <w:rPr>
          <w:lang w:val="ru-RU"/>
        </w:rPr>
        <w:t>แต่ความกล้าหาญนี้ต้องเต็มไปด้วยความถ่อมตน ไม่ใช่ความโอ้อวดที่เห็นแก่ตัว</w:t>
      </w:r>
    </w:p>
    <w:p w14:paraId="089CC8D4" w14:textId="77777777" w:rsidR="00BA44CB" w:rsidRDefault="00BA44CB" w:rsidP="008F333A">
      <w:pPr>
        <w:rPr>
          <w:lang w:val="ru-RU"/>
        </w:rPr>
      </w:pPr>
    </w:p>
    <w:p w14:paraId="4E1D7BDA" w14:textId="77777777" w:rsidR="00BA44CB" w:rsidRDefault="002C6C64" w:rsidP="00771447">
      <w:pPr>
        <w:pStyle w:val="Heading4"/>
        <w:rPr>
          <w:lang w:val="ru-RU"/>
        </w:rPr>
      </w:pPr>
      <w:bookmarkStart w:id="180" w:name="_Toc196716815"/>
      <w:bookmarkStart w:id="181" w:name="_Toc242628704"/>
      <w:r w:rsidRPr="00E236F4">
        <w:rPr>
          <w:lang w:val="ru-RU"/>
        </w:rPr>
        <w:t>เพื่อชำระใจให้บริสุทธิ์ จำเป็นต้องมี “คำอธิษฐานพระเยซู” และความพยายามในการถือศีลอด</w:t>
      </w:r>
      <w:bookmarkEnd w:id="180"/>
      <w:bookmarkEnd w:id="181"/>
    </w:p>
    <w:p w14:paraId="70EC73D4" w14:textId="01D11BA0" w:rsidR="00BA44CB" w:rsidRDefault="008F333A" w:rsidP="00771447">
      <w:pPr>
        <w:ind w:firstLine="720"/>
        <w:rPr>
          <w:lang w:val="ru-RU"/>
        </w:rPr>
      </w:pPr>
      <w:r>
        <w:rPr>
          <w:lang w:val="ru-RU"/>
        </w:rPr>
        <w:t xml:space="preserve">— </w:t>
      </w:r>
      <w:r w:rsidR="002C6C64" w:rsidRPr="00E236F4">
        <w:rPr>
          <w:lang w:val="ru-RU"/>
        </w:rPr>
        <w:t>เกโรนดา, ใจถูกชำระให้บริสุทธิ์ได้อย่างไร?</w:t>
      </w:r>
    </w:p>
    <w:p w14:paraId="4805CED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ผ่านความถ่อมตัว ความไม่มีความมุ่งร้าย การเสียสละตนเอง ความไม่เห็นแก่ตัว การตรวจสอบความคิดของตนเอง การถือศีลอด การสวดภาวนา และเหนือสิ่งอื่นใด คือการสวดภาวนาพระเยซู </w:t>
      </w:r>
      <w:r w:rsidR="008F333A">
        <w:rPr>
          <w:lang w:val="ru-RU"/>
        </w:rPr>
        <w:t xml:space="preserve">— </w:t>
      </w:r>
      <w:r w:rsidR="002C6C64" w:rsidRPr="00E236F4">
        <w:rPr>
          <w:lang w:val="ru-RU"/>
        </w:rPr>
        <w:t>นั่นคือวิธีที่ใจได้รับการชำระให้บริสุทธิ์ การสวดภาวนาพระเยซูปลดปล่อยใจจากสิ่งสกปรกทั้งปวง</w:t>
      </w:r>
    </w:p>
    <w:p w14:paraId="583A3168"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หัวใจสามารถถูกชำระให้บริสุทธิ์ได้ด้วยการสวดคำอธิษฐานพระเยซูเพียงอย่างเดียวหรือไม่?</w:t>
      </w:r>
    </w:p>
    <w:p w14:paraId="1A1F07E3" w14:textId="77777777" w:rsidR="00BA44CB" w:rsidRDefault="00BA44CB" w:rsidP="008F333A">
      <w:pPr>
        <w:rPr>
          <w:lang w:val="ru-RU"/>
        </w:rPr>
      </w:pPr>
      <w:r>
        <w:rPr>
          <w:lang w:val="ru-RU"/>
        </w:rPr>
        <w:tab/>
      </w:r>
      <w:r w:rsidR="008F333A">
        <w:rPr>
          <w:lang w:val="ru-RU"/>
        </w:rPr>
        <w:t xml:space="preserve">— </w:t>
      </w:r>
      <w:r w:rsidR="002C6C64" w:rsidRPr="00E236F4">
        <w:rPr>
          <w:lang w:val="ru-RU"/>
        </w:rPr>
        <w:t>ไม่ครับ ไม่สามารถชำระใจให้บริสุทธิ์ได้ด้วยการสวดพระนามพระเยซูเพียงอย่างเดียว ต้องมีความถ่อมตัวและการต่อสู้ทางจิตวิญญาณที่เหมาะสมไปพร้อมกันด้วย หากท่านสวดภาวนาแต่ละเลยความถ่อมตัวและการต่อสู้ทางจิตวิญญาณ การสวดภาวนาของท่านก็จะไร้ผล ในทางกลับกัน หากคุณปฏิบัติสิ่งอื่น ๆ แต่ละเลยการอธิษฐาน คุณก็กำลังทำงานโดยเปล่าประโยชน์เช่นกัน จงพยายามและอธิษฐาน ขอความช่วยเหลือจากพระเจ้า และด้วยวิธีนี้ ใจของคุณจะค่อย ๆ ได้รับการชำระให้บริสุทธิ์ การถือศีลอดและการอธิษฐานต้องดำเนินไปควบคู่กัน</w:t>
      </w:r>
    </w:p>
    <w:p w14:paraId="0FF1912C" w14:textId="77777777" w:rsidR="00BA44CB" w:rsidRDefault="00BA44CB" w:rsidP="008F333A">
      <w:pPr>
        <w:rPr>
          <w:lang w:val="ru-RU"/>
        </w:rPr>
      </w:pPr>
    </w:p>
    <w:p w14:paraId="43C3DBEC" w14:textId="337E50E1" w:rsidR="00BA44CB" w:rsidRDefault="00BA44CB" w:rsidP="008F333A">
      <w:pPr>
        <w:rPr>
          <w:lang w:val="ru-RU"/>
        </w:rPr>
      </w:pPr>
    </w:p>
    <w:p w14:paraId="5A061805" w14:textId="54F6CA40" w:rsidR="00BA44CB" w:rsidRDefault="00A921B8" w:rsidP="00A921B8">
      <w:pPr>
        <w:pStyle w:val="Heading3"/>
        <w:rPr>
          <w:lang w:val="ru-RU"/>
        </w:rPr>
      </w:pPr>
      <w:bookmarkStart w:id="182" w:name="_Toc196716816"/>
      <w:bookmarkStart w:id="183" w:name="_Toc242628705"/>
      <w:r w:rsidRPr="00E236F4">
        <w:rPr>
          <w:lang w:val="ru-RU"/>
        </w:rPr>
        <w:t>บทที่</w:t>
      </w:r>
      <w:r>
        <w:rPr>
          <w:lang w:val="ru-RU"/>
        </w:rPr>
        <w:t xml:space="preserve"> 2</w:t>
      </w:r>
      <w:r w:rsidR="002C6C64" w:rsidRPr="00E236F4">
        <w:rPr>
          <w:lang w:val="ru-RU"/>
        </w:rPr>
        <w:t xml:space="preserve">. </w:t>
      </w:r>
      <w:r>
        <w:rPr>
          <w:lang w:val="ru-RU"/>
        </w:rPr>
        <w:br/>
      </w:r>
      <w:r w:rsidR="002C6C64" w:rsidRPr="00E236F4">
        <w:rPr>
          <w:lang w:val="ru-RU"/>
        </w:rPr>
        <w:t>เกี่ยวกับการสวดภาวนา</w:t>
      </w:r>
      <w:bookmarkEnd w:id="182"/>
      <w:bookmarkEnd w:id="183"/>
    </w:p>
    <w:p w14:paraId="0D8386B8" w14:textId="77777777" w:rsidR="00BA44CB" w:rsidRDefault="00BA44CB" w:rsidP="008F333A">
      <w:pPr>
        <w:rPr>
          <w:lang w:val="ru-RU"/>
        </w:rPr>
      </w:pPr>
    </w:p>
    <w:p w14:paraId="24D7ADE0" w14:textId="77777777" w:rsidR="00BA44CB" w:rsidRDefault="002C6C64" w:rsidP="00A921B8">
      <w:pPr>
        <w:pStyle w:val="Heading4"/>
        <w:rPr>
          <w:lang w:val="ru-RU"/>
        </w:rPr>
      </w:pPr>
      <w:bookmarkStart w:id="184" w:name="_Toc196716817"/>
      <w:bookmarkStart w:id="185" w:name="_Toc242628706"/>
      <w:r w:rsidRPr="00E236F4">
        <w:rPr>
          <w:lang w:val="ru-RU"/>
        </w:rPr>
        <w:t>ด้วยเสียงดัง ด้วยเสียงกระซิบ หรือในใจ?</w:t>
      </w:r>
      <w:bookmarkEnd w:id="184"/>
      <w:bookmarkEnd w:id="185"/>
    </w:p>
    <w:p w14:paraId="1F640F02" w14:textId="09D3FE83" w:rsidR="00BA44CB" w:rsidRDefault="002C6C64" w:rsidP="00F24FA7">
      <w:pPr>
        <w:ind w:firstLine="720"/>
        <w:rPr>
          <w:lang w:val="ru-RU"/>
        </w:rPr>
      </w:pPr>
      <w:r w:rsidRPr="00E236F4">
        <w:rPr>
          <w:lang w:val="ru-RU"/>
        </w:rPr>
        <w:t>ท่านผู้อาวุโส วิธีที่ดีที่สุดในการสวดมนต์คืออะไร: ด้วยเสียงดัง ด้วยเสียงกระซิบ หรือในใจ?</w:t>
      </w:r>
    </w:p>
    <w:p w14:paraId="52C5DDA6" w14:textId="37705DC1" w:rsidR="00BA44CB" w:rsidRDefault="00BA44CB" w:rsidP="008F333A">
      <w:pPr>
        <w:rPr>
          <w:lang w:val="ru-RU"/>
        </w:rPr>
      </w:pPr>
      <w:r>
        <w:rPr>
          <w:lang w:val="ru-RU"/>
        </w:rPr>
        <w:tab/>
      </w:r>
      <w:r w:rsidR="008F333A">
        <w:rPr>
          <w:lang w:val="ru-RU"/>
        </w:rPr>
        <w:t xml:space="preserve">— </w:t>
      </w:r>
      <w:r w:rsidR="002C6C64" w:rsidRPr="00E236F4">
        <w:rPr>
          <w:lang w:val="ru-RU"/>
        </w:rPr>
        <w:t>คุณจะเหนื่อยเร็วหากสวดด้วยเสียงดัง ดังนั้น ให้สวดบางครั้งด้วยเสียงกระซิบ และบางครั้งในใจ การสวดในใจเป็นวิธีที่ดีที่สุด แต่เนื่องจากไม่ใช่ทุกคนที่สามารถสวดในใจได้ตลอดเวลา การสวดด้วยเสียงกระซิบในขั้นต้นจึงเป็นประโยชน์ในฐานะการเตรียมตัว คุณสามารถเริ่มสวดด้วยเสียงกระซิบ แล้วต่อด้วยการสวดในใจ จากนั้นสวดด้วยเสียงกระซิบอีกครั้ง และสวดในใจอีกครั้ง ทำสลับกันไปอย่างนี้จนกระทั่งการอธิษฐานเกิดขึ้นในใจเพียงอย่างเดียว — คือจนกระทั่งมันกลายเป็น ‘การอธิษฐานในใจ’ ตามที่เรียกกัน</w:t>
      </w:r>
      <w:r>
        <w:rPr>
          <w:lang w:val="ru-RU"/>
        </w:rPr>
        <w:t xml:space="preserve">: ‘การอธิษฐานในใจ’ </w:t>
      </w:r>
      <w:r w:rsidR="002C6C64" w:rsidRPr="00E236F4">
        <w:rPr>
          <w:lang w:val="ru-RU"/>
        </w:rPr>
        <w:t>เมื่อนั้น ผู้คนจะอธิษฐานในใจ ในขณะที่ใจรู้สึกยินดีและสุขใจ; ผู้คนจะบรรลุการร่วมเป็นหนึ่งกับพระเจ้า และสัมผัสถึงสภาวะแห่งสวรรค์</w:t>
      </w:r>
    </w:p>
    <w:p w14:paraId="454B0593" w14:textId="77777777" w:rsidR="00BA44CB" w:rsidRDefault="00BA44CB" w:rsidP="008F333A">
      <w:pPr>
        <w:rPr>
          <w:lang w:val="ru-RU"/>
        </w:rPr>
      </w:pPr>
      <w:r>
        <w:rPr>
          <w:lang w:val="ru-RU"/>
        </w:rPr>
        <w:tab/>
      </w:r>
      <w:r w:rsidR="008F333A">
        <w:rPr>
          <w:lang w:val="ru-RU"/>
        </w:rPr>
        <w:t xml:space="preserve">— </w:t>
      </w:r>
      <w:r w:rsidR="002C6C64" w:rsidRPr="00E236F4">
        <w:rPr>
          <w:lang w:val="ru-RU"/>
        </w:rPr>
        <w:t>เมื่อเร็วๆ นี้ เกโรนดา ทุกครั้งที่ผมเข้าห้องพัก ผมถูกความวอกแวกและความคิดหมิ่นประมาทครอบงำ ทำไมสิ่งนี้จึงเกิดขึ้นกับผม?</w:t>
      </w:r>
    </w:p>
    <w:p w14:paraId="704A06B5" w14:textId="77777777" w:rsidR="00BA44CB" w:rsidRDefault="00BA44CB" w:rsidP="008F333A">
      <w:pPr>
        <w:rPr>
          <w:lang w:val="ru-RU"/>
        </w:rPr>
      </w:pPr>
      <w:r>
        <w:rPr>
          <w:lang w:val="ru-RU"/>
        </w:rPr>
        <w:tab/>
      </w:r>
      <w:r w:rsidR="008F333A">
        <w:rPr>
          <w:lang w:val="ru-RU"/>
        </w:rPr>
        <w:t xml:space="preserve">— </w:t>
      </w:r>
      <w:r w:rsidR="002C6C64" w:rsidRPr="00E236F4">
        <w:rPr>
          <w:lang w:val="ru-RU"/>
        </w:rPr>
        <w:t>ดูเหมือนว่าคุณได้ลืมคำอธิษฐานพระเยซูไปแล้ว และนั่นคือเหตุผลที่ความล่อลวงได้ตั้งค่ายอยู่ตรงทางเข้าห้องของคุณ ลองในเวลาว่างขณะอยู่ในห้องพักของคุณ พูดคำอธิษฐานด้วยเสียงกระซิบ เพื่อขับไล่ความวอกแวกและความคิดที่ศัตรูปลูกฝังไว้ คำอธิษฐานด้วยเสียงกระซิบมีประโยชน์มากในช่วงที่ถูกปีศาจโจมตี ในช่วงเวลาเช่นนี้ การระมัดระวังเป็นสิ่งจำเป็นเพื่อหนีพ้นกองทัพของศัตรู</w:t>
      </w:r>
    </w:p>
    <w:p w14:paraId="1C000BB7"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ท่านคิดว่าควรต่อสู้กับความคิดชั่วร้ายหรือความคิดหมิ่นประมาทด้วยการนึกถึงสิ่งที่ตรงกันข้าม นั่นคือความคิดที่ดีหรือไม่?</w:t>
      </w:r>
    </w:p>
    <w:p w14:paraId="1651ACC8" w14:textId="77777777" w:rsidR="00BA44CB" w:rsidRDefault="00BA44CB" w:rsidP="008F333A">
      <w:pPr>
        <w:rPr>
          <w:lang w:val="ru-RU"/>
        </w:rPr>
      </w:pPr>
      <w:r>
        <w:rPr>
          <w:lang w:val="ru-RU"/>
        </w:rPr>
        <w:tab/>
      </w:r>
      <w:r w:rsidR="008F333A">
        <w:rPr>
          <w:lang w:val="ru-RU"/>
        </w:rPr>
        <w:t xml:space="preserve">— </w:t>
      </w:r>
      <w:r w:rsidR="002C6C64" w:rsidRPr="00E236F4">
        <w:rPr>
          <w:lang w:val="ru-RU"/>
        </w:rPr>
        <w:t>ดีกว่าที่จะต่อสู้กับความคิดเหล่านั้นไม่ใช่ด้วยความคิดอื่น แม้จะเป็นความคิดที่ดี แต่ด้วย “คำอธิษฐานพระเยซู” เท่าที่ทำได้ จงนำจิตใจไปมุ่งสู่การสนทนากับพระคริสต์ผ่านการอธิษฐานในใจ และอย่าให้จิตใจถูกครอบงำด้วยการครุ่นคิดเรื่องนั้นเรื่องนี้ จงฝึกฝนการอธิษฐานที่จะช่วยขจัดความคิดชั่วร้ายออกไปก่อน และในที่สุดจะกลายเป็นหนึ่งเดียวกับลมหายใจของคุณเอง</w:t>
      </w:r>
    </w:p>
    <w:p w14:paraId="7610F3B1" w14:textId="77777777" w:rsidR="00BA44CB" w:rsidRDefault="00BA44CB" w:rsidP="008F333A">
      <w:pPr>
        <w:rPr>
          <w:lang w:val="ru-RU"/>
        </w:rPr>
      </w:pPr>
    </w:p>
    <w:p w14:paraId="5B4371F4" w14:textId="77777777" w:rsidR="00BA44CB" w:rsidRDefault="002C6C64" w:rsidP="00F24FA7">
      <w:pPr>
        <w:pStyle w:val="Heading4"/>
        <w:rPr>
          <w:lang w:val="ru-RU"/>
        </w:rPr>
      </w:pPr>
      <w:bookmarkStart w:id="186" w:name="_Toc196716818"/>
      <w:bookmarkStart w:id="187" w:name="_Toc242628707"/>
      <w:r w:rsidRPr="00E236F4">
        <w:rPr>
          <w:lang w:val="ru-RU"/>
        </w:rPr>
        <w:t>จงสวดคำอธิษฐานพระเยซูไม่ว่าคุณจะอยู่ที่ใด</w:t>
      </w:r>
      <w:bookmarkEnd w:id="186"/>
      <w:bookmarkEnd w:id="187"/>
    </w:p>
    <w:p w14:paraId="4F32B7AF" w14:textId="0361D560" w:rsidR="00BA44CB" w:rsidRDefault="008F333A" w:rsidP="00F24FA7">
      <w:pPr>
        <w:ind w:firstLine="720"/>
        <w:rPr>
          <w:lang w:val="ru-RU"/>
        </w:rPr>
      </w:pPr>
      <w:r>
        <w:rPr>
          <w:lang w:val="ru-RU"/>
        </w:rPr>
        <w:t xml:space="preserve">— </w:t>
      </w:r>
      <w:r w:rsidR="002C6C64" w:rsidRPr="00E236F4">
        <w:rPr>
          <w:lang w:val="ru-RU"/>
        </w:rPr>
        <w:t>เกโรนดา ท่านคิดว่าผมควรให้ความสำคัญกับสิ่งใดมากที่สุดในชีวิตทางจิตวิญญาณของผม?</w:t>
      </w:r>
    </w:p>
    <w:p w14:paraId="1C7216C4" w14:textId="0A61651F" w:rsidR="00BA44CB" w:rsidRDefault="00BA44CB" w:rsidP="008F333A">
      <w:pPr>
        <w:rPr>
          <w:lang w:val="ru-RU"/>
        </w:rPr>
      </w:pPr>
      <w:r>
        <w:rPr>
          <w:lang w:val="ru-RU"/>
        </w:rPr>
        <w:tab/>
      </w:r>
      <w:r w:rsidR="008F333A">
        <w:rPr>
          <w:lang w:val="ru-RU"/>
        </w:rPr>
        <w:t xml:space="preserve">— </w:t>
      </w:r>
      <w:r w:rsidR="002C6C64" w:rsidRPr="00E236F4">
        <w:rPr>
          <w:lang w:val="ru-RU"/>
        </w:rPr>
        <w:t xml:space="preserve">จงจดจ่อ รวบรวมความคิด และปฏิบัติ “คำอธิษฐานพระเยซู” ด้วยใจและจิตวิญญาณไม่ว่าคุณจะอยู่ที่ใด โดยขอความเมตตาจากพระเจ้าผู้ทรงดี เพื่อตัวคุณเอง เพื่อทุกชีวิตที่ยังมีอยู่ และเพื่อทุกวิญญาณที่ล่วงลับไปแล้ว และเมื่อคุณรู้สึกเหนื่อยล้าจากการอธิษฐาน จงร้องขึ้นด้วยเสียงช้าๆ ในทำนองสวดว่า “พระเจ้า </w:t>
      </w:r>
      <w:r>
        <w:rPr>
          <w:lang w:val="ru-RU"/>
        </w:rPr>
        <w:t xml:space="preserve">โปรดเมตตา” </w:t>
      </w:r>
      <w:r w:rsidR="002C6C64" w:rsidRPr="00E236F4">
        <w:rPr>
          <w:lang w:val="ru-RU"/>
        </w:rPr>
        <w:t>หรือบทสวดทรอพาเรียนบางบท</w:t>
      </w:r>
    </w:p>
    <w:p w14:paraId="417CF19D"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ผมมักสวดคำอธิษฐานพระเยซูเฉพาะในโบสถ์เท่านั้น</w:t>
      </w:r>
    </w:p>
    <w:p w14:paraId="59F08B6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เมื่อพระภิกษุพอใจที่จะสวดคำอธิษฐานพระเยซูเพียงในโบสถ์เท่านั้น ท่านก็กลายเป็นเหมือนคนโลกีย์ที่ไปโบสถ์เพียงวันอาทิตย์เท่านั้น ดังนั้น อย่าจำกัดตัวเองให้ท่องคำอธิษฐานพระเยซูเพียงในโบสถ์เท่านั้น; จงท่องมันขณะปฏิบัติหน้าที่ ในห้องพัก และแม้กระทั่งเมื่อนอนพักผ่อน </w:t>
      </w:r>
      <w:r w:rsidR="008F333A">
        <w:rPr>
          <w:lang w:val="ru-RU"/>
        </w:rPr>
        <w:t xml:space="preserve">— </w:t>
      </w:r>
      <w:r w:rsidR="002C6C64" w:rsidRPr="00E236F4">
        <w:rPr>
          <w:lang w:val="ru-RU"/>
        </w:rPr>
        <w:t>จงท่องคำอธิษฐานพระเยซูต่อไปไม่ว่าในสถานการณ์ใดก็ตาม ขณะปฏิบัติหน้าที่ ให้แน่ใจว่าการเคลื่อนไหวของคุณสงบและมั่นคง; มิฉะนั้น ความกระสับกระส่ายจะทำให้จิตใจของคุณหลุดจากคำอธิษฐาน</w:t>
      </w:r>
    </w:p>
    <w:p w14:paraId="55801D74" w14:textId="77777777" w:rsidR="00BA44CB" w:rsidRDefault="00BA44CB" w:rsidP="008F333A">
      <w:pPr>
        <w:rPr>
          <w:lang w:val="ru-RU"/>
        </w:rPr>
      </w:pPr>
      <w:r>
        <w:rPr>
          <w:lang w:val="ru-RU"/>
        </w:rPr>
        <w:lastRenderedPageBreak/>
        <w:tab/>
      </w:r>
      <w:r w:rsidR="002C6C64" w:rsidRPr="00E236F4">
        <w:rPr>
          <w:lang w:val="ru-RU"/>
        </w:rPr>
        <w:t>จงรักษาพระนามอันหวานชื่นที่สุดของพระเยซูไว้บนริมฝีปากเสมอ เพื่อที่จิตวิญญาณของท่านจะได้ถูกทำให้หวานชื่น การใช้เวลาทั้งวันกับการสวดภาวนาพระเยซูเป็นสิ่งที่ยิ่งใหญ่ ท่านเริ่มต้นวันด้วยการสวดภาวนา แล้วดำเนินชีวิตทำงานไปพร้อมกับการสวดภาวนา และด้วยวิธีนี้ งานที่ท่านทำ และผู้คนที่เกี่ยวข้องกับงานนั้น จะได้รับการชำระให้บริสุทธิ์ เมื่อ เช่น เมื่อคุณเตรียมอาหารไปพร้อมกับการสวดคำอธิษฐานพระเยซู ทั้งอาหารที่คุณกำลังเตรียมและผู้ที่รับประทานมันก็จะได้รับการชำระให้บริสุทธิ์</w:t>
      </w:r>
    </w:p>
    <w:p w14:paraId="15F48D18"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ช่วงนี้ผมต้องเผชิญกับความล่อลวงที่รุนแรงอย่างต่อเนื่อง</w:t>
      </w:r>
    </w:p>
    <w:p w14:paraId="1742EC6A" w14:textId="77777777" w:rsidR="00BA44CB" w:rsidRDefault="00BA44CB" w:rsidP="008F333A">
      <w:pPr>
        <w:rPr>
          <w:lang w:val="ru-RU"/>
        </w:rPr>
      </w:pPr>
      <w:r>
        <w:rPr>
          <w:lang w:val="ru-RU"/>
        </w:rPr>
        <w:tab/>
      </w:r>
      <w:r w:rsidR="008F333A">
        <w:rPr>
          <w:lang w:val="ru-RU"/>
        </w:rPr>
        <w:t xml:space="preserve">— </w:t>
      </w:r>
      <w:r w:rsidR="002C6C64" w:rsidRPr="00E236F4">
        <w:rPr>
          <w:lang w:val="ru-RU"/>
        </w:rPr>
        <w:t>ใช้ความล่อลวงนั้นเป็นโอกาสที่จะหันมาหาพระคริสต์ทุกครั้ง โดยขอความช่วยเหลือจากพระองค์ และคุณจะได้รับประโยชน์จากมัน; คุณจะได้การอธิษฐานที่ไม่หยุดยั้ง</w:t>
      </w:r>
    </w:p>
    <w:p w14:paraId="7271629B" w14:textId="77777777" w:rsidR="00BA44CB" w:rsidRDefault="00BA44CB" w:rsidP="008F333A">
      <w:pPr>
        <w:rPr>
          <w:lang w:val="ru-RU"/>
        </w:rPr>
      </w:pPr>
    </w:p>
    <w:p w14:paraId="0251A4DD" w14:textId="77777777" w:rsidR="00BA44CB" w:rsidRDefault="002C6C64" w:rsidP="00F24FA7">
      <w:pPr>
        <w:pStyle w:val="Heading4"/>
        <w:rPr>
          <w:lang w:val="ru-RU"/>
        </w:rPr>
      </w:pPr>
      <w:bookmarkStart w:id="188" w:name="_Toc196716819"/>
      <w:bookmarkStart w:id="189" w:name="_Toc242628708"/>
      <w:r w:rsidRPr="00E236F4">
        <w:rPr>
          <w:lang w:val="ru-RU"/>
        </w:rPr>
        <w:t>การอธิษฐานอย่างธรรมชาติ</w:t>
      </w:r>
      <w:bookmarkEnd w:id="188"/>
      <w:bookmarkEnd w:id="189"/>
    </w:p>
    <w:p w14:paraId="06630F5A" w14:textId="02E0BA24" w:rsidR="00BA44CB" w:rsidRDefault="008F333A" w:rsidP="00F24FA7">
      <w:pPr>
        <w:ind w:firstLine="720"/>
        <w:rPr>
          <w:lang w:val="ru-RU"/>
        </w:rPr>
      </w:pPr>
      <w:r>
        <w:rPr>
          <w:lang w:val="ru-RU"/>
        </w:rPr>
        <w:t xml:space="preserve">— </w:t>
      </w:r>
      <w:r w:rsidR="002C6C64" w:rsidRPr="00E236F4">
        <w:rPr>
          <w:lang w:val="ru-RU"/>
        </w:rPr>
        <w:t>ผู้อาวุโส โปรดบอกเราเกี่ยวกับคำอธิษฐานที่เกิดขึ้นเองตามธรรมชาติบ้าง</w:t>
      </w:r>
    </w:p>
    <w:p w14:paraId="480E7216" w14:textId="77777777" w:rsidR="00BA44CB" w:rsidRDefault="00BA44CB" w:rsidP="008F333A">
      <w:pPr>
        <w:rPr>
          <w:lang w:val="ru-RU"/>
        </w:rPr>
      </w:pPr>
      <w:r>
        <w:rPr>
          <w:lang w:val="ru-RU"/>
        </w:rPr>
        <w:tab/>
      </w:r>
      <w:r w:rsidR="008F333A">
        <w:rPr>
          <w:lang w:val="ru-RU"/>
        </w:rPr>
        <w:t xml:space="preserve">— </w:t>
      </w:r>
      <w:r w:rsidR="002C6C64" w:rsidRPr="00E236F4">
        <w:rPr>
          <w:lang w:val="ru-RU"/>
        </w:rPr>
        <w:t>ผู้ที่บรรลุถึงการอธิษฐานโดยธรรมชาติ ไม่จำเป็นต้องใช้ความพยายามใดๆ เพื่อท่องคำอธิษฐานพระเยซู แต่คำอธิษฐานนั้นจะเกิดขึ้นภายในตัวเขาโดยอัตโนมัติ โดยไม่ต้องบังคับตัวเอง แม้ในยามหลับเขาก็ยังอธิษฐาน และเมื่อตื่นขึ้น การอธิษฐานก็ยังคงดำเนินต่อไป นั่นคือเหตุผลที่พระคัมภีร์ศักดิ์สิทธิ์ ในเพลงซาโลมอน กล่าวว่า:</w:t>
      </w:r>
    </w:p>
    <w:p w14:paraId="1AF6EEC7" w14:textId="7A3A8239" w:rsidR="00BA44CB" w:rsidRDefault="00BA44CB" w:rsidP="008F333A">
      <w:pPr>
        <w:rPr>
          <w:lang w:val="ru-RU"/>
        </w:rPr>
      </w:pPr>
      <w:r>
        <w:rPr>
          <w:lang w:val="ru-RU"/>
        </w:rPr>
        <w:tab/>
      </w:r>
      <w:r w:rsidR="002C6C64" w:rsidRPr="00E236F4">
        <w:rPr>
          <w:lang w:val="ru-RU"/>
        </w:rPr>
        <w:t>‘ฉันนอน แต่ใจฉันตื่น’</w:t>
      </w:r>
      <w:r w:rsidR="00F24FA7">
        <w:rPr>
          <w:rStyle w:val="FootnoteReference"/>
          <w:lang w:val="ru-RU"/>
        </w:rPr>
        <w:footnoteReference w:id="129"/>
      </w:r>
    </w:p>
    <w:p w14:paraId="5C9D785C" w14:textId="48EC96F1" w:rsidR="00BA44CB" w:rsidRDefault="00BA44CB" w:rsidP="008F333A">
      <w:pPr>
        <w:rPr>
          <w:lang w:val="ru-RU"/>
        </w:rPr>
      </w:pPr>
      <w:r>
        <w:rPr>
          <w:lang w:val="ru-RU"/>
        </w:rPr>
        <w:tab/>
      </w:r>
      <w:r w:rsidR="002C6C64" w:rsidRPr="00E236F4">
        <w:rPr>
          <w:lang w:val="ru-RU"/>
        </w:rPr>
        <w:t xml:space="preserve">บนภูเขาอาทอส มีคนงานคนหนึ่งที่ทำงานไม่รู้จักเหน็ดเหนื่อย เขาทำงานได้เท่ากับคนสองคน ดังนั้นบรรดาผู้อาวุโสจึงจ่ายค่าจ้างให้เขาเป็นสองเท่า บางครั้งเขาก็แวะมาพบฉันที่คาลิวาแห่งไม้กางเขนศักดิ์สิทธิ์ ครั้งหนึ่งฉันพูดกับเขาว่า: ‘เมื่อทำงานอยู่ จงสวดคำอธิษฐานพระเยซู </w:t>
      </w:r>
      <w:r>
        <w:rPr>
          <w:lang w:val="ru-RU"/>
        </w:rPr>
        <w:t xml:space="preserve">เพื่อที่งานของมือคุณจะได้ถูกทำให้ศักดิ์สิทธิ์’ </w:t>
      </w:r>
      <w:r w:rsidR="002C6C64" w:rsidRPr="00E236F4">
        <w:rPr>
          <w:lang w:val="ru-RU"/>
        </w:rPr>
        <w:t>เขาก็เชื่อฟังฉันเหมือนเด็ก และไม่นานก็ติดนิสัยสวดคำอธิษฐานนั้น ครั้งหนึ่ง เขามาหาผมและกล่าวว่า: ‘ท่านรู้ไหมครับ ผมนอนและสวดคำอธิษฐานนั้นในระหว่างที่หลับ และเมื่อผมตื่นขึ้น คำอธิษฐานนั้นยังคงดำเนินต่อไป ผมรู้สึกถึงความสุขในจิตวิญญาณอย่างล้นหลาม!</w:t>
      </w:r>
      <w:r>
        <w:rPr>
          <w:lang w:val="ru-RU"/>
        </w:rPr>
        <w:t xml:space="preserve">..’ </w:t>
      </w:r>
      <w:r w:rsidR="008F333A">
        <w:rPr>
          <w:lang w:val="ru-RU"/>
        </w:rPr>
        <w:t xml:space="preserve">— </w:t>
      </w:r>
      <w:r w:rsidR="002C6C64" w:rsidRPr="00E236F4">
        <w:rPr>
          <w:lang w:val="ru-RU"/>
        </w:rPr>
        <w:t>‘รุ่งอรุณอันหวานชื่นได้</w:t>
      </w:r>
      <w:r>
        <w:rPr>
          <w:lang w:val="ru-RU"/>
        </w:rPr>
        <w:t>มาถึงแล้ว</w:t>
      </w:r>
      <w:r w:rsidR="008F333A">
        <w:rPr>
          <w:lang w:val="ru-RU"/>
        </w:rPr>
        <w:t xml:space="preserve">’ </w:t>
      </w:r>
      <w:r w:rsidR="002C6C64" w:rsidRPr="00E236F4">
        <w:rPr>
          <w:lang w:val="ru-RU"/>
        </w:rPr>
        <w:t xml:space="preserve">ผมตอบกลับ ลองคิดดูสิ ผู้เป็นฆราวาส </w:t>
      </w:r>
      <w:r w:rsidR="008F333A">
        <w:rPr>
          <w:lang w:val="ru-RU"/>
        </w:rPr>
        <w:t xml:space="preserve">— </w:t>
      </w:r>
      <w:r w:rsidR="002C6C64" w:rsidRPr="00E236F4">
        <w:rPr>
          <w:lang w:val="ru-RU"/>
        </w:rPr>
        <w:t>แต่เขากลับบรรลุถึงสภาวะเช่นนี้!</w:t>
      </w:r>
    </w:p>
    <w:p w14:paraId="26C63681"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หากบุคคลใดบรรลุถึงการสวดภาวนาโดยธรรมชาติแล้ว นั่นหมายความว่าเขาได้รับการชำระล้างจากกิเลสตัณหาแล้วหรือไม่?</w:t>
      </w:r>
    </w:p>
    <w:p w14:paraId="130ED438" w14:textId="77777777" w:rsidR="00BA44CB" w:rsidRDefault="00BA44CB" w:rsidP="008F333A">
      <w:pPr>
        <w:rPr>
          <w:lang w:val="ru-RU"/>
        </w:rPr>
      </w:pPr>
      <w:r>
        <w:rPr>
          <w:lang w:val="ru-RU"/>
        </w:rPr>
        <w:tab/>
      </w:r>
      <w:r w:rsidR="008F333A">
        <w:rPr>
          <w:lang w:val="ru-RU"/>
        </w:rPr>
        <w:t xml:space="preserve">— </w:t>
      </w:r>
      <w:r w:rsidR="002C6C64" w:rsidRPr="00E236F4">
        <w:rPr>
          <w:lang w:val="ru-RU"/>
        </w:rPr>
        <w:t>ก็ในทุกกรณี เขาได้บรรลุถึงสภาพจิตใจที่ดีแล้ว</w:t>
      </w:r>
    </w:p>
    <w:p w14:paraId="3CB18BDD"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คนจะบรรลุถึงการอธิษฐานโดยธรรมชาติได้อย่างไร?</w:t>
      </w:r>
    </w:p>
    <w:p w14:paraId="1AD8F181" w14:textId="77777777" w:rsidR="00BA44CB" w:rsidRDefault="00BA44CB" w:rsidP="008F333A">
      <w:pPr>
        <w:rPr>
          <w:lang w:val="ru-RU"/>
        </w:rPr>
      </w:pPr>
      <w:r>
        <w:rPr>
          <w:lang w:val="ru-RU"/>
        </w:rPr>
        <w:tab/>
      </w:r>
      <w:r w:rsidR="008F333A">
        <w:rPr>
          <w:lang w:val="ru-RU"/>
        </w:rPr>
        <w:t xml:space="preserve">— </w:t>
      </w:r>
      <w:r w:rsidR="002C6C64" w:rsidRPr="00E236F4">
        <w:rPr>
          <w:lang w:val="ru-RU"/>
        </w:rPr>
        <w:t>หากบุคคลใดตระหนักถึงความบาปของตนเอง และคอยเตือนตัวเองอยู่เสมอว่าตนยังไม่ได้ทำอะไรเพื่อตอบแทนพระเจ้า จิตวิญญาณของเขาก็จะถูกความสำนึกผิดครอบงำ และเขาจะทูลขอความเมตตาจากพระเจ้าอย่างถ่อมตน แล้วเขาก็ไม่จำเป็นต้องพยายามอีกต่อไป; การสวดพระนามพระเยซูจะเริ่มไหลออกมาเองตามธรรมชาติ เคลื่อนไหวภายในตัวเขาเอง</w:t>
      </w:r>
    </w:p>
    <w:p w14:paraId="3F621712" w14:textId="77777777" w:rsidR="00BA44CB" w:rsidRDefault="00BA44CB" w:rsidP="008F333A">
      <w:pPr>
        <w:rPr>
          <w:lang w:val="ru-RU"/>
        </w:rPr>
      </w:pPr>
      <w:r>
        <w:rPr>
          <w:lang w:val="ru-RU"/>
        </w:rPr>
        <w:tab/>
      </w:r>
      <w:r w:rsidR="008F333A">
        <w:rPr>
          <w:lang w:val="ru-RU"/>
        </w:rPr>
        <w:t xml:space="preserve">— </w:t>
      </w:r>
      <w:r w:rsidR="002C6C64" w:rsidRPr="00E236F4">
        <w:rPr>
          <w:lang w:val="ru-RU"/>
        </w:rPr>
        <w:t>คนนั้นรู้สึกจำเป็นต้องอธิษฐานหรือไม่?</w:t>
      </w:r>
    </w:p>
    <w:p w14:paraId="3BE8F3AD" w14:textId="77777777" w:rsidR="00BA44CB" w:rsidRDefault="00BA44CB" w:rsidP="008F333A">
      <w:pPr>
        <w:rPr>
          <w:lang w:val="ru-RU"/>
        </w:rPr>
      </w:pPr>
      <w:r>
        <w:rPr>
          <w:lang w:val="ru-RU"/>
        </w:rPr>
        <w:tab/>
      </w:r>
      <w:r w:rsidR="008F333A">
        <w:rPr>
          <w:lang w:val="ru-RU"/>
        </w:rPr>
        <w:t xml:space="preserve">— </w:t>
      </w:r>
      <w:r w:rsidR="002C6C64" w:rsidRPr="00E236F4">
        <w:rPr>
          <w:lang w:val="ru-RU"/>
        </w:rPr>
        <w:t>นี่ไม่ใช่ความจำเป็น แต่เป็นนิสัยที่ดี ด้วยความพยายามที่บุคคลได้ทำมา เขาจึงพัฒนานิสัยที่ดีในการอธิษฐานไม่หยุดยั้ง</w:t>
      </w:r>
    </w:p>
    <w:p w14:paraId="092C8260" w14:textId="77777777" w:rsidR="00BA44CB" w:rsidRDefault="00BA44CB" w:rsidP="008F333A">
      <w:pPr>
        <w:rPr>
          <w:lang w:val="ru-RU"/>
        </w:rPr>
      </w:pPr>
    </w:p>
    <w:p w14:paraId="091B479C" w14:textId="77777777" w:rsidR="00BA44CB" w:rsidRDefault="002C6C64" w:rsidP="00C63ADB">
      <w:pPr>
        <w:pStyle w:val="Heading4"/>
        <w:rPr>
          <w:lang w:val="ru-RU"/>
        </w:rPr>
      </w:pPr>
      <w:bookmarkStart w:id="190" w:name="_Toc196716820"/>
      <w:bookmarkStart w:id="191" w:name="_Toc242628709"/>
      <w:r w:rsidRPr="00E236F4">
        <w:rPr>
          <w:lang w:val="ru-RU"/>
        </w:rPr>
        <w:t>การสวดภาวนาแบบอัตโนมัติ</w:t>
      </w:r>
      <w:bookmarkEnd w:id="190"/>
      <w:bookmarkEnd w:id="191"/>
    </w:p>
    <w:p w14:paraId="237C529C" w14:textId="0B925D8B" w:rsidR="00BA44CB" w:rsidRDefault="008F333A" w:rsidP="00C63ADB">
      <w:pPr>
        <w:ind w:firstLine="720"/>
        <w:rPr>
          <w:lang w:val="ru-RU"/>
        </w:rPr>
      </w:pPr>
      <w:r>
        <w:rPr>
          <w:lang w:val="ru-RU"/>
        </w:rPr>
        <w:t xml:space="preserve">— </w:t>
      </w:r>
      <w:r w:rsidR="002C6C64" w:rsidRPr="00E236F4">
        <w:rPr>
          <w:lang w:val="ru-RU"/>
        </w:rPr>
        <w:t>เกโรนดา มีคนบางคนที่สวดคำอธิษฐานพระเยซูอย่างต่อเนื่องด้วยเสียงกระซิบ…</w:t>
      </w:r>
    </w:p>
    <w:p w14:paraId="38BA5CCE" w14:textId="15F59BAD" w:rsidR="00BA44CB" w:rsidRDefault="00BA44CB" w:rsidP="008F333A">
      <w:pPr>
        <w:rPr>
          <w:lang w:val="ru-RU"/>
        </w:rPr>
      </w:pPr>
      <w:r>
        <w:rPr>
          <w:lang w:val="ru-RU"/>
        </w:rPr>
        <w:tab/>
      </w:r>
      <w:r w:rsidR="008F333A">
        <w:rPr>
          <w:lang w:val="ru-RU"/>
        </w:rPr>
        <w:t xml:space="preserve">— </w:t>
      </w:r>
      <w:r w:rsidR="002C6C64" w:rsidRPr="00E236F4">
        <w:rPr>
          <w:lang w:val="ru-RU"/>
        </w:rPr>
        <w:t>คนอาจตกเข้าสู่ภาวะอัตโนมัติและท่องคำอธิษฐานอย่างกลไก เหมือนเสียงติ๊ก-ต็อกของนาฬิกา: ‘ติ๊ก-ต็อก, ติ๊ก-ต็อก’—ในขณะที่จิตใจไม่ได้จดจ่ออยู่กับพระเจ้า</w:t>
      </w:r>
    </w:p>
    <w:p w14:paraId="2DB8A32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การสวดมนต์แบบนั้นมีประโยชน์อะไรบ้างไหม?</w:t>
      </w:r>
    </w:p>
    <w:p w14:paraId="59EE0367" w14:textId="6D1DF2AE" w:rsidR="00BA44CB" w:rsidRDefault="00BA44CB" w:rsidP="008F333A">
      <w:pPr>
        <w:rPr>
          <w:lang w:val="ru-RU"/>
        </w:rPr>
      </w:pPr>
      <w:r>
        <w:rPr>
          <w:lang w:val="ru-RU"/>
        </w:rPr>
        <w:tab/>
      </w:r>
      <w:r w:rsidR="008F333A">
        <w:rPr>
          <w:lang w:val="ru-RU"/>
        </w:rPr>
        <w:t xml:space="preserve">— </w:t>
      </w:r>
      <w:r w:rsidR="002C6C64" w:rsidRPr="00E236F4">
        <w:rPr>
          <w:lang w:val="ru-RU"/>
        </w:rPr>
        <w:t>หากคนนั้นมีความถ่อมตัวเล็กน้อย และตระหนักว่าจิตใจของตนไม่ได้อยู่กับพระเจ้า และกำลังสวดคำอธิษฐานอย่างกลไก ก็จะมีประโยชน์บ้าง แต่หากเพราะ</w:t>
      </w:r>
      <w:r>
        <w:rPr>
          <w:lang w:val="ru-RU"/>
        </w:rPr>
        <w:t>การ ‘ติ๊ก-ต็อก’</w:t>
      </w:r>
      <w:r w:rsidR="002C6C64" w:rsidRPr="00E236F4">
        <w:rPr>
          <w:lang w:val="ru-RU"/>
        </w:rPr>
        <w:t xml:space="preserve"> นี้ ทำให้เขาคิดว่าตนเองเป็นผู้ปฏิบัติคำอธิษฐานพระเยซูที่ประสบความสำเร็จแล้ว แทนที่จะได้รับประโยชน์ เขากลับได้รับความเสียหาย</w:t>
      </w:r>
    </w:p>
    <w:p w14:paraId="3D2171DE"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หากบุคคลใดเคยชินกับการสวดคำอธิษฐานพระเยซูอย่างไม่หยุดยั้ง สิ่งนี้จะช่วยเขาในการต่อสู้ทางจิตวิญญาณได้หรือไม่?</w:t>
      </w:r>
    </w:p>
    <w:p w14:paraId="76A9B1BE" w14:textId="77777777" w:rsidR="00BA44CB" w:rsidRDefault="00BA44CB" w:rsidP="008F333A">
      <w:pPr>
        <w:rPr>
          <w:lang w:val="ru-RU"/>
        </w:rPr>
      </w:pPr>
      <w:r>
        <w:rPr>
          <w:lang w:val="ru-RU"/>
        </w:rPr>
        <w:tab/>
      </w:r>
      <w:r w:rsidR="008F333A">
        <w:rPr>
          <w:lang w:val="ru-RU"/>
        </w:rPr>
        <w:t>—</w:t>
      </w:r>
      <w:r w:rsidR="002C6C64" w:rsidRPr="00E236F4">
        <w:rPr>
          <w:lang w:val="ru-RU"/>
        </w:rPr>
        <w:t xml:space="preserve"> คำถามคือ เขาท่องคำอธิษฐานนี้เพื่อวัตถุประสงค์อะไร? หากบุคคลนั้นได้รู้จักตัวเองและรู้สึกถึงความจำเป็นต่อความเมตตาของพระเจ้า และแสวงหามันอย่างต่อเนื่องขณะท่องคำอธิษฐานนั้น เขาก็จะได้รับประโยชน์ หรือหากเขายังไม่รู้จักตัวเอง แต่ตระหนักแล้วว่าตนเองอยู่ภายใต้การควบคุมของกิเลสและหันมาหาพระเจ้า พระเจ้าจะช่วยเหลือเขาในการต่อสู้ และยิ่งไปกว่านั้น เขายังคงรักษาความเคยชินในการสวดคำอธิษฐานพระเยซูไว้ได้ อย่างไรก็ตาม หากเขาสวดคำอธิษฐานนี้เพียงเพื่อทำตามความเคยชิน โดยไม่ตระหนักถึงบาปของตนเอง สิ่งนี้จะไม่ช่วยให้เขาสลัดทิ้งตัวตนเก่าได้</w:t>
      </w:r>
    </w:p>
    <w:p w14:paraId="6F60E6E9" w14:textId="192B75D4" w:rsidR="00BA44CB" w:rsidRDefault="00BA44CB" w:rsidP="008F333A">
      <w:pPr>
        <w:rPr>
          <w:lang w:val="ru-RU"/>
        </w:rPr>
      </w:pPr>
      <w:r>
        <w:rPr>
          <w:lang w:val="ru-RU"/>
        </w:rPr>
        <w:tab/>
      </w:r>
      <w:r w:rsidR="008F333A">
        <w:rPr>
          <w:lang w:val="ru-RU"/>
        </w:rPr>
        <w:t xml:space="preserve">— </w:t>
      </w:r>
      <w:r w:rsidR="002C6C64" w:rsidRPr="00E236F4">
        <w:rPr>
          <w:lang w:val="ru-RU"/>
        </w:rPr>
        <w:t>เกโรนดา, มีอันตรายหรือไม่หากบุคคลตั้งเป้าหมายว่า: ‘ฉันจะเรียนรู้ที่จะสวดคำอธิษฐานพระเยซูอย่าง</w:t>
      </w:r>
      <w:r>
        <w:rPr>
          <w:lang w:val="ru-RU"/>
        </w:rPr>
        <w:t>ไม่หยุดยั้ง’</w:t>
      </w:r>
      <w:r w:rsidR="002C6C64" w:rsidRPr="00E236F4">
        <w:rPr>
          <w:lang w:val="ru-RU"/>
        </w:rPr>
        <w:t>?</w:t>
      </w:r>
    </w:p>
    <w:p w14:paraId="72C4F648" w14:textId="3AECE209" w:rsidR="00BA44CB" w:rsidRDefault="00BA44CB" w:rsidP="008F333A">
      <w:pPr>
        <w:rPr>
          <w:lang w:val="ru-RU"/>
        </w:rPr>
      </w:pPr>
      <w:r>
        <w:rPr>
          <w:lang w:val="ru-RU"/>
        </w:rPr>
        <w:tab/>
      </w:r>
      <w:r w:rsidR="008F333A">
        <w:rPr>
          <w:lang w:val="ru-RU"/>
        </w:rPr>
        <w:t xml:space="preserve">— </w:t>
      </w:r>
      <w:r w:rsidR="002C6C64" w:rsidRPr="00E236F4">
        <w:rPr>
          <w:lang w:val="ru-RU"/>
        </w:rPr>
        <w:t>ความปรารถนาเช่นนี้อาจเป็นอันตรายได้ เมื่อบุคคลนั้นหยุดระมัดระวังตนเอง และเริ่มปฏิบัติ “คำอธิษฐานพระเยซู</w:t>
      </w:r>
      <w:r>
        <w:rPr>
          <w:lang w:val="ru-RU"/>
        </w:rPr>
        <w:t>”</w:t>
      </w:r>
      <w:r w:rsidR="002C6C64" w:rsidRPr="00E236F4">
        <w:rPr>
          <w:lang w:val="ru-RU"/>
        </w:rPr>
        <w:t xml:space="preserve"> เพียงเพราะมันกำลัง </w:t>
      </w:r>
      <w:r>
        <w:rPr>
          <w:lang w:val="ru-RU"/>
        </w:rPr>
        <w:t>“เป็นที่นิยม”</w:t>
      </w:r>
      <w:r w:rsidR="002C6C64" w:rsidRPr="00E236F4">
        <w:rPr>
          <w:lang w:val="ru-RU"/>
        </w:rPr>
        <w:t xml:space="preserve"> ในขณะนี้ เขาอาจพัฒนานิสัยในการท่องคำอธิษฐานนี้อย่างไม่หยุดยั้ง แต่ “ตัวตนเก่า” จะยังคงอยู่ภายในตัวเขา และมีความเสี่ยงที่จะตกอยู่ในความหลงผิด</w:t>
      </w:r>
    </w:p>
    <w:p w14:paraId="1574410C" w14:textId="5133F3CA" w:rsidR="00BA44CB" w:rsidRDefault="00BA44CB" w:rsidP="008F333A">
      <w:pPr>
        <w:rPr>
          <w:lang w:val="ru-RU"/>
        </w:rPr>
      </w:pPr>
      <w:r>
        <w:rPr>
          <w:lang w:val="ru-RU"/>
        </w:rPr>
        <w:tab/>
      </w:r>
      <w:r w:rsidR="002C6C64" w:rsidRPr="00E236F4">
        <w:rPr>
          <w:lang w:val="ru-RU"/>
        </w:rPr>
        <w:t>ผม</w:t>
      </w:r>
      <w:r w:rsidR="008F333A">
        <w:rPr>
          <w:lang w:val="ru-RU"/>
        </w:rPr>
        <w:t>ยัง</w:t>
      </w:r>
      <w:r w:rsidR="002C6C64" w:rsidRPr="00E236F4">
        <w:rPr>
          <w:lang w:val="ru-RU"/>
        </w:rPr>
        <w:t>จำได้เมื่อครั้งที่ผมอยู่ในสถานพักฟื้นผู้ป่วยวัณโรค มีพระภิกษุอีกองค์หนึ่งที่กำลังรับการรักษาอยู่ที่นั่น ซึ่งได้ติดนิสัยสวดคำอธิษฐานพระเยซู เขาจะปิดตาและท่องซ้ำๆ ว่า: ‘พระเยซูคริสต์… พระ</w:t>
      </w:r>
      <w:r>
        <w:rPr>
          <w:lang w:val="ru-RU"/>
        </w:rPr>
        <w:t xml:space="preserve">เยซูคริสต์…’ </w:t>
      </w:r>
      <w:r w:rsidR="002C6C64" w:rsidRPr="00E236F4">
        <w:rPr>
          <w:lang w:val="ru-RU"/>
        </w:rPr>
        <w:t>ผู้มาเยี่ยมหญิงคนหนึ่ง เมื่อเห็นเขา ก็เริ่มทำเครื่องหมายกางเขน: ‘ชายผู้ศักดิ์สิทธิ์จริงๆ!</w:t>
      </w:r>
      <w:r>
        <w:rPr>
          <w:lang w:val="ru-RU"/>
        </w:rPr>
        <w:t xml:space="preserve">’ </w:t>
      </w:r>
      <w:r w:rsidR="002C6C64" w:rsidRPr="00E236F4">
        <w:rPr>
          <w:lang w:val="ru-RU"/>
        </w:rPr>
        <w:t xml:space="preserve">แล้ววันหนึ่ง พระภิกษุรูปนี้พูดกับผมว่า: ‘ผมได้ประณามพระสังฆราชคนหนึ่งและเจ้าหน้าที่คริสตจักรอีกคนแล้ว; ผมได้พูดคำด่าทอที่เลือกสรรมาอย่างดี ผมเขียนจดหมายให้พวกเขา บอกให้พวกเขาละทิ้งคำสอนที่ผิดๆ ของตัวเอง! “หากพวกเขาละทิ้งมันได้ </w:t>
      </w:r>
      <w:r>
        <w:rPr>
          <w:lang w:val="ru-RU"/>
        </w:rPr>
        <w:t xml:space="preserve">พวกเขาก็สามารถนับถือการสนับสนุนของผมได้” </w:t>
      </w:r>
      <w:r w:rsidR="008F333A">
        <w:rPr>
          <w:lang w:val="ru-RU"/>
        </w:rPr>
        <w:t xml:space="preserve">— </w:t>
      </w:r>
      <w:r w:rsidR="002C6C64" w:rsidRPr="00E236F4">
        <w:rPr>
          <w:lang w:val="ru-RU"/>
        </w:rPr>
        <w:t xml:space="preserve">“รอสักครู่ครับ </w:t>
      </w:r>
      <w:r w:rsidR="002C6C64" w:rsidRPr="00E236F4">
        <w:rPr>
          <w:lang w:val="ru-RU"/>
        </w:rPr>
        <w:lastRenderedPageBreak/>
        <w:t>พี่น้อง</w:t>
      </w:r>
      <w:r w:rsidR="008F333A">
        <w:rPr>
          <w:lang w:val="ru-RU"/>
        </w:rPr>
        <w:t xml:space="preserve">” </w:t>
      </w:r>
      <w:r w:rsidR="002C6C64" w:rsidRPr="00E236F4">
        <w:rPr>
          <w:lang w:val="ru-RU"/>
        </w:rPr>
        <w:t xml:space="preserve">ผมกล่าวกับเขา “สิ่งที่อะไรที่ค้ำจุนคุณเองอยู่ครับ? </w:t>
      </w:r>
      <w:r>
        <w:rPr>
          <w:lang w:val="ru-RU"/>
        </w:rPr>
        <w:t>“</w:t>
      </w:r>
      <w:r w:rsidR="002C6C64" w:rsidRPr="00E236F4">
        <w:rPr>
          <w:lang w:val="ru-RU"/>
        </w:rPr>
        <w:t>การศึกษาสามปีและโรคทวาร?</w:t>
      </w:r>
      <w:r>
        <w:rPr>
          <w:lang w:val="ru-RU"/>
        </w:rPr>
        <w:t xml:space="preserve">” </w:t>
      </w:r>
      <w:r w:rsidR="002C6C64" w:rsidRPr="00E236F4">
        <w:rPr>
          <w:lang w:val="ru-RU"/>
        </w:rPr>
        <w:t>และคุณรู้ไหมว่าเขาตอบว่าอย่างไร? “ความจริงแล้ว หากมีเพียงหนึ่งหรือสองคนเหมือนผม โลกนี้ก็จะรอด!</w:t>
      </w:r>
      <w:r>
        <w:rPr>
          <w:lang w:val="ru-RU"/>
        </w:rPr>
        <w:t xml:space="preserve">” </w:t>
      </w:r>
      <w:r w:rsidR="002C6C64" w:rsidRPr="00E236F4">
        <w:rPr>
          <w:lang w:val="ru-RU"/>
        </w:rPr>
        <w:t>หากเขาเป็นคนบ้า ก็ไม่มีข้อสงสัยอะไร แต่ปัญหาคือหัวของเขาทำงานได้อย่างสมบูรณ์ เพราะเขาบังคับตัวเองให้สวดมนต์ไม่หยุดหย่อน จนมันกลายเป็นนิสัยที่สองของเขา และเขามองทุกความคิดที่ผุดขึ้นมาในใจว่าเป็นแรงบันดาลใจจากพระเจ้า ดังนั้นเขาจึงถึงจุดที่เชื่อว่าในโลกนี้ไม่มีเสาหลักอื่นใดที่เหมือนเขาเลย!</w:t>
      </w:r>
    </w:p>
    <w:p w14:paraId="444C6FDC" w14:textId="77777777" w:rsidR="00BA44CB" w:rsidRDefault="00BA44CB" w:rsidP="008F333A">
      <w:pPr>
        <w:rPr>
          <w:lang w:val="ru-RU"/>
        </w:rPr>
      </w:pPr>
    </w:p>
    <w:p w14:paraId="25836D42" w14:textId="77777777" w:rsidR="00BA44CB" w:rsidRDefault="002C6C64" w:rsidP="00C63ADB">
      <w:pPr>
        <w:pStyle w:val="Heading4"/>
        <w:rPr>
          <w:lang w:val="ru-RU"/>
        </w:rPr>
      </w:pPr>
      <w:bookmarkStart w:id="192" w:name="_Toc196716821"/>
      <w:bookmarkStart w:id="193" w:name="_Toc242628710"/>
      <w:r w:rsidRPr="00E236F4">
        <w:rPr>
          <w:lang w:val="ru-RU"/>
        </w:rPr>
        <w:t>การกลั้นหายใจเพื่อรวมสมาธิ</w:t>
      </w:r>
      <w:bookmarkEnd w:id="192"/>
      <w:bookmarkEnd w:id="193"/>
    </w:p>
    <w:p w14:paraId="183D6F19" w14:textId="436C1C38" w:rsidR="00BA44CB" w:rsidRDefault="008F333A" w:rsidP="00C63ADB">
      <w:pPr>
        <w:ind w:firstLine="720"/>
        <w:rPr>
          <w:lang w:val="ru-RU"/>
        </w:rPr>
      </w:pPr>
      <w:r>
        <w:rPr>
          <w:lang w:val="ru-RU"/>
        </w:rPr>
        <w:t xml:space="preserve">— </w:t>
      </w:r>
      <w:r w:rsidR="002C6C64" w:rsidRPr="00E236F4">
        <w:rPr>
          <w:lang w:val="ru-RU"/>
        </w:rPr>
        <w:t>เกโรนดา ท่านผสมผสานคำอธิษฐานพระเยซูกับการหายใจของท่านอย่างไร?</w:t>
      </w:r>
    </w:p>
    <w:p w14:paraId="6AB71B5C" w14:textId="66B6EBAB" w:rsidR="00BA44CB" w:rsidRDefault="00BA44CB" w:rsidP="008F333A">
      <w:pPr>
        <w:rPr>
          <w:lang w:val="ru-RU"/>
        </w:rPr>
      </w:pPr>
      <w:r>
        <w:rPr>
          <w:lang w:val="ru-RU"/>
        </w:rPr>
        <w:tab/>
      </w:r>
      <w:r w:rsidR="008F333A">
        <w:rPr>
          <w:lang w:val="ru-RU"/>
        </w:rPr>
        <w:t xml:space="preserve">— </w:t>
      </w:r>
      <w:r w:rsidR="002C6C64" w:rsidRPr="00E236F4">
        <w:rPr>
          <w:lang w:val="ru-RU"/>
        </w:rPr>
        <w:t xml:space="preserve">ผมเคยฝึกตัวเองให้สวดคำอธิษฐานอย่างครบถ้วน: เมื่อสูดลมเข้า ก็กล่าวว่า ‘พระเยซูคริสต์ </w:t>
      </w:r>
      <w:r>
        <w:rPr>
          <w:lang w:val="ru-RU"/>
        </w:rPr>
        <w:t xml:space="preserve">พระบุตรของพระเจ้า’ </w:t>
      </w:r>
      <w:r w:rsidR="002C6C64" w:rsidRPr="00E236F4">
        <w:rPr>
          <w:lang w:val="ru-RU"/>
        </w:rPr>
        <w:t xml:space="preserve">และเมื่อหายใจออก ก็กล่าวว่า ‘โปรดเมตตาข้าพเจ้า </w:t>
      </w:r>
      <w:r>
        <w:rPr>
          <w:lang w:val="ru-RU"/>
        </w:rPr>
        <w:t>ผู้เป็นคนบาป’</w:t>
      </w:r>
      <w:r w:rsidR="002C6C64" w:rsidRPr="00E236F4">
        <w:rPr>
          <w:lang w:val="ru-RU"/>
        </w:rPr>
        <w:t xml:space="preserve"> แต่หลังจากผ่าตัดปอดแล้ว ผมไม่มีลมหายใจพอที่จะสวดคำอธิษฐานนี้อย่างครบถ้วน จึงเริ่มสวดว่า </w:t>
      </w:r>
      <w:r>
        <w:rPr>
          <w:lang w:val="ru-RU"/>
        </w:rPr>
        <w:t>‘</w:t>
      </w:r>
      <w:r w:rsidR="002C6C64" w:rsidRPr="00E236F4">
        <w:rPr>
          <w:lang w:val="ru-RU"/>
        </w:rPr>
        <w:t>พระ</w:t>
      </w:r>
      <w:r>
        <w:rPr>
          <w:lang w:val="ru-RU"/>
        </w:rPr>
        <w:t xml:space="preserve">เยซูคริสต์’ </w:t>
      </w:r>
      <w:r w:rsidR="002C6C64" w:rsidRPr="00E236F4">
        <w:rPr>
          <w:lang w:val="ru-RU"/>
        </w:rPr>
        <w:t xml:space="preserve">ขณะสูดลมเข้า และ </w:t>
      </w:r>
      <w:r>
        <w:rPr>
          <w:lang w:val="ru-RU"/>
        </w:rPr>
        <w:t xml:space="preserve">‘โปรดเมตตาข้าพเจ้า’ </w:t>
      </w:r>
      <w:r w:rsidR="002C6C64" w:rsidRPr="00E236F4">
        <w:rPr>
          <w:lang w:val="ru-RU"/>
        </w:rPr>
        <w:t>ขณะหายใจออก</w:t>
      </w:r>
    </w:p>
    <w:p w14:paraId="4F662C75"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ทำไมเราต้องกลั้นลมหายใจเมื่อสวดคำอธิษฐานพระเยซู?</w:t>
      </w:r>
    </w:p>
    <w:p w14:paraId="1CBF944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การกลั้นลมหายใจช่วยให้จิตใจจดจ่ออยู่กับคำอธิษฐาน </w:t>
      </w:r>
      <w:r w:rsidR="008F333A">
        <w:rPr>
          <w:lang w:val="ru-RU"/>
        </w:rPr>
        <w:t xml:space="preserve">— </w:t>
      </w:r>
      <w:r w:rsidR="002C6C64" w:rsidRPr="00E236F4">
        <w:rPr>
          <w:lang w:val="ru-RU"/>
        </w:rPr>
        <w:t xml:space="preserve">เหมือนนักยิงธนูที่กลั้นลมหายใจชั่วขณะเพื่อยิงให้ถูกเป้าอย่างแม่นยำ แต่ควรทำเช่นนี้เพียงช่วงสั้นๆ ในตอนเริ่มต้นคำอธิษฐาน และเฉพาะเมื่อจำเป็น </w:t>
      </w:r>
      <w:r w:rsidR="008F333A">
        <w:rPr>
          <w:lang w:val="ru-RU"/>
        </w:rPr>
        <w:t xml:space="preserve">— </w:t>
      </w:r>
      <w:r w:rsidR="002C6C64" w:rsidRPr="00E236F4">
        <w:rPr>
          <w:lang w:val="ru-RU"/>
        </w:rPr>
        <w:t xml:space="preserve">คือเมื่อจิตใจถูกเบี่ยงเบนหรือถูกรบกวนด้วยความคิดต่างๆ ในกรณีเช่นนี้ การกลั้นลมหายใจไว้สักครู่ก็สมเหตุสมผล แต่ไม่ควรทำอย่างต่อเนื่อง มิฉะนั้นหัวใจจะถูกบีบรัดและอาจได้รับความเสียหาย บางคนก้มศีรษะลงและกลั้นลมหายใจ ซึ่งก่อให้เกิดความเจ็บปวดทางกายที่หัวใจ และอาจพัฒนาเป็นโรค </w:t>
      </w:r>
      <w:r w:rsidR="008F333A">
        <w:rPr>
          <w:lang w:val="ru-RU"/>
        </w:rPr>
        <w:t xml:space="preserve">— </w:t>
      </w:r>
      <w:r w:rsidR="002C6C64" w:rsidRPr="00E236F4">
        <w:rPr>
          <w:lang w:val="ru-RU"/>
        </w:rPr>
        <w:t>จนทำให้ผู้คนต้องเลิกสวดภาวนา พระเจ้าทรงปรารถนาความเจ็บปวดแบบอื่นจากเรา: นั่นคือความเจ็บปวดในใจที่แท้จริง ซึ่งเกิดจากใจที่ถ่อมตัวและสำนึกผิด แทนที่จะเกิดจากแรงกดทางกายภาพต่อกล้ามเนื้อหัวใจ</w:t>
      </w:r>
    </w:p>
    <w:p w14:paraId="75796632" w14:textId="77777777" w:rsidR="00BA44CB" w:rsidRDefault="00BA44CB" w:rsidP="008F333A">
      <w:pPr>
        <w:rPr>
          <w:lang w:val="ru-RU"/>
        </w:rPr>
      </w:pPr>
    </w:p>
    <w:p w14:paraId="70AC5D3E" w14:textId="77777777" w:rsidR="00BA44CB" w:rsidRDefault="002C6C64" w:rsidP="00C63ADB">
      <w:pPr>
        <w:pStyle w:val="Heading4"/>
        <w:rPr>
          <w:lang w:val="ru-RU"/>
        </w:rPr>
      </w:pPr>
      <w:bookmarkStart w:id="194" w:name="_Toc196716822"/>
      <w:bookmarkStart w:id="195" w:name="_Toc242628711"/>
      <w:r w:rsidRPr="00E236F4">
        <w:rPr>
          <w:lang w:val="ru-RU"/>
        </w:rPr>
        <w:t>การสวดมนต์ต้องการความพยายาม</w:t>
      </w:r>
      <w:bookmarkEnd w:id="194"/>
      <w:bookmarkEnd w:id="195"/>
    </w:p>
    <w:p w14:paraId="4CD7C899" w14:textId="4D527DAE" w:rsidR="00BA44CB" w:rsidRDefault="008F333A" w:rsidP="00C63ADB">
      <w:pPr>
        <w:ind w:firstLine="720"/>
        <w:rPr>
          <w:lang w:val="ru-RU"/>
        </w:rPr>
      </w:pPr>
      <w:r>
        <w:rPr>
          <w:lang w:val="ru-RU"/>
        </w:rPr>
        <w:t xml:space="preserve">— </w:t>
      </w:r>
      <w:r w:rsidR="002C6C64" w:rsidRPr="00E236F4">
        <w:rPr>
          <w:lang w:val="ru-RU"/>
        </w:rPr>
        <w:t>เกโรนดา, ผมไม่อยากปฏิบัติหน้าที่ แต่ต้องการนั่งในห้องพักและฝึกการสวดพระเยซู</w:t>
      </w:r>
    </w:p>
    <w:p w14:paraId="0024A053" w14:textId="083CD024" w:rsidR="00BA44CB" w:rsidRDefault="00BA44CB" w:rsidP="008F333A">
      <w:pPr>
        <w:rPr>
          <w:lang w:val="ru-RU"/>
        </w:rPr>
      </w:pPr>
      <w:r>
        <w:rPr>
          <w:lang w:val="ru-RU"/>
        </w:rPr>
        <w:tab/>
      </w:r>
      <w:r w:rsidR="008F333A">
        <w:rPr>
          <w:lang w:val="ru-RU"/>
        </w:rPr>
        <w:t xml:space="preserve">— </w:t>
      </w:r>
      <w:r w:rsidR="002C6C64" w:rsidRPr="00E236F4">
        <w:rPr>
          <w:lang w:val="ru-RU"/>
        </w:rPr>
        <w:t>โอ้ โอ้! คุณเริ่มสนใจนิรvana แล้วหรือ?</w:t>
      </w:r>
      <w:r w:rsidR="00C63ADB">
        <w:rPr>
          <w:rStyle w:val="FootnoteReference"/>
          <w:lang w:val="ru-RU"/>
        </w:rPr>
        <w:footnoteReference w:id="130"/>
      </w:r>
      <w:r w:rsidR="00C63ADB">
        <w:rPr>
          <w:lang w:val="ru-RU"/>
        </w:rPr>
        <w:t xml:space="preserve"> </w:t>
      </w:r>
      <w:r w:rsidR="002C6C64" w:rsidRPr="00E236F4">
        <w:rPr>
          <w:lang w:val="ru-RU"/>
        </w:rPr>
        <w:t>เป้าหมายของพระภิกษุออร์โธดอกซ์ไม่ใช่การบรรลุนิรvana โปรดเข้าใจข้อนี้ให้ดี พระภิกษุไม่ใช่ผู้เกียจคร้านที่หลีกเลี่ยงการทำงาน เพียงแต่นั่งอยู่และท่องคำอธิษฐานพระเยซูซ้ำๆ เหมือนมนต์ หากเขาต้องการนั่งพับมือตลอดเวลา เขาก็ไม่ต่างอะไรจากผู้ที่ฝึกโยคะเพื่อความมีสมาธิในตนเอง นักบวช โดยเฉพาะอย่างยิ่งนักบวชหนุ่ม ควรมีไฟในมือ เขาควรเป็นหนุ่มที่เข้มแข็งและวิ่งด้วยความเร็วเต็มที่เพื่อปฏิบัติหน้าที่ของตน!</w:t>
      </w:r>
    </w:p>
    <w:p w14:paraId="55AAA690"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ผมก็รู้สึกยากที่จะก้มหัวเช่นกัน…</w:t>
      </w:r>
    </w:p>
    <w:p w14:paraId="66BD831F" w14:textId="746E1B53" w:rsidR="00BA44CB" w:rsidRDefault="00BA44CB" w:rsidP="008F333A">
      <w:pPr>
        <w:rPr>
          <w:lang w:val="ru-RU"/>
        </w:rPr>
      </w:pPr>
      <w:r>
        <w:rPr>
          <w:lang w:val="ru-RU"/>
        </w:rPr>
        <w:tab/>
      </w:r>
      <w:r w:rsidR="008F333A">
        <w:rPr>
          <w:lang w:val="ru-RU"/>
        </w:rPr>
        <w:t xml:space="preserve">— </w:t>
      </w:r>
      <w:r w:rsidR="002C6C64" w:rsidRPr="00E236F4">
        <w:rPr>
          <w:lang w:val="ru-RU"/>
        </w:rPr>
        <w:t>ดีเลย นั่นมันยอดเยี่ยมมาก: ไม่ต้องกราบ ไม่ต้องปฏิบัติหน้าที่ แค่ได้นั่งและสวดมนต์! คุณคิดจริง ๆ หรือว่าจะก้าวหน้าได้มาก? อับบา ไอแซค กล่าวว่า การสวดมนต์ที่ทำโดยไม่มีการทำงานทางกายภาพนั้นเป็นการล้มเหลว ไม่ใช่การสวดมนต์</w:t>
      </w:r>
      <w:r w:rsidR="000A2E7E">
        <w:rPr>
          <w:rStyle w:val="FootnoteReference"/>
          <w:lang w:val="ru-RU"/>
        </w:rPr>
        <w:footnoteReference w:id="131"/>
      </w:r>
    </w:p>
    <w:p w14:paraId="704E7403"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ผมยืนไม่ได้นานเมื่อสวดลูกประคำ; ไม่นานหลังจากเริ่ม ผมก็ทรุดตัวลงคุกเข่าและสวดต่อในท่านั้น</w:t>
      </w:r>
    </w:p>
    <w:p w14:paraId="353C1D92" w14:textId="7E34CB33" w:rsidR="00BA44CB" w:rsidRDefault="00BA44CB" w:rsidP="008F333A">
      <w:pPr>
        <w:rPr>
          <w:lang w:val="ru-RU"/>
        </w:rPr>
      </w:pPr>
      <w:r>
        <w:rPr>
          <w:lang w:val="ru-RU"/>
        </w:rPr>
        <w:tab/>
      </w:r>
      <w:r w:rsidR="008F333A">
        <w:rPr>
          <w:lang w:val="ru-RU"/>
        </w:rPr>
        <w:t xml:space="preserve">— </w:t>
      </w:r>
      <w:r w:rsidR="002C6C64" w:rsidRPr="00E236F4">
        <w:rPr>
          <w:lang w:val="ru-RU"/>
        </w:rPr>
        <w:t>เริ่มจากสิ่งที่ยากกว่าก่อน และเมื่อเหนื่อยแล้ว ก็เปลี่ยนไปทำสิ่งที่ง่ายกว่า ถ้ายืนไม่ได้ ก็คุกเข่า ถ้าคุกเข่าไม่ได้ ก็นั่งลง และถ้าแม้แต่นั่งก็ไม่ได้ ก็อธิษฐานขณะนอนลง สิ่งสำคัญคือจิตใจของคุณอยู่กับพระเจ้า อับบา ไอแซค ก็พูดเช่นนี้เช่นกัน</w:t>
      </w:r>
      <w:r w:rsidR="000963F4">
        <w:rPr>
          <w:rStyle w:val="FootnoteReference"/>
          <w:lang w:val="ru-RU"/>
        </w:rPr>
        <w:footnoteReference w:id="132"/>
      </w:r>
    </w:p>
    <w:p w14:paraId="6CFF5D15"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ทำไมบรรดาผู้อาวุโสจึงกล่าวว่า เมื่อคุณสวดคำอธิษฐานพระเยซู คุณควรนั่งบนเก้าอี้?</w:t>
      </w:r>
    </w:p>
    <w:p w14:paraId="5667FA3D" w14:textId="2C4B941C" w:rsidR="00BA44CB" w:rsidRDefault="00BA44CB" w:rsidP="008F333A">
      <w:pPr>
        <w:rPr>
          <w:lang w:val="ru-RU"/>
        </w:rPr>
      </w:pPr>
      <w:r>
        <w:rPr>
          <w:lang w:val="ru-RU"/>
        </w:rPr>
        <w:tab/>
      </w:r>
      <w:r w:rsidR="008F333A">
        <w:rPr>
          <w:lang w:val="ru-RU"/>
        </w:rPr>
        <w:t xml:space="preserve">— </w:t>
      </w:r>
      <w:r w:rsidR="002C6C64" w:rsidRPr="00E236F4">
        <w:rPr>
          <w:lang w:val="ru-RU"/>
        </w:rPr>
        <w:t>ดูสิ: คุณได้ลุกขึ้นในยามค่ำคืน สวดสายประคำเสร็จสิ้น ทำท่ากราบทั้งหมดแล้ว คุณก็เหนื่อยแล้ว ดังนั้นจึงนั่งลงสักครู่แล้วสวดคำอธิษฐานพระเยซู คุณนั่งลงเพื่อให้มีแรงสวดตลอดทั้งวันด้วย ในพิธีกรรมและขณะปฏิบัติหน้าที่ คุณจะยืนเป็นเวลานานและจะรู้สึกเหนื่อย หากคุณต้องยืนและสวดอ้อนวอนอีกครั้งในห้องพักของคุณ คุณจะหมดแรงจากความเหนื่อยล้า ดังนั้น จงนั่งลงสักครู่แล้วสวดคำอธิษฐาน นี่คือสิ่งที่บรรดาบิดาผู้ศักดิ์สิทธิ์หมายถึง แต่ท่านไม่ได้หมายความว่าต้องนั่งลงเพื่อสวดอ้อนวอนแต่อย่างใด การสวดมนต์ในท่านั่งเมื่อท่านสามารถยืนได้ ผมคิดว่านั่นเป็นสิ่งที่ผิด มันเป็นสัญญาณของความประมาท แม้ท่านจะรู้สึกว่ากำลังได้รับความสุขบางอย่างก็ตาม ผู้อาวุโสอาร์เซนิออส ผู้อยู่ในถ้ำ</w:t>
      </w:r>
      <w:r w:rsidR="006108A7">
        <w:rPr>
          <w:rStyle w:val="FootnoteReference"/>
          <w:lang w:val="ru-RU"/>
        </w:rPr>
        <w:footnoteReference w:id="133"/>
      </w:r>
      <w:r w:rsidR="006108A7">
        <w:rPr>
          <w:lang w:val="ru-RU"/>
        </w:rPr>
        <w:t xml:space="preserve"> </w:t>
      </w:r>
      <w:r w:rsidR="002C6C64" w:rsidRPr="00E236F4">
        <w:rPr>
          <w:lang w:val="ru-RU"/>
        </w:rPr>
        <w:t>เคยกล่าวว่า: ‘เมื่อผมสวดมนต์ในท่ายืน ผมรู้สึกถึงกลิ่นหอมที่แรงมาก แต่เมื่อสวดมนต์ในท่านั่ง</w:t>
      </w:r>
      <w:r>
        <w:rPr>
          <w:lang w:val="ru-RU"/>
        </w:rPr>
        <w:t xml:space="preserve"> กลิ่นนั้นกลับจางลง’</w:t>
      </w:r>
    </w:p>
    <w:p w14:paraId="06C64809"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เมื่อผมก้มศีรษะหรือสวดลูกประคำขณะยืน จิตใจผมรู้สึกจดจ่อได้ง่ายขึ้น; กล่าวอีกนัยหนึ่ง ความพยายามทางกายช่วยให้ผมจดจ่อได้</w:t>
      </w:r>
    </w:p>
    <w:p w14:paraId="57C66BBC" w14:textId="77777777" w:rsidR="00BA44CB" w:rsidRDefault="00BA44CB" w:rsidP="008F333A">
      <w:pPr>
        <w:rPr>
          <w:lang w:val="ru-RU"/>
        </w:rPr>
      </w:pPr>
      <w:r>
        <w:rPr>
          <w:lang w:val="ru-RU"/>
        </w:rPr>
        <w:tab/>
      </w:r>
      <w:r w:rsidR="008F333A">
        <w:rPr>
          <w:lang w:val="ru-RU"/>
        </w:rPr>
        <w:t xml:space="preserve">— </w:t>
      </w:r>
      <w:r w:rsidR="002C6C64" w:rsidRPr="00E236F4">
        <w:rPr>
          <w:lang w:val="ru-RU"/>
        </w:rPr>
        <w:t>จิตใจถูกดึงดูดไปยังสิ่งที่กำลังทำอยู่ เช่น เมื่อคุณรู้สึกเจ็บปวด จิตใจจะถูกดึงดูดไปยังความเจ็บปวดนั้น เพราะความเจ็บปวดนั้นดึงดูดมัน; เช่นเดียวกัน เมื่อคุณกราบลง จิตใจจะอย่างน้อยก็จดจ่ออยู่กับท่าทางนั้น แต่หากจิตใจของคุณถูกมุ่งเน้นไปทางพระคริสต์อย่างเต็มที่ คุณจะไม่ได้แม้แต่จะจำได้ว่าคุณได้กราบลงกี่ครั้งแล้ว</w:t>
      </w:r>
    </w:p>
    <w:p w14:paraId="4CA36184" w14:textId="77777777" w:rsidR="00BA44CB" w:rsidRDefault="00BA44CB" w:rsidP="008F333A">
      <w:pPr>
        <w:rPr>
          <w:lang w:val="ru-RU"/>
        </w:rPr>
      </w:pPr>
    </w:p>
    <w:p w14:paraId="785F9CF3" w14:textId="77777777" w:rsidR="00BA44CB" w:rsidRDefault="002C6C64" w:rsidP="00D919DA">
      <w:pPr>
        <w:pStyle w:val="Heading4"/>
        <w:rPr>
          <w:lang w:val="ru-RU"/>
        </w:rPr>
      </w:pPr>
      <w:bookmarkStart w:id="196" w:name="_Toc196716823"/>
      <w:bookmarkStart w:id="197" w:name="_Toc242628712"/>
      <w:r w:rsidRPr="00E236F4">
        <w:rPr>
          <w:lang w:val="ru-RU"/>
        </w:rPr>
        <w:lastRenderedPageBreak/>
        <w:t>การกลับใจ</w:t>
      </w:r>
      <w:r w:rsidR="008F333A">
        <w:rPr>
          <w:lang w:val="ru-RU"/>
        </w:rPr>
        <w:t>เป็น</w:t>
      </w:r>
      <w:r w:rsidRPr="00E236F4">
        <w:rPr>
          <w:lang w:val="ru-RU"/>
        </w:rPr>
        <w:t>ทางที่แน่นอนที่สุดสู่การอธิษฐาน</w:t>
      </w:r>
      <w:bookmarkEnd w:id="196"/>
      <w:bookmarkEnd w:id="197"/>
    </w:p>
    <w:p w14:paraId="00E6ACBF" w14:textId="706A0F31" w:rsidR="00BA44CB" w:rsidRDefault="008F333A" w:rsidP="00D919DA">
      <w:pPr>
        <w:ind w:firstLine="720"/>
        <w:rPr>
          <w:lang w:val="ru-RU"/>
        </w:rPr>
      </w:pPr>
      <w:r>
        <w:rPr>
          <w:lang w:val="ru-RU"/>
        </w:rPr>
        <w:t xml:space="preserve">— </w:t>
      </w:r>
      <w:r w:rsidR="002C6C64" w:rsidRPr="00E236F4">
        <w:rPr>
          <w:lang w:val="ru-RU"/>
        </w:rPr>
        <w:t>เกโรนดา นักบุญอิกนาติอุส (บรยานชานินอฟ) กล่าวว่า ควรสวดภาวนาอย่างช้าๆ และกราบลงอย่างช้าๆ ด้วย</w:t>
      </w:r>
      <w:r w:rsidR="00A873F6">
        <w:rPr>
          <w:rStyle w:val="FootnoteReference"/>
          <w:lang w:val="ru-RU"/>
        </w:rPr>
        <w:footnoteReference w:id="134"/>
      </w:r>
    </w:p>
    <w:p w14:paraId="5205F506" w14:textId="77777777" w:rsidR="00BA44CB" w:rsidRDefault="00BA44CB" w:rsidP="008F333A">
      <w:pPr>
        <w:rPr>
          <w:lang w:val="ru-RU"/>
        </w:rPr>
      </w:pPr>
      <w:r>
        <w:rPr>
          <w:lang w:val="ru-RU"/>
        </w:rPr>
        <w:tab/>
      </w:r>
      <w:r w:rsidR="008F333A">
        <w:rPr>
          <w:lang w:val="ru-RU"/>
        </w:rPr>
        <w:t xml:space="preserve">— </w:t>
      </w:r>
      <w:r w:rsidR="002C6C64" w:rsidRPr="00E236F4">
        <w:rPr>
          <w:lang w:val="ru-RU"/>
        </w:rPr>
        <w:t>ทุกนักบุญต่างพูดถึงการสวดภาวนาตามวิธีที่ท่านเองได้ปฏิบัติมา ผู้คนมักสรุปผิดจากคำสอนของบรรดาบิดาศักดิ์สิทธิ์เกี่ยวกับการสวดภาวนาด้วยจิต บรรดาบิดาศักดิ์สิทธิ์อยู่ในความสัมพันธ์อันใกล้ชิดกับพระเจ้าเสมอ และประสบการณ์ความสัมพันธ์นี้สอนให้ท่านสวดภาวนาอย่างถูกต้อง โดยปฏิบัติตามรูปแบบการสวดภาวนาที่นำประโยชน์สูงสุดมาสู่ท่าน แต่หากใครก็ตามปฏิบัติตามสิ่งที่บรรดาบิดาเขียนไว้—ก้มศีรษะลงถึงหน้าอก กลั้นลมหายใจ และเลียนแบบท่าทางการสวดภาวนาภายนอกของพวกเขา—เพียงเพื่อสัมผัสความปีติยินดี หรือด้วยความหยิ่งยโส เพื่อกลายเป็นผู้ปฏิบัติความสำรวมทางจิตวิญญาณ—แล้วผู้นั้นจะไม่ประสบความสำเร็จ</w:t>
      </w:r>
    </w:p>
    <w:p w14:paraId="65634AD3"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หนังสือที่กล่าวถึงเทคนิคเฉพาะสำหรับการสวดภาวนาในใจมีประโยชน์หรือไม่?</w:t>
      </w:r>
    </w:p>
    <w:p w14:paraId="513492ED" w14:textId="263CCD85" w:rsidR="00BA44CB" w:rsidRDefault="00BA44CB" w:rsidP="008F333A">
      <w:pPr>
        <w:rPr>
          <w:lang w:val="ru-RU"/>
        </w:rPr>
      </w:pPr>
      <w:r>
        <w:rPr>
          <w:lang w:val="ru-RU"/>
        </w:rPr>
        <w:tab/>
      </w:r>
      <w:r w:rsidR="008F333A">
        <w:rPr>
          <w:lang w:val="ru-RU"/>
        </w:rPr>
        <w:t>—</w:t>
      </w:r>
      <w:r w:rsidR="002C6C64" w:rsidRPr="00E236F4">
        <w:rPr>
          <w:lang w:val="ru-RU"/>
        </w:rPr>
        <w:t xml:space="preserve"> หนังสือเหล่านั้นมีประโยชน์ แต่เพียงสำหรับผู้ที่มีความถ่อมตัวเท่านั้น มันไม่มีประโยชน์สำหรับผู้ที่หยิ่งยโส หรือผู้ที่ตั้งเป้าหมายให้ตัวเองได้รับการนับเป็นหนึ่งในบรรดาผู้อาวุโสแห่ง </w:t>
      </w:r>
      <w:r>
        <w:rPr>
          <w:lang w:val="ru-RU"/>
        </w:rPr>
        <w:t>‘Dobrotolubie’</w:t>
      </w:r>
      <w:r w:rsidR="002C6C64" w:rsidRPr="00E236F4">
        <w:rPr>
          <w:lang w:val="ru-RU"/>
        </w:rPr>
        <w:t xml:space="preserve"> ภายในไม่กี่ปี ครั้งหนึ่ง มีพระภิกษุหลายรูปมาที่ห้องพักของท่านและกล่าวว่า: ‘เรามาเพื่อขอให้ท่านสอนความลับของการสวดพระเยซู’ “เรารู้ว่าท่านเป็นหนึ่งในผู้ที่ได้</w:t>
      </w:r>
      <w:r>
        <w:rPr>
          <w:lang w:val="ru-RU"/>
        </w:rPr>
        <w:t xml:space="preserve">เชี่ยวชาญการสวดภาวนาในใจ” </w:t>
      </w:r>
      <w:r w:rsidR="008F333A">
        <w:rPr>
          <w:lang w:val="ru-RU"/>
        </w:rPr>
        <w:t xml:space="preserve">— </w:t>
      </w:r>
      <w:r w:rsidR="002C6C64" w:rsidRPr="00E236F4">
        <w:rPr>
          <w:lang w:val="ru-RU"/>
        </w:rPr>
        <w:t>“ลบชื่อข้าออกจากรายชื่อ</w:t>
      </w:r>
      <w:r w:rsidR="008F333A">
        <w:rPr>
          <w:lang w:val="ru-RU"/>
        </w:rPr>
        <w:t xml:space="preserve">ของท่าน” </w:t>
      </w:r>
      <w:r w:rsidR="002C6C64" w:rsidRPr="00E236F4">
        <w:rPr>
          <w:lang w:val="ru-RU"/>
        </w:rPr>
        <w:t xml:space="preserve">ข้าบอกพวกเขา “ข้าเพียงแต่ขอความเมตตาจากพระเจ้า </w:t>
      </w:r>
      <w:r w:rsidR="008F333A">
        <w:rPr>
          <w:lang w:val="ru-RU"/>
        </w:rPr>
        <w:t xml:space="preserve">— </w:t>
      </w:r>
      <w:r>
        <w:rPr>
          <w:lang w:val="ru-RU"/>
        </w:rPr>
        <w:t>ข้าไม่ทำอะไรอื่นอีก”</w:t>
      </w:r>
    </w:p>
    <w:p w14:paraId="4CD8D7C7"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ท่านหมายความว่าเทคนิคปฏิบัติบางอย่างที่บรรดาบิดาผู้ศักดิ์สิทธิ์กล่าวถึงนั้นไม่มีประโยชน์หรือ?</w:t>
      </w:r>
    </w:p>
    <w:p w14:paraId="7D4B7E22" w14:textId="4DD8DE75" w:rsidR="00BA44CB" w:rsidRDefault="008F333A" w:rsidP="001204D5">
      <w:pPr>
        <w:ind w:firstLine="720"/>
        <w:rPr>
          <w:lang w:val="ru-RU"/>
        </w:rPr>
      </w:pPr>
      <w:r>
        <w:rPr>
          <w:lang w:val="ru-RU"/>
        </w:rPr>
        <w:t>—</w:t>
      </w:r>
      <w:r w:rsidR="002C6C64" w:rsidRPr="00E236F4">
        <w:rPr>
          <w:lang w:val="ru-RU"/>
        </w:rPr>
        <w:t xml:space="preserve"> ทั้งหมดนี้คือเครื่องมือช่วยในการรวมจิตใจ และมันจะช่วยได้ก็ต่อเมื่อมีพื้นฐานจากความถ่อมตัว การกลับใจ และการสำนึกผิดก่อน แต่หากผมนั่งลงบนม้านั่ง ก้มหัวลงถึงอก และตั้งใจจะสวดคำอธิษฐานนี้ซ้ำๆ ตามแบบผู้แสวงบุญ</w:t>
      </w:r>
      <w:r w:rsidR="001204D5">
        <w:rPr>
          <w:rStyle w:val="FootnoteReference"/>
          <w:lang w:val="ru-RU"/>
        </w:rPr>
        <w:footnoteReference w:id="135"/>
      </w:r>
      <w:r w:rsidR="002C6C64" w:rsidRPr="00E236F4">
        <w:rPr>
          <w:lang w:val="ru-RU"/>
        </w:rPr>
        <w:t xml:space="preserve"> โดยไม่พยายามสำนึกผิดก่อน ผมก็จะติดอยู่กับด้านภายนอก และการปฏิบัติของผมจะกลายเป็นเพียงการกระทำตามกลไก ในกรณีที่ดีที่สุด ฉันจะเพียงสร้างนิสัยการสวดมนต์แบบกลไกเท่านั้น แต่หากฉันปลูกฝังความถ่อมตัวและการกลับใจก่อน แล้วจึงใช้คำแนะนำปฏิบัติจากบรรดาบิดาผู้ศักดิ์สิทธิ์เป็นเครื่องมือช่วย ก็จะเกิดประโยชน์ได้ ผู้ใดที่เข้าหาการสวดมนต์ด้วยวิธีนี้จะไม่ตกอยู่ในความหลงผิด; การเลียนแบบเพียงภายนอกเท่านั้นที่อาจนำไปสู่ความหลงผิด</w:t>
      </w:r>
    </w:p>
    <w:p w14:paraId="1E99D7D9" w14:textId="1D11F52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ท่านคิดว่าคนเราสามารถบรรลุการสวดภาวนาได้หรือไม่ โดยไม่อ่านคำสอนของบรรดาบิดาศักดิ์สิทธิ์</w:t>
      </w:r>
      <w:r w:rsidR="004935BD">
        <w:rPr>
          <w:rStyle w:val="FootnoteReference"/>
          <w:lang w:val="ru-RU"/>
        </w:rPr>
        <w:footnoteReference w:id="136"/>
      </w:r>
      <w:r w:rsidR="004935BD">
        <w:rPr>
          <w:lang w:val="ru-RU"/>
        </w:rPr>
        <w:t xml:space="preserve"> </w:t>
      </w:r>
      <w:r w:rsidR="002C6C64" w:rsidRPr="00E236F4">
        <w:rPr>
          <w:lang w:val="ru-RU"/>
        </w:rPr>
        <w:t>และไม่ปฏิบัติตามวิธีการเฉพาะใดๆ?</w:t>
      </w:r>
    </w:p>
    <w:p w14:paraId="4177ABB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แน่นอนว่าสามารถได้ </w:t>
      </w:r>
      <w:r w:rsidR="008F333A">
        <w:rPr>
          <w:lang w:val="ru-RU"/>
        </w:rPr>
        <w:t xml:space="preserve">— </w:t>
      </w:r>
      <w:r w:rsidR="002C6C64" w:rsidRPr="00E236F4">
        <w:rPr>
          <w:lang w:val="ru-RU"/>
        </w:rPr>
        <w:t>หากเขาปฏิบัติคำอธิษฐานพระเยซูอย่างเรียบง่ายและถ่อมตน บางคนติดอยู่กับวิธีการและยึดติดกับมันจนไม่ก้าวหน้าต่อไปได้อีก กล่าวอีกนัยหนึ่ง วิธีการนั้นกลายเป็นจุดมุ่งหมายในตัวเองสำหรับพวกเขา ในขณะที่วิธีการนั้นเป็นเพียงเครื่องมือช่วยเหลือเท่านั้น</w:t>
      </w:r>
    </w:p>
    <w:p w14:paraId="0353B696" w14:textId="338FC2D5" w:rsidR="00BA44CB" w:rsidRDefault="00BA44CB" w:rsidP="008F333A">
      <w:pPr>
        <w:rPr>
          <w:lang w:val="ru-RU"/>
        </w:rPr>
      </w:pPr>
      <w:r>
        <w:rPr>
          <w:lang w:val="ru-RU"/>
        </w:rPr>
        <w:tab/>
      </w:r>
      <w:r w:rsidR="008F333A">
        <w:rPr>
          <w:lang w:val="ru-RU"/>
        </w:rPr>
        <w:t xml:space="preserve">— </w:t>
      </w:r>
      <w:r w:rsidR="002C6C64" w:rsidRPr="00E236F4">
        <w:rPr>
          <w:lang w:val="ru-RU"/>
        </w:rPr>
        <w:t>เกโรนดา โปรดบอกผมว่า “การจมตัวในคำอธิษฐาน” คืออะไร?</w:t>
      </w:r>
      <w:r w:rsidR="00944848">
        <w:rPr>
          <w:rStyle w:val="FootnoteReference"/>
          <w:lang w:val="ru-RU"/>
        </w:rPr>
        <w:footnoteReference w:id="137"/>
      </w:r>
    </w:p>
    <w:p w14:paraId="27A387C1" w14:textId="699E91FE" w:rsidR="00BA44CB" w:rsidRDefault="008F333A" w:rsidP="008F333A">
      <w:pPr>
        <w:rPr>
          <w:lang w:val="ru-RU"/>
        </w:rPr>
      </w:pPr>
      <w:r>
        <w:rPr>
          <w:lang w:val="ru-RU"/>
        </w:rPr>
        <w:t xml:space="preserve">— </w:t>
      </w:r>
      <w:r w:rsidR="002C6C64" w:rsidRPr="00E236F4">
        <w:rPr>
          <w:lang w:val="ru-RU"/>
        </w:rPr>
        <w:t>การจมดิ่งอย่างหวานชื่น? ไม่ควรเข้าสู่อธิษฐานด้วยสิ่งนั้นเป็นเป้าหมาย</w:t>
      </w:r>
    </w:p>
    <w:p w14:paraId="4086519E" w14:textId="77777777" w:rsidR="00BA44CB" w:rsidRDefault="00BA44CB" w:rsidP="008F333A">
      <w:pPr>
        <w:rPr>
          <w:lang w:val="ru-RU"/>
        </w:rPr>
      </w:pPr>
      <w:r>
        <w:rPr>
          <w:lang w:val="ru-RU"/>
        </w:rPr>
        <w:tab/>
      </w:r>
      <w:r w:rsidR="008F333A">
        <w:rPr>
          <w:lang w:val="ru-RU"/>
        </w:rPr>
        <w:t>—</w:t>
      </w:r>
      <w:r w:rsidR="002C6C64" w:rsidRPr="00E236F4">
        <w:rPr>
          <w:lang w:val="ru-RU"/>
        </w:rPr>
        <w:t xml:space="preserve"> ใช่ครับ เกโรนดา ผมเข้าใจว่าผมไม่ควรทำเช่นนั้น แต่ต้องมีความพยายามอะไรมาก่อนสิ่งนี้?</w:t>
      </w:r>
    </w:p>
    <w:p w14:paraId="0C45141C" w14:textId="77777777" w:rsidR="00BA44CB" w:rsidRDefault="00BA44CB" w:rsidP="008F333A">
      <w:pPr>
        <w:rPr>
          <w:lang w:val="ru-RU"/>
        </w:rPr>
      </w:pPr>
      <w:r>
        <w:rPr>
          <w:lang w:val="ru-RU"/>
        </w:rPr>
        <w:tab/>
      </w:r>
      <w:r w:rsidR="008F333A">
        <w:rPr>
          <w:lang w:val="ru-RU"/>
        </w:rPr>
        <w:t xml:space="preserve">— </w:t>
      </w:r>
      <w:r w:rsidR="002C6C64" w:rsidRPr="00E236F4">
        <w:rPr>
          <w:lang w:val="ru-RU"/>
        </w:rPr>
        <w:t>สิ่งสำคัญที่สุดคือไม่ควรมีความเห็นแก่ตัว แต่ควรมีความสูงส่งและเสียสละตนเอง</w:t>
      </w:r>
    </w:p>
    <w:p w14:paraId="642F55B9" w14:textId="77777777" w:rsidR="00BA44CB" w:rsidRDefault="00BA44CB" w:rsidP="008F333A">
      <w:pPr>
        <w:rPr>
          <w:lang w:val="ru-RU"/>
        </w:rPr>
      </w:pPr>
      <w:r>
        <w:rPr>
          <w:lang w:val="ru-RU"/>
        </w:rPr>
        <w:tab/>
      </w:r>
      <w:r w:rsidR="002C6C64" w:rsidRPr="00E236F4">
        <w:rPr>
          <w:lang w:val="ru-RU"/>
        </w:rPr>
        <w:t>ทางที่แน่นอนที่สุดคือการฝึกฝนการอธิษฐานด้วยจิตวิญญาณที่สูงส่ง นั่นคือ การใคร่ครวญถึงความยิ่งใหญ่ของพระพรของพระเจ้า และความไม่สำนึกในพระคุณของเราต่อพระเจ้า แล้วจิตวิญญาณจะหันหลังให้รักตัวเองด้วยความถ่อมตน และแสวงหาพระเมตตาของพระเจ้าอย่างจริงใจ และจากนั้น คนนั้นจะรู้สึกมากขึ้นเรื่อยๆ ว่าตนเองต้องการความเมตตาของพระเจ้ามากเพียงใด; การสวดภาวนาของเขาจะกลายเป็นสิ่งที่มาจากใจจริง นำความหวานชื่นของการปลอบประโลมจากพระเจ้าเข้าสู่จิตวิญญาณก่อน แล้วตามด้วยความสุขและความปีติยินดีจากพระเจ้า</w:t>
      </w:r>
    </w:p>
    <w:p w14:paraId="06D327A7" w14:textId="77777777" w:rsidR="00BA44CB" w:rsidRDefault="00BA44CB" w:rsidP="008F333A">
      <w:pPr>
        <w:rPr>
          <w:lang w:val="ru-RU"/>
        </w:rPr>
      </w:pPr>
    </w:p>
    <w:p w14:paraId="30652818" w14:textId="06F88356" w:rsidR="00BA44CB" w:rsidRDefault="00BA44CB" w:rsidP="008F333A">
      <w:pPr>
        <w:rPr>
          <w:lang w:val="ru-RU"/>
        </w:rPr>
      </w:pPr>
    </w:p>
    <w:p w14:paraId="6A64C932" w14:textId="0BBBFC00" w:rsidR="00BA44CB" w:rsidRDefault="0024490B" w:rsidP="0024490B">
      <w:pPr>
        <w:pStyle w:val="Heading3"/>
        <w:rPr>
          <w:lang w:val="ru-RU"/>
        </w:rPr>
      </w:pPr>
      <w:bookmarkStart w:id="198" w:name="_Toc196716824"/>
      <w:bookmarkStart w:id="199" w:name="_Toc242628713"/>
      <w:r w:rsidRPr="00E236F4">
        <w:rPr>
          <w:lang w:val="ru-RU"/>
        </w:rPr>
        <w:t>บทที่</w:t>
      </w:r>
      <w:r>
        <w:rPr>
          <w:lang w:val="ru-RU"/>
        </w:rPr>
        <w:t xml:space="preserve"> 3</w:t>
      </w:r>
      <w:r w:rsidR="002C6C64" w:rsidRPr="00E236F4">
        <w:rPr>
          <w:lang w:val="ru-RU"/>
        </w:rPr>
        <w:t xml:space="preserve">. </w:t>
      </w:r>
      <w:r>
        <w:rPr>
          <w:lang w:val="ru-RU"/>
        </w:rPr>
        <w:br/>
      </w:r>
      <w:r w:rsidR="002C6C64" w:rsidRPr="00E236F4">
        <w:rPr>
          <w:lang w:val="ru-RU"/>
        </w:rPr>
        <w:t>เกี่ยวกับการกระทำอย่างชาญฉลาด</w:t>
      </w:r>
      <w:bookmarkEnd w:id="198"/>
      <w:bookmarkEnd w:id="199"/>
    </w:p>
    <w:p w14:paraId="643D8507" w14:textId="77777777" w:rsidR="00BA44CB" w:rsidRDefault="00BA44CB" w:rsidP="008F333A">
      <w:pPr>
        <w:rPr>
          <w:lang w:val="ru-RU"/>
        </w:rPr>
      </w:pPr>
    </w:p>
    <w:p w14:paraId="5A9F32B4" w14:textId="77777777" w:rsidR="00BA44CB" w:rsidRDefault="002C6C64" w:rsidP="0024490B">
      <w:pPr>
        <w:pStyle w:val="Heading4"/>
        <w:rPr>
          <w:lang w:val="ru-RU"/>
        </w:rPr>
      </w:pPr>
      <w:bookmarkStart w:id="200" w:name="_Toc196716825"/>
      <w:bookmarkStart w:id="201" w:name="_Toc242628714"/>
      <w:r w:rsidRPr="00E236F4">
        <w:rPr>
          <w:lang w:val="ru-RU"/>
        </w:rPr>
        <w:t>จิตใจ</w:t>
      </w:r>
      <w:r w:rsidR="008F333A">
        <w:rPr>
          <w:lang w:val="ru-RU"/>
        </w:rPr>
        <w:t>เป็น</w:t>
      </w:r>
      <w:r w:rsidRPr="00E236F4">
        <w:rPr>
          <w:lang w:val="ru-RU"/>
        </w:rPr>
        <w:t>ของขวัญอันยิ่งใหญ่ แต่ต้องปรับให้สอดคล้องกับความถี่ของพระเจ้า</w:t>
      </w:r>
      <w:bookmarkEnd w:id="200"/>
      <w:bookmarkEnd w:id="201"/>
    </w:p>
    <w:p w14:paraId="72E511D2" w14:textId="16847FCB" w:rsidR="00BA44CB" w:rsidRDefault="002C6C64" w:rsidP="0024490B">
      <w:pPr>
        <w:ind w:firstLine="720"/>
        <w:rPr>
          <w:lang w:val="ru-RU"/>
        </w:rPr>
      </w:pPr>
      <w:r w:rsidRPr="00E236F4">
        <w:rPr>
          <w:lang w:val="ru-RU"/>
        </w:rPr>
        <w:t>เกโรนดา นักบุญเกรกอรี ปาลามาส เขียนว่า คุณธรรมของมนุษย์ ในส่วนที่คล้ายคลึงกับพระเจ้า ทำให้บุคคลนั้นสามารถรับพระเจ้าได้ แต่ไม่ได้ทำให้เขาเป็นหนึ่งเดียวกับพระองค์ อย่างไรก็ตาม การสวดภาวนาคือสิ่งที่นำมาซึ่งความเป็นหนึ่งเดียวกับพระเจ้า</w:t>
      </w:r>
      <w:r w:rsidR="0024490B">
        <w:rPr>
          <w:rStyle w:val="FootnoteReference"/>
          <w:lang w:val="ru-RU"/>
        </w:rPr>
        <w:footnoteReference w:id="138"/>
      </w:r>
      <w:r w:rsidRPr="00E236F4">
        <w:rPr>
          <w:lang w:val="ru-RU"/>
        </w:rPr>
        <w:t xml:space="preserve"> เขาหมายความว่าอย่างไร?</w:t>
      </w:r>
    </w:p>
    <w:p w14:paraId="526AB368"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ที่นี่ นักบุญกำลังกล่าวถึงการสวดภาวนาที่บริสุทธิ์</w:t>
      </w:r>
    </w:p>
    <w:p w14:paraId="14DEA9FF"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การสวดภาวนาที่บริสุทธิ์คืออะไร?</w:t>
      </w:r>
    </w:p>
    <w:p w14:paraId="5699B30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เมื่อมีความสูงส่งทางจิตวิญญาณและการเสียสละตนเอง คนนั้นจะกลายเป็นเหมือนพระเจ้า มีความเชื่อมโยงกับพระองค์ และจิตใจของเขาอยู่กับพระเจ้าตลอดเวลา แล้วเขาจึงอธิษฐาน </w:t>
      </w:r>
      <w:r w:rsidR="008F333A">
        <w:rPr>
          <w:lang w:val="ru-RU"/>
        </w:rPr>
        <w:t xml:space="preserve">— </w:t>
      </w:r>
      <w:r w:rsidR="002C6C64" w:rsidRPr="00E236F4">
        <w:rPr>
          <w:lang w:val="ru-RU"/>
        </w:rPr>
        <w:t>แม้เมื่อเขาไม่ได้อธิษฐานอยู่ก็ตาม ชีวิตทั้งชีวิตของเขาคือการอธิษฐาน เขาไม่คิดถึงสิ่งอื่นใดเลย: ไม่ว่าเขาจะทำอะไร จิตใจของเขาก็อยู่กับพระเจ้าเสมอ ลองนึกถึงเด็กที่ไม่มีพ่อและถูกเลี้ยงดูโดยแม่เพียงผู้เดียว ทันใดนั้น เขาก็พบว่าตัวเองอยู่ห่างไกลจากแม่ แต่ไม่ว่าเขาจะทำอะไร หรืออยู่ที่ไหน จิตใจของเขาก็อยู่กับแม่ตลอดเวลา เช่นเดียวกันกับคนที่ถูกกำหนดให้ต้องเป็นผู้ถูกเนรเทศบนโลกนี้ ห่างไกลจากพระบิดา—พระเจ้า: เมื่อเขาบรรลุถึงสภาวะแห่งการอธิษฐานอันบริสุทธิ์ จิตใจของเขาก็อยู่กับพระเจ้า พระบิดาของเขาตลอดเวลา นั่นคือความหมายของการอธิษฐานอันบริสุทธิ์</w:t>
      </w:r>
    </w:p>
    <w:p w14:paraId="36E0987D"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จิตใจถูกชำระให้บริสุทธิ์ได้อย่างไร?</w:t>
      </w:r>
    </w:p>
    <w:p w14:paraId="4EF1D2ED" w14:textId="1D3FD474" w:rsidR="00BA44CB" w:rsidRDefault="00BA44CB" w:rsidP="008F333A">
      <w:pPr>
        <w:rPr>
          <w:lang w:val="ru-RU"/>
        </w:rPr>
      </w:pPr>
      <w:r>
        <w:rPr>
          <w:lang w:val="ru-RU"/>
        </w:rPr>
        <w:tab/>
      </w:r>
      <w:r w:rsidR="008F333A">
        <w:rPr>
          <w:lang w:val="ru-RU"/>
        </w:rPr>
        <w:t xml:space="preserve">— </w:t>
      </w:r>
      <w:r w:rsidR="002C6C64" w:rsidRPr="00E236F4">
        <w:rPr>
          <w:lang w:val="ru-RU"/>
        </w:rPr>
        <w:t>เพื่อให้จิตใจบริสุทธิ์ มันต้องอยู่กับพระเจ้าตลอดเวลา; มันต้องรวมเป็นหนึ่งเดียวกับพระเจ้า เพื่อให้รวมเป็นหนึ่งเดียวกับพระเจ้า จำเป็นต้องมีความตั้งใจ การสังเกตตนเอง และการอธิษฐานไม่หยุดยั้ง เมื่อจิตใจรวมเป็นหนึ่งเดียวกับพระเจ้าแล้ว คนนั้นจะคิดถึงแต่พระเจ้าเท่านั้น; จิตใจบริสุทธิ์เพราะไม่มีสิ่งรบกวนเข้ามา จากนั้น คนนั้นจะกลายเป็นสิ่งสร้างไม่เพียงแต่</w:t>
      </w:r>
      <w:r>
        <w:rPr>
          <w:lang w:val="ru-RU"/>
        </w:rPr>
        <w:tab/>
      </w:r>
      <w:r w:rsidR="002C6C64" w:rsidRPr="00E236F4">
        <w:rPr>
          <w:lang w:val="ru-RU"/>
        </w:rPr>
        <w:t>ตามภาพลักษณ์ แต่ยังตามลักษณะของพระเจ้าด้วย</w:t>
      </w:r>
      <w:r w:rsidR="00AE7166">
        <w:rPr>
          <w:rStyle w:val="FootnoteReference"/>
          <w:lang w:val="ru-RU"/>
        </w:rPr>
        <w:footnoteReference w:id="139"/>
      </w:r>
      <w:r w:rsidR="002C6C64" w:rsidRPr="00E236F4">
        <w:rPr>
          <w:lang w:val="ru-RU"/>
        </w:rPr>
        <w:t xml:space="preserve"> การอยู่เพียง</w:t>
      </w:r>
      <w:r w:rsidR="008F333A">
        <w:rPr>
          <w:lang w:val="ru-RU"/>
        </w:rPr>
        <w:t>ตามภาพลักษณ์</w:t>
      </w:r>
      <w:r w:rsidR="002C6C64" w:rsidRPr="00E236F4">
        <w:rPr>
          <w:lang w:val="ru-RU"/>
        </w:rPr>
        <w:t>เท่านั้นยังไม่พอ จิตเป็นของขวัญอันยิ่งใหญ่ แต่ต้องปรับให้สอดคล้องกับความถี่ของพระเจ้า</w:t>
      </w:r>
    </w:p>
    <w:p w14:paraId="69CB0225" w14:textId="77777777" w:rsidR="00BA44CB" w:rsidRDefault="00BA44CB" w:rsidP="008F333A">
      <w:pPr>
        <w:rPr>
          <w:lang w:val="ru-RU"/>
        </w:rPr>
      </w:pPr>
      <w:r>
        <w:rPr>
          <w:lang w:val="ru-RU"/>
        </w:rPr>
        <w:tab/>
      </w:r>
      <w:r w:rsidR="002C6C64" w:rsidRPr="00E236F4">
        <w:rPr>
          <w:lang w:val="ru-RU"/>
        </w:rPr>
        <w:t>พลังอันยิ่งใหญ่ของจิตใจ ซึ่งเคลื่อนที่ด้วยความเร็วที่มากกว่าความเร็วของแสง ต้องถูกนำมาใช้และมุ่งเน้นทั้งหมดสู่พระเจ้า ผู้สร้างแสง หากพลังนี้ถูกกระจายออกไป จิตใจจะมีพลังได้อย่างไร? และหากจิตใจของบุคคลนั้นขาดพลัง บุคคลนั้นก็จะเหลือเพียงเหตุผลเปล่าๆ และโดยไม่ออกไปนอกขอบเขตของกะโหลกศีรษะ น่าเศร้าที่</w:t>
      </w:r>
    </w:p>
    <w:p w14:paraId="5F010F84" w14:textId="77777777" w:rsidR="00BA44CB" w:rsidRDefault="00BA44CB" w:rsidP="008F333A">
      <w:pPr>
        <w:rPr>
          <w:lang w:val="ru-RU"/>
        </w:rPr>
      </w:pPr>
      <w:r>
        <w:rPr>
          <w:lang w:val="ru-RU"/>
        </w:rPr>
        <w:tab/>
      </w:r>
      <w:r w:rsidR="002C6C64" w:rsidRPr="00E236F4">
        <w:rPr>
          <w:lang w:val="ru-RU"/>
        </w:rPr>
        <w:t xml:space="preserve">ภาพของพระเจ้าลงในคอมพิวเตอร์ </w:t>
      </w:r>
      <w:r w:rsidR="008F333A">
        <w:rPr>
          <w:lang w:val="ru-RU"/>
        </w:rPr>
        <w:t xml:space="preserve">— </w:t>
      </w:r>
      <w:r w:rsidR="002C6C64" w:rsidRPr="00E236F4">
        <w:rPr>
          <w:lang w:val="ru-RU"/>
        </w:rPr>
        <w:t>เครื่องจักรทางปัญญาที่น่าเวทนา และสิ่งต่อไปนี้เกิดขึ้นกับบางคน: เนื่องจากพวกเขาไม่นำพลังของจิตใจนี้ไปใช้กับสิ่งสูงสุด ศัตรูจึงใช้มัน — หรือพูดให้ถูกคือ เริ่มขี่มัน — นำมันลงสู่เบื้องล่าง ก่อนอื่นสู่โลก แล้วลงต่ำยิ่งกว่านั้น สู่บาป ทำให้พวกเขาตกลงสู่นรกเอง แต่เมื่อจิตใจประสบความสำเร็จในการปีนขึ้นภูเขา มันก็จะมองเห็นทุกสิ่งจากที่สูงด้วยตาของจิตวิญญาณ ด้วยตาของพระเจ้า ผ่านการตรัสรู้จากพระเจ้า ทั้งหมดนี้ น่าเสียดายที่ข้าพเจ้ารู้เพียงในทฤษฎีเท่านั้น และข้าพเจ้าจะพยายามทำงานในทิศทางนี้ แม้ความตายจะมาเยือนข้าพเจ้าในระหว่างทาง</w:t>
      </w:r>
    </w:p>
    <w:p w14:paraId="63A789CE" w14:textId="77777777" w:rsidR="00BA44CB" w:rsidRDefault="00BA44CB" w:rsidP="008F333A">
      <w:pPr>
        <w:rPr>
          <w:lang w:val="ru-RU"/>
        </w:rPr>
      </w:pPr>
    </w:p>
    <w:p w14:paraId="219CF2C2" w14:textId="77777777" w:rsidR="00BA44CB" w:rsidRDefault="002C6C64" w:rsidP="00D07549">
      <w:pPr>
        <w:pStyle w:val="Heading4"/>
        <w:rPr>
          <w:lang w:val="ru-RU"/>
        </w:rPr>
      </w:pPr>
      <w:bookmarkStart w:id="202" w:name="_Toc196716826"/>
      <w:bookmarkStart w:id="203" w:name="_Toc242628715"/>
      <w:r w:rsidRPr="00E236F4">
        <w:rPr>
          <w:lang w:val="ru-RU"/>
        </w:rPr>
        <w:t>ความระมัดระวังทางจิตวิญญาณ</w:t>
      </w:r>
      <w:bookmarkEnd w:id="202"/>
      <w:bookmarkEnd w:id="203"/>
    </w:p>
    <w:p w14:paraId="2DF7B1CB" w14:textId="2D5E9C3F" w:rsidR="00BA44CB" w:rsidRDefault="008F333A" w:rsidP="00D07549">
      <w:pPr>
        <w:ind w:firstLine="720"/>
        <w:rPr>
          <w:lang w:val="ru-RU"/>
        </w:rPr>
      </w:pPr>
      <w:r>
        <w:rPr>
          <w:lang w:val="ru-RU"/>
        </w:rPr>
        <w:t xml:space="preserve">— </w:t>
      </w:r>
      <w:r w:rsidR="002C6C64" w:rsidRPr="00E236F4">
        <w:rPr>
          <w:lang w:val="ru-RU"/>
        </w:rPr>
        <w:t>เกโรนดา, ความมีสติคืออะไร?</w:t>
      </w:r>
    </w:p>
    <w:p w14:paraId="29C82059" w14:textId="14E0F125" w:rsidR="00BA44CB" w:rsidRDefault="00BA44CB" w:rsidP="008F333A">
      <w:pPr>
        <w:rPr>
          <w:lang w:val="ru-RU"/>
        </w:rPr>
      </w:pPr>
      <w:r>
        <w:rPr>
          <w:lang w:val="ru-RU"/>
        </w:rPr>
        <w:tab/>
      </w:r>
      <w:r w:rsidR="008F333A">
        <w:rPr>
          <w:lang w:val="ru-RU"/>
        </w:rPr>
        <w:t xml:space="preserve">— </w:t>
      </w:r>
      <w:r w:rsidR="002C6C64" w:rsidRPr="00E236F4">
        <w:rPr>
          <w:lang w:val="ru-RU"/>
        </w:rPr>
        <w:t xml:space="preserve">ความระมัดระวังคือความใส่ใจของคุณ: ในความคิด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ในคำพูด ในคำ ทำไมพวกเขาจึงถูกเรียกว่า </w:t>
      </w:r>
      <w:r>
        <w:rPr>
          <w:lang w:val="ru-RU"/>
        </w:rPr>
        <w:t>‘</w:t>
      </w:r>
      <w:r w:rsidR="002C6C64" w:rsidRPr="00E236F4">
        <w:rPr>
          <w:lang w:val="ru-RU"/>
        </w:rPr>
        <w:t>ผู้</w:t>
      </w:r>
      <w:r>
        <w:rPr>
          <w:lang w:val="ru-RU"/>
        </w:rPr>
        <w:t>ปฏิบัติความสำรวม’</w:t>
      </w:r>
      <w:r w:rsidR="002C6C64" w:rsidRPr="00E236F4">
        <w:rPr>
          <w:lang w:val="ru-RU"/>
        </w:rPr>
        <w:t xml:space="preserve">? </w:t>
      </w:r>
      <w:r>
        <w:rPr>
          <w:lang w:val="ru-RU"/>
        </w:rPr>
        <w:t>‘ความสำรวม’</w:t>
      </w:r>
      <w:r w:rsidR="002C6C64" w:rsidRPr="00E236F4">
        <w:rPr>
          <w:lang w:val="ru-RU"/>
        </w:rPr>
        <w:t xml:space="preserve"> หมายถึงการมีสติต่อตนเอง การใส่ใจ พวกเขามีสติต่อตนเองและทุ่มเทในการทำงานภายใน พวกเขาสังเกตความคิดของตนเองและรักษาความตื่นตัวทางจิตวิญญาณอย่างต่อเนื่อง</w:t>
      </w:r>
    </w:p>
    <w:p w14:paraId="11537878" w14:textId="2825F7E3"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อับบา ไอแซค กล่าวว่า: </w:t>
      </w:r>
      <w:r>
        <w:rPr>
          <w:lang w:val="ru-RU"/>
        </w:rPr>
        <w:t>‘</w:t>
      </w:r>
      <w:r w:rsidR="002C6C64" w:rsidRPr="00E236F4">
        <w:rPr>
          <w:lang w:val="ru-RU"/>
        </w:rPr>
        <w:t>งาน</w:t>
      </w:r>
      <w:r>
        <w:rPr>
          <w:lang w:val="ru-RU"/>
        </w:rPr>
        <w:t>ในเวล</w:t>
      </w:r>
      <w:r w:rsidR="002C6C64" w:rsidRPr="00E236F4">
        <w:rPr>
          <w:lang w:val="ru-RU"/>
        </w:rPr>
        <w:t>ากลาง</w:t>
      </w:r>
      <w:r>
        <w:rPr>
          <w:lang w:val="ru-RU"/>
        </w:rPr>
        <w:t>วันของบุคคลต้องสอดคล้องกับงานในเวลากลางคืนของเขา’</w:t>
      </w:r>
      <w:r w:rsidR="00FD4765">
        <w:rPr>
          <w:rStyle w:val="FootnoteReference"/>
          <w:lang w:val="ru-RU"/>
        </w:rPr>
        <w:footnoteReference w:id="140"/>
      </w:r>
      <w:r w:rsidR="00FD4765">
        <w:rPr>
          <w:lang w:val="ru-RU"/>
        </w:rPr>
        <w:t xml:space="preserve"> </w:t>
      </w:r>
      <w:r w:rsidR="002C6C64" w:rsidRPr="00E236F4">
        <w:rPr>
          <w:lang w:val="ru-RU"/>
        </w:rPr>
        <w:t>ท่านหมายความว่าอย่างไร?</w:t>
      </w:r>
    </w:p>
    <w:p w14:paraId="51E0584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ท่านหมายความว่า เช่นเดียวกับที่คนเราสวดมนต์ในยามค่ำคืนและจิตใจอยู่กับพระเจ้า ดังนั้นในยามกลางวันก็ต้องพยายามไม่สูญเสียสมาธิ เพื่อไม่ให้จิตใจหลุดพ้นจากพระเจ้า หากคุณไม่เฝ้าระวังตนเองในยามกลางวัน ขยะจำนวนมากจะสะสมขึ้น และลองกำจัดมันออกไปในภายหลังดูสิ! มันยากมาก! เพียงช่วงเวลาสั้นๆ ที่ไม่ระมัดระวัง </w:t>
      </w:r>
      <w:r w:rsidR="008F333A">
        <w:rPr>
          <w:lang w:val="ru-RU"/>
        </w:rPr>
        <w:t xml:space="preserve">— </w:t>
      </w:r>
      <w:r w:rsidR="002C6C64" w:rsidRPr="00E236F4">
        <w:rPr>
          <w:lang w:val="ru-RU"/>
        </w:rPr>
        <w:t>ก็จะเกิดความยากลำบากตามมาขณะสวดมนต์ เมื่อคุณพยายามจดจ่อ!</w:t>
      </w:r>
    </w:p>
    <w:p w14:paraId="7E082363" w14:textId="77777777" w:rsidR="00BA44CB" w:rsidRDefault="00BA44CB" w:rsidP="008F333A">
      <w:pPr>
        <w:rPr>
          <w:lang w:val="ru-RU"/>
        </w:rPr>
      </w:pPr>
      <w:r>
        <w:rPr>
          <w:lang w:val="ru-RU"/>
        </w:rPr>
        <w:tab/>
      </w:r>
      <w:r w:rsidR="002C6C64" w:rsidRPr="00E236F4">
        <w:rPr>
          <w:lang w:val="ru-RU"/>
        </w:rPr>
        <w:t>ความตั้งใจและการสังเกตตัวเองมีความสำคัญอย่างยิ่ง คนหนึ่งอาจสวดมนต์เป็นเวลาหลายชั่วโมง แต่หากไม่ตั้งใจและไม่สังเกตตัวเอง ก็จะเหมือนกำลังว่ายน้ำอยู่กับที่ แต่เมื่อการสวดมนต์มาพร้อมกับการสังเกตตัวเอง เราก็จะไม่ยิงไปแบบสุ่ม แต่จะยิงตรงไปยังฐานที่มั่นของศัตรู</w:t>
      </w:r>
    </w:p>
    <w:p w14:paraId="6D8916B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ทำไมใจผมถึงได้หลงไปเรื่อยๆ และทำไมผมถึงไม่สามารถรวบรวมความคิดได้?</w:t>
      </w:r>
    </w:p>
    <w:p w14:paraId="7E6BAAB4" w14:textId="77777777" w:rsidR="00BA44CB" w:rsidRDefault="00BA44CB" w:rsidP="008F333A">
      <w:pPr>
        <w:rPr>
          <w:lang w:val="ru-RU"/>
        </w:rPr>
      </w:pPr>
      <w:r>
        <w:rPr>
          <w:lang w:val="ru-RU"/>
        </w:rPr>
        <w:tab/>
      </w:r>
      <w:r w:rsidR="008F333A">
        <w:rPr>
          <w:lang w:val="ru-RU"/>
        </w:rPr>
        <w:t xml:space="preserve">— </w:t>
      </w:r>
      <w:r w:rsidR="002C6C64" w:rsidRPr="00E236F4">
        <w:rPr>
          <w:lang w:val="ru-RU"/>
        </w:rPr>
        <w:t>ตลอดหลายปีที่ผ่านมา มันก็เหมือนม้าที่ไม่มีบังเหียน; แม้แต่ตอนนี้คุณก็ควบคุมมันไม่ได้ ความตั้งใจเป็นสิ่งจำเป็น เพราะในชั่วขณะหนึ่ง จิตใจสามารถพาคุณไปยังสวรรค์ได้ และในชั่วขณะถัดไป หากคุณไม่ระมัดระวัง มันก็จะพาคุณลงนรกได้ พยายามให้จิตใจของคุณจดจ่ออยู่กับความคิดที่ดีและศักดิ์สิทธิ์ ซึ่งทำให้บุคคลนั้นบริสุทธิ์เท่าที่คุณจะทำได้</w:t>
      </w:r>
    </w:p>
    <w:p w14:paraId="7DB1FC10" w14:textId="77777777" w:rsidR="00BA44CB" w:rsidRDefault="00BA44CB" w:rsidP="008F333A">
      <w:pPr>
        <w:rPr>
          <w:lang w:val="ru-RU"/>
        </w:rPr>
      </w:pPr>
    </w:p>
    <w:p w14:paraId="563AE243" w14:textId="77777777" w:rsidR="00BA44CB" w:rsidRDefault="002C6C64" w:rsidP="003F678C">
      <w:pPr>
        <w:pStyle w:val="Heading4"/>
        <w:rPr>
          <w:lang w:val="ru-RU"/>
        </w:rPr>
      </w:pPr>
      <w:bookmarkStart w:id="204" w:name="_Toc196716827"/>
      <w:bookmarkStart w:id="205" w:name="_Toc242628716"/>
      <w:r w:rsidRPr="00E236F4">
        <w:rPr>
          <w:lang w:val="ru-RU"/>
        </w:rPr>
        <w:t>การรวบรวมจิตใจ</w:t>
      </w:r>
      <w:bookmarkEnd w:id="204"/>
      <w:bookmarkEnd w:id="205"/>
    </w:p>
    <w:p w14:paraId="5657E208" w14:textId="301FFD08" w:rsidR="00BA44CB" w:rsidRDefault="008F333A" w:rsidP="003F678C">
      <w:pPr>
        <w:ind w:firstLine="720"/>
        <w:rPr>
          <w:lang w:val="ru-RU"/>
        </w:rPr>
      </w:pPr>
      <w:r>
        <w:rPr>
          <w:lang w:val="ru-RU"/>
        </w:rPr>
        <w:t xml:space="preserve">— </w:t>
      </w:r>
      <w:r w:rsidR="002C6C64" w:rsidRPr="00E236F4">
        <w:rPr>
          <w:lang w:val="ru-RU"/>
        </w:rPr>
        <w:t>เกโรนดา, ความคิดของฉันลอยไปลอยมาอยู่เรื่อยๆ</w:t>
      </w:r>
    </w:p>
    <w:p w14:paraId="39869D9A"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เมื่อฉันยังเล็ก เด็กๆ มักจับนกกระจอก ผูกสายรอบขาแล้วเล่นเกมนี้: พวกเขาปล่อยนกไป นกกระจอกก็บินหนีไป </w:t>
      </w:r>
      <w:r w:rsidR="008F333A">
        <w:rPr>
          <w:lang w:val="ru-RU"/>
        </w:rPr>
        <w:t xml:space="preserve">— </w:t>
      </w:r>
      <w:r w:rsidR="002C6C64" w:rsidRPr="00E236F4">
        <w:rPr>
          <w:lang w:val="ru-RU"/>
        </w:rPr>
        <w:t xml:space="preserve">นกตัวน้อยคิดว่าตัวเองเป็นอิสระ — แต่แล้วเด็กๆ ก็คลี่ก้อนสายออกและดึงนกตัวน้อยกลับมา จิตใจของท่านก็เช่นเดียวกัน </w:t>
      </w:r>
      <w:r w:rsidR="008F333A">
        <w:rPr>
          <w:lang w:val="ru-RU"/>
        </w:rPr>
        <w:t xml:space="preserve">— </w:t>
      </w:r>
      <w:r w:rsidR="002C6C64" w:rsidRPr="00E236F4">
        <w:rPr>
          <w:lang w:val="ru-RU"/>
        </w:rPr>
        <w:t xml:space="preserve">มันอาจบินสูงได้ แต่หากพระคริสต์ถือปลายอีกด้านไว้ จิตใจก็จะไม่ไปไหน </w:t>
      </w:r>
      <w:r w:rsidR="008F333A">
        <w:rPr>
          <w:lang w:val="ru-RU"/>
        </w:rPr>
        <w:t xml:space="preserve">— </w:t>
      </w:r>
      <w:r w:rsidR="002C6C64" w:rsidRPr="00E236F4">
        <w:rPr>
          <w:lang w:val="ru-RU"/>
        </w:rPr>
        <w:t>มันจะบินไปและกลับมาหาพระคริสต์</w:t>
      </w:r>
    </w:p>
    <w:p w14:paraId="0F64897A"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บางครั้งผมก็ตั้งใจจดจ่อกับการสวดภาวนา แต่ทันทีที่ผมเสียสมาธิ ในเสี้ยววินาที จิตใจผมก็อาจไปไกลถึง… อเมริกาได้ มันเกิดขึ้นได้อย่างไรครับ?</w:t>
      </w:r>
    </w:p>
    <w:p w14:paraId="15A4F8CB" w14:textId="2CDD7711" w:rsidR="00BA44CB" w:rsidRDefault="00BA44CB" w:rsidP="008F333A">
      <w:pPr>
        <w:rPr>
          <w:lang w:val="ru-RU"/>
        </w:rPr>
      </w:pPr>
      <w:r>
        <w:rPr>
          <w:lang w:val="ru-RU"/>
        </w:rPr>
        <w:tab/>
      </w:r>
      <w:r w:rsidR="008F333A">
        <w:rPr>
          <w:lang w:val="ru-RU"/>
        </w:rPr>
        <w:t>—</w:t>
      </w:r>
      <w:r w:rsidR="002C6C64" w:rsidRPr="00E236F4">
        <w:rPr>
          <w:lang w:val="ru-RU"/>
        </w:rPr>
        <w:t xml:space="preserve"> ตั๋วไปอเมริกานี่แพงมากเลยนะ! และคุณพบว่าตัวเองอยู่ที่นั่นบ่อยไหม? ดูนี่สิ ควบคุมจิตใจของคุณไว้ มิฉะนั้นคุณจะทำลายตัวเองและทำให้พวกเราทุกคนกระจัดกระจายไปทุกทิศทุกทาง </w:t>
      </w:r>
      <w:r w:rsidR="008F333A">
        <w:rPr>
          <w:lang w:val="ru-RU"/>
        </w:rPr>
        <w:t xml:space="preserve">— </w:t>
      </w:r>
      <w:r w:rsidR="002C6C64" w:rsidRPr="00E236F4">
        <w:rPr>
          <w:lang w:val="ru-RU"/>
        </w:rPr>
        <w:t xml:space="preserve">ฉันแน่นอนว่าจะไม่สามารถชำระหนี้ของคุณได้ จงอธิษฐานจากใจ ด้วยความถ่อมตน เพื่อไม่ให้มารร้ายมาขโมยคุณด้วยการชักจูงคุณให้สนทนากับความคิดของคุณเอง การคิดถึงความตายจะช่วยคุณได้มากในเรื่องนี้ หากคุณคิดว่า: </w:t>
      </w:r>
      <w:r>
        <w:rPr>
          <w:lang w:val="ru-RU"/>
        </w:rPr>
        <w:t>‘</w:t>
      </w:r>
      <w:r w:rsidR="002C6C64" w:rsidRPr="00E236F4">
        <w:rPr>
          <w:lang w:val="ru-RU"/>
        </w:rPr>
        <w:t>พระเจ้าได้ให้เวลาฉันเตรียมตัว และแล้วพระองค์จะเรียกฉันไปอยู่กับ</w:t>
      </w:r>
      <w:r>
        <w:rPr>
          <w:lang w:val="ru-RU"/>
        </w:rPr>
        <w:t xml:space="preserve">พระองค์’ </w:t>
      </w:r>
      <w:r w:rsidR="002C6C64" w:rsidRPr="00E236F4">
        <w:rPr>
          <w:lang w:val="ru-RU"/>
        </w:rPr>
        <w:t>แล้วความคิดใดก็ไม่อาจครอบงำคุณได้ เมื่อถึงเวลาตาย จิตใจจะรวมตัวกันและไม่หลงไปไหนทั้งสิ้น ไม่ถูกพัดพาไปยังปลายโลก</w:t>
      </w:r>
    </w:p>
    <w:p w14:paraId="4E389F69"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ฉันรู้สึกเศร้าที่จิตใจของฉันมักหลงไปขณะสวดมนต์</w:t>
      </w:r>
    </w:p>
    <w:p w14:paraId="0661321E" w14:textId="5D95236C" w:rsidR="00BA44CB" w:rsidRDefault="00BA44CB" w:rsidP="008F333A">
      <w:pPr>
        <w:rPr>
          <w:lang w:val="ru-RU"/>
        </w:rPr>
      </w:pPr>
      <w:r>
        <w:rPr>
          <w:lang w:val="ru-RU"/>
        </w:rPr>
        <w:tab/>
      </w:r>
      <w:r w:rsidR="008F333A">
        <w:rPr>
          <w:lang w:val="ru-RU"/>
        </w:rPr>
        <w:t xml:space="preserve">— </w:t>
      </w:r>
      <w:r w:rsidR="002C6C64" w:rsidRPr="00E236F4">
        <w:rPr>
          <w:lang w:val="ru-RU"/>
        </w:rPr>
        <w:t>จิตใจของฉันเองก็ถูกความกังวลต่าง ๆ ทำให้วอกแวก แม้ว่าฉันจะอยากให้มันอยู่กับพระเจ้าตลอดเวลา แต่แล้วฉันก็พูดว่า: ‘พระเจ้าของฉัน จิตใจแบบนี้มาอยู่ในพระพักตร์ของพระองค์ได้อย่างไร? เป็นความหยิ่งยโสของฉันที่อยากให้มันอยู่กับพระองค์!</w:t>
      </w:r>
      <w:r>
        <w:rPr>
          <w:lang w:val="ru-RU"/>
        </w:rPr>
        <w:t xml:space="preserve">’ </w:t>
      </w:r>
      <w:r w:rsidR="002C6C64" w:rsidRPr="00E236F4">
        <w:rPr>
          <w:lang w:val="ru-RU"/>
        </w:rPr>
        <w:t xml:space="preserve">ความคิดที่ถ่อมตนเพียงหนึ่งเดียวก็ดึงดูดพระคุณของพระเจ้า และจิตใจก็กลับคืนสู่พระเจ้า และคุณควรกล่าวว่า: ‘พระเจ้าของฉัน ท่านถูกต้องแล้วที่ไม่ช่วยฉันรวบรวมจิตใจมาอยู่กับท่าน </w:t>
      </w:r>
      <w:r>
        <w:rPr>
          <w:lang w:val="ru-RU"/>
        </w:rPr>
        <w:t xml:space="preserve">เพราะฉันเป็นคนน่าเวทนาและยากจน’ </w:t>
      </w:r>
      <w:r w:rsidR="002C6C64" w:rsidRPr="00E236F4">
        <w:rPr>
          <w:lang w:val="ru-RU"/>
        </w:rPr>
        <w:t>เมื่อคุณเชื่อในสิ่งนี้ด้วยตัวเอง พระเจ้าจะทรงช่วยคุณให้จดจ่อได้ทันที</w:t>
      </w:r>
    </w:p>
    <w:p w14:paraId="01926783"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บ่อยครั้งที่เมื่อฉันสวดสายประคำ แม้ตอนแรกจะจดจ่ออยู่ แต่ใจก็เริ่มล่องลอยไปทีหลัง ฉันพยายามแล้ว ฉันจดจ่อแล้ว แต่ใจก็ล่องลอยไปอีก</w:t>
      </w:r>
    </w:p>
    <w:p w14:paraId="685DA5F4" w14:textId="77777777" w:rsidR="00BA44CB" w:rsidRDefault="00BA44CB" w:rsidP="008F333A">
      <w:pPr>
        <w:rPr>
          <w:lang w:val="ru-RU"/>
        </w:rPr>
      </w:pPr>
      <w:r>
        <w:rPr>
          <w:lang w:val="ru-RU"/>
        </w:rPr>
        <w:tab/>
      </w:r>
      <w:r w:rsidR="008F333A">
        <w:rPr>
          <w:lang w:val="ru-RU"/>
        </w:rPr>
        <w:t xml:space="preserve">— </w:t>
      </w:r>
      <w:r w:rsidR="002C6C64" w:rsidRPr="00E236F4">
        <w:rPr>
          <w:lang w:val="ru-RU"/>
        </w:rPr>
        <w:t>ลองคิดดูสิว่ามันน่าเศร้าเพียงใด หากมีเพียงครึ่งหรือหนึ่งในสามของคำอธิษฐานของคุณที่ถึงบัลลังก์ของพระเจ้า ส่วนที่เหลือสูญหายไประหว่างทาง! คุณต้องมีความอดทนและความเพียร จิตใจของคุณล่องลอยไปใช่ไหม? นำมันกลับมา! มันล่องลอยไปอีกใช่ไหม? นำมันกลับมาอีกครั้ง</w:t>
      </w:r>
    </w:p>
    <w:p w14:paraId="0FAA70AD" w14:textId="77777777" w:rsidR="00BA44CB" w:rsidRDefault="00BA44CB" w:rsidP="008F333A">
      <w:pPr>
        <w:rPr>
          <w:lang w:val="ru-RU"/>
        </w:rPr>
      </w:pPr>
      <w:r>
        <w:rPr>
          <w:lang w:val="ru-RU"/>
        </w:rPr>
        <w:tab/>
      </w:r>
      <w:r w:rsidR="008F333A">
        <w:rPr>
          <w:lang w:val="ru-RU"/>
        </w:rPr>
        <w:t xml:space="preserve">— </w:t>
      </w:r>
      <w:r w:rsidR="002C6C64" w:rsidRPr="00E236F4">
        <w:rPr>
          <w:lang w:val="ru-RU"/>
        </w:rPr>
        <w:t>แต่ทำไมครับ เกโรนดา ผมถึงรู้สึกว่าการจดจ่อนั้นยากมากขนาดนี้?</w:t>
      </w:r>
    </w:p>
    <w:p w14:paraId="268AF745" w14:textId="1B96308A" w:rsidR="00BA44CB" w:rsidRDefault="00BA44CB" w:rsidP="008F333A">
      <w:pPr>
        <w:rPr>
          <w:lang w:val="ru-RU"/>
        </w:rPr>
      </w:pPr>
      <w:r>
        <w:rPr>
          <w:lang w:val="ru-RU"/>
        </w:rPr>
        <w:tab/>
      </w:r>
      <w:r w:rsidR="008F333A">
        <w:rPr>
          <w:lang w:val="ru-RU"/>
        </w:rPr>
        <w:t xml:space="preserve">— </w:t>
      </w:r>
      <w:r w:rsidR="002C6C64" w:rsidRPr="00E236F4">
        <w:rPr>
          <w:lang w:val="ru-RU"/>
        </w:rPr>
        <w:t>เพราะคุณยังอยู่บนขั้นแรกสุดของการต่อสู้ทางจิตวิญญาณ และหากเป็นในทางตรงกันข้าม ก็จะเป็นการขัดแย้งกับระเบียบธรรมชาติของสิ่งต่างๆ เหมือนกับที่ทารกเกิดมาในวัยห้าขวบ จิตใจของเราเหมือนลูกม้าที่ตอนแรกวิ่งตามแม่ แต่ไม่นานก็ลืมไป: มันเริ่มเล่นสนุก กินหญ้า เล่น และวิ่งไปไกลๆ และเมื่อมันรู้สึกตัว มันก็รู้ว่าตัวเองได้สูญเสียแม่ไปแล้ว มันวิ่งไปหาแม่ แต่ไม่นานก็ลืมไปอีก เมื่อมันโตขึ้นอีกหน่อย มันจะถูกจับมาผูกไว้ด้านหลังแม่ และ thus มันจะอยู่ข้างแม่เสมอ สิ่งที่ผมต้องการกล่าวคือ ในตอนแรก เป็นเรื่องธรรมชาติที่จิตใจจะหลงทางระหว่างการสวดมนต์ แต่หากใครนั้นยืนหยัดต่อไป จิตใจจะผูกพันกับพระเจ้าและไม่แยกจากพระองค์อีก มันจะต้องการสวดมนต์อย่างต่อเนื่อง หลังจากนี้ จะเกิดความสงบสมบูรณ์: ไม่มีความคิดใดแทรกเข้ามาขณะสวดมนต์ และจิตใจจะว่างเปล่าจากความคิด</w:t>
      </w:r>
      <w:r w:rsidR="003F678C">
        <w:rPr>
          <w:rStyle w:val="FootnoteReference"/>
          <w:lang w:val="ru-RU"/>
        </w:rPr>
        <w:footnoteReference w:id="141"/>
      </w:r>
      <w:r w:rsidR="002C6C64" w:rsidRPr="00E236F4">
        <w:rPr>
          <w:lang w:val="ru-RU"/>
        </w:rPr>
        <w:t xml:space="preserve"> ขั้นต่อไปคือการใคร่ครวญ</w:t>
      </w:r>
    </w:p>
    <w:p w14:paraId="035C0CB2" w14:textId="77777777" w:rsidR="00BA44CB" w:rsidRDefault="00BA44CB" w:rsidP="008F333A">
      <w:pPr>
        <w:rPr>
          <w:lang w:val="ru-RU"/>
        </w:rPr>
      </w:pPr>
    </w:p>
    <w:p w14:paraId="5E680FBD" w14:textId="77777777" w:rsidR="00BA44CB" w:rsidRDefault="002C6C64" w:rsidP="003F6AB7">
      <w:pPr>
        <w:pStyle w:val="Heading4"/>
        <w:rPr>
          <w:lang w:val="ru-RU"/>
        </w:rPr>
      </w:pPr>
      <w:bookmarkStart w:id="206" w:name="_Toc196716828"/>
      <w:bookmarkStart w:id="207" w:name="_Toc242628717"/>
      <w:r w:rsidRPr="00E236F4">
        <w:rPr>
          <w:lang w:val="ru-RU"/>
        </w:rPr>
        <w:t>ให้จิตใจเรามีสิ่งที่จะทำ</w:t>
      </w:r>
      <w:bookmarkEnd w:id="206"/>
      <w:bookmarkEnd w:id="207"/>
    </w:p>
    <w:p w14:paraId="0D785DDD" w14:textId="7D5FC727" w:rsidR="00BA44CB" w:rsidRDefault="008F333A" w:rsidP="003F6AB7">
      <w:pPr>
        <w:ind w:firstLine="720"/>
        <w:rPr>
          <w:lang w:val="ru-RU"/>
        </w:rPr>
      </w:pPr>
      <w:r>
        <w:rPr>
          <w:lang w:val="ru-RU"/>
        </w:rPr>
        <w:t xml:space="preserve">— </w:t>
      </w:r>
      <w:r w:rsidR="002C6C64" w:rsidRPr="00E236F4">
        <w:rPr>
          <w:lang w:val="ru-RU"/>
        </w:rPr>
        <w:t>เกโรนดา ข้าพเจ้ายังใช้ชีวิตอยู่ในโลกนี้ หากท่านสามารถได้ โปรดให้คำแนะนำแก่ข้าพเจ้าว่าควรป้องกันตนเองอย่างไร เพื่อไม่ให้ถูกโลกนี้ทำให้เสียสมาธิและดึงใจไป</w:t>
      </w:r>
    </w:p>
    <w:p w14:paraId="621300F8" w14:textId="4438134A" w:rsidR="00BA44CB" w:rsidRDefault="00BA44CB" w:rsidP="008F333A">
      <w:pPr>
        <w:rPr>
          <w:lang w:val="ru-RU"/>
        </w:rPr>
      </w:pPr>
      <w:r>
        <w:rPr>
          <w:lang w:val="ru-RU"/>
        </w:rPr>
        <w:tab/>
      </w:r>
      <w:r w:rsidR="008F333A">
        <w:rPr>
          <w:lang w:val="ru-RU"/>
        </w:rPr>
        <w:t xml:space="preserve">— </w:t>
      </w:r>
      <w:r w:rsidR="002C6C64" w:rsidRPr="00E236F4">
        <w:rPr>
          <w:lang w:val="ru-RU"/>
        </w:rPr>
        <w:t xml:space="preserve">ท่านจะพบคำตอบสำหรับคำถามนี้ในคำเขียนของอับบา อิสอัค โปรดอ่านสี่บรรทัดแรกของบทแรกอย่างละเอียดและไตร่ตรองถึงมัน นักบุญกล่าวว่า: ‘ความเกรงกลัวพระเจ้าคือจุดเริ่มต้นของความดีงาม ความเกรงกลัวเช่นนี้ ตามที่กล่าวไว้ เกิดจากความเชื่อ และถูกหว่านลงในใจของบุคคล เมื่อจิตใจของเขาได้กล่าวลาความรบกวนจากโลกนี้ และรวบรวมความคิดที่เร่ร่อนไปมา </w:t>
      </w:r>
      <w:r>
        <w:rPr>
          <w:lang w:val="ru-RU"/>
        </w:rPr>
        <w:t>แล้วอุทิศตนให้กับการสอนเกี่ยวกับชะตากรรมในอนาคตของวิญญาณ”</w:t>
      </w:r>
      <w:r w:rsidR="003F6AB7">
        <w:rPr>
          <w:rStyle w:val="FootnoteReference"/>
          <w:lang w:val="ru-RU"/>
        </w:rPr>
        <w:footnoteReference w:id="142"/>
      </w:r>
      <w:r w:rsidR="002C6C64" w:rsidRPr="00E236F4">
        <w:rPr>
          <w:lang w:val="ru-RU"/>
        </w:rPr>
        <w:t xml:space="preserve"> เป็นความจริงว่า งานทางจิตวิญญาณเช่นนี้ต้องการเงื่อนไขบางประการ และคุณยังไม่มีสิ่งเหล่านั้น แต่คุณก็สามารถทำสิ่งที่คล้ายกันได้แม้ในขณะนี้เอง เมื่อคุณยังอยู่ในโลกนี้ การสวดมนต์อย่างต่อเนื่องนั้นยากสำหรับคุณ เพราะการสวดมนต์นั้นค่อนข้างเหนื่อยล้าในขั้นต้น เนื่องจากความปรารถนาตัณหาต่าง ๆ ยังคงอยู่ในตัวคุณ ดังนั้น เมื่อคุณไม่ได้สวดมนต์และจิตใจของคุณไม่ได้ถูกครอบงำด้วยสิ่งใด ๆ ก็ตาม ลองให้จิตใจมีงานทำ เพื่อไม่ให้มารร้ายมีโอกาสหว่านเมล็ดพันธุ์ของมัน งานสำหรับจิตใจอาจคือ: การรวบรวมจิตใจให้รวมเป็นหนึ่งเดียว การปลูกฝังความระลึกถึงความตายให้ดี </w:t>
      </w:r>
      <w:r w:rsidR="008F333A">
        <w:rPr>
          <w:lang w:val="ru-RU"/>
        </w:rPr>
        <w:t xml:space="preserve">— </w:t>
      </w:r>
      <w:r w:rsidR="002C6C64" w:rsidRPr="00E236F4">
        <w:rPr>
          <w:lang w:val="ru-RU"/>
        </w:rPr>
        <w:t>แต่พวกท่านผู้หญิงมักหาข้ออ้างเพื่อยอมแพ้ต่อความท้อแท้และความสิ้นหวังอยู่เสมอ!… ดังนั้น จึงดีกว่าที่จะนำเหตุการณ์ในพันธสัญญาใหม่มาคิดถึงและไตร่ตรองอยู่เสมอ เริ่มจากเหตุการณ์การประกาศข่าวดี และจบลงที่การตรึงกางเขน และให้จิตใจของคุณหมุนเวียนอยู่กับเหตุการณ์เหล่านั้นอย่างต่อเนื่อง เมื่อจิตใจของคุณถึงจุดที่หมุนเวียนอยู่กับเหตุการณ์ศักดิ์สิทธิ์เหล่านี้เพียงอย่างเดียว การเปลี่ยนแปลงภายในจะเกิดขึ้นในตัวคุณ และนี่คือการฟื้นคืนชีพของคุณ</w:t>
      </w:r>
    </w:p>
    <w:p w14:paraId="14984C55" w14:textId="76DDD0D1" w:rsidR="00BA44CB" w:rsidRDefault="00BA44CB" w:rsidP="008F333A">
      <w:pPr>
        <w:rPr>
          <w:lang w:val="ru-RU"/>
        </w:rPr>
      </w:pPr>
      <w:r>
        <w:rPr>
          <w:lang w:val="ru-RU"/>
        </w:rPr>
        <w:lastRenderedPageBreak/>
        <w:tab/>
      </w:r>
      <w:r w:rsidR="008F333A">
        <w:rPr>
          <w:lang w:val="ru-RU"/>
        </w:rPr>
        <w:t xml:space="preserve">— </w:t>
      </w:r>
      <w:r w:rsidR="002C6C64" w:rsidRPr="00E236F4">
        <w:rPr>
          <w:lang w:val="ru-RU"/>
        </w:rPr>
        <w:t>เกโรนดา, ฉันชอบคำในสติเชราจริงๆ: ‘ผ่านด้านข้างที่ถูกแทงของพระองค์ โอ ผู้ประทานชีวิต พระองค์ได้เทกระแส</w:t>
      </w:r>
      <w:r>
        <w:rPr>
          <w:lang w:val="ru-RU"/>
        </w:rPr>
        <w:t>น้ำแห่งชีวิตและความรอดลงสู่ทุกคน’</w:t>
      </w:r>
      <w:r w:rsidR="005D1647">
        <w:rPr>
          <w:rStyle w:val="FootnoteReference"/>
          <w:lang w:val="ru-RU"/>
        </w:rPr>
        <w:footnoteReference w:id="143"/>
      </w:r>
    </w:p>
    <w:p w14:paraId="37202F4F" w14:textId="77777777" w:rsidR="00BA44CB" w:rsidRDefault="00BA44CB" w:rsidP="008F333A">
      <w:pPr>
        <w:rPr>
          <w:lang w:val="ru-RU"/>
        </w:rPr>
      </w:pPr>
      <w:r>
        <w:rPr>
          <w:lang w:val="ru-RU"/>
        </w:rPr>
        <w:tab/>
      </w:r>
      <w:r w:rsidR="008F333A">
        <w:rPr>
          <w:lang w:val="ru-RU"/>
        </w:rPr>
        <w:t xml:space="preserve">— </w:t>
      </w:r>
      <w:r w:rsidR="002C6C64" w:rsidRPr="00E236F4">
        <w:rPr>
          <w:lang w:val="ru-RU"/>
        </w:rPr>
        <w:t>และใครจะไม่ชอบได้ล่ะ? เมื่อใครสักคนใคร่ครวญถึงไม้กางเขน ข้างที่ถูกแทงของพระคริสต์ ตะปู น้ำส้มสายชู น้ำดี และทุกรายละเอียดในคำบอกเล่าของพระวรสารเกี่ยวกับความทุกข์ทรมานที่องค์พระผู้เป็นเจ้าทรงทนเพื่อเรา จิตใจจะจดจ่ออยู่ที่โกลโกธาโดยไม่วอกแวก แล้วจิตวิญญาณก็อธิษฐานด้วยใจจดจ่อต่อพระคริสต์ผู้ถูกตรึงกางเขน เพื่อตนเอง เพื่อผู้ยังมีชีวิตอยู่และผู้ที่ล่วงลับไปแล้ว ทั้งสิ้น เพื่อให้พระคริสต์ ผู้ทรงแบกรับบาดแผลเพื่อเราทุกคน ทรงเมตตาต่อพวกเขา</w:t>
      </w:r>
    </w:p>
    <w:p w14:paraId="3A88F5FB" w14:textId="77777777" w:rsidR="00BA44CB" w:rsidRDefault="00BA44CB" w:rsidP="008F333A">
      <w:pPr>
        <w:rPr>
          <w:lang w:val="ru-RU"/>
        </w:rPr>
      </w:pPr>
      <w:r>
        <w:rPr>
          <w:lang w:val="ru-RU"/>
        </w:rPr>
        <w:tab/>
      </w:r>
      <w:r w:rsidR="002C6C64" w:rsidRPr="00E236F4">
        <w:rPr>
          <w:lang w:val="ru-RU"/>
        </w:rPr>
        <w:t>จิตใจของเราเหมือนวัยรุ่นที่ถูกปล่อยให้ทำตามใจตัวเอง ต้องการที่จะเร่ร่อนไปมาอย่างไม่มีที่สิ้นสุด วิ่งเล่นอย่างบ้าคลั่ง และฝ่าฝืนกฎเกณฑ์ แต่ชีวิตและความรอดของเราขึ้นอยู่กับวินัยของจิตใจ หากเราสามารถควบคุมและฝึกฝนมันได้ จิตใจจะสงบลงและกลายเป็นดีและเชื่อฟัง ดังนั้น เท่าที่จะเป็นไปได้ อย่าปล่อยให้จิตใจเร่ร่อนไปอย่างไร้จุดหมาย ฝึกฝนมันทางจิตวิญญาณ; สอนให้มันใช้เวลาอยู่บ้านมากขึ้น ในสวรรค์ ใกล้กับพระบิดาและพระเจ้า</w:t>
      </w:r>
    </w:p>
    <w:p w14:paraId="57A44DC8" w14:textId="77777777" w:rsidR="00BA44CB" w:rsidRDefault="00BA44CB" w:rsidP="008F333A">
      <w:pPr>
        <w:rPr>
          <w:lang w:val="ru-RU"/>
        </w:rPr>
      </w:pPr>
    </w:p>
    <w:p w14:paraId="664046F6" w14:textId="77777777" w:rsidR="00BA44CB" w:rsidRDefault="002C6C64" w:rsidP="005D1647">
      <w:pPr>
        <w:pStyle w:val="Heading4"/>
        <w:rPr>
          <w:lang w:val="ru-RU"/>
        </w:rPr>
      </w:pPr>
      <w:bookmarkStart w:id="208" w:name="_Toc196716829"/>
      <w:bookmarkStart w:id="209" w:name="_Toc242628718"/>
      <w:r w:rsidRPr="00E236F4">
        <w:rPr>
          <w:lang w:val="ru-RU"/>
        </w:rPr>
        <w:t>ความรู้สึกถึงการมีอยู่ของพระเจ้า</w:t>
      </w:r>
      <w:bookmarkEnd w:id="208"/>
      <w:bookmarkEnd w:id="209"/>
    </w:p>
    <w:p w14:paraId="10B73E4C" w14:textId="5548D5D6" w:rsidR="00BA44CB" w:rsidRDefault="008F333A" w:rsidP="005D1647">
      <w:pPr>
        <w:ind w:firstLine="720"/>
        <w:rPr>
          <w:lang w:val="ru-RU"/>
        </w:rPr>
      </w:pPr>
      <w:r>
        <w:rPr>
          <w:lang w:val="ru-RU"/>
        </w:rPr>
        <w:t xml:space="preserve">— </w:t>
      </w:r>
      <w:r w:rsidR="002C6C64" w:rsidRPr="00E236F4">
        <w:rPr>
          <w:lang w:val="ru-RU"/>
        </w:rPr>
        <w:t>เกโรนดา, เมื่อผมกำลังทำงานทางจิตใจอยู่ ผมไม่สามารถสวดภาวนาได้</w:t>
      </w:r>
    </w:p>
    <w:p w14:paraId="6369CD64" w14:textId="77777777" w:rsidR="00BA44CB" w:rsidRDefault="00BA44CB" w:rsidP="008F333A">
      <w:pPr>
        <w:rPr>
          <w:lang w:val="ru-RU"/>
        </w:rPr>
      </w:pPr>
      <w:r>
        <w:rPr>
          <w:lang w:val="ru-RU"/>
        </w:rPr>
        <w:tab/>
      </w:r>
      <w:r w:rsidR="008F333A">
        <w:rPr>
          <w:lang w:val="ru-RU"/>
        </w:rPr>
        <w:t xml:space="preserve">— </w:t>
      </w:r>
      <w:r w:rsidR="002C6C64" w:rsidRPr="00E236F4">
        <w:rPr>
          <w:lang w:val="ru-RU"/>
        </w:rPr>
        <w:t>หากขณะที่คุณกำลังทำงาน จิตใจของคุณไม่หลุดพ้นจากพระเจ้า นั่นก็เทียบเท่ากับการสวดภาวนาแบบพระเยซู แต่ในทางตรงกันข้าม หากคุณกำลังสวดภาวนา แต่จิตใจของคุณไม่จดจ่ออยู่กับพระเจ้า การสวดภาวนาเช่นนั้นก็ไม่มีประโยชน์ หากใครนั้นรู้สึกเบื่อกับการสวดพระเยซู และเพียงแต่ตั้งจิตไว้ต่อหน้าพระคริสต์หรือพระมารดาของพระเจ้า นั่นก็ถือเป็นการสวดภาวนาเช่นกัน</w:t>
      </w:r>
    </w:p>
    <w:p w14:paraId="781944E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คนสามารถรักษาการระลึกถึงพระเจ้าได้หรือไม่ โดยไม่ต้องสวดคำอธิษฐานพระเยซู?</w:t>
      </w:r>
    </w:p>
    <w:p w14:paraId="7748A5EB" w14:textId="7AB04349" w:rsidR="00BA44CB" w:rsidRDefault="00BA44CB" w:rsidP="008F333A">
      <w:pPr>
        <w:rPr>
          <w:lang w:val="ru-RU"/>
        </w:rPr>
      </w:pPr>
      <w:r>
        <w:rPr>
          <w:lang w:val="ru-RU"/>
        </w:rPr>
        <w:tab/>
      </w:r>
      <w:r w:rsidR="008F333A">
        <w:rPr>
          <w:lang w:val="ru-RU"/>
        </w:rPr>
        <w:t xml:space="preserve">— </w:t>
      </w:r>
      <w:r w:rsidR="002C6C64" w:rsidRPr="00E236F4">
        <w:rPr>
          <w:lang w:val="ru-RU"/>
        </w:rPr>
        <w:t>หากเขาพูดกับตัวเองว่า: ‘ฉันอยู่ไกลพระเจ้ามากเพียงใด! ฉันต้องทำอย่างไรเพื่อจะได้อยู่ใกล้พระองค์?</w:t>
      </w:r>
      <w:r>
        <w:rPr>
          <w:lang w:val="ru-RU"/>
        </w:rPr>
        <w:t xml:space="preserve">’ </w:t>
      </w:r>
      <w:r w:rsidR="008F333A">
        <w:rPr>
          <w:lang w:val="ru-RU"/>
        </w:rPr>
        <w:t xml:space="preserve">— </w:t>
      </w:r>
      <w:r w:rsidR="002C6C64" w:rsidRPr="00E236F4">
        <w:rPr>
          <w:lang w:val="ru-RU"/>
        </w:rPr>
        <w:t>และจากสิ่งนี้เกิดการระลึกถึงพระเจ้าขึ้น การสวดมนต์ก็จะตามมาด้วย พยายามรู้สึก ถึงการประทับอยู่ของพระคริสต์ พระมารดาของพระเจ้า และนักบุญทั้งหลายเสมอ และประพฤติตนราวกับว่าพวกเขาอยู่ที่นี่ ข้างๆ คุณเลย เพราะท้ายที่สุดแล้ว พวกท่านก็อยู่ที่นี่จริงๆ แม้เราจะมองไม่เห็นด้วยตาเนื้อก็ตาม จงนำความคิดและอารมณ์ทั้งหมดของคุณมุ่งสู่พระเจ้า และกล่าวว่า: ‘พระเจ้าเห็นฉันอยู่ สิ่งที่ฉันกำลังทำอยู่นี้ทำให้พระองค์พอพระทัยหรือไม่? ฉันต้องหลีกเลี่ยงสิ่งใดเพื่อไม่ให้พระองค์เสียพระทัย?</w:t>
      </w:r>
      <w:r>
        <w:rPr>
          <w:lang w:val="ru-RU"/>
        </w:rPr>
        <w:t xml:space="preserve">’ </w:t>
      </w:r>
      <w:r w:rsidR="002C6C64" w:rsidRPr="00E236F4">
        <w:rPr>
          <w:lang w:val="ru-RU"/>
        </w:rPr>
        <w:t>ค่อยๆ สิ่งนี้จะกลายเป็นสภาพภายในของคุณ คุณจะคิดถึงพระเจ้าและทำทุกสิ่งที่เป็นไปได้เพื่อทำให้พระองค์พอพระทัย นี่คือวิธีที่ความรักต่อพระเจ้าพัฒนาและเติบโต นี่คือวิธีที่จิตใจและหัวใจพบความสุข และนี่คือวิธีที่คุณจะเรียนรู้ที่จะอยู่ในคำอธิษฐานพระเยซูอย่างต่อเนื่องโดยไม่ยากลำบาก</w:t>
      </w:r>
    </w:p>
    <w:p w14:paraId="005EB4D6" w14:textId="70AFF479" w:rsidR="00BA44CB" w:rsidRDefault="00BA44CB" w:rsidP="008F333A">
      <w:pPr>
        <w:rPr>
          <w:lang w:val="ru-RU"/>
        </w:rPr>
      </w:pPr>
      <w:r>
        <w:rPr>
          <w:lang w:val="ru-RU"/>
        </w:rPr>
        <w:tab/>
      </w:r>
      <w:r w:rsidR="008F333A">
        <w:rPr>
          <w:lang w:val="ru-RU"/>
        </w:rPr>
        <w:t xml:space="preserve">— </w:t>
      </w:r>
      <w:r w:rsidR="002C6C64" w:rsidRPr="00E236F4">
        <w:rPr>
          <w:lang w:val="ru-RU"/>
        </w:rPr>
        <w:t>เกโรนดา, สุภาษิตที่ว่า ‘จงระลึกถึงพระเจ้า แล้วท่านจะได้เห็นพระเจ้า</w:t>
      </w:r>
      <w:r>
        <w:rPr>
          <w:lang w:val="ru-RU"/>
        </w:rPr>
        <w:t xml:space="preserve">’ </w:t>
      </w:r>
      <w:r w:rsidR="002C6C64" w:rsidRPr="00E236F4">
        <w:rPr>
          <w:lang w:val="ru-RU"/>
        </w:rPr>
        <w:t>มีความหมายว่าอย่างไร?</w:t>
      </w:r>
    </w:p>
    <w:p w14:paraId="5464A910" w14:textId="77777777" w:rsidR="00BA44CB" w:rsidRDefault="00BA44CB" w:rsidP="008F333A">
      <w:pPr>
        <w:rPr>
          <w:lang w:val="ru-RU"/>
        </w:rPr>
      </w:pPr>
      <w:r>
        <w:rPr>
          <w:lang w:val="ru-RU"/>
        </w:rPr>
        <w:tab/>
      </w:r>
      <w:r w:rsidR="008F333A">
        <w:rPr>
          <w:lang w:val="ru-RU"/>
        </w:rPr>
        <w:t xml:space="preserve">— </w:t>
      </w:r>
      <w:r w:rsidR="002C6C64" w:rsidRPr="00E236F4">
        <w:rPr>
          <w:lang w:val="ru-RU"/>
        </w:rPr>
        <w:t>การระลึกถึงพระเจ้า หมายถึงการมีจิตใจจดจ่ออยู่กับพระเจ้า ผู้ที่ระลึกถึงพระเจ้าจะดำรงชีวิตอยู่ในพระเจ้า และด้วยวิธีนี้ เขาจะเห็นพระเจ้าได้ทุกที่และในทุกสิ่ง ผู้ที่บรรลุถึงขั้นนี้ จะรู้สึกถึงการประทับอยู่ของพระเจ้าอยู่เสมอ และเต็มเปี่ยมไปด้วยความกตัญญูต่อพระองค์ เขาจะเห็นตราประทับแห่งพระพรของพระเจ้าอยู่บนทุกสิ่ง เขาจะมองไปรอบตัวและตระหนักว่าพระเจ้าไม่เพียงแต่ดูแลมนุษยชาติ แต่ยังดูแลโลกทั้งใบ แม้กระทั่งในสิ่งเล็กที่สุด ไม่ว่าเขาจะมองไปทางใด เขาก็เห็นความยิ่งใหญ่ของพระเจ้า เขาเงยหน้าขึ้นมองท้องฟ้าและถูกเปลี่ยนแปลงโดยความประทับอยู่ของพระเจ้า เขามองลงสู่พื้นดิน สู่ฝูงนก สู่ต้นไม้ และเบื้องหลังทุกสิ่งนี้ เขาก็เห็นพระเจ้า ผู้สร้างของพวกเขา นี่คือการสวดมนต์และการระลึกถึงพระเจ้าในเวลาเดียวกัน</w:t>
      </w:r>
    </w:p>
    <w:p w14:paraId="5DA3AEAB" w14:textId="77777777" w:rsidR="00BA44CB" w:rsidRDefault="00BA44CB" w:rsidP="008F333A">
      <w:pPr>
        <w:rPr>
          <w:lang w:val="ru-RU"/>
        </w:rPr>
      </w:pPr>
    </w:p>
    <w:p w14:paraId="6C56E4F3" w14:textId="34B6A34E" w:rsidR="00BA44CB" w:rsidRDefault="00BA44CB" w:rsidP="008F333A">
      <w:pPr>
        <w:rPr>
          <w:lang w:val="ru-RU"/>
        </w:rPr>
      </w:pPr>
    </w:p>
    <w:p w14:paraId="5CA84736" w14:textId="64F5CA26" w:rsidR="00BA44CB" w:rsidRDefault="00BA44CB" w:rsidP="00144522">
      <w:pPr>
        <w:pStyle w:val="Heading3"/>
        <w:rPr>
          <w:lang w:val="ru-RU"/>
        </w:rPr>
      </w:pPr>
      <w:r>
        <w:rPr>
          <w:lang w:val="ru-RU"/>
        </w:rPr>
        <w:tab/>
      </w:r>
      <w:bookmarkStart w:id="210" w:name="_Toc196716830"/>
      <w:bookmarkStart w:id="211" w:name="_Toc242628719"/>
      <w:r w:rsidR="00144522" w:rsidRPr="00E236F4">
        <w:rPr>
          <w:lang w:val="ru-RU"/>
        </w:rPr>
        <w:t>บทที่</w:t>
      </w:r>
      <w:r w:rsidR="00144522">
        <w:rPr>
          <w:lang w:val="ru-RU"/>
        </w:rPr>
        <w:t xml:space="preserve"> 4</w:t>
      </w:r>
      <w:r w:rsidR="002C6C64" w:rsidRPr="00E236F4">
        <w:rPr>
          <w:lang w:val="ru-RU"/>
        </w:rPr>
        <w:t xml:space="preserve">. </w:t>
      </w:r>
      <w:r w:rsidR="00144522">
        <w:rPr>
          <w:lang w:val="ru-RU"/>
        </w:rPr>
        <w:br/>
      </w:r>
      <w:r w:rsidR="002C6C64" w:rsidRPr="00E236F4">
        <w:rPr>
          <w:lang w:val="ru-RU"/>
        </w:rPr>
        <w:t>เกี่ยวกับความร่วมมือระหว่างใจและจิต</w:t>
      </w:r>
      <w:bookmarkEnd w:id="210"/>
      <w:bookmarkEnd w:id="211"/>
    </w:p>
    <w:p w14:paraId="04B4130A" w14:textId="77777777" w:rsidR="00BA44CB" w:rsidRDefault="00BA44CB" w:rsidP="008F333A">
      <w:pPr>
        <w:rPr>
          <w:lang w:val="ru-RU"/>
        </w:rPr>
      </w:pPr>
    </w:p>
    <w:p w14:paraId="5BB9AFE5" w14:textId="77777777" w:rsidR="00BA44CB" w:rsidRDefault="002C6C64" w:rsidP="00144522">
      <w:pPr>
        <w:pStyle w:val="Heading4"/>
        <w:rPr>
          <w:lang w:val="ru-RU"/>
        </w:rPr>
      </w:pPr>
      <w:bookmarkStart w:id="212" w:name="_Toc196716831"/>
      <w:bookmarkStart w:id="213" w:name="_Toc242628720"/>
      <w:r w:rsidRPr="00E236F4">
        <w:rPr>
          <w:lang w:val="ru-RU"/>
        </w:rPr>
        <w:t>การสวดมนต์จะกลายเป็นคำอธิษฐานจากใจจริงเมื่อจิตใจรวมเป็นหนึ่งกับหัวใจ</w:t>
      </w:r>
      <w:bookmarkEnd w:id="212"/>
      <w:bookmarkEnd w:id="213"/>
    </w:p>
    <w:p w14:paraId="6443C300" w14:textId="0B4B1D8F" w:rsidR="00BA44CB" w:rsidRDefault="002C6C64" w:rsidP="00144522">
      <w:pPr>
        <w:ind w:firstLine="720"/>
        <w:rPr>
          <w:lang w:val="ru-RU"/>
        </w:rPr>
      </w:pPr>
      <w:r w:rsidRPr="00E236F4">
        <w:rPr>
          <w:lang w:val="ru-RU"/>
        </w:rPr>
        <w:t>ท่านผู้อาวุโส, จิตจะลงสู่ใจได้อย่างไร?</w:t>
      </w:r>
    </w:p>
    <w:p w14:paraId="4B33BDC3" w14:textId="7EF8A466" w:rsidR="00BA44CB" w:rsidRDefault="00BA44CB" w:rsidP="008F333A">
      <w:pPr>
        <w:rPr>
          <w:lang w:val="ru-RU"/>
        </w:rPr>
      </w:pPr>
      <w:r>
        <w:rPr>
          <w:lang w:val="ru-RU"/>
        </w:rPr>
        <w:tab/>
      </w:r>
      <w:r w:rsidR="008F333A">
        <w:rPr>
          <w:lang w:val="ru-RU"/>
        </w:rPr>
        <w:t xml:space="preserve">— </w:t>
      </w:r>
      <w:r w:rsidR="002C6C64" w:rsidRPr="00E236F4">
        <w:rPr>
          <w:lang w:val="ru-RU"/>
        </w:rPr>
        <w:t xml:space="preserve">เมื่อหัวใจรู้สึกเจ็บปวด จิตใจจะลงสู่หัวใจ </w:t>
      </w:r>
      <w:r>
        <w:rPr>
          <w:lang w:val="ru-RU"/>
        </w:rPr>
        <w:t>“หัวใจรู้สึกเจ็บปวด”</w:t>
      </w:r>
      <w:r w:rsidR="002C6C64" w:rsidRPr="00E236F4">
        <w:rPr>
          <w:lang w:val="ru-RU"/>
        </w:rPr>
        <w:t xml:space="preserve"> หมายความว่าอย่างไร? เมื่อคนเราคิดถึงพระพรของพระเจ้าและความไม่รู้คุณของตนเอง ความเจ็บปวดจะทิ่มแทงหัวใจ และจิตใจก็ถูกดึงดูดไปที่นั่น</w:t>
      </w:r>
    </w:p>
    <w:p w14:paraId="616552D6"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เมื่อผมปวดหัว ผมก็ไม่สามารถสวดภาวนาได้</w:t>
      </w:r>
    </w:p>
    <w:p w14:paraId="1625326F" w14:textId="439A34A8" w:rsidR="00BA44CB" w:rsidRDefault="00BA44CB" w:rsidP="008F333A">
      <w:pPr>
        <w:rPr>
          <w:lang w:val="ru-RU"/>
        </w:rPr>
      </w:pPr>
      <w:r>
        <w:rPr>
          <w:lang w:val="ru-RU"/>
        </w:rPr>
        <w:tab/>
      </w:r>
      <w:r w:rsidR="008F333A">
        <w:rPr>
          <w:lang w:val="ru-RU"/>
        </w:rPr>
        <w:t xml:space="preserve">— </w:t>
      </w:r>
      <w:r w:rsidR="002C6C64" w:rsidRPr="00E236F4">
        <w:rPr>
          <w:lang w:val="ru-RU"/>
        </w:rPr>
        <w:t>จินตนาการว่าขาของคุณเจ็บ และในขณะนั้นเอง คุณถูกมีดบาดมือ คุณจะรู้สึกอย่างไร? คุณจะลืมความเจ็บปวดที่ขาไป และหันความสนใจทั้งหมดไปยังมือที่บาดเจ็บ นั่นก็เหมือนกับอาการปวดหัวที่ทำให้คุณไม่สามารถสวดภาวนาได้ คิดถึงบาปของตัวเองก่อน แล้วคิดถึงความทุกข์ของผู้คน จากนั้นหัวใจของคุณจะเริ่มเจ็บปวด ความเจ็บปวดในหัวใจจะ ‘ทำให้อาการปวดหัวหายไป</w:t>
      </w:r>
      <w:r>
        <w:rPr>
          <w:lang w:val="ru-RU"/>
        </w:rPr>
        <w:t xml:space="preserve">’ </w:t>
      </w:r>
      <w:r w:rsidR="002C6C64" w:rsidRPr="00E236F4">
        <w:rPr>
          <w:lang w:val="ru-RU"/>
        </w:rPr>
        <w:t>และการสวดมนต์จากใจจริงจะเริ่มขึ้น—ทั้งเพื่อตัวคุณเองและเพื่อโลกทั้งใบ</w:t>
      </w:r>
    </w:p>
    <w:p w14:paraId="5509B59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ควรทำอย่างไรเพื่อป้องกันไม่ให้จิตใจล่องลอยและเสียสมาธิ?</w:t>
      </w:r>
    </w:p>
    <w:p w14:paraId="1EB37370" w14:textId="5281FF67" w:rsidR="00BA44CB" w:rsidRDefault="00BA44CB" w:rsidP="008F333A">
      <w:pPr>
        <w:rPr>
          <w:lang w:val="ru-RU"/>
        </w:rPr>
      </w:pPr>
      <w:r>
        <w:rPr>
          <w:lang w:val="ru-RU"/>
        </w:rPr>
        <w:tab/>
      </w:r>
      <w:r w:rsidR="008F333A">
        <w:rPr>
          <w:lang w:val="ru-RU"/>
        </w:rPr>
        <w:t xml:space="preserve">— </w:t>
      </w:r>
      <w:r w:rsidR="002C6C64" w:rsidRPr="00E236F4">
        <w:rPr>
          <w:lang w:val="ru-RU"/>
        </w:rPr>
        <w:t xml:space="preserve">การควบคุมจิตใจที่วิ่งด้วยความเร็วสูงกว่าความเร็วของแสงนั้นยากมาก คุณต้อง </w:t>
      </w:r>
      <w:r>
        <w:rPr>
          <w:lang w:val="ru-RU"/>
        </w:rPr>
        <w:t>‘</w:t>
      </w:r>
      <w:r w:rsidR="002C6C64" w:rsidRPr="00E236F4">
        <w:rPr>
          <w:lang w:val="ru-RU"/>
        </w:rPr>
        <w:t>จับมือ</w:t>
      </w:r>
      <w:r>
        <w:rPr>
          <w:lang w:val="ru-RU"/>
        </w:rPr>
        <w:t>’</w:t>
      </w:r>
      <w:r w:rsidR="002C6C64" w:rsidRPr="00E236F4">
        <w:rPr>
          <w:lang w:val="ru-RU"/>
        </w:rPr>
        <w:t xml:space="preserve"> มันเหมือนเด็ก และนำมันไปสู่ผู้ที่กำลังทุกข์ทรมาน ผู้ป่วย ผู้ถูกทอดทิ้ง และผู้ล่วงลับ เมื่อนั้น จิตใจที่ได้เห็นทุกสิ่งนี้แล้ว จะเริ่มเคาะประตูหัวใจ และหัวใจ—ไม่ว่าจะแข็งกระด้างเพียงใด—ก็จะเปิดออก การอธิษฐานจะกลายเป็นคำอธิษฐานจากใจจริง และบุคคลนั้น ด้วยน้ำตาคลอเบ้า จะเริ่มขอความช่วยเหลือจากพระเจ้า แต่หากใครคิดถึงทุกสิ่งนี้แล้วไม่รู้สึกถึงความเมตตา </w:t>
      </w:r>
      <w:r w:rsidR="008F333A">
        <w:rPr>
          <w:lang w:val="ru-RU"/>
        </w:rPr>
        <w:t xml:space="preserve">— </w:t>
      </w:r>
      <w:r w:rsidR="002C6C64" w:rsidRPr="00E236F4">
        <w:rPr>
          <w:lang w:val="ru-RU"/>
        </w:rPr>
        <w:t xml:space="preserve">หากเขาไม่สะเทือนใจต่อความทุกข์ยากของมนุษย์ </w:t>
      </w:r>
      <w:r w:rsidR="002C6C64" w:rsidRPr="00E236F4">
        <w:rPr>
          <w:lang w:val="ru-RU"/>
        </w:rPr>
        <w:lastRenderedPageBreak/>
        <w:t xml:space="preserve">ความทรมานของผู้ล่วงลับที่ถูกพิพากษา หรือความทุกข์ทรมานของวิญญาณของพวกเขา </w:t>
      </w:r>
      <w:r w:rsidR="008F333A">
        <w:rPr>
          <w:lang w:val="ru-RU"/>
        </w:rPr>
        <w:t xml:space="preserve">— </w:t>
      </w:r>
      <w:r w:rsidR="002C6C64" w:rsidRPr="00E236F4">
        <w:rPr>
          <w:lang w:val="ru-RU"/>
        </w:rPr>
        <w:t>นั่นหมายความว่าบุคคลนั้นได้กลายเป็นคนเย็นชาแล้ว และเหตุผลทางเนื้อหนังกับตัวตนเก่าภายในตัวเขานั้นยังแข็งแกร่งมาก</w:t>
      </w:r>
    </w:p>
    <w:p w14:paraId="4FFB394A"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บ่อยครั้งระหว่างพิธีกรรม จิตใจของผมไม่หันไปสู่สวรรค์ แต่กลับจดจ่ออยู่กับความทุกข์ทรมานของผู้คน</w:t>
      </w:r>
    </w:p>
    <w:p w14:paraId="3F1CAB57" w14:textId="2A7BC6A8" w:rsidR="00BA44CB" w:rsidRDefault="00BA44CB" w:rsidP="008F333A">
      <w:pPr>
        <w:rPr>
          <w:lang w:val="ru-RU"/>
        </w:rPr>
      </w:pPr>
      <w:r>
        <w:rPr>
          <w:lang w:val="ru-RU"/>
        </w:rPr>
        <w:tab/>
      </w:r>
      <w:r w:rsidR="008F333A">
        <w:rPr>
          <w:lang w:val="ru-RU"/>
        </w:rPr>
        <w:t xml:space="preserve">— </w:t>
      </w:r>
      <w:r w:rsidR="002C6C64" w:rsidRPr="00E236F4">
        <w:rPr>
          <w:lang w:val="ru-RU"/>
        </w:rPr>
        <w:t xml:space="preserve">ทั้งสองสิ่งนี้เชื่อมโยงกันอย่างแยกไม่ออก เป้าหมายไม่ใช่เพียงการท่องคำอธิษฐานหรือเพียงแค่ทำให้จิตใจปลอดจากความคิด แต่สิ่งที่จำเป็นคือให้ </w:t>
      </w:r>
      <w:r>
        <w:rPr>
          <w:lang w:val="ru-RU"/>
        </w:rPr>
        <w:t xml:space="preserve">‘เครื่องยนต์เล็ก’ </w:t>
      </w:r>
      <w:r w:rsidR="002C6C64" w:rsidRPr="00E236F4">
        <w:rPr>
          <w:lang w:val="ru-RU"/>
        </w:rPr>
        <w:t>เริ่มทำงาน เพื่อให้หัวใจรู้สึกเห็นอกเห็นใจกับสิ่งที่คุณกำลังอธิษฐานอยู่</w:t>
      </w:r>
    </w:p>
    <w:p w14:paraId="444D8C4D"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เมื่อผมกลับสู่ห้องพักหลังเสร็จสิ้นหน้าที่ ผมพยายามรวบรวมความคิด เพื่อปลดปล่อยตัวเองจากความคิดเกี่ยวกับงานและภาพต่าง ๆ แต่หัวผมยังหมุนติ้วอยู่</w:t>
      </w:r>
    </w:p>
    <w:p w14:paraId="48750661" w14:textId="243738A3" w:rsidR="00BA44CB" w:rsidRDefault="00BA44CB" w:rsidP="008F333A">
      <w:pPr>
        <w:rPr>
          <w:lang w:val="ru-RU"/>
        </w:rPr>
      </w:pPr>
      <w:r>
        <w:rPr>
          <w:lang w:val="ru-RU"/>
        </w:rPr>
        <w:tab/>
      </w:r>
      <w:r w:rsidR="008F333A">
        <w:rPr>
          <w:lang w:val="ru-RU"/>
        </w:rPr>
        <w:t xml:space="preserve">— </w:t>
      </w:r>
      <w:r w:rsidR="002C6C64" w:rsidRPr="00E236F4">
        <w:rPr>
          <w:lang w:val="ru-RU"/>
        </w:rPr>
        <w:t xml:space="preserve">เรื่องนี้ไม่ใช่เรื่อง </w:t>
      </w:r>
      <w:r>
        <w:rPr>
          <w:lang w:val="ru-RU"/>
        </w:rPr>
        <w:t>‘</w:t>
      </w:r>
      <w:r w:rsidR="002C6C64" w:rsidRPr="00E236F4">
        <w:rPr>
          <w:lang w:val="ru-RU"/>
        </w:rPr>
        <w:t>รวมสมองเข้าด้วยกัน</w:t>
      </w:r>
      <w:r>
        <w:rPr>
          <w:lang w:val="ru-RU"/>
        </w:rPr>
        <w:t xml:space="preserve">’ </w:t>
      </w:r>
      <w:r w:rsidR="002C6C64" w:rsidRPr="00E236F4">
        <w:rPr>
          <w:lang w:val="ru-RU"/>
        </w:rPr>
        <w:t xml:space="preserve">แต่เป็นเรื่องการใช้ใจคิด และคุณกำลังรวมสมองเข้าด้วยกัน เพราะคุณกำลังสวดมนต์ด้วยหัว เมื่อคนใดสวดมนต์ด้วยหัว ก็เป็นเรื่องธรรมชาติที่สมองจะตึงเครียด และหัวก็เริ่มปวด คุณไม่ใช่คนเดียวที่มีปัญหานี้ ผู้คนมักทำกิจกรรมที่ดีต่อจิตวิญญาณ — เช่น การอ่านหนังสือทางจิตวิญญาณอย่าง “ ” — แต่แทนที่จะใช้สติปัญญา พวกเขากลับพยายาม </w:t>
      </w:r>
      <w:r>
        <w:rPr>
          <w:lang w:val="ru-RU"/>
        </w:rPr>
        <w:t xml:space="preserve">‘คิดมากเกินไป’ </w:t>
      </w:r>
      <w:r w:rsidR="002C6C64" w:rsidRPr="00E236F4">
        <w:rPr>
          <w:lang w:val="ru-RU"/>
        </w:rPr>
        <w:t>จนทำให้ท้ายที่สุดก็ปวดหัว ผู้ที่เข้าหาการสวดมนต์ด้วยใจอย่างเป็นกลไก ก็เผชิญกับปัญหาคล้ายกัน</w:t>
      </w:r>
      <w:r w:rsidR="008561EE">
        <w:rPr>
          <w:rStyle w:val="FootnoteReference"/>
          <w:lang w:val="ru-RU"/>
        </w:rPr>
        <w:footnoteReference w:id="144"/>
      </w:r>
      <w:r w:rsidR="002C6C64" w:rsidRPr="00E236F4">
        <w:rPr>
          <w:lang w:val="ru-RU"/>
        </w:rPr>
        <w:t xml:space="preserve"> และหลังจากนั้นหัวใจของพวกเขาก็เจ็บปวด เมื่อฉันต้องการสวดมนต์และพยายามจดจ่อ จิตใจของฉันต้องหันไปหาพระคริสต์ แล้วมันจะไม่หลงทาง แต่จะส่ง </w:t>
      </w:r>
      <w:r>
        <w:rPr>
          <w:lang w:val="ru-RU"/>
        </w:rPr>
        <w:t>‘ข้อความ’</w:t>
      </w:r>
      <w:r w:rsidR="002C6C64" w:rsidRPr="00E236F4">
        <w:rPr>
          <w:lang w:val="ru-RU"/>
        </w:rPr>
        <w:t xml:space="preserve"> ไปยังหัวใจทันที และเชื่อมต่อกับมัน การทำงานด้วยสติปัญญาเป็นเรื่องที่ต่างออกไป</w:t>
      </w:r>
      <w:r w:rsidR="008F333A">
        <w:rPr>
          <w:lang w:val="ru-RU"/>
        </w:rPr>
        <w:t>โดยสิ้นเชิง</w:t>
      </w:r>
      <w:r w:rsidR="002C6C64" w:rsidRPr="00E236F4">
        <w:rPr>
          <w:lang w:val="ru-RU"/>
        </w:rPr>
        <w:t>; มันทำให้เหนื่อยล้ามาก ทำไมผมจึงมักบอกคุณว่า คุณต้องทำให้ความเจ็บปวดของผู้อื่นกลายเป็นความเจ็บปวดของคุณเอง? สติปัญญาต้องเข้าไปอยู่ในความเจ็บปวดของผู้อื่น และเพียงเมื่อนั้นเท่านั้น คุณจึงสามารถอธิษฐานได้ มิฉะนั้น มันไม่ใช่การอธิษฐาน แต่เป็นเพียงการรายงานเท่านั้น ตัวอย่างเช่น คุณอาจใช้สติปัญญาพูดว่า มีคนป่วยและคุณต้องอธิษฐานเผื่อพวกเขา แต่ทั้งจิตใจและหัวใจของคุณไม่ได้มีส่วนร่วมในเรื่องนี้เลย ส่วนถ้าคุณเองกำลังเจ็บปวด จิตใจของคุณก็จะจดจ่ออยู่กับมันตลอดเวลา มันก็เหมือนกัน: ถ้าคุณทำให้ความเจ็บปวดของผู้อื่นกลายเป็นความเจ็บปวดของตัวเอง จิตใจของคุณก็จะคงอยู่ภายในความเจ็บปวดนั้นอย่างมั่นคง</w:t>
      </w:r>
    </w:p>
    <w:p w14:paraId="7B65237E"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แต่ในกรณีนั้น มีอะไรรับประกันได้ไหมว่าจิตใจจะไม่ถูกเบี่ยงเบน?</w:t>
      </w:r>
    </w:p>
    <w:p w14:paraId="70D757A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ไม่มีการรับประกันเช่นนั้น และจิตใจอาจถูกเบี่ยงเบนความสนใจได้ ขึ้นอยู่กับความรุนแรงของความเจ็บปวดที่รู้สึกได้ ตัวอย่างเช่น ในบ้านที่มีผู้ป่วยที่เพิ่งผ่าตัดไส้ติ่ง: ญาติอาจนั่งอยู่ข้างๆ ผู้ป่วยสักพัก บางทีอาจร้องเพลงหรือเต้นรำเล็กน้อย แล้วทุกคนก็กลับไปทำกิจวัตรประจำวันของตนเอง แต่หากเป็นกรณีที่ผู้ป่วยป่วยหนัก เช่น เป็นโรคมะเร็ง ก็เป็นเรื่องที่ต่างออกไป: มีโศกนาฏกรรมครั้งใหญ่เกิดขึ้น ซึ่งไม่มีใครในบ้านสามารถลืมได้แม้เพียงชั่วขณะเดียว มีเพียงผู้ที่ไม่เข้าใจความร้ายแรงของสถานการณ์อย่างเต็มที่เท่านั้น ที่อาจหลงลืมตัวไปกับความวอกแวก ผมจำได้เมื่อยังเด็ก วันหนึ่งพี่สาวของผมที่ป่วยหนักถูกนำตัวกลับบ้านมา เธออยู่ในภาวะใกล้ตาย แต่ผมกลับหยิบฮาร์โมนิกามา นั่งลงข้างเธอ และเริ่มเล่น </w:t>
      </w:r>
      <w:r w:rsidR="008F333A">
        <w:rPr>
          <w:lang w:val="ru-RU"/>
        </w:rPr>
        <w:t xml:space="preserve">— </w:t>
      </w:r>
      <w:r w:rsidR="002C6C64" w:rsidRPr="00E236F4">
        <w:rPr>
          <w:lang w:val="ru-RU"/>
        </w:rPr>
        <w:t>โดยไม่ตระหนักว่าเธออาจเสียชีวิตในไม่ช้า</w:t>
      </w:r>
    </w:p>
    <w:p w14:paraId="3CE9F15A"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นั่นหมายความว่าสมอง</w:t>
      </w:r>
      <w:r w:rsidR="008F333A">
        <w:rPr>
          <w:lang w:val="ru-RU"/>
        </w:rPr>
        <w:t>เป็น</w:t>
      </w:r>
      <w:r w:rsidR="002C6C64" w:rsidRPr="00E236F4">
        <w:rPr>
          <w:lang w:val="ru-RU"/>
        </w:rPr>
        <w:t>อวัยวะทางกายภาพ ส่วนจิตใจเป็นทางจิตวิญญาณใช่ไหม?</w:t>
      </w:r>
    </w:p>
    <w:p w14:paraId="3704437A" w14:textId="77777777" w:rsidR="00BA44CB" w:rsidRDefault="00BA44CB" w:rsidP="008F333A">
      <w:pPr>
        <w:rPr>
          <w:lang w:val="ru-RU"/>
        </w:rPr>
      </w:pPr>
      <w:r>
        <w:rPr>
          <w:lang w:val="ru-RU"/>
        </w:rPr>
        <w:tab/>
      </w:r>
      <w:r w:rsidR="008F333A">
        <w:rPr>
          <w:lang w:val="ru-RU"/>
        </w:rPr>
        <w:t xml:space="preserve">— </w:t>
      </w:r>
      <w:r w:rsidR="002C6C64" w:rsidRPr="00E236F4">
        <w:rPr>
          <w:lang w:val="ru-RU"/>
        </w:rPr>
        <w:t>จิตในตัวคนก็เหมือนแอลกอฮอล์ในไวน์: พลังอยู่ที่มัน ไม่ใช่ที่น้ำองุ่น ดังนั้น จิตจึงเป็นพลังชีวิตของสมอง เป็นสิ่งที่ดีที่สุดที่มีอยู่ในตัวคน</w:t>
      </w:r>
    </w:p>
    <w:p w14:paraId="52D2A52A" w14:textId="77777777" w:rsidR="00BA44CB" w:rsidRDefault="00BA44CB" w:rsidP="008F333A">
      <w:pPr>
        <w:rPr>
          <w:lang w:val="ru-RU"/>
        </w:rPr>
      </w:pPr>
      <w:r>
        <w:rPr>
          <w:lang w:val="ru-RU"/>
        </w:rPr>
        <w:tab/>
      </w:r>
      <w:r w:rsidR="002C6C64" w:rsidRPr="00E236F4">
        <w:rPr>
          <w:lang w:val="ru-RU"/>
        </w:rPr>
        <w:t>‘ดังนั้น เกโรนดา หัวใจหยุดทำงานเพราะจิตใจไม่ทำงานใช่ไหม?</w:t>
      </w:r>
      <w:r w:rsidR="008F333A">
        <w:rPr>
          <w:lang w:val="ru-RU"/>
        </w:rPr>
        <w:t>’</w:t>
      </w:r>
    </w:p>
    <w:p w14:paraId="6D541127" w14:textId="77777777" w:rsidR="00BA44CB" w:rsidRDefault="00BA44CB" w:rsidP="008F333A">
      <w:pPr>
        <w:rPr>
          <w:lang w:val="ru-RU"/>
        </w:rPr>
      </w:pPr>
      <w:r>
        <w:rPr>
          <w:lang w:val="ru-RU"/>
        </w:rPr>
        <w:tab/>
      </w:r>
      <w:r w:rsidR="008F333A">
        <w:rPr>
          <w:lang w:val="ru-RU"/>
        </w:rPr>
        <w:t xml:space="preserve">— </w:t>
      </w:r>
      <w:r w:rsidR="002C6C64" w:rsidRPr="00E236F4">
        <w:rPr>
          <w:lang w:val="ru-RU"/>
        </w:rPr>
        <w:t>แน่นอนว่าไม่ใช่เลย จิตวิญญาณที่ได้รับการอวยพร! พลังทั้งหมดอยู่ที่จิตวิญญาณนั่นเอง</w:t>
      </w:r>
    </w:p>
    <w:p w14:paraId="1E2EC756" w14:textId="77777777" w:rsidR="00BA44CB" w:rsidRDefault="00BA44CB" w:rsidP="008F333A">
      <w:pPr>
        <w:rPr>
          <w:lang w:val="ru-RU"/>
        </w:rPr>
      </w:pPr>
      <w:r>
        <w:rPr>
          <w:lang w:val="ru-RU"/>
        </w:rPr>
        <w:tab/>
      </w:r>
      <w:r w:rsidR="008F333A">
        <w:rPr>
          <w:lang w:val="ru-RU"/>
        </w:rPr>
        <w:t xml:space="preserve">— </w:t>
      </w:r>
      <w:r w:rsidR="002C6C64" w:rsidRPr="00E236F4">
        <w:rPr>
          <w:lang w:val="ru-RU"/>
        </w:rPr>
        <w:t>แล้วสมองล่ะ เกโรนดา? นั่นหมายความว่ามันไม่มีประโยชน์เลยระหว่างการสวดมนต์หรือ?</w:t>
      </w:r>
    </w:p>
    <w:p w14:paraId="27D5077A" w14:textId="77777777" w:rsidR="00BA44CB" w:rsidRDefault="00BA44CB" w:rsidP="008F333A">
      <w:pPr>
        <w:rPr>
          <w:lang w:val="ru-RU"/>
        </w:rPr>
      </w:pPr>
      <w:r>
        <w:rPr>
          <w:lang w:val="ru-RU"/>
        </w:rPr>
        <w:tab/>
      </w:r>
      <w:r w:rsidR="008F333A">
        <w:rPr>
          <w:lang w:val="ru-RU"/>
        </w:rPr>
        <w:t xml:space="preserve">— </w:t>
      </w:r>
      <w:r w:rsidR="002C6C64" w:rsidRPr="00E236F4">
        <w:rPr>
          <w:lang w:val="ru-RU"/>
        </w:rPr>
        <w:t>มันก็จำเป็นเช่นกัน แต่เพียงในระดับหนึ่งเท่านั้น: เหตุผลคือสิ่งที่ตัดสินใจให้เราเข้าไปร่วมทุกข์กับผู้อื่น นั่นคือทั้งหมด และจากนั้นจิตใจจึงเริ่มทำงาน เราต้องคิดถึงปัญหาและความยากลำบากที่ผู้คนกำลังเผชิญอยู่ รู้สึกเห็นอกเห็นใจพวกเขา และเริ่มสวดภาวนา</w:t>
      </w:r>
    </w:p>
    <w:p w14:paraId="49969C6B" w14:textId="77777777" w:rsidR="002039EF" w:rsidRPr="00846B18" w:rsidRDefault="002039EF" w:rsidP="002039EF">
      <w:pPr>
        <w:rPr>
          <w:lang w:val="ru-RU"/>
        </w:rPr>
      </w:pPr>
    </w:p>
    <w:p w14:paraId="0191A893" w14:textId="3FA8CB93" w:rsidR="00BA44CB" w:rsidRDefault="002C6C64" w:rsidP="004531D5">
      <w:pPr>
        <w:pStyle w:val="Heading4"/>
        <w:rPr>
          <w:lang w:val="ru-RU"/>
        </w:rPr>
      </w:pPr>
      <w:bookmarkStart w:id="214" w:name="_Toc196716832"/>
      <w:bookmarkStart w:id="215" w:name="_Toc242628721"/>
      <w:r w:rsidRPr="00E236F4">
        <w:rPr>
          <w:lang w:val="ru-RU"/>
        </w:rPr>
        <w:t>ความรักของพระเจ้าจะนำจิตใจกลับสู่หัวใจ</w:t>
      </w:r>
      <w:bookmarkEnd w:id="214"/>
      <w:bookmarkEnd w:id="215"/>
    </w:p>
    <w:p w14:paraId="337844EF" w14:textId="7DAF7F67" w:rsidR="00BA44CB" w:rsidRDefault="008F333A" w:rsidP="004531D5">
      <w:pPr>
        <w:ind w:firstLine="720"/>
        <w:rPr>
          <w:lang w:val="ru-RU"/>
        </w:rPr>
      </w:pPr>
      <w:r>
        <w:rPr>
          <w:lang w:val="ru-RU"/>
        </w:rPr>
        <w:t xml:space="preserve">— </w:t>
      </w:r>
      <w:r w:rsidR="002C6C64" w:rsidRPr="00E236F4">
        <w:rPr>
          <w:lang w:val="ru-RU"/>
        </w:rPr>
        <w:t xml:space="preserve">เกโรนดา บางครั้งระหว่างการสวดภาวนา เพื่อไม่ให้จิตใจของฉันหลงไป ฉันจะพูดว่า: ‘พระเยซูคริสต์ พระบุตรของพระเจ้า </w:t>
      </w:r>
      <w:r w:rsidR="00BA44CB">
        <w:rPr>
          <w:lang w:val="ru-RU"/>
        </w:rPr>
        <w:t>ข้ารักพระองค์’</w:t>
      </w:r>
    </w:p>
    <w:p w14:paraId="404DC22A" w14:textId="3D1B9C1B" w:rsidR="00BA44CB" w:rsidRDefault="00BA44CB" w:rsidP="008F333A">
      <w:pPr>
        <w:rPr>
          <w:lang w:val="ru-RU"/>
        </w:rPr>
      </w:pPr>
      <w:r>
        <w:rPr>
          <w:lang w:val="ru-RU"/>
        </w:rPr>
        <w:tab/>
      </w:r>
      <w:r w:rsidR="008F333A">
        <w:rPr>
          <w:lang w:val="ru-RU"/>
        </w:rPr>
        <w:t xml:space="preserve">— </w:t>
      </w:r>
      <w:r w:rsidR="002C6C64" w:rsidRPr="00E236F4">
        <w:rPr>
          <w:lang w:val="ru-RU"/>
        </w:rPr>
        <w:t xml:space="preserve">คุณรักพระเยซูคริสต์ แต่จิตใจของคุณกลับล่องลอยห่างจากพระองค์ระหว่างการสวดภาวนาแบบพระเยซู </w:t>
      </w:r>
      <w:r w:rsidR="008F333A">
        <w:rPr>
          <w:lang w:val="ru-RU"/>
        </w:rPr>
        <w:t xml:space="preserve">— </w:t>
      </w:r>
      <w:r w:rsidR="002C6C64" w:rsidRPr="00E236F4">
        <w:rPr>
          <w:lang w:val="ru-RU"/>
        </w:rPr>
        <w:t xml:space="preserve">สิ่งนั้นเป็นไปได้หรือไม่? การบอกพระองค์หนึ่งหรือสองครั้งว่าคุณรักพระองค์ </w:t>
      </w:r>
      <w:r w:rsidR="008F333A">
        <w:rPr>
          <w:lang w:val="ru-RU"/>
        </w:rPr>
        <w:t xml:space="preserve">— </w:t>
      </w:r>
      <w:r w:rsidR="002C6C64" w:rsidRPr="00E236F4">
        <w:rPr>
          <w:lang w:val="ru-RU"/>
        </w:rPr>
        <w:t>สิ่งนั้นเป็นไปได้ แต่หากคุณพูดคำเหล่านี้ซ้ำไปซ้ำมาตลอดเวลา นั่นก็ไม่ใช่ความจริง คุณไม่สามารถมีสิ่งหนึ่งในใจ สิ่งหนึ่งอยู่ในความคิด และอีกสิ่งหนึ่งอยู่บนริมฝีปากได้ แล้วคำในพระคัมภีร์ก็ใช้กับเราได้ว่า: ‘ประชาชนเหล่านี้เข้าใกล้เราด้วยปาก และให้เกียรติเราด้วยริมฝีปาก แต่ใจของพวกเขาอยู่ห่างไกลจากเรา’</w:t>
      </w:r>
      <w:r w:rsidR="002039EF">
        <w:rPr>
          <w:rStyle w:val="FootnoteReference"/>
          <w:lang w:val="ru-RU"/>
        </w:rPr>
        <w:footnoteReference w:id="145"/>
      </w:r>
    </w:p>
    <w:p w14:paraId="16996F36"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ทำไมการอธิษฐานของฉันจึงไม่มีความอบอุ่น?</w:t>
      </w:r>
    </w:p>
    <w:p w14:paraId="1145D0C1" w14:textId="2CA924AC" w:rsidR="00BA44CB" w:rsidRDefault="00BA44CB" w:rsidP="008F333A">
      <w:pPr>
        <w:rPr>
          <w:lang w:val="ru-RU"/>
        </w:rPr>
      </w:pPr>
      <w:r>
        <w:rPr>
          <w:lang w:val="ru-RU"/>
        </w:rPr>
        <w:tab/>
      </w:r>
      <w:r w:rsidR="008F333A">
        <w:rPr>
          <w:lang w:val="ru-RU"/>
        </w:rPr>
        <w:t xml:space="preserve">— </w:t>
      </w:r>
      <w:r w:rsidR="002C6C64" w:rsidRPr="00E236F4">
        <w:rPr>
          <w:lang w:val="ru-RU"/>
        </w:rPr>
        <w:t>เพราะคุณถูกสิ่งภายนอกรบกวนใจ ใจคุณอยู่ที่อื่น ไม่มีความร้อนรน ไม่มีความรักต่อพระเจ้า และนั่นคือเหตุผลที่คำอธิษฐานพระเยซูออกมาอย่างอ่อนแอ ความรักต่อพระเจ้าจะนำจิตใจกลับสู่ใจ และเมื่อนั้น</w:t>
      </w:r>
      <w:r w:rsidR="00C90354">
        <w:rPr>
          <w:lang w:val="ru-RU"/>
        </w:rPr>
        <w:t>คนนั้น</w:t>
      </w:r>
      <w:r w:rsidR="002C6C64" w:rsidRPr="00E236F4">
        <w:rPr>
          <w:lang w:val="ru-RU"/>
        </w:rPr>
        <w:t xml:space="preserve">จะ </w:t>
      </w:r>
      <w:r>
        <w:rPr>
          <w:lang w:val="ru-RU"/>
        </w:rPr>
        <w:t>‘สูญเสียสติ’</w:t>
      </w:r>
    </w:p>
    <w:p w14:paraId="11FEDF8E"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จะทำอย่างไรให้สามารถมุ่งมั่นสู่พระเจ้าอย่างต่อเนื่อง และปฏิบัติคำอธิษฐานพระเยซูจากใจจริง?</w:t>
      </w:r>
    </w:p>
    <w:p w14:paraId="041C6110" w14:textId="3104A391" w:rsidR="00BA44CB" w:rsidRDefault="00BA44CB" w:rsidP="008F333A">
      <w:pPr>
        <w:rPr>
          <w:lang w:val="ru-RU"/>
        </w:rPr>
      </w:pPr>
      <w:r>
        <w:rPr>
          <w:lang w:val="ru-RU"/>
        </w:rPr>
        <w:tab/>
      </w:r>
      <w:r w:rsidR="008F333A">
        <w:rPr>
          <w:lang w:val="ru-RU"/>
        </w:rPr>
        <w:t xml:space="preserve">— </w:t>
      </w:r>
      <w:r w:rsidR="002C6C64" w:rsidRPr="00E236F4">
        <w:rPr>
          <w:lang w:val="ru-RU"/>
        </w:rPr>
        <w:t>หากคนนั้นระลึกถึงพระพรของพระเจ้าอยู่เสมอ และระลึกถึงความจริงว่าตนไม่ได้ทำอะไรเพื่อตอบแทนพระเจ้าเลย ความเศร้าโศกจะทิ่มแทงหัวใจ และหัวใจก็เริ่มทำงาน หัวใจจะหดตัวด้วยความรักโดยธรรมชาติ และไม่ใช่คนนั้นที่ตามหาการอธิษฐานอีกต่อไป แต่เป็นการอธิษฐานที่ตามหาเขา ดังนั้น จงมีความคิดที่เต็มไปด้วยความรักและความถ่อมใจเสมอ พระเจ้าประทับอยู่ในหัวใจของผู้ถ่อมใจ;</w:t>
      </w:r>
      <w:r w:rsidR="004E0811">
        <w:rPr>
          <w:rStyle w:val="FootnoteReference"/>
          <w:lang w:val="ru-RU"/>
        </w:rPr>
        <w:footnoteReference w:id="146"/>
      </w:r>
      <w:r w:rsidR="002C6C64" w:rsidRPr="00E236F4">
        <w:rPr>
          <w:lang w:val="ru-RU"/>
        </w:rPr>
        <w:t xml:space="preserve"> และด้วยเหตุนี้ พระคุณของพระเจ้าจะเข้าสู่ตัวคุณ หัวใจของคุณจะหวานชื่น และการอธิษฐานของคุณจะมาจากใจจริง</w:t>
      </w:r>
    </w:p>
    <w:p w14:paraId="7F37B853"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ดังนั้น หมายความว่าแม้แต่ความคิดชั่วร้ายก็ไม่สามารถเข้ามาได้ในขณะนั้นหรือไม่?</w:t>
      </w:r>
    </w:p>
    <w:p w14:paraId="4718CCF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ไม่, ไม่สามารถได้ เพราะเพื่อให้ความคิดชั่วร้ายเกิดขึ้น คุณต้องหยุดการอธิษฐานเสียก่อน แต่แม้คุณจะหยุดท่องคำอธิษฐานพระเยซูด้วยจิตใจ ในขณะที่หัวใจของคุณยังคงอธิษฐานอยู่ ความคิดชั่วร้ายก็ไม่อาจเกิดขึ้นได้ </w:t>
      </w:r>
      <w:r w:rsidR="008F333A">
        <w:rPr>
          <w:lang w:val="ru-RU"/>
        </w:rPr>
        <w:t xml:space="preserve">— </w:t>
      </w:r>
      <w:r w:rsidR="002C6C64" w:rsidRPr="00E236F4">
        <w:rPr>
          <w:lang w:val="ru-RU"/>
        </w:rPr>
        <w:t>เพราะหัวใจกำลังอธิษฐานอยู่!</w:t>
      </w:r>
    </w:p>
    <w:p w14:paraId="65736E1D"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โปรดอวยพรและให้คำแนะนำแก่ข้าพเจ้าเกี่ยวกับวิธีรวบรวมจิตใจให้สงบ</w:t>
      </w:r>
    </w:p>
    <w:p w14:paraId="65305DD0" w14:textId="34DC4AEB" w:rsidR="00BA44CB" w:rsidRDefault="00BA44CB" w:rsidP="008F333A">
      <w:pPr>
        <w:rPr>
          <w:lang w:val="ru-RU"/>
        </w:rPr>
      </w:pPr>
      <w:r>
        <w:rPr>
          <w:lang w:val="ru-RU"/>
        </w:rPr>
        <w:tab/>
      </w:r>
      <w:r w:rsidR="008F333A">
        <w:rPr>
          <w:lang w:val="ru-RU"/>
        </w:rPr>
        <w:t xml:space="preserve">— </w:t>
      </w:r>
      <w:r w:rsidR="002C6C64" w:rsidRPr="00E236F4">
        <w:rPr>
          <w:lang w:val="ru-RU"/>
        </w:rPr>
        <w:t>จิตวิญญาณที่เปี่ยมด้วยพร ฉันขอให้คุณได้มีจิตใจที่รวมศูนย์อยู่ในหัวใจของคุณ เมื่อเราพูดถึง</w:t>
      </w:r>
      <w:r>
        <w:rPr>
          <w:lang w:val="ru-RU"/>
        </w:rPr>
        <w:t>คำว่า ‘หัวใจ’</w:t>
      </w:r>
      <w:r w:rsidR="002C6C64" w:rsidRPr="00E236F4">
        <w:rPr>
          <w:lang w:val="ru-RU"/>
        </w:rPr>
        <w:t xml:space="preserve"> เราหมายถึงอะไรกันแน่? เพราะหัวใจนั้นไม่ใช่ภาชนะที่จิตใจต้องถูกวางไว้ภายใน </w:t>
      </w:r>
      <w:r w:rsidR="008F333A">
        <w:rPr>
          <w:lang w:val="ru-RU"/>
        </w:rPr>
        <w:t>หัวใจ</w:t>
      </w:r>
      <w:r w:rsidR="002C6C64" w:rsidRPr="00E236F4">
        <w:rPr>
          <w:lang w:val="ru-RU"/>
        </w:rPr>
        <w:t xml:space="preserve">คือจุดศูนย์กลางของความรู้สึกและอารมณ์ของเรา ดังนั้น เมื่อเราพูดว่า </w:t>
      </w:r>
      <w:r>
        <w:rPr>
          <w:lang w:val="ru-RU"/>
        </w:rPr>
        <w:t>‘</w:t>
      </w:r>
      <w:r w:rsidR="002C6C64" w:rsidRPr="00E236F4">
        <w:rPr>
          <w:lang w:val="ru-RU"/>
        </w:rPr>
        <w:t>ให้จิตใจตั้งอยู่ใน</w:t>
      </w:r>
      <w:r>
        <w:rPr>
          <w:lang w:val="ru-RU"/>
        </w:rPr>
        <w:t xml:space="preserve">หัวใจ’ </w:t>
      </w:r>
      <w:r w:rsidR="002C6C64" w:rsidRPr="00E236F4">
        <w:rPr>
          <w:lang w:val="ru-RU"/>
        </w:rPr>
        <w:t>เราหมายถึงให้จิตใจตั้งอยู่ในความรัก ในความเมตตา ในความปรารถนาที่เต็มไปด้วยความเคารพ ในความปีติยินดีที่หวานชื่นจนไม่อาจบรรยายได้… พระเจ้าคือความรัก และหัวใจนั้นบรรจุความรักไว้; หากหัวใจได้รับการชำระให้บริสุทธิ์แล้ว เราจึงอาจกล่าวได้ว่าบุคคลนั้นมีพระเจ้าอยู่ภายในตัว</w:t>
      </w:r>
    </w:p>
    <w:p w14:paraId="0F2AD13E" w14:textId="20173EB9" w:rsidR="00BA44CB" w:rsidRDefault="00BA44CB" w:rsidP="008F333A">
      <w:pPr>
        <w:rPr>
          <w:lang w:val="ru-RU"/>
        </w:rPr>
      </w:pPr>
      <w:r>
        <w:rPr>
          <w:lang w:val="ru-RU"/>
        </w:rPr>
        <w:tab/>
      </w:r>
      <w:r w:rsidR="002C6C64" w:rsidRPr="00E236F4">
        <w:rPr>
          <w:lang w:val="ru-RU"/>
        </w:rPr>
        <w:t>‘ท่านต้องรักพระเจ้าพระเจ้าของท่านด้วยทั้งใจ ด้วยทั้งวิญญาณ และด้วยทั้งจิตใจ’</w:t>
      </w:r>
      <w:r w:rsidR="00A91951">
        <w:rPr>
          <w:rStyle w:val="FootnoteReference"/>
          <w:lang w:val="ru-RU"/>
        </w:rPr>
        <w:footnoteReference w:id="147"/>
      </w:r>
      <w:r w:rsidR="002C6C64" w:rsidRPr="00E236F4">
        <w:rPr>
          <w:lang w:val="ru-RU"/>
        </w:rPr>
        <w:t xml:space="preserve"> จงรักพระองค์ด้วยทั้งตัวตนของคุณ หากจิตใจได้ลิ้มรสความหวานชื่นที่ไหลเข้าสู่หัวใจผ่านความรักและความดีงาม คำอธิษฐานว่า “พระเยซูคริสต์เจ้า </w:t>
      </w:r>
      <w:r>
        <w:rPr>
          <w:lang w:val="ru-RU"/>
        </w:rPr>
        <w:t xml:space="preserve">โปรดเมตตาข้าพระองค์” </w:t>
      </w:r>
      <w:r w:rsidR="002C6C64" w:rsidRPr="00E236F4">
        <w:rPr>
          <w:lang w:val="ru-RU"/>
        </w:rPr>
        <w:t>จะเติมเต็มทั้งตัวตนของคุณด้วยความเกรงขามและความอ่อนโยนอย่างยิ่ง</w:t>
      </w:r>
    </w:p>
    <w:p w14:paraId="3BC9F808" w14:textId="77777777" w:rsidR="00BA44CB" w:rsidRDefault="00BA44CB" w:rsidP="008F333A">
      <w:pPr>
        <w:rPr>
          <w:lang w:val="ru-RU"/>
        </w:rPr>
      </w:pPr>
      <w:r>
        <w:rPr>
          <w:lang w:val="ru-RU"/>
        </w:rPr>
        <w:tab/>
      </w:r>
      <w:r w:rsidR="002C6C64" w:rsidRPr="00E236F4">
        <w:rPr>
          <w:lang w:val="ru-RU"/>
        </w:rPr>
        <w:t>รากฐานทั้งหมดของชีวิตทางจิตวิญญาณอยู่ที่การที่บุคคลชำระใจตนเองให้บริสุทธิ์ เพื่อรับพระคริสต์เข้ามาในใจและควบคุมจิตใจให้อยู่หมัด บุคคลต้องทำให้จิตใจรู้สึกหวานชื่นเมื่ออยู่ในใจ หากจิตใจรู้สึกหวานชื่นเมื่ออยู่ในใจ มันก็จะไม่อยากออกจากใจ—เหมือนเด็กที่ไม่ต้องการออกจากร้านขนมหวาน</w:t>
      </w:r>
    </w:p>
    <w:p w14:paraId="19C3300E" w14:textId="77777777" w:rsidR="00BA44CB" w:rsidRDefault="00BA44CB" w:rsidP="007C2074">
      <w:pPr>
        <w:rPr>
          <w:lang w:val="ru-RU"/>
        </w:rPr>
      </w:pPr>
    </w:p>
    <w:p w14:paraId="472A8A18" w14:textId="77777777" w:rsidR="00BA44CB" w:rsidRDefault="00BA44CB" w:rsidP="008F333A">
      <w:pPr>
        <w:rPr>
          <w:lang w:val="ru-RU"/>
        </w:rPr>
      </w:pPr>
    </w:p>
    <w:p w14:paraId="21D3E6A7" w14:textId="28BE6371" w:rsidR="00BA44CB" w:rsidRDefault="007C2074" w:rsidP="007C2074">
      <w:pPr>
        <w:pStyle w:val="Heading2"/>
        <w:rPr>
          <w:lang w:val="ru-RU"/>
        </w:rPr>
      </w:pPr>
      <w:bookmarkStart w:id="216" w:name="_Toc196716833"/>
      <w:bookmarkStart w:id="217" w:name="_Toc242628722"/>
      <w:r w:rsidRPr="00E236F4">
        <w:rPr>
          <w:lang w:val="ru-RU"/>
        </w:rPr>
        <w:t>ส่วนที่</w:t>
      </w:r>
      <w:r w:rsidRPr="00846B18">
        <w:rPr>
          <w:lang w:val="ru-RU"/>
        </w:rPr>
        <w:t xml:space="preserve"> 6</w:t>
      </w:r>
      <w:r w:rsidRPr="00E236F4">
        <w:rPr>
          <w:lang w:val="ru-RU"/>
        </w:rPr>
        <w:t xml:space="preserve">. </w:t>
      </w:r>
      <w:r w:rsidRPr="00846B18">
        <w:rPr>
          <w:lang w:val="ru-RU"/>
        </w:rPr>
        <w:br/>
      </w:r>
      <w:r w:rsidRPr="00E236F4">
        <w:rPr>
          <w:lang w:val="ru-RU"/>
        </w:rPr>
        <w:t>ชีวิตพิธีกรรม</w:t>
      </w:r>
      <w:bookmarkEnd w:id="216"/>
      <w:bookmarkEnd w:id="217"/>
    </w:p>
    <w:p w14:paraId="3AAB0C6F" w14:textId="2A042A5D" w:rsidR="00BA44CB" w:rsidRDefault="002C6C64" w:rsidP="008F333A">
      <w:pPr>
        <w:rPr>
          <w:lang w:val="ru-RU"/>
        </w:rPr>
      </w:pPr>
      <w:r w:rsidRPr="00E236F4">
        <w:rPr>
          <w:lang w:val="ru-RU"/>
        </w:rPr>
        <w:t>“คริสตจักรคือบ้านของพระเจ้าเอง; มันทำให้บุคคลบริสุทธิ์ และที่นั่นบุคคลจะรับพระคุณอันศักดิ์สิทธิ์ได้ เพียงแค่คิดถึง</w:t>
      </w:r>
      <w:r w:rsidR="00BA44CB">
        <w:rPr>
          <w:lang w:val="ru-RU"/>
        </w:rPr>
        <w:t>เรื่องนี้ก็เพียงพอที่จะทำให้บุคคลเต็มเปี่ยมด้วยความเกรงขามแล้ว”</w:t>
      </w:r>
    </w:p>
    <w:p w14:paraId="220BCCEA" w14:textId="77777777" w:rsidR="00BA44CB" w:rsidRDefault="00BA44CB" w:rsidP="008F333A">
      <w:pPr>
        <w:rPr>
          <w:lang w:val="ru-RU"/>
        </w:rPr>
      </w:pPr>
    </w:p>
    <w:p w14:paraId="7D3B4394" w14:textId="4F08DCCF" w:rsidR="00BA44CB" w:rsidRDefault="00BA44CB" w:rsidP="008F333A">
      <w:pPr>
        <w:rPr>
          <w:lang w:val="ru-RU"/>
        </w:rPr>
      </w:pPr>
    </w:p>
    <w:p w14:paraId="3953B0FE" w14:textId="417534DF" w:rsidR="00BA44CB" w:rsidRDefault="007C2074" w:rsidP="007C2074">
      <w:pPr>
        <w:pStyle w:val="Heading3"/>
        <w:rPr>
          <w:lang w:val="ru-RU"/>
        </w:rPr>
      </w:pPr>
      <w:bookmarkStart w:id="218" w:name="_Toc196716834"/>
      <w:bookmarkStart w:id="219" w:name="_Toc242628723"/>
      <w:r w:rsidRPr="00E236F4">
        <w:rPr>
          <w:lang w:val="ru-RU"/>
        </w:rPr>
        <w:t>บทที่</w:t>
      </w:r>
      <w:r w:rsidR="009C4296">
        <w:rPr>
          <w:lang w:val="ru-RU"/>
        </w:rPr>
        <w:t xml:space="preserve"> 1</w:t>
      </w:r>
      <w:r w:rsidRPr="00E236F4">
        <w:rPr>
          <w:lang w:val="ru-RU"/>
        </w:rPr>
        <w:t xml:space="preserve">. </w:t>
      </w:r>
      <w:r w:rsidRPr="00846B18">
        <w:rPr>
          <w:lang w:val="ru-RU"/>
        </w:rPr>
        <w:br/>
      </w:r>
      <w:r w:rsidRPr="00E236F4">
        <w:rPr>
          <w:lang w:val="ru-RU"/>
        </w:rPr>
        <w:t>เกี่ยวกับฤดูกาลในปีพิธีกรรม</w:t>
      </w:r>
      <w:bookmarkEnd w:id="218"/>
      <w:bookmarkEnd w:id="219"/>
    </w:p>
    <w:p w14:paraId="269B2017" w14:textId="77777777" w:rsidR="00BA44CB" w:rsidRDefault="00BA44CB" w:rsidP="008F333A">
      <w:pPr>
        <w:rPr>
          <w:lang w:val="ru-RU"/>
        </w:rPr>
      </w:pPr>
    </w:p>
    <w:p w14:paraId="19FFD516" w14:textId="737CDEBB" w:rsidR="00BA44CB" w:rsidRDefault="00BA44CB" w:rsidP="007C2074">
      <w:pPr>
        <w:pStyle w:val="Heading4"/>
        <w:rPr>
          <w:lang w:val="ru-RU"/>
        </w:rPr>
      </w:pPr>
      <w:bookmarkStart w:id="220" w:name="_Toc196716835"/>
      <w:bookmarkStart w:id="221" w:name="_Toc242628724"/>
      <w:r>
        <w:rPr>
          <w:lang w:val="ru-RU"/>
        </w:rPr>
        <w:t>‘</w:t>
      </w:r>
      <w:r w:rsidR="002C6C64" w:rsidRPr="00E236F4">
        <w:rPr>
          <w:lang w:val="ru-RU"/>
        </w:rPr>
        <w:t>พระคริสต์</w:t>
      </w:r>
      <w:r>
        <w:rPr>
          <w:lang w:val="ru-RU"/>
        </w:rPr>
        <w:t>ประสูติ’</w:t>
      </w:r>
      <w:r w:rsidR="007C2074">
        <w:rPr>
          <w:rStyle w:val="FootnoteReference"/>
          <w:lang w:val="ru-RU"/>
        </w:rPr>
        <w:footnoteReference w:id="148"/>
      </w:r>
      <w:bookmarkEnd w:id="220"/>
      <w:bookmarkEnd w:id="221"/>
    </w:p>
    <w:p w14:paraId="785256A8" w14:textId="43D734D9" w:rsidR="00BA44CB" w:rsidRDefault="00BA44CB" w:rsidP="008F333A">
      <w:pPr>
        <w:rPr>
          <w:lang w:val="ru-RU"/>
        </w:rPr>
      </w:pPr>
      <w:r>
        <w:rPr>
          <w:lang w:val="ru-RU"/>
        </w:rPr>
        <w:tab/>
      </w:r>
      <w:r w:rsidR="002C6C64" w:rsidRPr="00E236F4">
        <w:rPr>
          <w:lang w:val="ru-RU"/>
        </w:rPr>
        <w:t>ผู้อาวุโสครับ วันพรุ่งนี้หลังจากพิธีเฝ้าระวังตลอดคืนในวันคริสต์มาส จะนอนพักสักหน่อยได้ไหมครับ?</w:t>
      </w:r>
      <w:r w:rsidR="00063F27">
        <w:rPr>
          <w:rStyle w:val="FootnoteReference"/>
          <w:lang w:val="ru-RU"/>
        </w:rPr>
        <w:footnoteReference w:id="149"/>
      </w:r>
    </w:p>
    <w:p w14:paraId="2F01747D" w14:textId="173C9D69" w:rsidR="00BA44CB" w:rsidRDefault="008F333A" w:rsidP="008F333A">
      <w:pPr>
        <w:rPr>
          <w:lang w:val="ru-RU"/>
        </w:rPr>
      </w:pPr>
      <w:r>
        <w:rPr>
          <w:lang w:val="ru-RU"/>
        </w:rPr>
        <w:t xml:space="preserve">— </w:t>
      </w:r>
      <w:r w:rsidR="002C6C64" w:rsidRPr="00E236F4">
        <w:rPr>
          <w:lang w:val="ru-RU"/>
        </w:rPr>
        <w:t xml:space="preserve">ดีแล้ว วันคริสต์มาสนี้เรามาตื่นสายกันด้วยเถอะ! แม่ผมเคยพูดว่า: ‘ในคืนวันคริสต์มาส </w:t>
      </w:r>
      <w:r w:rsidR="00BA44CB">
        <w:rPr>
          <w:lang w:val="ru-RU"/>
        </w:rPr>
        <w:t xml:space="preserve">มีแต่คนยิวเท่านั้นที่กรน’ </w:t>
      </w:r>
      <w:r w:rsidR="002C6C64" w:rsidRPr="00E236F4">
        <w:rPr>
          <w:lang w:val="ru-RU"/>
        </w:rPr>
        <w:t>ในคืนที่พระคริสต์ประสูติ ผู้มีอำนาจและอิทธิพลในโลกนี้ต่างหลับลึก ในขณะที่ผู้เลี้ยงแกะยังคงเฝ้าระวังอยู่</w:t>
      </w:r>
      <w:r w:rsidR="000A7CE3">
        <w:rPr>
          <w:rStyle w:val="FootnoteReference"/>
          <w:lang w:val="ru-RU"/>
        </w:rPr>
        <w:footnoteReference w:id="150"/>
      </w:r>
      <w:r w:rsidR="002C6C64" w:rsidRPr="00E236F4">
        <w:rPr>
          <w:lang w:val="ru-RU"/>
        </w:rPr>
        <w:t xml:space="preserve"> พวกเขาเฝ้าดูแลแกะในยามค่ำคืนและเป่าขลุ่ย คุณเห็นความแตกต่างไหม? ผู้เลี้ยงแกะที่เฝ้าระวังอยู่นั้นได้รับสิทธิพิเศษในการได้เห็นพระคริสต์</w:t>
      </w:r>
    </w:p>
    <w:p w14:paraId="0C0A668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ถ้ำนั้นดูเป็นอย่างไร?</w:t>
      </w:r>
    </w:p>
    <w:p w14:paraId="3EBA273E" w14:textId="7C4454C3" w:rsidR="00BA44CB" w:rsidRDefault="00BA44CB" w:rsidP="008F333A">
      <w:pPr>
        <w:rPr>
          <w:lang w:val="ru-RU"/>
        </w:rPr>
      </w:pPr>
      <w:r>
        <w:rPr>
          <w:lang w:val="ru-RU"/>
        </w:rPr>
        <w:tab/>
      </w:r>
      <w:r w:rsidR="008F333A">
        <w:rPr>
          <w:lang w:val="ru-RU"/>
        </w:rPr>
        <w:t xml:space="preserve">— </w:t>
      </w:r>
      <w:r w:rsidR="002C6C64" w:rsidRPr="00E236F4">
        <w:rPr>
          <w:lang w:val="ru-RU"/>
        </w:rPr>
        <w:t>มันเป็นถ้ำในหิน และภายในมีเพียงรางอาหารสำหรับสัตว์เพียงอันเดียวเท่านั้น ไม่มีอะไรอื่นอีก มีแต่คนจนเท่านั้นที่มาที่นั่นเพื่อหาที่พักพิงให้แกะของพวกเขา พระมารดาของพระเจ้า พร้อมด้วยโยเซฟ ได้มาที่ถ้ำนี้</w:t>
      </w:r>
      <w:r w:rsidR="00E84EE6">
        <w:rPr>
          <w:rStyle w:val="FootnoteReference"/>
          <w:lang w:val="ru-RU"/>
        </w:rPr>
        <w:footnoteReference w:id="151"/>
      </w:r>
      <w:r w:rsidR="002C6C64" w:rsidRPr="00E236F4">
        <w:rPr>
          <w:lang w:val="ru-RU"/>
        </w:rPr>
        <w:t xml:space="preserve"> เพราะโรงแรมทุกแห่งล้วนเต็มแล้ว ในนั้นมีลาและลูกวัว ซึ่งใช้ลมหายใจของพวกมันให้ความอบอุ่นแก่พระคริสต์</w:t>
      </w:r>
    </w:p>
    <w:p w14:paraId="1889A132" w14:textId="264CF0CC" w:rsidR="00BA44CB" w:rsidRDefault="00BA44CB" w:rsidP="008F333A">
      <w:pPr>
        <w:rPr>
          <w:lang w:val="ru-RU"/>
        </w:rPr>
      </w:pPr>
      <w:r>
        <w:rPr>
          <w:lang w:val="ru-RU"/>
        </w:rPr>
        <w:tab/>
      </w:r>
      <w:r w:rsidR="002C6C64" w:rsidRPr="00E236F4">
        <w:rPr>
          <w:lang w:val="ru-RU"/>
        </w:rPr>
        <w:t>‘วัวรู้จักผู้เป็นเจ้าของมัน และลาทราบรางอาหารของนายมัน’</w:t>
      </w:r>
      <w:r w:rsidR="000D2F66">
        <w:rPr>
          <w:rStyle w:val="FootnoteReference"/>
          <w:lang w:val="ru-RU"/>
        </w:rPr>
        <w:footnoteReference w:id="152"/>
      </w:r>
      <w:r w:rsidR="000D2F66" w:rsidRPr="000D2F66">
        <w:rPr>
          <w:lang w:val="ru-RU"/>
        </w:rPr>
        <w:t xml:space="preserve"> </w:t>
      </w:r>
      <w:r w:rsidR="008F333A">
        <w:rPr>
          <w:lang w:val="ru-RU"/>
        </w:rPr>
        <w:t xml:space="preserve">— </w:t>
      </w:r>
      <w:r w:rsidR="002C6C64" w:rsidRPr="00E236F4">
        <w:rPr>
          <w:lang w:val="ru-RU"/>
        </w:rPr>
        <w:t>นี่ไม่ใช่สิ่งที่ผู้เผยพระวจนะอิสยาห์กล่าวไว้หรือ?</w:t>
      </w:r>
    </w:p>
    <w:p w14:paraId="0D27C12C" w14:textId="008E579C"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ในสติเชราวันนี้กล่าวไว้ได้อย่างงดงามว่า พระมารดาผู้ศักดิ์สิทธิ์ที่สุด เมื่อเห็นพระคริสต์ผู้เพิ่งประสูติ ได้ร้องขึ้น ‘ทั้งชื่นชมยินดีและร้องไห้ในเวลาเดียวกัน: </w:t>
      </w:r>
      <w:r>
        <w:rPr>
          <w:lang w:val="ru-RU"/>
        </w:rPr>
        <w:t>“</w:t>
      </w:r>
      <w:r w:rsidR="002C6C64" w:rsidRPr="00E236F4">
        <w:rPr>
          <w:lang w:val="ru-RU"/>
        </w:rPr>
        <w:t>ข้าควรถวายอกให้พระองค์ ผู้เลี้ยงดูทุกสิ่ง หรือข้าควรร้องเพลงถวายพระองค์ในฐานะพระบุตรและพระเจ้าของข้า? ข้าควรเรียกพระองค์ว่าอย่างไร?</w:t>
      </w:r>
      <w:r>
        <w:rPr>
          <w:lang w:val="ru-RU"/>
        </w:rPr>
        <w:t>”</w:t>
      </w:r>
      <w:r w:rsidR="00F5603B">
        <w:rPr>
          <w:rStyle w:val="FootnoteReference"/>
          <w:lang w:val="ru-RU"/>
        </w:rPr>
        <w:footnoteReference w:id="153"/>
      </w:r>
    </w:p>
    <w:p w14:paraId="5238DC0F" w14:textId="09D36073" w:rsidR="00BA44CB" w:rsidRDefault="008F333A" w:rsidP="008F333A">
      <w:pPr>
        <w:rPr>
          <w:lang w:val="ru-RU"/>
        </w:rPr>
      </w:pPr>
      <w:r>
        <w:rPr>
          <w:lang w:val="ru-RU"/>
        </w:rPr>
        <w:t xml:space="preserve">— </w:t>
      </w:r>
      <w:r w:rsidR="002C6C64" w:rsidRPr="00E236F4">
        <w:rPr>
          <w:lang w:val="ru-RU"/>
        </w:rPr>
        <w:t>นี่คือความลึกลับของพระเจ้า ความเมตตาอันยิ่งใหญ่ที่สุดของพระเจ้า ซึ่งเราไม่อาจเข้าใจได้!..</w:t>
      </w:r>
    </w:p>
    <w:p w14:paraId="1C42EF60" w14:textId="5F077C72"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เกโรนดา ท่านครับ เราจะสัมผัสเหตุการณ์วันคริสต์มาสนี้ในใจได้อย่างไร และรู้สึกได้ว่า </w:t>
      </w:r>
      <w:r>
        <w:rPr>
          <w:lang w:val="ru-RU"/>
        </w:rPr>
        <w:t>‘</w:t>
      </w:r>
      <w:r w:rsidR="002C6C64" w:rsidRPr="00E236F4">
        <w:rPr>
          <w:lang w:val="ru-RU"/>
        </w:rPr>
        <w:t>พระคริสต์ประสูติจากพระแม่พรหมจารี</w:t>
      </w:r>
      <w:r>
        <w:rPr>
          <w:lang w:val="ru-RU"/>
        </w:rPr>
        <w:t>ในวันนี้’</w:t>
      </w:r>
      <w:r w:rsidR="001279C6" w:rsidRPr="001279C6">
        <w:rPr>
          <w:lang w:val="ru-RU"/>
        </w:rPr>
        <w:t>?</w:t>
      </w:r>
      <w:r w:rsidR="001279C6">
        <w:rPr>
          <w:rStyle w:val="FootnoteReference"/>
          <w:lang w:val="ru-RU"/>
        </w:rPr>
        <w:footnoteReference w:id="154"/>
      </w:r>
    </w:p>
    <w:p w14:paraId="3506D7A6" w14:textId="79B433C6" w:rsidR="00BA44CB" w:rsidRDefault="00BA44CB" w:rsidP="008F333A">
      <w:pPr>
        <w:rPr>
          <w:lang w:val="ru-RU"/>
        </w:rPr>
      </w:pPr>
      <w:r>
        <w:rPr>
          <w:lang w:val="ru-RU"/>
        </w:rPr>
        <w:tab/>
      </w:r>
      <w:r w:rsidR="008F333A">
        <w:rPr>
          <w:lang w:val="ru-RU"/>
        </w:rPr>
        <w:t xml:space="preserve">— </w:t>
      </w:r>
      <w:r w:rsidR="002C6C64" w:rsidRPr="00E236F4">
        <w:rPr>
          <w:lang w:val="ru-RU"/>
        </w:rPr>
        <w:t xml:space="preserve">เพื่อให้เราได้สัมผัสและรู้สึกถึงเหตุการณ์ศักดิ์สิทธิ์เหล่านี้ จิตใจต้องจดจ่ออยู่กับความหมายอันศักดิ์สิทธิ์ แล้วบุคคลนั้นจึงจะได้รับการเปลี่ยนแปลง </w:t>
      </w:r>
      <w:r>
        <w:rPr>
          <w:lang w:val="ru-RU"/>
        </w:rPr>
        <w:t>‘</w:t>
      </w:r>
      <w:r w:rsidR="002C6C64" w:rsidRPr="00E236F4">
        <w:rPr>
          <w:lang w:val="ru-RU"/>
        </w:rPr>
        <w:t>วันนี้ได้เกิดปาฏิหาริย์อันยิ่งใหญ่</w:t>
      </w:r>
      <w:r>
        <w:rPr>
          <w:lang w:val="ru-RU"/>
        </w:rPr>
        <w:t>และรุ่งโรจน์’</w:t>
      </w:r>
      <w:r w:rsidR="001279C6">
        <w:rPr>
          <w:rStyle w:val="FootnoteReference"/>
          <w:lang w:val="ru-RU"/>
        </w:rPr>
        <w:footnoteReference w:id="155"/>
      </w:r>
      <w:r w:rsidR="002C6C64" w:rsidRPr="00E236F4">
        <w:rPr>
          <w:lang w:val="ru-RU"/>
        </w:rPr>
        <w:t xml:space="preserve"> </w:t>
      </w:r>
      <w:r w:rsidR="008F333A">
        <w:rPr>
          <w:lang w:val="ru-RU"/>
        </w:rPr>
        <w:t xml:space="preserve">— </w:t>
      </w:r>
      <w:r w:rsidR="002C6C64" w:rsidRPr="00E236F4">
        <w:rPr>
          <w:lang w:val="ru-RU"/>
        </w:rPr>
        <w:t xml:space="preserve">ดังที่เราขับร้อง หากจิตใจของเราจดจ่ออยู่ที่นั่น ในความ </w:t>
      </w:r>
      <w:r>
        <w:rPr>
          <w:lang w:val="ru-RU"/>
        </w:rPr>
        <w:t>‘</w:t>
      </w:r>
      <w:r w:rsidR="002C6C64" w:rsidRPr="00E236F4">
        <w:rPr>
          <w:lang w:val="ru-RU"/>
        </w:rPr>
        <w:t>รุ่งโรจน์</w:t>
      </w:r>
      <w:r>
        <w:rPr>
          <w:lang w:val="ru-RU"/>
        </w:rPr>
        <w:t xml:space="preserve">’ </w:t>
      </w:r>
      <w:r w:rsidR="002C6C64" w:rsidRPr="00E236F4">
        <w:rPr>
          <w:lang w:val="ru-RU"/>
        </w:rPr>
        <w:t>ในความมหัศจรรย์ แล้วเราจะได้สัมผัสด้วยหัวใจถึงความลึกลับอันยิ่งใหญ่แห่งการประสูติของพระคริสต์</w:t>
      </w:r>
    </w:p>
    <w:p w14:paraId="78E28076" w14:textId="77777777" w:rsidR="00BA44CB" w:rsidRDefault="00BA44CB" w:rsidP="008F333A">
      <w:pPr>
        <w:rPr>
          <w:lang w:val="ru-RU"/>
        </w:rPr>
      </w:pPr>
      <w:r>
        <w:rPr>
          <w:lang w:val="ru-RU"/>
        </w:rPr>
        <w:tab/>
      </w:r>
      <w:r w:rsidR="002C6C64" w:rsidRPr="00E236F4">
        <w:rPr>
          <w:lang w:val="ru-RU"/>
        </w:rPr>
        <w:t>และข้าพเจ้าจะอธิษฐานให้หัวใจของท่านกลายเป็นรางหญ้าแห่งเบธเลเฮม และให้พระกุมารศักดิ์สิทธิ์ประทานพรทั้งปวงของพระองค์แก่ท่านทุกคน</w:t>
      </w:r>
    </w:p>
    <w:p w14:paraId="24B98065" w14:textId="77777777" w:rsidR="00BA44CB" w:rsidRDefault="00BA44CB" w:rsidP="008F333A">
      <w:pPr>
        <w:rPr>
          <w:lang w:val="ru-RU"/>
        </w:rPr>
      </w:pPr>
    </w:p>
    <w:p w14:paraId="62A2F88E" w14:textId="77777777" w:rsidR="00BA44CB" w:rsidRDefault="002C6C64" w:rsidP="00B80023">
      <w:pPr>
        <w:pStyle w:val="Heading4"/>
        <w:rPr>
          <w:lang w:val="ru-RU"/>
        </w:rPr>
      </w:pPr>
      <w:bookmarkStart w:id="222" w:name="_Toc196716836"/>
      <w:bookmarkStart w:id="223" w:name="_Toc242628725"/>
      <w:r w:rsidRPr="00E236F4">
        <w:rPr>
          <w:lang w:val="ru-RU"/>
        </w:rPr>
        <w:t xml:space="preserve">เทศกาลมหาพรต </w:t>
      </w:r>
      <w:r w:rsidR="008F333A">
        <w:rPr>
          <w:lang w:val="ru-RU"/>
        </w:rPr>
        <w:t xml:space="preserve">— </w:t>
      </w:r>
      <w:r w:rsidRPr="00E236F4">
        <w:rPr>
          <w:lang w:val="ru-RU"/>
        </w:rPr>
        <w:t>ขบวนแห่สู่โกลโกธา</w:t>
      </w:r>
      <w:bookmarkEnd w:id="222"/>
      <w:bookmarkEnd w:id="223"/>
    </w:p>
    <w:p w14:paraId="533F6481" w14:textId="7F0EBC0C" w:rsidR="00BA44CB" w:rsidRDefault="008F333A" w:rsidP="004F7FDB">
      <w:pPr>
        <w:ind w:firstLine="720"/>
        <w:rPr>
          <w:lang w:val="ru-RU"/>
        </w:rPr>
      </w:pPr>
      <w:r>
        <w:rPr>
          <w:lang w:val="ru-RU"/>
        </w:rPr>
        <w:t xml:space="preserve">— </w:t>
      </w:r>
      <w:r w:rsidR="002C6C64" w:rsidRPr="00E236F4">
        <w:rPr>
          <w:lang w:val="ru-RU"/>
        </w:rPr>
        <w:t>พี่น้องที่รัก ข้าพเจ้าขออวยพรให้พี่น้องมีช่วงเทศกาลมหาพรตที่เปี่ยมด้วยพระพร และได้รับความช่วยเหลือพิเศษจากพระเจ้าในช่วงสามวันแรก</w:t>
      </w:r>
      <w:r w:rsidR="00B80023">
        <w:rPr>
          <w:rStyle w:val="FootnoteReference"/>
          <w:lang w:val="ru-RU"/>
        </w:rPr>
        <w:footnoteReference w:id="156"/>
      </w:r>
      <w:r w:rsidR="002C6C64" w:rsidRPr="00E236F4">
        <w:rPr>
          <w:lang w:val="ru-RU"/>
        </w:rPr>
        <w:t xml:space="preserve"> ข้าพเจ้าหวังว่าในปีนี้ ระหว่างเทศกาลมหาพรต พี่น้องจะไม่ถูกความกังวลมากมายท่วมท้น และจะได้ร่วมรู้สึกถึงความทุกข์ทรมานของพระคริสต์ในใจ พร้อมทั้งอุทิศตนให้กับการปฏิบัติทางจิตวิญญาณมากยิ่งขึ้น เมื่อเริ่มร้องบทเพลงในหนังสือ Triodion ของเทศกาลมหาพรต</w:t>
      </w:r>
      <w:r w:rsidR="006342EC">
        <w:rPr>
          <w:rStyle w:val="FootnoteReference"/>
          <w:lang w:val="ru-RU"/>
        </w:rPr>
        <w:footnoteReference w:id="157"/>
      </w:r>
      <w:r w:rsidR="006342EC" w:rsidRPr="006342EC">
        <w:rPr>
          <w:lang w:val="ru-RU"/>
        </w:rPr>
        <w:t xml:space="preserve"> </w:t>
      </w:r>
      <w:r w:rsidR="002C6C64" w:rsidRPr="00E236F4">
        <w:rPr>
          <w:lang w:val="ru-RU"/>
        </w:rPr>
        <w:t>ก็ถึงเวลาที่จะเริ่มการเดินทางสู่กอลโกธา และหากใครใช้เวลาช่วงนี้เพื่อประโยชน์ทางจิตวิญญาณแล้ว หลังจากเสียชีวิต จิตวิญญาณของเขาเมื่อขึ้นสู่ภูเขา จะไม่พบอุปสรรคใดบนทางสู่โลกอีกฝั่ง</w:t>
      </w:r>
      <w:r w:rsidR="004F7FDB">
        <w:rPr>
          <w:rStyle w:val="FootnoteReference"/>
          <w:lang w:val="ru-RU"/>
        </w:rPr>
        <w:footnoteReference w:id="158"/>
      </w:r>
      <w:r w:rsidR="002C6C64" w:rsidRPr="00E236F4">
        <w:rPr>
          <w:lang w:val="ru-RU"/>
        </w:rPr>
        <w:t xml:space="preserve"> วันศักดิ์สิทธิ์เหล่านี้มาทุกปี แต่ปัญหาคือว่าทุกปีเวลาของเรามีน้อยลงเรื่อยๆ แล้วเราใช้เวลาช่วงนี้อย่างไร? เพื่อประโยชน์ทางสวรรค์ หรือจะเสียเวลาไปกับเรื่องทางโลก?</w:t>
      </w:r>
    </w:p>
    <w:p w14:paraId="52A17EAB" w14:textId="77777777" w:rsidR="00BA44CB" w:rsidRDefault="00BA44CB" w:rsidP="008F333A">
      <w:pPr>
        <w:rPr>
          <w:lang w:val="ru-RU"/>
        </w:rPr>
      </w:pPr>
      <w:r>
        <w:rPr>
          <w:lang w:val="ru-RU"/>
        </w:rPr>
        <w:tab/>
      </w:r>
      <w:r w:rsidR="002C6C64" w:rsidRPr="00E236F4">
        <w:rPr>
          <w:lang w:val="ru-RU"/>
        </w:rPr>
        <w:t xml:space="preserve">พระสงฆ์เริ่มทุกช่วงเทศกาลมหาพรตด้วยสามวัน ซึ่งท่านทุ่มเทพลังทั้งหมดให้กับการถือศีลอดอย่างเคร่งครัดที่สุดและการสวดมนต์อย่างมุ่งมั่น ผู้เป็นฆราวาสเองก็มีสามวันพิเศษของตนเอง </w:t>
      </w:r>
      <w:r w:rsidR="008F333A">
        <w:rPr>
          <w:lang w:val="ru-RU"/>
        </w:rPr>
        <w:t xml:space="preserve">— </w:t>
      </w:r>
      <w:r w:rsidR="002C6C64" w:rsidRPr="00E236F4">
        <w:rPr>
          <w:lang w:val="ru-RU"/>
        </w:rPr>
        <w:t xml:space="preserve">ไม่เพียงปีละครั้ง แต่ทุกสัปดาห์: วันศุกร์ วันเสาร์ และวันอาทิตย์ </w:t>
      </w:r>
      <w:r w:rsidR="008F333A">
        <w:rPr>
          <w:lang w:val="ru-RU"/>
        </w:rPr>
        <w:t xml:space="preserve">— </w:t>
      </w:r>
      <w:r w:rsidR="002C6C64" w:rsidRPr="00E236F4">
        <w:rPr>
          <w:lang w:val="ru-RU"/>
        </w:rPr>
        <w:t xml:space="preserve">ซึ่งพวกเขาทุ่มเทพลังงานทั้งหมดไปกับการบันเทิงอย่างบ้าคลั่งและความสุขที่น่าสงสัย โชคดีที่การถือศีลอดในช่วงสามวันนี้ของเทศกาลมหาพรตได้รับการปฏิบัติในวัดและโดยครอบครัวคริสเตียนไม่กี่ครอบครัวทั่วโลก </w:t>
      </w:r>
      <w:r w:rsidR="008F333A">
        <w:rPr>
          <w:lang w:val="ru-RU"/>
        </w:rPr>
        <w:t xml:space="preserve">— </w:t>
      </w:r>
      <w:r w:rsidR="002C6C64" w:rsidRPr="00E236F4">
        <w:rPr>
          <w:lang w:val="ru-RU"/>
        </w:rPr>
        <w:t>และนี่คือสิ่งที่ค้ำจุนโลกไว้ การสวดภาวนาและถือศีลอดอย่างเข้มข้นในช่วงสามวันนี้ช่วยปกป้องโลกจากความตกต่ำทางจิตวิญญาณมากมาย ซึ่งมักเกิดขึ้นกับผู้คนในช่วงสามวันแห่งความสุขทางโลก</w:t>
      </w:r>
    </w:p>
    <w:p w14:paraId="0F0F163E"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ทำไมจึงมีความเคร่งครัดเช่นนี้ในช่วงสามวันแรกของเทศกาลมหาพรต?</w:t>
      </w:r>
    </w:p>
    <w:p w14:paraId="308793E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ส่วนใหญ่เพื่อให้คนสามารถปรับตัวเข้ากับการอดอาหารและถือศีลได้ ตั้งแต่สัปดาห์ที่สองเป็นต้นไป เมื่อพวกเขาเริ่มกินอาหารทุกวัน แต่เพียงวันละครั้ง </w:t>
      </w:r>
      <w:r w:rsidR="008F333A">
        <w:rPr>
          <w:lang w:val="ru-RU"/>
        </w:rPr>
        <w:t xml:space="preserve">— </w:t>
      </w:r>
      <w:r w:rsidR="002C6C64" w:rsidRPr="00E236F4">
        <w:rPr>
          <w:lang w:val="ru-RU"/>
        </w:rPr>
        <w:t xml:space="preserve">ในตอนเย็น — มันจะรู้สึกหวานชื่นกว่างานเลี้ยงของกษัตริย์เสียอีก เมื่อผมอาศัยอยู่ในวัดแบบชุมชน หลังจากไม่กี่วันแรกของการงดเว้น เราถือว่าน้ำซุปใสๆ ที่ดื่มตอนสี่โมงเย็นเป็นพรที่แท้จริง คุณไม่ได้กินหรือดื่มอะไรเลยเป็นเวลาสามวัน และตอนนี้คุณสามารถดื่มน้ำซุปได้เล็กน้อยทุกวัน </w:t>
      </w:r>
      <w:r w:rsidR="008F333A">
        <w:rPr>
          <w:lang w:val="ru-RU"/>
        </w:rPr>
        <w:t xml:space="preserve">— </w:t>
      </w:r>
      <w:r w:rsidR="002C6C64" w:rsidRPr="00E236F4">
        <w:rPr>
          <w:lang w:val="ru-RU"/>
        </w:rPr>
        <w:t>นี่ไม่ใช่พรหรือ?</w:t>
      </w:r>
    </w:p>
    <w:p w14:paraId="06624F7B" w14:textId="21C3E639" w:rsidR="00BA44CB" w:rsidRDefault="00BA44CB" w:rsidP="008F333A">
      <w:pPr>
        <w:rPr>
          <w:lang w:val="ru-RU"/>
        </w:rPr>
      </w:pPr>
      <w:r>
        <w:rPr>
          <w:lang w:val="ru-RU"/>
        </w:rPr>
        <w:tab/>
      </w:r>
      <w:r w:rsidR="002C6C64" w:rsidRPr="00E236F4">
        <w:rPr>
          <w:lang w:val="ru-RU"/>
        </w:rPr>
        <w:t>การงดเว้นอย่างสมบูรณ์เป็นเวลา</w:t>
      </w:r>
      <w:r w:rsidR="008F333A">
        <w:rPr>
          <w:lang w:val="ru-RU"/>
        </w:rPr>
        <w:t>สาม</w:t>
      </w:r>
      <w:r w:rsidR="002C6C64" w:rsidRPr="00E236F4">
        <w:rPr>
          <w:lang w:val="ru-RU"/>
        </w:rPr>
        <w:t>วันในช่วงต้นของเทศกาลมหาพรต จะช่วยให้คนนั้นสามารถถือศีลอดได้ตลอดทั้งเทศกาลมหาพรต แต่หากใครนั้นไม่มีแรงพอที่จะอดอาหารและดื่มน้ำเป็นเวลาสามวันเช่นนั้น ก็ให้เขากินแครกเกอร์หนึ่งหรือสองชิ้นในยามเย็น หรืออย่างน้อยก็งดอาหารและน้ำทุกวันจนถึงยามเย็น ควรผ่อนปรนในเรื่องนี้: เพราะหากคนใดเป็นลมและไม่สามารถปฏิบัติธรรมได้ แล้วจะมีประโยชน์อะไร? ครั้งหนึ่ง ในวันอังคารของสัปดาห์แรกในช่วงเทศกาลมหาพรต ผู้อาวุโสบาร์ลาอัม จากคาลิวาของผู้เคารพบาร์ลาอัมและโยอาซาฟ ได้ไปที่ห้องพักซึ่งมีพระภิกษุหนุ่มสองรูป ซึ่งเป็นเพื่อนของเขา เพิ่งย้ายมาอยู่ เขาเคาะประตู</w:t>
      </w:r>
      <w:r w:rsidR="008F333A">
        <w:rPr>
          <w:lang w:val="ru-RU"/>
        </w:rPr>
        <w:t>ซ้ำแล้วซ้ำเล่า</w:t>
      </w:r>
      <w:r w:rsidR="002C6C64" w:rsidRPr="00E236F4">
        <w:rPr>
          <w:lang w:val="ru-RU"/>
        </w:rPr>
        <w:t>—แต่ไม่มีเสียงตอบรับ เขาจึงเปิดประตูเองและเห็นว่าพี่น้องทั้งสองนอนนิ่งไม่ขยับ “มีเรื่องอะไร</w:t>
      </w:r>
      <w:r w:rsidR="008F333A">
        <w:rPr>
          <w:lang w:val="ru-RU"/>
        </w:rPr>
        <w:t xml:space="preserve">หรือ” </w:t>
      </w:r>
      <w:r w:rsidR="002C6C64" w:rsidRPr="00E236F4">
        <w:rPr>
          <w:lang w:val="ru-RU"/>
        </w:rPr>
        <w:t>เขาถาม “พวกคุณป่วยหรือ?</w:t>
      </w:r>
      <w:r w:rsidR="008F333A">
        <w:rPr>
          <w:lang w:val="ru-RU"/>
        </w:rPr>
        <w:t xml:space="preserve">” </w:t>
      </w:r>
      <w:r w:rsidR="002C6C64" w:rsidRPr="00E236F4">
        <w:rPr>
          <w:lang w:val="ru-RU"/>
        </w:rPr>
        <w:t>“พวกเรากำลังถือศีลอดโดยไม่กินอาหารหรือดื่มน้ำ!</w:t>
      </w:r>
      <w:r>
        <w:rPr>
          <w:lang w:val="ru-RU"/>
        </w:rPr>
        <w:t xml:space="preserve">” </w:t>
      </w:r>
      <w:r w:rsidR="002C6C64" w:rsidRPr="00E236F4">
        <w:rPr>
          <w:lang w:val="ru-RU"/>
        </w:rPr>
        <w:t>พวกเขาตอบ “มาเถอะ ลุกขึ้นเร็ว</w:t>
      </w:r>
      <w:r w:rsidR="008F333A">
        <w:rPr>
          <w:lang w:val="ru-RU"/>
        </w:rPr>
        <w:t xml:space="preserve">ๆ” </w:t>
      </w:r>
      <w:r w:rsidR="002C6C64" w:rsidRPr="00E236F4">
        <w:rPr>
          <w:lang w:val="ru-RU"/>
        </w:rPr>
        <w:t>เขากล่าว ‘ชงชาสักหน่อย ใส่น้ำตาลสองช้อนต่อถ้วย กินขนมปังกรอบสักชิ้น อย่างน้อยก็จะได้สวดมนต์ได้ มิฉะนั้นแม้แต่ลูกประคำในมือก็ถือไม่ไหว นี่มันการถือศีลอดแบบไหนกัน? มีประโยชน์อะไร?!</w:t>
      </w:r>
      <w:r>
        <w:rPr>
          <w:lang w:val="ru-RU"/>
        </w:rPr>
        <w:t>’</w:t>
      </w:r>
    </w:p>
    <w:p w14:paraId="29DB9948"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ผมจะเรียนรู้วิธีปฏิบัติความอดกลั้นที่เคร่งครัดยิ่งขึ้นในช่วงเทศกาลมหาพรตได้อย่างไรครับ?</w:t>
      </w:r>
    </w:p>
    <w:p w14:paraId="506C8B83" w14:textId="56F054FF" w:rsidR="00BA44CB" w:rsidRDefault="00BA44CB" w:rsidP="008F333A">
      <w:pPr>
        <w:rPr>
          <w:lang w:val="ru-RU"/>
        </w:rPr>
      </w:pPr>
      <w:r>
        <w:rPr>
          <w:lang w:val="ru-RU"/>
        </w:rPr>
        <w:tab/>
      </w:r>
      <w:r w:rsidR="008F333A">
        <w:rPr>
          <w:lang w:val="ru-RU"/>
        </w:rPr>
        <w:t xml:space="preserve">— </w:t>
      </w:r>
      <w:r w:rsidR="002C6C64" w:rsidRPr="00E236F4">
        <w:rPr>
          <w:lang w:val="ru-RU"/>
        </w:rPr>
        <w:t>ผู้คนในโลกยังจำได้ว่าจะต้องฝึกความอดกลั้นอย่างน้อยในช่วงเทศกาลมหาพรต แต่เราผู้เป็นนักบวชต้องใส่ใจฝึกความอดกลั้นอย่างใกล้ชิดตลอดทั้งปี สิ่งที่สำคัญที่สุดที่ทุกคนต้องใส่ใจคือความปรารถนาของจิต ตามด้วยความปรารถนาของร่างกาย หากใครให้ความสำคัญกับการถือศีลทางกายภาพมากกว่า และไม่พยายามถอนรากถอนโคนความปรารถนาของจิต แล้วเขาก็จะเหมือนกำลังว่ายน้ำอยู่กับที่ ครั้งหนึ่ง เมื่อต้นช่วงเทศกาลมหาวิสุทธิ์ มีผู้ศรัทธาฆราวาสคนหนึ่งมาที่วัด และพระรูปหนึ่งปฏิบัติต่อเขาอย่างหยาบคาย อย่างไรก็ตาม ชายผู้น่าสงสารคนนั้นมีเจตนาดีและไม่ได้ตัดสินพระรูปนั้น ต่อมา ผู้ศรัทธาฆราวาสคนนี้มาหาข้าพเจ้าและกล่าวว่า: “ผมไม่รู้สึกถูกดูหมิ่นจากเขาเลยครับ เกอรอนดา; เพราะเขาเพิ่งผ่านการอดอาหารอย่างเคร่งครัดมาสามวัน!</w:t>
      </w:r>
      <w:r>
        <w:rPr>
          <w:lang w:val="ru-RU"/>
        </w:rPr>
        <w:t xml:space="preserve">” </w:t>
      </w:r>
      <w:r w:rsidR="002C6C64" w:rsidRPr="00E236F4">
        <w:rPr>
          <w:lang w:val="ru-RU"/>
        </w:rPr>
        <w:t>หากพระภิกษุนั้นได้อดอาหารทางจิตวิญญาณเป็นเวลาสามวัน เขาคงจะรู้สึกถึงความหวานชื่นทางจิตวิญญาณ และพูดจาอย่างสุภาพกับผู้อื่นมากขึ้น แต่เขากลับบังคับตัวเองให้อดอาหารอย่างเคร่งครัดเป็นเวลาสามวันด้วยความหยิ่งยโส จึงรู้สึกว่าทุกคนเป็นหนี้เขา</w:t>
      </w:r>
    </w:p>
    <w:p w14:paraId="63554F77"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ผมควรคิดถึงอะไรขณะถือศีลอด?</w:t>
      </w:r>
    </w:p>
    <w:p w14:paraId="22BA3E81"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จงคิดถึงความทุกข์ทรมานของพระคริสต์ และการเสียสละของพระองค์บนไม้กางเขน แต่โดยทั่วไปแล้ว ไม่จำเป็นต้องรอถึงช่วงเทศกาลมหาพรตเพื่อทำเช่นนี้ </w:t>
      </w:r>
      <w:r w:rsidR="008F333A">
        <w:rPr>
          <w:lang w:val="ru-RU"/>
        </w:rPr>
        <w:t xml:space="preserve">— </w:t>
      </w:r>
      <w:r w:rsidR="002C6C64" w:rsidRPr="00E236F4">
        <w:rPr>
          <w:lang w:val="ru-RU"/>
        </w:rPr>
        <w:t>เราพระภิกษุต้องระลึกถึงความทุกข์ทรมานของพระคริสต์ทุกวัน เพราะบทเพลงและพิธีกรรมของคริสตจักรช่วยให้เราทำเช่นนั้นได้ทุกวัน</w:t>
      </w:r>
    </w:p>
    <w:p w14:paraId="0788E292" w14:textId="77777777" w:rsidR="00BA44CB" w:rsidRDefault="00BA44CB" w:rsidP="008F333A">
      <w:pPr>
        <w:rPr>
          <w:lang w:val="ru-RU"/>
        </w:rPr>
      </w:pPr>
      <w:r>
        <w:rPr>
          <w:lang w:val="ru-RU"/>
        </w:rPr>
        <w:tab/>
      </w:r>
      <w:r w:rsidR="002C6C64" w:rsidRPr="00E236F4">
        <w:rPr>
          <w:lang w:val="ru-RU"/>
        </w:rPr>
        <w:t xml:space="preserve">ในช่วงเทศกาลมหาพรต เราได้รับโอกาสที่มากขึ้นสำหรับการปฏิบัติทางจิตวิญญาณ เพื่อมีส่วนร่วมอย่างเต็มที่ในความทุกข์ทรมานแห่งความรอดของพระผู้เป็นเจ้า </w:t>
      </w:r>
      <w:r w:rsidR="008F333A">
        <w:rPr>
          <w:lang w:val="ru-RU"/>
        </w:rPr>
        <w:t xml:space="preserve">— </w:t>
      </w:r>
      <w:r w:rsidR="002C6C64" w:rsidRPr="00E236F4">
        <w:rPr>
          <w:lang w:val="ru-RU"/>
        </w:rPr>
        <w:t>ผ่านการกลับใจ การกราบลง การควบคุมกิเลส และการลดปริมาณอาหารที่รับประทาน เพื่อแสดงความรักต่อพระคริสต์</w:t>
      </w:r>
    </w:p>
    <w:p w14:paraId="451E1357" w14:textId="77777777" w:rsidR="00BA44CB" w:rsidRDefault="00BA44CB" w:rsidP="008F333A">
      <w:pPr>
        <w:rPr>
          <w:lang w:val="ru-RU"/>
        </w:rPr>
      </w:pPr>
      <w:r>
        <w:rPr>
          <w:lang w:val="ru-RU"/>
        </w:rPr>
        <w:tab/>
      </w:r>
      <w:r w:rsidR="002C6C64" w:rsidRPr="00E236F4">
        <w:rPr>
          <w:lang w:val="ru-RU"/>
        </w:rPr>
        <w:t>ดังนั้น ขอให้เราได้รับประโยชน์สูงสุดจากความพยายามทางจิตวิญญาณนี้ ขณะนี้ เรามีสภาพที่เอื้ออำนวยอย่างยิ่ง และโอกาสที่ดีที่สุดที่จะเข้าใกล้พระผู้เป็นเจ้าผู้ถูกตรึงกางเขน และรับความช่วยเหลือจากพระองค์ ยิ่งเราถือปฏิบัติช่วงเทศกาลมหาพรตอย่างลึกซึ้งทางจิตวิญญาณมากเท่าไร เราก็จะได้รับการเปลี่ยนแปลงอย่างลึกซึ้งมากขึ้น และจะต้อนรับการฟื้นคืนพระชนม์อันศักดิ์สิทธิ์ด้วยความปีติยินดีมากยิ่งขึ้น</w:t>
      </w:r>
    </w:p>
    <w:p w14:paraId="5356122E" w14:textId="77777777" w:rsidR="00BA44CB" w:rsidRDefault="00BA44CB" w:rsidP="008F333A">
      <w:pPr>
        <w:rPr>
          <w:lang w:val="ru-RU"/>
        </w:rPr>
      </w:pPr>
      <w:r>
        <w:rPr>
          <w:lang w:val="ru-RU"/>
        </w:rPr>
        <w:tab/>
      </w:r>
      <w:r w:rsidR="002C6C64" w:rsidRPr="00E236F4">
        <w:rPr>
          <w:lang w:val="ru-RU"/>
        </w:rPr>
        <w:t>ข้าพเจ้าขออวยพรให้ท่านมีกำลังและความอดทนตลอดช่วงเทศกาลมหาพรต เพื่อท่านจะได้ขึ้นสู่พระคริสต์บนกอลโกธา ร่วมกับพระมารดาผู้ศักดิ์สิทธิ์ที่สุดของพระเจ้า และผู้อุปถัมภ์ของท่าน คือ นักบุญยอห์น นักเทววิทยา และได้มีส่วนร่วมในพระทรมานของพระผู้เป็นเจ้าของเรา อาเมน</w:t>
      </w:r>
    </w:p>
    <w:p w14:paraId="4AE0F28B" w14:textId="77777777" w:rsidR="00BA44CB" w:rsidRDefault="00BA44CB" w:rsidP="008F333A">
      <w:pPr>
        <w:rPr>
          <w:lang w:val="ru-RU"/>
        </w:rPr>
      </w:pPr>
    </w:p>
    <w:p w14:paraId="586F3E60" w14:textId="7F9953D4" w:rsidR="00BA44CB" w:rsidRDefault="002C6C64" w:rsidP="00D13373">
      <w:pPr>
        <w:pStyle w:val="Heading4"/>
        <w:rPr>
          <w:lang w:val="ru-RU"/>
        </w:rPr>
      </w:pPr>
      <w:bookmarkStart w:id="224" w:name="_Toc196716837"/>
      <w:bookmarkStart w:id="225" w:name="_Toc242628726"/>
      <w:r w:rsidRPr="00E236F4">
        <w:rPr>
          <w:lang w:val="ru-RU"/>
        </w:rPr>
        <w:t xml:space="preserve">“เราบูชาการทนทุกข์ของพระองค์ โอ </w:t>
      </w:r>
      <w:r w:rsidR="00BA44CB">
        <w:rPr>
          <w:lang w:val="ru-RU"/>
        </w:rPr>
        <w:t>พระคริสต์”</w:t>
      </w:r>
      <w:r w:rsidR="00D13373">
        <w:rPr>
          <w:rStyle w:val="FootnoteReference"/>
          <w:lang w:val="ru-RU"/>
        </w:rPr>
        <w:footnoteReference w:id="159"/>
      </w:r>
      <w:bookmarkEnd w:id="224"/>
      <w:bookmarkEnd w:id="225"/>
    </w:p>
    <w:p w14:paraId="433132B3"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ฉันจะปลูกฝังความรู้สึกเคารพต่อความทุกข์ทรมานของพระคริสต์ได้อย่างไร?</w:t>
      </w:r>
    </w:p>
    <w:p w14:paraId="668C257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ก่อนอื่นและสำคัญที่สุด เราต้องคิดทบทวนถึงการเสียสละอันยิ่งใหญ่ที่พระคริสต์ได้ทรงกระทำเพื่อเรา และคิดถึงว่าเราเป็นคนที่ไม่รู้คุณและเต็มไปด้วยบาปเพียงใด อ่านคำสอนของบรรดาพระบิดาศักดิ์สิทธิ์ที่กล่าวถึงเรื่องนี้ </w:t>
      </w:r>
      <w:r w:rsidR="008F333A">
        <w:rPr>
          <w:lang w:val="ru-RU"/>
        </w:rPr>
        <w:t xml:space="preserve">— </w:t>
      </w:r>
      <w:r w:rsidR="002C6C64" w:rsidRPr="00E236F4">
        <w:rPr>
          <w:lang w:val="ru-RU"/>
        </w:rPr>
        <w:t xml:space="preserve">สิ่งนั้นก็จะช่วยคุณได้บ้าง แต่ความทุกข์ทรมานอันศักดิ์สิทธิ์ของพระองค์เอง การเสียสละขององค์พระผู้เป็นเจ้าเอง จะช่วยคุณได้มากกว่านั้นมาก พระคริสต์ไม่ได้เพียงแต่สอนเราด้วยคำพูด </w:t>
      </w:r>
      <w:r w:rsidR="008F333A">
        <w:rPr>
          <w:lang w:val="ru-RU"/>
        </w:rPr>
        <w:t xml:space="preserve">— </w:t>
      </w:r>
      <w:r w:rsidR="002C6C64" w:rsidRPr="00E236F4">
        <w:rPr>
          <w:lang w:val="ru-RU"/>
        </w:rPr>
        <w:t>ไม่ พระองค์ได้ถวายพระองค์เองเป็นเครื่องบูชาเพื่อมนุษยชาติ ทรงทนทุกข์ ทรงถูกตรึงกางเขน และทรงทนรับความอับอายและความทรมานอย่างมากมาย</w:t>
      </w:r>
    </w:p>
    <w:p w14:paraId="66C434BC" w14:textId="77777777" w:rsidR="00BA44CB" w:rsidRDefault="00BA44CB" w:rsidP="008F333A">
      <w:pPr>
        <w:rPr>
          <w:lang w:val="ru-RU"/>
        </w:rPr>
      </w:pPr>
      <w:r>
        <w:rPr>
          <w:lang w:val="ru-RU"/>
        </w:rPr>
        <w:tab/>
      </w:r>
      <w:r w:rsidR="008F333A">
        <w:rPr>
          <w:lang w:val="ru-RU"/>
        </w:rPr>
        <w:t xml:space="preserve">— </w:t>
      </w:r>
      <w:r w:rsidR="002C6C64" w:rsidRPr="00E236F4">
        <w:rPr>
          <w:lang w:val="ru-RU"/>
        </w:rPr>
        <w:t>และการประหารชีวิตที่น่าอับอายบนไม้กางเขน, เกโรนดา…</w:t>
      </w:r>
    </w:p>
    <w:p w14:paraId="00C39B00" w14:textId="77777777" w:rsidR="00BA44CB" w:rsidRDefault="00BA44CB" w:rsidP="008F333A">
      <w:pPr>
        <w:rPr>
          <w:lang w:val="ru-RU"/>
        </w:rPr>
      </w:pPr>
      <w:r>
        <w:rPr>
          <w:lang w:val="ru-RU"/>
        </w:rPr>
        <w:tab/>
      </w:r>
      <w:r w:rsidR="008F333A">
        <w:rPr>
          <w:lang w:val="ru-RU"/>
        </w:rPr>
        <w:t>—</w:t>
      </w:r>
      <w:r w:rsidR="002C6C64" w:rsidRPr="00E236F4">
        <w:rPr>
          <w:lang w:val="ru-RU"/>
        </w:rPr>
        <w:t xml:space="preserve"> ใช่ครับ เป็นความอับอายที่สุดเลย! คิดถึงเรื่องนี้แล้วก็น่ากลัวมาก! ผู้เผยพระวจนะทุกคนได้ทำนายการเสด็จมาของพระคริสต์ แต่ชาวยิวกลับตีพระองค์ พ่นน้ำลายใส่พระองค์ ล้อเลียนพระองค์ และในที่สุดก็ตรึงพระองค์บนไม้กางเขน! ทุกสิ่งนี้ทำให้คนรู้สึกเกรงขามอย่างยิ่งเมื่อคิดถึงมัน แม้แต่คนที่ไม่สนใจที่สุด หากยังมีน้ำใจดีแม้เพียงเล็กน้อย ก็จะได้รับการปลุกให้ตื่นขึ้นสู่ชีวิตทางจิตวิญญาณจากการใคร่ครวญเหล่านี้</w:t>
      </w:r>
    </w:p>
    <w:p w14:paraId="00B0B12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ในคืนวันพฤหัสบดีศักดิ์สิทธิ์ หลังจากพิธีบูชาความทุกข์ทรมานของพระองค์ ผมไม่ได้อยู่ค้างคืนในโบสถ์ แต่กลับไปยังห้องพักของผม</w:t>
      </w:r>
    </w:p>
    <w:p w14:paraId="744F1E3D" w14:textId="77777777" w:rsidR="00BA44CB" w:rsidRDefault="00BA44CB" w:rsidP="008F333A">
      <w:pPr>
        <w:rPr>
          <w:lang w:val="ru-RU"/>
        </w:rPr>
      </w:pPr>
      <w:r>
        <w:rPr>
          <w:lang w:val="ru-RU"/>
        </w:rPr>
        <w:tab/>
      </w:r>
      <w:r w:rsidR="008F333A">
        <w:rPr>
          <w:lang w:val="ru-RU"/>
        </w:rPr>
        <w:t xml:space="preserve">— </w:t>
      </w:r>
      <w:r w:rsidR="002C6C64" w:rsidRPr="00E236F4">
        <w:rPr>
          <w:lang w:val="ru-RU"/>
        </w:rPr>
        <w:t>น่าเสียดายจริงๆ ฉันคิดว่าท่านจะมีความเคารพสักนิดสักหน่อย! ท่านไม่ค้างคืนในโบสถ์ในคืนวันพฤหัสบดีศักดิ์สิทธิ์จริงๆ หรือ? ท่านทิ้งพระคริสต์ที่ถูกตรึงกางเขนไว้คนเดียวแล้วกลับไปห้องพักของท่านหรือ?</w:t>
      </w:r>
    </w:p>
    <w:p w14:paraId="36F68E3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พี่น้องหลายคนครับ เกโรนดา — ส่วนใหญ่เลย — ก็อยู่ภายในวัด แต่ผมยากที่จะมีสมาธิ เพราะเสียงสะบัดเบาๆ ก็ทำให้ผมเสียสมาธิ </w:t>
      </w:r>
      <w:r w:rsidR="008F333A">
        <w:rPr>
          <w:lang w:val="ru-RU"/>
        </w:rPr>
        <w:t xml:space="preserve">— </w:t>
      </w:r>
      <w:r w:rsidR="002C6C64" w:rsidRPr="00E236F4">
        <w:rPr>
          <w:lang w:val="ru-RU"/>
        </w:rPr>
        <w:t>ดังนั้นผมจึงเฝ้าระวังในกุฏิของตัวเอง</w:t>
      </w:r>
    </w:p>
    <w:p w14:paraId="13AFFFE2" w14:textId="7315B1D3" w:rsidR="00BA44CB" w:rsidRDefault="00BA44CB" w:rsidP="008F333A">
      <w:pPr>
        <w:rPr>
          <w:lang w:val="ru-RU"/>
        </w:rPr>
      </w:pPr>
      <w:r>
        <w:rPr>
          <w:lang w:val="ru-RU"/>
        </w:rPr>
        <w:tab/>
      </w:r>
      <w:r w:rsidR="002C6C64" w:rsidRPr="00E236F4">
        <w:rPr>
          <w:lang w:val="ru-RU"/>
        </w:rPr>
        <w:t xml:space="preserve">— ถ้าเป็นเช่นนั้น ก็ดีแล้ว ให้มีภาพไอคอนการตรึงกางเขนในห้องพักของท่าน และสวดภาวนาต่อหน้าภาพนั้นว่า: ‘พระเกียรติแด่การตรึงกางเขนอันศักดิ์สิทธิ์ของพระองค์ โอ </w:t>
      </w:r>
      <w:r>
        <w:rPr>
          <w:lang w:val="ru-RU"/>
        </w:rPr>
        <w:t xml:space="preserve">พระเจ้า’ </w:t>
      </w:r>
      <w:r w:rsidR="002C6C64" w:rsidRPr="00E236F4">
        <w:rPr>
          <w:lang w:val="ru-RU"/>
        </w:rPr>
        <w:t xml:space="preserve">และ ‘พระมารดาอันศักดิ์สิทธิ์ที่สุดของพระเจ้า </w:t>
      </w:r>
      <w:r>
        <w:rPr>
          <w:lang w:val="ru-RU"/>
        </w:rPr>
        <w:t>เราบูชาพระบุตรของพระองค์’</w:t>
      </w:r>
      <w:r w:rsidR="002C6C64" w:rsidRPr="00E236F4">
        <w:rPr>
          <w:lang w:val="ru-RU"/>
        </w:rPr>
        <w:t xml:space="preserve"> ในขณะเดียวกัน ให้กราบลง </w:t>
      </w:r>
      <w:r w:rsidR="008F333A">
        <w:rPr>
          <w:lang w:val="ru-RU"/>
        </w:rPr>
        <w:t xml:space="preserve">— </w:t>
      </w:r>
      <w:r w:rsidR="002C6C64" w:rsidRPr="00E236F4">
        <w:rPr>
          <w:lang w:val="ru-RU"/>
        </w:rPr>
        <w:t>เท่าที่ทำได้ คุณต้องใช้ชีวิตผ่านวันนี้ เพื่อรู้สึกถึงมันอย่างลึกซึ้ง ในวันศุกร์ศักดิ์สิทธิ์ ฉันจะปิดตัวเองอยู่ในห้องพักเพื่อจุดประสงค์นี้เอง</w:t>
      </w:r>
    </w:p>
    <w:p w14:paraId="30ACAF30" w14:textId="77777777" w:rsidR="00BA44CB" w:rsidRDefault="00BA44CB" w:rsidP="008F333A">
      <w:pPr>
        <w:rPr>
          <w:lang w:val="ru-RU"/>
        </w:rPr>
      </w:pPr>
      <w:r>
        <w:rPr>
          <w:lang w:val="ru-RU"/>
        </w:rPr>
        <w:tab/>
      </w:r>
      <w:r w:rsidR="008F333A">
        <w:rPr>
          <w:lang w:val="ru-RU"/>
        </w:rPr>
        <w:t xml:space="preserve">— </w:t>
      </w:r>
      <w:r w:rsidR="002C6C64" w:rsidRPr="00E236F4">
        <w:rPr>
          <w:lang w:val="ru-RU"/>
        </w:rPr>
        <w:t>ปีนี้ครับ เกโรนดา ในวันศุกร์ศักดิ์สิทธิ์ ผมได้ถือศีลอดอย่างเคร่งครัด แต่ในช่วงเย็น ระหว่างพิธีฝังผ้าห่อศพพระเยซู ผมไม่สามารถยืนได้ หากผมได้ปฏิบัติต่อความทุกข์ทรมานของพระเยซูด้วยความเคารพอย่างเพียงพอ ผมจะยอมนั่งอยู่ในโบสถ์ในช่วงเวลาเช่นนั้นได้หรือไม่?</w:t>
      </w:r>
    </w:p>
    <w:p w14:paraId="1930701D" w14:textId="03B5A4E8" w:rsidR="00BA44CB" w:rsidRDefault="00BA44CB" w:rsidP="008F333A">
      <w:pPr>
        <w:rPr>
          <w:lang w:val="ru-RU"/>
        </w:rPr>
      </w:pPr>
      <w:r>
        <w:rPr>
          <w:lang w:val="ru-RU"/>
        </w:rPr>
        <w:tab/>
      </w:r>
      <w:r w:rsidR="008F333A">
        <w:rPr>
          <w:lang w:val="ru-RU"/>
        </w:rPr>
        <w:t xml:space="preserve">— </w:t>
      </w:r>
      <w:r w:rsidR="002C6C64" w:rsidRPr="00E236F4">
        <w:rPr>
          <w:lang w:val="ru-RU"/>
        </w:rPr>
        <w:t>เป็นเรื่องดีที่ท่านมีความขยันในการถือศีลอดเช่นนี้ และใครจะกินได้ในวันเช่นนี้? ผู้ที่รู้สึกยากลำบากอาจบรรเทาความหิวด้วยขนมปังกรอบได้ ในอดีต ที่วัดต่างๆ ในวันศุกร์ศักดิ์สิทธิ์ มีเพียงพระผู้สูงอายุและพระที่ป่วยเท่านั้นที่ได้รับอนุญาตให้ดื่มชาพร้อมขนมปังกรอบในยามเย็น พระบางรูปในวันนี้ เพื่อเลียนแบบพระผู้เป็นเจ้า — ผู้ที่ชาวยิวให้ดื่มน้ำส้มสายชูผสมน้ำดีบนไม้กางเขน —</w:t>
      </w:r>
      <w:r w:rsidR="00195A03">
        <w:rPr>
          <w:rStyle w:val="FootnoteReference"/>
          <w:lang w:val="ru-RU"/>
        </w:rPr>
        <w:footnoteReference w:id="160"/>
      </w:r>
      <w:r w:rsidR="002C6C64" w:rsidRPr="00E236F4">
        <w:rPr>
          <w:lang w:val="ru-RU"/>
        </w:rPr>
        <w:t xml:space="preserve"> ก็ดื่มน้ำส้มสายชูเล็กน้อยด้วย เมื่อผมมาถึงวัดฟิลอเทโอส ในปีแรก ผมไม่ได้กินอะไรเลยตลอดสัปดาห์ศักดิ์สิทธิ์ ในวันศุกร์ศักดิ์สิทธิ์ หลังจากทราบว่าบางคนมีประเพณีดื่มน้ำส้มสายชู ผมจึงดื่มตามด้วย แต่น้ำส้มสายชูนั้นกลับมีรสที่แรงมาก จนทำให้ผมหมดสติ</w:t>
      </w:r>
    </w:p>
    <w:p w14:paraId="312C17E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ทำไมในช่วงสัปดาห์ศักดิ์สิทธิ์ ผมจึงสามารถอดอาหารได้สามวัน ทั้งที่ปกติแล้วผมมักรู้สึกยากลำบากในการอดอาหาร?</w:t>
      </w:r>
    </w:p>
    <w:p w14:paraId="0BACEF36" w14:textId="77777777" w:rsidR="00BA44CB" w:rsidRDefault="00BA44CB" w:rsidP="008F333A">
      <w:pPr>
        <w:rPr>
          <w:lang w:val="ru-RU"/>
        </w:rPr>
      </w:pPr>
      <w:r>
        <w:rPr>
          <w:lang w:val="ru-RU"/>
        </w:rPr>
        <w:tab/>
      </w:r>
      <w:r w:rsidR="008F333A">
        <w:rPr>
          <w:lang w:val="ru-RU"/>
        </w:rPr>
        <w:t xml:space="preserve">— </w:t>
      </w:r>
      <w:r w:rsidR="002C6C64" w:rsidRPr="00E236F4">
        <w:rPr>
          <w:lang w:val="ru-RU"/>
        </w:rPr>
        <w:t>สัปดาห์ศักดิ์สิทธิ์เป็นช่วงเวลาแห่งการไว้อาลัยต่อความทุกข์ทรมานของพระคริสต์ หากคนใกล้ชิดของคุณเสียชีวิต คุณจะคิดถึงอาหารได้หรือไม่? เมื่อเกิดโศกนาฏกรรมเช่นนี้ คุณจะไม่สามารถกินหรือดื่มได้</w:t>
      </w:r>
    </w:p>
    <w:p w14:paraId="683B2031" w14:textId="3862278A"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เกโรนดา, วันเสาร์ใหญ่ครั้งนี้เป็นครั้งแรกที่เราได้ร้องบทเพลง </w:t>
      </w:r>
      <w:r>
        <w:rPr>
          <w:lang w:val="ru-RU"/>
        </w:rPr>
        <w:t xml:space="preserve">‘Immaculate’ </w:t>
      </w:r>
      <w:r w:rsidR="002C6C64" w:rsidRPr="00E236F4">
        <w:rPr>
          <w:lang w:val="ru-RU"/>
        </w:rPr>
        <w:t xml:space="preserve">พร้อมด้วยบทสรรเสริญ </w:t>
      </w:r>
      <w:r w:rsidR="008F333A">
        <w:rPr>
          <w:lang w:val="ru-RU"/>
        </w:rPr>
        <w:t xml:space="preserve">— </w:t>
      </w:r>
      <w:r w:rsidR="002C6C64" w:rsidRPr="00E236F4">
        <w:rPr>
          <w:lang w:val="ru-RU"/>
        </w:rPr>
        <w:t>ก่อนหน้านี้เรามักอ่านบทเหล่านั้นแทน</w:t>
      </w:r>
      <w:r w:rsidR="00237AD1">
        <w:rPr>
          <w:rStyle w:val="FootnoteReference"/>
          <w:lang w:val="ru-RU"/>
        </w:rPr>
        <w:footnoteReference w:id="161"/>
      </w:r>
    </w:p>
    <w:p w14:paraId="311BD1DE" w14:textId="0B90B9C2" w:rsidR="00BA44CB" w:rsidRDefault="00BA44CB" w:rsidP="008F333A">
      <w:pPr>
        <w:rPr>
          <w:lang w:val="ru-RU"/>
        </w:rPr>
      </w:pPr>
      <w:r>
        <w:rPr>
          <w:lang w:val="ru-RU"/>
        </w:rPr>
        <w:tab/>
      </w:r>
      <w:r w:rsidR="008F333A">
        <w:rPr>
          <w:lang w:val="ru-RU"/>
        </w:rPr>
        <w:t xml:space="preserve">— </w:t>
      </w:r>
      <w:r w:rsidR="002C6C64" w:rsidRPr="00E236F4">
        <w:rPr>
          <w:lang w:val="ru-RU"/>
        </w:rPr>
        <w:t xml:space="preserve">ฉันได้ยินแล้ว แต่ฉันอยากให้คุณบอกความจริงกับฉัน เมื่อคุณร้องเพลงนั้น คุณกำลังคิดถึงพระคริสต์อยู่หรือไม่ คุณกำลังจำลองการฝังพระศพของพระองค์อยู่หรือไม่? และพี่น้องที่อ่านบทสดุดี รวมถึงพี่น้องทุกคนที่ร้องบททรอปารี </w:t>
      </w:r>
      <w:r w:rsidR="008F333A">
        <w:rPr>
          <w:lang w:val="ru-RU"/>
        </w:rPr>
        <w:t xml:space="preserve">— </w:t>
      </w:r>
      <w:r w:rsidR="002C6C64" w:rsidRPr="00E236F4">
        <w:rPr>
          <w:lang w:val="ru-RU"/>
        </w:rPr>
        <w:t xml:space="preserve">คุณทุกคนดูเหมือนกำลังอยู่บนเวทีเลย! พวกเธอแสดงอะไรกันมา? เรียนเพลงใหม่มาหรือ? แต่นั่นเป็นเรื่องทางโลกทั้งนั้น! มันยากเข้าใจขนาดนั้นเลยหรือ? </w:t>
      </w:r>
      <w:r>
        <w:rPr>
          <w:lang w:val="ru-RU"/>
        </w:rPr>
        <w:t xml:space="preserve">‘ผู้บริสุทธิ์’ </w:t>
      </w:r>
      <w:r w:rsidR="002C6C64" w:rsidRPr="00E236F4">
        <w:rPr>
          <w:lang w:val="ru-RU"/>
        </w:rPr>
        <w:t>ของวันเสาร์ศักดิ์สิทธิ์คือการคร่ำครวญที่หลุมศพ การคร่ำครวญ! ในเรื่องอื่น ๆ การปล่อยตัวไปบ้างก็ไม่ใช่เรื่องน่ากลัวมากนัก แต่ที่นี่ พระคริสต์ถูกทรมาน ถูกตี ถูกด่าทอ แล้วถูกตรึงกางเขน และตอนนี้เรากำลังฝังพระองค์ หากแม้ในวันเช่นนี้ พวกคุณยังไม่รู้สึกว่ากำลังร้องเพลงอยู่ แล้วข้าพเจ้าก็ไม่รู้ว่าจะช่วยพวกคุณได้อย่างไรเลย</w:t>
      </w:r>
    </w:p>
    <w:p w14:paraId="38A6220F"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ตามกฎของภูเขาอาทอส ระฆังจะตีเป็นเสียงระฆังงานศพในวันศุกร์ศักดิ์สิทธิ์หรือไม่?</w:t>
      </w:r>
    </w:p>
    <w:p w14:paraId="12758A28" w14:textId="77777777" w:rsidR="00BA44CB" w:rsidRDefault="00BA44CB" w:rsidP="008F333A">
      <w:pPr>
        <w:rPr>
          <w:lang w:val="ru-RU"/>
        </w:rPr>
      </w:pPr>
      <w:r>
        <w:rPr>
          <w:lang w:val="ru-RU"/>
        </w:rPr>
        <w:tab/>
      </w:r>
      <w:r w:rsidR="008F333A">
        <w:rPr>
          <w:lang w:val="ru-RU"/>
        </w:rPr>
        <w:t>—</w:t>
      </w:r>
      <w:r w:rsidR="002C6C64" w:rsidRPr="00E236F4">
        <w:rPr>
          <w:lang w:val="ru-RU"/>
        </w:rPr>
        <w:t xml:space="preserve"> ระฆังจะตีเมื่อนำผ้าห่อศพออกมา</w:t>
      </w:r>
    </w:p>
    <w:p w14:paraId="1ACDE656" w14:textId="77777777" w:rsidR="00BA44CB" w:rsidRDefault="00BA44CB" w:rsidP="008F333A">
      <w:pPr>
        <w:rPr>
          <w:lang w:val="ru-RU"/>
        </w:rPr>
      </w:pPr>
      <w:r>
        <w:rPr>
          <w:lang w:val="ru-RU"/>
        </w:rPr>
        <w:tab/>
      </w:r>
      <w:r w:rsidR="008F333A">
        <w:rPr>
          <w:lang w:val="ru-RU"/>
        </w:rPr>
        <w:t xml:space="preserve">— </w:t>
      </w:r>
      <w:r w:rsidR="002C6C64" w:rsidRPr="00E236F4">
        <w:rPr>
          <w:lang w:val="ru-RU"/>
        </w:rPr>
        <w:t>แล้วระฆังงานศพก็ตีในช่วงกลางวันด้วยหรือไม่?</w:t>
      </w:r>
    </w:p>
    <w:p w14:paraId="68123659" w14:textId="77777777" w:rsidR="00BA44CB" w:rsidRDefault="00BA44CB" w:rsidP="008F333A">
      <w:pPr>
        <w:rPr>
          <w:lang w:val="ru-RU"/>
        </w:rPr>
      </w:pPr>
      <w:r>
        <w:rPr>
          <w:lang w:val="ru-RU"/>
        </w:rPr>
        <w:tab/>
      </w:r>
      <w:r w:rsidR="008F333A">
        <w:rPr>
          <w:lang w:val="ru-RU"/>
        </w:rPr>
        <w:t xml:space="preserve">— </w:t>
      </w:r>
      <w:r w:rsidR="002C6C64" w:rsidRPr="00E236F4">
        <w:rPr>
          <w:lang w:val="ru-RU"/>
        </w:rPr>
        <w:t>มันสำคัญจริงๆ หรือไม่ว่ากระดิ่งจะตีที่ไหนและอย่างไร? สิ่งสำคัญที่สุดคือเสียงระฆังที่ประกาศการฝังพระศพของพระคริสต์ต้องก้องกังวานในใจฉัน</w:t>
      </w:r>
    </w:p>
    <w:p w14:paraId="4B4863FB" w14:textId="77777777" w:rsidR="00BA44CB" w:rsidRDefault="00BA44CB" w:rsidP="008F333A">
      <w:pPr>
        <w:rPr>
          <w:lang w:val="ru-RU"/>
        </w:rPr>
      </w:pPr>
    </w:p>
    <w:p w14:paraId="63F9ADDA" w14:textId="2358F737" w:rsidR="00BA44CB" w:rsidRDefault="00BA44CB" w:rsidP="00D07549">
      <w:pPr>
        <w:pStyle w:val="Heading4"/>
        <w:rPr>
          <w:lang w:val="ru-RU"/>
        </w:rPr>
      </w:pPr>
      <w:bookmarkStart w:id="226" w:name="_Toc196716838"/>
      <w:bookmarkStart w:id="227" w:name="_Toc242628727"/>
      <w:r>
        <w:rPr>
          <w:lang w:val="ru-RU"/>
        </w:rPr>
        <w:t>“</w:t>
      </w:r>
      <w:r w:rsidR="002C6C64" w:rsidRPr="00E236F4">
        <w:rPr>
          <w:lang w:val="ru-RU"/>
        </w:rPr>
        <w:t>วันฟื้นคืนชีพ</w:t>
      </w:r>
      <w:r>
        <w:rPr>
          <w:lang w:val="ru-RU"/>
        </w:rPr>
        <w:t>”</w:t>
      </w:r>
      <w:bookmarkEnd w:id="226"/>
      <w:bookmarkEnd w:id="227"/>
    </w:p>
    <w:p w14:paraId="0475D385" w14:textId="4A693FFD" w:rsidR="00BA44CB" w:rsidRDefault="008F333A" w:rsidP="00D07549">
      <w:pPr>
        <w:ind w:firstLine="720"/>
        <w:rPr>
          <w:lang w:val="ru-RU"/>
        </w:rPr>
      </w:pPr>
      <w:r>
        <w:rPr>
          <w:lang w:val="ru-RU"/>
        </w:rPr>
        <w:t xml:space="preserve">— </w:t>
      </w:r>
      <w:r w:rsidR="002C6C64" w:rsidRPr="00E236F4">
        <w:rPr>
          <w:lang w:val="ru-RU"/>
        </w:rPr>
        <w:t>เกโรนดาครับ มีผู้แสวงบุญบางกลุ่มมาที่นี่พร้อมลูกๆ ของพวกเขา และเด็กๆ ก็รู้สึกตื่นเต้นมาก: “โอ้ ไข่สีแดงที่นี่สวยมากเลย!</w:t>
      </w:r>
      <w:r w:rsidR="00BA44CB">
        <w:rPr>
          <w:lang w:val="ru-RU"/>
        </w:rPr>
        <w:t>”</w:t>
      </w:r>
    </w:p>
    <w:p w14:paraId="7199AF32" w14:textId="77777777" w:rsidR="00BA44CB" w:rsidRDefault="00BA44CB" w:rsidP="008F333A">
      <w:pPr>
        <w:rPr>
          <w:lang w:val="ru-RU"/>
        </w:rPr>
      </w:pPr>
      <w:r>
        <w:rPr>
          <w:lang w:val="ru-RU"/>
        </w:rPr>
        <w:tab/>
      </w:r>
      <w:r w:rsidR="008F333A">
        <w:rPr>
          <w:lang w:val="ru-RU"/>
        </w:rPr>
        <w:t xml:space="preserve">— </w:t>
      </w:r>
      <w:r w:rsidR="002C6C64" w:rsidRPr="00E236F4">
        <w:rPr>
          <w:lang w:val="ru-RU"/>
        </w:rPr>
        <w:t>อย่าให้เด็กๆ ติดอยู่กับสิ่งสวยงามเหล่านั้น มิฉะนั้นพวกเขาจะมุ่งเน้นที่รูปลักษณ์ภายนอกและไม่แสวงหาความหมายที่ลึกซึ้งกว่านั้น เพียงบอกพวกเขาว่าไข่สีแดงเป็นสัญลักษณ์ของโลก ซึ่งถูกย้อมด้วยพระโลหิตของพระคริสต์ และว่าโลกทั้งใบได้รับการไถ่จากบาปแล้ว</w:t>
      </w:r>
    </w:p>
    <w:p w14:paraId="0FED044F"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ข้าพเจ้ารู้สึกประทับใจในความกล้าหาญของผู้หญิงที่นำมดยอบมา</w:t>
      </w:r>
    </w:p>
    <w:p w14:paraId="6166835E" w14:textId="77777777" w:rsidR="00BA44CB" w:rsidRDefault="00BA44CB" w:rsidP="008F333A">
      <w:pPr>
        <w:rPr>
          <w:lang w:val="ru-RU"/>
        </w:rPr>
      </w:pPr>
      <w:r>
        <w:rPr>
          <w:lang w:val="ru-RU"/>
        </w:rPr>
        <w:tab/>
      </w:r>
      <w:r w:rsidR="008F333A">
        <w:rPr>
          <w:lang w:val="ru-RU"/>
        </w:rPr>
        <w:t xml:space="preserve">— </w:t>
      </w:r>
      <w:r w:rsidR="002C6C64" w:rsidRPr="00E236F4">
        <w:rPr>
          <w:lang w:val="ru-RU"/>
        </w:rPr>
        <w:t>ผู้ถือมดยอบเชื่อในพระคริสต์อย่างเต็มที่; ความรักอันศักดิ์สิทธิ์ลุกโชนอยู่ในใจพวกเธอ ดังนั้นพวกเธอจึงไม่สนใจอันตรายใดๆ ทั้งสิ้น หากไฟแห่งความรักอันศักดิ์สิทธิ์ไม่ได้ลุกโชนอยู่ภายในตัวพวกเธอ พวกเธอจะกล้าทำเช่นนี้หรือไม่? เมื่อรุ่งสาง ในยามเช้าตรู่ เมื่อยังห้ามไม่ให้ออกสู่ท้องถนน พวกเธอได้ออกเดินทางไปสู่อารามสุสานศักดิ์สิทธิ์ พร้อมด้วยเครื่องหอม ในมือ ด้วยความรักต่อพระคริสต์ นั่นคือเหตุผลที่พวกเธอได้รับการพิจารณาว่าสมควรได้รับฟังข่าวดีแห่งการฟื้นคืนชีพจากทูตสวรรค์</w:t>
      </w:r>
    </w:p>
    <w:p w14:paraId="2C9D4A45"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ท่านครับ เราจะสัมผัสความสุขแห่งการฟื้นคืนชีพได้อย่างไร?</w:t>
      </w:r>
    </w:p>
    <w:p w14:paraId="15EB46A8" w14:textId="77777777" w:rsidR="00BA44CB" w:rsidRDefault="00BA44CB" w:rsidP="008F333A">
      <w:pPr>
        <w:rPr>
          <w:lang w:val="ru-RU"/>
        </w:rPr>
      </w:pPr>
      <w:r>
        <w:rPr>
          <w:lang w:val="ru-RU"/>
        </w:rPr>
        <w:tab/>
      </w:r>
      <w:r w:rsidR="008F333A">
        <w:rPr>
          <w:lang w:val="ru-RU"/>
        </w:rPr>
        <w:t xml:space="preserve">— </w:t>
      </w:r>
      <w:r w:rsidR="002C6C64" w:rsidRPr="00E236F4">
        <w:rPr>
          <w:lang w:val="ru-RU"/>
        </w:rPr>
        <w:t>เพื่อให้ความสุขที่แท้จริงเกิดขึ้น เราต้องปลูกฝังความเศร้าที่เต็มไปด้วยความสุขภายในตัวเราเอง หากเราใช้ชีวิตผ่านสัปดาห์ศักดิ์สิทธิ์ด้วยความศรัทธาและความเคารพอย่างลึกซึ้ง เราก็จะได้พบกับวันฟื้นคืนพระชนม์อันศักดิ์สิทธิ์ด้วยความปีติยินดีทางจิตวิญญาณและความสุขอันศักดิ์สิทธิ์</w:t>
      </w:r>
    </w:p>
    <w:p w14:paraId="55C3D618"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ไม่รู้ทำไม แต่ผมรู้สึกยากที่จะรู้สึกสุขใจเป็นพิเศษในคืนวันอีสเตอร์…</w:t>
      </w:r>
    </w:p>
    <w:p w14:paraId="1FA6BA5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สิ่งนั้นเกิดขึ้นได้ </w:t>
      </w:r>
      <w:r w:rsidR="008F333A">
        <w:rPr>
          <w:lang w:val="ru-RU"/>
        </w:rPr>
        <w:t xml:space="preserve">— </w:t>
      </w:r>
      <w:r w:rsidR="002C6C64" w:rsidRPr="00E236F4">
        <w:rPr>
          <w:lang w:val="ru-RU"/>
        </w:rPr>
        <w:t>เพราะตลอดสัปดาห์ศักดิ์สิทธิ์ เราได้สัมผัสความเศร้าโศกจากเหตุการณ์การทรมานของพระเยซู โดยเฉพาะในคืนวันศุกร์ศักดิ์สิทธิ์ และเนื่องจากความรู้สึกเศร้าโศกนั้นลึกซึ้งกว่าความรู้สึกสุข เราจึงไม่สามารถก้าวข้ามสภาพจิตใจนี้ได้ในวันเดียว ไม่ใช่ว่าจิตวิญญาณไม่ยินดีกับการฟื้นคืนพระชนม์ของพระคริสต์ — ไม่ใช่เลย มันเพียงแต่ไม่ยินดีกับมันในระดับที่วันอันรุ่งโรจน์นี้เรียกร้อง แต่ค่อยๆ ตลอดสัปดาห์แห่งความสว่าง — ซึ่งโดยรวมแล้วคือวันอีสเตอร์ที่ต่อเนื่องกัน — ความเศร้าโศกของสัปดาห์ศักดิ์สิทธิ์จะจางหายไป และจิตวิญญาณจะเต็มเปี่ยมด้วยความสุขของวันอีสเตอร์ ภายในวันที่สอง คนเราจะเริ่มรู้สึกถึงจิตวิญญาณของวันอีสเตอร์</w:t>
      </w:r>
    </w:p>
    <w:p w14:paraId="3DE4131E" w14:textId="77777777" w:rsidR="00BA44CB" w:rsidRDefault="00BA44CB" w:rsidP="008F333A">
      <w:pPr>
        <w:rPr>
          <w:lang w:val="ru-RU"/>
        </w:rPr>
      </w:pPr>
      <w:r>
        <w:rPr>
          <w:lang w:val="ru-RU"/>
        </w:rPr>
        <w:tab/>
      </w:r>
      <w:r w:rsidR="008F333A">
        <w:rPr>
          <w:lang w:val="ru-RU"/>
        </w:rPr>
        <w:t xml:space="preserve">— </w:t>
      </w:r>
      <w:r w:rsidR="002C6C64" w:rsidRPr="00E236F4">
        <w:rPr>
          <w:lang w:val="ru-RU"/>
        </w:rPr>
        <w:t>ทำไมครับ เกโรนดา บางอารามจึงจัดขบวนแห่ในวันที่สอง หรือแม้กระทั่งวันที่สามของเทศกาลอีสเตอร์?</w:t>
      </w:r>
    </w:p>
    <w:p w14:paraId="156BCB2D" w14:textId="77777777" w:rsidR="00BA44CB" w:rsidRDefault="00BA44CB" w:rsidP="008F333A">
      <w:pPr>
        <w:rPr>
          <w:lang w:val="ru-RU"/>
        </w:rPr>
      </w:pPr>
      <w:r>
        <w:rPr>
          <w:lang w:val="ru-RU"/>
        </w:rPr>
        <w:tab/>
      </w:r>
      <w:r w:rsidR="008F333A">
        <w:rPr>
          <w:lang w:val="ru-RU"/>
        </w:rPr>
        <w:t xml:space="preserve">— </w:t>
      </w:r>
      <w:r w:rsidR="002C6C64" w:rsidRPr="00E236F4">
        <w:rPr>
          <w:lang w:val="ru-RU"/>
        </w:rPr>
        <w:t>เพื่อเผยแพร่ความสุขของวันอีสเตอร์ไปยังผู้ที่อยู่รอบข้าง</w:t>
      </w:r>
    </w:p>
    <w:p w14:paraId="6B2FA607" w14:textId="77777777" w:rsidR="00BA44CB" w:rsidRDefault="00BA44CB" w:rsidP="008F333A">
      <w:pPr>
        <w:rPr>
          <w:lang w:val="ru-RU"/>
        </w:rPr>
      </w:pPr>
      <w:r>
        <w:rPr>
          <w:lang w:val="ru-RU"/>
        </w:rPr>
        <w:tab/>
      </w:r>
      <w:r w:rsidR="008F333A">
        <w:rPr>
          <w:lang w:val="ru-RU"/>
        </w:rPr>
        <w:t xml:space="preserve">— </w:t>
      </w:r>
      <w:r w:rsidR="002C6C64" w:rsidRPr="00E236F4">
        <w:rPr>
          <w:lang w:val="ru-RU"/>
        </w:rPr>
        <w:t>อะไรนะ เกโรนดา พวกเขายังตีระฆังด้วยหรือ?</w:t>
      </w:r>
    </w:p>
    <w:p w14:paraId="230611B8" w14:textId="22507D21" w:rsidR="00BA44CB" w:rsidRDefault="00BA44CB" w:rsidP="008F333A">
      <w:pPr>
        <w:rPr>
          <w:lang w:val="ru-RU"/>
        </w:rPr>
      </w:pPr>
      <w:r>
        <w:rPr>
          <w:lang w:val="ru-RU"/>
        </w:rPr>
        <w:tab/>
      </w:r>
      <w:r w:rsidR="008F333A">
        <w:rPr>
          <w:lang w:val="ru-RU"/>
        </w:rPr>
        <w:t xml:space="preserve">— </w:t>
      </w:r>
      <w:r w:rsidR="002C6C64" w:rsidRPr="00E236F4">
        <w:rPr>
          <w:lang w:val="ru-RU"/>
        </w:rPr>
        <w:t>ในช่วงสัปดาห์สว่าง (Bright Week) ระฆังจะดังขึ้น และลูกกระดิ่ง ค้อน และฉาบ</w:t>
      </w:r>
      <w:r w:rsidR="00EB7296">
        <w:rPr>
          <w:rStyle w:val="FootnoteReference"/>
          <w:lang w:val="ru-RU"/>
        </w:rPr>
        <w:footnoteReference w:id="162"/>
      </w:r>
      <w:r w:rsidR="00EB7296" w:rsidRPr="00EB7296">
        <w:rPr>
          <w:lang w:val="ru-RU"/>
        </w:rPr>
        <w:t xml:space="preserve"> </w:t>
      </w:r>
      <w:r w:rsidR="002C6C64" w:rsidRPr="00E236F4">
        <w:rPr>
          <w:lang w:val="ru-RU"/>
        </w:rPr>
        <w:t xml:space="preserve">จะก้องกังวานอย่างร่าเริง และหัวใจจะร้องเพลง เมื่อได้สัมผัส </w:t>
      </w:r>
      <w:r>
        <w:rPr>
          <w:lang w:val="ru-RU"/>
        </w:rPr>
        <w:t>‘วันแห่งการฟื้นคืนชีพ’</w:t>
      </w:r>
      <w:r w:rsidR="00094686">
        <w:rPr>
          <w:rStyle w:val="FootnoteReference"/>
          <w:lang w:val="ru-RU"/>
        </w:rPr>
        <w:footnoteReference w:id="163"/>
      </w:r>
    </w:p>
    <w:p w14:paraId="35F1305F" w14:textId="7C8F5D95" w:rsidR="00BA44CB" w:rsidRDefault="00BA44CB" w:rsidP="008F333A">
      <w:pPr>
        <w:rPr>
          <w:lang w:val="ru-RU"/>
        </w:rPr>
      </w:pPr>
    </w:p>
    <w:p w14:paraId="2844A204" w14:textId="77777777" w:rsidR="00BA44CB" w:rsidRDefault="00BA44CB" w:rsidP="008F333A">
      <w:pPr>
        <w:rPr>
          <w:lang w:val="ru-RU"/>
        </w:rPr>
      </w:pPr>
      <w:r>
        <w:rPr>
          <w:lang w:val="ru-RU"/>
        </w:rPr>
        <w:tab/>
      </w:r>
      <w:r w:rsidR="002C6C64" w:rsidRPr="00E236F4">
        <w:rPr>
          <w:lang w:val="ru-RU"/>
        </w:rPr>
        <w:t>ความสุขอันสูงส่งของพระคริสต์</w:t>
      </w:r>
    </w:p>
    <w:p w14:paraId="31284D5E" w14:textId="77777777" w:rsidR="00BA44CB" w:rsidRDefault="00BA44CB" w:rsidP="008F333A">
      <w:pPr>
        <w:rPr>
          <w:lang w:val="ru-RU"/>
        </w:rPr>
      </w:pPr>
      <w:r>
        <w:rPr>
          <w:lang w:val="ru-RU"/>
        </w:rPr>
        <w:tab/>
      </w:r>
      <w:r w:rsidR="002C6C64" w:rsidRPr="00E236F4">
        <w:rPr>
          <w:lang w:val="ru-RU"/>
        </w:rPr>
        <w:t>และความสุขอันไม่สิ้นสุดของเทศกาลอีสเตอร์</w:t>
      </w:r>
    </w:p>
    <w:p w14:paraId="02AEDF64" w14:textId="77777777" w:rsidR="00BA44CB" w:rsidRDefault="00BA44CB" w:rsidP="008F333A">
      <w:pPr>
        <w:rPr>
          <w:lang w:val="ru-RU"/>
        </w:rPr>
      </w:pPr>
      <w:r>
        <w:rPr>
          <w:lang w:val="ru-RU"/>
        </w:rPr>
        <w:tab/>
      </w:r>
      <w:r w:rsidR="002C6C64" w:rsidRPr="00E236F4">
        <w:rPr>
          <w:lang w:val="ru-RU"/>
        </w:rPr>
        <w:t>ด้วยความกระสับกระส่ายที่หวานชื่นและสงบ</w:t>
      </w:r>
    </w:p>
    <w:p w14:paraId="20123890" w14:textId="77777777" w:rsidR="00BA44CB" w:rsidRDefault="00BA44CB" w:rsidP="008F333A">
      <w:pPr>
        <w:rPr>
          <w:lang w:val="ru-RU"/>
        </w:rPr>
      </w:pPr>
      <w:r>
        <w:rPr>
          <w:lang w:val="ru-RU"/>
        </w:rPr>
        <w:tab/>
      </w:r>
      <w:r w:rsidR="002C6C64" w:rsidRPr="00E236F4">
        <w:rPr>
          <w:lang w:val="ru-RU"/>
        </w:rPr>
        <w:t>ขอให้พระเจ้าประทานสิ่งนี้แก่พี่น้องทางจิตวิญญาณของข้าพเจ้าเสมอ!</w:t>
      </w:r>
    </w:p>
    <w:p w14:paraId="77DD0DE5" w14:textId="77777777" w:rsidR="00BA44CB" w:rsidRDefault="00BA44CB" w:rsidP="008F333A">
      <w:pPr>
        <w:rPr>
          <w:lang w:val="ru-RU"/>
        </w:rPr>
      </w:pPr>
    </w:p>
    <w:p w14:paraId="02D99DAF" w14:textId="77777777" w:rsidR="00BA44CB" w:rsidRDefault="00BA44CB" w:rsidP="008F333A">
      <w:pPr>
        <w:rPr>
          <w:lang w:val="ru-RU"/>
        </w:rPr>
      </w:pPr>
    </w:p>
    <w:p w14:paraId="7C58E00D" w14:textId="766B0632" w:rsidR="00BA44CB" w:rsidRDefault="00BA44CB" w:rsidP="008F333A">
      <w:pPr>
        <w:rPr>
          <w:lang w:val="ru-RU"/>
        </w:rPr>
      </w:pPr>
    </w:p>
    <w:p w14:paraId="493A15FB" w14:textId="74F2C77D" w:rsidR="00BA44CB" w:rsidRDefault="00D07549" w:rsidP="00D07549">
      <w:pPr>
        <w:pStyle w:val="Heading3"/>
        <w:rPr>
          <w:lang w:val="ru-RU"/>
        </w:rPr>
      </w:pPr>
      <w:bookmarkStart w:id="228" w:name="_Toc196716839"/>
      <w:bookmarkStart w:id="229" w:name="_Toc242628728"/>
      <w:r w:rsidRPr="00E236F4">
        <w:rPr>
          <w:lang w:val="ru-RU"/>
        </w:rPr>
        <w:lastRenderedPageBreak/>
        <w:t>บทที่</w:t>
      </w:r>
      <w:r w:rsidRPr="00846B18">
        <w:rPr>
          <w:lang w:val="ru-RU"/>
        </w:rPr>
        <w:t xml:space="preserve"> 2</w:t>
      </w:r>
      <w:r w:rsidR="002C6C64" w:rsidRPr="00E236F4">
        <w:rPr>
          <w:lang w:val="ru-RU"/>
        </w:rPr>
        <w:t xml:space="preserve">. </w:t>
      </w:r>
      <w:r w:rsidRPr="00846B18">
        <w:rPr>
          <w:lang w:val="ru-RU"/>
        </w:rPr>
        <w:br/>
      </w:r>
      <w:r w:rsidR="002C6C64" w:rsidRPr="00E236F4">
        <w:rPr>
          <w:lang w:val="ru-RU"/>
        </w:rPr>
        <w:t>เกี่ยวกับการสวดมนต์ร่วมกัน</w:t>
      </w:r>
      <w:bookmarkEnd w:id="228"/>
      <w:bookmarkEnd w:id="229"/>
    </w:p>
    <w:p w14:paraId="06C09D7E" w14:textId="77777777" w:rsidR="00BA44CB" w:rsidRDefault="00BA44CB" w:rsidP="008F333A">
      <w:pPr>
        <w:rPr>
          <w:lang w:val="ru-RU"/>
        </w:rPr>
      </w:pPr>
    </w:p>
    <w:p w14:paraId="484AE083" w14:textId="77777777" w:rsidR="00BA44CB" w:rsidRDefault="002C6C64" w:rsidP="00D07549">
      <w:pPr>
        <w:pStyle w:val="Heading4"/>
        <w:rPr>
          <w:lang w:val="ru-RU"/>
        </w:rPr>
      </w:pPr>
      <w:bookmarkStart w:id="230" w:name="_Toc196716840"/>
      <w:bookmarkStart w:id="231" w:name="_Toc242628729"/>
      <w:r w:rsidRPr="00E236F4">
        <w:rPr>
          <w:lang w:val="ru-RU"/>
        </w:rPr>
        <w:t>โบสถ์</w:t>
      </w:r>
      <w:r w:rsidR="008F333A">
        <w:rPr>
          <w:lang w:val="ru-RU"/>
        </w:rPr>
        <w:t>คือ</w:t>
      </w:r>
      <w:r w:rsidRPr="00E236F4">
        <w:rPr>
          <w:lang w:val="ru-RU"/>
        </w:rPr>
        <w:t>บ้านของพระเจ้า</w:t>
      </w:r>
      <w:bookmarkEnd w:id="230"/>
      <w:bookmarkEnd w:id="231"/>
    </w:p>
    <w:p w14:paraId="5BCED968" w14:textId="26669410" w:rsidR="00BA44CB" w:rsidRDefault="002C6C64" w:rsidP="00D07549">
      <w:pPr>
        <w:ind w:firstLine="720"/>
        <w:rPr>
          <w:lang w:val="ru-RU"/>
        </w:rPr>
      </w:pPr>
      <w:r w:rsidRPr="00E236F4">
        <w:rPr>
          <w:lang w:val="ru-RU"/>
        </w:rPr>
        <w:t>เกโรนดา, มีคนจำนวนมากที่เชื่อว่าการไปโบสถ์นั้นไม่ใช่เรื่องจำเป็น</w:t>
      </w:r>
    </w:p>
    <w:p w14:paraId="653CFE1A" w14:textId="77777777" w:rsidR="00BA44CB" w:rsidRDefault="00BA44CB" w:rsidP="008F333A">
      <w:pPr>
        <w:rPr>
          <w:lang w:val="ru-RU"/>
        </w:rPr>
      </w:pPr>
      <w:r>
        <w:rPr>
          <w:lang w:val="ru-RU"/>
        </w:rPr>
        <w:tab/>
      </w:r>
      <w:r w:rsidR="008F333A">
        <w:rPr>
          <w:lang w:val="ru-RU"/>
        </w:rPr>
        <w:t xml:space="preserve">— </w:t>
      </w:r>
      <w:r w:rsidR="002C6C64" w:rsidRPr="00E236F4">
        <w:rPr>
          <w:lang w:val="ru-RU"/>
        </w:rPr>
        <w:t>ผู้คนไม่เข้าใจความสำคัญอันลึกซึ้งของการไปโบสถ์ และด้วยการละเลยบ้านของพระเจ้า พวกเขากำลังตัดสายที่เชื่อมต่อพวกเขากับพระเจ้าด้วยมือของตนเอง แล้วพวกเขาจะหาความช่วยเหลือได้จากที่ไหน? น่าเสียดายที่คริสตชนส่วนใหญ่ไม่เข้าร่วมในพิธีศักดิ์สิทธิ์ และด้วยเหตุนี้จึงตกเป็นเหยื่อของอิทธิพลจากปีศาจ</w:t>
      </w:r>
    </w:p>
    <w:p w14:paraId="15DB261B" w14:textId="77777777" w:rsidR="00BA44CB" w:rsidRDefault="00BA44CB" w:rsidP="008F333A">
      <w:pPr>
        <w:rPr>
          <w:lang w:val="ru-RU"/>
        </w:rPr>
      </w:pPr>
      <w:r>
        <w:rPr>
          <w:lang w:val="ru-RU"/>
        </w:rPr>
        <w:tab/>
      </w:r>
      <w:r w:rsidR="002C6C64" w:rsidRPr="00E236F4">
        <w:rPr>
          <w:lang w:val="ru-RU"/>
        </w:rPr>
        <w:t>ผมมักบอกผู้เชื่อทั่วไปให้ไปโบสถ์—เพราะนั่นคือบ้านของพระเจ้าเอง; มันทำให้คนบริสุทธิ์ และที่นั่นเราได้รับพระคุณจากพระเจ้า เพียงแค่คิดถึงเรื่องนี้ก็เพียงพอที่จะทำให้เรารู้สึกเกรงขามแล้ว ในโบสถ์ พระคริสต์ พระมารดาของพระเจ้า และนักบุญทั้งหลายกำลังมองลงมาที่พวกเรา; ที่นั่นเราขอความช่วยเหลือจากท่านและสามารถพูดคุยกับท่านได้อย่างเรียบง่าย หากเราอยู่ด้านนอกประตู เราจึงพลาดโอกาสที่จะใช้ชีวิตตามศีลศักดิ์สิทธิ์ ที่นั่น ในโบสถ์ของพระเจ้า พระคริสต์ถูกถวายเป็นเครื่องบูชาเพื่อเรา และประทานพระกายและพระโลหิตของพระองค์แก่เรา สิ่งนี้ไม่ควรทำให้เรารู้สึกเกรงขามอย่างยิ่งหรือ?</w:t>
      </w:r>
    </w:p>
    <w:p w14:paraId="3B40AA94"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ขณะนี้ผมไม่สามารถไปโบสถ์ได้เนื่องจากป่วย ผมคิดถึงพิธีกรรมในโบสถ์มากเลย!</w:t>
      </w:r>
    </w:p>
    <w:p w14:paraId="15C2E1A9" w14:textId="14D21D63" w:rsidR="00BA44CB" w:rsidRDefault="00BA44CB" w:rsidP="008F333A">
      <w:pPr>
        <w:rPr>
          <w:lang w:val="ru-RU"/>
        </w:rPr>
      </w:pPr>
      <w:r>
        <w:rPr>
          <w:lang w:val="ru-RU"/>
        </w:rPr>
        <w:tab/>
      </w:r>
      <w:r w:rsidR="008F333A">
        <w:rPr>
          <w:lang w:val="ru-RU"/>
        </w:rPr>
        <w:t xml:space="preserve">— </w:t>
      </w:r>
      <w:r w:rsidR="002C6C64" w:rsidRPr="00E236F4">
        <w:rPr>
          <w:lang w:val="ru-RU"/>
        </w:rPr>
        <w:t>คุณต้องอดทนอีกสักพักนะ เมื่อผมรับราชการทหารและเข้าร่วมปฏิบัติการในภูเขา</w:t>
      </w:r>
      <w:r w:rsidR="006B3BF5">
        <w:rPr>
          <w:rStyle w:val="FootnoteReference"/>
          <w:lang w:val="ru-RU"/>
        </w:rPr>
        <w:footnoteReference w:id="164"/>
      </w:r>
      <w:r w:rsidR="002C6C64" w:rsidRPr="00E236F4">
        <w:rPr>
          <w:lang w:val="ru-RU"/>
        </w:rPr>
        <w:t xml:space="preserve"> </w:t>
      </w:r>
      <w:r w:rsidR="008F333A">
        <w:rPr>
          <w:lang w:val="ru-RU"/>
        </w:rPr>
        <w:t xml:space="preserve">— </w:t>
      </w:r>
      <w:r w:rsidR="002C6C64" w:rsidRPr="00E236F4">
        <w:rPr>
          <w:lang w:val="ru-RU"/>
        </w:rPr>
        <w:t xml:space="preserve">ลองนึกดูสิ! </w:t>
      </w:r>
      <w:r w:rsidR="008F333A">
        <w:rPr>
          <w:lang w:val="ru-RU"/>
        </w:rPr>
        <w:t xml:space="preserve">— </w:t>
      </w:r>
      <w:r w:rsidR="002C6C64" w:rsidRPr="00E236F4">
        <w:rPr>
          <w:lang w:val="ru-RU"/>
        </w:rPr>
        <w:t>ผมไม่ได้เห็นโบสถ์เป็นเวลาเจ็ดเดือน ครั้งหนึ่งผมถูกส่งไปนาฟแพคโตสเพื่อซ่อมวิทยุ และต้องกลับทันที ผมทำสิ่งที่ต้องทำ และบนทางกลับ ผมหยุดที่โบสถ์ข้างทาง มันเป็นช่วงมหาพรต และภายในโบสถ์กำลังร้องบทอาคาทิสต์ถวายแด่พระมารดาอันศักดิ์สิทธิ์ที่สุดของพระเจ้า ผมไม่สามารถเบียดเข้าไปได้ ก็ไม่สามารถทิ้งเครื่องวิทยุไว้โดยไม่มีคนดูแลได้เช่นกัน และเวลาก็มีจำกัด ผมจึงยืนอยู่หน้าประตูโบสถ์เพียงห้านาทีเท่านั้น ท่านรู้ไหมว่าผมรู้สึกเสียใจแค่ไหน? ผมร้องไห้เหมือนเด็ก! “พระเจ้าครับ,</w:t>
      </w:r>
      <w:r w:rsidR="008F333A">
        <w:rPr>
          <w:lang w:val="ru-RU"/>
        </w:rPr>
        <w:t xml:space="preserve">” </w:t>
      </w:r>
      <w:r w:rsidR="002C6C64" w:rsidRPr="00E236F4">
        <w:rPr>
          <w:lang w:val="ru-RU"/>
        </w:rPr>
        <w:t>ผมคร่ำครวญ, “ผมกลายเป็นอะไรไปเสียแล้ว! ตั้งแต่ยังเด็ก ผมมักจะมาถึงโบสถ์ก่อนผู้ดูแลโบสถ์ แต่ตอนนี้ผมไม่ได้ไปโบสถ์มาเจ็ดเดือนแล้ว!</w:t>
      </w:r>
      <w:r>
        <w:rPr>
          <w:lang w:val="ru-RU"/>
        </w:rPr>
        <w:t>”</w:t>
      </w:r>
    </w:p>
    <w:p w14:paraId="620A368F"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เมื่อผมมาเข้าโบสถ์โดยตรงจากหน้าที่ในห้องอาร์คอนดาริออน ผมก็ไม่สามารถจดจ่อกับพิธีได้</w:t>
      </w:r>
    </w:p>
    <w:p w14:paraId="4C8EF52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จากอาร์คอนดาริออน คุณเข้าไปในโบสถ์ และจากโบสถ์ ไปสู่สวรรค์ แล้วไปไกลกว่านั้น </w:t>
      </w:r>
      <w:r w:rsidR="008F333A">
        <w:rPr>
          <w:lang w:val="ru-RU"/>
        </w:rPr>
        <w:t xml:space="preserve">— </w:t>
      </w:r>
      <w:r w:rsidR="002C6C64" w:rsidRPr="00E236F4">
        <w:rPr>
          <w:lang w:val="ru-RU"/>
        </w:rPr>
        <w:t>ไปสู่พระเจ้า</w:t>
      </w:r>
    </w:p>
    <w:p w14:paraId="760A13F0" w14:textId="77777777" w:rsidR="00BA44CB" w:rsidRDefault="00BA44CB" w:rsidP="008F333A">
      <w:pPr>
        <w:rPr>
          <w:lang w:val="ru-RU"/>
        </w:rPr>
      </w:pPr>
      <w:r>
        <w:rPr>
          <w:lang w:val="ru-RU"/>
        </w:rPr>
        <w:tab/>
      </w:r>
      <w:r w:rsidR="008F333A">
        <w:rPr>
          <w:lang w:val="ru-RU"/>
        </w:rPr>
        <w:t>—</w:t>
      </w:r>
      <w:r w:rsidR="002C6C64" w:rsidRPr="00E236F4">
        <w:rPr>
          <w:lang w:val="ru-RU"/>
        </w:rPr>
        <w:t xml:space="preserve"> ใช่ครับ แต่ผมจะทำอย่างไรดีครับ เกโรนดา? โดยคิดถึงความรุ่งโรจน์ของพระเจ้าหรือครับ?</w:t>
      </w:r>
    </w:p>
    <w:p w14:paraId="7005B745" w14:textId="77777777" w:rsidR="00BA44CB" w:rsidRDefault="00BA44CB" w:rsidP="008F333A">
      <w:pPr>
        <w:rPr>
          <w:lang w:val="ru-RU"/>
        </w:rPr>
      </w:pPr>
      <w:r>
        <w:rPr>
          <w:lang w:val="ru-RU"/>
        </w:rPr>
        <w:tab/>
      </w:r>
      <w:r w:rsidR="008F333A">
        <w:rPr>
          <w:lang w:val="ru-RU"/>
        </w:rPr>
        <w:t xml:space="preserve">— </w:t>
      </w:r>
      <w:r w:rsidR="002C6C64" w:rsidRPr="00E236F4">
        <w:rPr>
          <w:lang w:val="ru-RU"/>
        </w:rPr>
        <w:t>โบสถ์คือบ้านที่มนุษย์สร้างขึ้นสำหรับพระเจ้าบนโลกนี้ แต่บ้านที่พระเจ้าสร้างขึ้นเองนั้นอยู่ในสวรรค์ เช่นเดียวกับบ้านที่แท้จริงของเราที่อยู่ในสวรรค์เช่นกัน</w:t>
      </w:r>
    </w:p>
    <w:p w14:paraId="1FBFEB0E" w14:textId="77777777" w:rsidR="00BA44CB" w:rsidRDefault="00BA44CB" w:rsidP="008F333A">
      <w:pPr>
        <w:rPr>
          <w:lang w:val="ru-RU"/>
        </w:rPr>
      </w:pPr>
    </w:p>
    <w:p w14:paraId="19237502" w14:textId="77777777" w:rsidR="00BA44CB" w:rsidRDefault="002C6C64" w:rsidP="00756D74">
      <w:pPr>
        <w:pStyle w:val="Heading4"/>
        <w:rPr>
          <w:lang w:val="ru-RU"/>
        </w:rPr>
      </w:pPr>
      <w:bookmarkStart w:id="232" w:name="_Toc196716841"/>
      <w:bookmarkStart w:id="233" w:name="_Toc242628730"/>
      <w:r w:rsidRPr="00E236F4">
        <w:rPr>
          <w:lang w:val="ru-RU"/>
        </w:rPr>
        <w:t>พลังของการสวดมนต์ร่วมกัน</w:t>
      </w:r>
      <w:bookmarkEnd w:id="232"/>
      <w:bookmarkEnd w:id="233"/>
    </w:p>
    <w:p w14:paraId="341D857F" w14:textId="20A9475D" w:rsidR="00BA44CB" w:rsidRDefault="008F333A" w:rsidP="00756D74">
      <w:pPr>
        <w:ind w:firstLine="720"/>
        <w:rPr>
          <w:lang w:val="ru-RU"/>
        </w:rPr>
      </w:pPr>
      <w:r>
        <w:rPr>
          <w:lang w:val="ru-RU"/>
        </w:rPr>
        <w:t xml:space="preserve">— </w:t>
      </w:r>
      <w:r w:rsidR="002C6C64" w:rsidRPr="00E236F4">
        <w:rPr>
          <w:lang w:val="ru-RU"/>
        </w:rPr>
        <w:t>เกโรนดา บางครั้งผมรู้สึกอยากอยู่ในห้องพักของตัวเองแทนที่จะไปร่วมพิธี เพื่อสวดลูกประคำ ทำกราบพระ และอ่านกฎปฏิบัติหรือหนังสือทางจิตวิญญาณ…</w:t>
      </w:r>
    </w:p>
    <w:p w14:paraId="5EFE61DE" w14:textId="77777777" w:rsidR="00BA44CB" w:rsidRDefault="00BA44CB" w:rsidP="008F333A">
      <w:pPr>
        <w:rPr>
          <w:lang w:val="ru-RU"/>
        </w:rPr>
      </w:pPr>
      <w:r>
        <w:rPr>
          <w:lang w:val="ru-RU"/>
        </w:rPr>
        <w:tab/>
      </w:r>
      <w:r w:rsidR="008F333A">
        <w:rPr>
          <w:lang w:val="ru-RU"/>
        </w:rPr>
        <w:t xml:space="preserve">— </w:t>
      </w:r>
      <w:r w:rsidR="002C6C64" w:rsidRPr="00E236F4">
        <w:rPr>
          <w:lang w:val="ru-RU"/>
        </w:rPr>
        <w:t>คุณจะเปลี่ยนเวลาการประกอบพิธีได้ไหม? ไม่ได้ แต่คุณสามารถเลื่อนกิจกรรมในห้องพักของคุณไปทำในเวลาอื่นได้</w:t>
      </w:r>
    </w:p>
    <w:p w14:paraId="7D313C71" w14:textId="77777777" w:rsidR="00BA44CB" w:rsidRDefault="00BA44CB" w:rsidP="008F333A">
      <w:pPr>
        <w:rPr>
          <w:lang w:val="ru-RU"/>
        </w:rPr>
      </w:pPr>
      <w:r>
        <w:rPr>
          <w:lang w:val="ru-RU"/>
        </w:rPr>
        <w:tab/>
      </w:r>
      <w:r w:rsidR="008F333A">
        <w:rPr>
          <w:lang w:val="ru-RU"/>
        </w:rPr>
        <w:t>—</w:t>
      </w:r>
      <w:r w:rsidR="002C6C64" w:rsidRPr="00E236F4">
        <w:rPr>
          <w:lang w:val="ru-RU"/>
        </w:rPr>
        <w:t xml:space="preserve"> ใช่ครับ แต่ในโบสถ์ครับ เกโรนดา ผมไม่รู้สึกถึงความกรุณาแบบเดียวกันเสมอไปเหมือนเมื่อผมสวดภาวนาในห้องพักของตัวเอง</w:t>
      </w:r>
    </w:p>
    <w:p w14:paraId="3C0261D7" w14:textId="77777777" w:rsidR="00BA44CB" w:rsidRDefault="00BA44CB" w:rsidP="008F333A">
      <w:pPr>
        <w:rPr>
          <w:lang w:val="ru-RU"/>
        </w:rPr>
      </w:pPr>
      <w:r>
        <w:rPr>
          <w:lang w:val="ru-RU"/>
        </w:rPr>
        <w:tab/>
      </w:r>
      <w:r w:rsidR="008F333A">
        <w:rPr>
          <w:lang w:val="ru-RU"/>
        </w:rPr>
        <w:t>—</w:t>
      </w:r>
      <w:r w:rsidR="002C6C64" w:rsidRPr="00E236F4">
        <w:rPr>
          <w:lang w:val="ru-RU"/>
        </w:rPr>
        <w:t xml:space="preserve"> ฟังนะ การสวดภาวนาส่วนตัวเป็นการเตรียมตัวสำหรับการสวดภาวนาในชุมชน คุณภาพการสวดภาวนาของคุณในโบสถ์อาจต่ำกว่าในเซลล์ของคุณ เพราะในโบสถ์คุณไม่รู้สึกอิสระเท่าเมื่ออยู่ตามลำพัง แต่การสวดมนต์ร่วมกันในโบสถ์นั้นมีพลังมากกว่ามาก เพราะทุกคนสวดมนต์ร่วมกันที่นั่น: การสวดมนต์ของคนหนึ่งมีพลังมากขึ้น การสวดมนต์ของอีกคนมีความอบอุ่นมากขึ้น การสวดมนต์ของคนที่สามมีสิ่งอื่นอีก… ดังนั้น ในช่วงเวลาสองหรือสามชั่วโมงที่พิธีกรรมดำเนินไป คุณเองก็ต้องอยู่ในโบสถ์และสวดมนต์ร่วมกับทุกคนด้วย พระคริสต์ตรัสว่าอย่างไร?</w:t>
      </w:r>
    </w:p>
    <w:p w14:paraId="44B33791" w14:textId="1C201A9B" w:rsidR="00BA44CB" w:rsidRDefault="00BA44CB" w:rsidP="008F333A">
      <w:pPr>
        <w:rPr>
          <w:lang w:val="ru-RU"/>
        </w:rPr>
      </w:pPr>
      <w:r>
        <w:rPr>
          <w:lang w:val="ru-RU"/>
        </w:rPr>
        <w:tab/>
      </w:r>
      <w:r w:rsidR="002C6C64" w:rsidRPr="00E236F4">
        <w:rPr>
          <w:lang w:val="ru-RU"/>
        </w:rPr>
        <w:t>‘เพราะที่ใดที่มีสองหรือสามคนรวมตัวกันในนามของเรา ที่นั่นเราอยู่ท่ามกลางพวกเขา’</w:t>
      </w:r>
      <w:r w:rsidR="00756D74">
        <w:rPr>
          <w:rStyle w:val="FootnoteReference"/>
          <w:lang w:val="ru-RU"/>
        </w:rPr>
        <w:footnoteReference w:id="165"/>
      </w:r>
    </w:p>
    <w:p w14:paraId="19E3491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ผมรู้สึกดีขึ้นทางจิตวิญญาณเมื่อสวดในเซลล์ของตัวเอง </w:t>
      </w:r>
      <w:r w:rsidR="008F333A">
        <w:rPr>
          <w:lang w:val="ru-RU"/>
        </w:rPr>
        <w:t xml:space="preserve">— </w:t>
      </w:r>
      <w:r w:rsidR="002C6C64" w:rsidRPr="00E236F4">
        <w:rPr>
          <w:lang w:val="ru-RU"/>
        </w:rPr>
        <w:t>ผมถูกสิ่งอื่นรบกวนมากเกินไประหว่างพิธี</w:t>
      </w:r>
    </w:p>
    <w:p w14:paraId="111341DC" w14:textId="05AE74CA" w:rsidR="00BA44CB" w:rsidRDefault="00BA44CB" w:rsidP="008F333A">
      <w:pPr>
        <w:rPr>
          <w:lang w:val="ru-RU"/>
        </w:rPr>
      </w:pPr>
      <w:r>
        <w:rPr>
          <w:lang w:val="ru-RU"/>
        </w:rPr>
        <w:tab/>
      </w:r>
      <w:r w:rsidR="008F333A">
        <w:rPr>
          <w:lang w:val="ru-RU"/>
        </w:rPr>
        <w:t xml:space="preserve">— </w:t>
      </w:r>
      <w:r w:rsidR="002C6C64" w:rsidRPr="00E236F4">
        <w:rPr>
          <w:lang w:val="ru-RU"/>
        </w:rPr>
        <w:t xml:space="preserve">คุณเพียงรู้สึกว่า </w:t>
      </w:r>
      <w:r>
        <w:rPr>
          <w:lang w:val="ru-RU"/>
        </w:rPr>
        <w:t>‘สภาพ</w:t>
      </w:r>
      <w:r w:rsidR="002C6C64" w:rsidRPr="00E236F4">
        <w:rPr>
          <w:lang w:val="ru-RU"/>
        </w:rPr>
        <w:t>ทางจิต</w:t>
      </w:r>
      <w:r>
        <w:rPr>
          <w:lang w:val="ru-RU"/>
        </w:rPr>
        <w:t>วิญญาณ’</w:t>
      </w:r>
      <w:r w:rsidR="002C6C64" w:rsidRPr="00E236F4">
        <w:rPr>
          <w:lang w:val="ru-RU"/>
        </w:rPr>
        <w:t xml:space="preserve"> ของคุณดีกว่าในห้องพักเท่านั้น คุณจะมีสภาพจิตวิญญาณที่ถูกต้องได้ หากคุณพยายามสวดภาวนาในโบสถ์ มีสมาธิ และฝึกสวดภาวนาแบบพระเยซูระหว่างพิธี — เรียนรู้ที่จะเอาชนะความยากลำบากในขณะที่เผชิญกับมัน </w:t>
      </w:r>
      <w:r w:rsidR="008F333A">
        <w:rPr>
          <w:lang w:val="ru-RU"/>
        </w:rPr>
        <w:t xml:space="preserve">— </w:t>
      </w:r>
      <w:r w:rsidR="002C6C64" w:rsidRPr="00E236F4">
        <w:rPr>
          <w:lang w:val="ru-RU"/>
        </w:rPr>
        <w:t>มิฉะนั้น คุณจะไม่มีวันเอาชนะมันได้ ทหารจะเรียนรู้การต่อสู้ได้อย่างไร หากในระหว่างการฝึกซ้อมทั้งหมด เขาได้รับแต่กระสุนเปล่าแทนที่จะเป็นกระสุนจริง?</w:t>
      </w:r>
    </w:p>
    <w:p w14:paraId="6B0DE3C0"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ผมรู้สึกสับสนระหว่างพิธี เพราะไม่สามารถสวดคำอธิษฐานพระเยซูได้พร้อมกับการฟังบทอ่านและร้องเพลงในเวลาเดียวกัน</w:t>
      </w:r>
    </w:p>
    <w:p w14:paraId="1B2DCB0D" w14:textId="262EAD01" w:rsidR="00BA44CB" w:rsidRDefault="00BA44CB" w:rsidP="008F333A">
      <w:pPr>
        <w:rPr>
          <w:lang w:val="ru-RU"/>
        </w:rPr>
      </w:pPr>
      <w:r>
        <w:rPr>
          <w:lang w:val="ru-RU"/>
        </w:rPr>
        <w:tab/>
      </w:r>
      <w:r w:rsidR="008F333A">
        <w:rPr>
          <w:lang w:val="ru-RU"/>
        </w:rPr>
        <w:t xml:space="preserve">— </w:t>
      </w:r>
      <w:r w:rsidR="002C6C64" w:rsidRPr="00E236F4">
        <w:rPr>
          <w:lang w:val="ru-RU"/>
        </w:rPr>
        <w:t>ทำไมคุณถึงรู้สึกสับสนระหว่างทั้งสองสิ่งนี้? บางทีความกังวลทั้งหมดนี้อาจเกิดจากที่คุณบอกตัวเองว่า: ‘ตอนนี้ฉันจะเก่งในการสวดภาวนาในใจอย่างแท้จริง ฉันจะกลายเป็นคนมั่งคั่ง!</w:t>
      </w:r>
      <w:r>
        <w:rPr>
          <w:lang w:val="ru-RU"/>
        </w:rPr>
        <w:t>’</w:t>
      </w:r>
      <w:r w:rsidR="002C6C64" w:rsidRPr="00E236F4">
        <w:rPr>
          <w:lang w:val="ru-RU"/>
        </w:rPr>
        <w:t xml:space="preserve">? แต่ในสิ่งนั้นมีความเห็นแก่ตัวและความหยิ่งยโสที่ซ่อนอยู่ มันไม่ได้หมายความว่าคุณไม่ได้พยายาม; ตัวอย่างของฉันเป็นการพูดเกินจริง คุณมีนิสัยใจคอที่ดี และพระคริสต์จะทรงช่วยคุณ จงยืนต่อหน้าพระเจ้าเหมือนเด็ก และอย่าคิดถึงสิ่งใดทั้งสิ้น จงเรียบง่ายขึ้น </w:t>
      </w:r>
      <w:r w:rsidR="008F333A">
        <w:rPr>
          <w:lang w:val="ru-RU"/>
        </w:rPr>
        <w:t xml:space="preserve">— </w:t>
      </w:r>
      <w:r w:rsidR="002C6C64" w:rsidRPr="00E236F4">
        <w:rPr>
          <w:lang w:val="ru-RU"/>
        </w:rPr>
        <w:t>แล้วคุณจะเห็นพระคุณที่พระคริสต์และพระมารดาของพระเจ้าจะประทานให้แก่คุณ เมื่อคุณเข้าโบสถ์ จงจินตนาการว่าคุณได้ขึ้นเรือแล้ว มอบตัวคุณไว้ในพระหัตถ์ของพระเจ้า และปล่อยให้เรือลำนี้พาคุณไปยังที่ที่คุณจำเป็นต้องไป</w:t>
      </w:r>
    </w:p>
    <w:p w14:paraId="00F11637" w14:textId="5CE7F732" w:rsidR="00BA44CB" w:rsidRDefault="00BA44CB" w:rsidP="008F333A">
      <w:pPr>
        <w:rPr>
          <w:lang w:val="ru-RU"/>
        </w:rPr>
      </w:pPr>
      <w:r>
        <w:rPr>
          <w:lang w:val="ru-RU"/>
        </w:rPr>
        <w:lastRenderedPageBreak/>
        <w:tab/>
      </w:r>
      <w:r w:rsidR="008F333A">
        <w:rPr>
          <w:lang w:val="ru-RU"/>
        </w:rPr>
        <w:t xml:space="preserve">— </w:t>
      </w:r>
      <w:r w:rsidR="002C6C64" w:rsidRPr="00E236F4">
        <w:rPr>
          <w:lang w:val="ru-RU"/>
        </w:rPr>
        <w:t>เกโรนดา, ผมมักหลับไประหว่างพิธีบูชา ดังนั้นบางครั้งผมจึงไม่สามารถจดจ่อได้เลย แล้วมีเสียงในใจบอกผมว่า: ‘แล้วไงล่ะ แม้คุณจะอยู่ในพิธีบูชา? คุณก็ไม่ได้สวดมนต์อยู่ดี!</w:t>
      </w:r>
      <w:r>
        <w:rPr>
          <w:lang w:val="ru-RU"/>
        </w:rPr>
        <w:t>..’</w:t>
      </w:r>
    </w:p>
    <w:p w14:paraId="0674A991" w14:textId="77777777" w:rsidR="00BA44CB" w:rsidRDefault="00BA44CB" w:rsidP="008F333A">
      <w:pPr>
        <w:rPr>
          <w:lang w:val="ru-RU"/>
        </w:rPr>
      </w:pPr>
      <w:r>
        <w:rPr>
          <w:lang w:val="ru-RU"/>
        </w:rPr>
        <w:tab/>
      </w:r>
      <w:r w:rsidR="008F333A">
        <w:rPr>
          <w:lang w:val="ru-RU"/>
        </w:rPr>
        <w:t xml:space="preserve">— </w:t>
      </w:r>
      <w:r w:rsidR="002C6C64" w:rsidRPr="00E236F4">
        <w:rPr>
          <w:lang w:val="ru-RU"/>
        </w:rPr>
        <w:t>คุณอาจกำลังหาวหรือก้มหัวลง แต่เรือยังคงแล่นต่อไปเรื่อยๆ สู่จุดหมายปลายทาง มันก็เหมือนอยู่บนเรือ: นักเดินเรือคนหนึ่งกำลังเฝ้าระวัง อีกคนกำลังหาว คนที่สามกำลังหลับ แต่เรือก็ยังคงเคลื่อนเข้าใกล้จุดหมายปลายทางที่ตั้งใจไว้ แต่คุณควรเฝ้าระวังและรักษาความตื่นตัวไว้</w:t>
      </w:r>
    </w:p>
    <w:p w14:paraId="5B2D24F4"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หากจิตใจไม่สวดมนต์ระหว่างพิธีกรรม พิธีกรรมนั้นก็จะกลายเป็นภาระ</w:t>
      </w:r>
    </w:p>
    <w:p w14:paraId="6B5E6991" w14:textId="2D24ADE9" w:rsidR="00BA44CB" w:rsidRDefault="00BA44CB" w:rsidP="008F333A">
      <w:pPr>
        <w:rPr>
          <w:lang w:val="ru-RU"/>
        </w:rPr>
      </w:pPr>
      <w:r>
        <w:rPr>
          <w:lang w:val="ru-RU"/>
        </w:rPr>
        <w:tab/>
      </w:r>
      <w:r w:rsidR="008F333A">
        <w:rPr>
          <w:lang w:val="ru-RU"/>
        </w:rPr>
        <w:t>—</w:t>
      </w:r>
      <w:r w:rsidR="002C6C64" w:rsidRPr="00E236F4">
        <w:rPr>
          <w:lang w:val="ru-RU"/>
        </w:rPr>
        <w:t xml:space="preserve"> ใช่ เพราะเมื่อนั้นคนนั้นจะยังไม่ได้รับการเลี้ยงดู เมื่อจิตใจไม่สามารถเข้าใจความหมายอันศักดิ์สิทธิ์ได้ พิธีกรรมก็กลายเป็นการออกกำลังกายทางกาย </w:t>
      </w:r>
      <w:r w:rsidR="008F333A">
        <w:rPr>
          <w:lang w:val="ru-RU"/>
        </w:rPr>
        <w:t xml:space="preserve">— </w:t>
      </w:r>
      <w:r w:rsidR="002C6C64" w:rsidRPr="00E236F4">
        <w:rPr>
          <w:lang w:val="ru-RU"/>
        </w:rPr>
        <w:t>แม้จะทำเพื่อความรักของพระเจ้าก็ตาม และแม้ผู้ที่ก้มหัวลงระหว่างพิธีกรรม แต่ยังคงต้านทานความง่วง ก็จะได้รับรางวัลที่มากพอสมควร</w:t>
      </w:r>
      <w:r w:rsidR="00586086">
        <w:rPr>
          <w:rStyle w:val="FootnoteReference"/>
          <w:lang w:val="ru-RU"/>
        </w:rPr>
        <w:footnoteReference w:id="166"/>
      </w:r>
      <w:r w:rsidR="008F333A">
        <w:rPr>
          <w:lang w:val="ru-RU"/>
        </w:rPr>
        <w:t xml:space="preserve"> ,</w:t>
      </w:r>
      <w:r w:rsidR="002C6C64" w:rsidRPr="00E236F4">
        <w:rPr>
          <w:lang w:val="ru-RU"/>
        </w:rPr>
        <w:t xml:space="preserve"> ที่นั่งในโบสถ์ไม่ใช่เพื่อนอน; คุณมีเตียงในห้องพักของคุณสำหรับเรื่องนั้น ครั้งหนึ่ง มีผู้ศรัทธาฆราวาสสองคนมาที่ภูเขาอาทอส และบังเอิญอยู่ตรงนั้นในช่วงพิธีสวดตลอดคืน พวกเขาหลับตลอดทั้งพิธีในเรือนพักของวัด และมาถึงโบสถ์เพียงก่อนพิธีโดกโซโลจีเล็กน้อย</w:t>
      </w:r>
      <w:r w:rsidR="005F7770">
        <w:rPr>
          <w:rStyle w:val="FootnoteReference"/>
          <w:lang w:val="ru-RU"/>
        </w:rPr>
        <w:footnoteReference w:id="167"/>
      </w:r>
      <w:r w:rsidR="002C6C64" w:rsidRPr="00E236F4">
        <w:rPr>
          <w:lang w:val="ru-RU"/>
        </w:rPr>
        <w:t xml:space="preserve"> พระภิกษุในสตาซิดิอาข้างเคียงก้มหัวลงเรื่อยๆ แต่พยายามไม่ให้หลับไป หนึ่งในผู้ศรัทธาเห็นเช่นนั้น จึงพูดกับอีกคนว่า “ดูสิ พระภิกษุกำลังงีบหลับ!</w:t>
      </w:r>
      <w:r>
        <w:rPr>
          <w:lang w:val="ru-RU"/>
        </w:rPr>
        <w:t xml:space="preserve">” </w:t>
      </w:r>
      <w:r w:rsidR="002C6C64" w:rsidRPr="00E236F4">
        <w:rPr>
          <w:lang w:val="ru-RU"/>
        </w:rPr>
        <w:t>ซึ่งอีกคนตอบกลับเหมือนโจรที่มีสติ:</w:t>
      </w:r>
      <w:r w:rsidR="005F7770">
        <w:rPr>
          <w:rStyle w:val="FootnoteReference"/>
          <w:lang w:val="ru-RU"/>
        </w:rPr>
        <w:footnoteReference w:id="168"/>
      </w:r>
      <w:r w:rsidR="002C6C64" w:rsidRPr="00E236F4">
        <w:rPr>
          <w:lang w:val="ru-RU"/>
        </w:rPr>
        <w:t xml:space="preserve"> “คุณไม่รู้สึกอายตัวเองบ้างหรือ? “เรานอนมาหลายชั่วโมงแล้ว และเพิ่งมาถึงเมื่อไม่นานมานี้เอง คุณคิดว่าเขาไม่สามารถกลับไปยังห้องของตัวเองเพื่อนอนได้หรือ? แน่นอนว่าไม่ใช่บนเตียงขนนก แต่อย่างน้อยก็นอนบนที่นอนแบบง่ายๆ </w:t>
      </w:r>
      <w:r>
        <w:rPr>
          <w:lang w:val="ru-RU"/>
        </w:rPr>
        <w:t>สักหน่อยก็ได้”</w:t>
      </w:r>
    </w:p>
    <w:p w14:paraId="400E1ED8" w14:textId="77777777" w:rsidR="00BA44CB" w:rsidRDefault="00BA44CB" w:rsidP="008F333A">
      <w:pPr>
        <w:rPr>
          <w:lang w:val="ru-RU"/>
        </w:rPr>
      </w:pPr>
      <w:r>
        <w:rPr>
          <w:lang w:val="ru-RU"/>
        </w:rPr>
        <w:tab/>
      </w:r>
      <w:r w:rsidR="008F333A">
        <w:rPr>
          <w:lang w:val="ru-RU"/>
        </w:rPr>
        <w:t xml:space="preserve">— </w:t>
      </w:r>
      <w:r w:rsidR="002C6C64" w:rsidRPr="00E236F4">
        <w:rPr>
          <w:lang w:val="ru-RU"/>
        </w:rPr>
        <w:t>“แต่ผมนะ เกโรนดา ไม่รู้สึกมีความสุขเลยในพิธีบูชาพระเจ้า”</w:t>
      </w:r>
    </w:p>
    <w:p w14:paraId="500DC35C" w14:textId="3A927A0D" w:rsidR="00BA44CB" w:rsidRDefault="00BA44CB" w:rsidP="008F333A">
      <w:pPr>
        <w:rPr>
          <w:lang w:val="ru-RU"/>
        </w:rPr>
      </w:pPr>
      <w:r>
        <w:rPr>
          <w:lang w:val="ru-RU"/>
        </w:rPr>
        <w:tab/>
      </w:r>
      <w:r w:rsidR="008F333A">
        <w:rPr>
          <w:lang w:val="ru-RU"/>
        </w:rPr>
        <w:t xml:space="preserve">— </w:t>
      </w:r>
      <w:r w:rsidR="002C6C64" w:rsidRPr="00E236F4">
        <w:rPr>
          <w:lang w:val="ru-RU"/>
        </w:rPr>
        <w:t xml:space="preserve">เราจำเป็นต้องมีความสุขตลอดเวลาหรือ? คุณอยู่ในโบสถ์เพื่อพระคริสต์ </w:t>
      </w:r>
      <w:r w:rsidR="008F333A">
        <w:rPr>
          <w:lang w:val="ru-RU"/>
        </w:rPr>
        <w:t xml:space="preserve">— </w:t>
      </w:r>
      <w:r w:rsidR="002C6C64" w:rsidRPr="00E236F4">
        <w:rPr>
          <w:lang w:val="ru-RU"/>
        </w:rPr>
        <w:t>แต่คุณกลับยืนอยู่ในสตาซีเดีย พิงที่วางแขน และพักผ่อน ลองคิดแบบนี้ดู: ‘พระคริสต์ทรงเหยียดพระหัตถ์บนไม้กางเขน ส่วนผมกลับยืนอยู่ตรงนี้ อธิษฐาน และแม้กระทั่งพักผ่อนไปด้วย!</w:t>
      </w:r>
      <w:r>
        <w:rPr>
          <w:lang w:val="ru-RU"/>
        </w:rPr>
        <w:t xml:space="preserve">’ </w:t>
      </w:r>
      <w:r w:rsidR="002C6C64" w:rsidRPr="00E236F4">
        <w:rPr>
          <w:lang w:val="ru-RU"/>
        </w:rPr>
        <w:t>พูดกับตัวเองอย่างนั้น แล้วคุณจะหยุดรู้สึกหดหู่ระหว่างพิธีได้</w:t>
      </w:r>
    </w:p>
    <w:p w14:paraId="4EB211A5"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ท่านคิดว่าการนั่งลงระหว่างพิธีนมัสการนั้นได้หรือไม่?</w:t>
      </w:r>
    </w:p>
    <w:p w14:paraId="678550B8" w14:textId="39BCA48B" w:rsidR="00BA44CB" w:rsidRDefault="00BA44CB" w:rsidP="008F333A">
      <w:pPr>
        <w:rPr>
          <w:lang w:val="ru-RU"/>
        </w:rPr>
      </w:pPr>
      <w:r>
        <w:rPr>
          <w:lang w:val="ru-RU"/>
        </w:rPr>
        <w:tab/>
      </w:r>
      <w:r w:rsidR="008F333A">
        <w:rPr>
          <w:lang w:val="ru-RU"/>
        </w:rPr>
        <w:t xml:space="preserve">— </w:t>
      </w:r>
      <w:r w:rsidR="002C6C64" w:rsidRPr="00E236F4">
        <w:rPr>
          <w:lang w:val="ru-RU"/>
        </w:rPr>
        <w:t>หากรู้สึกยากลำบาก คุณสามารถนั่งลงได้สักพัก แต่หากทำได้ การสวดมนต์ในท่ายืนจะดีกว่า คุณควรทำเช่นนี้ไม่ใช่เพราะ ‘มันเป็นสิ่งที่</w:t>
      </w:r>
      <w:r>
        <w:rPr>
          <w:lang w:val="ru-RU"/>
        </w:rPr>
        <w:t xml:space="preserve">ควรทำ’ </w:t>
      </w:r>
      <w:r w:rsidR="002C6C64" w:rsidRPr="00E236F4">
        <w:rPr>
          <w:lang w:val="ru-RU"/>
        </w:rPr>
        <w:t>แต่ต้องมาจากใจจริง หากคุณบอกตัวเองว่า: ‘ฉันต้องไปโบสถ์ ยืนในสตาซิดิอา มองลงพื้น และยืนนิ่งโดยไม่ขยับตัว</w:t>
      </w:r>
      <w:r>
        <w:rPr>
          <w:lang w:val="ru-RU"/>
        </w:rPr>
        <w:t xml:space="preserve">’ </w:t>
      </w:r>
      <w:r w:rsidR="002C6C64" w:rsidRPr="00E236F4">
        <w:rPr>
          <w:lang w:val="ru-RU"/>
        </w:rPr>
        <w:t>ทุกอย่างจะดูเป็นไปอย่างไม่เป็นธรรมชาติและตามสูตรสำเร็จ</w:t>
      </w:r>
    </w:p>
    <w:p w14:paraId="33A4AC32" w14:textId="77777777" w:rsidR="00BA44CB" w:rsidRDefault="00BA44CB" w:rsidP="008F333A">
      <w:pPr>
        <w:rPr>
          <w:lang w:val="ru-RU"/>
        </w:rPr>
      </w:pPr>
      <w:r>
        <w:rPr>
          <w:lang w:val="ru-RU"/>
        </w:rPr>
        <w:tab/>
      </w:r>
      <w:r w:rsidR="008F333A">
        <w:rPr>
          <w:lang w:val="ru-RU"/>
        </w:rPr>
        <w:t xml:space="preserve">— </w:t>
      </w:r>
      <w:r w:rsidR="002C6C64" w:rsidRPr="00E236F4">
        <w:rPr>
          <w:lang w:val="ru-RU"/>
        </w:rPr>
        <w:t>บ่อยครั้งครับ เกโรนดา ผมไม่สามารถจดจ่อในโบสถ์ได้ เพราะขาเริ่มปวดจากการยืนนานเกินไป ผมควรทำอย่างไรดีครับ?</w:t>
      </w:r>
    </w:p>
    <w:p w14:paraId="12CBD0A4" w14:textId="69C2ACC9" w:rsidR="00BA44CB" w:rsidRDefault="00BA44CB" w:rsidP="008F333A">
      <w:pPr>
        <w:rPr>
          <w:lang w:val="ru-RU"/>
        </w:rPr>
      </w:pPr>
      <w:r>
        <w:rPr>
          <w:lang w:val="ru-RU"/>
        </w:rPr>
        <w:tab/>
      </w:r>
      <w:r w:rsidR="008F333A">
        <w:rPr>
          <w:lang w:val="ru-RU"/>
        </w:rPr>
        <w:t xml:space="preserve">— </w:t>
      </w:r>
      <w:r w:rsidR="002C6C64" w:rsidRPr="00E236F4">
        <w:rPr>
          <w:lang w:val="ru-RU"/>
        </w:rPr>
        <w:t xml:space="preserve">จงคิดถึงไม้กางเขนที่เท้าของพระคริสต์ถูกตอกด้วยตะปู และกล่าวว่า: </w:t>
      </w:r>
      <w:r>
        <w:rPr>
          <w:lang w:val="ru-RU"/>
        </w:rPr>
        <w:t xml:space="preserve">‘ขอถวายพระเกียรติแด่พระเจ้าที่ข้าพเจ้ากำลังทนทุกข์’ </w:t>
      </w:r>
      <w:r w:rsidR="002C6C64" w:rsidRPr="00E236F4">
        <w:rPr>
          <w:lang w:val="ru-RU"/>
        </w:rPr>
        <w:t>แล้วท่านจะลืมความเจ็บปวดของตนเองไป ใจของท่านจะได้รับการปลอบประโลม และคำอธิษฐานของท่านจะออกมาจากใจจริง</w:t>
      </w:r>
    </w:p>
    <w:p w14:paraId="6E0A0DF9" w14:textId="77777777" w:rsidR="00BA44CB" w:rsidRDefault="00BA44CB" w:rsidP="008F333A">
      <w:pPr>
        <w:rPr>
          <w:lang w:val="ru-RU"/>
        </w:rPr>
      </w:pPr>
    </w:p>
    <w:p w14:paraId="303F0294" w14:textId="300FED29" w:rsidR="00BA44CB" w:rsidRDefault="00BA44CB" w:rsidP="008F333A">
      <w:pPr>
        <w:rPr>
          <w:lang w:val="ru-RU"/>
        </w:rPr>
      </w:pPr>
    </w:p>
    <w:p w14:paraId="75385344" w14:textId="58EC7AD1" w:rsidR="00BA44CB" w:rsidRDefault="00D07549" w:rsidP="00D07549">
      <w:pPr>
        <w:pStyle w:val="Heading3"/>
        <w:rPr>
          <w:lang w:val="ru-RU"/>
        </w:rPr>
      </w:pPr>
      <w:bookmarkStart w:id="234" w:name="_Toc196716842"/>
      <w:bookmarkStart w:id="235" w:name="_Toc242628731"/>
      <w:r w:rsidRPr="00E236F4">
        <w:rPr>
          <w:lang w:val="ru-RU"/>
        </w:rPr>
        <w:t>บทที่</w:t>
      </w:r>
      <w:r w:rsidRPr="00846B18">
        <w:rPr>
          <w:lang w:val="ru-RU"/>
        </w:rPr>
        <w:t xml:space="preserve"> 3</w:t>
      </w:r>
      <w:r w:rsidR="002C6C64" w:rsidRPr="00E236F4">
        <w:rPr>
          <w:lang w:val="ru-RU"/>
        </w:rPr>
        <w:t xml:space="preserve">. </w:t>
      </w:r>
      <w:r w:rsidRPr="00846B18">
        <w:rPr>
          <w:lang w:val="ru-RU"/>
        </w:rPr>
        <w:br/>
      </w:r>
      <w:r w:rsidR="002C6C64" w:rsidRPr="00E236F4">
        <w:rPr>
          <w:lang w:val="ru-RU"/>
        </w:rPr>
        <w:t>เกี่ยวกับการมีส่วนร่วมในศีลมหาสนิท</w:t>
      </w:r>
      <w:bookmarkEnd w:id="234"/>
      <w:bookmarkEnd w:id="235"/>
    </w:p>
    <w:p w14:paraId="6B623D4F" w14:textId="77777777" w:rsidR="00BA44CB" w:rsidRDefault="00BA44CB" w:rsidP="008F333A">
      <w:pPr>
        <w:rPr>
          <w:lang w:val="ru-RU"/>
        </w:rPr>
      </w:pPr>
    </w:p>
    <w:p w14:paraId="7C2FBDBB" w14:textId="77777777" w:rsidR="00BA44CB" w:rsidRDefault="002C6C64" w:rsidP="00D07549">
      <w:pPr>
        <w:pStyle w:val="Heading4"/>
        <w:rPr>
          <w:lang w:val="ru-RU"/>
        </w:rPr>
      </w:pPr>
      <w:bookmarkStart w:id="236" w:name="_Toc196716843"/>
      <w:bookmarkStart w:id="237" w:name="_Toc242628732"/>
      <w:r w:rsidRPr="00E236F4">
        <w:rPr>
          <w:lang w:val="ru-RU"/>
        </w:rPr>
        <w:t>ศีลศักดิ์สิทธิ์ได้รับการสัมผัสผ่านประสบการณ์ส่วนตัว</w:t>
      </w:r>
      <w:bookmarkEnd w:id="236"/>
      <w:bookmarkEnd w:id="237"/>
    </w:p>
    <w:p w14:paraId="4541E8D4" w14:textId="760C5870" w:rsidR="00BA44CB" w:rsidRDefault="002C6C64" w:rsidP="00D07549">
      <w:pPr>
        <w:ind w:firstLine="720"/>
        <w:rPr>
          <w:lang w:val="ru-RU"/>
        </w:rPr>
      </w:pPr>
      <w:r w:rsidRPr="00E236F4">
        <w:rPr>
          <w:lang w:val="ru-RU"/>
        </w:rPr>
        <w:t>เกโรนดา ท่านครับ ขณะที่ข้าพเจ้ากำลังอธิษฐานในพิธีลิทูร์จ ข้าพเจ้ารู้สึกตัวสั่นสะท้านเมื่อตระหนักว่าพระคริสต์ถูกตรึงกางเขนเพื่อข้าพเจ้า และข้าพเจ้าคิดว่า: ‘พระเจ้าข้า ข้าพเจ้าได้ทำอะไรเพื่อพระองค์บ้าง?</w:t>
      </w:r>
      <w:r w:rsidR="00BA44CB">
        <w:rPr>
          <w:lang w:val="ru-RU"/>
        </w:rPr>
        <w:t xml:space="preserve">’ </w:t>
      </w:r>
      <w:r w:rsidRPr="00E236F4">
        <w:rPr>
          <w:lang w:val="ru-RU"/>
        </w:rPr>
        <w:t>โปรดบอกข้าพเจ้าด้วย เกโรนดา ท่านครับ ข้าพเจ้าควรทำอย่างไรเพื่อแสดงความขอบคุณต่อพระคริสต์?</w:t>
      </w:r>
    </w:p>
    <w:p w14:paraId="1C86AA0B" w14:textId="77777777" w:rsidR="00BA44CB" w:rsidRDefault="00BA44CB" w:rsidP="008F333A">
      <w:pPr>
        <w:rPr>
          <w:lang w:val="ru-RU"/>
        </w:rPr>
      </w:pPr>
      <w:r>
        <w:rPr>
          <w:lang w:val="ru-RU"/>
        </w:rPr>
        <w:tab/>
      </w:r>
      <w:r w:rsidR="008F333A">
        <w:rPr>
          <w:lang w:val="ru-RU"/>
        </w:rPr>
        <w:t xml:space="preserve">— </w:t>
      </w:r>
      <w:r w:rsidR="002C6C64" w:rsidRPr="00E236F4">
        <w:rPr>
          <w:lang w:val="ru-RU"/>
        </w:rPr>
        <w:t>เพียงแต่คุณรู้สึกอย่างนี้ก็เพียงพอแล้ว พระคริสต์ถูกตรึงกางเขน พระองค์ได้เสียสละพระองค์เองเพื่อเรา และบัดนี้ประทานพระกายและพระโลหิตของพระองค์แก่เรา เมื่อใครคิดถึงเรื่องนี้ หัวใจของเขาควรจะลุกโชนด้วยความร้อนแรง</w:t>
      </w:r>
    </w:p>
    <w:p w14:paraId="2550FC04"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ท่านครับ คนเราจะเข้าสู่ความลึกลับของศีลมหาสนิทได้อย่างแท้จริงได้อย่างไร?</w:t>
      </w:r>
    </w:p>
    <w:p w14:paraId="27C740C3" w14:textId="77777777" w:rsidR="00BA44CB" w:rsidRDefault="00BA44CB" w:rsidP="008F333A">
      <w:pPr>
        <w:rPr>
          <w:lang w:val="ru-RU"/>
        </w:rPr>
      </w:pPr>
      <w:r>
        <w:rPr>
          <w:lang w:val="ru-RU"/>
        </w:rPr>
        <w:tab/>
      </w:r>
      <w:r w:rsidR="008F333A">
        <w:rPr>
          <w:lang w:val="ru-RU"/>
        </w:rPr>
        <w:t xml:space="preserve">— </w:t>
      </w:r>
      <w:r w:rsidR="002C6C64" w:rsidRPr="00E236F4">
        <w:rPr>
          <w:lang w:val="ru-RU"/>
        </w:rPr>
        <w:t>จงใช้ชีวิตตามศีลมหาสนิทอันศักดิ์สิทธิ์นี้ เพื่อซึมซับศีลศักดิ์สิทธิ์อันยิ่งใหญ่นี้ คุณต้องเชื่อว่าพระคริสต์เองทรงประทับอยู่ที่นี่และเดี๋ยวนี้ และไม่ใช่เพียงแค่เชื่อเท่านั้น แต่ต้องใช้ชีวิตตามความเชื่อนั้นด้วย</w:t>
      </w:r>
    </w:p>
    <w:p w14:paraId="01515F87"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สิ่งใดจะช่วยผมให้สามารถจดจ่อได้ระหว่างพิธีบูชา?</w:t>
      </w:r>
    </w:p>
    <w:p w14:paraId="47B29E65" w14:textId="19F38C63" w:rsidR="00BA44CB" w:rsidRDefault="00BA44CB" w:rsidP="008F333A">
      <w:pPr>
        <w:rPr>
          <w:lang w:val="ru-RU"/>
        </w:rPr>
      </w:pPr>
      <w:r>
        <w:rPr>
          <w:lang w:val="ru-RU"/>
        </w:rPr>
        <w:tab/>
      </w:r>
      <w:r w:rsidR="008F333A">
        <w:rPr>
          <w:lang w:val="ru-RU"/>
        </w:rPr>
        <w:t xml:space="preserve">— </w:t>
      </w:r>
      <w:r w:rsidR="002C6C64" w:rsidRPr="00E236F4">
        <w:rPr>
          <w:lang w:val="ru-RU"/>
        </w:rPr>
        <w:t xml:space="preserve">ทูตสวรรค์ศักดิ์สิทธิ์มีส่วนร่วมในพิธีบูชาขอบพระคุณ </w:t>
      </w:r>
      <w:r w:rsidR="005F7770" w:rsidRPr="005F7770">
        <w:rPr>
          <w:lang w:val="ru-RU"/>
        </w:rPr>
        <w:t>‘</w:t>
      </w:r>
      <w:r w:rsidR="002C6C64" w:rsidRPr="00E236F4">
        <w:rPr>
          <w:lang w:val="ru-RU"/>
        </w:rPr>
        <w:t>โดยคำสั่งของทูตสวรรค์ที่มองไม่เห็น</w:t>
      </w:r>
      <w:r>
        <w:rPr>
          <w:lang w:val="ru-RU"/>
        </w:rPr>
        <w:t>’</w:t>
      </w:r>
      <w:r w:rsidR="005F7770">
        <w:rPr>
          <w:rStyle w:val="FootnoteReference"/>
          <w:lang w:val="ru-RU"/>
        </w:rPr>
        <w:footnoteReference w:id="169"/>
      </w:r>
      <w:r w:rsidR="002C6C64" w:rsidRPr="00E236F4">
        <w:rPr>
          <w:lang w:val="ru-RU"/>
        </w:rPr>
        <w:t xml:space="preserve"> </w:t>
      </w:r>
      <w:r w:rsidR="008F333A">
        <w:rPr>
          <w:lang w:val="ru-RU"/>
        </w:rPr>
        <w:t xml:space="preserve">— </w:t>
      </w:r>
      <w:r w:rsidR="002C6C64" w:rsidRPr="00E236F4">
        <w:rPr>
          <w:lang w:val="ru-RU"/>
        </w:rPr>
        <w:t>ตามที่เราขับร้อง คิดถึงสิ่งที่กำลังเกิดขึ้นในขณะนี้ ฟังคำวิงวอนอย่างตั้งใจ และอธิษฐานจากใจ: ‘พระเจ้า โปรดเมตตา!</w:t>
      </w:r>
      <w:r>
        <w:rPr>
          <w:lang w:val="ru-RU"/>
        </w:rPr>
        <w:t xml:space="preserve">’ </w:t>
      </w:r>
      <w:r w:rsidR="002C6C64" w:rsidRPr="00E236F4">
        <w:rPr>
          <w:lang w:val="ru-RU"/>
        </w:rPr>
        <w:t xml:space="preserve">คุณได้ปล่อยให้คำ ‘พระเจ้า </w:t>
      </w:r>
      <w:r>
        <w:rPr>
          <w:lang w:val="ru-RU"/>
        </w:rPr>
        <w:t xml:space="preserve">โปรดเมตตา’ </w:t>
      </w:r>
      <w:r w:rsidR="002C6C64" w:rsidRPr="00E236F4">
        <w:rPr>
          <w:lang w:val="ru-RU"/>
        </w:rPr>
        <w:t xml:space="preserve">ที่ล้ำค่าไปกี่ครั้งแล้ว! ทั้งคณะนักร้องร้อง </w:t>
      </w:r>
      <w:r>
        <w:rPr>
          <w:lang w:val="ru-RU"/>
        </w:rPr>
        <w:t>“</w:t>
      </w:r>
      <w:r w:rsidR="002C6C64" w:rsidRPr="00E236F4">
        <w:rPr>
          <w:lang w:val="ru-RU"/>
        </w:rPr>
        <w:t xml:space="preserve">Kyrie, </w:t>
      </w:r>
      <w:r>
        <w:rPr>
          <w:lang w:val="ru-RU"/>
        </w:rPr>
        <w:t xml:space="preserve">eleison” </w:t>
      </w:r>
      <w:r w:rsidR="002C6C64" w:rsidRPr="00E236F4">
        <w:rPr>
          <w:lang w:val="ru-RU"/>
        </w:rPr>
        <w:t xml:space="preserve">อย่างไพเราะ พี่น้องหลายคนรู้สึกยินดีกับมัน แต่หัวใจอีกหลายสิบดวงกลับไม่ถูกสัมผัส แต่สิ่งนั้นจะมีประโยชน์อะไร? และแม้ความสนใจของคุณจะมุ่งไปที่คำอธิษฐานพระเยซู แต่หากไม่มีความเจ็บปวดหรือความเมตตาในนั้น </w:t>
      </w:r>
      <w:r w:rsidR="008F333A">
        <w:rPr>
          <w:lang w:val="ru-RU"/>
        </w:rPr>
        <w:t>—</w:t>
      </w:r>
      <w:r w:rsidR="002C6C64" w:rsidRPr="00E236F4">
        <w:rPr>
          <w:lang w:val="ru-RU"/>
        </w:rPr>
        <w:t xml:space="preserve"> ทั้งหมดนี้ก็เป็นความสูญเปล่า</w:t>
      </w:r>
    </w:p>
    <w:p w14:paraId="11891E78"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เกโรนดา, ผมรู้สึกเหนื่อยล้ามากระหว่างพิธีเฝ้าระวังทั้งคืน จนเมื่อพิธีลิทูร์กียเริ่มขึ้น ผมแทบไม่เหลือแรงเลย</w:t>
      </w:r>
    </w:p>
    <w:p w14:paraId="75668D06" w14:textId="77777777" w:rsidR="00BA44CB" w:rsidRDefault="00BA44CB" w:rsidP="008F333A">
      <w:pPr>
        <w:rPr>
          <w:lang w:val="ru-RU"/>
        </w:rPr>
      </w:pPr>
      <w:r>
        <w:rPr>
          <w:lang w:val="ru-RU"/>
        </w:rPr>
        <w:tab/>
      </w:r>
      <w:r w:rsidR="008F333A">
        <w:rPr>
          <w:lang w:val="ru-RU"/>
        </w:rPr>
        <w:t xml:space="preserve">— </w:t>
      </w:r>
      <w:r w:rsidR="002C6C64" w:rsidRPr="00E236F4">
        <w:rPr>
          <w:lang w:val="ru-RU"/>
        </w:rPr>
        <w:t>ไม่มีอะไรน่าแปลกใจในเรื่องนี้ แต่คุณต้องอดทนต่อไป หากแสดงความอดทนและบังคับตัวเอง ความช่วยเหลือจะมาจากพระเจ้า และคุณจะรู้สึกถึงพลังที่พุ่งขึ้น ความเหนื่อยล้าของคุณจะถูกเอาชนะ และแม้หลังพิธีเฝ้าระวังทั้งคืน คุณก็จะไม่อยากนอน; คุณจะรู้สึกถึงแรงบันดาลใจในการแสวงหาทางจิตวิญญาณที่คงอยู่ตลอดทั้งวัน</w:t>
      </w:r>
    </w:p>
    <w:p w14:paraId="0511DCCD"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ท่านอนุญาตให้นั่งระหว่างพิธีบูชาได้หรือไม่?</w:t>
      </w:r>
    </w:p>
    <w:p w14:paraId="42B7D69E" w14:textId="77777777" w:rsidR="00BA44CB" w:rsidRDefault="00BA44CB" w:rsidP="008F333A">
      <w:pPr>
        <w:rPr>
          <w:lang w:val="ru-RU"/>
        </w:rPr>
      </w:pPr>
      <w:r>
        <w:rPr>
          <w:lang w:val="ru-RU"/>
        </w:rPr>
        <w:tab/>
      </w:r>
      <w:r w:rsidR="008F333A">
        <w:rPr>
          <w:lang w:val="ru-RU"/>
        </w:rPr>
        <w:t xml:space="preserve">— </w:t>
      </w:r>
      <w:r w:rsidR="002C6C64" w:rsidRPr="00E236F4">
        <w:rPr>
          <w:lang w:val="ru-RU"/>
        </w:rPr>
        <w:t>โดยทั่วไป ไม่ควรนั่งระหว่างพิธีบูชา หากรู้สึกยากเกินไป อาจนั่งได้ขณะอ่านจดหมาย แต่หากมีปัญหาสุขภาพที่รุนแรงและไม่สามารถยืนได้ ก็ได้รับอนุญาตให้นั่งได้ แม้ว่าตัวผมเองจะไม่เคยนั่งระหว่างพิธีบูชาเลย</w:t>
      </w:r>
    </w:p>
    <w:p w14:paraId="24B4C67F" w14:textId="2A4D2AB1"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เมื่อพระสงฆ์ประกาศว่า: ‘Thine of </w:t>
      </w:r>
      <w:r>
        <w:rPr>
          <w:lang w:val="ru-RU"/>
        </w:rPr>
        <w:t xml:space="preserve">Thine…’ </w:t>
      </w:r>
      <w:r w:rsidR="008F333A">
        <w:rPr>
          <w:lang w:val="ru-RU"/>
        </w:rPr>
        <w:t xml:space="preserve">— </w:t>
      </w:r>
      <w:r w:rsidR="002C6C64" w:rsidRPr="00E236F4">
        <w:rPr>
          <w:lang w:val="ru-RU"/>
        </w:rPr>
        <w:t>ท่านอธิษฐานอย่างไร?</w:t>
      </w:r>
    </w:p>
    <w:p w14:paraId="4FE7E5CF" w14:textId="0FAFB1F8" w:rsidR="00BA44CB" w:rsidRDefault="00BA44CB" w:rsidP="008F333A">
      <w:pPr>
        <w:rPr>
          <w:lang w:val="ru-RU"/>
        </w:rPr>
      </w:pPr>
      <w:r>
        <w:rPr>
          <w:lang w:val="ru-RU"/>
        </w:rPr>
        <w:tab/>
      </w:r>
      <w:r w:rsidR="008F333A">
        <w:rPr>
          <w:lang w:val="ru-RU"/>
        </w:rPr>
        <w:t xml:space="preserve">— </w:t>
      </w:r>
      <w:r w:rsidR="002C6C64" w:rsidRPr="00E236F4">
        <w:rPr>
          <w:lang w:val="ru-RU"/>
        </w:rPr>
        <w:t>เนื่องจากพระวิญญาณบริสุทธิ์เสด็จลงมาในขณะนั้น ผมจึงสวดในใจว่า ‘พระเจ้าแห่งสวรรค์</w:t>
      </w:r>
      <w:r>
        <w:rPr>
          <w:lang w:val="ru-RU"/>
        </w:rPr>
        <w:t xml:space="preserve">’, </w:t>
      </w:r>
      <w:r w:rsidR="002C6C64" w:rsidRPr="00E236F4">
        <w:rPr>
          <w:lang w:val="ru-RU"/>
        </w:rPr>
        <w:t>‘พระคริสต์ผู้ทรงพระพร</w:t>
      </w:r>
      <w:r>
        <w:rPr>
          <w:lang w:val="ru-RU"/>
        </w:rPr>
        <w:t>…’</w:t>
      </w:r>
      <w:r w:rsidR="00515929">
        <w:rPr>
          <w:rStyle w:val="FootnoteReference"/>
          <w:lang w:val="ru-RU"/>
        </w:rPr>
        <w:footnoteReference w:id="170"/>
      </w:r>
      <w:r w:rsidR="00515929" w:rsidRPr="00680B2A">
        <w:rPr>
          <w:lang w:val="ru-RU"/>
        </w:rPr>
        <w:t xml:space="preserve"> </w:t>
      </w:r>
      <w:r w:rsidR="002C6C64" w:rsidRPr="00E236F4">
        <w:rPr>
          <w:lang w:val="ru-RU"/>
        </w:rPr>
        <w:t>และ ‘เมื่อ</w:t>
      </w:r>
      <w:r>
        <w:rPr>
          <w:lang w:val="ru-RU"/>
        </w:rPr>
        <w:t>พระองค์เสด็จลงมา…’</w:t>
      </w:r>
      <w:r w:rsidR="00680B2A">
        <w:rPr>
          <w:rStyle w:val="FootnoteReference"/>
          <w:lang w:val="ru-RU"/>
        </w:rPr>
        <w:footnoteReference w:id="171"/>
      </w:r>
      <w:r w:rsidR="00680B2A" w:rsidRPr="00680B2A">
        <w:rPr>
          <w:lang w:val="ru-RU"/>
        </w:rPr>
        <w:t xml:space="preserve"> </w:t>
      </w:r>
      <w:r w:rsidR="002C6C64" w:rsidRPr="00E236F4">
        <w:rPr>
          <w:lang w:val="ru-RU"/>
        </w:rPr>
        <w:t>พร้อมทั้งอธิษฐานขอการตรัสรู้จากพระเจ้า</w:t>
      </w:r>
    </w:p>
    <w:p w14:paraId="4830CD55" w14:textId="77777777" w:rsidR="00BA44CB" w:rsidRDefault="00BA44CB" w:rsidP="008F333A">
      <w:pPr>
        <w:rPr>
          <w:lang w:val="ru-RU"/>
        </w:rPr>
      </w:pPr>
    </w:p>
    <w:p w14:paraId="684238F0" w14:textId="77777777" w:rsidR="00BA44CB" w:rsidRDefault="002C6C64" w:rsidP="0007493B">
      <w:pPr>
        <w:pStyle w:val="Heading4"/>
        <w:rPr>
          <w:lang w:val="ru-RU"/>
        </w:rPr>
      </w:pPr>
      <w:bookmarkStart w:id="238" w:name="_Toc196716844"/>
      <w:bookmarkStart w:id="239" w:name="_Toc242628733"/>
      <w:r w:rsidRPr="00E236F4">
        <w:rPr>
          <w:lang w:val="ru-RU"/>
        </w:rPr>
        <w:t>การเตรียมตัวรับศีลมหาสนิท</w:t>
      </w:r>
      <w:bookmarkEnd w:id="238"/>
      <w:bookmarkEnd w:id="239"/>
    </w:p>
    <w:p w14:paraId="4296EE79" w14:textId="13420EE6" w:rsidR="00BA44CB" w:rsidRDefault="008F333A" w:rsidP="0007493B">
      <w:pPr>
        <w:ind w:firstLine="720"/>
        <w:rPr>
          <w:lang w:val="ru-RU"/>
        </w:rPr>
      </w:pPr>
      <w:r>
        <w:rPr>
          <w:lang w:val="ru-RU"/>
        </w:rPr>
        <w:t xml:space="preserve">— </w:t>
      </w:r>
      <w:r w:rsidR="002C6C64" w:rsidRPr="00E236F4">
        <w:rPr>
          <w:lang w:val="ru-RU"/>
        </w:rPr>
        <w:t>เกโรนดา ท่านควรเตรียมตัวรับศีลมหาสนิทอย่างไร?</w:t>
      </w:r>
    </w:p>
    <w:p w14:paraId="1B041474" w14:textId="09054816" w:rsidR="00BA44CB" w:rsidRDefault="00BA44CB" w:rsidP="008F333A">
      <w:pPr>
        <w:rPr>
          <w:lang w:val="ru-RU"/>
        </w:rPr>
      </w:pPr>
      <w:r>
        <w:rPr>
          <w:lang w:val="ru-RU"/>
        </w:rPr>
        <w:tab/>
      </w:r>
      <w:r w:rsidR="008F333A">
        <w:rPr>
          <w:lang w:val="ru-RU"/>
        </w:rPr>
        <w:t xml:space="preserve">— </w:t>
      </w:r>
      <w:r w:rsidR="002C6C64" w:rsidRPr="00E236F4">
        <w:rPr>
          <w:lang w:val="ru-RU"/>
        </w:rPr>
        <w:t>ที่จริงแล้ว เราควรพร้อมอยู่เสมอ… แต่เมื่อจะรับศีลมหาสนิท ก็ควรอธิษฐานมากขึ้น อ่านพระคัมภีร์และหนังสือทางจิตวิญญาณมากขึ้น… การอ่านพิธีศีลมหาสนิทด้วยตัวเองในห้องพักของท่านเองนั้น มีประโยชน์มาก แม้ท่านจะได้ยินในโบสถ์ด้วยก็ตาม</w:t>
      </w:r>
      <w:r w:rsidR="0007493B">
        <w:rPr>
          <w:rStyle w:val="FootnoteReference"/>
          <w:lang w:val="ru-RU"/>
        </w:rPr>
        <w:footnoteReference w:id="172"/>
      </w:r>
      <w:r w:rsidR="002C6C64" w:rsidRPr="00E236F4">
        <w:rPr>
          <w:lang w:val="ru-RU"/>
        </w:rPr>
        <w:t xml:space="preserve"> ด้วยวิธีนี้ คุณจะเข้าใจความหมายของคำอธิษฐานเหล่านี้ได้ดีขึ้น และรู้สึกถึงความบาปของตนเองอย่างลึกซึ้งยิ่งขึ้น คุณยังสามารถร้องบทเพลงแรกจาก ‘คาโนนการสำนึกผิดใหญ่’</w:t>
      </w:r>
      <w:r w:rsidR="00296944">
        <w:rPr>
          <w:rStyle w:val="FootnoteReference"/>
          <w:lang w:val="ru-RU"/>
        </w:rPr>
        <w:footnoteReference w:id="173"/>
      </w:r>
      <w:r w:rsidR="00296944" w:rsidRPr="00296944">
        <w:rPr>
          <w:lang w:val="ru-RU"/>
        </w:rPr>
        <w:t xml:space="preserve"> </w:t>
      </w:r>
      <w:r w:rsidR="002C6C64" w:rsidRPr="00E236F4">
        <w:rPr>
          <w:lang w:val="ru-RU"/>
        </w:rPr>
        <w:t xml:space="preserve">และจาก </w:t>
      </w:r>
      <w:r>
        <w:rPr>
          <w:lang w:val="ru-RU"/>
        </w:rPr>
        <w:t xml:space="preserve">‘เทโอโตคาริอา’ </w:t>
      </w:r>
      <w:r w:rsidR="002C6C64" w:rsidRPr="00E236F4">
        <w:rPr>
          <w:lang w:val="ru-RU"/>
        </w:rPr>
        <w:t>ให้ร้องบทเพลงแรกจากคาโนนวันจันทร์และวันพุธในโทนที่ห้า พร้อมทั้งกราบลงดินไปด้วย</w:t>
      </w:r>
    </w:p>
    <w:p w14:paraId="4DAD23B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ผมควรทำอย่างไรระหว่างพิธีบูชาพระเจ้า หากผมยังไม่ได้เตรียมตัวรับศีลมหาสนิทไว้ล่วงหน้า?</w:t>
      </w:r>
    </w:p>
    <w:p w14:paraId="55E4D9F2" w14:textId="1F9606F0" w:rsidR="00BA44CB" w:rsidRDefault="00BA44CB" w:rsidP="008F333A">
      <w:pPr>
        <w:rPr>
          <w:lang w:val="ru-RU"/>
        </w:rPr>
      </w:pPr>
      <w:r>
        <w:rPr>
          <w:lang w:val="ru-RU"/>
        </w:rPr>
        <w:tab/>
      </w:r>
      <w:r w:rsidR="008F333A">
        <w:rPr>
          <w:lang w:val="ru-RU"/>
        </w:rPr>
        <w:t xml:space="preserve">— </w:t>
      </w:r>
      <w:r w:rsidR="002C6C64" w:rsidRPr="00E236F4">
        <w:rPr>
          <w:lang w:val="ru-RU"/>
        </w:rPr>
        <w:t xml:space="preserve">คุณมีแผนจะอ่านกฎปฏิบัติให้เสร็จหลังจากคำร้อง “Blessed is </w:t>
      </w:r>
      <w:r>
        <w:rPr>
          <w:lang w:val="ru-RU"/>
        </w:rPr>
        <w:t xml:space="preserve">the Kingdom” </w:t>
      </w:r>
      <w:r w:rsidR="002C6C64" w:rsidRPr="00E236F4">
        <w:rPr>
          <w:lang w:val="ru-RU"/>
        </w:rPr>
        <w:t xml:space="preserve">หรือไม่? โปรดเข้าใจว่า: พระคริสต์ไม่ใช่ผู้พิพากษา; หากคุณไม่มีโอกาสเตรียมตัวจริงๆ พระองค์ก็ทรงทราบดี คุณถูกขัดขวางไม่ให้เตรียมตัวด้วยอุปสรรคที่หลีกเลี่ยงไม่ได้ </w:t>
      </w:r>
      <w:r w:rsidR="008F333A">
        <w:rPr>
          <w:lang w:val="ru-RU"/>
        </w:rPr>
        <w:t xml:space="preserve">— </w:t>
      </w:r>
      <w:r w:rsidR="002C6C64" w:rsidRPr="00E236F4">
        <w:rPr>
          <w:lang w:val="ru-RU"/>
        </w:rPr>
        <w:t xml:space="preserve">หรือคุณเองกลายเป็นอุปสรรค? บางครั้งอาจเกิดขึ้นว่า เนื่องจากภาระงานที่หนักหน่วง ผู้เชื่อไม่มีเวลาแม้แต่จะอ่านคำอธิษฐานก่อนรับศีลมหาสนิท และเดินเข้าหาถ้วยศักดิ์สิทธิ์เหมือนก้อนไม้หนักร้อยปอนด์ ในเวลาเช่นนี้ ต้องมีความคิดที่ถ่อมตัวว่า: ‘พระเจ้า โปรดอภัยข้าพเจ้าด้วยเถิด </w:t>
      </w:r>
      <w:r>
        <w:rPr>
          <w:lang w:val="ru-RU"/>
        </w:rPr>
        <w:t xml:space="preserve">ข้าพเจ้าเป็นเพียงก้อนไม้’ </w:t>
      </w:r>
      <w:r w:rsidR="002C6C64" w:rsidRPr="00E236F4">
        <w:rPr>
          <w:lang w:val="ru-RU"/>
        </w:rPr>
        <w:t xml:space="preserve">พระเจ้าทรงมองดูที่ใจ บ่อยครั้ง คนเราคิดว่าตัวเองพร้อมที่จะรับศีลมหาสนิทแล้ว แต่ความจริงแล้วกลับยังไม่พร้อม; บางครั้งก็คิดว่าตัวเองยังไม่พร้อม </w:t>
      </w:r>
      <w:r w:rsidR="008F333A">
        <w:rPr>
          <w:lang w:val="ru-RU"/>
        </w:rPr>
        <w:t xml:space="preserve">— </w:t>
      </w:r>
      <w:r w:rsidR="002C6C64" w:rsidRPr="00E236F4">
        <w:rPr>
          <w:lang w:val="ru-RU"/>
        </w:rPr>
        <w:t>แต่กลับเป็นตอนนั้นเองที่พวกเขาพร้อมแล้ว การเตรียมตัวที่ดีที่สุดคือท่าทีที่ถ่อมตัว ความสำนึกผิด และความรักต่อพระเจ้า</w:t>
      </w:r>
    </w:p>
    <w:p w14:paraId="69AE9B44" w14:textId="77777777" w:rsidR="00BA44CB" w:rsidRDefault="00BA44CB" w:rsidP="008F333A">
      <w:pPr>
        <w:rPr>
          <w:lang w:val="ru-RU"/>
        </w:rPr>
      </w:pPr>
      <w:r>
        <w:rPr>
          <w:lang w:val="ru-RU"/>
        </w:rPr>
        <w:tab/>
      </w:r>
      <w:r w:rsidR="002C6C64" w:rsidRPr="00E236F4">
        <w:rPr>
          <w:lang w:val="ru-RU"/>
        </w:rPr>
        <w:t xml:space="preserve">การเตรียมตัวรับศีลมหาสนิทไม่ได้อยู่ที่การเปลี่ยนเสื้อผ้าหรือแปรงฟัน สิ่งสำคัญที่สุดคือให้บุคคลนั้นตรวจสอบตัวเอง: เขารู้สึกต้องการรับศีลมหาสนิทหรือไม่? เขามีความสงบในจิตสำนึกหรือไม่? หรืออาจมีสิ่งใดที่ยังไม่ได้สารภาพ ซึ่งกำลังขัดขวางไม่ให้เขารับศีลมหาสนิท? เพื่อที่จะได้รับพระกายและพระโลหิตอันศักดิ์สิทธิ์ ต้องมีเงื่อนไขที่เหมาะสม สิ่งสำคัญที่สุดคือความปรารถนาอย่างถ่อมตนที่จะตัดขาดความปรารถนาอันไม่บริสุทธิ์ เพื่อไม่ให้พระคริสต์ทรงปรารถนาจะจากไปจากใจ มิฉะนั้น พระคริสต์ จะเสด็จเข้าสู่ตัวเราในพิธีรับศีลมหาสนิท แต่… ทรงจากไปทันที และเราไม่รู้สึกอะไรเลย แต่เมื่อพระคริสต์ทรงอยู่เป็นเวลานาน จะเกิดการเปลี่ยนแปลงบางอย่างภายในตัวบุคคล มีผู้คนที่รู้สึกถึงพระคริสต์อยู่ภายในตนเองอย่างต่อเนื่อง </w:t>
      </w:r>
      <w:r w:rsidR="008F333A">
        <w:rPr>
          <w:lang w:val="ru-RU"/>
        </w:rPr>
        <w:t xml:space="preserve">— </w:t>
      </w:r>
      <w:r w:rsidR="002C6C64" w:rsidRPr="00E236F4">
        <w:rPr>
          <w:lang w:val="ru-RU"/>
        </w:rPr>
        <w:t>จากการรับศีลมหาสนิทครั้งหนึ่งไปยังครั้งต่อไป โดยไม่มีการหยุดชะงัก</w:t>
      </w:r>
    </w:p>
    <w:p w14:paraId="768D0550" w14:textId="62B0E09B"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บางครั้งพระสงฆ์จะประกาศว่า: ‘ด้วยความเกรงกลัวพระเจ้า ความเชื่อ และความรัก จงก้าว</w:t>
      </w:r>
      <w:r w:rsidR="00AC532F" w:rsidRPr="00AC532F">
        <w:rPr>
          <w:lang w:val="ru-RU"/>
        </w:rPr>
        <w:t>มา</w:t>
      </w:r>
      <w:r>
        <w:rPr>
          <w:lang w:val="ru-RU"/>
        </w:rPr>
        <w:t>ข้างหน้า’</w:t>
      </w:r>
      <w:r w:rsidR="00AC532F">
        <w:rPr>
          <w:rStyle w:val="FootnoteReference"/>
          <w:lang w:val="ru-RU"/>
        </w:rPr>
        <w:footnoteReference w:id="174"/>
      </w:r>
      <w:r w:rsidR="002C6C64" w:rsidRPr="00E236F4">
        <w:rPr>
          <w:lang w:val="ru-RU"/>
        </w:rPr>
        <w:t xml:space="preserve"> </w:t>
      </w:r>
      <w:r w:rsidR="008F333A">
        <w:rPr>
          <w:lang w:val="ru-RU"/>
        </w:rPr>
        <w:t xml:space="preserve">— </w:t>
      </w:r>
      <w:r w:rsidR="002C6C64" w:rsidRPr="00E236F4">
        <w:rPr>
          <w:lang w:val="ru-RU"/>
        </w:rPr>
        <w:t>และผมรู้สึกว่าตัวเองยังไม่พร้อมที่จะรับศีลมหาสนิท</w:t>
      </w:r>
    </w:p>
    <w:p w14:paraId="431FD7F7" w14:textId="76D4D9B9" w:rsidR="00BA44CB" w:rsidRDefault="00BA44CB" w:rsidP="008F333A">
      <w:pPr>
        <w:rPr>
          <w:lang w:val="ru-RU"/>
        </w:rPr>
      </w:pPr>
      <w:r>
        <w:rPr>
          <w:lang w:val="ru-RU"/>
        </w:rPr>
        <w:tab/>
      </w:r>
      <w:r w:rsidR="008F333A">
        <w:rPr>
          <w:lang w:val="ru-RU"/>
        </w:rPr>
        <w:t xml:space="preserve">— </w:t>
      </w:r>
      <w:r w:rsidR="002C6C64" w:rsidRPr="00E236F4">
        <w:rPr>
          <w:lang w:val="ru-RU"/>
        </w:rPr>
        <w:t>ในโรงพยาบาล เมื่อถึงเวลาที่กำหนด แพทย์จะออกตรวจรอบ และพยาบาลจะประกาศด้วยเสียงดังว่า: ‘ตรวจรอบ!</w:t>
      </w:r>
      <w:r>
        <w:rPr>
          <w:lang w:val="ru-RU"/>
        </w:rPr>
        <w:t xml:space="preserve">’ </w:t>
      </w:r>
      <w:r w:rsidR="002C6C64" w:rsidRPr="00E236F4">
        <w:rPr>
          <w:lang w:val="ru-RU"/>
        </w:rPr>
        <w:t xml:space="preserve">แล้วผู้มาเยี่ยมทุกคนจะออกจากห้องผู้ป่วย และผู้ป่วยจะนอนลงบนเตียงและรอให้แพทย์มาเพื่อบอกอาการของตนเองและรับคำแนะนำที่เหมาะสมเกี่ยวกับการรักษา เช่นเดียวกัน เมื่อพระสงฆ์กล่าวว่า </w:t>
      </w:r>
      <w:r>
        <w:rPr>
          <w:lang w:val="ru-RU"/>
        </w:rPr>
        <w:t>‘</w:t>
      </w:r>
      <w:r w:rsidR="002C6C64" w:rsidRPr="00E236F4">
        <w:rPr>
          <w:lang w:val="ru-RU"/>
        </w:rPr>
        <w:t>ด้วยความเกรง</w:t>
      </w:r>
      <w:r>
        <w:rPr>
          <w:lang w:val="ru-RU"/>
        </w:rPr>
        <w:t xml:space="preserve">กลัวพระเจ้า…’ </w:t>
      </w:r>
      <w:r w:rsidR="008F333A">
        <w:rPr>
          <w:lang w:val="ru-RU"/>
        </w:rPr>
        <w:t xml:space="preserve">— </w:t>
      </w:r>
      <w:r w:rsidR="002C6C64" w:rsidRPr="00E236F4">
        <w:rPr>
          <w:lang w:val="ru-RU"/>
        </w:rPr>
        <w:t>จงจินตนาการว่า ‘แพทย์’ ได้เสด็จมาแล้ว และจงเข้ารับศีลมหาสนิทด้วยความตระหนักในความบาปของตนเอง พร้อมทั้งทูลขอพระเมตตาจากพระเจ้าอย่างถ่อมตน</w:t>
      </w:r>
    </w:p>
    <w:p w14:paraId="7FBAC260" w14:textId="77777777" w:rsidR="00BA44CB" w:rsidRDefault="00BA44CB" w:rsidP="008F333A">
      <w:pPr>
        <w:rPr>
          <w:lang w:val="ru-RU"/>
        </w:rPr>
      </w:pPr>
    </w:p>
    <w:p w14:paraId="6B88D17E" w14:textId="77777777" w:rsidR="00BA44CB" w:rsidRDefault="002C6C64" w:rsidP="00E92803">
      <w:pPr>
        <w:pStyle w:val="Heading4"/>
        <w:rPr>
          <w:lang w:val="ru-RU"/>
        </w:rPr>
      </w:pPr>
      <w:bookmarkStart w:id="240" w:name="_Toc196716845"/>
      <w:bookmarkStart w:id="241" w:name="_Toc242628734"/>
      <w:r w:rsidRPr="00E236F4">
        <w:rPr>
          <w:lang w:val="ru-RU"/>
        </w:rPr>
        <w:t>ศีลมหาสนิท</w:t>
      </w:r>
      <w:r w:rsidR="008F333A">
        <w:rPr>
          <w:lang w:val="ru-RU"/>
        </w:rPr>
        <w:t>คือ</w:t>
      </w:r>
      <w:r w:rsidRPr="00E236F4">
        <w:rPr>
          <w:lang w:val="ru-RU"/>
        </w:rPr>
        <w:t>ยาที่มีประสิทธิภาพที่สุด</w:t>
      </w:r>
      <w:bookmarkEnd w:id="240"/>
      <w:bookmarkEnd w:id="241"/>
    </w:p>
    <w:p w14:paraId="1B515666" w14:textId="2C7C4AEF" w:rsidR="00BA44CB" w:rsidRDefault="008F333A" w:rsidP="00E92803">
      <w:pPr>
        <w:ind w:firstLine="720"/>
        <w:rPr>
          <w:lang w:val="ru-RU"/>
        </w:rPr>
      </w:pPr>
      <w:r>
        <w:rPr>
          <w:lang w:val="ru-RU"/>
        </w:rPr>
        <w:t xml:space="preserve">— </w:t>
      </w:r>
      <w:r w:rsidR="002C6C64" w:rsidRPr="00E236F4">
        <w:rPr>
          <w:lang w:val="ru-RU"/>
        </w:rPr>
        <w:t>เกโรนดา ท่านดูเหนื่อยมากระหว่างพิธีลิทูร์กีย</w:t>
      </w:r>
      <w:r w:rsidR="00E92803">
        <w:rPr>
          <w:rStyle w:val="FootnoteReference"/>
          <w:lang w:val="ru-RU"/>
        </w:rPr>
        <w:footnoteReference w:id="175"/>
      </w:r>
      <w:r w:rsidR="002C6C64" w:rsidRPr="00E236F4">
        <w:rPr>
          <w:lang w:val="ru-RU"/>
        </w:rPr>
        <w:t xml:space="preserve"> ท่านไม่จำเป็นต้องอยู่ฟังคำอธิษฐานขอบคุณ</w:t>
      </w:r>
    </w:p>
    <w:p w14:paraId="2F5B1123" w14:textId="74C817CC" w:rsidR="00BA44CB" w:rsidRDefault="00BA44CB" w:rsidP="008F333A">
      <w:pPr>
        <w:rPr>
          <w:lang w:val="ru-RU"/>
        </w:rPr>
      </w:pPr>
      <w:r>
        <w:rPr>
          <w:lang w:val="ru-RU"/>
        </w:rPr>
        <w:tab/>
      </w:r>
      <w:r w:rsidR="008F333A">
        <w:rPr>
          <w:lang w:val="ru-RU"/>
        </w:rPr>
        <w:t xml:space="preserve">— </w:t>
      </w:r>
      <w:r w:rsidR="002C6C64" w:rsidRPr="00E236F4">
        <w:rPr>
          <w:lang w:val="ru-RU"/>
        </w:rPr>
        <w:t xml:space="preserve">ท่านกำลังพูดอะไรกันแน่? ข้าพเจ้าได้รับศีลศักดิ์สิทธิ์ของพระคริสต์แล้ว; แน่นอนว่าข้าพเจ้าไม่อาจแม้แต่จะกล่าว </w:t>
      </w:r>
      <w:r>
        <w:rPr>
          <w:lang w:val="ru-RU"/>
        </w:rPr>
        <w:t xml:space="preserve">‘ขอบคุณ’ </w:t>
      </w:r>
      <w:r w:rsidR="002C6C64" w:rsidRPr="00E236F4">
        <w:rPr>
          <w:lang w:val="ru-RU"/>
        </w:rPr>
        <w:t xml:space="preserve">ต่อพระเจ้าได้หรือ? ท่านอาจออกก่อนได้ก็ต่อเมื่อมีความจำเป็นอย่างยิ่งเท่านั้น และท่านต้องไม่ไปก่อนเด็ดขาด; </w:t>
      </w:r>
      <w:r w:rsidR="002C6C64" w:rsidRPr="00E236F4">
        <w:rPr>
          <w:lang w:val="ru-RU"/>
        </w:rPr>
        <w:lastRenderedPageBreak/>
        <w:t>ฟังคำอธิษฐานขอบคุณและกล่าวซ้ำไปซ้ำมาไม่หยุด: ‘ข้าขอบพระคุณพระองค์ พระเจ้าของข้า ข้าขอบพระคุณพระองค์! สรรเสริญพระองค์ พระเจ้า สรรเสริญพระองค์ พระเจ้า!</w:t>
      </w:r>
      <w:r>
        <w:rPr>
          <w:lang w:val="ru-RU"/>
        </w:rPr>
        <w:t xml:space="preserve">’ </w:t>
      </w:r>
      <w:r w:rsidR="008F333A">
        <w:rPr>
          <w:lang w:val="ru-RU"/>
        </w:rPr>
        <w:t xml:space="preserve">— </w:t>
      </w:r>
      <w:r w:rsidR="002C6C64" w:rsidRPr="00E236F4">
        <w:rPr>
          <w:lang w:val="ru-RU"/>
        </w:rPr>
        <w:t>และหัวใจของท่านจะเปี่ยมด้วยความปีติยินดี</w:t>
      </w:r>
    </w:p>
    <w:p w14:paraId="14654FAA" w14:textId="77777777" w:rsidR="00BA44CB" w:rsidRDefault="00BA44CB" w:rsidP="008F333A">
      <w:pPr>
        <w:rPr>
          <w:lang w:val="ru-RU"/>
        </w:rPr>
      </w:pPr>
      <w:r>
        <w:rPr>
          <w:lang w:val="ru-RU"/>
        </w:rPr>
        <w:tab/>
      </w:r>
      <w:r w:rsidR="002C6C64" w:rsidRPr="00E236F4">
        <w:rPr>
          <w:lang w:val="ru-RU"/>
        </w:rPr>
        <w:t xml:space="preserve">ครั้งหนึ่งฉันไปร่วมพิธีลิทูร์กียในห้องเล็กๆ แห่งหนึ่ง ฉันรู้สึกเหนื่อยล้าและหมดแรงมาก และยิ่งไปกว่านั้นยังหิวด้วย เพราะกำลังเตรียมตัวรับศีลมหาสนิท ที่นั่นไม่มีเตา ฉันจึงต้องยืนตลอดพิธี สั่นเทาด้วยความหนาว แต่ทันทีที่รับศีลมหาสนิท ฉันก็รู้สึกถึงความอบอุ่นที่แผ่ซ่านไปทั่วร่างกายทันที คุณรู้ไหมครับ เหมือนกับเครื่องทำความร้อนแบบขดลวดนั้น </w:t>
      </w:r>
      <w:r w:rsidR="008F333A">
        <w:rPr>
          <w:lang w:val="ru-RU"/>
        </w:rPr>
        <w:t>—</w:t>
      </w:r>
      <w:r w:rsidR="002C6C64" w:rsidRPr="00E236F4">
        <w:rPr>
          <w:lang w:val="ru-RU"/>
        </w:rPr>
        <w:t xml:space="preserve"> กระแสไฟฟ้าไหลผ่านขดลวดจนมันเรืองแสงแดงร้อน; นั่นคือความรู้สึกที่ผมรู้สึกทั่วทั้งร่างกายอย่างนั้นเลย ค่อยๆ ร่างกายทั้งตัวผมเริ่มลุกเป็นไฟ ไฟที่หวานชื่น!</w:t>
      </w:r>
    </w:p>
    <w:p w14:paraId="71E59F35" w14:textId="31967365" w:rsidR="00BA44CB" w:rsidRDefault="00BA44CB" w:rsidP="008F333A">
      <w:pPr>
        <w:rPr>
          <w:lang w:val="ru-RU"/>
        </w:rPr>
      </w:pPr>
      <w:r>
        <w:rPr>
          <w:lang w:val="ru-RU"/>
        </w:rPr>
        <w:tab/>
      </w:r>
      <w:r w:rsidR="008F333A">
        <w:rPr>
          <w:lang w:val="ru-RU"/>
        </w:rPr>
        <w:t xml:space="preserve">— </w:t>
      </w:r>
      <w:r w:rsidR="002C6C64" w:rsidRPr="00E236F4">
        <w:rPr>
          <w:lang w:val="ru-RU"/>
        </w:rPr>
        <w:t>เผาไหม้ แต่ไม่ถูกเผาจนหมด ‘</w:t>
      </w:r>
      <w:r w:rsidR="00D77A93">
        <w:rPr>
          <w:rStyle w:val="FootnoteReference"/>
          <w:lang w:val="ru-RU"/>
        </w:rPr>
        <w:footnoteReference w:id="176"/>
      </w:r>
      <w:r w:rsidR="002C6C64" w:rsidRPr="00E236F4">
        <w:rPr>
          <w:lang w:val="ru-RU"/>
        </w:rPr>
        <w:t xml:space="preserve"> ’ Geronda…</w:t>
      </w:r>
    </w:p>
    <w:p w14:paraId="3F15BBB7" w14:textId="77777777" w:rsidR="00BA44CB" w:rsidRDefault="00BA44CB" w:rsidP="008F333A">
      <w:pPr>
        <w:rPr>
          <w:lang w:val="ru-RU"/>
        </w:rPr>
      </w:pPr>
      <w:r>
        <w:rPr>
          <w:lang w:val="ru-RU"/>
        </w:rPr>
        <w:tab/>
      </w:r>
      <w:r w:rsidR="008F333A">
        <w:rPr>
          <w:lang w:val="ru-RU"/>
        </w:rPr>
        <w:t>—</w:t>
      </w:r>
      <w:r w:rsidR="002C6C64" w:rsidRPr="00E236F4">
        <w:rPr>
          <w:lang w:val="ru-RU"/>
        </w:rPr>
        <w:t xml:space="preserve"> ใช่ครับ, เผาไหม้… ด้วยไฟที่หวานชื่น! หลังจากนั้น ไม่มีความหิว ไม่มีความเหนื่อยล้า ไม่มีความหนาวเลย!..</w:t>
      </w:r>
    </w:p>
    <w:p w14:paraId="10D22E6B" w14:textId="77777777" w:rsidR="00BA44CB" w:rsidRDefault="00BA44CB" w:rsidP="008F333A">
      <w:pPr>
        <w:rPr>
          <w:lang w:val="ru-RU"/>
        </w:rPr>
      </w:pPr>
      <w:r>
        <w:rPr>
          <w:lang w:val="ru-RU"/>
        </w:rPr>
        <w:tab/>
      </w:r>
      <w:r w:rsidR="008F333A">
        <w:rPr>
          <w:lang w:val="ru-RU"/>
        </w:rPr>
        <w:t xml:space="preserve">— </w:t>
      </w:r>
      <w:r w:rsidR="002C6C64" w:rsidRPr="00E236F4">
        <w:rPr>
          <w:lang w:val="ru-RU"/>
        </w:rPr>
        <w:t>มันอยู่ได้นานเท่าไรครับ เกอรอนดา?</w:t>
      </w:r>
    </w:p>
    <w:p w14:paraId="1F080F80" w14:textId="77777777" w:rsidR="00BA44CB" w:rsidRDefault="00BA44CB" w:rsidP="008F333A">
      <w:pPr>
        <w:rPr>
          <w:lang w:val="ru-RU"/>
        </w:rPr>
      </w:pPr>
      <w:r>
        <w:rPr>
          <w:lang w:val="ru-RU"/>
        </w:rPr>
        <w:tab/>
      </w:r>
      <w:r w:rsidR="008F333A">
        <w:rPr>
          <w:lang w:val="ru-RU"/>
        </w:rPr>
        <w:t xml:space="preserve">— </w:t>
      </w:r>
      <w:r w:rsidR="002C6C64" w:rsidRPr="00E236F4">
        <w:rPr>
          <w:lang w:val="ru-RU"/>
        </w:rPr>
        <w:t>ผมรู้สึกมันในโบสถ์ ทันทีหลังจากรับศีลมหาสนิท และเมื่อผมออกจากโบสถ์แล้ว ผมก็รู้สึกความร้อนนั้นตลอดทางกลับบ้าน!</w:t>
      </w:r>
    </w:p>
    <w:p w14:paraId="6C8346C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ทำไมบางคนที่มีร่างกายอ่อนแอและป่วยบ่อยๆ กลับสามารถอดอาหารได้ดี?</w:t>
      </w:r>
    </w:p>
    <w:p w14:paraId="0FB84C39" w14:textId="77777777" w:rsidR="00BA44CB" w:rsidRDefault="00BA44CB" w:rsidP="008F333A">
      <w:pPr>
        <w:rPr>
          <w:lang w:val="ru-RU"/>
        </w:rPr>
      </w:pPr>
      <w:r>
        <w:rPr>
          <w:lang w:val="ru-RU"/>
        </w:rPr>
        <w:tab/>
      </w:r>
      <w:r w:rsidR="008F333A">
        <w:rPr>
          <w:lang w:val="ru-RU"/>
        </w:rPr>
        <w:t xml:space="preserve">— </w:t>
      </w:r>
      <w:r w:rsidR="002C6C64" w:rsidRPr="00E236F4">
        <w:rPr>
          <w:lang w:val="ru-RU"/>
        </w:rPr>
        <w:t>ความลับของพวกเขาอยู่ที่ความพยายามอย่างถ่อมตัวและศรัทธา พร้อมด้วยการสวดภาวนาและการรับศีลศักดิ์สิทธิ์สูงสุด พวกเขาเลี้ยงดูจิตวิญญาณด้วยศีลศักดิ์สิทธิ์ของพระคริสต์ และเลี้ยงดูร่างกายด้วยศีลศักดิ์สิทธิ์เหล่านั้นด้วย เมื่อเรารับศีลมหาสนิท เรากำลังรับยาที่มีประสิทธิภาพที่สุด นั่นคือพระกายและพระโลหิตของพระคริสต์</w:t>
      </w:r>
    </w:p>
    <w:p w14:paraId="387264D8" w14:textId="77777777" w:rsidR="00BA44CB" w:rsidRDefault="00BA44CB" w:rsidP="008F333A">
      <w:pPr>
        <w:rPr>
          <w:lang w:val="ru-RU"/>
        </w:rPr>
      </w:pPr>
    </w:p>
    <w:p w14:paraId="211985F0" w14:textId="77777777" w:rsidR="00F93C88" w:rsidRPr="00846B18" w:rsidRDefault="00F93C88" w:rsidP="008F333A">
      <w:pPr>
        <w:rPr>
          <w:lang w:val="ru-RU"/>
        </w:rPr>
      </w:pPr>
    </w:p>
    <w:p w14:paraId="321BF774" w14:textId="43276C1B" w:rsidR="00BA44CB" w:rsidRDefault="00F93C88" w:rsidP="00F93C88">
      <w:pPr>
        <w:pStyle w:val="Heading3"/>
        <w:rPr>
          <w:lang w:val="ru-RU"/>
        </w:rPr>
      </w:pPr>
      <w:bookmarkStart w:id="242" w:name="_Toc196716846"/>
      <w:bookmarkStart w:id="243" w:name="_Toc242628735"/>
      <w:r w:rsidRPr="00E236F4">
        <w:rPr>
          <w:lang w:val="ru-RU"/>
        </w:rPr>
        <w:t>บทที่</w:t>
      </w:r>
      <w:r w:rsidRPr="00846B18">
        <w:rPr>
          <w:lang w:val="ru-RU"/>
        </w:rPr>
        <w:t xml:space="preserve"> 4</w:t>
      </w:r>
      <w:r w:rsidR="002C6C64" w:rsidRPr="00E236F4">
        <w:rPr>
          <w:lang w:val="ru-RU"/>
        </w:rPr>
        <w:t xml:space="preserve">. </w:t>
      </w:r>
      <w:r w:rsidRPr="00846B18">
        <w:rPr>
          <w:lang w:val="ru-RU"/>
        </w:rPr>
        <w:br/>
      </w:r>
      <w:r w:rsidR="00BA44CB">
        <w:rPr>
          <w:lang w:val="ru-RU"/>
        </w:rPr>
        <w:t>“</w:t>
      </w:r>
      <w:r w:rsidR="002C6C64" w:rsidRPr="00E236F4">
        <w:rPr>
          <w:lang w:val="ru-RU"/>
        </w:rPr>
        <w:t xml:space="preserve">ร้องเพลงถวายพระเจ้าของเรา </w:t>
      </w:r>
      <w:r w:rsidR="00BA44CB">
        <w:rPr>
          <w:lang w:val="ru-RU"/>
        </w:rPr>
        <w:t>ร้องเพลง”</w:t>
      </w:r>
      <w:r>
        <w:rPr>
          <w:rStyle w:val="FootnoteReference"/>
          <w:lang w:val="ru-RU"/>
        </w:rPr>
        <w:footnoteReference w:id="177"/>
      </w:r>
      <w:bookmarkEnd w:id="242"/>
      <w:bookmarkEnd w:id="243"/>
    </w:p>
    <w:p w14:paraId="40968B60" w14:textId="7F0FEB9F" w:rsidR="00BA44CB" w:rsidRDefault="00BA44CB" w:rsidP="008F333A">
      <w:pPr>
        <w:rPr>
          <w:lang w:val="ru-RU"/>
        </w:rPr>
      </w:pPr>
    </w:p>
    <w:p w14:paraId="0E432F17" w14:textId="02F9A182" w:rsidR="00BA44CB" w:rsidRDefault="002C6C64" w:rsidP="00F93C88">
      <w:pPr>
        <w:pStyle w:val="Heading4"/>
        <w:rPr>
          <w:lang w:val="ru-RU"/>
        </w:rPr>
      </w:pPr>
      <w:bookmarkStart w:id="244" w:name="_Toc196716847"/>
      <w:bookmarkStart w:id="245" w:name="_Toc242628736"/>
      <w:r w:rsidRPr="00E236F4">
        <w:rPr>
          <w:lang w:val="ru-RU"/>
        </w:rPr>
        <w:t>การร้องเพลงในโบสถ์</w:t>
      </w:r>
      <w:r w:rsidR="008F333A">
        <w:rPr>
          <w:lang w:val="ru-RU"/>
        </w:rPr>
        <w:t>เป็น</w:t>
      </w:r>
      <w:r w:rsidRPr="00E236F4">
        <w:rPr>
          <w:lang w:val="ru-RU"/>
        </w:rPr>
        <w:t>รูปแบบหนึ่งของการสวดมนต์</w:t>
      </w:r>
      <w:bookmarkEnd w:id="244"/>
      <w:bookmarkEnd w:id="245"/>
    </w:p>
    <w:p w14:paraId="17E12839" w14:textId="45ACB908" w:rsidR="00BA44CB" w:rsidRDefault="002C6C64" w:rsidP="00F93C88">
      <w:pPr>
        <w:ind w:firstLine="720"/>
        <w:rPr>
          <w:lang w:val="ru-RU"/>
        </w:rPr>
      </w:pPr>
      <w:r w:rsidRPr="00E236F4">
        <w:rPr>
          <w:lang w:val="ru-RU"/>
        </w:rPr>
        <w:t>เกโรนดา, ผมมักไปช่วยในคณะนักร้องเพราะรู้สึกว่านี่</w:t>
      </w:r>
      <w:r w:rsidR="008F333A">
        <w:rPr>
          <w:lang w:val="ru-RU"/>
        </w:rPr>
        <w:t>เป็น</w:t>
      </w:r>
      <w:r w:rsidRPr="00E236F4">
        <w:rPr>
          <w:lang w:val="ru-RU"/>
        </w:rPr>
        <w:t>หน้าที่ของผม ผมกำลังทำสิ่งที่ถูกต้องหรือไม่?</w:t>
      </w:r>
    </w:p>
    <w:p w14:paraId="152C0D9F" w14:textId="37C49162" w:rsidR="00BA44CB" w:rsidRDefault="00BA44CB" w:rsidP="008F333A">
      <w:pPr>
        <w:rPr>
          <w:lang w:val="ru-RU"/>
        </w:rPr>
      </w:pPr>
      <w:r>
        <w:rPr>
          <w:lang w:val="ru-RU"/>
        </w:rPr>
        <w:tab/>
      </w:r>
      <w:r w:rsidR="008F333A">
        <w:rPr>
          <w:lang w:val="ru-RU"/>
        </w:rPr>
        <w:t xml:space="preserve">— </w:t>
      </w:r>
      <w:r w:rsidR="002C6C64" w:rsidRPr="00E236F4">
        <w:rPr>
          <w:lang w:val="ru-RU"/>
        </w:rPr>
        <w:t xml:space="preserve">การร้องเพลงในโบสถ์ก็เป็นหนึ่งในหน้าที่การเชื่อฟังของนักบวชด้วย นั่นคือเหตุผลที่พระสงฆ์อธิษฐาน </w:t>
      </w:r>
      <w:r>
        <w:rPr>
          <w:lang w:val="ru-RU"/>
        </w:rPr>
        <w:t>‘เพื่อผู้ที่ร้องเพลง’</w:t>
      </w:r>
      <w:r w:rsidR="00F93C88">
        <w:rPr>
          <w:rStyle w:val="FootnoteReference"/>
          <w:lang w:val="ru-RU"/>
        </w:rPr>
        <w:footnoteReference w:id="178"/>
      </w:r>
      <w:r w:rsidR="002C6C64" w:rsidRPr="00E236F4">
        <w:rPr>
          <w:lang w:val="ru-RU"/>
        </w:rPr>
        <w:t xml:space="preserve"> ผู้ร้องนำแทนผู้มาชุมนุมทั้งหมดที่ยืนอยู่ในโบสถ์ แต่ประชาชนเองก็ต้องกล่าวในใจว่า ‘พระเจ้า </w:t>
      </w:r>
      <w:r>
        <w:rPr>
          <w:lang w:val="ru-RU"/>
        </w:rPr>
        <w:t xml:space="preserve">โปรดเมตตา’ </w:t>
      </w:r>
      <w:r w:rsidR="002C6C64" w:rsidRPr="00E236F4">
        <w:rPr>
          <w:lang w:val="ru-RU"/>
        </w:rPr>
        <w:t xml:space="preserve">และไม่ควรคาดหวังว่าจะได้รับการเสริมสร้างทางจิตวิญญาณเพียงจากคำ ‘พระเจ้า </w:t>
      </w:r>
      <w:r>
        <w:rPr>
          <w:lang w:val="ru-RU"/>
        </w:rPr>
        <w:t xml:space="preserve">โปรดเมตตา’ </w:t>
      </w:r>
      <w:r w:rsidR="002C6C64" w:rsidRPr="00E236F4">
        <w:rPr>
          <w:lang w:val="ru-RU"/>
        </w:rPr>
        <w:t>ของผู้ร้องนำเท่านั้น</w:t>
      </w:r>
    </w:p>
    <w:p w14:paraId="6F5A1BE7" w14:textId="77777777" w:rsidR="00BA44CB" w:rsidRDefault="00BA44CB" w:rsidP="008F333A">
      <w:pPr>
        <w:rPr>
          <w:lang w:val="ru-RU"/>
        </w:rPr>
      </w:pPr>
      <w:r>
        <w:rPr>
          <w:lang w:val="ru-RU"/>
        </w:rPr>
        <w:tab/>
      </w:r>
      <w:r w:rsidR="002C6C64" w:rsidRPr="00E236F4">
        <w:rPr>
          <w:lang w:val="ru-RU"/>
        </w:rPr>
        <w:t>ในสมัยโบราณ ผู้เชื่อทุกคนร้องเพลงร่วมกัน และตามกฎของคริสตจักร นี่คือสิ่งที่ควรเป็น อย่างไรก็ตาม ในหมู่สมาชิกของชุมชนคริสตจักร มีผู้คนที่มีความสามารถแตกต่างกัน ดังนั้น เพื่อหลีกเลี่ยงการหยุดชะงักและความสับสนในการร้องเพลง คริสตจักรจึงเริ่มคัดเลือกจากภายในกลุ่มของตนเอง ผู้ที่มีความศรัทธาและพรสวรรค์ในการร้องเพลง และกำหนดว่าเพียงพวกเขาเท่านั้นที่ควรร้องเพลง ตั้งแต่นั้นมา ผู้บูชาที่เหลือจึงร้องเพลงไม่ใช่ด้วยริมฝีปาก แต่ด้วยใจ และเมื่อพวกเขาฟังนักร้องนำ พวกเขาก็รู้สึกยินดีที่ผู้คนจากหมู่พวกเขาเองได้รับการเลือกสรรเพื่อถวายเกียรติแด่พระเจ้าอย่างงดงามเช่นนี้</w:t>
      </w:r>
    </w:p>
    <w:p w14:paraId="727D16CE"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ผู้ที่ไม่ร้องเพลงแต่เพียงฟังการร้องเพลงในโบสถ์นั้น นำสิ่งใดมาถวายแด่พระเจ้า?</w:t>
      </w:r>
    </w:p>
    <w:p w14:paraId="003426C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เมื่อบุคคลหนึ่งฟังการสรรเสริญพระเจ้าและถวายคำขอบคุณแด่พระองค์ </w:t>
      </w:r>
      <w:r w:rsidR="008F333A">
        <w:rPr>
          <w:lang w:val="ru-RU"/>
        </w:rPr>
        <w:t>—</w:t>
      </w:r>
      <w:r w:rsidR="002C6C64" w:rsidRPr="00E236F4">
        <w:rPr>
          <w:lang w:val="ru-RU"/>
        </w:rPr>
        <w:t xml:space="preserve"> บุคคลเช่นนี้ไม่ใช่ผู้ที่ทำให้พระเจ้าพอพระทัยหรือ? สิ่งนี้เองก็เป็นการถวายแด่พระเจ้าเช่นกัน</w:t>
      </w:r>
    </w:p>
    <w:p w14:paraId="68D44750" w14:textId="0EE88C5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บางครั้งพิธีเฝ้าระวังตลอดคืนจัดขึ้นเพื่อความต้องการเฉพาะเจาะจง</w:t>
      </w:r>
      <w:r w:rsidR="00F93C88">
        <w:rPr>
          <w:rStyle w:val="FootnoteReference"/>
          <w:lang w:val="ru-RU"/>
        </w:rPr>
        <w:footnoteReference w:id="179"/>
      </w:r>
      <w:r w:rsidR="002C6C64" w:rsidRPr="00E236F4">
        <w:rPr>
          <w:lang w:val="ru-RU"/>
        </w:rPr>
        <w:t xml:space="preserve"> ผมควรอธิษฐานเพื่อความต้องการนี้อย่างไร หากผมกำลังร้องในคณะนักร้อง และสมาธิของผมมุ่งเน้นไปที่หนังสือและบทเพลงเป็นหลัก?</w:t>
      </w:r>
    </w:p>
    <w:p w14:paraId="3631301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ก่อนที่พิธีวิงก์จะเริ่ม คุณสามารถอธิษฐานเพื่อความต้องการนี้ และเมื่อคณะนักร้องของคุณไม่ร้องเพลง ก็อธิษฐานด้วยลูกประคำ นอกจากนี้ หากตลอดทั้งพิธี จิตใจและหัวใจของคุณมุ่งเน้นอยู่เสมอที่วัตถุประสงค์ของการอธิษฐานนั้น ไม่ว่าคุณจะกำลังร้องเพลง อ่านหนังสือสดุดีหรือบทสวด หรือมีส่วนร่วมในพิธีด้วยวิธีอื่นใด </w:t>
      </w:r>
      <w:r w:rsidR="008F333A">
        <w:rPr>
          <w:lang w:val="ru-RU"/>
        </w:rPr>
        <w:t>—</w:t>
      </w:r>
      <w:r w:rsidR="002C6C64" w:rsidRPr="00E236F4">
        <w:rPr>
          <w:lang w:val="ru-RU"/>
        </w:rPr>
        <w:t xml:space="preserve"> ทั้งหมดนี้ล้วนเป็นการอธิษฐานเพื่อความต้องการเฉพาะนั้น คุณรู้ไหมว่า เมื่อเราจัดพิธีวิจิทตลอดคืนเพื่อความต้องการเฉพาะนั้น มีเพียงสองหรือสามคำวิงวอนในเอคเทเนียเท่านั้นที่อุทิศให้กับความต้องการนั้น ส่วนที่เหลือทั้งหมดดำเนินตามลำดับพิธีกรรมปกติ แต่พิธีวิจิทตลอดคืนทั้งคืนนี้ถูกอุทิศให้กับความต้องการนั้นทั้งหมด</w:t>
      </w:r>
    </w:p>
    <w:p w14:paraId="619F59C0" w14:textId="77777777" w:rsidR="00BA44CB" w:rsidRDefault="00BA44CB" w:rsidP="008F333A">
      <w:pPr>
        <w:rPr>
          <w:lang w:val="ru-RU"/>
        </w:rPr>
      </w:pPr>
    </w:p>
    <w:p w14:paraId="5ADBBD70" w14:textId="77777777" w:rsidR="00BA44CB" w:rsidRDefault="002C6C64" w:rsidP="00F93C88">
      <w:pPr>
        <w:pStyle w:val="Heading4"/>
        <w:rPr>
          <w:lang w:val="ru-RU"/>
        </w:rPr>
      </w:pPr>
      <w:bookmarkStart w:id="246" w:name="_Toc196716848"/>
      <w:bookmarkStart w:id="247" w:name="_Toc242628737"/>
      <w:r w:rsidRPr="00E236F4">
        <w:rPr>
          <w:lang w:val="ru-RU"/>
        </w:rPr>
        <w:t>สภาพจิตวิญญาณที่ดี</w:t>
      </w:r>
      <w:bookmarkEnd w:id="246"/>
      <w:bookmarkEnd w:id="247"/>
    </w:p>
    <w:p w14:paraId="384FB5DC" w14:textId="39430320" w:rsidR="00BA44CB" w:rsidRDefault="008F333A" w:rsidP="00F93C88">
      <w:pPr>
        <w:ind w:firstLine="720"/>
        <w:rPr>
          <w:lang w:val="ru-RU"/>
        </w:rPr>
      </w:pPr>
      <w:r>
        <w:rPr>
          <w:lang w:val="ru-RU"/>
        </w:rPr>
        <w:t xml:space="preserve">— </w:t>
      </w:r>
      <w:r w:rsidR="002C6C64" w:rsidRPr="00E236F4">
        <w:rPr>
          <w:lang w:val="ru-RU"/>
        </w:rPr>
        <w:t>เกโรนดาครับ ผมร้องเพลงไม่ค่อยเก่งครับ มีความคิดหนึ่งบอกผมว่านี่เป็นเพราะการออกเสียงของผมยังไม่ดีพอ</w:t>
      </w:r>
    </w:p>
    <w:p w14:paraId="6BE01951" w14:textId="13619455" w:rsidR="00BA44CB" w:rsidRDefault="00BA44CB" w:rsidP="008F333A">
      <w:pPr>
        <w:rPr>
          <w:lang w:val="ru-RU"/>
        </w:rPr>
      </w:pPr>
      <w:r>
        <w:rPr>
          <w:lang w:val="ru-RU"/>
        </w:rPr>
        <w:tab/>
      </w:r>
      <w:r w:rsidR="008F333A">
        <w:rPr>
          <w:lang w:val="ru-RU"/>
        </w:rPr>
        <w:t xml:space="preserve">— </w:t>
      </w:r>
      <w:r w:rsidR="002C6C64" w:rsidRPr="00E236F4">
        <w:rPr>
          <w:lang w:val="ru-RU"/>
        </w:rPr>
        <w:t>แต่แน่นอนว่าในใจคุณเองก็ไม่ได้ถูกต้องเสมอไป เมื่อมีความวุ่นวายภายใน คุณก็ร้องเพลงไม่ได้อย่างถูกต้อง การร้องเพลงขึ้นอยู่กับสภาพจิตใจภายในของคุณ จงสังเกตมันให้ดี หากคนที่มีเสียงอ่อนแออยู่ในสภาพจิตวิญญาณที่ดี เขาก็ร้องเพลงได้เหมือนนกไนติงเกล แต่หากอยู่ในสภาพที่ไม่ดี เขาก็ร้องเสียงแหลมเหมือนยุง อีกคนอาจมีเสียงที่ได้รับการฝึกฝนมาอย่างดี แต่หากจิตใจไม่ดี แทนที่จะร้องเพลงกลับพึมพำเหมือนคนแก่ เมื่อพี่สาวคนหนึ่งร้องเพลง คุณจะได้ยินด้วยตัวเองว่าเธออยู่ในสภาพจิตใจอย่างไร</w:t>
      </w:r>
      <w:r w:rsidR="00F93C88">
        <w:rPr>
          <w:rStyle w:val="FootnoteReference"/>
          <w:lang w:val="ru-RU"/>
        </w:rPr>
        <w:footnoteReference w:id="180"/>
      </w:r>
    </w:p>
    <w:p w14:paraId="14505E6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เกโรนดา, เมื่อเราร้องเพลงในโบสถ์ เราต้องแน่ใจว่าไม่ร้องผิดคีย์</w:t>
      </w:r>
    </w:p>
    <w:p w14:paraId="05FE77B6" w14:textId="77777777" w:rsidR="00BA44CB" w:rsidRDefault="00BA44CB" w:rsidP="008F333A">
      <w:pPr>
        <w:rPr>
          <w:lang w:val="ru-RU"/>
        </w:rPr>
      </w:pPr>
      <w:r>
        <w:rPr>
          <w:lang w:val="ru-RU"/>
        </w:rPr>
        <w:tab/>
      </w:r>
      <w:r w:rsidR="008F333A">
        <w:rPr>
          <w:lang w:val="ru-RU"/>
        </w:rPr>
        <w:t xml:space="preserve">— </w:t>
      </w:r>
      <w:r w:rsidR="002C6C64" w:rsidRPr="00E236F4">
        <w:rPr>
          <w:lang w:val="ru-RU"/>
        </w:rPr>
        <w:t>แน่นอนว่าท่านต้องระมัดระวัง เพราะทุกสิ่งต้องทำ</w:t>
      </w:r>
    </w:p>
    <w:p w14:paraId="06FD2ACE" w14:textId="278D0E6A" w:rsidR="00BA44CB" w:rsidRDefault="00BA44CB" w:rsidP="008F333A">
      <w:pPr>
        <w:rPr>
          <w:lang w:val="ru-RU"/>
        </w:rPr>
      </w:pPr>
      <w:r>
        <w:rPr>
          <w:lang w:val="ru-RU"/>
        </w:rPr>
        <w:tab/>
      </w:r>
      <w:r w:rsidR="002C6C64" w:rsidRPr="00E236F4">
        <w:rPr>
          <w:lang w:val="ru-RU"/>
        </w:rPr>
        <w:t>อย่างถูกต้องและเป็นระเบียบ</w:t>
      </w:r>
      <w:r w:rsidR="00F93C88">
        <w:rPr>
          <w:rStyle w:val="FootnoteReference"/>
          <w:lang w:val="ru-RU"/>
        </w:rPr>
        <w:footnoteReference w:id="181"/>
      </w:r>
      <w:r w:rsidR="002C6C64" w:rsidRPr="00E236F4">
        <w:rPr>
          <w:lang w:val="ru-RU"/>
        </w:rPr>
        <w:t xml:space="preserve"> แต่ก่อนอื่นและสำคัญที่สุด เราต้องมั่นใจว่าจิตวิญญาณของเราอยู่ในสภาพที่ถูกต้อง ว่าทุกสิ่งทุกอย่างทั้งภายในตัวเราเองและในความสัมพันธ์กับพระเจ้าล้วนเป็นไปอย่างเรียบร้อย เมื่อคนใดร้องเพลงโดยไม่อยู่ในสภาพจิตวิญญาณที่ดี มันจะแย่กว่าการร้องเพลงผิดจังหวะเสียอีก การร้องเพลงที่ดีจะนำมาซึ่งความเปลี่ยนแปลงที่ดีขึ้น ส่วนการร้องเพลงที่แย่จะนำไปสู่ความเลวร้าย และผู้คนจะไม่สามารถอธิษฐานได้ หากคนใดมีความกังวลภายในใจ หากมีความคิดที่ไม่ชอบธรรมหรือความคับแคบในจิตวิญญาณ แล้วเขาจะร้องเพลงที่ดีได้อย่างไร? เขาจะรู้สึกถึงความหวานชื่นจากสวรรค์ที่จำเป็นสำหรับการร้องเพลงจากใจได้อย่างไร? นั่นคือเหตุผลที่กล่าวไว้ว่า:</w:t>
      </w:r>
    </w:p>
    <w:p w14:paraId="6FDBC1E2" w14:textId="5EA6DEED" w:rsidR="00BA44CB" w:rsidRDefault="00BA44CB" w:rsidP="008F333A">
      <w:pPr>
        <w:rPr>
          <w:lang w:val="ru-RU"/>
        </w:rPr>
      </w:pPr>
      <w:r>
        <w:rPr>
          <w:lang w:val="ru-RU"/>
        </w:rPr>
        <w:tab/>
      </w:r>
      <w:r w:rsidR="002C6C64" w:rsidRPr="00E236F4">
        <w:rPr>
          <w:lang w:val="ru-RU"/>
        </w:rPr>
        <w:t>‘ใครมีใจดีอยู่บ้าง? ให้ร้องเพลงเถอะ’</w:t>
      </w:r>
      <w:r w:rsidR="00D01074">
        <w:rPr>
          <w:rStyle w:val="FootnoteReference"/>
          <w:lang w:val="ru-RU"/>
        </w:rPr>
        <w:footnoteReference w:id="182"/>
      </w:r>
      <w:r w:rsidR="002C6C64" w:rsidRPr="00E236F4">
        <w:rPr>
          <w:lang w:val="ru-RU"/>
        </w:rPr>
        <w:t xml:space="preserve"> ในอุดมคติ ผู้ที่ร้องเพลงในโบสถ์ควรมีใจที่ละเอียดอ่อนและนุ่มนวลกว่าพี่น้องคนอื่นๆ รวมถึงมีจิตใจภายในที่หวานชื่นและเปี่ยมด้วยความสุข ลองคิดดูสิ: คนจะร้องเพลง </w:t>
      </w:r>
      <w:r>
        <w:rPr>
          <w:lang w:val="ru-RU"/>
        </w:rPr>
        <w:t>‘</w:t>
      </w:r>
      <w:r w:rsidR="002C6C64" w:rsidRPr="00E236F4">
        <w:rPr>
          <w:lang w:val="ru-RU"/>
        </w:rPr>
        <w:t xml:space="preserve">O Gentle </w:t>
      </w:r>
      <w:r>
        <w:rPr>
          <w:lang w:val="ru-RU"/>
        </w:rPr>
        <w:t xml:space="preserve">Light’ </w:t>
      </w:r>
      <w:r w:rsidR="002C6C64" w:rsidRPr="00E236F4">
        <w:rPr>
          <w:lang w:val="ru-RU"/>
        </w:rPr>
        <w:t>ได้อย่างไร หากตัวเขาเองไม่มีแสงนั้นอยู่ภายใน?</w:t>
      </w:r>
    </w:p>
    <w:p w14:paraId="7F17FCB8" w14:textId="77777777" w:rsidR="00BA44CB" w:rsidRDefault="00BA44CB" w:rsidP="008F333A">
      <w:pPr>
        <w:rPr>
          <w:lang w:val="ru-RU"/>
        </w:rPr>
      </w:pPr>
    </w:p>
    <w:p w14:paraId="00904BC5" w14:textId="77777777" w:rsidR="00BA44CB" w:rsidRDefault="002C6C64" w:rsidP="00F93C88">
      <w:pPr>
        <w:pStyle w:val="Heading4"/>
        <w:rPr>
          <w:lang w:val="ru-RU"/>
        </w:rPr>
      </w:pPr>
      <w:bookmarkStart w:id="248" w:name="_Toc196716849"/>
      <w:bookmarkStart w:id="249" w:name="_Toc242628738"/>
      <w:r w:rsidRPr="00E236F4">
        <w:rPr>
          <w:lang w:val="ru-RU"/>
        </w:rPr>
        <w:t>ทั้งหมดนี้ขึ้นอยู่กับความศรัทธา</w:t>
      </w:r>
      <w:bookmarkEnd w:id="248"/>
      <w:bookmarkEnd w:id="249"/>
    </w:p>
    <w:p w14:paraId="50C46FD6" w14:textId="564718D3" w:rsidR="00BA44CB" w:rsidRDefault="008F333A" w:rsidP="00F93C88">
      <w:pPr>
        <w:ind w:firstLine="720"/>
        <w:rPr>
          <w:lang w:val="ru-RU"/>
        </w:rPr>
      </w:pPr>
      <w:r>
        <w:rPr>
          <w:lang w:val="ru-RU"/>
        </w:rPr>
        <w:t xml:space="preserve">— </w:t>
      </w:r>
      <w:r w:rsidR="002C6C64" w:rsidRPr="00E236F4">
        <w:rPr>
          <w:lang w:val="ru-RU"/>
        </w:rPr>
        <w:t>เกโรนดา, เมื่อคนบอกผมว่าผมร้องเพลงไม่ดี ผมจะพยายามหาจุดที่ต้องปรับปรุงในเทคนิคการร้องเพลงของผม</w:t>
      </w:r>
    </w:p>
    <w:p w14:paraId="2A45F7D9" w14:textId="7A13F2C3" w:rsidR="00BA44CB" w:rsidRDefault="00BA44CB" w:rsidP="008F333A">
      <w:pPr>
        <w:rPr>
          <w:lang w:val="ru-RU"/>
        </w:rPr>
      </w:pPr>
      <w:r>
        <w:rPr>
          <w:lang w:val="ru-RU"/>
        </w:rPr>
        <w:tab/>
      </w:r>
      <w:r w:rsidR="008F333A">
        <w:rPr>
          <w:lang w:val="ru-RU"/>
        </w:rPr>
        <w:t xml:space="preserve">— </w:t>
      </w:r>
      <w:r w:rsidR="002C6C64" w:rsidRPr="00E236F4">
        <w:rPr>
          <w:lang w:val="ru-RU"/>
        </w:rPr>
        <w:t>คุณต้องพยายามพัฒนาจิตใจแบบนักบวช ความเคารพ และความมีวิจารณญาณ แทนที่จะคิดถึงทักษะการแสดงหรือเทคนิคที่สมบูรณ์แบบ ทักษะที่ปราศจากความเคารพก็เหมือนเครื่องสำอาง: เป็นสิ่งภายนอก ปลอม และไม่เป็นธรรมชาติ ในโลกทางโลก นักร้องบางคน</w:t>
      </w:r>
      <w:r>
        <w:rPr>
          <w:lang w:val="ru-RU"/>
        </w:rPr>
        <w:t>ต้อง ‘แสดง’</w:t>
      </w:r>
      <w:r w:rsidR="002C6C64" w:rsidRPr="00E236F4">
        <w:rPr>
          <w:lang w:val="ru-RU"/>
        </w:rPr>
        <w:t xml:space="preserve"> ด้วยเสียงร้องเพราะความจำเป็น เพื่อที่จะได้รับการจ้างมาร้องในมหาวิหารและได้รับเงินเดือนที่สูงขึ้น พวกเขาพูดว่า: ‘หากฉันถูกส่งไปประจำที่วัดเล็กๆ ฉันจะหาเลี้ยงชีพได้อย่างไร?</w:t>
      </w:r>
      <w:r>
        <w:rPr>
          <w:lang w:val="ru-RU"/>
        </w:rPr>
        <w:t xml:space="preserve">’ </w:t>
      </w:r>
      <w:r w:rsidR="002C6C64" w:rsidRPr="00E236F4">
        <w:rPr>
          <w:lang w:val="ru-RU"/>
        </w:rPr>
        <w:t>ท้ายที่สุด พวกเขามีข้ออ้าง; พวกเขาต้องเลี้ยงดูครอบครัว นั่นคือเหตุผลที่พวกเขาร้องด้วยท่าทางที่ประดิษฐ์และร้องเสียงดัง แต่นักบวชไม่มีข้อแก้ตัว; เขาต้องร้องเพลงอย่างเป็นธรรมชาติ ให้แน่ใจว่าการร้องเพลงของคุณเป็นธรรมชาติและสะเทือนใจ; ร้องเพลงเพื่อพระเจ้า ไม่ใช่เพื่อศิลปะการร้องเพลง ในการร้องเพลง ต้องแยกแยะระหว่างสิ่งที่มาจากภายในและจากใจจริง กับสิ่งที่มาจากภายนอกและเทียม</w:t>
      </w:r>
    </w:p>
    <w:p w14:paraId="13FFF6CB"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หรือว่าเสียงของผมเป็นสาเหตุที่ทำให้ผมร้องเพลงแบบโลกีย์?</w:t>
      </w:r>
    </w:p>
    <w:p w14:paraId="196BC3F4" w14:textId="77777777" w:rsidR="00BA44CB" w:rsidRDefault="00BA44CB" w:rsidP="008F333A">
      <w:pPr>
        <w:rPr>
          <w:lang w:val="ru-RU"/>
        </w:rPr>
      </w:pPr>
      <w:r>
        <w:rPr>
          <w:lang w:val="ru-RU"/>
        </w:rPr>
        <w:tab/>
      </w:r>
      <w:r w:rsidR="008F333A">
        <w:rPr>
          <w:lang w:val="ru-RU"/>
        </w:rPr>
        <w:t xml:space="preserve">— </w:t>
      </w:r>
      <w:r w:rsidR="002C6C64" w:rsidRPr="00E236F4">
        <w:rPr>
          <w:lang w:val="ru-RU"/>
        </w:rPr>
        <w:t>ปัญหาไม่ได้อยู่ที่เสียงของคุณ แต่อยู่ที่วิธีที่คุณร้องเพลงที่นี่ในวัด คุณร้องด้วยท่าทางที่ดูโอ้อวดแบบโลกีย์ เหมือนกับนักร้องในคณะนักร้องประสานเสียงบางคนที่คุณเคยได้ยินก่อนมาเข้าวัด เสียงร้องของคุณฟังดูไม่เป็นธรรมชาติ อย่าใช้สายเสียงจนเกินไป คุณรู้ไหมว่าสิ่งนั้นทำให้ผู้ฟังรู้สึกเหนื่อยล้าเพียงใด? ร้องจากใจ ให้มันออกมาอย่างเป็นธรรมชาติ</w:t>
      </w:r>
    </w:p>
    <w:p w14:paraId="0E7E8209" w14:textId="77777777" w:rsidR="00BA44CB" w:rsidRDefault="00BA44CB" w:rsidP="008F333A">
      <w:pPr>
        <w:rPr>
          <w:lang w:val="ru-RU"/>
        </w:rPr>
      </w:pPr>
      <w:r>
        <w:rPr>
          <w:lang w:val="ru-RU"/>
        </w:rPr>
        <w:tab/>
      </w:r>
      <w:r w:rsidR="008F333A">
        <w:rPr>
          <w:lang w:val="ru-RU"/>
        </w:rPr>
        <w:t xml:space="preserve">— </w:t>
      </w:r>
      <w:r w:rsidR="002C6C64" w:rsidRPr="00E236F4">
        <w:rPr>
          <w:lang w:val="ru-RU"/>
        </w:rPr>
        <w:t>บางทีครับ เกโรนดา ผมอาจดีกว่าถ้าไม่ร้องเพลงเลยสักพัก?</w:t>
      </w:r>
    </w:p>
    <w:p w14:paraId="00D405C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ไม่ค่ะ ร้องต่อไปเถอะ ฟังพี่น้องคนอื่นๆ และค่อยๆ ท่าทางแบบโลกีย์นั้นจะจางหายไปเอง บนภูเขาอาทอสเอง พระภิกษุหนุ่มๆ ก็ร้องเพลงในสไตล์โลกีย์ในช่วงแรกเช่นกัน หากพวกเขายังไม่มีประสบการณ์ทางวัด จะร้องเพลงในสไตล์วัดได้อย่างไร? ในอดีต ผู้ร้องเพลงบนภูเขาอาทอสมีปฏิสัมพันธ์กับนักร้องทางโลกน้อยลง </w:t>
      </w:r>
      <w:r w:rsidR="008F333A">
        <w:rPr>
          <w:lang w:val="ru-RU"/>
        </w:rPr>
        <w:t xml:space="preserve">— </w:t>
      </w:r>
      <w:r w:rsidR="002C6C64" w:rsidRPr="00E236F4">
        <w:rPr>
          <w:lang w:val="ru-RU"/>
        </w:rPr>
        <w:t>และร้องด้วยสไตล์พระสงฆ์มากขึ้น แต่เมื่อเริ่มมีปฏิสัมพันธ์กันมากขึ้น พวกเขาก็เริ่มเบี่ยงเบนจากทางที่ถูกต้องไปบ้าง: ท้ายที่สุด แม้แต่มะละกอก็จะสูญเสียรสชาติหากปลูกอยู่ข้างๆ ฟักทอง</w:t>
      </w:r>
    </w:p>
    <w:p w14:paraId="46A24201" w14:textId="2B8DA22B" w:rsidR="00BA44CB" w:rsidRDefault="00BA44CB" w:rsidP="008F333A">
      <w:pPr>
        <w:rPr>
          <w:lang w:val="ru-RU"/>
        </w:rPr>
      </w:pPr>
      <w:r>
        <w:rPr>
          <w:lang w:val="ru-RU"/>
        </w:rPr>
        <w:tab/>
      </w:r>
      <w:r w:rsidR="002C6C64" w:rsidRPr="00E236F4">
        <w:rPr>
          <w:lang w:val="ru-RU"/>
        </w:rPr>
        <w:t>ทั้งหมดนี้ขึ้นอยู่กับความเคารพ หากไม่มีความเคารพ การร้องเพลงในโบสถ์ก็เหมือนไวน์ที่เสียฟอง เหมือนเครื่องดนตรีที่เพี้ยนเสียง ซึ่งก่อให้เกิดความรำคาญเท่านั้น และไม่สำคัญว่าคนนั้นร้องเสียงดังหรือเสียงเบา สิ่งสำคัญคือต้องร้องด้วยความเคารพ เมื่อนั้น แม้ร้องเสียงเบา ก็ฟังดูถ่อมตัวและหวานชื่น แทนที่จะฟังดูง่วงนอน ส่วนการร้องเสียงดังจะฟังดูทรงพลังและมาจากใจจริง แทนที่จะฟังดูป่าเถื่อน คุณพ่อมาคาริโอส บูซิกาส</w:t>
      </w:r>
      <w:r w:rsidR="00D01074">
        <w:rPr>
          <w:rStyle w:val="FootnoteReference"/>
          <w:lang w:val="ru-RU"/>
        </w:rPr>
        <w:footnoteReference w:id="183"/>
      </w:r>
      <w:r w:rsidR="00D01074" w:rsidRPr="00D01074">
        <w:rPr>
          <w:lang w:val="ru-RU"/>
        </w:rPr>
        <w:t xml:space="preserve"> </w:t>
      </w:r>
      <w:r w:rsidR="002C6C64" w:rsidRPr="00E236F4">
        <w:rPr>
          <w:lang w:val="ru-RU"/>
        </w:rPr>
        <w:t xml:space="preserve">มีเสียงร้องที่ดังกึกก้อง แต่ท่านร้องอย่างเป็นธรรมชาติ ด้วยความเคารพและอ่อนโยน; คุณจะรู้สึกได้ถึงหัวใจของท่านที่สั่นไหว </w:t>
      </w:r>
      <w:r w:rsidR="008F333A">
        <w:rPr>
          <w:lang w:val="ru-RU"/>
        </w:rPr>
        <w:t xml:space="preserve">— </w:t>
      </w:r>
      <w:r w:rsidR="002C6C64" w:rsidRPr="00E236F4">
        <w:rPr>
          <w:lang w:val="ru-RU"/>
        </w:rPr>
        <w:t xml:space="preserve">และหัวใจของคุณเองก็จะหยุดนิ่งทันที </w:t>
      </w:r>
      <w:r>
        <w:rPr>
          <w:lang w:val="ru-RU"/>
        </w:rPr>
        <w:t>“</w:t>
      </w:r>
      <w:r w:rsidR="002C6C64" w:rsidRPr="00E236F4">
        <w:rPr>
          <w:lang w:val="ru-RU"/>
        </w:rPr>
        <w:t>มันทำให้จิตวิญญาณของคุณ</w:t>
      </w:r>
      <w:r>
        <w:rPr>
          <w:lang w:val="ru-RU"/>
        </w:rPr>
        <w:t xml:space="preserve">พลิกกลับด้าน” </w:t>
      </w:r>
      <w:r w:rsidR="002C6C64" w:rsidRPr="00E236F4">
        <w:rPr>
          <w:lang w:val="ru-RU"/>
        </w:rPr>
        <w:t xml:space="preserve">พระภิกษุผู้สูงวัยท่านหนึ่งกล่าวถึงท่านเช่นนั้น พระพ่อมาคารีอัส อาศัยอยู่เพียงลำพังบนเกาะแคปซาลา ในห้องพักเล็กๆ ของวัดสตาฟโรนิกิตา มีชาวโรมาเนียคนหนึ่งอาศัยอยู่ชั้นล่าง เขาไม่ใช่ผู้ร้องเพลงที่เก่งนัก แต่โดดเด่นด้วยความเคารพศรัทธา เมื่อเย็นมา พระพ่อมาคาริโอสจะก้าวออกสู่ระเบียงของห้องพักและเริ่มร้องเพลง </w:t>
      </w:r>
      <w:r>
        <w:rPr>
          <w:lang w:val="ru-RU"/>
        </w:rPr>
        <w:t>‘</w:t>
      </w:r>
      <w:r w:rsidR="002C6C64" w:rsidRPr="00E236F4">
        <w:rPr>
          <w:lang w:val="ru-RU"/>
        </w:rPr>
        <w:t>ฉันได้เปิดมือ</w:t>
      </w:r>
      <w:r>
        <w:rPr>
          <w:lang w:val="ru-RU"/>
        </w:rPr>
        <w:t>รับท่าน’ (</w:t>
      </w:r>
      <w:r w:rsidR="004A23AE">
        <w:rPr>
          <w:rStyle w:val="FootnoteReference"/>
          <w:lang w:val="ru-RU"/>
        </w:rPr>
        <w:footnoteReference w:id="184"/>
      </w:r>
      <w:r w:rsidR="002C6C64" w:rsidRPr="00E236F4">
        <w:rPr>
          <w:lang w:val="ru-RU"/>
        </w:rPr>
        <w:t xml:space="preserve"> </w:t>
      </w:r>
      <w:r>
        <w:rPr>
          <w:lang w:val="ru-RU"/>
        </w:rPr>
        <w:t xml:space="preserve">) </w:t>
      </w:r>
      <w:r w:rsidR="002C6C64" w:rsidRPr="00E236F4">
        <w:rPr>
          <w:lang w:val="ru-RU"/>
        </w:rPr>
        <w:t>ในขณะที่ชาวโรมาเนียที่อยู่ข้างล่างจะต่อด้วยบทต่อไป! โอ้ ความงามนั้นช่างน่าทึ่งเพียงใด!</w:t>
      </w:r>
    </w:p>
    <w:p w14:paraId="2AF83602" w14:textId="77777777" w:rsidR="00BA44CB" w:rsidRDefault="00BA44CB" w:rsidP="008F333A">
      <w:pPr>
        <w:rPr>
          <w:lang w:val="ru-RU"/>
        </w:rPr>
      </w:pPr>
      <w:r>
        <w:rPr>
          <w:lang w:val="ru-RU"/>
        </w:rPr>
        <w:tab/>
      </w:r>
      <w:r w:rsidR="002C6C64" w:rsidRPr="00E236F4">
        <w:rPr>
          <w:lang w:val="ru-RU"/>
        </w:rPr>
        <w:t>เป็นสิ่งที่ยอดเยี่ยมเมื่อนักร้องมีความเคารพในพระเจ้า คุณรู้ไหมว่าสิ่งนี้สำคัญเพียงใด? ตัวเขาเองได้รับการเปลี่ยนแปลงจากภายใน และเนื่องจากการเปลี่ยนแปลงภายในนี้แผ่รังสีออกไป ผู้ที่ฟังเขาก็ได้รับการเปลี่ยนแปลงไปในทางที่ดีขึ้นด้วย ดังนั้นการอธิษฐานร่วมกันของพวกเขาจึงเป็นที่พอพระทัยพระเจ้า</w:t>
      </w:r>
    </w:p>
    <w:p w14:paraId="26B89E18" w14:textId="77777777" w:rsidR="00BA44CB" w:rsidRDefault="00BA44CB" w:rsidP="008F333A">
      <w:pPr>
        <w:rPr>
          <w:lang w:val="ru-RU"/>
        </w:rPr>
      </w:pPr>
    </w:p>
    <w:p w14:paraId="74E14BCB" w14:textId="77777777" w:rsidR="00BA44CB" w:rsidRDefault="002C6C64" w:rsidP="00DB74B6">
      <w:pPr>
        <w:pStyle w:val="Heading4"/>
        <w:rPr>
          <w:lang w:val="ru-RU"/>
        </w:rPr>
      </w:pPr>
      <w:bookmarkStart w:id="250" w:name="_Toc196716850"/>
      <w:bookmarkStart w:id="251" w:name="_Toc242628739"/>
      <w:r w:rsidRPr="00E236F4">
        <w:rPr>
          <w:lang w:val="ru-RU"/>
        </w:rPr>
        <w:t>ความหมายอันศักดิ์สิทธิ์นั้นทิ่มแทงหัวใจ</w:t>
      </w:r>
      <w:bookmarkEnd w:id="250"/>
      <w:bookmarkEnd w:id="251"/>
    </w:p>
    <w:p w14:paraId="253B5C6F" w14:textId="1395CCDF" w:rsidR="00BA44CB" w:rsidRDefault="008F333A" w:rsidP="00DB74B6">
      <w:pPr>
        <w:ind w:firstLine="720"/>
        <w:rPr>
          <w:lang w:val="ru-RU"/>
        </w:rPr>
      </w:pPr>
      <w:r>
        <w:rPr>
          <w:lang w:val="ru-RU"/>
        </w:rPr>
        <w:t xml:space="preserve">— </w:t>
      </w:r>
      <w:r w:rsidR="002C6C64" w:rsidRPr="00E236F4">
        <w:rPr>
          <w:lang w:val="ru-RU"/>
        </w:rPr>
        <w:t>เกโรนดา, ผมชอบโทนเสียงที่สอง</w:t>
      </w:r>
    </w:p>
    <w:p w14:paraId="177FA98D" w14:textId="5F17BAA7" w:rsidR="00BA44CB" w:rsidRDefault="00BA44CB" w:rsidP="008F333A">
      <w:pPr>
        <w:rPr>
          <w:lang w:val="ru-RU"/>
        </w:rPr>
      </w:pPr>
      <w:r>
        <w:rPr>
          <w:lang w:val="ru-RU"/>
        </w:rPr>
        <w:tab/>
      </w:r>
      <w:r w:rsidR="008F333A">
        <w:rPr>
          <w:lang w:val="ru-RU"/>
        </w:rPr>
        <w:t xml:space="preserve">— </w:t>
      </w:r>
      <w:r w:rsidR="002C6C64" w:rsidRPr="00E236F4">
        <w:rPr>
          <w:lang w:val="ru-RU"/>
        </w:rPr>
        <w:t xml:space="preserve">โทนเสียงที่สองเป็นแบบไบแซนไทน์ล้วนๆ ไม่สามารถเล่นด้วยเครื่องดนตรีตะวันตกใดๆ ได้ แต่เล่นได้เฉพาะด้วยไวโอลินเท่านั้น คุณเห็นไหม ชาวตุรกีนำดนตรีของพวกเขามาจากไบแซนไทน์ </w:t>
      </w:r>
      <w:r w:rsidR="008F333A">
        <w:rPr>
          <w:lang w:val="ru-RU"/>
        </w:rPr>
        <w:t xml:space="preserve">— </w:t>
      </w:r>
      <w:r w:rsidR="002C6C64" w:rsidRPr="00E236F4">
        <w:rPr>
          <w:lang w:val="ru-RU"/>
        </w:rPr>
        <w:t xml:space="preserve">และพวกเขาร้องเพลงได้ไพเราะจับใจเพียงใด! แต่ในเพลงของพวกเขา พวกเขากำลังร้องเกี่ยวกับเรื่องอะไรกันแน่ ? </w:t>
      </w:r>
      <w:r>
        <w:rPr>
          <w:lang w:val="ru-RU"/>
        </w:rPr>
        <w:t>“</w:t>
      </w:r>
      <w:r w:rsidR="002C6C64" w:rsidRPr="00E236F4">
        <w:rPr>
          <w:lang w:val="ru-RU"/>
        </w:rPr>
        <w:t>ฉันจะจมความเศร้าในอูโซ ฉันจะกินเนื้อจนท้องอิ่ม ว้า-ว้า โอ-โอ-โอ!</w:t>
      </w:r>
      <w:r>
        <w:rPr>
          <w:lang w:val="ru-RU"/>
        </w:rPr>
        <w:t>..”</w:t>
      </w:r>
      <w:r w:rsidR="002C6C64" w:rsidRPr="00E236F4">
        <w:rPr>
          <w:lang w:val="ru-RU"/>
        </w:rPr>
        <w:t xml:space="preserve"> ชาวตุรกีถึงกับเคลิบเคลิ้มเมื่อร้องเพลงเกี่ยวกับแก้วอูโซและชิ้นเนื้อ! ส่วนเราร้องเพลงเกี่ยวกับพระคริสต์ ผู้ถูกตรึงกางเขน ผู้เสียสละพระองค์เอง </w:t>
      </w:r>
      <w:r w:rsidR="008F333A">
        <w:rPr>
          <w:lang w:val="ru-RU"/>
        </w:rPr>
        <w:t xml:space="preserve">— </w:t>
      </w:r>
      <w:r w:rsidR="002C6C64" w:rsidRPr="00E236F4">
        <w:rPr>
          <w:lang w:val="ru-RU"/>
        </w:rPr>
        <w:t>แต่เรากลับไม่รู้สึกสะเทือนใจเลยหรือ?</w:t>
      </w:r>
    </w:p>
    <w:p w14:paraId="49D39C1F" w14:textId="102EEC96" w:rsidR="00BA44CB" w:rsidRDefault="00BA44CB" w:rsidP="008F333A">
      <w:pPr>
        <w:rPr>
          <w:lang w:val="ru-RU"/>
        </w:rPr>
      </w:pPr>
      <w:r>
        <w:rPr>
          <w:lang w:val="ru-RU"/>
        </w:rPr>
        <w:lastRenderedPageBreak/>
        <w:tab/>
      </w:r>
      <w:r w:rsidR="002C6C64" w:rsidRPr="00E236F4">
        <w:rPr>
          <w:lang w:val="ru-RU"/>
        </w:rPr>
        <w:t>“โอ ต้นไม้ที่ศักดิ์สิทธิ์ที่สุด ที่พระคริสต์ พระราชาและพระเจ้า ถูกตรึงกางเขน</w:t>
      </w:r>
      <w:r>
        <w:rPr>
          <w:lang w:val="ru-RU"/>
        </w:rPr>
        <w:t>…”</w:t>
      </w:r>
      <w:r w:rsidR="007542E5">
        <w:rPr>
          <w:rStyle w:val="FootnoteReference"/>
          <w:lang w:val="ru-RU"/>
        </w:rPr>
        <w:footnoteReference w:id="185"/>
      </w:r>
      <w:r w:rsidR="007542E5" w:rsidRPr="007542E5">
        <w:rPr>
          <w:lang w:val="ru-RU"/>
        </w:rPr>
        <w:t xml:space="preserve"> </w:t>
      </w:r>
      <w:r w:rsidR="002C6C64" w:rsidRPr="00E236F4">
        <w:rPr>
          <w:lang w:val="ru-RU"/>
        </w:rPr>
        <w:t>ทันทีที่ใครคิดถึงความทุกข์ทรมานของพระคริสต์ ก็รู้สึกสะเทือนใจจนน้ำตาไหล ไม่ไกลจากห้องของไม้กางเขนศักดิ์สิทธิ์ ฉันเคยพบชิ้นไม้คานยาวประมาณหนึ่งเมตร และคิดถึงไม้กางเขนของพระคริสต์ทันที ฉันนำมันมาไว้ในห้องของฉันและกอดมันไว้ราวกับว่ามันคือไม้กางเขนของพระคริสต์ โอ้ หัวใจฉันเต้นรัวแค่ไหน! ฉันไม่ปล่อยมันจากมือแม้กระทั่งในยามหลับ!..</w:t>
      </w:r>
    </w:p>
    <w:p w14:paraId="013E6438"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ท่านกำลังคิดถึงการตรึงกางเขนของพระคริสต์ในขณะนั้นหรือไม่?</w:t>
      </w:r>
    </w:p>
    <w:p w14:paraId="683AB314" w14:textId="3DDF6D16" w:rsidR="00BA44CB" w:rsidRDefault="00BA44CB" w:rsidP="008F333A">
      <w:pPr>
        <w:rPr>
          <w:lang w:val="ru-RU"/>
        </w:rPr>
      </w:pPr>
      <w:r>
        <w:rPr>
          <w:lang w:val="ru-RU"/>
        </w:rPr>
        <w:tab/>
      </w:r>
      <w:r w:rsidR="008F333A">
        <w:rPr>
          <w:lang w:val="ru-RU"/>
        </w:rPr>
        <w:t xml:space="preserve">— </w:t>
      </w:r>
      <w:r w:rsidR="002C6C64" w:rsidRPr="00E236F4">
        <w:rPr>
          <w:lang w:val="ru-RU"/>
        </w:rPr>
        <w:t>คิดถึงแต่การตรึงกางเขนเท่านั้น ไม่มีอย่างอื่นเลย! ฉันรู้สึกเหมือนอยู่บนกอลโกธา เหมือนกำลังกอดไม้กางเขนแท้ไว้ หากเป็นไม้กางเขนแท้เอง ฉันก็ไม่รู้ว่าความรู้สึกของฉันจะแรงกว่านี้อีกหรือไม่ หัวใจฉันแทบจะระเบิด และน้ำตาก็ไหลอาบใบหน้า หัวใจของฉันเต้นแรงจนรู้สึกเหมือนจะแตกทะลุกรงซี่โครง ฉันจึงกดไม้กางเขนนั้นแนบตัวไว้ เพื่อไม่ให้ซี่โครงแตก แล้วคุณล่ะ? คุณถือหนังสือที่มีลำดับพิธีกรรมต่อไม้กางเขน ร้องว่า: ‘ไม้กางเขนของพระคริสต์ ความหวังของคริสตชน</w:t>
      </w:r>
      <w:r>
        <w:rPr>
          <w:lang w:val="ru-RU"/>
        </w:rPr>
        <w:t>’</w:t>
      </w:r>
      <w:r w:rsidR="00B5522A">
        <w:rPr>
          <w:rStyle w:val="FootnoteReference"/>
          <w:lang w:val="ru-RU"/>
        </w:rPr>
        <w:footnoteReference w:id="186"/>
      </w:r>
      <w:r w:rsidR="002C6C64" w:rsidRPr="00E236F4">
        <w:rPr>
          <w:lang w:val="ru-RU"/>
        </w:rPr>
        <w:t xml:space="preserve"> </w:t>
      </w:r>
      <w:r w:rsidR="008F333A">
        <w:rPr>
          <w:lang w:val="ru-RU"/>
        </w:rPr>
        <w:t xml:space="preserve">— </w:t>
      </w:r>
      <w:r w:rsidR="002C6C64" w:rsidRPr="00E236F4">
        <w:rPr>
          <w:lang w:val="ru-RU"/>
        </w:rPr>
        <w:t xml:space="preserve">แต่จิตใจของคุณกลับอยู่ที่ไหนก็ไม่รู้ แล้วจิตวิญญาณจะได้รับการเปลี่ยนแปลงได้อย่างไร? อา หากแต่หัวใจได้เคลื่อนไหว หากแต่จิตวิญญาณได้เปลี่ยนแปลง </w:t>
      </w:r>
      <w:r w:rsidR="008F333A">
        <w:rPr>
          <w:lang w:val="ru-RU"/>
        </w:rPr>
        <w:t xml:space="preserve">— </w:t>
      </w:r>
      <w:r w:rsidR="002C6C64" w:rsidRPr="00E236F4">
        <w:rPr>
          <w:lang w:val="ru-RU"/>
        </w:rPr>
        <w:t>วันฉลองที่มหาวิหารจะเริ่มขึ้นอย่างวิเศษเพียงใด! คุณเคยไปร่วมงานฉลองที่มหาวิหารสำหรับทั้งเมืองหรือไม่?</w:t>
      </w:r>
    </w:p>
    <w:p w14:paraId="256D4744" w14:textId="2E693C9E" w:rsidR="00BA44CB" w:rsidRDefault="00BA44CB" w:rsidP="008F333A">
      <w:pPr>
        <w:rPr>
          <w:lang w:val="ru-RU"/>
        </w:rPr>
      </w:pPr>
      <w:r>
        <w:rPr>
          <w:lang w:val="ru-RU"/>
        </w:rPr>
        <w:tab/>
      </w:r>
      <w:r w:rsidR="002C6C64" w:rsidRPr="00E236F4">
        <w:rPr>
          <w:lang w:val="ru-RU"/>
        </w:rPr>
        <w:t xml:space="preserve">เมื่อคนใดก็ตามติดตามสิ่งที่ตนกำลังร้องด้วยทั้งใจและจิตวิญญาณ เขาจะเริ่มรู้สึกถึงความเคารพ และทั้งอารมณ์ลึกซึ้งรวมถึงทุกสิ่งอื่น ๆ ก็จะหลั่งไหลเข้ามา ดังนั้น จงเข้าใจความหมายอันศักดิ์สิทธิ์เหล่านั้น เพื่อให้มันสามารถทะลุผ่านหัวใจได้ หากคำเดียวสามารถทะลุผ่านกำแพงในใจเรา ก็จะทำให้คนนั้นได้รับการยกย่อง บินสูงในใจ และได้รับการเปลี่ยนแปลงทางจิตวิญญาณ </w:t>
      </w:r>
      <w:r w:rsidR="008F333A">
        <w:rPr>
          <w:lang w:val="ru-RU"/>
        </w:rPr>
        <w:t xml:space="preserve">— </w:t>
      </w:r>
      <w:r w:rsidR="002C6C64" w:rsidRPr="00E236F4">
        <w:rPr>
          <w:lang w:val="ru-RU"/>
        </w:rPr>
        <w:t xml:space="preserve">และคำอื่นๆ ในพิธีกรรมจะไหลเข้าสู่ใจอย่างไม่ถูกขัดขวาง และการเปลี่ยนแปลงทางจิตวิญญาณนี้จะสัมผัสถึงแก่นแท้ของตัวตนเขา เมื่อฉันได้ยินว่า </w:t>
      </w:r>
      <w:r>
        <w:rPr>
          <w:lang w:val="ru-RU"/>
        </w:rPr>
        <w:t>‘</w:t>
      </w:r>
      <w:r w:rsidR="002C6C64" w:rsidRPr="00E236F4">
        <w:rPr>
          <w:lang w:val="ru-RU"/>
        </w:rPr>
        <w:t xml:space="preserve">ใจฉันประหลาดใจ และฉันร้องเพลงถวายแด่ท่าน </w:t>
      </w:r>
      <w:r w:rsidR="00DB74B6" w:rsidRPr="00DB74B6">
        <w:rPr>
          <w:lang w:val="ru-RU"/>
        </w:rPr>
        <w:t>โอ</w:t>
      </w:r>
      <w:r w:rsidR="002C6C64" w:rsidRPr="00E236F4">
        <w:rPr>
          <w:lang w:val="ru-RU"/>
        </w:rPr>
        <w:t xml:space="preserve"> พระมารดา</w:t>
      </w:r>
      <w:r>
        <w:rPr>
          <w:lang w:val="ru-RU"/>
        </w:rPr>
        <w:t>ของพระเจ้า’ (</w:t>
      </w:r>
      <w:r w:rsidR="00DB74B6">
        <w:rPr>
          <w:rStyle w:val="FootnoteReference"/>
          <w:lang w:val="ru-RU"/>
        </w:rPr>
        <w:footnoteReference w:id="187"/>
      </w:r>
      <w:r w:rsidR="002C6C64" w:rsidRPr="00E236F4">
        <w:rPr>
          <w:lang w:val="ru-RU"/>
        </w:rPr>
        <w:t xml:space="preserve"> ) ใจฉันก็ ‘ประหลาดใจ</w:t>
      </w:r>
      <w:r>
        <w:rPr>
          <w:lang w:val="ru-RU"/>
        </w:rPr>
        <w:t xml:space="preserve">’ — </w:t>
      </w:r>
      <w:r w:rsidR="002C6C64" w:rsidRPr="00E236F4">
        <w:rPr>
          <w:lang w:val="ru-RU"/>
        </w:rPr>
        <w:t xml:space="preserve">นั่นคือ มันปฏิเสธที่จะทำงาน — และฉันเกือบจะสูญเสียสติไป และเมื่อฉันได้ยินว่า ‘จงชื่นชมยินดี โอ โลก </w:t>
      </w:r>
      <w:r w:rsidR="00604509" w:rsidRPr="00604509">
        <w:rPr>
          <w:lang w:val="ru-RU"/>
        </w:rPr>
        <w:t>ด้วย</w:t>
      </w:r>
      <w:r w:rsidR="002C6C64" w:rsidRPr="00E236F4">
        <w:rPr>
          <w:lang w:val="ru-RU"/>
        </w:rPr>
        <w:t>ความปีติ</w:t>
      </w:r>
      <w:r w:rsidR="00604509" w:rsidRPr="00604509">
        <w:rPr>
          <w:lang w:val="ru-RU"/>
        </w:rPr>
        <w:t>ยินดี</w:t>
      </w:r>
      <w:r>
        <w:rPr>
          <w:lang w:val="ru-RU"/>
        </w:rPr>
        <w:t>อย่างยิ่ง’</w:t>
      </w:r>
      <w:r w:rsidR="00604509" w:rsidRPr="00604509">
        <w:rPr>
          <w:lang w:val="ru-RU"/>
        </w:rPr>
        <w:t xml:space="preserve"> (</w:t>
      </w:r>
      <w:r w:rsidR="00604509">
        <w:rPr>
          <w:rStyle w:val="FootnoteReference"/>
          <w:lang w:val="ru-RU"/>
        </w:rPr>
        <w:footnoteReference w:id="188"/>
      </w:r>
      <w:r w:rsidR="002C6C64" w:rsidRPr="00E236F4">
        <w:rPr>
          <w:lang w:val="ru-RU"/>
        </w:rPr>
        <w:t xml:space="preserve"> ) คุณรู้ไหมว่าเกิดอะไรขึ้นกับฉัน? หัวใจฉันเต้นระรัวด้วยความสุข และทั้งตัวฉันสั่นสะท้านด้วยความตื่นเต้นที่หวานชื่น แต่หากใครไม่ใส่ใจความหมายของสิ่งที่ร้องและอ่านในโบสถ์ แล้วหัวใจหรือร่างกายของบุคคลนั้นก็จะไม่เปลี่ยนแปลงอะไรเลย</w:t>
      </w:r>
    </w:p>
    <w:p w14:paraId="46B99ACF"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ผมชอบเพลงทหารเก่าๆ ที่ร้องถึงมาตุภูมิมากเลยครับ</w:t>
      </w:r>
    </w:p>
    <w:p w14:paraId="76EDAFBC" w14:textId="51CD1669" w:rsidR="00BA44CB" w:rsidRDefault="00BA44CB" w:rsidP="008F333A">
      <w:pPr>
        <w:rPr>
          <w:lang w:val="ru-RU"/>
        </w:rPr>
      </w:pPr>
      <w:r>
        <w:rPr>
          <w:lang w:val="ru-RU"/>
        </w:rPr>
        <w:tab/>
      </w:r>
      <w:r w:rsidR="008F333A">
        <w:rPr>
          <w:lang w:val="ru-RU"/>
        </w:rPr>
        <w:t xml:space="preserve">— </w:t>
      </w:r>
      <w:r w:rsidR="002C6C64" w:rsidRPr="00E236F4">
        <w:rPr>
          <w:lang w:val="ru-RU"/>
        </w:rPr>
        <w:t xml:space="preserve">เพลงของทหารเก่าช่วยปลุกความรักต่อมาตุภูมิ สร้างแรงบันดาลใจให้เกิดการกระทำอันกล้าหาญ ยกระดับจิตใจ และกระตุ้นให้ผู้คนลุกขึ้นสู้ ในช่วงที่เยอรมนีเข้ายึดครอง มีนักดนตรีตาบอดคนหนึ่งที่เล่นขลุ่ย </w:t>
      </w:r>
      <w:r w:rsidR="008F333A">
        <w:rPr>
          <w:lang w:val="ru-RU"/>
        </w:rPr>
        <w:t xml:space="preserve">— </w:t>
      </w:r>
      <w:r w:rsidR="002C6C64" w:rsidRPr="00E236F4">
        <w:rPr>
          <w:lang w:val="ru-RU"/>
        </w:rPr>
        <w:t xml:space="preserve">คุณรู้ไหมว่าเขาได้ปลุกใจให้ผู้คนกี่คนลุกขึ้นสู้? ด้วยความทุกข์ระทมเพียงใดที่ชายผู้น่าสงสารผู้นี้บรรเลงเพลง ‘จงมีสุขเถิด </w:t>
      </w:r>
      <w:r>
        <w:rPr>
          <w:lang w:val="ru-RU"/>
        </w:rPr>
        <w:t>ผู้คนยากจน’</w:t>
      </w:r>
      <w:r w:rsidR="002C6C64" w:rsidRPr="00E236F4">
        <w:rPr>
          <w:lang w:val="ru-RU"/>
        </w:rPr>
        <w:t>! เขารู้สึกเห็นใจต่อทั้งชาติ และความเจ็บปวดของเขาสามารถได้ยินได้จากเสียงขลุ่ยของเขา จากนั้นเขาก็จะยื่นหมวกออกมาและขอทาน ชาวเยอรมันจะพูดว่า ‘เขาตาบอด—จะมีประโยชน์อะไร</w:t>
      </w:r>
      <w:r>
        <w:rPr>
          <w:lang w:val="ru-RU"/>
        </w:rPr>
        <w:t xml:space="preserve">?’ </w:t>
      </w:r>
      <w:r w:rsidR="002C6C64" w:rsidRPr="00E236F4">
        <w:rPr>
          <w:lang w:val="ru-RU"/>
        </w:rPr>
        <w:t>แล้วปล่อยเขาไว้ตามลำพัง; พวกเขายังโยนเงินให้เขาด้วย! และผ่านทางดนตรีของเขา… เขาก็เทศนา! ผู้คนในสมัยนั้นอยู่ในความสิ้นหวัง แต่เขาได้จุดไฟในจิตวิญญาณของพวกเขา และหลายคนก็เต็มเปี่ยมไปด้วยความมุ่งมั่น จึงออกเดินทางตรงไปยังเทือกเขาจูเมอร์กา เพื่อเข้าร่วมกับหน่วยกองโจรของเซอร์วาส</w:t>
      </w:r>
      <w:r w:rsidR="0072018F">
        <w:rPr>
          <w:rStyle w:val="FootnoteReference"/>
          <w:lang w:val="ru-RU"/>
        </w:rPr>
        <w:footnoteReference w:id="189"/>
      </w:r>
      <w:r w:rsidR="002C6C64" w:rsidRPr="00E236F4">
        <w:rPr>
          <w:lang w:val="ru-RU"/>
        </w:rPr>
        <w:t xml:space="preserve"> ลองจินตนาการดู: ทิ้งทุกสิ่งทุกอย่างไว้เบื้องหลังอย่างนั้น แล้วออกเดินทางไปต่อสู้ในสงครามทางจิตวิญญาณ ด้วยความรักต่อพระคริสต์!</w:t>
      </w:r>
    </w:p>
    <w:p w14:paraId="78A64ED5" w14:textId="77777777" w:rsidR="00BA44CB" w:rsidRDefault="00BA44CB" w:rsidP="008F333A">
      <w:pPr>
        <w:rPr>
          <w:lang w:val="ru-RU"/>
        </w:rPr>
      </w:pPr>
      <w:r>
        <w:rPr>
          <w:lang w:val="ru-RU"/>
        </w:rPr>
        <w:tab/>
      </w:r>
      <w:r w:rsidR="002C6C64" w:rsidRPr="00E236F4">
        <w:rPr>
          <w:lang w:val="ru-RU"/>
        </w:rPr>
        <w:t xml:space="preserve">เมื่อฉันได้ยินเสียงเพลงมาร์ช น้ำตาก็เอ่อล้นในตา… ฉันคิดถึงสงครามทันที ถึงการต่อสู้เพื่อความอิสระ ถึงวีรบุรุษที่หลั่งเลือดและถูกสังหาร เมื่อฉันได้ยินเพลงทรอปารีแห่งการสำนึกผิดในโบสถ์ หัวใจฉันก็แตกสลาย </w:t>
      </w:r>
      <w:r w:rsidR="008F333A">
        <w:rPr>
          <w:lang w:val="ru-RU"/>
        </w:rPr>
        <w:t>เมื่อ</w:t>
      </w:r>
      <w:r w:rsidR="002C6C64" w:rsidRPr="00E236F4">
        <w:rPr>
          <w:lang w:val="ru-RU"/>
        </w:rPr>
        <w:t xml:space="preserve">ฉันได้ยินสติเชราของเทศกาลปาสคา ฉันก็รู้สึกยินดี และเมื่อฉันร้องมันด้วยตัวเอง จิตใจของฉันอยู่กับพระเจ้า และหัวใจของฉันสั่นสะท้าน หากฉันร้องสติเชราที่เศร้าโศก จิตวิญญาณของฉันก็เจ็บปวด และฉันร้องด้วยความโศกเศร้า </w:t>
      </w:r>
      <w:r w:rsidR="008F333A">
        <w:rPr>
          <w:lang w:val="ru-RU"/>
        </w:rPr>
        <w:t>แต่เมื่อ</w:t>
      </w:r>
      <w:r w:rsidR="002C6C64" w:rsidRPr="00E236F4">
        <w:rPr>
          <w:lang w:val="ru-RU"/>
        </w:rPr>
        <w:t>ฉันร้องสติเชราที่เต็มไปด้วยความสุข ฉันก็รู้สึกยินดี ต้องเข้าใจว่าต้องเริ่มจากความหมายก่อน จิตใจมุ่งเน้นไปที่ความหมายอันศักดิ์สิทธิ์หรือไม่? หากเป็นเช่นนั้น บุคคลนั้นจะได้รับการเปลี่ยนแปลงทางจิตวิญญาณ หัวใจจะลุกโชนและรับความอ่อนโยนทางจิตวิญญาณนี้ด้วยความปีติยินดีทางจิตวิญญาณ แต่หากจิตใจไม่อยู่ในที่ที่ควรอยู่ ก็จะไม่มีความอ่อนโยนหรือความปีติยินดีใดๆ</w:t>
      </w:r>
    </w:p>
    <w:p w14:paraId="5A4630F4" w14:textId="77777777" w:rsidR="00BA44CB" w:rsidRDefault="00BA44CB" w:rsidP="008F333A">
      <w:pPr>
        <w:rPr>
          <w:lang w:val="ru-RU"/>
        </w:rPr>
      </w:pPr>
    </w:p>
    <w:p w14:paraId="5759EFD3" w14:textId="77777777" w:rsidR="00BA44CB" w:rsidRDefault="002C6C64" w:rsidP="00604509">
      <w:pPr>
        <w:pStyle w:val="Heading4"/>
        <w:rPr>
          <w:lang w:val="ru-RU"/>
        </w:rPr>
      </w:pPr>
      <w:bookmarkStart w:id="252" w:name="_Toc196716851"/>
      <w:bookmarkStart w:id="253" w:name="_Toc242628740"/>
      <w:r w:rsidRPr="00E236F4">
        <w:rPr>
          <w:lang w:val="ru-RU"/>
        </w:rPr>
        <w:t>ดนตรีถูกแต่งขึ้นจากหัวใจ</w:t>
      </w:r>
      <w:bookmarkEnd w:id="252"/>
      <w:bookmarkEnd w:id="253"/>
    </w:p>
    <w:p w14:paraId="0DE417B3" w14:textId="364EB7E8" w:rsidR="00BA44CB" w:rsidRDefault="002C6C64" w:rsidP="00604509">
      <w:pPr>
        <w:ind w:firstLine="720"/>
        <w:rPr>
          <w:lang w:val="ru-RU"/>
        </w:rPr>
      </w:pPr>
      <w:r w:rsidRPr="00E236F4">
        <w:rPr>
          <w:lang w:val="ru-RU"/>
        </w:rPr>
        <w:t xml:space="preserve">การร้องเพลงในโบสถ์ไม่ใช่เพียงการอธิษฐาน แต่ในความหมายหนึ่ง ก็เป็น </w:t>
      </w:r>
      <w:r w:rsidR="00BA44CB">
        <w:rPr>
          <w:lang w:val="ru-RU"/>
        </w:rPr>
        <w:t>‘</w:t>
      </w:r>
      <w:r w:rsidRPr="00E236F4">
        <w:rPr>
          <w:lang w:val="ru-RU"/>
        </w:rPr>
        <w:t>ความบ้าคลั่ง</w:t>
      </w:r>
      <w:r w:rsidR="00BA44CB">
        <w:rPr>
          <w:lang w:val="ru-RU"/>
        </w:rPr>
        <w:t xml:space="preserve">’ </w:t>
      </w:r>
      <w:r w:rsidRPr="00E236F4">
        <w:rPr>
          <w:lang w:val="ru-RU"/>
        </w:rPr>
        <w:t>ด้วย</w:t>
      </w:r>
      <w:r w:rsidR="00BA44CB">
        <w:rPr>
          <w:lang w:val="ru-RU"/>
        </w:rPr>
        <w:t>;</w:t>
      </w:r>
      <w:r w:rsidRPr="00E236F4">
        <w:rPr>
          <w:lang w:val="ru-RU"/>
        </w:rPr>
        <w:t xml:space="preserve"> หัวใจนั้น เหมือนจะระเบิดออกมา และอารมณ์ทางจิตวิญญาณที่มาจากใจจริง ก็หลั่งไหลออกมาจนล้นขอบ เมื่อคนใดคิดถึงพระคริสต์ คิดถึงสวรรค์ เขาจะร้องเพลงจากใจ และเมื่อเขาเริ่มลิ้มรสความสวรรค์ทีละน้อย ในทุกบทเพลงสรรเสริญ ก็สามารถได้ยินเสียงหัวใจที่เต้นระรัวได้ แม้ใจจะไม่จดจ่อกับคำร้อง แต่มีเพียงความคิดถึงสวรรค์ หัวใจก็สั่นระริก—เหมือนนกไนติงเกล เมื่อมันร้อง มันสั่นระริกทั้งตัว และกิ่งไม้ที่มันนั่งอยู่ก็สั่นสะท้านไปทั้งกิ่ง ดูเหมือนมันกำลังพูดว่า: ‘อย่าแตะต้องฉัน ฉันไม่ต้องการอะไรทั้งนั้น ฉันได้บ้าไปแล้ว บ้าไปอย่างสิ้นเชิง!</w:t>
      </w:r>
      <w:r w:rsidR="00BA44CB">
        <w:rPr>
          <w:lang w:val="ru-RU"/>
        </w:rPr>
        <w:t>’</w:t>
      </w:r>
    </w:p>
    <w:p w14:paraId="3D11E297"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ผมรู้สึกว่าเมื่อผมร้องตามโน้ตเพลง เสียงร้องของผมฟังดูค่อนข้างแห้ง แต่เมื่อร้องจากความจำ เสียงร้องนั้นกลับเต็มไปด้วยความรู้สึกจากใจ</w:t>
      </w:r>
    </w:p>
    <w:p w14:paraId="33503A31"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โน้ตเพลงจำกัดเราอยู่บ้าง แต่หัวใจไม่อาจถูกจำกัดได้ เมื่อหัวใจเริ่มทำงาน เสียงเพลงจะหลุดพ้นจากขอบเขตและทะยานสู่ความไร้ขอบเขต แล้วการร้องเพลงก็กลายเป็นสวรรค์! แม้คุณจะร้องผิดคีย์ไปบ้าง คุณก็ยังรู้สึกถึงความหวาน เพราะมันไหลออกมาจากหัวใจ</w:t>
      </w:r>
    </w:p>
    <w:p w14:paraId="114E9004"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เกโรนดาครับ จะทำอย่างไรให้บรรลุสิ่งนี้ได้ เมื่อนักร้องไม่ได้ร้องคนเดียว แต่ร้องร่วมกับคณะนักร้อง?</w:t>
      </w:r>
    </w:p>
    <w:p w14:paraId="11873CED" w14:textId="3DDC8FA3" w:rsidR="00BA44CB" w:rsidRDefault="00BA44CB" w:rsidP="008F333A">
      <w:pPr>
        <w:rPr>
          <w:lang w:val="ru-RU"/>
        </w:rPr>
      </w:pPr>
      <w:r>
        <w:rPr>
          <w:lang w:val="ru-RU"/>
        </w:rPr>
        <w:tab/>
      </w:r>
      <w:r w:rsidR="008F333A">
        <w:rPr>
          <w:lang w:val="ru-RU"/>
        </w:rPr>
        <w:t xml:space="preserve">— </w:t>
      </w:r>
      <w:r w:rsidR="002C6C64" w:rsidRPr="00E236F4">
        <w:rPr>
          <w:lang w:val="ru-RU"/>
        </w:rPr>
        <w:t>หากโปรโตปซัลต์</w:t>
      </w:r>
      <w:r w:rsidR="00403920">
        <w:rPr>
          <w:rStyle w:val="FootnoteReference"/>
          <w:lang w:val="ru-RU"/>
        </w:rPr>
        <w:footnoteReference w:id="190"/>
      </w:r>
      <w:r w:rsidR="00606773" w:rsidRPr="00606773">
        <w:rPr>
          <w:lang w:val="ru-RU"/>
        </w:rPr>
        <w:t xml:space="preserve"> </w:t>
      </w:r>
      <w:r w:rsidR="002C6C64" w:rsidRPr="00E236F4">
        <w:rPr>
          <w:lang w:val="ru-RU"/>
        </w:rPr>
        <w:t xml:space="preserve">ร้องจากใจ นักร้องคนอื่นๆ จะได้รับแรงบันดาลใจจากเขาและถูกพาไป </w:t>
      </w:r>
      <w:r w:rsidR="008F333A">
        <w:rPr>
          <w:lang w:val="ru-RU"/>
        </w:rPr>
        <w:t xml:space="preserve">— </w:t>
      </w:r>
      <w:r w:rsidR="002C6C64" w:rsidRPr="00E236F4">
        <w:rPr>
          <w:lang w:val="ru-RU"/>
        </w:rPr>
        <w:t>ในความหมายที่ดีที่สุดของคำนี้</w:t>
      </w:r>
    </w:p>
    <w:p w14:paraId="13D5C788"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ถ้าโปรโตปซัลต์ไม่ร้องจากใจล่ะ? นักร้องคนอื่นจะร้องจากใจได้ไหม? เพราะเขาต้องตามจังหวะและระดับเสียงที่โปรโตปซัลต์กำหนดไว้</w:t>
      </w:r>
    </w:p>
    <w:p w14:paraId="4BEC84B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แล้วตามความเห็นของท่าน โปรโตปซัลต์ทำอะไร—เอาหัวใจของนักร้องไปหรือ? หัวใจไม่มีส่วนเกี่ยวข้องกับเรื่องนี้เลย นักร้องอาจมีเสียงอ่อนที่สุดในคณะนักร้อง แต่หากเขาใส่ใจลงไปในการร้องเพลง เขาก็จะร้องจากใจ เพราะเขาไม่สามารถทำอย่างอื่นได้ เขาขับร้อง และภายในใจเขากำลังสั่นสะท้าน หัวใจเต้นระรัว และน้ำตาคลอเบ้า คุณเห็นไหม? ทั้งหัวหน้าคณะนักร้องและนักร้องคนอื่นๆ ก็ไม่ได้ขัดขวางเขา ดังนั้นอย่าหาข้ออ้างให้ตัวเองเลย ตามความเห็นของผม ผู้หญิงไม่มีข้อแก้ตัวใดๆ เลยเมื่อพวกเธอไม่ร้องเพลงจากใจ ด้วยความอบอุ่นและความอ่อนโยน </w:t>
      </w:r>
      <w:r w:rsidR="008F333A">
        <w:rPr>
          <w:lang w:val="ru-RU"/>
        </w:rPr>
        <w:t xml:space="preserve">— </w:t>
      </w:r>
      <w:r w:rsidR="002C6C64" w:rsidRPr="00E236F4">
        <w:rPr>
          <w:lang w:val="ru-RU"/>
        </w:rPr>
        <w:t>เพราะพวกเธอได้รับการประทานความรักและความอ่อนโยนจากใจนี้มาโดยธรรมชาติ</w:t>
      </w:r>
    </w:p>
    <w:p w14:paraId="61719ABD"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ผมมีความคิดนี้: เราถ่ายทอดอารมณ์ของบทเพลงสวดได้ แต่เพียงผิวเผินเท่านั้น</w:t>
      </w:r>
    </w:p>
    <w:p w14:paraId="0AD4693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จิตวิญญาณในการร้องเพลงในโบสถ์มาจากภายใน มาจากหัวใจ เมื่อจิตใจจดจ่ออยู่กับความหมาย นี่คือสิ่งที่ก่อให้เกิดจิตวิญญาณจากใจ </w:t>
      </w:r>
      <w:r w:rsidR="008F333A">
        <w:rPr>
          <w:lang w:val="ru-RU"/>
        </w:rPr>
        <w:t xml:space="preserve">— </w:t>
      </w:r>
      <w:r w:rsidR="002C6C64" w:rsidRPr="00E236F4">
        <w:rPr>
          <w:lang w:val="ru-RU"/>
        </w:rPr>
        <w:t>ความสั่นสะท้านจากใจ! หัวใจคือผู้แต่งเพลง ความเข้มแข็ง ความเมตตา และความเจ็บปวดที่ซ่อนอยู่ภายในตัวบุคคล คือสิ่งที่ก่อให้เกิดความรู้สึก ชีวิต และจังหวะการเต้นของหัวใจ ซึ่งสิ่งเหล่านี้คือสิ่งที่ทำให้การร้องเพลงในโบสถ์มีความหวานชื่น และหากคุณได้ลงลึกถึงความหมายภายใน คุณรู้หรือไม่ว่าคุณจะร้องเพลงอย่างไร?!</w:t>
      </w:r>
    </w:p>
    <w:p w14:paraId="51A7F3D4" w14:textId="77777777" w:rsidR="00BA44CB" w:rsidRDefault="00BA44CB" w:rsidP="008F333A">
      <w:pPr>
        <w:rPr>
          <w:lang w:val="ru-RU"/>
        </w:rPr>
      </w:pPr>
      <w:r>
        <w:rPr>
          <w:lang w:val="ru-RU"/>
        </w:rPr>
        <w:tab/>
      </w:r>
      <w:r w:rsidR="008F333A">
        <w:rPr>
          <w:lang w:val="ru-RU"/>
        </w:rPr>
        <w:t xml:space="preserve">— </w:t>
      </w:r>
      <w:r w:rsidR="002C6C64" w:rsidRPr="00E236F4">
        <w:rPr>
          <w:lang w:val="ru-RU"/>
        </w:rPr>
        <w:t>เราจะเข้าใจว่าท่านต้องการอะไรจากเรา, เกโรนดา</w:t>
      </w:r>
    </w:p>
    <w:p w14:paraId="61EA3E24" w14:textId="1B7E57BF" w:rsidR="00BA44CB" w:rsidRDefault="00BA44CB" w:rsidP="008F333A">
      <w:pPr>
        <w:rPr>
          <w:lang w:val="ru-RU"/>
        </w:rPr>
      </w:pPr>
      <w:r>
        <w:rPr>
          <w:lang w:val="ru-RU"/>
        </w:rPr>
        <w:tab/>
      </w:r>
      <w:r w:rsidR="008F333A">
        <w:rPr>
          <w:lang w:val="ru-RU"/>
        </w:rPr>
        <w:t xml:space="preserve">— </w:t>
      </w:r>
      <w:r w:rsidR="002C6C64" w:rsidRPr="00E236F4">
        <w:rPr>
          <w:lang w:val="ru-RU"/>
        </w:rPr>
        <w:t>คุณจะไม่เพียงแต่เข้าใจ แต่คุณจะสูญเสียเหตุผลไปพร้อมกับฉัน! ดูสิ นักดนตรีบางคนดื่มไวน์อย่างจงใจก่อนที่จะเล่น แล้วร้องด้วยหัวใจทั้งหมด แรงผลักดันของพวกเขาคือไวน์ แต่คุณต้องถูกทำให้มึนเมาด้วยไฟศักดิ์สิทธิ์และพระวิญญาณบริสุทธิ์!</w:t>
      </w:r>
      <w:r w:rsidR="00643CBB">
        <w:rPr>
          <w:rStyle w:val="FootnoteReference"/>
          <w:lang w:val="ru-RU"/>
        </w:rPr>
        <w:footnoteReference w:id="191"/>
      </w:r>
    </w:p>
    <w:p w14:paraId="396A54E5" w14:textId="77777777" w:rsidR="00BA44CB" w:rsidRDefault="00BA44CB" w:rsidP="008F333A">
      <w:pPr>
        <w:rPr>
          <w:lang w:val="ru-RU"/>
        </w:rPr>
      </w:pPr>
    </w:p>
    <w:p w14:paraId="3D5A48D6" w14:textId="77777777" w:rsidR="00BA44CB" w:rsidRDefault="00BA44CB" w:rsidP="008F333A">
      <w:pPr>
        <w:rPr>
          <w:lang w:val="ru-RU"/>
        </w:rPr>
      </w:pPr>
    </w:p>
    <w:p w14:paraId="2EE59DE0" w14:textId="3BB559E6" w:rsidR="00BA44CB" w:rsidRDefault="005D07B0" w:rsidP="005D07B0">
      <w:pPr>
        <w:pStyle w:val="Heading2"/>
        <w:rPr>
          <w:lang w:val="ru-RU"/>
        </w:rPr>
      </w:pPr>
      <w:bookmarkStart w:id="254" w:name="_Toc196716852"/>
      <w:bookmarkStart w:id="255" w:name="_Toc242628741"/>
      <w:r w:rsidRPr="00E236F4">
        <w:rPr>
          <w:lang w:val="ru-RU"/>
        </w:rPr>
        <w:t>ส่วนที่</w:t>
      </w:r>
      <w:r w:rsidRPr="00846B18">
        <w:rPr>
          <w:lang w:val="ru-RU"/>
        </w:rPr>
        <w:t xml:space="preserve"> 7</w:t>
      </w:r>
      <w:r w:rsidRPr="00E236F4">
        <w:rPr>
          <w:lang w:val="ru-RU"/>
        </w:rPr>
        <w:t xml:space="preserve">. </w:t>
      </w:r>
      <w:r w:rsidRPr="00846B18">
        <w:rPr>
          <w:lang w:val="ru-RU"/>
        </w:rPr>
        <w:br/>
      </w:r>
      <w:r w:rsidRPr="00E236F4">
        <w:rPr>
          <w:lang w:val="ru-RU"/>
        </w:rPr>
        <w:t>เกี่ยวกับโลกแห่งการสรรเสริญ</w:t>
      </w:r>
      <w:bookmarkEnd w:id="254"/>
      <w:bookmarkEnd w:id="255"/>
    </w:p>
    <w:p w14:paraId="62D0024B" w14:textId="65F503D7" w:rsidR="00BA44CB" w:rsidRDefault="002C6C64" w:rsidP="008F333A">
      <w:pPr>
        <w:rPr>
          <w:lang w:val="ru-RU"/>
        </w:rPr>
      </w:pPr>
      <w:r w:rsidRPr="00E236F4">
        <w:rPr>
          <w:lang w:val="ru-RU"/>
        </w:rPr>
        <w:t xml:space="preserve">“หันไปสู่โลกทางจิตวิญญาณ สู่ราชอาณาจักรแห่งการสรรเสริญ ‘พระสิริแด่พระองค์ โอ้พระเจ้า พระสิริแด่พระองค์ </w:t>
      </w:r>
      <w:r w:rsidR="00BA44CB">
        <w:rPr>
          <w:lang w:val="ru-RU"/>
        </w:rPr>
        <w:t xml:space="preserve">โอ้พระเจ้า’ </w:t>
      </w:r>
      <w:r w:rsidR="008F333A">
        <w:rPr>
          <w:lang w:val="ru-RU"/>
        </w:rPr>
        <w:t xml:space="preserve">— </w:t>
      </w:r>
      <w:r w:rsidRPr="00E236F4">
        <w:rPr>
          <w:lang w:val="ru-RU"/>
        </w:rPr>
        <w:t xml:space="preserve">จงกล่าวคำเหล่านี้ซ้ำๆ </w:t>
      </w:r>
      <w:r w:rsidR="00BA44CB">
        <w:rPr>
          <w:lang w:val="ru-RU"/>
        </w:rPr>
        <w:t>อย่างต่อเนื่อง”</w:t>
      </w:r>
    </w:p>
    <w:p w14:paraId="2F4499C8" w14:textId="77777777" w:rsidR="00BA44CB" w:rsidRDefault="00BA44CB" w:rsidP="008F333A">
      <w:pPr>
        <w:rPr>
          <w:lang w:val="ru-RU"/>
        </w:rPr>
      </w:pPr>
    </w:p>
    <w:p w14:paraId="4D86ACE4" w14:textId="60F4ED68" w:rsidR="00BA44CB" w:rsidRDefault="00BA44CB" w:rsidP="008F333A">
      <w:pPr>
        <w:rPr>
          <w:lang w:val="ru-RU"/>
        </w:rPr>
      </w:pPr>
    </w:p>
    <w:p w14:paraId="3A1EEDAD" w14:textId="4378D387" w:rsidR="00BA44CB" w:rsidRDefault="005D07B0" w:rsidP="005D07B0">
      <w:pPr>
        <w:pStyle w:val="Heading3"/>
        <w:rPr>
          <w:lang w:val="ru-RU"/>
        </w:rPr>
      </w:pPr>
      <w:bookmarkStart w:id="256" w:name="_Toc196716853"/>
      <w:bookmarkStart w:id="257" w:name="_Toc242628742"/>
      <w:r w:rsidRPr="00E236F4">
        <w:rPr>
          <w:lang w:val="ru-RU"/>
        </w:rPr>
        <w:t>บทที่</w:t>
      </w:r>
      <w:r w:rsidR="00E129C8">
        <w:rPr>
          <w:lang w:val="ru-RU"/>
        </w:rPr>
        <w:t xml:space="preserve"> 1</w:t>
      </w:r>
      <w:r w:rsidRPr="00E236F4">
        <w:rPr>
          <w:lang w:val="ru-RU"/>
        </w:rPr>
        <w:t xml:space="preserve">. </w:t>
      </w:r>
      <w:r w:rsidRPr="00846B18">
        <w:rPr>
          <w:lang w:val="ru-RU"/>
        </w:rPr>
        <w:br/>
      </w:r>
      <w:r w:rsidRPr="00E236F4">
        <w:rPr>
          <w:lang w:val="ru-RU"/>
        </w:rPr>
        <w:t>เกี่ยวกับการสรรเสริญพระเจ้า</w:t>
      </w:r>
      <w:bookmarkEnd w:id="256"/>
      <w:bookmarkEnd w:id="257"/>
    </w:p>
    <w:p w14:paraId="038638C0" w14:textId="77777777" w:rsidR="00BA44CB" w:rsidRDefault="00BA44CB" w:rsidP="008F333A">
      <w:pPr>
        <w:rPr>
          <w:lang w:val="ru-RU"/>
        </w:rPr>
      </w:pPr>
    </w:p>
    <w:p w14:paraId="4749138D" w14:textId="77777777" w:rsidR="00BA44CB" w:rsidRDefault="002C6C64" w:rsidP="005D07B0">
      <w:pPr>
        <w:pStyle w:val="Heading4"/>
        <w:rPr>
          <w:lang w:val="ru-RU"/>
        </w:rPr>
      </w:pPr>
      <w:bookmarkStart w:id="258" w:name="_Toc196716854"/>
      <w:bookmarkStart w:id="259" w:name="_Toc242628743"/>
      <w:r w:rsidRPr="00E236F4">
        <w:rPr>
          <w:lang w:val="ru-RU"/>
        </w:rPr>
        <w:t>การกลับใจยังปรากฏอยู่ในบทสรรเสริญด้วย</w:t>
      </w:r>
      <w:bookmarkEnd w:id="258"/>
      <w:bookmarkEnd w:id="259"/>
    </w:p>
    <w:p w14:paraId="2B67DE19" w14:textId="4F3BE18F" w:rsidR="00BA44CB" w:rsidRDefault="002C6C64" w:rsidP="005D07B0">
      <w:pPr>
        <w:ind w:firstLine="720"/>
        <w:rPr>
          <w:lang w:val="ru-RU"/>
        </w:rPr>
      </w:pPr>
      <w:r w:rsidRPr="00E236F4">
        <w:rPr>
          <w:lang w:val="ru-RU"/>
        </w:rPr>
        <w:t>เกโรนดา ข้าพเจ้าไม่ได้พยายามอย่างที่ควรจะเป็น และสิ่งนี้ทำให้ข้าพเจ้ารู้สึกเสียใจ</w:t>
      </w:r>
    </w:p>
    <w:p w14:paraId="17A958FD" w14:textId="77777777" w:rsidR="00BA44CB" w:rsidRDefault="00BA44CB" w:rsidP="008F333A">
      <w:pPr>
        <w:rPr>
          <w:lang w:val="ru-RU"/>
        </w:rPr>
      </w:pPr>
      <w:r>
        <w:rPr>
          <w:lang w:val="ru-RU"/>
        </w:rPr>
        <w:tab/>
      </w:r>
      <w:r w:rsidR="008F333A">
        <w:rPr>
          <w:lang w:val="ru-RU"/>
        </w:rPr>
        <w:t xml:space="preserve">— </w:t>
      </w:r>
      <w:r w:rsidR="002C6C64" w:rsidRPr="00E236F4">
        <w:rPr>
          <w:lang w:val="ru-RU"/>
        </w:rPr>
        <w:t>จงระลึกถึงและถวายเกียรติแด่พระเจ้า</w:t>
      </w:r>
    </w:p>
    <w:p w14:paraId="0A24BDB5"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ข้าพเจ้าใช้เวลามากกว่าในการขออภัยจากพระเจ้า มากกว่าการสรรเสริญพระองค์</w:t>
      </w:r>
    </w:p>
    <w:p w14:paraId="5142CC9E" w14:textId="4DD895F3" w:rsidR="00BA44CB" w:rsidRDefault="00BA44CB" w:rsidP="008F333A">
      <w:pPr>
        <w:rPr>
          <w:lang w:val="ru-RU"/>
        </w:rPr>
      </w:pPr>
      <w:r>
        <w:rPr>
          <w:lang w:val="ru-RU"/>
        </w:rPr>
        <w:tab/>
      </w:r>
      <w:r w:rsidR="008F333A">
        <w:rPr>
          <w:lang w:val="ru-RU"/>
        </w:rPr>
        <w:t xml:space="preserve">— </w:t>
      </w:r>
      <w:r w:rsidR="002C6C64" w:rsidRPr="00E236F4">
        <w:rPr>
          <w:lang w:val="ru-RU"/>
        </w:rPr>
        <w:t xml:space="preserve">การขออภัยก็เป็นสิ่งที่ดี แต่การถวายเกียรติแด่พระองค์นั้นยังดีกว่า— ในการถวายเกียรติแด่พระองค์นั้นยังมีความสำนึกผิดอยู่ด้วย ซึ่งนำมาซึ่งความปลอบประโลมจากพระเจ้า เพราะมันมีความถ่อมตนอยู่ด้วย ‘พระสิริจงมีแด่พระองค์ พระเจ้า’ ยังหมายความว่า ‘โปรดอภัยข้าพระองค์ด้วย พระเจ้าของข้าพระองค์ สำหรับบาปของข้าพระองค์ เพื่อข้าพระองค์จะได้ถวายเกียรติแด่พระองค์เช่นเดียวกับที่เหล่าทูตสวรรค์ถวายเกียรติแด่พระองค์’ การสรรเสริญยังมีความสำนึกผิดด้วย ซึ่งนำมาซึ่งความปลอบประโลมจากพระเจ้า เพราะมันมีความถ่อมใจอยู่ด้วย ‘พระสิริจงมีแด่พระองค์ </w:t>
      </w:r>
      <w:r>
        <w:rPr>
          <w:lang w:val="ru-RU"/>
        </w:rPr>
        <w:t xml:space="preserve">พระเจ้า’ </w:t>
      </w:r>
      <w:r w:rsidR="002C6C64" w:rsidRPr="00E236F4">
        <w:rPr>
          <w:lang w:val="ru-RU"/>
        </w:rPr>
        <w:t>ยังหมายความว่า ‘ขอพระองค์ทรงอภัยข้าพระองค์ พระเจ้าของข้าพระองค์ สำหรับบาปของข้าพระองค์ เพื่อข้าพระองค์</w:t>
      </w:r>
      <w:r>
        <w:rPr>
          <w:lang w:val="ru-RU"/>
        </w:rPr>
        <w:t>จะได้สรรเสริญพระองค์ดั่งที่เหล่าทูตสวรรค์สรรเสริญพระองค์’</w:t>
      </w:r>
    </w:p>
    <w:p w14:paraId="0ED82BD5" w14:textId="77777777" w:rsidR="00BA44CB" w:rsidRDefault="00BA44CB" w:rsidP="008F333A">
      <w:pPr>
        <w:rPr>
          <w:lang w:val="ru-RU"/>
        </w:rPr>
      </w:pPr>
      <w:r>
        <w:rPr>
          <w:lang w:val="ru-RU"/>
        </w:rPr>
        <w:tab/>
      </w:r>
      <w:r w:rsidR="008F333A">
        <w:rPr>
          <w:lang w:val="ru-RU"/>
        </w:rPr>
        <w:t xml:space="preserve">— </w:t>
      </w:r>
      <w:r w:rsidR="002C6C64" w:rsidRPr="00E236F4">
        <w:rPr>
          <w:lang w:val="ru-RU"/>
        </w:rPr>
        <w:t>บางครั้งครับ เกโรนดา ผมเริ่มการอธิษฐานไม่ใช่ด้วยการขอให้พระเจ้าทรงเมตตาต่อผมผู้เป็นคนบาป แต่ด้วยการสรรเสริญพระเจ้าก่อน บางทีนี่อาจผิดใช่ไหมครับ?</w:t>
      </w:r>
    </w:p>
    <w:p w14:paraId="1797EDF0"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นั่นถูกต้องอย่างยิ่ง เราไม่ได้กล่าวไว้แล้วหรือว่าในคำสรรเสริญนั้นมีความสำนึกผิดอยู่ด้วยหรือ? คนที่มีจิตใจเบิกบานย่อมมีแนวโน้มที่จะสรรเสริญ ท่านเห็นไหมครับ หากใครนั้น ด้วยความรักต่อพระเจ้า รู้สึกเสียใจอย่างลึกซึ้งต่อความผิดพลาดของตนเอง แล้วแสดงความสำนึกผิด สิ่งนี้จะทำให้พระเจ้าทรงเมตตา แต่คนที่มีนิสัยต่างออกไป </w:t>
      </w:r>
      <w:r w:rsidR="002C6C64" w:rsidRPr="00E236F4">
        <w:rPr>
          <w:lang w:val="ru-RU"/>
        </w:rPr>
        <w:lastRenderedPageBreak/>
        <w:t>หลังจากสำนึกผิดแล้ว ก็จะขอบคุณและสรรเสริญพระเจ้าทั้งวันทั้งคืน เพราะได้รับการปลดปล่อยจากชีวิตบาปในอดีต และพระเจ้าก็ทรงยินดีในความรักของลูกของพระองค์</w:t>
      </w:r>
    </w:p>
    <w:p w14:paraId="3BE4394E" w14:textId="77777777" w:rsidR="00BA44CB" w:rsidRDefault="00BA44CB" w:rsidP="008F333A">
      <w:pPr>
        <w:rPr>
          <w:lang w:val="ru-RU"/>
        </w:rPr>
      </w:pPr>
    </w:p>
    <w:p w14:paraId="21C27E67" w14:textId="77777777" w:rsidR="00BA44CB" w:rsidRDefault="002C6C64" w:rsidP="005D07B0">
      <w:pPr>
        <w:pStyle w:val="Heading4"/>
        <w:rPr>
          <w:lang w:val="ru-RU"/>
        </w:rPr>
      </w:pPr>
      <w:bookmarkStart w:id="260" w:name="_Toc196716855"/>
      <w:bookmarkStart w:id="261" w:name="_Toc242628744"/>
      <w:r w:rsidRPr="00E236F4">
        <w:rPr>
          <w:lang w:val="ru-RU"/>
        </w:rPr>
        <w:t>การสรรเสริญคือการแสดงความขอบคุณที่สูงสุด</w:t>
      </w:r>
      <w:bookmarkEnd w:id="260"/>
      <w:bookmarkEnd w:id="261"/>
    </w:p>
    <w:p w14:paraId="3EB80DA3" w14:textId="7C0AE48F" w:rsidR="00BA44CB" w:rsidRDefault="008F333A" w:rsidP="005D07B0">
      <w:pPr>
        <w:ind w:firstLine="720"/>
        <w:rPr>
          <w:lang w:val="ru-RU"/>
        </w:rPr>
      </w:pPr>
      <w:r>
        <w:rPr>
          <w:lang w:val="ru-RU"/>
        </w:rPr>
        <w:t xml:space="preserve">— </w:t>
      </w:r>
      <w:r w:rsidR="002C6C64" w:rsidRPr="00E236F4">
        <w:rPr>
          <w:lang w:val="ru-RU"/>
        </w:rPr>
        <w:t>ผู้อาวุโสครับ ฝนเมื่อกี้เป็นแบบไหนกัน: ใบไม้ยังแห้งสนิทอยู่เลย!</w:t>
      </w:r>
      <w:r w:rsidR="005D07B0">
        <w:rPr>
          <w:rStyle w:val="FootnoteReference"/>
          <w:lang w:val="ru-RU"/>
        </w:rPr>
        <w:footnoteReference w:id="192"/>
      </w:r>
    </w:p>
    <w:p w14:paraId="314985AC" w14:textId="7BFD62FD" w:rsidR="00BA44CB" w:rsidRDefault="008F333A" w:rsidP="005D07B0">
      <w:pPr>
        <w:ind w:firstLine="720"/>
        <w:rPr>
          <w:lang w:val="ru-RU"/>
        </w:rPr>
      </w:pPr>
      <w:r>
        <w:rPr>
          <w:lang w:val="ru-RU"/>
        </w:rPr>
        <w:t xml:space="preserve">— </w:t>
      </w:r>
      <w:r w:rsidR="002C6C64" w:rsidRPr="00E236F4">
        <w:rPr>
          <w:lang w:val="ru-RU"/>
        </w:rPr>
        <w:t xml:space="preserve">จะพูดอย่างไรดีล่ะ? แม้แต่ฝนที่เพียงทำให้ใบไม้ชื้นเล็กน้อย </w:t>
      </w:r>
      <w:r>
        <w:rPr>
          <w:lang w:val="ru-RU"/>
        </w:rPr>
        <w:t xml:space="preserve">— </w:t>
      </w:r>
      <w:r w:rsidR="002C6C64" w:rsidRPr="00E236F4">
        <w:rPr>
          <w:lang w:val="ru-RU"/>
        </w:rPr>
        <w:t>ก็ยังไม่พอหรือ? เมื่อฉันเห็นเมฆบนท้องฟ้า ฉันนอนไม่หลับเพราะความรู้สึกขอบคุณต่อพระเจ้า ‘พระเจ้าของฉัน</w:t>
      </w:r>
      <w:r>
        <w:rPr>
          <w:lang w:val="ru-RU"/>
        </w:rPr>
        <w:t xml:space="preserve">’ </w:t>
      </w:r>
      <w:r w:rsidR="002C6C64" w:rsidRPr="00E236F4">
        <w:rPr>
          <w:lang w:val="ru-RU"/>
        </w:rPr>
        <w:t xml:space="preserve">ฉันพูด </w:t>
      </w:r>
      <w:r w:rsidR="00BA44CB">
        <w:rPr>
          <w:lang w:val="ru-RU"/>
        </w:rPr>
        <w:t xml:space="preserve">‘เราไม่คู่ควรกับฝน’ </w:t>
      </w:r>
      <w:r w:rsidR="002C6C64" w:rsidRPr="00E236F4">
        <w:rPr>
          <w:lang w:val="ru-RU"/>
        </w:rPr>
        <w:t>จงระวังความไม่รู้จักบุญคุณ จงขอบคุณพระเจ้าสำหรับทุกสิ่งที่พระองค์ประทานให้</w:t>
      </w:r>
    </w:p>
    <w:p w14:paraId="504A0861"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เมื่อพระเจ้าทรงตอบรับคำขอของเราเพื่อความต้องการของวัด เราควรแสดงความขอบคุณต่อพระองค์อย่างไร?</w:t>
      </w:r>
    </w:p>
    <w:p w14:paraId="6D1EB91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จัดพิธีสวดภาวนาเพื่อแสดงความขอบคุณต่อพระเจ้า ผู้ทรงส่งความช่วยเหลือผ่านทางนักบุญของพระองค์ และจงปฏิบัติตามกฎข้อนี้เสมอ: หลังจากขอพรใดๆ เมื่อท่านได้อธิษฐานอย่างจริงใจและจากใจจริง ทันทีที่พระเจ้าผู้ทรงเมตตาทรงประทานพรนั้น </w:t>
      </w:r>
      <w:r w:rsidR="008F333A">
        <w:rPr>
          <w:lang w:val="ru-RU"/>
        </w:rPr>
        <w:t xml:space="preserve">— </w:t>
      </w:r>
      <w:r w:rsidR="002C6C64" w:rsidRPr="00E236F4">
        <w:rPr>
          <w:lang w:val="ru-RU"/>
        </w:rPr>
        <w:t>จงถวายคำสรรเสริญจากใจจริงและแสดงความขอบคุณด้วยความปีติยินดี</w:t>
      </w:r>
    </w:p>
    <w:p w14:paraId="203EFDD9"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เราควรถวายคำสรรเสริญแด่พระองค์อย่างไร?</w:t>
      </w:r>
    </w:p>
    <w:p w14:paraId="4662F116" w14:textId="16B3208F" w:rsidR="00BA44CB" w:rsidRDefault="00BA44CB" w:rsidP="008F333A">
      <w:pPr>
        <w:rPr>
          <w:lang w:val="ru-RU"/>
        </w:rPr>
      </w:pPr>
      <w:r>
        <w:rPr>
          <w:lang w:val="ru-RU"/>
        </w:rPr>
        <w:tab/>
      </w:r>
      <w:r w:rsidR="008F333A">
        <w:rPr>
          <w:lang w:val="ru-RU"/>
        </w:rPr>
        <w:t xml:space="preserve">— </w:t>
      </w:r>
      <w:r w:rsidR="002C6C64" w:rsidRPr="00E236F4">
        <w:rPr>
          <w:lang w:val="ru-RU"/>
        </w:rPr>
        <w:t>การสรรเสริญสามารถทำได้ทั้งด้วยเสียงดัง</w:t>
      </w:r>
      <w:r w:rsidR="005D07B0">
        <w:rPr>
          <w:rStyle w:val="FootnoteReference"/>
          <w:lang w:val="ru-RU"/>
        </w:rPr>
        <w:footnoteReference w:id="193"/>
      </w:r>
      <w:r w:rsidR="002C6C64" w:rsidRPr="00E236F4">
        <w:rPr>
          <w:lang w:val="ru-RU"/>
        </w:rPr>
        <w:t xml:space="preserve"> หรือทำเพียงจากใจเท่านั้น; ในกรณีหลังนี้ เป็นการสรรเสริญภายใน</w:t>
      </w:r>
    </w:p>
    <w:p w14:paraId="39851D85"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การสรรเสริญนั้นมีความขอบคุณอยู่เสมอหรือไม่?</w:t>
      </w:r>
    </w:p>
    <w:p w14:paraId="40D39A25" w14:textId="77777777" w:rsidR="00BA44CB" w:rsidRDefault="00BA44CB" w:rsidP="008F333A">
      <w:pPr>
        <w:rPr>
          <w:lang w:val="ru-RU"/>
        </w:rPr>
      </w:pPr>
      <w:r>
        <w:rPr>
          <w:lang w:val="ru-RU"/>
        </w:rPr>
        <w:tab/>
      </w:r>
      <w:r w:rsidR="008F333A">
        <w:rPr>
          <w:lang w:val="ru-RU"/>
        </w:rPr>
        <w:t xml:space="preserve">— </w:t>
      </w:r>
      <w:r w:rsidR="002C6C64" w:rsidRPr="00E236F4">
        <w:rPr>
          <w:lang w:val="ru-RU"/>
        </w:rPr>
        <w:t>แล้วการสรรเสริญแบบใดที่จะปราศจากความขอบคุณได้ล่ะ? เทวดาทั้งหลายไม่ขอบคุณพระเจ้าเมื่อพวกเขาสรรเสริญพระองค์หรือ?</w:t>
      </w:r>
    </w:p>
    <w:p w14:paraId="6DFD77B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ความแตกต่างระหว่างการสรรเสริญกับความกตัญญูคืออะไร?</w:t>
      </w:r>
    </w:p>
    <w:p w14:paraId="51957DE6" w14:textId="77777777" w:rsidR="00BA44CB" w:rsidRDefault="00BA44CB" w:rsidP="008F333A">
      <w:pPr>
        <w:rPr>
          <w:lang w:val="ru-RU"/>
        </w:rPr>
      </w:pPr>
      <w:r>
        <w:rPr>
          <w:lang w:val="ru-RU"/>
        </w:rPr>
        <w:tab/>
      </w:r>
      <w:r w:rsidR="008F333A">
        <w:rPr>
          <w:lang w:val="ru-RU"/>
        </w:rPr>
        <w:t xml:space="preserve">— </w:t>
      </w:r>
      <w:r w:rsidR="002C6C64" w:rsidRPr="00E236F4">
        <w:rPr>
          <w:lang w:val="ru-RU"/>
        </w:rPr>
        <w:t>การสรรเสริญคือการขอบคุณที่เต็มไปด้วยความสุข การหลั่งไหลของความขอบคุณ คลื่นแห่งความขอบคุณที่ผุดขึ้นจากภายใน จากใจ คนอาจไม่จำคำทั้งหมดของทรอพาเรียนบทใดบทหนึ่งได้ทั้งหมด; เขาอาจจำได้ครึ่งหนึ่งและเติมส่วนที่ขาดด้วยคำของตนเอง แต่หัวใจของเขาก็ยังจะสั่นสะท้านด้วยความสุข หากท่านแสดงความขอบคุณต่อพระเจ้าสำหรับพระพรอันล้นเหลือของพระองค์ แล้วขณะที่ท่านแสดงความขอบคุณและถวายเกียรติแด่พระองค์ ท่านจะรู้สึกถึงความอุดมสมบูรณ์ของพระคุณของพระองค์อย่างเต็มที่</w:t>
      </w:r>
    </w:p>
    <w:p w14:paraId="2F53CDDE" w14:textId="77777777" w:rsidR="00BA44CB" w:rsidRDefault="00BA44CB" w:rsidP="008F333A">
      <w:pPr>
        <w:rPr>
          <w:lang w:val="ru-RU"/>
        </w:rPr>
      </w:pPr>
    </w:p>
    <w:p w14:paraId="48FB9BD0" w14:textId="77777777" w:rsidR="00BA44CB" w:rsidRDefault="002C6C64" w:rsidP="005D07B0">
      <w:pPr>
        <w:pStyle w:val="Heading4"/>
        <w:rPr>
          <w:lang w:val="ru-RU"/>
        </w:rPr>
      </w:pPr>
      <w:bookmarkStart w:id="262" w:name="_Toc196716856"/>
      <w:bookmarkStart w:id="263" w:name="_Toc242628745"/>
      <w:r w:rsidRPr="00E236F4">
        <w:rPr>
          <w:lang w:val="ru-RU"/>
        </w:rPr>
        <w:t>การสรรเสริญเริ่มต้นจากความขอบคุณต่อพระเจ้า</w:t>
      </w:r>
      <w:bookmarkEnd w:id="262"/>
      <w:bookmarkEnd w:id="263"/>
    </w:p>
    <w:p w14:paraId="7191B94E" w14:textId="3D0D7984" w:rsidR="00BA44CB" w:rsidRDefault="008F333A" w:rsidP="005D07B0">
      <w:pPr>
        <w:ind w:firstLine="720"/>
        <w:rPr>
          <w:lang w:val="ru-RU"/>
        </w:rPr>
      </w:pPr>
      <w:r>
        <w:rPr>
          <w:lang w:val="ru-RU"/>
        </w:rPr>
        <w:t xml:space="preserve">— </w:t>
      </w:r>
      <w:r w:rsidR="002C6C64" w:rsidRPr="00E236F4">
        <w:rPr>
          <w:lang w:val="ru-RU"/>
        </w:rPr>
        <w:t>เกโรนดา, ความรู้สึกขอบคุณของเราต่อพระเจ้านั้นเท่ากันกับการสรรเสริญหรือไม่?</w:t>
      </w:r>
    </w:p>
    <w:p w14:paraId="3D19D74C" w14:textId="77777777" w:rsidR="00BA44CB" w:rsidRDefault="00BA44CB" w:rsidP="008F333A">
      <w:pPr>
        <w:rPr>
          <w:lang w:val="ru-RU"/>
        </w:rPr>
      </w:pPr>
      <w:r>
        <w:rPr>
          <w:lang w:val="ru-RU"/>
        </w:rPr>
        <w:tab/>
      </w:r>
      <w:r w:rsidR="008F333A">
        <w:rPr>
          <w:lang w:val="ru-RU"/>
        </w:rPr>
        <w:t xml:space="preserve">— </w:t>
      </w:r>
      <w:r w:rsidR="002C6C64" w:rsidRPr="00E236F4">
        <w:rPr>
          <w:lang w:val="ru-RU"/>
        </w:rPr>
        <w:t>ความรู้สึกขอบคุณ</w:t>
      </w:r>
      <w:r w:rsidR="008F333A">
        <w:rPr>
          <w:lang w:val="ru-RU"/>
        </w:rPr>
        <w:t>คือ</w:t>
      </w:r>
      <w:r w:rsidR="002C6C64" w:rsidRPr="00E236F4">
        <w:rPr>
          <w:lang w:val="ru-RU"/>
        </w:rPr>
        <w:t>สิ่งสำคัญที่สุด และนี่คือจุดเริ่มต้นของการสรรเสริญ</w:t>
      </w:r>
    </w:p>
    <w:p w14:paraId="04530C97"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เราจะปลูกฝังความรู้สึกขอบคุณต่อพระเจ้าได้อย่างไร?</w:t>
      </w:r>
    </w:p>
    <w:p w14:paraId="1B4439D5" w14:textId="77777777" w:rsidR="00BA44CB" w:rsidRDefault="00BA44CB" w:rsidP="008F333A">
      <w:pPr>
        <w:rPr>
          <w:lang w:val="ru-RU"/>
        </w:rPr>
      </w:pPr>
      <w:r>
        <w:rPr>
          <w:lang w:val="ru-RU"/>
        </w:rPr>
        <w:tab/>
      </w:r>
      <w:r w:rsidR="008F333A">
        <w:rPr>
          <w:lang w:val="ru-RU"/>
        </w:rPr>
        <w:t xml:space="preserve">— </w:t>
      </w:r>
      <w:r w:rsidR="002C6C64" w:rsidRPr="00E236F4">
        <w:rPr>
          <w:lang w:val="ru-RU"/>
        </w:rPr>
        <w:t>เพื่อรู้สึกขอบคุณพระเจ้าในใจ การสังเกตพฤติกรรมของตนเอง ปฏิบัติต่อเพื่อนบ้านอย่างถูกต้อง และแสดงความขอบคุณต่อผู้คน จะช่วยได้มาก ใครก็ตามที่รู้สึกขอบคุณต่อเพื่อนบ้าน แม้เพียงความดีเล็กๆ น้อยๆ ก็จะรู้สึกขอบคุณต่อพระคริสต์อย่างไม่มีที่เปรียบได้ ซึ่งพระองค์ได้ประทานและยังคงประทานพรของพระองค์แก่เราอย่างล้นเหลือ ด้วยวิธีนี้ บุคคลนั้นจะเต็มเปี่ยมไปด้วยความกตัญญูอยู่เสมอ เพราะในขณะที่เขากำลังคิดว่าจะแสดงความกตัญญูต่อพระคริสต์อย่างไร พระเจ้าจะประทานพรที่ยิ่งใหญ่กว่าให้แก่เขา จนจิตวิญญาณที่จริงใจจะละลายด้วยความรักต่อพระองค์ เพราะหากใครมีความเปิดรับทางจิตวิญญาณ และขอบคุณพระเจ้าอย่างต่อเนื่อง แม้แต่สำหรับของขวัญที่เล็กที่สุดของพระองค์ พระเจ้าก็จะตอบรับด้วยพรที่ยิ่งใหญ่กว่าอีก</w:t>
      </w:r>
    </w:p>
    <w:p w14:paraId="447313E3"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เมื่อคิดถึงพรของพระเจ้า ควรคิดถึงแต่ละพรอย่างเฉพาะเจาะจงหรือในภาพรวม?</w:t>
      </w:r>
    </w:p>
    <w:p w14:paraId="4F54D54C" w14:textId="77777777" w:rsidR="00BA44CB" w:rsidRDefault="00BA44CB" w:rsidP="008F333A">
      <w:pPr>
        <w:rPr>
          <w:lang w:val="ru-RU"/>
        </w:rPr>
      </w:pPr>
      <w:r>
        <w:rPr>
          <w:lang w:val="ru-RU"/>
        </w:rPr>
        <w:tab/>
      </w:r>
      <w:r w:rsidR="008F333A">
        <w:rPr>
          <w:lang w:val="ru-RU"/>
        </w:rPr>
        <w:t xml:space="preserve">— </w:t>
      </w:r>
      <w:r w:rsidR="002C6C64" w:rsidRPr="00E236F4">
        <w:rPr>
          <w:lang w:val="ru-RU"/>
        </w:rPr>
        <w:t>หากคุณสามารถไตร่ตรองถึงพรแต่ละข้ออย่างเป็นรายบุคคลได้ นั่นคือสิ่งที่ดีที่สุด หากคุณใส่ใจทุกสิ่งและไม่พลาดสิ่งใดเลย คุณจะรู้สึกได้แม้กระทั่งการสัมผัสที่อ่อนโยนที่สุดจากพระเจ้าผู้ทรงความดี และรู้สึกขอบคุณอย่างลึกซึ้ง เมื่อจิตใจของเด็กจดจ่ออยู่กับแม่ของเขา เขาจะรู้สึกได้ถึงการสัมผัสที่อ่อนโยนของเธอ แต่หากจิตใจของเด็กนั้นจดจ่ออยู่กับของเล่น แม้แม่จะลูบไล้และจูบมัน มันก็จะไม่รู้สึกอะไรเลย พระเจ้าทรงสัมผัสเราด้วยความอ่อนโยนอยู่เสมอ ผู้ที่ใคร่ครวญถึงพระพรของพระเจ้าจะรู้สึกถึงความอ่อนโยน ใจของเขาจะสั่นไหว และเขาจะสรรเสริญพระเจ้าอยู่เสมอ</w:t>
      </w:r>
    </w:p>
    <w:p w14:paraId="0C933811"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หัวใจจะเริ่มชื่นชมยินดีและรู้สึกสุขใจในความกตัญญูต่อพระเจ้าได้อย่างไร?</w:t>
      </w:r>
    </w:p>
    <w:p w14:paraId="369487F0" w14:textId="0CEA86DE" w:rsidR="00BA44CB" w:rsidRDefault="00BA44CB" w:rsidP="008F333A">
      <w:pPr>
        <w:rPr>
          <w:lang w:val="ru-RU"/>
        </w:rPr>
      </w:pPr>
      <w:r>
        <w:rPr>
          <w:lang w:val="ru-RU"/>
        </w:rPr>
        <w:tab/>
      </w:r>
      <w:r w:rsidR="008F333A">
        <w:rPr>
          <w:lang w:val="ru-RU"/>
        </w:rPr>
        <w:t xml:space="preserve">— </w:t>
      </w:r>
      <w:r w:rsidR="002C6C64" w:rsidRPr="00E236F4">
        <w:rPr>
          <w:lang w:val="ru-RU"/>
        </w:rPr>
        <w:t>ด้วยความถ่อมตัวและความรัก คนเราจะตระหนักถึงพระพรอันยิ่งใหญ่ของพระเจ้า และกลายเป็นผู้รับใช้ที่รู้คุณ</w:t>
      </w:r>
      <w:r w:rsidR="00797C61">
        <w:rPr>
          <w:rStyle w:val="FootnoteReference"/>
          <w:lang w:val="ru-RU"/>
        </w:rPr>
        <w:footnoteReference w:id="194"/>
      </w:r>
      <w:r w:rsidR="002C6C64" w:rsidRPr="00E236F4">
        <w:rPr>
          <w:lang w:val="ru-RU"/>
        </w:rPr>
        <w:t xml:space="preserve"> “พระเจ้าของข้าพระองค์</w:t>
      </w:r>
      <w:r w:rsidR="008F333A">
        <w:rPr>
          <w:lang w:val="ru-RU"/>
        </w:rPr>
        <w:t xml:space="preserve">” </w:t>
      </w:r>
      <w:r w:rsidR="002C6C64" w:rsidRPr="00E236F4">
        <w:rPr>
          <w:lang w:val="ru-RU"/>
        </w:rPr>
        <w:t xml:space="preserve">เขากล่าว “ข้าพระองค์ไม่สมควรได้รับความเมตตาจากพระองค์ โปรดช่วยผู้อื่น </w:t>
      </w:r>
      <w:r w:rsidR="008F333A">
        <w:rPr>
          <w:lang w:val="ru-RU"/>
        </w:rPr>
        <w:t xml:space="preserve">— </w:t>
      </w:r>
      <w:r w:rsidR="002C6C64" w:rsidRPr="00E236F4">
        <w:rPr>
          <w:lang w:val="ru-RU"/>
        </w:rPr>
        <w:t>ผู้ที่กำลังทุกข์ทรมาน</w:t>
      </w:r>
      <w:r>
        <w:rPr>
          <w:lang w:val="ru-RU"/>
        </w:rPr>
        <w:t xml:space="preserve">มากกว่าข้าพระองค์…” </w:t>
      </w:r>
      <w:r w:rsidR="002C6C64" w:rsidRPr="00E236F4">
        <w:rPr>
          <w:lang w:val="ru-RU"/>
        </w:rPr>
        <w:t xml:space="preserve">และพระเจ้า เมื่อทรงเห็นความรักและความถ่อมตัวเช่นนี้ ก็ทรงเทพระคุณของพระองค์ลงบนผู้นั้น และดังนั้น การแลกเปลี่ยนนี้จึงดำเนินต่อไป: คนนั้นแสดงความขอบคุณ </w:t>
      </w:r>
      <w:r w:rsidR="008F333A">
        <w:rPr>
          <w:lang w:val="ru-RU"/>
        </w:rPr>
        <w:t xml:space="preserve">— </w:t>
      </w:r>
      <w:r w:rsidR="002C6C64" w:rsidRPr="00E236F4">
        <w:rPr>
          <w:lang w:val="ru-RU"/>
        </w:rPr>
        <w:t>และพระเจ้าก็ประทานของขวัญใหม่ๆ ให้เขาเสมอ</w:t>
      </w:r>
    </w:p>
    <w:p w14:paraId="725E7526" w14:textId="77777777" w:rsidR="00BA44CB" w:rsidRDefault="00BA44CB" w:rsidP="008F333A">
      <w:pPr>
        <w:rPr>
          <w:lang w:val="ru-RU"/>
        </w:rPr>
      </w:pPr>
    </w:p>
    <w:p w14:paraId="08D4BC3D" w14:textId="5EC08D96" w:rsidR="00BA44CB" w:rsidRDefault="002C6C64" w:rsidP="00CD1597">
      <w:pPr>
        <w:pStyle w:val="Heading4"/>
        <w:rPr>
          <w:lang w:val="ru-RU"/>
        </w:rPr>
      </w:pPr>
      <w:bookmarkStart w:id="264" w:name="_Toc196716857"/>
      <w:bookmarkStart w:id="265" w:name="_Toc242628746"/>
      <w:r w:rsidRPr="00E236F4">
        <w:rPr>
          <w:lang w:val="ru-RU"/>
        </w:rPr>
        <w:t xml:space="preserve">“พระเกียรติแด่พระองค์ </w:t>
      </w:r>
      <w:r w:rsidR="00BA44CB">
        <w:rPr>
          <w:lang w:val="ru-RU"/>
        </w:rPr>
        <w:t>พระเจ้า”</w:t>
      </w:r>
      <w:bookmarkEnd w:id="264"/>
      <w:bookmarkEnd w:id="265"/>
    </w:p>
    <w:p w14:paraId="7CD037E5" w14:textId="7982FB73" w:rsidR="00BA44CB" w:rsidRDefault="008F333A" w:rsidP="00CD1597">
      <w:pPr>
        <w:ind w:firstLine="720"/>
        <w:rPr>
          <w:lang w:val="ru-RU"/>
        </w:rPr>
      </w:pPr>
      <w:r>
        <w:rPr>
          <w:lang w:val="ru-RU"/>
        </w:rPr>
        <w:t xml:space="preserve">— </w:t>
      </w:r>
      <w:r w:rsidR="002C6C64" w:rsidRPr="00E236F4">
        <w:rPr>
          <w:lang w:val="ru-RU"/>
        </w:rPr>
        <w:t xml:space="preserve">เกโรนดา คำว่า ‘พระสิริจงมีแด่พระองค์ </w:t>
      </w:r>
      <w:r w:rsidR="00BA44CB">
        <w:rPr>
          <w:lang w:val="ru-RU"/>
        </w:rPr>
        <w:t>พระเจ้า’</w:t>
      </w:r>
      <w:r w:rsidR="002C6C64" w:rsidRPr="00E236F4">
        <w:rPr>
          <w:lang w:val="ru-RU"/>
        </w:rPr>
        <w:t xml:space="preserve"> หมายความว่าอย่างไร?</w:t>
      </w:r>
    </w:p>
    <w:p w14:paraId="70332943" w14:textId="16E72B94" w:rsidR="00BA44CB" w:rsidRDefault="00BA44CB" w:rsidP="008F333A">
      <w:pPr>
        <w:rPr>
          <w:lang w:val="ru-RU"/>
        </w:rPr>
      </w:pPr>
      <w:r>
        <w:rPr>
          <w:lang w:val="ru-RU"/>
        </w:rPr>
        <w:tab/>
      </w:r>
      <w:r w:rsidR="008F333A">
        <w:rPr>
          <w:lang w:val="ru-RU"/>
        </w:rPr>
        <w:t xml:space="preserve">— </w:t>
      </w:r>
      <w:r w:rsidR="002C6C64" w:rsidRPr="00E236F4">
        <w:rPr>
          <w:lang w:val="ru-RU"/>
        </w:rPr>
        <w:t xml:space="preserve">คำว่า ‘พระสิริจงมีแด่พระองค์ </w:t>
      </w:r>
      <w:r>
        <w:rPr>
          <w:lang w:val="ru-RU"/>
        </w:rPr>
        <w:t>พระเจ้า’</w:t>
      </w:r>
      <w:r w:rsidR="002C6C64" w:rsidRPr="00E236F4">
        <w:rPr>
          <w:lang w:val="ru-RU"/>
        </w:rPr>
        <w:t xml:space="preserve"> หมายความว่า </w:t>
      </w:r>
      <w:r>
        <w:rPr>
          <w:lang w:val="ru-RU"/>
        </w:rPr>
        <w:t xml:space="preserve">‘ขอให้ทุกคนได้รู้จักพระเจ้า’ </w:t>
      </w:r>
      <w:r w:rsidR="002C6C64" w:rsidRPr="00E236F4">
        <w:rPr>
          <w:lang w:val="ru-RU"/>
        </w:rPr>
        <w:t>ท่านเห็นไหม พระคริสต์เองได้ตรัสว่า:</w:t>
      </w:r>
    </w:p>
    <w:p w14:paraId="5A823415" w14:textId="4FEFBB65" w:rsidR="00BA44CB" w:rsidRDefault="00BA44CB" w:rsidP="008F333A">
      <w:pPr>
        <w:rPr>
          <w:lang w:val="ru-RU"/>
        </w:rPr>
      </w:pPr>
      <w:r>
        <w:rPr>
          <w:lang w:val="ru-RU"/>
        </w:rPr>
        <w:lastRenderedPageBreak/>
        <w:tab/>
      </w:r>
      <w:r w:rsidR="002C6C64" w:rsidRPr="00E236F4">
        <w:rPr>
          <w:lang w:val="ru-RU"/>
        </w:rPr>
        <w:t>‘ข้าได้ถวายเกียรติแด่พระองค์บนโลกนี้แล้ว; และบัดนี้ พระบิดา ขอทรงถวายเกียรติแด่ข้าด้วย’</w:t>
      </w:r>
      <w:r w:rsidR="00CD1597">
        <w:rPr>
          <w:rStyle w:val="FootnoteReference"/>
          <w:lang w:val="ru-RU"/>
        </w:rPr>
        <w:footnoteReference w:id="195"/>
      </w:r>
      <w:r w:rsidR="002C6C64" w:rsidRPr="00E236F4">
        <w:rPr>
          <w:lang w:val="ru-RU"/>
        </w:rPr>
        <w:t xml:space="preserve"> บางคนตีความคำเหล่านี้ผิดและกล่าวว่า: ‘แม้แต่พระคริสต์ก็แสวงหาเกียรติ!</w:t>
      </w:r>
      <w:r>
        <w:rPr>
          <w:lang w:val="ru-RU"/>
        </w:rPr>
        <w:t xml:space="preserve">’ </w:t>
      </w:r>
      <w:r w:rsidR="002C6C64" w:rsidRPr="00E236F4">
        <w:rPr>
          <w:lang w:val="ru-RU"/>
        </w:rPr>
        <w:t xml:space="preserve">แต่คำเหล่านี้มีความหมายดังต่อไปนี้: ‘ข้า พระบิดา ข้าได้เปิดเผยพระองค์บนโลกนี้แล้ว; ขอทรงเปิดเผยข้าด้วย </w:t>
      </w:r>
      <w:r>
        <w:rPr>
          <w:lang w:val="ru-RU"/>
        </w:rPr>
        <w:t>เพื่อผู้คนจะได้เชื่อ’</w:t>
      </w:r>
    </w:p>
    <w:p w14:paraId="222B5E94" w14:textId="1870D82F"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ฉันรู้สึกอยากกล่าว ‘พระเกียรติแด่พระองค์ </w:t>
      </w:r>
      <w:r>
        <w:rPr>
          <w:lang w:val="ru-RU"/>
        </w:rPr>
        <w:t xml:space="preserve">พระเจ้า’ </w:t>
      </w:r>
      <w:r w:rsidR="002C6C64" w:rsidRPr="00E236F4">
        <w:rPr>
          <w:lang w:val="ru-RU"/>
        </w:rPr>
        <w:t xml:space="preserve">บ่อยกว่า ‘พระเจ้า </w:t>
      </w:r>
      <w:r>
        <w:rPr>
          <w:lang w:val="ru-RU"/>
        </w:rPr>
        <w:t xml:space="preserve">โปรดเมตตา’ </w:t>
      </w:r>
      <w:r w:rsidR="002C6C64" w:rsidRPr="00E236F4">
        <w:rPr>
          <w:lang w:val="ru-RU"/>
        </w:rPr>
        <w:t>บางทีนี่อาจผิดใช่ไหม?</w:t>
      </w:r>
    </w:p>
    <w:p w14:paraId="7A4AAFEF" w14:textId="0B25A7C6" w:rsidR="00BA44CB" w:rsidRDefault="00BA44CB" w:rsidP="008F333A">
      <w:pPr>
        <w:rPr>
          <w:lang w:val="ru-RU"/>
        </w:rPr>
      </w:pPr>
      <w:r>
        <w:rPr>
          <w:lang w:val="ru-RU"/>
        </w:rPr>
        <w:tab/>
      </w:r>
      <w:r w:rsidR="008F333A">
        <w:rPr>
          <w:lang w:val="ru-RU"/>
        </w:rPr>
        <w:t xml:space="preserve">— </w:t>
      </w:r>
      <w:r w:rsidR="002C6C64" w:rsidRPr="00E236F4">
        <w:rPr>
          <w:lang w:val="ru-RU"/>
        </w:rPr>
        <w:t xml:space="preserve">ไม่เลย จิตวิญญาณที่ได้รับการอวยพร นั่นถูกต้องอย่างยิ่ง! ฉันสามารถใช้เวลาทั้งวันทำงานเย็บปักถักร้อยและกล่าวซ้ำๆ ว่า: ‘พระสิริจงมีแด่พระองค์ พระเจ้า! พระสิริจงมีแด่พระองค์ พระเจ้า เพราะข้ายังมีชีวิตอยู่ พระสิริจงมีแด่พระองค์ พระเจ้า เพราะข้าจะตายและไปอยู่กับพระองค์ “พระสิริแด่พระองค์ พระเจ้า เพราะแม้ข้าพเจ้าจะลงนรก แต่จะมีผู้อื่นถูกนำจากนรกขึ้นสวรรค์แทนข้าพเจ้า และเพื่อที่ข้าพเจ้าจะไม่ต้องเศร้าโศกกับความทุกข์ทรมานในนรก ขอให้พระเจ้าทรงนำผู้บาปมากมายจากนรกขึ้นสวรรค์ เพื่อความยินดีของพระองค์ต่อพวกเขาจะเพิ่มขึ้น </w:t>
      </w:r>
      <w:r>
        <w:rPr>
          <w:lang w:val="ru-RU"/>
        </w:rPr>
        <w:t>และความเศร้าโศกของพระองค์ต่อข้าพเจ้าจะลดลง”</w:t>
      </w:r>
    </w:p>
    <w:p w14:paraId="6B8CA6A1" w14:textId="46DA7294" w:rsidR="00BA44CB" w:rsidRDefault="00BA44CB" w:rsidP="008F333A">
      <w:pPr>
        <w:rPr>
          <w:lang w:val="ru-RU"/>
        </w:rPr>
      </w:pPr>
      <w:r>
        <w:rPr>
          <w:lang w:val="ru-RU"/>
        </w:rPr>
        <w:tab/>
      </w:r>
      <w:r w:rsidR="002C6C64" w:rsidRPr="00E236F4">
        <w:rPr>
          <w:lang w:val="ru-RU"/>
        </w:rPr>
        <w:t xml:space="preserve">ขอให้คำพูด ‘พระสิริแด่พระองค์ </w:t>
      </w:r>
      <w:r>
        <w:rPr>
          <w:lang w:val="ru-RU"/>
        </w:rPr>
        <w:t xml:space="preserve">พระเจ้า’ </w:t>
      </w:r>
      <w:r w:rsidR="002C6C64" w:rsidRPr="00E236F4">
        <w:rPr>
          <w:lang w:val="ru-RU"/>
        </w:rPr>
        <w:t xml:space="preserve">ไม่เคยหลุดจากริมฝีปากของท่าน เมื่อข้าพเจ้าเจ็บปวด ยาของข้าพเจ้าคือ ‘พระสิริแด่พระองค์ </w:t>
      </w:r>
      <w:r>
        <w:rPr>
          <w:lang w:val="ru-RU"/>
        </w:rPr>
        <w:t>พระเจ้า’</w:t>
      </w:r>
      <w:r w:rsidR="002C6C64" w:rsidRPr="00E236F4">
        <w:rPr>
          <w:lang w:val="ru-RU"/>
        </w:rPr>
        <w:t xml:space="preserve">; ยาอื่นใดก็ช่วยข้าพเจ้าไม่ได้ ‘พระสิริแด่พระองค์ </w:t>
      </w:r>
      <w:r>
        <w:rPr>
          <w:lang w:val="ru-RU"/>
        </w:rPr>
        <w:t xml:space="preserve">พระเจ้า’ </w:t>
      </w:r>
      <w:r w:rsidR="002C6C64" w:rsidRPr="00E236F4">
        <w:rPr>
          <w:lang w:val="ru-RU"/>
        </w:rPr>
        <w:t xml:space="preserve">นั้นยิ่งใหญ่กว่า ‘พระเยซูคริสต์เจ้า </w:t>
      </w:r>
      <w:r>
        <w:rPr>
          <w:lang w:val="ru-RU"/>
        </w:rPr>
        <w:t xml:space="preserve">โปรดเมตตาข้าพเจ้า’ </w:t>
      </w:r>
      <w:r w:rsidR="002C6C64" w:rsidRPr="00E236F4">
        <w:rPr>
          <w:lang w:val="ru-RU"/>
        </w:rPr>
        <w:t xml:space="preserve">ผู้อาวุโสทิคอนเคยกล่าวว่า: </w:t>
      </w:r>
      <w:r>
        <w:rPr>
          <w:lang w:val="ru-RU"/>
        </w:rPr>
        <w:t>“‘</w:t>
      </w:r>
      <w:r w:rsidR="002C6C64" w:rsidRPr="00E236F4">
        <w:rPr>
          <w:lang w:val="ru-RU"/>
        </w:rPr>
        <w:t>พระ</w:t>
      </w:r>
      <w:r w:rsidR="00C90354">
        <w:rPr>
          <w:lang w:val="ru-RU"/>
        </w:rPr>
        <w:t>เยซูคริสต์</w:t>
      </w:r>
      <w:r>
        <w:rPr>
          <w:lang w:val="ru-RU"/>
        </w:rPr>
        <w:t xml:space="preserve">’ </w:t>
      </w:r>
      <w:r w:rsidR="002C6C64" w:rsidRPr="00E236F4">
        <w:rPr>
          <w:lang w:val="ru-RU"/>
        </w:rPr>
        <w:t xml:space="preserve">มีค่าเท่ากับหนึ่งร้อยดราคมา ส่วน ‘พระสิริจงมีแด่พระองค์ </w:t>
      </w:r>
      <w:r w:rsidR="00C90354">
        <w:rPr>
          <w:lang w:val="ru-RU"/>
        </w:rPr>
        <w:t xml:space="preserve">พระเจ้า’ </w:t>
      </w:r>
      <w:r w:rsidR="002C6C64" w:rsidRPr="00E236F4">
        <w:rPr>
          <w:lang w:val="ru-RU"/>
        </w:rPr>
        <w:t>มีค่าเท่ากับหนึ่งพัน</w:t>
      </w:r>
      <w:r>
        <w:rPr>
          <w:lang w:val="ru-RU"/>
        </w:rPr>
        <w:t xml:space="preserve">ดราคมา” </w:t>
      </w:r>
      <w:r w:rsidR="002C6C64" w:rsidRPr="00E236F4">
        <w:rPr>
          <w:lang w:val="ru-RU"/>
        </w:rPr>
        <w:t xml:space="preserve">นั่นคือ มีค่ามากกว่ามาก ท่านหมายความว่า คนเราแสวงหาความเมตตาของพระเจ้าเพราะความจำเป็น แต่ถวายพระสิริแด่พระเจ้าด้วยความรัก ดังนั้น การถวายพระสิริจึงมีค่ามากกว่าในสายพระเนตรของพระเจ้า ผู้อาวุโสแนะนำให้เราพูดว่า ‘พระสิริจงมีแด่พระองค์ </w:t>
      </w:r>
      <w:r>
        <w:rPr>
          <w:lang w:val="ru-RU"/>
        </w:rPr>
        <w:t xml:space="preserve">พระเจ้า’ </w:t>
      </w:r>
      <w:r w:rsidR="002C6C64" w:rsidRPr="00E236F4">
        <w:rPr>
          <w:lang w:val="ru-RU"/>
        </w:rPr>
        <w:t>ไม่เพียงแต่เมื่อ ทุกอย่างเป็นไปด้วยดี แต่ยังเมื่อเรากำลังเผชิญกับความยากลำบากด้วย เพราะแม้แต่การทดลองก็ได้รับการอนุญาตจากพระเจ้าเพื่อประโยชน์ของจิตวิญญาณของเรา</w:t>
      </w:r>
    </w:p>
    <w:p w14:paraId="02B67BC7" w14:textId="1DDD4CC5"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บางครั้งผมพูดว่า </w:t>
      </w:r>
      <w:r>
        <w:rPr>
          <w:lang w:val="ru-RU"/>
        </w:rPr>
        <w:t>‘</w:t>
      </w:r>
      <w:r w:rsidR="002C6C64" w:rsidRPr="00E236F4">
        <w:rPr>
          <w:lang w:val="ru-RU"/>
        </w:rPr>
        <w:t>พระ</w:t>
      </w:r>
      <w:r>
        <w:rPr>
          <w:lang w:val="ru-RU"/>
        </w:rPr>
        <w:t xml:space="preserve">สิริแด่พระเจ้า’ </w:t>
      </w:r>
      <w:r w:rsidR="002C6C64" w:rsidRPr="00E236F4">
        <w:rPr>
          <w:lang w:val="ru-RU"/>
        </w:rPr>
        <w:t>และรู้สึกถึงความสุขชนิดหนึ่งในจิตวิญญาณของผม นี่คืออะไรครับ?</w:t>
      </w:r>
    </w:p>
    <w:p w14:paraId="724210D7" w14:textId="48279C9B" w:rsidR="00BA44CB" w:rsidRDefault="00BA44CB" w:rsidP="008F333A">
      <w:pPr>
        <w:rPr>
          <w:lang w:val="ru-RU"/>
        </w:rPr>
      </w:pPr>
      <w:r>
        <w:rPr>
          <w:lang w:val="ru-RU"/>
        </w:rPr>
        <w:tab/>
      </w:r>
      <w:r w:rsidR="008F333A">
        <w:rPr>
          <w:lang w:val="ru-RU"/>
        </w:rPr>
        <w:t xml:space="preserve">— </w:t>
      </w:r>
      <w:r w:rsidR="002C6C64" w:rsidRPr="00E236F4">
        <w:rPr>
          <w:lang w:val="ru-RU"/>
        </w:rPr>
        <w:t>นั่นคือความสุขทางจิตวิญญาณที่แท้จริง!… คุณได้ทำให้ฉันสุขใจมากด้วยคำพูดเหล่านั้น! ตอนนี้ ด้วยความสุขใจ ฉันจะหยิบปากกาขึ้นมาและเริ่มเขียน ‘พระสิริแด่พระเจ้า พระสิริ</w:t>
      </w:r>
      <w:r>
        <w:rPr>
          <w:lang w:val="ru-RU"/>
        </w:rPr>
        <w:t xml:space="preserve">แด่พระเจ้า…’ </w:t>
      </w:r>
      <w:r w:rsidR="002C6C64" w:rsidRPr="00E236F4">
        <w:rPr>
          <w:lang w:val="ru-RU"/>
        </w:rPr>
        <w:t>จนกระทั่งกระดาษทั้งแผ่นเต็มไปด้วยคำเหล่านี้! ขอให้พระเจ้าประทานให้คุณ ในชีวิตข้างหน้า ได้อยู่ร่วมกับเหล่าทูตสวรรค์ที่สรรเสริญพระองค์อยู่เสมอ อาเมน.</w:t>
      </w:r>
    </w:p>
    <w:p w14:paraId="1B5C7DB2" w14:textId="77777777" w:rsidR="00BA44CB" w:rsidRDefault="00BA44CB" w:rsidP="008F333A">
      <w:pPr>
        <w:rPr>
          <w:lang w:val="ru-RU"/>
        </w:rPr>
      </w:pPr>
    </w:p>
    <w:p w14:paraId="12E55655" w14:textId="6B8D0096" w:rsidR="00BA44CB" w:rsidRDefault="00BA44CB" w:rsidP="008F333A">
      <w:pPr>
        <w:rPr>
          <w:lang w:val="ru-RU"/>
        </w:rPr>
      </w:pPr>
    </w:p>
    <w:p w14:paraId="57D7B821" w14:textId="6356E5E5" w:rsidR="00BA44CB" w:rsidRDefault="009E7352" w:rsidP="009E7352">
      <w:pPr>
        <w:pStyle w:val="Heading3"/>
        <w:rPr>
          <w:lang w:val="ru-RU"/>
        </w:rPr>
      </w:pPr>
      <w:bookmarkStart w:id="266" w:name="_Toc196716858"/>
      <w:bookmarkStart w:id="267" w:name="_Toc242628747"/>
      <w:r w:rsidRPr="00E236F4">
        <w:rPr>
          <w:lang w:val="ru-RU"/>
        </w:rPr>
        <w:t>บทที่</w:t>
      </w:r>
      <w:r w:rsidRPr="00846B18">
        <w:rPr>
          <w:lang w:val="ru-RU"/>
        </w:rPr>
        <w:t xml:space="preserve"> 2</w:t>
      </w:r>
      <w:r w:rsidRPr="00E236F4">
        <w:rPr>
          <w:lang w:val="ru-RU"/>
        </w:rPr>
        <w:t xml:space="preserve">. </w:t>
      </w:r>
      <w:r w:rsidRPr="00846B18">
        <w:rPr>
          <w:lang w:val="ru-RU"/>
        </w:rPr>
        <w:br/>
      </w:r>
      <w:r w:rsidRPr="00E236F4">
        <w:rPr>
          <w:lang w:val="ru-RU"/>
        </w:rPr>
        <w:t>เกี่ยวกับโลกแห่งการสรรเสริญ</w:t>
      </w:r>
      <w:bookmarkEnd w:id="266"/>
      <w:bookmarkEnd w:id="267"/>
    </w:p>
    <w:p w14:paraId="17E00EFC" w14:textId="77777777" w:rsidR="00BA44CB" w:rsidRDefault="00BA44CB" w:rsidP="008F333A">
      <w:pPr>
        <w:rPr>
          <w:lang w:val="ru-RU"/>
        </w:rPr>
      </w:pPr>
    </w:p>
    <w:p w14:paraId="15A9ECB7" w14:textId="77777777" w:rsidR="00BA44CB" w:rsidRDefault="002C6C64" w:rsidP="009E7352">
      <w:pPr>
        <w:pStyle w:val="Heading4"/>
        <w:rPr>
          <w:lang w:val="ru-RU"/>
        </w:rPr>
      </w:pPr>
      <w:bookmarkStart w:id="268" w:name="_Toc196716859"/>
      <w:bookmarkStart w:id="269" w:name="_Toc242628748"/>
      <w:r w:rsidRPr="00E236F4">
        <w:rPr>
          <w:lang w:val="ru-RU"/>
        </w:rPr>
        <w:t>สองระดับในอาณาจักรแห่งการสรรเสริญ</w:t>
      </w:r>
      <w:bookmarkEnd w:id="268"/>
      <w:bookmarkEnd w:id="269"/>
    </w:p>
    <w:p w14:paraId="47D1075D" w14:textId="28DBFAE3" w:rsidR="00BA44CB" w:rsidRDefault="002C6C64" w:rsidP="009E7352">
      <w:pPr>
        <w:ind w:firstLine="720"/>
        <w:rPr>
          <w:lang w:val="ru-RU"/>
        </w:rPr>
      </w:pPr>
      <w:r w:rsidRPr="00E236F4">
        <w:rPr>
          <w:lang w:val="ru-RU"/>
        </w:rPr>
        <w:t>กุญแจสำคัญในการเข้าใจ</w:t>
      </w:r>
      <w:r w:rsidR="008F333A">
        <w:rPr>
          <w:lang w:val="ru-RU"/>
        </w:rPr>
        <w:t>การสรรเสริญ</w:t>
      </w:r>
      <w:r w:rsidRPr="00E236F4">
        <w:rPr>
          <w:lang w:val="ru-RU"/>
        </w:rPr>
        <w:t>คือมีสองขั้นในอาณาจักรนี้ หากบุคคลใดไม่ผ่านขั้นแรก ก็ไม่สามารถก้าวขึ้นสู่ขั้นที่สองได้ ในขั้นแรก บุคคลนั้นต้องทนทุกข์ทรมาน แต่เข้าใจทุกสิ่งอย่างถูกต้อง เขาปฏิบัติตามเจตนาที่ดี ตำหนิตัวเอง ถ่อมตัวลง กลับใจ และขอบคุณพระเจ้าสำหรับทุกสิ่ง: “พระเจ้าของข้าพระองค์,</w:t>
      </w:r>
      <w:r w:rsidR="008F333A">
        <w:rPr>
          <w:lang w:val="ru-RU"/>
        </w:rPr>
        <w:t xml:space="preserve">” </w:t>
      </w:r>
      <w:r w:rsidRPr="00E236F4">
        <w:rPr>
          <w:lang w:val="ru-RU"/>
        </w:rPr>
        <w:t>เขากล่าว, “ข้าพระองค์ขอบพระคุณพระองค์; เป็นเพราะบาปของข้าพระองค์เองที่ข้าพระองค์ต้องทนทุกข์ทรมานทั้งหมดนี้ ข้าพระองค์สมควรได้รับสิ่งที่เลวร้ายยิ่งกว่านี้ แต่ข้าพระองค์กลัวว่าข้าพระองค์จะไม่สามารถทนได้ ข้าพระองค์วิงวอนพระองค์ โปรดประทานความอดทนและกำลังให้</w:t>
      </w:r>
      <w:r w:rsidR="00BA44CB">
        <w:rPr>
          <w:lang w:val="ru-RU"/>
        </w:rPr>
        <w:t xml:space="preserve">ข้าพระองค์เพื่อทนรับทุกสิ่งนี้” </w:t>
      </w:r>
      <w:r w:rsidRPr="00E236F4">
        <w:rPr>
          <w:lang w:val="ru-RU"/>
        </w:rPr>
        <w:t xml:space="preserve">แล้วความปลอบประโลมจากพระเจ้าก็มาถึง และบุคคลนั้นก้าวไปสู่ขั้นที่สอง มีบางคนที่ได้เดินบนทางแห่งการกลับใจแล้ว และได้สัมผัสความปลอบประโลมจากพระเจ้าที่มาพร้อมกับการละทิ้งบาป ซึ่งได้ผ่านพ้นการร้องไห้ด้วยความปีติยินดี และก้าวเข้าสู่ขั้นแห่งการถวายเกียรติแด่พระเจ้าแล้ว เมื่อนั้นบุคคลนั้นจะไม่มีความเศร้าโศกอีกต่อไป แต่จะรู้สึกถึงความปีติยินดีอันศักดิ์สิทธิ์และความกตัญญูต่อพระเจ้าที่ใหญ่หลวงจนไม่อาจทนรับได้ เขาจะกล่าวซ้ำๆ </w:t>
      </w:r>
      <w:r w:rsidR="00BA44CB">
        <w:rPr>
          <w:lang w:val="ru-RU"/>
        </w:rPr>
        <w:t>ว่า “</w:t>
      </w:r>
      <w:r w:rsidRPr="00E236F4">
        <w:rPr>
          <w:lang w:val="ru-RU"/>
        </w:rPr>
        <w:t xml:space="preserve">พระสิริจงมีแด่พระองค์ </w:t>
      </w:r>
      <w:r w:rsidR="00BA44CB">
        <w:rPr>
          <w:lang w:val="ru-RU"/>
        </w:rPr>
        <w:t xml:space="preserve">พระเจ้า” </w:t>
      </w:r>
      <w:r w:rsidRPr="00E236F4">
        <w:rPr>
          <w:lang w:val="ru-RU"/>
        </w:rPr>
        <w:t>เพื่อแสดงความขอบคุณต่อพระเจ้าสำหรับพระพรอันยิ่งใหญ่ของพระองค์ สำหรับความรักอันยิ่งใหญ่ของพระองค์ และแล้วจิตวิญญาณจะหันไปสู่การอธิษฐานด้วยตนเอง เพื่อถวายพระสิริแด่พระเจ้า หรืออย่างน้อยที่สุด ก็ขอพระเจ้าทรงอภัยที่ตนไม่คู่ควรกับพระพรของพระองค์</w:t>
      </w:r>
    </w:p>
    <w:p w14:paraId="747EE8F7"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ท่านพ่อติคอนอธิษฐานอย่างไร?</w:t>
      </w:r>
    </w:p>
    <w:p w14:paraId="29313CF5" w14:textId="1AB7F321" w:rsidR="00BA44CB" w:rsidRDefault="00BA44CB" w:rsidP="008F333A">
      <w:pPr>
        <w:rPr>
          <w:lang w:val="ru-RU"/>
        </w:rPr>
      </w:pPr>
      <w:r>
        <w:rPr>
          <w:lang w:val="ru-RU"/>
        </w:rPr>
        <w:tab/>
      </w:r>
      <w:r w:rsidR="008F333A">
        <w:rPr>
          <w:lang w:val="ru-RU"/>
        </w:rPr>
        <w:t xml:space="preserve">— </w:t>
      </w:r>
      <w:r w:rsidR="002C6C64" w:rsidRPr="00E236F4">
        <w:rPr>
          <w:lang w:val="ru-RU"/>
        </w:rPr>
        <w:t>พระพ่อติคอนได้เข้าสู่โลกแห่งการสรรเสริญ และไม่คงอยู่ในภาวะการสวดภาวนาอีกต่อไป แต่คงอยู่ในภาวะการสรรเสริญ สิ่งเดียวที่ได้ยินจากริมฝีปากของท่านคือ: ‘พระเกียรติแด่พระองค์ พระเจ้า พระเกียรติแด่พระองค์ พระเจ้า!</w:t>
      </w:r>
      <w:r>
        <w:rPr>
          <w:lang w:val="ru-RU"/>
        </w:rPr>
        <w:t xml:space="preserve">..’ </w:t>
      </w:r>
      <w:r w:rsidR="008F333A">
        <w:rPr>
          <w:lang w:val="ru-RU"/>
        </w:rPr>
        <w:t xml:space="preserve">— </w:t>
      </w:r>
      <w:r w:rsidR="002C6C64" w:rsidRPr="00E236F4">
        <w:rPr>
          <w:lang w:val="ru-RU"/>
        </w:rPr>
        <w:t xml:space="preserve">และเกือบทุกวันในทั้งปีเป็น </w:t>
      </w:r>
      <w:r>
        <w:rPr>
          <w:lang w:val="ru-RU"/>
        </w:rPr>
        <w:t>‘</w:t>
      </w:r>
      <w:r w:rsidR="002C6C64" w:rsidRPr="00E236F4">
        <w:rPr>
          <w:lang w:val="ru-RU"/>
        </w:rPr>
        <w:t>วันสว่าง</w:t>
      </w:r>
      <w:r>
        <w:rPr>
          <w:lang w:val="ru-RU"/>
        </w:rPr>
        <w:t xml:space="preserve">’ </w:t>
      </w:r>
      <w:r w:rsidR="002C6C64" w:rsidRPr="00E236F4">
        <w:rPr>
          <w:lang w:val="ru-RU"/>
        </w:rPr>
        <w:t>สำหรับท่าน</w:t>
      </w:r>
      <w:r w:rsidR="009E7352">
        <w:rPr>
          <w:rStyle w:val="FootnoteReference"/>
          <w:lang w:val="ru-RU"/>
        </w:rPr>
        <w:footnoteReference w:id="196"/>
      </w:r>
      <w:r w:rsidR="002C6C64" w:rsidRPr="00E236F4">
        <w:rPr>
          <w:lang w:val="ru-RU"/>
        </w:rPr>
        <w:t xml:space="preserve"> เพราะท่านดำรงชีวิตอยู่ในความสุขแห่งเทศกาลปัสกาอย่างต่อเนื่อง</w:t>
      </w:r>
    </w:p>
    <w:p w14:paraId="3DE63AC4" w14:textId="77777777" w:rsidR="00BA44CB" w:rsidRDefault="00BA44CB" w:rsidP="008F333A">
      <w:pPr>
        <w:rPr>
          <w:lang w:val="ru-RU"/>
        </w:rPr>
      </w:pPr>
      <w:r>
        <w:rPr>
          <w:lang w:val="ru-RU"/>
        </w:rPr>
        <w:tab/>
      </w:r>
      <w:r w:rsidR="002C6C64" w:rsidRPr="00E236F4">
        <w:rPr>
          <w:lang w:val="ru-RU"/>
        </w:rPr>
        <w:t>สำหรับผู้ที่อยู่ในสภาพเช่นนี้ วันทุกวันนี้คือวันปัสกา วันทุกวันนี้คือการฟื้นคืนชีพ! ระฆังทุกใบดังขึ้นด้วยความปีติยินดี</w:t>
      </w:r>
    </w:p>
    <w:p w14:paraId="7A2FB334" w14:textId="3F77469B" w:rsidR="00BA44CB" w:rsidRDefault="00BA44CB" w:rsidP="008F333A">
      <w:pPr>
        <w:rPr>
          <w:lang w:val="ru-RU"/>
        </w:rPr>
      </w:pPr>
      <w:r>
        <w:rPr>
          <w:lang w:val="ru-RU"/>
        </w:rPr>
        <w:tab/>
      </w:r>
      <w:r w:rsidR="002C6C64" w:rsidRPr="00E236F4">
        <w:rPr>
          <w:lang w:val="ru-RU"/>
        </w:rPr>
        <w:t>จงสรรเสริญพระองค์ด้วยฉาบที่ไพเราะ จงสรรเสริญพระองค์ด้วยฉาบที่เปี่ยมด้วยความปีติยินดี!</w:t>
      </w:r>
      <w:r w:rsidR="009E7352">
        <w:rPr>
          <w:rStyle w:val="FootnoteReference"/>
          <w:lang w:val="ru-RU"/>
        </w:rPr>
        <w:footnoteReference w:id="197"/>
      </w:r>
      <w:r w:rsidR="009E7352" w:rsidRPr="009E7352">
        <w:rPr>
          <w:lang w:val="ru-RU"/>
        </w:rPr>
        <w:t xml:space="preserve"> </w:t>
      </w:r>
      <w:r w:rsidR="002C6C64" w:rsidRPr="00E236F4">
        <w:rPr>
          <w:lang w:val="ru-RU"/>
        </w:rPr>
        <w:t>ตลอดทั้งวันพวกเขาถวายเกียรติแด่พระเจ้า และจังหวะการเต้นของหัวใจพวกเขาก็เหมือนเสียงระฆังที่ดังก้อง</w:t>
      </w:r>
    </w:p>
    <w:p w14:paraId="399A48A4" w14:textId="77777777" w:rsidR="00BA44CB" w:rsidRDefault="00BA44CB" w:rsidP="008F333A">
      <w:pPr>
        <w:rPr>
          <w:lang w:val="ru-RU"/>
        </w:rPr>
      </w:pPr>
    </w:p>
    <w:p w14:paraId="5EC3A054" w14:textId="77777777" w:rsidR="00BA44CB" w:rsidRDefault="002C6C64" w:rsidP="009E7352">
      <w:pPr>
        <w:pStyle w:val="Heading4"/>
        <w:rPr>
          <w:lang w:val="ru-RU"/>
        </w:rPr>
      </w:pPr>
      <w:bookmarkStart w:id="270" w:name="_Toc196716860"/>
      <w:bookmarkStart w:id="271" w:name="_Toc242628749"/>
      <w:r w:rsidRPr="00E236F4">
        <w:rPr>
          <w:lang w:val="ru-RU"/>
        </w:rPr>
        <w:t>น้ำตาแห่งการกลับใจและน้ำตาแห่งการสรรเสริญ</w:t>
      </w:r>
      <w:bookmarkEnd w:id="270"/>
      <w:bookmarkEnd w:id="271"/>
    </w:p>
    <w:p w14:paraId="6CEFE98A" w14:textId="443EB21D" w:rsidR="00BA44CB" w:rsidRDefault="008F333A" w:rsidP="009E7352">
      <w:pPr>
        <w:ind w:firstLine="720"/>
        <w:rPr>
          <w:lang w:val="ru-RU"/>
        </w:rPr>
      </w:pPr>
      <w:r>
        <w:rPr>
          <w:lang w:val="ru-RU"/>
        </w:rPr>
        <w:t xml:space="preserve">— </w:t>
      </w:r>
      <w:r w:rsidR="002C6C64" w:rsidRPr="00E236F4">
        <w:rPr>
          <w:lang w:val="ru-RU"/>
        </w:rPr>
        <w:t xml:space="preserve">เกโรนดา โปรดอธิบายให้เราฟังเกี่ยวกับคำพูดของอับบา อิสอัค เมื่อท่านเขียนเกี่ยวกับน้ำตา: ‘น้ำตาบางชนิดเผาผลาญและทำให้ร่างกายแห้งเหี่ยว ส่วนน้ำตาอีกชนิดทำให้ร่างกายชื่นบานและบำรุงเลี้ยงมัน </w:t>
      </w:r>
      <w:r w:rsidR="002C6C64" w:rsidRPr="00E236F4">
        <w:rPr>
          <w:lang w:val="ru-RU"/>
        </w:rPr>
        <w:lastRenderedPageBreak/>
        <w:t>น้ำตาที่เกิดจากความอ่อนโยนของหัวใจที่ถ่อมตัวลงเพราะบาป—น้ำตาเหล่านั้นเผาผลาญและทำให้ร่างกายแห้งเหี่ยว… แต่น้ำตาอีกประเภทหนึ่งเกิดจากความรู้และการแยกแยะ: น้ำตาเหล่านั้นประดับใบหน้าและ</w:t>
      </w:r>
      <w:r w:rsidR="00BA44CB">
        <w:rPr>
          <w:lang w:val="ru-RU"/>
        </w:rPr>
        <w:t>บำรุงร่างกาย”</w:t>
      </w:r>
      <w:r w:rsidR="009E7352">
        <w:rPr>
          <w:rStyle w:val="FootnoteReference"/>
          <w:lang w:val="ru-RU"/>
        </w:rPr>
        <w:footnoteReference w:id="198"/>
      </w:r>
    </w:p>
    <w:p w14:paraId="2468446A" w14:textId="77777777" w:rsidR="00BA44CB" w:rsidRDefault="00BA44CB" w:rsidP="008F333A">
      <w:pPr>
        <w:rPr>
          <w:lang w:val="ru-RU"/>
        </w:rPr>
      </w:pPr>
      <w:r>
        <w:rPr>
          <w:lang w:val="ru-RU"/>
        </w:rPr>
        <w:tab/>
      </w:r>
      <w:r w:rsidR="008F333A">
        <w:rPr>
          <w:lang w:val="ru-RU"/>
        </w:rPr>
        <w:t xml:space="preserve">— </w:t>
      </w:r>
      <w:r w:rsidR="002C6C64" w:rsidRPr="00E236F4">
        <w:rPr>
          <w:lang w:val="ru-RU"/>
        </w:rPr>
        <w:t>น้ำตาประเภทแรกคือน้ำตาแห่งการสำนึกผิด ท่านรู้สึกเศร้าโศกอย่างลึกซึ้งและจริงใจต่อบาปที่ท่านได้กระทำ และคร่ำครวญด้วยใจที่ถ่อมตน น้ำตาเหล่านี้ทำให้ร่างกายอ่อนล้า แต่ในนั้นก็มีคำปลอบประโลมจากพระเจ้าด้วย แต่เมื่อจิตวิญญาณคืนดีกับพระเจ้า น้ำตาแห่งความขอบคุณและการสรรเสริญก็ไหลออกมา และนี่คือน้ำตาแห่งความสุข เมื่อนั้น จิตวิญญาณจะพบว่าตัวเองอยู่ในสถานที่ที่ต่างออกไป มันบินล่องลอยด้วยความสุขในความหวานละมุนอันอ่อนโยน ความหวานละมุนจากสวรรค์ ในสภาพที่สองนี้ คนนั้นต้องการอาหารเพียงเล็กน้อยเท่านั้น ใจเต็มไปด้วยความปีติยินดี และอาหารเพียงเล็กน้อยที่เขารับประทานก็เพียงพอสำหรับร่างกาย; ที่จริงแล้ว การขาดการนอนไม่ก่อให้เกิดอันตรายใดๆ แก่เขา ไม่ใช่ว่าเขาบังคับตัวเองให้ตื่นอยู่ แต่เพราะความปีติยินดีที่ล้นหลามจนเขาไม่สามารถหลับได้ ความดูแลจากพระเจ้าลุกโชนขึ้นในใจเขา และเขาลืมเรื่องการนอนไป ความปีติยินดีอันยิ่งใหญ่นี้ชดเชยการขาดการนอนได้อย่างเกินพอ</w:t>
      </w:r>
    </w:p>
    <w:p w14:paraId="71628A7B" w14:textId="45BF617E"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ท่านคิดว่าคนเราสามารถร้องเพลง ‘พระคริสต์ประสูติแล้ว </w:t>
      </w:r>
      <w:r>
        <w:rPr>
          <w:lang w:val="ru-RU"/>
        </w:rPr>
        <w:t>จงถวายเกียรติแด่พระองค์’</w:t>
      </w:r>
      <w:r w:rsidR="002C6C64" w:rsidRPr="00E236F4">
        <w:rPr>
          <w:lang w:val="ru-RU"/>
        </w:rPr>
        <w:t xml:space="preserve"> ด้วยน้ำตาคลอเบ้าได้หรือไม่?</w:t>
      </w:r>
    </w:p>
    <w:p w14:paraId="7D2458A5" w14:textId="77777777" w:rsidR="00BA44CB" w:rsidRDefault="00BA44CB" w:rsidP="008F333A">
      <w:pPr>
        <w:rPr>
          <w:lang w:val="ru-RU"/>
        </w:rPr>
      </w:pPr>
      <w:r>
        <w:rPr>
          <w:lang w:val="ru-RU"/>
        </w:rPr>
        <w:tab/>
      </w:r>
      <w:r w:rsidR="008F333A">
        <w:rPr>
          <w:lang w:val="ru-RU"/>
        </w:rPr>
        <w:t>—</w:t>
      </w:r>
      <w:r w:rsidR="002C6C64" w:rsidRPr="00E236F4">
        <w:rPr>
          <w:lang w:val="ru-RU"/>
        </w:rPr>
        <w:t xml:space="preserve"> ใช่ เขาสามารถร้องเพลงนั้นด้วยน้ำตาแห่งความขอบคุณต่อพระเจ้าได้!</w:t>
      </w:r>
    </w:p>
    <w:p w14:paraId="41356CC2" w14:textId="77777777" w:rsidR="00BA44CB" w:rsidRDefault="00BA44CB" w:rsidP="008F333A">
      <w:pPr>
        <w:rPr>
          <w:lang w:val="ru-RU"/>
        </w:rPr>
      </w:pPr>
      <w:r>
        <w:rPr>
          <w:lang w:val="ru-RU"/>
        </w:rPr>
        <w:tab/>
      </w:r>
      <w:r w:rsidR="008F333A">
        <w:rPr>
          <w:lang w:val="ru-RU"/>
        </w:rPr>
        <w:t xml:space="preserve">— </w:t>
      </w:r>
      <w:r w:rsidR="002C6C64" w:rsidRPr="00E236F4">
        <w:rPr>
          <w:lang w:val="ru-RU"/>
        </w:rPr>
        <w:t>ดังนั้น เกโรนดา คนสามารถร้องไห้ขณะสรรเสริญพระเจ้าได้หรือไม่?</w:t>
      </w:r>
    </w:p>
    <w:p w14:paraId="6E7D070E" w14:textId="1A5E58EA" w:rsidR="00BA44CB" w:rsidRDefault="00BA44CB" w:rsidP="008F333A">
      <w:pPr>
        <w:rPr>
          <w:lang w:val="ru-RU"/>
        </w:rPr>
      </w:pPr>
      <w:r>
        <w:rPr>
          <w:lang w:val="ru-RU"/>
        </w:rPr>
        <w:tab/>
      </w:r>
      <w:r w:rsidR="008F333A">
        <w:rPr>
          <w:lang w:val="ru-RU"/>
        </w:rPr>
        <w:t xml:space="preserve">— </w:t>
      </w:r>
      <w:r w:rsidR="002C6C64" w:rsidRPr="00E236F4">
        <w:rPr>
          <w:lang w:val="ru-RU"/>
        </w:rPr>
        <w:t>ได้! เขารู้สึกถึงความสุขที่บรรยายไม่ได้ ซึ่งเกิดจากความขอบคุณ จนไม่สามารถระงับได้ นี่คือการหลั่งไหลของคำสรรเสริญที่แท้จริง จงหันไปสู่โลกแห่งจิตวิญญาณ โลกแห่งคำสรรเสริญ! “พระสิริแด่พระองค์ พระเจ้า พระสิริแด่พระองค์ พระเจ้า”—จงกล่าวคำเหล่านี้ซ้ำๆ อย่างต่อเนื่อง แล้วทุกสิ่งจะเติมเต็มคุณด้วยความอ่อนโยน; เพราะทุกสิ่งคุณจะรู้สึกขอบคุณพระเจ้าอย่างยิ่งใหญ่ และพระเจ้าจะท่วมท้นคุณด้วยพรอันล้นเหลือของพระองค์</w:t>
      </w:r>
    </w:p>
    <w:p w14:paraId="742C81CD" w14:textId="77777777" w:rsidR="00BA44CB" w:rsidRDefault="00BA44CB" w:rsidP="008F333A">
      <w:pPr>
        <w:rPr>
          <w:lang w:val="ru-RU"/>
        </w:rPr>
      </w:pPr>
    </w:p>
    <w:p w14:paraId="5E09FD5C" w14:textId="4D84A14A" w:rsidR="00BA44CB" w:rsidRDefault="00BA44CB" w:rsidP="008F333A">
      <w:pPr>
        <w:rPr>
          <w:lang w:val="ru-RU"/>
        </w:rPr>
      </w:pPr>
    </w:p>
    <w:p w14:paraId="457622FA" w14:textId="53325206" w:rsidR="00BA44CB" w:rsidRDefault="009E7352" w:rsidP="009E7352">
      <w:pPr>
        <w:pStyle w:val="Heading3"/>
        <w:rPr>
          <w:lang w:val="ru-RU"/>
        </w:rPr>
      </w:pPr>
      <w:bookmarkStart w:id="272" w:name="_Toc196716861"/>
      <w:bookmarkStart w:id="273" w:name="_Toc242628750"/>
      <w:r w:rsidRPr="00E236F4">
        <w:rPr>
          <w:lang w:val="ru-RU"/>
        </w:rPr>
        <w:t>บทที่</w:t>
      </w:r>
      <w:r w:rsidRPr="00846B18">
        <w:rPr>
          <w:lang w:val="ru-RU"/>
        </w:rPr>
        <w:t xml:space="preserve"> 3</w:t>
      </w:r>
      <w:r w:rsidR="002C6C64" w:rsidRPr="00E236F4">
        <w:rPr>
          <w:lang w:val="ru-RU"/>
        </w:rPr>
        <w:t xml:space="preserve">. </w:t>
      </w:r>
      <w:r w:rsidRPr="00846B18">
        <w:rPr>
          <w:lang w:val="ru-RU"/>
        </w:rPr>
        <w:br/>
      </w:r>
      <w:r w:rsidR="002C6C64" w:rsidRPr="00E236F4">
        <w:rPr>
          <w:lang w:val="ru-RU"/>
        </w:rPr>
        <w:t>เกี่ยวกับของขวัญจากพระเจ้า</w:t>
      </w:r>
      <w:bookmarkEnd w:id="272"/>
      <w:bookmarkEnd w:id="273"/>
    </w:p>
    <w:p w14:paraId="114D9C69" w14:textId="77777777" w:rsidR="00BA44CB" w:rsidRDefault="00BA44CB" w:rsidP="008F333A">
      <w:pPr>
        <w:rPr>
          <w:lang w:val="ru-RU"/>
        </w:rPr>
      </w:pPr>
    </w:p>
    <w:p w14:paraId="7167E771" w14:textId="77777777" w:rsidR="00BA44CB" w:rsidRDefault="002C6C64" w:rsidP="009E7352">
      <w:pPr>
        <w:pStyle w:val="Heading4"/>
        <w:rPr>
          <w:lang w:val="ru-RU"/>
        </w:rPr>
      </w:pPr>
      <w:bookmarkStart w:id="274" w:name="_Toc196716862"/>
      <w:bookmarkStart w:id="275" w:name="_Toc242628751"/>
      <w:r w:rsidRPr="00E236F4">
        <w:rPr>
          <w:lang w:val="ru-RU"/>
        </w:rPr>
        <w:t>พระเจ้าประทานพระคุณของพระองค์ทีละน้อย</w:t>
      </w:r>
      <w:bookmarkEnd w:id="274"/>
      <w:bookmarkEnd w:id="275"/>
    </w:p>
    <w:p w14:paraId="656AA5CB" w14:textId="6976109B" w:rsidR="00BA44CB" w:rsidRDefault="002C6C64" w:rsidP="009E7352">
      <w:pPr>
        <w:ind w:firstLine="720"/>
        <w:rPr>
          <w:lang w:val="ru-RU"/>
        </w:rPr>
      </w:pPr>
      <w:r w:rsidRPr="00E236F4">
        <w:rPr>
          <w:lang w:val="ru-RU"/>
        </w:rPr>
        <w:t>ท่านผู้อาวุโส, ทำไมบางครั้งเราจึงรู้สึกถึงพระคุณอย่างชัดเจนขณะอธิษฐาน แต่บางครั้งกลับไม่รู้สึกอะไรเลย?</w:t>
      </w:r>
    </w:p>
    <w:p w14:paraId="11BC2D9F" w14:textId="663A8123" w:rsidR="00BA44CB" w:rsidRDefault="00BA44CB" w:rsidP="008F333A">
      <w:pPr>
        <w:rPr>
          <w:lang w:val="ru-RU"/>
        </w:rPr>
      </w:pPr>
      <w:r>
        <w:rPr>
          <w:lang w:val="ru-RU"/>
        </w:rPr>
        <w:tab/>
      </w:r>
      <w:r w:rsidR="008F333A">
        <w:rPr>
          <w:lang w:val="ru-RU"/>
        </w:rPr>
        <w:t xml:space="preserve">— </w:t>
      </w:r>
      <w:r w:rsidR="002C6C64" w:rsidRPr="00E236F4">
        <w:rPr>
          <w:lang w:val="ru-RU"/>
        </w:rPr>
        <w:t>พระเจ้าผู้ทรงเมตตา เพื่อกระตุ้นให้เราทำสิ่งยิ่งใหญ่ จึงประทานพรเช่นนี้ให้แก่เราเป็นครั้งคราว มันก็เหมือนกับว่าเราให้ลูกเล็กกินขนมหวานและบอกเขาว่า ‘ถ้าลูกประพฤติดี ลูกจะได้</w:t>
      </w:r>
      <w:r>
        <w:rPr>
          <w:lang w:val="ru-RU"/>
        </w:rPr>
        <w:t xml:space="preserve">อีกชิ้น’ </w:t>
      </w:r>
      <w:r w:rsidR="008F333A">
        <w:rPr>
          <w:lang w:val="ru-RU"/>
        </w:rPr>
        <w:t xml:space="preserve">— </w:t>
      </w:r>
      <w:r w:rsidR="002C6C64" w:rsidRPr="00E236F4">
        <w:rPr>
          <w:lang w:val="ru-RU"/>
        </w:rPr>
        <w:t xml:space="preserve">ในทำนองเดียวกัน พระเจ้าก็ประทาน </w:t>
      </w:r>
      <w:r>
        <w:rPr>
          <w:lang w:val="ru-RU"/>
        </w:rPr>
        <w:t>‘</w:t>
      </w:r>
      <w:r w:rsidR="002C6C64" w:rsidRPr="00E236F4">
        <w:rPr>
          <w:lang w:val="ru-RU"/>
        </w:rPr>
        <w:t>ขนมหวาน</w:t>
      </w:r>
      <w:r>
        <w:rPr>
          <w:lang w:val="ru-RU"/>
        </w:rPr>
        <w:t xml:space="preserve">’ </w:t>
      </w:r>
      <w:r w:rsidR="002C6C64" w:rsidRPr="00E236F4">
        <w:rPr>
          <w:lang w:val="ru-RU"/>
        </w:rPr>
        <w:t>เช่นนี้ให้เรา เพื่อให้เราตระหนักว่าพระองค์นั้นหวานชื่นเพียงใด และพยายามทำให้พระองค์พอพระทัยและอยู่ใกล้ชิดพระองค์</w:t>
      </w:r>
    </w:p>
    <w:p w14:paraId="7653ABA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เกโรนดา ท่านคิดอย่างไรเกี่ยวกับความหวานที่ผู้ยังไม่ได้รับการชำระล้างจากกิเลสได้สัมผัสขณะอธิษฐาน </w:t>
      </w:r>
      <w:r w:rsidR="008F333A">
        <w:rPr>
          <w:lang w:val="ru-RU"/>
        </w:rPr>
        <w:t xml:space="preserve">— </w:t>
      </w:r>
      <w:r w:rsidR="002C6C64" w:rsidRPr="00E236F4">
        <w:rPr>
          <w:lang w:val="ru-RU"/>
        </w:rPr>
        <w:t>นี่อาจจะเป็นความรู้สึกทางกายมากกว่าความรู้สึกทางจิตวิญญาณหรือไม่?</w:t>
      </w:r>
    </w:p>
    <w:p w14:paraId="742643AA" w14:textId="77777777" w:rsidR="00BA44CB" w:rsidRDefault="00BA44CB" w:rsidP="008F333A">
      <w:pPr>
        <w:rPr>
          <w:lang w:val="ru-RU"/>
        </w:rPr>
      </w:pPr>
      <w:r>
        <w:rPr>
          <w:lang w:val="ru-RU"/>
        </w:rPr>
        <w:tab/>
      </w:r>
      <w:r w:rsidR="008F333A">
        <w:rPr>
          <w:lang w:val="ru-RU"/>
        </w:rPr>
        <w:t xml:space="preserve">— </w:t>
      </w:r>
      <w:r w:rsidR="002C6C64" w:rsidRPr="00E236F4">
        <w:rPr>
          <w:lang w:val="ru-RU"/>
        </w:rPr>
        <w:t>ในตอนแรก อาจเป็นเช่นนั้น… แต่เมื่อบุคคลนั้นเติบโตทางจิตวิญญาณ ทุกอย่างจะเข้าที่เข้าทาง; ท้ายที่สุดแล้ว แม้แต่ผลไม้ก็ยังมีรสเปรี้ยวและฝาดจนกว่าจะสุก… พระเจ้าประทานพระคุณของพระองค์อย่างค่อยเป็นค่อยไปเพื่อประโยชน์ของบุคคลนั้นเอง เพราะหากเขาได้รับพระคุณของพระเจ้าอย่างเต็มเปี่ยมในคราวเดียว เขาอาจไม่สามารถรับมือได้ แต่หากบุคคลใดไม่ตระหนักว่าแม้แต่สิ่งเล็กน้อย</w:t>
      </w:r>
      <w:r w:rsidR="008F333A">
        <w:rPr>
          <w:lang w:val="ru-RU"/>
        </w:rPr>
        <w:t>นี้</w:t>
      </w:r>
      <w:r w:rsidR="002C6C64" w:rsidRPr="00E236F4">
        <w:rPr>
          <w:lang w:val="ru-RU"/>
        </w:rPr>
        <w:t>ก็ยังมาจากพระเจ้า และไม่เชื่อมั่นอย่างแน่วแน่ว่าตนเองนั้นไม่มีอะไรเลยในตัวเอง พระเจ้าก็จะถอนของขวัญของพระองค์ออกไปจากเขา จนกว่าเขาจะเข้าใจว่าของขวัญเหล่านี้ไม่ใช่ของเขา แต่เป็นของพระเจ้า</w:t>
      </w:r>
    </w:p>
    <w:p w14:paraId="28AB524A" w14:textId="77777777" w:rsidR="00BA44CB" w:rsidRDefault="00BA44CB" w:rsidP="008F333A">
      <w:pPr>
        <w:rPr>
          <w:lang w:val="ru-RU"/>
        </w:rPr>
      </w:pPr>
      <w:r>
        <w:rPr>
          <w:lang w:val="ru-RU"/>
        </w:rPr>
        <w:tab/>
      </w:r>
      <w:r w:rsidR="008F333A">
        <w:rPr>
          <w:lang w:val="ru-RU"/>
        </w:rPr>
        <w:t xml:space="preserve">— </w:t>
      </w:r>
      <w:r w:rsidR="002C6C64" w:rsidRPr="00E236F4">
        <w:rPr>
          <w:lang w:val="ru-RU"/>
        </w:rPr>
        <w:t>บางครั้งครับ เกโรนดา หลังจากทำงานทั้งวันด้วยความเชื่อฟัง ผมกลับสู่ห้องพักของตัวเองแล้วไม่ต้องการพักผ่อน แต่ต้องการอยู่กับพระเจ้ามากกว่า</w:t>
      </w:r>
    </w:p>
    <w:p w14:paraId="40FFDEEB" w14:textId="77777777" w:rsidR="00BA44CB" w:rsidRDefault="00BA44CB" w:rsidP="008F333A">
      <w:pPr>
        <w:rPr>
          <w:lang w:val="ru-RU"/>
        </w:rPr>
      </w:pPr>
      <w:r>
        <w:rPr>
          <w:lang w:val="ru-RU"/>
        </w:rPr>
        <w:tab/>
      </w:r>
      <w:r w:rsidR="008F333A">
        <w:rPr>
          <w:lang w:val="ru-RU"/>
        </w:rPr>
        <w:t xml:space="preserve">— </w:t>
      </w:r>
      <w:r w:rsidR="002C6C64" w:rsidRPr="00E236F4">
        <w:rPr>
          <w:lang w:val="ru-RU"/>
        </w:rPr>
        <w:t>นั่นหมายความว่าข้าวสาลีได้งอกขึ้นในทุ่งจิตวิญญาณของคุณแล้ว อย่าขี้เกียจ; จงเก็บเกี่ยวผลผลิตที่อุดมสมบูรณ์</w:t>
      </w:r>
    </w:p>
    <w:p w14:paraId="33196036"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ท่านควรถวายเกียรติแด่พระเจ้าในสถานการณ์เช่นนี้อย่างไร?</w:t>
      </w:r>
    </w:p>
    <w:p w14:paraId="7E4AF00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เพียงบอกพระเจ้าว่าในใจคุณมีอะไร พระเจ้าได้โอบกอดคุณ </w:t>
      </w:r>
      <w:r w:rsidR="008F333A">
        <w:rPr>
          <w:lang w:val="ru-RU"/>
        </w:rPr>
        <w:t xml:space="preserve">— </w:t>
      </w:r>
      <w:r w:rsidR="002C6C64" w:rsidRPr="00E236F4">
        <w:rPr>
          <w:lang w:val="ru-RU"/>
        </w:rPr>
        <w:t>และคุณรู้สึกได้</w:t>
      </w:r>
    </w:p>
    <w:p w14:paraId="2AE2B3E4" w14:textId="77777777" w:rsidR="00BA44CB" w:rsidRDefault="00BA44CB" w:rsidP="008F333A">
      <w:pPr>
        <w:rPr>
          <w:lang w:val="ru-RU"/>
        </w:rPr>
      </w:pPr>
    </w:p>
    <w:p w14:paraId="0974B947" w14:textId="77777777" w:rsidR="00BA44CB" w:rsidRDefault="002C6C64" w:rsidP="00656681">
      <w:pPr>
        <w:pStyle w:val="Heading4"/>
        <w:rPr>
          <w:lang w:val="ru-RU"/>
        </w:rPr>
      </w:pPr>
      <w:bookmarkStart w:id="276" w:name="_Toc196716863"/>
      <w:bookmarkStart w:id="277" w:name="_Toc242628752"/>
      <w:r w:rsidRPr="00E236F4">
        <w:rPr>
          <w:lang w:val="ru-RU"/>
        </w:rPr>
        <w:t>ความปลอบประโลมจากพระเจ้าในการอธิษฐาน</w:t>
      </w:r>
      <w:bookmarkEnd w:id="276"/>
      <w:bookmarkEnd w:id="277"/>
    </w:p>
    <w:p w14:paraId="17104E8B" w14:textId="561BF437" w:rsidR="00BA44CB" w:rsidRDefault="008F333A" w:rsidP="00656681">
      <w:pPr>
        <w:ind w:firstLine="720"/>
        <w:rPr>
          <w:lang w:val="ru-RU"/>
        </w:rPr>
      </w:pPr>
      <w:r>
        <w:rPr>
          <w:lang w:val="ru-RU"/>
        </w:rPr>
        <w:t xml:space="preserve">— </w:t>
      </w:r>
      <w:r w:rsidR="002C6C64" w:rsidRPr="00E236F4">
        <w:rPr>
          <w:lang w:val="ru-RU"/>
        </w:rPr>
        <w:t>เกโรนดา, ทำไมพระเจ้าบางครั้งจึงส่งกลิ่นหอมมา?</w:t>
      </w:r>
    </w:p>
    <w:p w14:paraId="25FF3145" w14:textId="77777777" w:rsidR="00BA44CB" w:rsidRDefault="00BA44CB" w:rsidP="008F333A">
      <w:pPr>
        <w:rPr>
          <w:lang w:val="ru-RU"/>
        </w:rPr>
      </w:pPr>
      <w:r>
        <w:rPr>
          <w:lang w:val="ru-RU"/>
        </w:rPr>
        <w:tab/>
      </w:r>
      <w:r w:rsidR="008F333A">
        <w:rPr>
          <w:lang w:val="ru-RU"/>
        </w:rPr>
        <w:t xml:space="preserve">— </w:t>
      </w:r>
      <w:r w:rsidR="002C6C64" w:rsidRPr="00E236F4">
        <w:rPr>
          <w:lang w:val="ru-RU"/>
        </w:rPr>
        <w:t>พระเจ้าทรงให้เราได้สัมผัสกลิ่นหอมบางครั้งในระหว่างการอธิษฐาน บางครั้งในเวลาอื่น ๆ เพื่อปลอบประโลม ให้กำลังใจ หรือเปิดเผยบางสิ่ง แต่พระองค์ทรงทำเช่นนั้นเสมอด้วยจุดมุ่งหมายที่ชัดเจน</w:t>
      </w:r>
    </w:p>
    <w:p w14:paraId="1BA99559" w14:textId="77777777" w:rsidR="00BA44CB" w:rsidRDefault="00BA44CB" w:rsidP="008F333A">
      <w:pPr>
        <w:rPr>
          <w:lang w:val="ru-RU"/>
        </w:rPr>
      </w:pPr>
      <w:r>
        <w:rPr>
          <w:lang w:val="ru-RU"/>
        </w:rPr>
        <w:tab/>
      </w:r>
      <w:r w:rsidR="008F333A">
        <w:rPr>
          <w:lang w:val="ru-RU"/>
        </w:rPr>
        <w:t xml:space="preserve">— </w:t>
      </w:r>
      <w:r w:rsidR="002C6C64" w:rsidRPr="00E236F4">
        <w:rPr>
          <w:lang w:val="ru-RU"/>
        </w:rPr>
        <w:t>บางครั้งครับ เกโรนดา เมื่อผมสวดคำอธิษฐานพระเยซูและขอความเมตตาจากพระเจ้า ผมรู้สึกถึงการเปลี่ยนแปลงภายในบางอย่าง ความรู้สึกอ่อนโยน</w:t>
      </w:r>
    </w:p>
    <w:p w14:paraId="4923FA01" w14:textId="77777777" w:rsidR="00BA44CB" w:rsidRDefault="00BA44CB" w:rsidP="008F333A">
      <w:pPr>
        <w:rPr>
          <w:lang w:val="ru-RU"/>
        </w:rPr>
      </w:pPr>
      <w:r>
        <w:rPr>
          <w:lang w:val="ru-RU"/>
        </w:rPr>
        <w:tab/>
      </w:r>
      <w:r w:rsidR="008F333A">
        <w:rPr>
          <w:lang w:val="ru-RU"/>
        </w:rPr>
        <w:t xml:space="preserve">— </w:t>
      </w:r>
      <w:r w:rsidR="002C6C64" w:rsidRPr="00E236F4">
        <w:rPr>
          <w:lang w:val="ru-RU"/>
        </w:rPr>
        <w:t>เมื่อบุคคลใดขอความเมตตาจากพระเจ้าด้วยความถ่อมใจ และตระหนักถึงความผิดบาปของตนเอง พระเจ้าจะประทานพระคุณของพระองค์ให้ และบุคคลนั้นจะได้รับการเปลี่ยนแปลงทางจิตวิญญาณ เขาจะรู้สึกเสียใจที่ได้ทำให้พระเจ้าทรงเศร้าโศกด้วยบาปของตน เขาจะกลับใจใหม่ รู้สึกสำนึกผิด และพระเจ้าจะประทานความปลอบประโลมอันศักดิ์สิทธิ์เช่นนี้เป็นการตอบแทน</w:t>
      </w:r>
    </w:p>
    <w:p w14:paraId="520942A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เมื่อผมสวดคำอธิษฐานพระเยซู ผมรู้สึกถึงความสบายใจและความสุขบางอย่าง นี่มาจากพระเจ้า หรือเป็นเพียงภาพลวงตา?</w:t>
      </w:r>
    </w:p>
    <w:p w14:paraId="39CFE468"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นี่ไม่ใช่เรื่องที่เลวร้าย แต่ดีกว่าที่จะไม่ให้ความสนใจกับมัน เมื่อคนใดไม่ให้ความสนใจกับเรื่องเช่นนี้ พระเจ้าจะทรงรู้สึกซาบซึ้งยิ่งขึ้น และทรงมอบความช่วยเหลือแก่เขาด้วยวิธีอื่น ๆ จงระวังอย่าแสวงหาการอธิษฐานเพียงเพื่อสัมผัสความสุขหรือความปีติยินดี ท้ายที่สุดแล้ว เด็กวิ่งไปหาพ่อไม่ใช่เพราะพ่อให้ช็อกโกแลตแท่ง แต่เพราะเขารักพ่อ; แต่หากพ่อเองต้องการให้ช็อกโกแลตแท่งแก่ลูก ก็เป็นเรื่องที่ต่างออกไป</w:t>
      </w:r>
    </w:p>
    <w:p w14:paraId="1B50A85D" w14:textId="77777777" w:rsidR="00BA44CB" w:rsidRDefault="00BA44CB" w:rsidP="008F333A">
      <w:pPr>
        <w:rPr>
          <w:lang w:val="ru-RU"/>
        </w:rPr>
      </w:pPr>
      <w:r>
        <w:rPr>
          <w:lang w:val="ru-RU"/>
        </w:rPr>
        <w:tab/>
      </w:r>
      <w:r w:rsidR="002C6C64" w:rsidRPr="00E236F4">
        <w:rPr>
          <w:lang w:val="ru-RU"/>
        </w:rPr>
        <w:t>การอธิษฐานเพื่อรู้สึกสุขใจ แทนที่จะเพื่อความรวมเป็นหนึ่งกับพระเจ้า ไม่ใช่การอธิษฐานที่แท้จริง</w:t>
      </w:r>
    </w:p>
    <w:p w14:paraId="7F9ED9B7" w14:textId="77777777" w:rsidR="00BA44CB" w:rsidRDefault="00BA44CB" w:rsidP="008F333A">
      <w:pPr>
        <w:rPr>
          <w:lang w:val="ru-RU"/>
        </w:rPr>
      </w:pPr>
      <w:r>
        <w:rPr>
          <w:lang w:val="ru-RU"/>
        </w:rPr>
        <w:tab/>
      </w:r>
      <w:r w:rsidR="008F333A">
        <w:rPr>
          <w:lang w:val="ru-RU"/>
        </w:rPr>
        <w:t xml:space="preserve">— </w:t>
      </w:r>
      <w:r w:rsidR="002C6C64" w:rsidRPr="00E236F4">
        <w:rPr>
          <w:lang w:val="ru-RU"/>
        </w:rPr>
        <w:t>บางครั้งครับ เกโรนดา เมื่อผมอธิษฐานเพื่อหาทางออกให้กับความยากลำบากบางอย่าง ผมรู้สึกว่าในคำอธิษฐานของผมมีคำสรรเสริญอยู่ด้วย สิ่งนี้ปกติหรือไม่ครับ?</w:t>
      </w:r>
    </w:p>
    <w:p w14:paraId="44038F44" w14:textId="77777777" w:rsidR="00BA44CB" w:rsidRDefault="00BA44CB" w:rsidP="008F333A">
      <w:pPr>
        <w:rPr>
          <w:lang w:val="ru-RU"/>
        </w:rPr>
      </w:pPr>
      <w:r>
        <w:rPr>
          <w:lang w:val="ru-RU"/>
        </w:rPr>
        <w:tab/>
      </w:r>
      <w:r w:rsidR="008F333A">
        <w:rPr>
          <w:lang w:val="ru-RU"/>
        </w:rPr>
        <w:t xml:space="preserve">— </w:t>
      </w:r>
      <w:r w:rsidR="002C6C64" w:rsidRPr="00E236F4">
        <w:rPr>
          <w:lang w:val="ru-RU"/>
        </w:rPr>
        <w:t>และหลังจากการอธิษฐาน คุณรู้สึกถึงความปลอบประโลมจากพระเจ้าหรือไม่?</w:t>
      </w:r>
    </w:p>
    <w:p w14:paraId="5A0FC29C" w14:textId="77777777" w:rsidR="00BA44CB" w:rsidRDefault="00BA44CB" w:rsidP="008F333A">
      <w:pPr>
        <w:rPr>
          <w:lang w:val="ru-RU"/>
        </w:rPr>
      </w:pPr>
      <w:r>
        <w:rPr>
          <w:lang w:val="ru-RU"/>
        </w:rPr>
        <w:tab/>
      </w:r>
      <w:r w:rsidR="008F333A">
        <w:rPr>
          <w:lang w:val="ru-RU"/>
        </w:rPr>
        <w:t xml:space="preserve">— </w:t>
      </w:r>
      <w:r w:rsidR="002C6C64" w:rsidRPr="00E236F4">
        <w:rPr>
          <w:lang w:val="ru-RU"/>
        </w:rPr>
        <w:t>ผมไม่ทราบครับ เกโรนดา ว่านั่นเป็นความปลอบประโลมจากพระเจ้าหรือไม่… แต่ผมรู้สึกถึงความสงบและความมั่นใจ</w:t>
      </w:r>
    </w:p>
    <w:p w14:paraId="2BEDB0AB" w14:textId="77777777" w:rsidR="00BA44CB" w:rsidRDefault="00BA44CB" w:rsidP="008F333A">
      <w:pPr>
        <w:rPr>
          <w:lang w:val="ru-RU"/>
        </w:rPr>
      </w:pPr>
      <w:r>
        <w:rPr>
          <w:lang w:val="ru-RU"/>
        </w:rPr>
        <w:tab/>
      </w:r>
      <w:r w:rsidR="008F333A">
        <w:rPr>
          <w:lang w:val="ru-RU"/>
        </w:rPr>
        <w:t xml:space="preserve">— </w:t>
      </w:r>
      <w:r w:rsidR="002C6C64" w:rsidRPr="00E236F4">
        <w:rPr>
          <w:lang w:val="ru-RU"/>
        </w:rPr>
        <w:t>ดังนั้น ความหวังของคุณในพระเจ้าและความปลอบประโลมจากพระเจ้าได้รวมเป็นหนึ่งแล้ว</w:t>
      </w:r>
    </w:p>
    <w:p w14:paraId="7D0D9993"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ท่านจะบอกได้อย่างไรว่าคนเรากำลังสื่อสารกับพระเจ้าอย่างถูกต้อง?</w:t>
      </w:r>
    </w:p>
    <w:p w14:paraId="3925DD19" w14:textId="77777777" w:rsidR="00BA44CB" w:rsidRDefault="00BA44CB" w:rsidP="008F333A">
      <w:pPr>
        <w:rPr>
          <w:lang w:val="ru-RU"/>
        </w:rPr>
      </w:pPr>
      <w:r>
        <w:rPr>
          <w:lang w:val="ru-RU"/>
        </w:rPr>
        <w:tab/>
      </w:r>
      <w:r w:rsidR="008F333A">
        <w:rPr>
          <w:lang w:val="ru-RU"/>
        </w:rPr>
        <w:t xml:space="preserve">— </w:t>
      </w:r>
      <w:r w:rsidR="002C6C64" w:rsidRPr="00E236F4">
        <w:rPr>
          <w:lang w:val="ru-RU"/>
        </w:rPr>
        <w:t>หากรู้สึกถึงความปลอบประโลมจากพระเจ้า ก็แสดงว่ากำลังสื่อสารกับพระเจ้าอย่างถูกต้อง ความปลอบประโลมจากพระเจ้านี้ไม่อาจเปรียบเทียบกับความปลอบประโลมของมนุษย์ได้ เช่นเดียวกับที่สวรรค์ไม่อาจเปรียบเทียบกับโลกได้</w:t>
      </w:r>
    </w:p>
    <w:p w14:paraId="3708509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ผมกำลังพยายามอย่างเต็มที่ กำลังทุ่มเทในการอธิษฐาน แต่ผมไม่รู้สึกถึงความปลอบประโลมใดๆ เลย</w:t>
      </w:r>
    </w:p>
    <w:p w14:paraId="0779FE7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นั่นดีมากครับ มันหมายความว่าคุณกำลังรับใช้พระเจ้าอย่างไม่หวังผลตอบแทน มาวางใจของเราไว้ในพระเจ้า และขอความเมตตาของพระองค์ด้วยความถ่อมตัวเถิด พระองค์ทรงรู้ดีว่าเราต้องการอะไร ผู้มีจิตวิญญาณแสวงหาเพียงการรอดพ้นของจิตวิญญาณตนเองเท่านั้น และเขาไม่แสวงหาความสุขอันศักดิ์สิทธิ์ </w:t>
      </w:r>
      <w:r w:rsidR="008F333A">
        <w:rPr>
          <w:lang w:val="ru-RU"/>
        </w:rPr>
        <w:t xml:space="preserve">— </w:t>
      </w:r>
      <w:r w:rsidR="002C6C64" w:rsidRPr="00E236F4">
        <w:rPr>
          <w:lang w:val="ru-RU"/>
        </w:rPr>
        <w:t>ไม่ เขาทำเช่นนั้นด้วยความรัก โดยยอมรับทุกสิ่งที่พระเจ้าประทานให้</w:t>
      </w:r>
    </w:p>
    <w:p w14:paraId="0216889A" w14:textId="77777777" w:rsidR="00BA44CB" w:rsidRDefault="00BA44CB" w:rsidP="008F333A">
      <w:pPr>
        <w:rPr>
          <w:lang w:val="ru-RU"/>
        </w:rPr>
      </w:pPr>
    </w:p>
    <w:p w14:paraId="042F5A61" w14:textId="77777777" w:rsidR="00BA44CB" w:rsidRDefault="002C6C64" w:rsidP="00656681">
      <w:pPr>
        <w:pStyle w:val="Heading4"/>
        <w:rPr>
          <w:lang w:val="ru-RU"/>
        </w:rPr>
      </w:pPr>
      <w:bookmarkStart w:id="278" w:name="_Toc196716864"/>
      <w:bookmarkStart w:id="279" w:name="_Toc242628753"/>
      <w:r w:rsidRPr="00E236F4">
        <w:rPr>
          <w:lang w:val="ru-RU"/>
        </w:rPr>
        <w:t>การมาเยือนของพระคุณ</w:t>
      </w:r>
      <w:bookmarkEnd w:id="278"/>
      <w:bookmarkEnd w:id="279"/>
    </w:p>
    <w:p w14:paraId="770792F9" w14:textId="35832BAD" w:rsidR="00BA44CB" w:rsidRDefault="008F333A" w:rsidP="00656681">
      <w:pPr>
        <w:ind w:firstLine="720"/>
        <w:rPr>
          <w:lang w:val="ru-RU"/>
        </w:rPr>
      </w:pPr>
      <w:r>
        <w:rPr>
          <w:lang w:val="ru-RU"/>
        </w:rPr>
        <w:t xml:space="preserve">— </w:t>
      </w:r>
      <w:r w:rsidR="002C6C64" w:rsidRPr="00E236F4">
        <w:rPr>
          <w:lang w:val="ru-RU"/>
        </w:rPr>
        <w:t>เกโรนดา, แสงที่ไม่ถูกสร้างขึ้นคืออะไร?</w:t>
      </w:r>
    </w:p>
    <w:p w14:paraId="71DD1468" w14:textId="77777777" w:rsidR="00BA44CB" w:rsidRDefault="00BA44CB" w:rsidP="008F333A">
      <w:pPr>
        <w:rPr>
          <w:lang w:val="ru-RU"/>
        </w:rPr>
      </w:pPr>
      <w:r>
        <w:rPr>
          <w:lang w:val="ru-RU"/>
        </w:rPr>
        <w:tab/>
      </w:r>
      <w:r w:rsidR="008F333A">
        <w:rPr>
          <w:lang w:val="ru-RU"/>
        </w:rPr>
        <w:t xml:space="preserve">— </w:t>
      </w:r>
      <w:r w:rsidR="002C6C64" w:rsidRPr="00E236F4">
        <w:rPr>
          <w:lang w:val="ru-RU"/>
        </w:rPr>
        <w:t>ผมจะรู้ได้อย่างไร? เตาของผมเป็นของมนุษย์สร้างขึ้น และผมก็เติมฟืนเพื่อให้อบอุ่น และหากผมต้องการแสง ผมก็จุดเทียน และผมก็เห็นทุกสิ่งได้!</w:t>
      </w:r>
    </w:p>
    <w:p w14:paraId="18AC659E" w14:textId="5BEC0273" w:rsidR="00BA44CB" w:rsidRDefault="00BA44CB" w:rsidP="008F333A">
      <w:pPr>
        <w:rPr>
          <w:lang w:val="ru-RU"/>
        </w:rPr>
      </w:pPr>
      <w:r>
        <w:rPr>
          <w:lang w:val="ru-RU"/>
        </w:rPr>
        <w:tab/>
      </w:r>
      <w:r w:rsidR="002C6C64" w:rsidRPr="00E236F4">
        <w:rPr>
          <w:lang w:val="ru-RU"/>
        </w:rPr>
        <w:t>เราไม่ควรแสวงหาแสงสว่างหรือของขวัญจากพระเจ้า แต่ควรแสวงหาการกลับใจเท่านั้น ซึ่งจะนำไปสู่ความถ่อมตัว; และเมื่อนั้น พระเจ้าผู้ดีจะประทานสิ่งที่คนนั้นต้องการให้เรา ครั้งหนึ่งฉันไปเยี่ยมพ่อเดวิดแห่งดิโอนิซิอุส</w:t>
      </w:r>
      <w:r w:rsidR="00656681">
        <w:rPr>
          <w:rStyle w:val="FootnoteReference"/>
          <w:lang w:val="ru-RU"/>
        </w:rPr>
        <w:footnoteReference w:id="199"/>
      </w:r>
      <w:r w:rsidR="002C6C64" w:rsidRPr="00E236F4">
        <w:rPr>
          <w:lang w:val="ru-RU"/>
        </w:rPr>
        <w:t xml:space="preserve"> เขาอาศัยอยู่ในห้องเล็กๆ ที่สกปรก มืด และไม่เป็นระเบียบ แต่ในห้องเล็กๆ ที่มืดนั้น เขากลับอาศัยอยู่ในแสงสว่าง ท่านได้ก้าวหน้าอย่างมากในการสวดภาวนา และได้บรรลุถึงระดับจิตวิญญาณที่สูงส่ง ฉันกลัวที่จะถามท่านเรื่องใดเลย! </w:t>
      </w:r>
      <w:r>
        <w:rPr>
          <w:lang w:val="ru-RU"/>
        </w:rPr>
        <w:t>‘</w:t>
      </w:r>
      <w:r w:rsidR="002C6C64" w:rsidRPr="00E236F4">
        <w:rPr>
          <w:lang w:val="ru-RU"/>
        </w:rPr>
        <w:t xml:space="preserve">เรื่องนี้ไม่ควรพูด </w:t>
      </w:r>
      <w:r>
        <w:rPr>
          <w:lang w:val="ru-RU"/>
        </w:rPr>
        <w:t xml:space="preserve">เรื่องนี้ไม่ควรพูด’ </w:t>
      </w:r>
      <w:r w:rsidR="002C6C64" w:rsidRPr="00E236F4">
        <w:rPr>
          <w:lang w:val="ru-RU"/>
        </w:rPr>
        <w:t>ท่านจะพูดซ้ำๆ ท่านรู้ไหมว่าการเห็นแสงสว่างท่ามกลางความมืด โดยไม่มีแสงใดๆ เลยนั้นหมายความว่าอย่างไร? การใช้ชีวิตท่ามกลางภูเขาขยะ แต่กลับอาศัยอยู่ในที่ประทับของพระเจ้า!</w:t>
      </w:r>
    </w:p>
    <w:p w14:paraId="70C42667" w14:textId="087EDFB3" w:rsidR="00BA44CB" w:rsidRDefault="00BA44CB" w:rsidP="008F333A">
      <w:pPr>
        <w:rPr>
          <w:lang w:val="ru-RU"/>
        </w:rPr>
      </w:pPr>
      <w:r>
        <w:rPr>
          <w:lang w:val="ru-RU"/>
        </w:rPr>
        <w:tab/>
      </w:r>
      <w:r w:rsidR="002C6C64" w:rsidRPr="00E236F4">
        <w:rPr>
          <w:lang w:val="ru-RU"/>
        </w:rPr>
        <w:t xml:space="preserve">“เพื่อรับพระวิญญาณ </w:t>
      </w:r>
      <w:r>
        <w:rPr>
          <w:lang w:val="ru-RU"/>
        </w:rPr>
        <w:t>ต้องเสียเลือด</w:t>
      </w:r>
      <w:r w:rsidR="00C90354">
        <w:rPr>
          <w:lang w:val="ru-RU"/>
        </w:rPr>
        <w:t>”</w:t>
      </w:r>
      <w:r w:rsidR="00616CA3">
        <w:rPr>
          <w:rStyle w:val="FootnoteReference"/>
          <w:lang w:val="ru-RU"/>
        </w:rPr>
        <w:footnoteReference w:id="200"/>
      </w:r>
      <w:r w:rsidR="002C6C64" w:rsidRPr="00E236F4">
        <w:rPr>
          <w:lang w:val="ru-RU"/>
        </w:rPr>
        <w:t xml:space="preserve"> เมื่อผมยังอยู่ในหอพักนักศึกษา ผมเคยตัดสินใจนำคำนี้ไปปฏิบัติในช่วงเทศกาลมหาพรต ผมไม่ปรานีตัวเองเลย </w:t>
      </w:r>
      <w:r w:rsidR="00C90354">
        <w:rPr>
          <w:lang w:val="ru-RU"/>
        </w:rPr>
        <w:t xml:space="preserve">ผม </w:t>
      </w:r>
      <w:r>
        <w:rPr>
          <w:lang w:val="ru-RU"/>
        </w:rPr>
        <w:t>‘</w:t>
      </w:r>
      <w:r w:rsidR="002C6C64" w:rsidRPr="00E236F4">
        <w:rPr>
          <w:lang w:val="ru-RU"/>
        </w:rPr>
        <w:t>ดึง</w:t>
      </w:r>
      <w:r>
        <w:rPr>
          <w:lang w:val="ru-RU"/>
        </w:rPr>
        <w:t>สายคันธนู’</w:t>
      </w:r>
      <w:r w:rsidR="002C6C64" w:rsidRPr="00E236F4">
        <w:rPr>
          <w:lang w:val="ru-RU"/>
        </w:rPr>
        <w:t xml:space="preserve"> จนตึงสุดขีด จนเกือบจะขาด ผมรู้สึกเหนื่อยล้าจนแทบจะล้มลงกลางถนน และต้องขอพระเจ้าช่วยให้ผมลุกขึ้นได้ เพื่อไม่ให้คนเห็นแล้วพูดว่า: ‘ดูสิ—พระภิกษุเหล่านี้พยายาม</w:t>
      </w:r>
      <w:r>
        <w:rPr>
          <w:lang w:val="ru-RU"/>
        </w:rPr>
        <w:t xml:space="preserve">อย่างหนักจนล้มลงเพราะความเหนื่อยล้า’ </w:t>
      </w:r>
      <w:r w:rsidR="002C6C64" w:rsidRPr="00E236F4">
        <w:rPr>
          <w:lang w:val="ru-RU"/>
        </w:rPr>
        <w:t>มันเป็นความทุกข์ทรมานที่ต้องเผชิญทุกวัน ในคืนวันพฤหัสบดีก่อนวันเสาร์ลาซารัส ขณะที่ฉันกำลังสวดมนต์ในห้องพัก ฉันรู้สึกถึงความหวานชื่น ความสุขอย่างล้นหลาม! แสงสว่างส่องลงมาบนตัวฉัน น้ำตาไหลรินจากดวงตา—น้ำตาที่หวานชื่น สิ่งนี้เกิดขึ้นเป็นเวลา 20 หรือ 30 นาที และให้ฉันพลังที่หล่อเลี้ยงจิตวิญญาณของฉันเป็นเวลาไม่น้อยกว่าสิบปีเต็ม</w:t>
      </w:r>
    </w:p>
    <w:p w14:paraId="516DA275" w14:textId="1DA792DE" w:rsidR="00BA44CB" w:rsidRDefault="00BA44CB" w:rsidP="008F333A">
      <w:pPr>
        <w:rPr>
          <w:lang w:val="ru-RU"/>
        </w:rPr>
      </w:pPr>
      <w:r>
        <w:rPr>
          <w:lang w:val="ru-RU"/>
        </w:rPr>
        <w:tab/>
      </w:r>
      <w:r w:rsidR="002C6C64" w:rsidRPr="00E236F4">
        <w:rPr>
          <w:lang w:val="ru-RU"/>
        </w:rPr>
        <w:t>เมื่อผมถามผู้อาวุโสปีเตอร์เกี่ยวกับเรื่องนี้</w:t>
      </w:r>
      <w:r w:rsidR="00BE095A">
        <w:rPr>
          <w:rStyle w:val="FootnoteReference"/>
          <w:lang w:val="ru-RU"/>
        </w:rPr>
        <w:footnoteReference w:id="201"/>
      </w:r>
      <w:r w:rsidR="002C6C64" w:rsidRPr="00E236F4">
        <w:rPr>
          <w:lang w:val="ru-RU"/>
        </w:rPr>
        <w:t xml:space="preserve"> เขาบอกผมว่า: “ผมประสบกับสภาวะเช่นนี้อยู่เสมอ ในช่วงเวลาเช่นนั้น เมื่อพระคุณของพระเจ้ามาเยือนผม หัวใจผมถูกความรักของพระเจ้าทำให้อบอุ่นอย่างหวานชื่น และแสงสว่างอันวิเศษส่องสว่างผมจากภายในและภายนอก ในช่วงเวลาเช่นนั้น ผมรู้สึกว่าแม้ใบหน้าของผมก็เรืองแสง แม้ห้องขังของผมก็สว่างไสว! แล้วผมก็ถอดสคูเฟียลง ก้มศีรษะอย่างถ่อมตัว และกล่าวกับพระคริสต์ว่า: ‘พระเจ้า </w:t>
      </w:r>
      <w:r>
        <w:rPr>
          <w:lang w:val="ru-RU"/>
        </w:rPr>
        <w:t>โปรดแทงหัวใจข้าพเจ้าด้วยหอกแห่งความดีของพระองค์’</w:t>
      </w:r>
      <w:r w:rsidR="002C6C64" w:rsidRPr="00E236F4">
        <w:rPr>
          <w:lang w:val="ru-RU"/>
        </w:rPr>
        <w:t xml:space="preserve"> ด้วยความกตัญญูอันยิ่งใหญ่ น้ำตาหวานไหลไม่หยุดจากตาฉัน และฉันถวายเกียรติแด่พระเจ้า แล้วทุกสิ่งก็หยุดนิ่ง เพราะฉันรู้สึกถึงพระคริสต์อยู่ใกล้มาก และไม่สามารถขอสิ่งใดเพิ่มเติมได้อีก; การสวดมนต์หยุดลง </w:t>
      </w:r>
      <w:r>
        <w:rPr>
          <w:lang w:val="ru-RU"/>
        </w:rPr>
        <w:t>ลูกประคำไม่สามารถขยับได้”</w:t>
      </w:r>
    </w:p>
    <w:p w14:paraId="2711E162"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คนสามารถเห็นแสงที่ไม่ถูกสร้างด้วยตาเนื้อได้หรือไม่?</w:t>
      </w:r>
    </w:p>
    <w:p w14:paraId="36AAE385" w14:textId="77777777" w:rsidR="00BA44CB" w:rsidRDefault="00BA44CB" w:rsidP="008F333A">
      <w:pPr>
        <w:rPr>
          <w:lang w:val="ru-RU"/>
        </w:rPr>
      </w:pPr>
      <w:r>
        <w:rPr>
          <w:lang w:val="ru-RU"/>
        </w:rPr>
        <w:tab/>
      </w:r>
      <w:r w:rsidR="008F333A">
        <w:rPr>
          <w:lang w:val="ru-RU"/>
        </w:rPr>
        <w:t xml:space="preserve">— </w:t>
      </w:r>
      <w:r w:rsidR="002C6C64" w:rsidRPr="00E236F4">
        <w:rPr>
          <w:lang w:val="ru-RU"/>
        </w:rPr>
        <w:t>เมื่อท่านวางความขัดแย้งเล็กๆ น้อยๆ ของท่านลงแล้ว ฉันจะบอกท่าน</w:t>
      </w:r>
    </w:p>
    <w:p w14:paraId="3BD4645A"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เมื่อเราเลิกทะเลาะกันแล้ว ท่านก็คงจะเดินทางไปภูเขาอาทอสแล้ว… เอาเถอะ: ขอให้การนี้เป็นการแสดงความเมตตาทางจิตวิญญาณ!</w:t>
      </w:r>
    </w:p>
    <w:p w14:paraId="2919D53E" w14:textId="1B6F4C97" w:rsidR="00BA44CB" w:rsidRDefault="00BA44CB" w:rsidP="008F333A">
      <w:pPr>
        <w:rPr>
          <w:lang w:val="ru-RU"/>
        </w:rPr>
      </w:pPr>
      <w:r>
        <w:rPr>
          <w:lang w:val="ru-RU"/>
        </w:rPr>
        <w:tab/>
      </w:r>
      <w:r w:rsidR="008F333A">
        <w:rPr>
          <w:lang w:val="ru-RU"/>
        </w:rPr>
        <w:t xml:space="preserve">— </w:t>
      </w:r>
      <w:r w:rsidR="002C6C64" w:rsidRPr="00E236F4">
        <w:rPr>
          <w:lang w:val="ru-RU"/>
        </w:rPr>
        <w:t>เมื่อผมอยู่ที่คาตุนาคี ในห้องของนักบุญฮิปาติอุส หนึ่งคืน ผมได้สวดเวสเปอร์สด้วยลูกประคำ ดื่มชาเล็กน้อย แล้วสวดต่อ ผมได้สวดครบจำนวนลูกประคำที่กำหนดสำหรับพิธี Compline และ Akathist</w:t>
      </w:r>
      <w:r w:rsidR="00575180">
        <w:rPr>
          <w:rStyle w:val="FootnoteReference"/>
          <w:lang w:val="ru-RU"/>
        </w:rPr>
        <w:footnoteReference w:id="202"/>
      </w:r>
      <w:r w:rsidR="002C6C64" w:rsidRPr="00E236F4">
        <w:rPr>
          <w:lang w:val="ru-RU"/>
        </w:rPr>
        <w:t xml:space="preserve"> แล้วจึงเริ่มสวดคำอธิษฐานพระเยซูอย่างเรียบง่าย ยิ่งสวดซ้ำไปนานเท่าไร ความเหนื่อยล้าของผมก็ยิ่งจางหายไป และผมก็ยิ่งรู้สึกเบาสบายมากขึ้น ฉันรู้สึกถึงความสุขในจิตวิญญาณจนไม่อยากนอน และยังคงสวดคำอธิษฐานพระเยซูอย่างต่อเนื่องไม่หยุดยั้ง ประมาณเวลาสิบเอ็ดโมงคืน ห้องพักของฉันก็ถูกเติมเต็มด้วยแสงสว่างที่หวานชื่นและสวรรค์อย่างหนึ่ง แสงนั้นเข้มข้นมาก แต่ไม่ทำให้ตาฉันพร่ามัว ในเวลาเดียวกัน </w:t>
      </w:r>
      <w:r w:rsidR="002C6C64" w:rsidRPr="00E236F4">
        <w:rPr>
          <w:lang w:val="ru-RU"/>
        </w:rPr>
        <w:lastRenderedPageBreak/>
        <w:t xml:space="preserve">ผมตระหนักว่าตาของผมได้ </w:t>
      </w:r>
      <w:r>
        <w:rPr>
          <w:lang w:val="ru-RU"/>
        </w:rPr>
        <w:t xml:space="preserve">‘แข็งแกร่งขึ้น’ </w:t>
      </w:r>
      <w:r w:rsidR="008F333A">
        <w:rPr>
          <w:lang w:val="ru-RU"/>
        </w:rPr>
        <w:t xml:space="preserve">— </w:t>
      </w:r>
      <w:r w:rsidR="002C6C64" w:rsidRPr="00E236F4">
        <w:rPr>
          <w:lang w:val="ru-RU"/>
        </w:rPr>
        <w:t xml:space="preserve">พอที่จะทนต่อความสว่างนี้ได้ ขณะที่ผมอยู่ในสภาพนี้ ในแสงสว่างอันศักดิ์สิทธิ์นี้ ผมพบว่าตัวเองอยู่ในโลกอีกใบ </w:t>
      </w:r>
      <w:r w:rsidR="008F333A">
        <w:rPr>
          <w:lang w:val="ru-RU"/>
        </w:rPr>
        <w:t>—</w:t>
      </w:r>
      <w:r w:rsidR="002C6C64" w:rsidRPr="00E236F4">
        <w:rPr>
          <w:lang w:val="ru-RU"/>
        </w:rPr>
        <w:t xml:space="preserve"> โลกทางจิตวิญญาณ ผมรู้สึกถึงความสุขที่บรรยายไม่ได้ และร่างกายรู้สึกเบาสบาย; ความหนักอึ้งของร่างกายได้หายไป ผมรู้สึกถึงพระคุณของพระเจ้า การตรัสรู้อันศักดิ์สิทธิ์ คำตอบจากพระเจ้าผุดขึ้นในใจผมทันที ผมไม่ได้ตั้งใจจะถามอะไร แต่ทันทีที่คำถามผุดขึ้น ผมก็ได้รับคำตอบ คำตอบเหล่านั้นใช้คำพูดที่เรียบง่าย แต่เต็มไปด้วยความลึกซึ้งทางเทววิทยา เป็นคำพูดอันศักดิ์สิทธิ์ หากผมจะเขียนมันทั้งหมดลง มันจะกลายเป็น </w:t>
      </w:r>
      <w:r>
        <w:rPr>
          <w:lang w:val="ru-RU"/>
        </w:rPr>
        <w:t>‘Evergetin’</w:t>
      </w:r>
      <w:r w:rsidR="002C6C64" w:rsidRPr="00E236F4">
        <w:rPr>
          <w:lang w:val="ru-RU"/>
        </w:rPr>
        <w:t xml:space="preserve"> เล่มที่สอง สิ่งนี้ดำเนินต่อไปตลอดทั้งคืน จนถึงเก้าโมงเช้า เมื่อแสงนั้นจางหายไป ทุกอย่างดูมืดมิดในสายตาผม ผมเดินออกไปบนถนน และมันเหมือนเป็นกลางคืน ‘ตอนนี้กี่โมงแล้ว? รุ่งอรุณยังไม่มาถึงหรือ?</w:t>
      </w:r>
      <w:r>
        <w:rPr>
          <w:lang w:val="ru-RU"/>
        </w:rPr>
        <w:t xml:space="preserve">’ </w:t>
      </w:r>
      <w:r w:rsidR="002C6C64" w:rsidRPr="00E236F4">
        <w:rPr>
          <w:lang w:val="ru-RU"/>
        </w:rPr>
        <w:t>ผมถามพระภิกษุที่เดินผ่านมา เขาดูผมแล้วถามด้วยความสับสนว่า ‘ท่านพูดอะไรครับ พระพ่อเพย์ซิอุส?</w:t>
      </w:r>
      <w:r>
        <w:rPr>
          <w:lang w:val="ru-RU"/>
        </w:rPr>
        <w:t xml:space="preserve">’ </w:t>
      </w:r>
      <w:r w:rsidR="002C6C64" w:rsidRPr="00E236F4">
        <w:rPr>
          <w:lang w:val="ru-RU"/>
        </w:rPr>
        <w:t>‘ผมพูดอะไร…?</w:t>
      </w:r>
      <w:r w:rsidR="008F333A">
        <w:rPr>
          <w:lang w:val="ru-RU"/>
        </w:rPr>
        <w:t xml:space="preserve">’ </w:t>
      </w:r>
      <w:r w:rsidR="002C6C64" w:rsidRPr="00E236F4">
        <w:rPr>
          <w:lang w:val="ru-RU"/>
        </w:rPr>
        <w:t xml:space="preserve">ผมถามตัวเอง แล้วกลับเข้าห้องพัก เมื่อมองนาฬิกา ผมก็ตระหนักทันทีว่าเกิดอะไรขึ้นแล้ว เป็นเวลาเก้าโมงเช้าแล้ว ดวงอาทิตย์อยู่สูงบนท้องฟ้า แต่สำหรับผม วันนั้นกลับดูเหมือนกลางคืน! สำหรับผมแล้ว ดูเหมือนว่าดวงอาทิตย์แทบไม่ส่องแสงเลย เหมือนมีสุริยุปราคา ผมรู้สึกเหมือนคนที่ถูกโยนเข้าสู่ความมืดมิดอย่างกะทันหัน หลังจากอยู่ท่ามกลางแสงสว่างจ้า </w:t>
      </w:r>
      <w:r w:rsidR="008F333A">
        <w:rPr>
          <w:lang w:val="ru-RU"/>
        </w:rPr>
        <w:t xml:space="preserve">— </w:t>
      </w:r>
      <w:r w:rsidR="002C6C64" w:rsidRPr="00E236F4">
        <w:rPr>
          <w:lang w:val="ru-RU"/>
        </w:rPr>
        <w:t xml:space="preserve">ความแตกต่างนั้นช่างชัดเจน! เมื่อภาวะอันศักดิ์สิทธิ์นี้สิ้นสุดลง ผมก็กลับสู่ชีวิตปกติและทำสิ่งที่เคยทำมาตลอด ฉันทำงานเย็บปักถักร้อยเล็กน้อย นับชั่วโมงด้วยลูกประคำ และหลังจากเก้าโมง ฉันก็แช่ขนมปังกรอบเพื่อกิน… แต่ระหว่างที่ทำสิ่งเหล่านี้ทั้งหมด ฉันรู้สึกเหมือนสัตว์ที่บางครั้งก็ข่วนรั้ว บางครั้งก็เคี้ยวหญ้า บางครั้งก็จ้องมองไปมาอย่างไร้จุดหมาย และฉันพูดกับตัวเองว่า: “ดูสิว่าฉันกำลังทำอะไรอยู่!” </w:t>
      </w:r>
      <w:r>
        <w:rPr>
          <w:lang w:val="ru-RU"/>
        </w:rPr>
        <w:t>“</w:t>
      </w:r>
      <w:r w:rsidR="002C6C64" w:rsidRPr="00E236F4">
        <w:rPr>
          <w:lang w:val="ru-RU"/>
        </w:rPr>
        <w:t>และอย่างนี้—เป็นเวลาหลายปี?</w:t>
      </w:r>
      <w:r>
        <w:rPr>
          <w:lang w:val="ru-RU"/>
        </w:rPr>
        <w:t xml:space="preserve">” </w:t>
      </w:r>
      <w:r w:rsidR="002C6C64" w:rsidRPr="00E236F4">
        <w:rPr>
          <w:lang w:val="ru-RU"/>
        </w:rPr>
        <w:t>จนถึงตอนเย็น ฉันรู้สึกสุขใจจนไม่รู้สึกต้องการพักผ่อนเลย—สภาพจิตใจนี้รุนแรงถึงเพียงนั้น! ทั้งวันนั้น สายตาของฉันพร่ามัว ฉันแทบจะทำงานต่อไปไม่ได้เลย ทั้งที่มันเป็นฤดูร้อน และแสงแดดก็ส่องสว่างจ้า วันถัดมา ฉันก็มองเห็นสิ่งต่าง ๆ ได้ตามปกติอีกครั้ง ฉันยังคงปฏิบัติตามกฎของตัวเอง แต่ไม่รู้สึกเหมือนสัตว์อีกต่อไป เหมือนอย่างเมื่อวานนี้</w:t>
      </w:r>
    </w:p>
    <w:p w14:paraId="635856DE" w14:textId="77777777" w:rsidR="00BA44CB" w:rsidRDefault="00BA44CB" w:rsidP="008F333A">
      <w:pPr>
        <w:rPr>
          <w:lang w:val="ru-RU"/>
        </w:rPr>
      </w:pPr>
      <w:r>
        <w:rPr>
          <w:lang w:val="ru-RU"/>
        </w:rPr>
        <w:tab/>
      </w:r>
      <w:r w:rsidR="002C6C64" w:rsidRPr="00E236F4">
        <w:rPr>
          <w:lang w:val="ru-RU"/>
        </w:rPr>
        <w:t>เราเสียเวลาไปกับเรื่องไร้สาระอะไรกันบ้าง และสุดท้ายเราต้องสูญเสียอะไรไป! นั่นคือเหตุผลที่เมื่อฉันเห็นความคับแคบ การทะเลาะเบาะแว้ง และความขี้ขลาด ฉันรู้สึกไม่สบายใจมาก</w:t>
      </w:r>
    </w:p>
    <w:p w14:paraId="369548EB" w14:textId="77777777" w:rsidR="00BA44CB" w:rsidRDefault="00BA44CB" w:rsidP="008F333A">
      <w:pPr>
        <w:rPr>
          <w:lang w:val="ru-RU"/>
        </w:rPr>
      </w:pPr>
    </w:p>
    <w:p w14:paraId="64E7DB63" w14:textId="77777777" w:rsidR="00BA44CB" w:rsidRDefault="002C6C64" w:rsidP="006F1786">
      <w:pPr>
        <w:pStyle w:val="Heading4"/>
        <w:rPr>
          <w:lang w:val="ru-RU"/>
        </w:rPr>
      </w:pPr>
      <w:bookmarkStart w:id="280" w:name="_Toc196716865"/>
      <w:bookmarkStart w:id="281" w:name="_Toc242628754"/>
      <w:r w:rsidRPr="00E236F4">
        <w:rPr>
          <w:lang w:val="ru-RU"/>
        </w:rPr>
        <w:t>จิตใจจะเงียบสงบเมื่ออยู่ต่อหน้าพระคริสต์</w:t>
      </w:r>
      <w:bookmarkEnd w:id="280"/>
      <w:bookmarkEnd w:id="281"/>
    </w:p>
    <w:p w14:paraId="3745EE53" w14:textId="12478A73" w:rsidR="00BA44CB" w:rsidRDefault="008F333A" w:rsidP="006F1786">
      <w:pPr>
        <w:ind w:firstLine="720"/>
        <w:rPr>
          <w:lang w:val="ru-RU"/>
        </w:rPr>
      </w:pPr>
      <w:r>
        <w:rPr>
          <w:lang w:val="ru-RU"/>
        </w:rPr>
        <w:t xml:space="preserve">— </w:t>
      </w:r>
      <w:r w:rsidR="002C6C64" w:rsidRPr="00E236F4">
        <w:rPr>
          <w:lang w:val="ru-RU"/>
        </w:rPr>
        <w:t>เกรอนดา, อับบา ไอแซค เขียนว่า: ‘ผู้ที่มีใจถ่อมตน เมื่อยืนอยู่ต่อหน้าพระเจ้า ก็ไม่กล้า</w:t>
      </w:r>
      <w:r w:rsidR="00BA44CB">
        <w:rPr>
          <w:lang w:val="ru-RU"/>
        </w:rPr>
        <w:t>ที่จะอธิษฐาน’</w:t>
      </w:r>
      <w:r w:rsidR="006F1786">
        <w:rPr>
          <w:rStyle w:val="FootnoteReference"/>
          <w:lang w:val="ru-RU"/>
        </w:rPr>
        <w:footnoteReference w:id="203"/>
      </w:r>
      <w:r w:rsidR="002C6C64" w:rsidRPr="00E236F4">
        <w:rPr>
          <w:lang w:val="ru-RU"/>
        </w:rPr>
        <w:t xml:space="preserve"> แล้วผู้ที่มีใจถ่อมตนจะทำอย่างไร?</w:t>
      </w:r>
    </w:p>
    <w:p w14:paraId="0CB5ED4C" w14:textId="77777777" w:rsidR="00BA44CB" w:rsidRDefault="00BA44CB" w:rsidP="008F333A">
      <w:pPr>
        <w:rPr>
          <w:lang w:val="ru-RU"/>
        </w:rPr>
      </w:pPr>
      <w:r>
        <w:rPr>
          <w:lang w:val="ru-RU"/>
        </w:rPr>
        <w:tab/>
      </w:r>
      <w:r w:rsidR="008F333A">
        <w:rPr>
          <w:lang w:val="ru-RU"/>
        </w:rPr>
        <w:t xml:space="preserve">— </w:t>
      </w:r>
      <w:r w:rsidR="002C6C64" w:rsidRPr="00E236F4">
        <w:rPr>
          <w:lang w:val="ru-RU"/>
        </w:rPr>
        <w:t>เขารู้สึกว่าตนเองไม่คู่ควรที่จะอธิษฐาน หรือพูดคุยกับพระเจ้า</w:t>
      </w:r>
    </w:p>
    <w:p w14:paraId="45B1531B" w14:textId="77777777" w:rsidR="00BA44CB" w:rsidRDefault="00BA44CB" w:rsidP="008F333A">
      <w:pPr>
        <w:rPr>
          <w:lang w:val="ru-RU"/>
        </w:rPr>
      </w:pPr>
      <w:r>
        <w:rPr>
          <w:lang w:val="ru-RU"/>
        </w:rPr>
        <w:tab/>
      </w:r>
      <w:r w:rsidR="008F333A">
        <w:rPr>
          <w:lang w:val="ru-RU"/>
        </w:rPr>
        <w:t xml:space="preserve">— </w:t>
      </w:r>
      <w:r w:rsidR="002C6C64" w:rsidRPr="00E236F4">
        <w:rPr>
          <w:lang w:val="ru-RU"/>
        </w:rPr>
        <w:t>แล้วเขาจะทำอย่างไรครับ เกโรนดา?</w:t>
      </w:r>
    </w:p>
    <w:p w14:paraId="2A3E06ED" w14:textId="77777777" w:rsidR="00BA44CB" w:rsidRDefault="00BA44CB" w:rsidP="008F333A">
      <w:pPr>
        <w:rPr>
          <w:lang w:val="ru-RU"/>
        </w:rPr>
      </w:pPr>
      <w:r>
        <w:rPr>
          <w:lang w:val="ru-RU"/>
        </w:rPr>
        <w:tab/>
      </w:r>
      <w:r w:rsidR="008F333A">
        <w:rPr>
          <w:lang w:val="ru-RU"/>
        </w:rPr>
        <w:t xml:space="preserve">— </w:t>
      </w:r>
      <w:r w:rsidR="002C6C64" w:rsidRPr="00E236F4">
        <w:rPr>
          <w:lang w:val="ru-RU"/>
        </w:rPr>
        <w:t>เพียงแค่ยืนอยู่ต่อหน้าพระเจ้าก็เพียงพอแล้วสำหรับเขา</w:t>
      </w:r>
    </w:p>
    <w:p w14:paraId="2FCBA5BC" w14:textId="77777777" w:rsidR="00BA44CB" w:rsidRDefault="00BA44CB" w:rsidP="008F333A">
      <w:pPr>
        <w:rPr>
          <w:lang w:val="ru-RU"/>
        </w:rPr>
      </w:pPr>
      <w:r>
        <w:rPr>
          <w:lang w:val="ru-RU"/>
        </w:rPr>
        <w:tab/>
      </w:r>
      <w:r w:rsidR="008F333A">
        <w:rPr>
          <w:lang w:val="ru-RU"/>
        </w:rPr>
        <w:t xml:space="preserve">— </w:t>
      </w:r>
      <w:r w:rsidR="002C6C64" w:rsidRPr="00E236F4">
        <w:rPr>
          <w:lang w:val="ru-RU"/>
        </w:rPr>
        <w:t>เกโรนดา ท่านปฏิบัติคำอธิษฐานอย่างไรในสถานที่ที่ท่านทำงาน?</w:t>
      </w:r>
    </w:p>
    <w:p w14:paraId="259FA07C" w14:textId="77777777" w:rsidR="00BA44CB" w:rsidRDefault="00BA44CB" w:rsidP="008F333A">
      <w:pPr>
        <w:rPr>
          <w:lang w:val="ru-RU"/>
        </w:rPr>
      </w:pPr>
      <w:r>
        <w:rPr>
          <w:lang w:val="ru-RU"/>
        </w:rPr>
        <w:tab/>
      </w:r>
      <w:r w:rsidR="008F333A">
        <w:rPr>
          <w:lang w:val="ru-RU"/>
        </w:rPr>
        <w:t xml:space="preserve">— </w:t>
      </w:r>
      <w:r w:rsidR="002C6C64" w:rsidRPr="00E236F4">
        <w:rPr>
          <w:lang w:val="ru-RU"/>
        </w:rPr>
        <w:t>ข้าพเจ้าจะปล่อยตัวให้จมอยู่ในคำอธิษฐาน… ท่านรู้หรือไม่ว่าการปล่อยตัวให้จมอยู่ในคำอธิษฐานนั้นหมายความว่าอย่างไร? คือการจมตัวลงไปในมันอย่างลึกซึ้ง การจมตัวที่หวานชื่น</w:t>
      </w:r>
    </w:p>
    <w:p w14:paraId="40FB89BE" w14:textId="77777777" w:rsidR="00BA44CB" w:rsidRDefault="00BA44CB" w:rsidP="008F333A">
      <w:pPr>
        <w:rPr>
          <w:lang w:val="ru-RU"/>
        </w:rPr>
      </w:pPr>
      <w:r>
        <w:rPr>
          <w:lang w:val="ru-RU"/>
        </w:rPr>
        <w:tab/>
      </w:r>
      <w:r w:rsidR="008F333A">
        <w:rPr>
          <w:lang w:val="ru-RU"/>
        </w:rPr>
        <w:t xml:space="preserve">— </w:t>
      </w:r>
      <w:r w:rsidR="002C6C64" w:rsidRPr="00E236F4">
        <w:rPr>
          <w:lang w:val="ru-RU"/>
        </w:rPr>
        <w:t>ท่านหมายความว่าอย่างไรครับ เกโรนดา ท่านสูญเสียความรู้สึกเกี่ยวกับสถานที่และเวลาไปทั้งหมดหรือ?</w:t>
      </w:r>
    </w:p>
    <w:p w14:paraId="296A49A2" w14:textId="77777777" w:rsidR="00BA44CB" w:rsidRDefault="00BA44CB" w:rsidP="008F333A">
      <w:pPr>
        <w:rPr>
          <w:lang w:val="ru-RU"/>
        </w:rPr>
      </w:pPr>
      <w:r>
        <w:rPr>
          <w:lang w:val="ru-RU"/>
        </w:rPr>
        <w:tab/>
      </w:r>
      <w:r w:rsidR="008F333A">
        <w:rPr>
          <w:lang w:val="ru-RU"/>
        </w:rPr>
        <w:t>—</w:t>
      </w:r>
      <w:r w:rsidR="002C6C64" w:rsidRPr="00E236F4">
        <w:rPr>
          <w:lang w:val="ru-RU"/>
        </w:rPr>
        <w:t xml:space="preserve"> ใช่ครับ ผมจะจมตัวลงในการสวดมนต์อย่างสมบูรณ์… แม้แต่จะคิดถึงเรื่องใดเรื่องหนึ่ง ผมก็ต้องหยุดการสวดมนต์ก่อน คุณรู้ไหมว่ามันเป็นอย่างไร: การจมลึกลงเรื่อยๆ?.. แล้วคุณก็จะไม่ต้องการอะไรอีก; คุณไม่ต้องการอะไรเลย</w:t>
      </w:r>
    </w:p>
    <w:p w14:paraId="5D7BA11F" w14:textId="55B2E6E8" w:rsidR="00BA44CB" w:rsidRDefault="00BA44CB" w:rsidP="008F333A">
      <w:pPr>
        <w:rPr>
          <w:lang w:val="ru-RU"/>
        </w:rPr>
      </w:pPr>
      <w:r>
        <w:rPr>
          <w:lang w:val="ru-RU"/>
        </w:rPr>
        <w:tab/>
      </w:r>
      <w:r w:rsidR="008F333A">
        <w:rPr>
          <w:lang w:val="ru-RU"/>
        </w:rPr>
        <w:t xml:space="preserve">— </w:t>
      </w:r>
      <w:r w:rsidR="002C6C64" w:rsidRPr="00E236F4">
        <w:rPr>
          <w:lang w:val="ru-RU"/>
        </w:rPr>
        <w:t>แล้ว Geronda ท่านพูดเพียงว่า ‘พระเยซูคริสต์ โปรดเมตตาข้าพเจ้า</w:t>
      </w:r>
      <w:r>
        <w:rPr>
          <w:lang w:val="ru-RU"/>
        </w:rPr>
        <w:t xml:space="preserve">’ </w:t>
      </w:r>
      <w:r w:rsidR="002C6C64" w:rsidRPr="00E236F4">
        <w:rPr>
          <w:lang w:val="ru-RU"/>
        </w:rPr>
        <w:t>เท่านั้นหรือ?</w:t>
      </w:r>
    </w:p>
    <w:p w14:paraId="77CD7790" w14:textId="77777777" w:rsidR="00BA44CB" w:rsidRDefault="00BA44CB" w:rsidP="008F333A">
      <w:pPr>
        <w:rPr>
          <w:lang w:val="ru-RU"/>
        </w:rPr>
      </w:pPr>
      <w:r>
        <w:rPr>
          <w:lang w:val="ru-RU"/>
        </w:rPr>
        <w:tab/>
      </w:r>
      <w:r w:rsidR="008F333A">
        <w:rPr>
          <w:lang w:val="ru-RU"/>
        </w:rPr>
        <w:t xml:space="preserve">— </w:t>
      </w:r>
      <w:r w:rsidR="002C6C64" w:rsidRPr="00E236F4">
        <w:rPr>
          <w:lang w:val="ru-RU"/>
        </w:rPr>
        <w:t>คุณไม่พูดอะไรเลย; คุณเพียงแต่รู้สึกถึงความอบอุ่นและความหวานชื่นของพระเจ้า ณ จุดนี้ การสวดพระเยซูจะหยุดลง เพราะจิตใจได้รวมเป็นหนึ่งกับพระเจ้า และไม่ต้องการถูกแยกจากพระองค์ด้วยเหตุผลใดทั้งสิ้น: มันรู้สึกดีมาก</w:t>
      </w:r>
    </w:p>
    <w:p w14:paraId="5CD70C08" w14:textId="77777777" w:rsidR="00BA44CB" w:rsidRDefault="00BA44CB" w:rsidP="008F333A">
      <w:pPr>
        <w:rPr>
          <w:lang w:val="ru-RU"/>
        </w:rPr>
      </w:pPr>
      <w:r>
        <w:rPr>
          <w:lang w:val="ru-RU"/>
        </w:rPr>
        <w:tab/>
      </w:r>
      <w:r w:rsidR="002C6C64" w:rsidRPr="00E236F4">
        <w:rPr>
          <w:lang w:val="ru-RU"/>
        </w:rPr>
        <w:t>เมื่อบุคคลถึงภาวะนี้ การสวดภาวนาจะหยุดลงโดยธรรมชาติ และไม่เพียงแต่การสวดภาวนาเท่านั้นที่หยุดลง แต่จิตใจเองก็หยุดนิ่งในความมีอยู่ของพระเจ้า ความคิดหายไป และจิตวิญญาณรู้สึกเพียงความหวานชื่นของความรักอันศักดิ์สิทธิ์ ความอบอุ่นอันศักดิ์สิทธิ์ และการดูแลอันศักดิ์สิทธิ์ มันเหมือนเด็กทารกที่ไม่คิดถึงสิ่งใด แต่เพียงชื่นชมยินดีในอ้อมกอดของแม่ เมื่อเด็กยังอยู่ในอ้อมกอดของแม่ มันจะพูดอะไรไหม? ไม่ พวกเขากลายเป็นหนึ่งเดียวกันแล้ว และนั่นคือความสามัคคีของพวกเขา</w:t>
      </w:r>
    </w:p>
    <w:p w14:paraId="7D049D13" w14:textId="48206C24" w:rsidR="00BA44CB" w:rsidRPr="008525AA" w:rsidRDefault="002C6C64" w:rsidP="008F333A">
      <w:pPr>
        <w:rPr>
          <w:lang w:val="ru-RU"/>
        </w:rPr>
      </w:pPr>
      <w:r w:rsidRPr="00E236F4">
        <w:rPr>
          <w:lang w:val="ru-RU"/>
        </w:rPr>
        <w:t>การสวดบทภาวนาของพระเจ้าในความเงียบนั้นดีจริง แต่ความเงียบภายในความเงียบนั้นยิ่งดีกว่า—จิตใจที่สงบอยู่ในพระพักตร์ของพระคริสต์</w:t>
      </w:r>
    </w:p>
    <w:sectPr w:rsidR="00BA44CB" w:rsidRPr="008525AA" w:rsidSect="007978EC">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8865A" w14:textId="77777777" w:rsidR="006E1796" w:rsidRDefault="006E1796" w:rsidP="00BB6246">
      <w:r>
        <w:separator/>
      </w:r>
    </w:p>
  </w:endnote>
  <w:endnote w:type="continuationSeparator" w:id="0">
    <w:p w14:paraId="3893598C" w14:textId="77777777" w:rsidR="006E1796" w:rsidRDefault="006E1796" w:rsidP="00BB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Leelawadee UI">
    <w:panose1 w:val="020B0502040204020203"/>
    <w:charset w:val="00"/>
    <w:family w:val="swiss"/>
    <w:pitch w:val="variable"/>
    <w:sig w:usb0="A3000003" w:usb1="00000000" w:usb2="00010000" w:usb3="00000000" w:csb0="000101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548D" w14:textId="77777777" w:rsidR="008525AA" w:rsidRDefault="00852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70719"/>
      <w:docPartObj>
        <w:docPartGallery w:val="Page Numbers (Bottom of Page)"/>
        <w:docPartUnique/>
      </w:docPartObj>
    </w:sdtPr>
    <w:sdtEndPr>
      <w:rPr>
        <w:noProof/>
      </w:rPr>
    </w:sdtEndPr>
    <w:sdtContent>
      <w:p w14:paraId="47C175C9" w14:textId="6F0460DC" w:rsidR="00BE79C0" w:rsidRDefault="00BE79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18AE2" w14:textId="77777777" w:rsidR="00BE79C0" w:rsidRDefault="00BE7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0A20" w14:textId="77777777" w:rsidR="008525AA" w:rsidRDefault="0085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BB1E2" w14:textId="77777777" w:rsidR="006E1796" w:rsidRDefault="006E1796" w:rsidP="00BB6246">
      <w:r>
        <w:separator/>
      </w:r>
    </w:p>
  </w:footnote>
  <w:footnote w:type="continuationSeparator" w:id="0">
    <w:p w14:paraId="243EAFD8" w14:textId="77777777" w:rsidR="006E1796" w:rsidRDefault="006E1796" w:rsidP="00BB6246">
      <w:r>
        <w:continuationSeparator/>
      </w:r>
    </w:p>
  </w:footnote>
  <w:footnote w:id="1">
    <w:p w14:paraId="418FEFAA" w14:textId="145DBB18" w:rsidR="00FF60F4" w:rsidRPr="00FF60F4" w:rsidRDefault="00FF60F4">
      <w:pPr>
        <w:pStyle w:val="FootnoteText"/>
        <w:rPr>
          <w:lang w:val="ru-RU"/>
        </w:rPr>
      </w:pPr>
      <w:r>
        <w:rPr>
          <w:rStyle w:val="FootnoteReference"/>
        </w:rPr>
        <w:footnoteRef/>
      </w:r>
      <w:r w:rsidRPr="00FF60F4">
        <w:rPr>
          <w:lang w:val="ru-RU"/>
        </w:rPr>
        <w:t xml:space="preserve"> </w:t>
      </w:r>
      <w:r w:rsidRPr="00E236F4">
        <w:rPr>
          <w:lang w:val="ru-RU"/>
        </w:rPr>
        <w:t xml:space="preserve">ตามประเพณีของบ้านแม่ของวัดนักบุญยอห์นผู้เป็นนักเทววิทยาบนภูเขาอาทอส เมื่อกล่าวถึงผู้อาวุโสเพย์ซิออสแห่งภูเขาอาทอส จะใช้ตัวอักษรใหญ่ในทุกส่วนของการตีพิมพ์ เพื่อแสดงความเคารพเป็นพิเศษต่อท่านในฐานะผู้นำทางจิตวิญญาณและครูผู้สอน เราได้รักษาประเพณีนี้ไว้ในการพิมพ์ซ้ำหนังสือเหล่านี้เป็นภาษารัสเซีย </w:t>
      </w:r>
      <w:r>
        <w:rPr>
          <w:lang w:val="ru-RU"/>
        </w:rPr>
        <w:t xml:space="preserve">— </w:t>
      </w:r>
      <w:r w:rsidRPr="00E236F4">
        <w:rPr>
          <w:lang w:val="ru-RU"/>
        </w:rPr>
        <w:t>ผู้จัดพิมพ์</w:t>
      </w:r>
    </w:p>
  </w:footnote>
  <w:footnote w:id="2">
    <w:p w14:paraId="5C362953" w14:textId="2B51C510" w:rsidR="00BB6246" w:rsidRPr="00FF60F4" w:rsidRDefault="00BB6246">
      <w:pPr>
        <w:pStyle w:val="FootnoteText"/>
        <w:rPr>
          <w:lang w:val="ru-RU"/>
        </w:rPr>
      </w:pPr>
      <w:r>
        <w:rPr>
          <w:rStyle w:val="FootnoteReference"/>
        </w:rPr>
        <w:footnoteRef/>
      </w:r>
      <w:r w:rsidRPr="00FF60F4">
        <w:rPr>
          <w:lang w:val="ru-RU"/>
        </w:rPr>
        <w:t xml:space="preserve"> </w:t>
      </w:r>
      <w:r w:rsidRPr="00E236F4">
        <w:rPr>
          <w:lang w:val="ru-RU"/>
        </w:rPr>
        <w:t>ลูกา 10:27</w:t>
      </w:r>
    </w:p>
  </w:footnote>
  <w:footnote w:id="3">
    <w:p w14:paraId="34CF2C3D" w14:textId="345937AD" w:rsidR="00680D37" w:rsidRPr="008525AA" w:rsidRDefault="00680D37" w:rsidP="00680D37">
      <w:pPr>
        <w:rPr>
          <w:lang w:val="ru-RU"/>
        </w:rPr>
      </w:pPr>
      <w:r w:rsidRPr="00680D37">
        <w:rPr>
          <w:rStyle w:val="FootnoteReference"/>
          <w:szCs w:val="16"/>
        </w:rPr>
        <w:footnoteRef/>
      </w:r>
      <w:r w:rsidRPr="00680D37">
        <w:rPr>
          <w:szCs w:val="16"/>
          <w:lang w:val="ru-RU"/>
        </w:rPr>
        <w:t xml:space="preserve"> “ในวันนั้น พระเจ้าจะไม่พิพากษาเราเพราะเราไม่สวดบทสดุดี หรือเพราะเราละเลยการอธิษฐาน แต่เพราะการละเลยสิ่งเหล่านี้ทำให้เราเปิดทางให้ปีศาจเข้ามา” ดู: อิสอัคชาวซีเรีย, คำพูดของผู้ถือศีล. คำที่ 71. วัดเซนต์เซอร์เกียสลาวราแห่งพระตรีเอกภาพ, 2008. หน้า 432. — หมายเหตุของผู้แปล.</w:t>
      </w:r>
    </w:p>
  </w:footnote>
  <w:footnote w:id="4">
    <w:p w14:paraId="10D186AC" w14:textId="7025450E" w:rsidR="00680D37" w:rsidRPr="008525AA" w:rsidRDefault="00680D37" w:rsidP="00680D37">
      <w:pPr>
        <w:rPr>
          <w:szCs w:val="16"/>
          <w:lang w:val="ru-RU"/>
        </w:rPr>
      </w:pPr>
      <w:r>
        <w:rPr>
          <w:rStyle w:val="FootnoteReference"/>
        </w:rPr>
        <w:footnoteRef/>
      </w:r>
      <w:r w:rsidRPr="00680D37">
        <w:rPr>
          <w:lang w:val="ru-RU"/>
        </w:rPr>
        <w:t xml:space="preserve"> </w:t>
      </w:r>
      <w:r w:rsidRPr="00B177F6">
        <w:rPr>
          <w:szCs w:val="16"/>
          <w:lang w:val="ru-RU"/>
        </w:rPr>
        <w:t>ต่อมาได้ทราบว่าพระภิกษุรูปนี้คือพระเปไซอัสผู้เป็นที่เคารพนับถือเอง (ต่อไปนี้ หมายเหตุของผู้บรรณาธิการชาวกรีกจะแสดงไว้โดยไม่ระบุแหล่งอ้างอิง)</w:t>
      </w:r>
    </w:p>
  </w:footnote>
  <w:footnote w:id="5">
    <w:p w14:paraId="28B7CFED" w14:textId="08ED9507" w:rsidR="00C90354" w:rsidRPr="008525AA" w:rsidRDefault="00C90354" w:rsidP="00C90354">
      <w:pPr>
        <w:rPr>
          <w:szCs w:val="16"/>
          <w:lang w:val="ru-RU"/>
        </w:rPr>
      </w:pPr>
      <w:r>
        <w:rPr>
          <w:rStyle w:val="FootnoteReference"/>
        </w:rPr>
        <w:footnoteRef/>
      </w:r>
      <w:r w:rsidRPr="00C90354">
        <w:rPr>
          <w:lang w:val="ru-RU"/>
        </w:rPr>
        <w:t xml:space="preserve"> </w:t>
      </w:r>
      <w:r w:rsidRPr="00B177F6">
        <w:rPr>
          <w:szCs w:val="16"/>
          <w:lang w:val="ru-RU"/>
        </w:rPr>
        <w:t>กล่าวขึ้นในเดือนพฤศจิกายน ค.ศ. 1983 การเปิดเผยนี้มาจากพระเจ้า</w:t>
      </w:r>
    </w:p>
  </w:footnote>
  <w:footnote w:id="6">
    <w:p w14:paraId="071B15A1" w14:textId="1601A9C9" w:rsidR="00C90354" w:rsidRPr="008525AA" w:rsidRDefault="00C90354" w:rsidP="00C90354">
      <w:pPr>
        <w:rPr>
          <w:lang w:val="ru-RU"/>
        </w:rPr>
      </w:pPr>
      <w:r>
        <w:rPr>
          <w:rStyle w:val="FootnoteReference"/>
        </w:rPr>
        <w:footnoteRef/>
      </w:r>
      <w:r w:rsidRPr="00C90354">
        <w:rPr>
          <w:lang w:val="ru-RU"/>
        </w:rPr>
        <w:t xml:space="preserve"> </w:t>
      </w:r>
      <w:r w:rsidRPr="00B177F6">
        <w:rPr>
          <w:szCs w:val="16"/>
          <w:lang w:val="ru-RU"/>
        </w:rPr>
        <w:t>ชื่อเล่น ‘Maccabeus’ (จากภาษาฮีบรูโบราณที่แปลว่า ‘ค้อน’) ถูกตั้งให้กับยูดา ผู้นำการกบฏของชาวยิวที่เกิดขึ้นในปี 166 ก่อนคริสตกาล ต่อต้านแอนทิโอคัส</w:t>
      </w:r>
      <w:r w:rsidRPr="00B177F6">
        <w:rPr>
          <w:szCs w:val="16"/>
        </w:rPr>
        <w:t>ที่</w:t>
      </w:r>
      <w:r w:rsidRPr="007978EC">
        <w:rPr>
          <w:szCs w:val="16"/>
          <w:lang w:val="ru-RU"/>
        </w:rPr>
        <w:t xml:space="preserve"> 4 </w:t>
      </w:r>
      <w:r w:rsidRPr="00B177F6">
        <w:rPr>
          <w:szCs w:val="16"/>
          <w:lang w:val="ru-RU"/>
        </w:rPr>
        <w:t>เอพิฟาเนส และผู้สืบทอดของเขา ครอบครัวมักคาบีได้สร้างชื่อเสียงในการต่อสู้เพื่อความเชื่อของบรรพบุรุษและเอกราชของอิสราเอล (ดูหนังสือมาคาบี 1, 2 และ 3.)</w:t>
      </w:r>
    </w:p>
  </w:footnote>
  <w:footnote w:id="7">
    <w:p w14:paraId="756CE495" w14:textId="218E04C1" w:rsidR="00C90354" w:rsidRPr="008525AA" w:rsidRDefault="00C90354">
      <w:pPr>
        <w:pStyle w:val="FootnoteText"/>
        <w:rPr>
          <w:lang w:val="ru-RU"/>
        </w:rPr>
      </w:pPr>
      <w:r>
        <w:rPr>
          <w:rStyle w:val="FootnoteReference"/>
        </w:rPr>
        <w:footnoteRef/>
      </w:r>
      <w:r w:rsidRPr="008525AA">
        <w:rPr>
          <w:lang w:val="ru-RU"/>
        </w:rPr>
        <w:t xml:space="preserve"> </w:t>
      </w:r>
      <w:r w:rsidRPr="00B177F6">
        <w:rPr>
          <w:szCs w:val="16"/>
          <w:lang w:val="ru-RU"/>
        </w:rPr>
        <w:t>กล่าวไว้ในปี ค.ศ. 1981</w:t>
      </w:r>
    </w:p>
  </w:footnote>
  <w:footnote w:id="8">
    <w:p w14:paraId="43ABB699" w14:textId="49BAA342" w:rsidR="00C90354" w:rsidRPr="008525AA" w:rsidRDefault="00C90354" w:rsidP="00C90354">
      <w:pPr>
        <w:rPr>
          <w:szCs w:val="16"/>
          <w:lang w:val="ru-RU"/>
        </w:rPr>
      </w:pPr>
      <w:r>
        <w:rPr>
          <w:rStyle w:val="FootnoteReference"/>
        </w:rPr>
        <w:footnoteRef/>
      </w:r>
      <w:r w:rsidRPr="00C90354">
        <w:rPr>
          <w:lang w:val="ru-RU"/>
        </w:rPr>
        <w:t xml:space="preserve"> </w:t>
      </w:r>
      <w:r w:rsidRPr="00B177F6">
        <w:rPr>
          <w:szCs w:val="16"/>
          <w:lang w:val="ru-RU"/>
        </w:rPr>
        <w:t>ที่วัดเอสฟิกเมน ในปี ค.ศ. 1953</w:t>
      </w:r>
    </w:p>
  </w:footnote>
  <w:footnote w:id="9">
    <w:p w14:paraId="5FB1827A" w14:textId="0C345F42" w:rsidR="00C90354" w:rsidRPr="008525AA" w:rsidRDefault="00C90354" w:rsidP="00C90354">
      <w:pPr>
        <w:rPr>
          <w:szCs w:val="16"/>
          <w:lang w:val="ru-RU"/>
        </w:rPr>
      </w:pPr>
      <w:r>
        <w:rPr>
          <w:rStyle w:val="FootnoteReference"/>
        </w:rPr>
        <w:footnoteRef/>
      </w:r>
      <w:r w:rsidRPr="00C90354">
        <w:rPr>
          <w:lang w:val="ru-RU"/>
        </w:rPr>
        <w:t xml:space="preserve"> </w:t>
      </w:r>
      <w:r w:rsidRPr="00B177F6">
        <w:rPr>
          <w:szCs w:val="16"/>
          <w:lang w:val="ru-RU"/>
        </w:rPr>
        <w:t>ในอดีต ใช้ก้อนอิฐร้อนแทนขวดน้ำร้อน</w:t>
      </w:r>
    </w:p>
  </w:footnote>
  <w:footnote w:id="10">
    <w:p w14:paraId="018A07DD" w14:textId="23ADFA3B" w:rsidR="00C90354" w:rsidRPr="008525AA" w:rsidRDefault="00C90354" w:rsidP="00C90354">
      <w:pPr>
        <w:rPr>
          <w:szCs w:val="16"/>
          <w:lang w:val="ru-RU"/>
        </w:rPr>
      </w:pPr>
      <w:r>
        <w:rPr>
          <w:rStyle w:val="FootnoteReference"/>
        </w:rPr>
        <w:footnoteRef/>
      </w:r>
      <w:r w:rsidRPr="00C90354">
        <w:rPr>
          <w:lang w:val="ru-RU"/>
        </w:rPr>
        <w:t xml:space="preserve"> </w:t>
      </w:r>
      <w:r w:rsidRPr="00B177F6">
        <w:rPr>
          <w:szCs w:val="16"/>
          <w:lang w:val="ru-RU"/>
        </w:rPr>
        <w:t>ตั้งแต่เดือนตุลาคม ค.ศ. 1962 ถึงเดือนเมษายน ค.ศ. 1964.</w:t>
      </w:r>
    </w:p>
  </w:footnote>
  <w:footnote w:id="11">
    <w:p w14:paraId="613FD659" w14:textId="302D4B06" w:rsidR="00C90354" w:rsidRPr="008525AA" w:rsidRDefault="00C90354" w:rsidP="00C90354">
      <w:pPr>
        <w:rPr>
          <w:szCs w:val="16"/>
          <w:lang w:val="ru-RU"/>
        </w:rPr>
      </w:pPr>
      <w:r>
        <w:rPr>
          <w:rStyle w:val="FootnoteReference"/>
        </w:rPr>
        <w:footnoteRef/>
      </w:r>
      <w:r w:rsidRPr="008525AA">
        <w:rPr>
          <w:lang w:val="ru-RU"/>
        </w:rPr>
        <w:t xml:space="preserve"> </w:t>
      </w:r>
      <w:r w:rsidRPr="00B177F6">
        <w:rPr>
          <w:szCs w:val="16"/>
          <w:lang w:val="ru-RU"/>
        </w:rPr>
        <w:t>ในเดือนกุมภาพันธ์ ค.ศ. 1963.</w:t>
      </w:r>
    </w:p>
  </w:footnote>
  <w:footnote w:id="12">
    <w:p w14:paraId="65E167D2" w14:textId="2AFBF83A" w:rsidR="00C90354" w:rsidRPr="008525AA" w:rsidRDefault="00C90354" w:rsidP="00C90354">
      <w:pPr>
        <w:rPr>
          <w:szCs w:val="16"/>
          <w:lang w:val="ru-RU"/>
        </w:rPr>
      </w:pPr>
      <w:r>
        <w:rPr>
          <w:rStyle w:val="FootnoteReference"/>
        </w:rPr>
        <w:footnoteRef/>
      </w:r>
      <w:r w:rsidRPr="008525AA">
        <w:rPr>
          <w:lang w:val="ru-RU"/>
        </w:rPr>
        <w:t xml:space="preserve"> </w:t>
      </w:r>
      <w:r w:rsidRPr="00B177F6">
        <w:rPr>
          <w:szCs w:val="16"/>
          <w:lang w:val="ru-RU"/>
        </w:rPr>
        <w:t>ยากอบ 4:6, 1 เปโตร 5:5, ดู สุภาษิต 3:34.</w:t>
      </w:r>
    </w:p>
  </w:footnote>
  <w:footnote w:id="13">
    <w:p w14:paraId="30477D49" w14:textId="1673881F" w:rsidR="00C90354" w:rsidRPr="008525AA" w:rsidRDefault="00C90354" w:rsidP="00C90354">
      <w:pPr>
        <w:rPr>
          <w:szCs w:val="16"/>
          <w:lang w:val="ru-RU"/>
        </w:rPr>
      </w:pPr>
      <w:r>
        <w:rPr>
          <w:rStyle w:val="FootnoteReference"/>
        </w:rPr>
        <w:footnoteRef/>
      </w:r>
      <w:r w:rsidRPr="008525AA">
        <w:rPr>
          <w:lang w:val="ru-RU"/>
        </w:rPr>
        <w:t xml:space="preserve"> </w:t>
      </w:r>
      <w:r w:rsidRPr="00B177F6">
        <w:rPr>
          <w:szCs w:val="16"/>
          <w:lang w:val="ru-RU"/>
        </w:rPr>
        <w:t>ดู สดุดี 50:19.</w:t>
      </w:r>
    </w:p>
  </w:footnote>
  <w:footnote w:id="14">
    <w:p w14:paraId="708583C6" w14:textId="1C69F995" w:rsidR="001A5E24" w:rsidRPr="008525AA" w:rsidRDefault="001A5E24" w:rsidP="001A5E24">
      <w:pPr>
        <w:rPr>
          <w:szCs w:val="16"/>
          <w:lang w:val="ru-RU"/>
        </w:rPr>
      </w:pPr>
      <w:r>
        <w:rPr>
          <w:rStyle w:val="FootnoteReference"/>
        </w:rPr>
        <w:footnoteRef/>
      </w:r>
      <w:r w:rsidRPr="008525AA">
        <w:rPr>
          <w:lang w:val="ru-RU"/>
        </w:rPr>
        <w:t xml:space="preserve"> </w:t>
      </w:r>
      <w:r w:rsidRPr="00B177F6">
        <w:rPr>
          <w:szCs w:val="16"/>
          <w:lang w:val="ru-RU"/>
        </w:rPr>
        <w:t>ดู มัทธิว 15:21–28, มาร์ค 7:25–30.</w:t>
      </w:r>
    </w:p>
  </w:footnote>
  <w:footnote w:id="15">
    <w:p w14:paraId="440662A1" w14:textId="7D498788" w:rsidR="001A5E24" w:rsidRPr="008525AA" w:rsidRDefault="001A5E24" w:rsidP="001A5E24">
      <w:pPr>
        <w:rPr>
          <w:szCs w:val="16"/>
          <w:lang w:val="ru-RU"/>
        </w:rPr>
      </w:pPr>
      <w:r>
        <w:rPr>
          <w:rStyle w:val="FootnoteReference"/>
        </w:rPr>
        <w:footnoteRef/>
      </w:r>
      <w:r w:rsidRPr="008525AA">
        <w:rPr>
          <w:lang w:val="ru-RU"/>
        </w:rPr>
        <w:t xml:space="preserve"> </w:t>
      </w:r>
      <w:r w:rsidRPr="00B177F6">
        <w:rPr>
          <w:szCs w:val="16"/>
          <w:lang w:val="ru-RU"/>
        </w:rPr>
        <w:t>ดู ลูกา 18:2–8.</w:t>
      </w:r>
    </w:p>
  </w:footnote>
  <w:footnote w:id="16">
    <w:p w14:paraId="2F8CBBF2" w14:textId="73A329BD" w:rsidR="00E3603A" w:rsidRPr="008525AA" w:rsidRDefault="00E3603A" w:rsidP="00E3603A">
      <w:pPr>
        <w:rPr>
          <w:szCs w:val="16"/>
          <w:lang w:val="ru-RU"/>
        </w:rPr>
      </w:pPr>
      <w:r>
        <w:rPr>
          <w:rStyle w:val="FootnoteReference"/>
        </w:rPr>
        <w:footnoteRef/>
      </w:r>
      <w:r w:rsidRPr="00E3603A">
        <w:rPr>
          <w:lang w:val="ru-RU"/>
        </w:rPr>
        <w:t xml:space="preserve"> </w:t>
      </w:r>
      <w:r w:rsidRPr="00B177F6">
        <w:rPr>
          <w:szCs w:val="16"/>
          <w:lang w:val="ru-RU"/>
        </w:rPr>
        <w:t>ดู: จอห์น คลิมาคัส, บันไดสู่ความศักดิ์สิทธิ์. คำที่ 28, ย่อหน้า 3.</w:t>
      </w:r>
    </w:p>
  </w:footnote>
  <w:footnote w:id="17">
    <w:p w14:paraId="32064D91" w14:textId="68E17FAE" w:rsidR="00E3603A" w:rsidRPr="008525AA" w:rsidRDefault="00E3603A" w:rsidP="00E3603A">
      <w:pPr>
        <w:rPr>
          <w:szCs w:val="16"/>
          <w:lang w:val="ru-RU"/>
        </w:rPr>
      </w:pPr>
      <w:r>
        <w:rPr>
          <w:rStyle w:val="FootnoteReference"/>
        </w:rPr>
        <w:footnoteRef/>
      </w:r>
      <w:r w:rsidRPr="008525AA">
        <w:rPr>
          <w:lang w:val="ru-RU"/>
        </w:rPr>
        <w:t xml:space="preserve"> </w:t>
      </w:r>
      <w:r w:rsidRPr="00B177F6">
        <w:rPr>
          <w:szCs w:val="16"/>
          <w:lang w:val="ru-RU"/>
        </w:rPr>
        <w:t>ลูกา 18:13.</w:t>
      </w:r>
    </w:p>
  </w:footnote>
  <w:footnote w:id="18">
    <w:p w14:paraId="203EF6AA" w14:textId="50675933" w:rsidR="00E3603A" w:rsidRPr="008525AA" w:rsidRDefault="00E3603A" w:rsidP="00E3603A">
      <w:pPr>
        <w:rPr>
          <w:szCs w:val="16"/>
          <w:lang w:val="ru-RU"/>
        </w:rPr>
      </w:pPr>
      <w:r>
        <w:rPr>
          <w:rStyle w:val="FootnoteReference"/>
        </w:rPr>
        <w:footnoteRef/>
      </w:r>
      <w:r w:rsidRPr="008525AA">
        <w:rPr>
          <w:lang w:val="ru-RU"/>
        </w:rPr>
        <w:t xml:space="preserve"> </w:t>
      </w:r>
      <w:r w:rsidRPr="00B177F6">
        <w:rPr>
          <w:szCs w:val="16"/>
          <w:lang w:val="ru-RU"/>
        </w:rPr>
        <w:t>มัทธิว 5:24.</w:t>
      </w:r>
    </w:p>
  </w:footnote>
  <w:footnote w:id="19">
    <w:p w14:paraId="30A83476" w14:textId="724A3445" w:rsidR="00E3603A" w:rsidRPr="008525AA" w:rsidRDefault="00E3603A" w:rsidP="00E3603A">
      <w:pPr>
        <w:rPr>
          <w:szCs w:val="16"/>
          <w:lang w:val="ru-RU"/>
        </w:rPr>
      </w:pPr>
      <w:r>
        <w:rPr>
          <w:rStyle w:val="FootnoteReference"/>
        </w:rPr>
        <w:footnoteRef/>
      </w:r>
      <w:r w:rsidRPr="00E3603A">
        <w:rPr>
          <w:lang w:val="ru-RU"/>
        </w:rPr>
        <w:t xml:space="preserve"> </w:t>
      </w:r>
      <w:r w:rsidRPr="00B177F6">
        <w:rPr>
          <w:szCs w:val="16"/>
          <w:lang w:val="ru-RU"/>
        </w:rPr>
        <w:t>“คำอธิษฐานของผู้ที่อธิษฐานด้วยความจริง คือศาล ศาลยุติธรรม และบัลลังก์ของผู้พิพากษา ก่อนการพิพากษาครั้งสุดท้าย” ดู: จอห์น คลิมาคัส, The Ladder of Divine Ascent. Word 28, para. 1. มอสโก, 2002. หน้า 283. — หมายเหตุของผู้แปล.</w:t>
      </w:r>
    </w:p>
  </w:footnote>
  <w:footnote w:id="20">
    <w:p w14:paraId="0BAD234F" w14:textId="12DE1ACC" w:rsidR="008D7874" w:rsidRPr="008525AA" w:rsidRDefault="008D7874" w:rsidP="008D7874">
      <w:pPr>
        <w:rPr>
          <w:szCs w:val="16"/>
          <w:lang w:val="ru-RU"/>
        </w:rPr>
      </w:pPr>
      <w:r>
        <w:rPr>
          <w:rStyle w:val="FootnoteReference"/>
        </w:rPr>
        <w:footnoteRef/>
      </w:r>
      <w:r w:rsidRPr="008D7874">
        <w:rPr>
          <w:lang w:val="ru-RU"/>
        </w:rPr>
        <w:t xml:space="preserve"> </w:t>
      </w:r>
      <w:r w:rsidRPr="00B177F6">
        <w:rPr>
          <w:szCs w:val="16"/>
          <w:lang w:val="ru-RU"/>
        </w:rPr>
        <w:t xml:space="preserve">ความท้อแท้ (ภาษากรีก: </w:t>
      </w:r>
      <w:r w:rsidRPr="00B177F6">
        <w:rPr>
          <w:szCs w:val="16"/>
        </w:rPr>
        <w:t>άκηδία</w:t>
      </w:r>
      <w:r w:rsidRPr="007978EC">
        <w:rPr>
          <w:szCs w:val="16"/>
          <w:lang w:val="ru-RU"/>
        </w:rPr>
        <w:t xml:space="preserve"> </w:t>
      </w:r>
      <w:r w:rsidRPr="00B177F6">
        <w:rPr>
          <w:szCs w:val="16"/>
          <w:lang w:val="ru-RU"/>
        </w:rPr>
        <w:t>— ตามความหมายตรงคือ ‘การขาดความขยันหมั่นเพียร’) ในภาษารัสเซียสมัยใหม่มักถูกเชื่อมโยงกับความเศร้า ความท้อแท้ และความเบื่อหน่าย อย่างไรก็ตาม ในวรรณกรรมของบรรดาบิดาผู้ถือศีลอด ความหลงใหลนี้แตกต่างจากความหลงใหลในความเศร้าโศก และสามารถอธิบายได้อย่างแม่นยำยิ่งขึ้นว่าเป็นความเกียจคร้าน ความขาดความกล้าหาญ การละทิ้งการต่อสู้ทางจิตวิญญาณอย่างขี้ขลาด ความปรารถนาในความบันเทิง และความหย่อนยานทางจิตวิญญาณ ด้านภายนอก ความสิ้นหวังอาจแสดงตัวไม่เพียงแต่ในรูปของความเฉื่อยชา แต่ยังอาจแสดงออกเป็นกิจกรรมภายนอกที่ต่อเนื่องและกระตือรือร้นมาก ในขณะที่ยังคงรักษาความชาภายในไว้เช่นเดิม ‘ในการสวดมนต์มันอ่อนแอ แต่ในการรับใช้ทางกายมันแข็งแกร่งดั่งเหล็ก และในการทำงานด้วยมือมันไม่รู้จักเหน็ดเหนื่อย’ (บันไดสู่การขึ้นสู่สวรรค์, คำที่ 13, ย่อหน้า 2). — หมายเหตุของผู้แปล.</w:t>
      </w:r>
    </w:p>
  </w:footnote>
  <w:footnote w:id="21">
    <w:p w14:paraId="60250415" w14:textId="61D51B2D" w:rsidR="008D7874" w:rsidRPr="008525AA" w:rsidRDefault="008D7874" w:rsidP="008D7874">
      <w:pPr>
        <w:rPr>
          <w:szCs w:val="16"/>
          <w:lang w:val="ru-RU"/>
        </w:rPr>
      </w:pPr>
      <w:r>
        <w:rPr>
          <w:rStyle w:val="FootnoteReference"/>
        </w:rPr>
        <w:footnoteRef/>
      </w:r>
      <w:r w:rsidRPr="008D7874">
        <w:rPr>
          <w:lang w:val="ru-RU"/>
        </w:rPr>
        <w:t xml:space="preserve"> </w:t>
      </w:r>
      <w:r w:rsidRPr="00B177F6">
        <w:rPr>
          <w:szCs w:val="16"/>
          <w:lang w:val="ru-RU"/>
        </w:rPr>
        <w:t>กฎของวัดหมายถึงการสวดมนต์ด้วยลูกประคำ การกราบ และการอ่านหนังสือที่เสริมสร้างจิตวิญญาณ</w:t>
      </w:r>
    </w:p>
  </w:footnote>
  <w:footnote w:id="22">
    <w:p w14:paraId="734A244C" w14:textId="1DA756AE" w:rsidR="008D7874" w:rsidRPr="008525AA" w:rsidRDefault="008D7874" w:rsidP="008D7874">
      <w:pPr>
        <w:rPr>
          <w:szCs w:val="16"/>
          <w:lang w:val="ru-RU"/>
        </w:rPr>
      </w:pPr>
      <w:r>
        <w:rPr>
          <w:rStyle w:val="FootnoteReference"/>
        </w:rPr>
        <w:footnoteRef/>
      </w:r>
      <w:r w:rsidRPr="008D7874">
        <w:rPr>
          <w:lang w:val="ru-RU"/>
        </w:rPr>
        <w:t xml:space="preserve"> </w:t>
      </w:r>
      <w:r w:rsidRPr="00B177F6">
        <w:rPr>
          <w:szCs w:val="16"/>
          <w:lang w:val="ru-RU"/>
        </w:rPr>
        <w:t>สติเชราที่ตามหลังบทสวดวิงวอนแด่พระมารดาผู้ศักดิ์สิทธิ์ที่สุดของพระเจ้า</w:t>
      </w:r>
    </w:p>
  </w:footnote>
  <w:footnote w:id="23">
    <w:p w14:paraId="4261ACE1" w14:textId="269269BB" w:rsidR="00E11073" w:rsidRPr="008525AA" w:rsidRDefault="00E11073" w:rsidP="00E11073">
      <w:pPr>
        <w:rPr>
          <w:szCs w:val="16"/>
          <w:lang w:val="ru-RU"/>
        </w:rPr>
      </w:pPr>
      <w:r>
        <w:rPr>
          <w:rStyle w:val="FootnoteReference"/>
        </w:rPr>
        <w:footnoteRef/>
      </w:r>
      <w:r w:rsidRPr="00E11073">
        <w:rPr>
          <w:lang w:val="ru-RU"/>
        </w:rPr>
        <w:t xml:space="preserve"> </w:t>
      </w:r>
      <w:r w:rsidRPr="00B177F6">
        <w:rPr>
          <w:szCs w:val="16"/>
          <w:lang w:val="ru-RU"/>
        </w:rPr>
        <w:t>ในเดือนพฤศจิกายน ค.ศ. 1966 ผู้อาวุโสผู้ทรงเกียรติได้เข้ารับการผ่าตัดเพื่อตัดส่วนกลีบบนและส่วนหนึ่งของกลีบล่างของปอดซ้าย เนื่องจากท่านกำลังทุกข์ทรมานจากโรคหลอดลมโป่งพอง — หมายเหตุของผู้แปล</w:t>
      </w:r>
    </w:p>
  </w:footnote>
  <w:footnote w:id="24">
    <w:p w14:paraId="301989F4" w14:textId="1B71D1B4" w:rsidR="00E11073" w:rsidRPr="008525AA" w:rsidRDefault="00E11073" w:rsidP="00E11073">
      <w:pPr>
        <w:rPr>
          <w:szCs w:val="16"/>
          <w:lang w:val="ru-RU"/>
        </w:rPr>
      </w:pPr>
      <w:r>
        <w:rPr>
          <w:rStyle w:val="FootnoteReference"/>
        </w:rPr>
        <w:footnoteRef/>
      </w:r>
      <w:r w:rsidRPr="00E11073">
        <w:rPr>
          <w:lang w:val="ru-RU"/>
        </w:rPr>
        <w:t xml:space="preserve"> </w:t>
      </w:r>
      <w:r w:rsidRPr="00B177F6">
        <w:rPr>
          <w:szCs w:val="16"/>
          <w:lang w:val="ru-RU"/>
        </w:rPr>
        <w:t>ผู้อาวุโสผู้ทรงเกียรติหมายความว่าท่านไม่หยุดการร่วมสามัคคีธรรมกับพระเจ้าหรือการสวดภาวนาของท่าน</w:t>
      </w:r>
    </w:p>
  </w:footnote>
  <w:footnote w:id="25">
    <w:p w14:paraId="338C94E1" w14:textId="40EDC125" w:rsidR="00E11073" w:rsidRPr="008525AA" w:rsidRDefault="00E11073" w:rsidP="00E11073">
      <w:pPr>
        <w:rPr>
          <w:szCs w:val="16"/>
          <w:lang w:val="ru-RU"/>
        </w:rPr>
      </w:pPr>
      <w:r>
        <w:rPr>
          <w:rStyle w:val="FootnoteReference"/>
        </w:rPr>
        <w:footnoteRef/>
      </w:r>
      <w:r w:rsidRPr="008525AA">
        <w:rPr>
          <w:lang w:val="ru-RU"/>
        </w:rPr>
        <w:t xml:space="preserve"> </w:t>
      </w:r>
      <w:r w:rsidRPr="00B177F6">
        <w:rPr>
          <w:szCs w:val="16"/>
          <w:lang w:val="ru-RU"/>
        </w:rPr>
        <w:t>2 โครินธ์ 9:7.</w:t>
      </w:r>
    </w:p>
  </w:footnote>
  <w:footnote w:id="26">
    <w:p w14:paraId="55289435" w14:textId="030FF547" w:rsidR="00E11073" w:rsidRPr="008525AA" w:rsidRDefault="00E11073" w:rsidP="00E11073">
      <w:pPr>
        <w:rPr>
          <w:szCs w:val="16"/>
          <w:lang w:val="ru-RU"/>
        </w:rPr>
      </w:pPr>
      <w:r>
        <w:rPr>
          <w:rStyle w:val="FootnoteReference"/>
        </w:rPr>
        <w:footnoteRef/>
      </w:r>
      <w:r w:rsidRPr="008525AA">
        <w:rPr>
          <w:lang w:val="ru-RU"/>
        </w:rPr>
        <w:t xml:space="preserve"> </w:t>
      </w:r>
      <w:r w:rsidRPr="00B177F6">
        <w:rPr>
          <w:szCs w:val="16"/>
          <w:lang w:val="ru-RU"/>
        </w:rPr>
        <w:t>1 เปโตร 1:16, เลวีนิติ 11:44.</w:t>
      </w:r>
    </w:p>
  </w:footnote>
  <w:footnote w:id="27">
    <w:p w14:paraId="0746CEE8" w14:textId="17C6D7EE" w:rsidR="00E11073" w:rsidRPr="008525AA" w:rsidRDefault="00E11073" w:rsidP="00E11073">
      <w:pPr>
        <w:rPr>
          <w:szCs w:val="16"/>
          <w:lang w:val="ru-RU"/>
        </w:rPr>
      </w:pPr>
      <w:r>
        <w:rPr>
          <w:rStyle w:val="FootnoteReference"/>
        </w:rPr>
        <w:footnoteRef/>
      </w:r>
      <w:r w:rsidRPr="00E11073">
        <w:rPr>
          <w:lang w:val="ru-RU"/>
        </w:rPr>
        <w:t xml:space="preserve"> </w:t>
      </w:r>
      <w:r w:rsidRPr="00B177F6">
        <w:rPr>
          <w:szCs w:val="16"/>
          <w:lang w:val="ru-RU"/>
        </w:rPr>
        <w:t>ก่อนจะเข้าห้องของนักบวชอื่น ในวัดมีธรรมเนียมว่าต้องเคาะประตู แล้วกล่าวว่า: ‘ด้วยคำอธิษฐานของบรรดาบิดาผู้ศักดิ์สิทธิ์ของเรา พระเยซูคริสต์องค์พระผู้เป็นเจ้าของเรา โปรดเมตตาเราด้วย’ และรอฟังคำตอบ ‘อาเมน’ — หมายเหตุของผู้แปล</w:t>
      </w:r>
    </w:p>
  </w:footnote>
  <w:footnote w:id="28">
    <w:p w14:paraId="78B4ADD2" w14:textId="62D3F93C" w:rsidR="00E11073" w:rsidRPr="00E11073" w:rsidRDefault="00E11073" w:rsidP="00E11073">
      <w:pPr>
        <w:rPr>
          <w:szCs w:val="16"/>
          <w:lang w:val="ru-RU"/>
        </w:rPr>
      </w:pPr>
      <w:r>
        <w:rPr>
          <w:rStyle w:val="FootnoteReference"/>
        </w:rPr>
        <w:footnoteRef/>
      </w:r>
      <w:r w:rsidRPr="00E11073">
        <w:rPr>
          <w:lang w:val="ru-RU"/>
        </w:rPr>
        <w:t xml:space="preserve"> </w:t>
      </w:r>
      <w:r w:rsidRPr="00B177F6">
        <w:rPr>
          <w:szCs w:val="16"/>
          <w:lang w:val="ru-RU"/>
        </w:rPr>
        <w:t>พระผู้ทรงเกียรติเปย์ซิออสใช้คำว่า ‘κομπολόγια’ ที่นี่ ซึ่งโดยทั่วไปไม่ได้หมายถึงสายประคำที่มีปม แต่หมายถึงสายสวดที่มีลูกปัด — เช่น สายสวดที่ทั้งมุสลิมและคาทอลิกใช้ — — หมายเหตุของผู้แปล.</w:t>
      </w:r>
    </w:p>
  </w:footnote>
  <w:footnote w:id="29">
    <w:p w14:paraId="29349FC0" w14:textId="0C244EEB" w:rsidR="00CC3B31" w:rsidRPr="00CC3B31" w:rsidRDefault="00CC3B31" w:rsidP="00CC3B31">
      <w:pPr>
        <w:rPr>
          <w:szCs w:val="16"/>
          <w:lang w:val="ru-RU"/>
        </w:rPr>
      </w:pPr>
      <w:r>
        <w:rPr>
          <w:rStyle w:val="FootnoteReference"/>
        </w:rPr>
        <w:footnoteRef/>
      </w:r>
      <w:r w:rsidRPr="008525AA">
        <w:rPr>
          <w:lang w:val="ru-RU"/>
        </w:rPr>
        <w:t xml:space="preserve"> </w:t>
      </w:r>
      <w:r w:rsidRPr="00B177F6">
        <w:rPr>
          <w:szCs w:val="16"/>
          <w:lang w:val="ru-RU"/>
        </w:rPr>
        <w:t>สดุดี 108:7.</w:t>
      </w:r>
    </w:p>
  </w:footnote>
  <w:footnote w:id="30">
    <w:p w14:paraId="1FFCB78D" w14:textId="51E8C523" w:rsidR="00991B74" w:rsidRPr="00991B74" w:rsidRDefault="00991B74" w:rsidP="00991B74">
      <w:pPr>
        <w:rPr>
          <w:szCs w:val="16"/>
          <w:lang w:val="ru-RU"/>
        </w:rPr>
      </w:pPr>
      <w:r>
        <w:rPr>
          <w:rStyle w:val="FootnoteReference"/>
        </w:rPr>
        <w:footnoteRef/>
      </w:r>
      <w:r w:rsidRPr="008525AA">
        <w:rPr>
          <w:lang w:val="ru-RU"/>
        </w:rPr>
        <w:t xml:space="preserve"> </w:t>
      </w:r>
      <w:r w:rsidRPr="00B177F6">
        <w:rPr>
          <w:szCs w:val="16"/>
          <w:lang w:val="ru-RU"/>
        </w:rPr>
        <w:t>ตั้งแต่ปี 1958 ถึง 1962.</w:t>
      </w:r>
    </w:p>
  </w:footnote>
  <w:footnote w:id="31">
    <w:p w14:paraId="7503A865" w14:textId="456812E5" w:rsidR="006466DF" w:rsidRPr="006466DF" w:rsidRDefault="006466DF" w:rsidP="006466DF">
      <w:pPr>
        <w:rPr>
          <w:szCs w:val="16"/>
          <w:lang w:val="ru-RU"/>
        </w:rPr>
      </w:pPr>
      <w:r>
        <w:rPr>
          <w:rStyle w:val="FootnoteReference"/>
        </w:rPr>
        <w:footnoteRef/>
      </w:r>
      <w:r w:rsidRPr="008525AA">
        <w:rPr>
          <w:lang w:val="ru-RU"/>
        </w:rPr>
        <w:t xml:space="preserve"> </w:t>
      </w:r>
      <w:r w:rsidRPr="00B177F6">
        <w:rPr>
          <w:szCs w:val="16"/>
          <w:lang w:val="ru-RU"/>
        </w:rPr>
        <w:t>ในปี ค.ศ. 1984.</w:t>
      </w:r>
    </w:p>
  </w:footnote>
  <w:footnote w:id="32">
    <w:p w14:paraId="52778002" w14:textId="1EADFFB2" w:rsidR="0013406E" w:rsidRPr="0013406E" w:rsidRDefault="0013406E" w:rsidP="0013406E">
      <w:pPr>
        <w:rPr>
          <w:szCs w:val="16"/>
          <w:lang w:val="ru-RU"/>
        </w:rPr>
      </w:pPr>
      <w:r>
        <w:rPr>
          <w:rStyle w:val="FootnoteReference"/>
        </w:rPr>
        <w:footnoteRef/>
      </w:r>
      <w:r w:rsidRPr="0013406E">
        <w:rPr>
          <w:lang w:val="ru-RU"/>
        </w:rPr>
        <w:t xml:space="preserve"> </w:t>
      </w:r>
      <w:r w:rsidRPr="00B177F6">
        <w:rPr>
          <w:szCs w:val="16"/>
          <w:lang w:val="ru-RU"/>
        </w:rPr>
        <w:t>“การเคารพภาพนั้นมุ่งไปที่ต้นแบบ” ดู: นักบุญบาซิลผู้ยิ่งใหญ่, *เกี่ยวกับพระวิญญาณบริสุทธิ์*, ถึงนักบุญอัมฟิโลคิอุส ผู้เป็นพระสังฆราชแห่งไอโคนิอุม, บทที่ 18. สภาสังคายนาสากลครั้งที่เจ็ดได้อ้างถึงสูตรนี้ ซึ่งได้กลายเป็นคำพยานของบรรดาบิดาคริสตจักรในการปกป้องการเคารพภาพ — หมายเหตุของผู้แปล</w:t>
      </w:r>
    </w:p>
  </w:footnote>
  <w:footnote w:id="33">
    <w:p w14:paraId="0F9180A7" w14:textId="27641A4B" w:rsidR="00E41E94" w:rsidRPr="00E41E94" w:rsidRDefault="00E41E94" w:rsidP="00E41E94">
      <w:pPr>
        <w:rPr>
          <w:szCs w:val="16"/>
          <w:lang w:val="ru-RU"/>
        </w:rPr>
      </w:pPr>
      <w:r>
        <w:rPr>
          <w:rStyle w:val="FootnoteReference"/>
        </w:rPr>
        <w:footnoteRef/>
      </w:r>
      <w:r w:rsidRPr="00E41E94">
        <w:rPr>
          <w:lang w:val="ru-RU"/>
        </w:rPr>
        <w:t xml:space="preserve"> </w:t>
      </w:r>
      <w:r w:rsidRPr="00B177F6">
        <w:rPr>
          <w:szCs w:val="16"/>
          <w:lang w:val="ru-RU"/>
        </w:rPr>
        <w:t>“Evergetin” เป็นหนังสือรวมคำสอนและเรื่องราวต่าง ๆ ของบรรดาบิดาผู้ศักดิ์สิทธิ์ ซึ่งถูกรวบรวมขึ้นในศตวรรษที่</w:t>
      </w:r>
      <w:r w:rsidRPr="007978EC">
        <w:rPr>
          <w:szCs w:val="16"/>
          <w:lang w:val="ru-RU"/>
        </w:rPr>
        <w:t xml:space="preserve"> 11 </w:t>
      </w:r>
      <w:r w:rsidRPr="00B177F6">
        <w:rPr>
          <w:szCs w:val="16"/>
          <w:lang w:val="ru-RU"/>
        </w:rPr>
        <w:t>โดยพระภิกษุพอล ผู้ก่อตั้ง ผู้อุปถัมภ์ และเจ้าอาวาสของวัด Panagia Evergetida (พระแม่ผู้อุปถัมภ์) ในกรุงคอนสแตนติโนเปิล ซึ่งชื่อของหนังสือนี้มาจากชื่อวัดดังกล่าว ตีพิมพ์ครั้งแรกเป็นภาษากรีกในปี ค.ศ. 1783; ฉบับแปลภาษารัสเซีย: Evergetinós หรือ Blagolyubie, 4 เล่ม (ใน 2 เล่มหนังสือ). มอสโก: Brotherhood in the Name of the Holy Trinity, 2011. — หมายเหตุของผู้แปล.</w:t>
      </w:r>
    </w:p>
  </w:footnote>
  <w:footnote w:id="34">
    <w:p w14:paraId="4942E44F" w14:textId="501731B4" w:rsidR="00FB731A" w:rsidRPr="00FB731A" w:rsidRDefault="00FB731A" w:rsidP="00FB731A">
      <w:pPr>
        <w:rPr>
          <w:szCs w:val="16"/>
          <w:lang w:val="ru-RU"/>
        </w:rPr>
      </w:pPr>
      <w:r>
        <w:rPr>
          <w:rStyle w:val="FootnoteReference"/>
        </w:rPr>
        <w:footnoteRef/>
      </w:r>
      <w:r w:rsidRPr="00FB731A">
        <w:rPr>
          <w:lang w:val="ru-RU"/>
        </w:rPr>
        <w:t xml:space="preserve"> </w:t>
      </w:r>
      <w:r w:rsidRPr="00B177F6">
        <w:rPr>
          <w:szCs w:val="16"/>
          <w:lang w:val="ru-RU"/>
        </w:rPr>
        <w:t>Thebaid เป็นภูมิภาคในอียิปต์ตอนบนที่มีเมืองธีบส์เป็นเมืองหลวง ที่นี่ ในทะเลทราย คือสถานที่ที่ชีวิตนักบวชเริ่มพัฒนาขึ้นตั้งแต่ศตวรรษแรกๆ ของศาสนาคริสต์</w:t>
      </w:r>
    </w:p>
  </w:footnote>
  <w:footnote w:id="35">
    <w:p w14:paraId="387027AF" w14:textId="0D5B11BA" w:rsidR="00FB731A" w:rsidRPr="00FB731A" w:rsidRDefault="00FB731A" w:rsidP="00FB731A">
      <w:pPr>
        <w:rPr>
          <w:szCs w:val="16"/>
          <w:lang w:val="ru-RU"/>
        </w:rPr>
      </w:pPr>
      <w:r>
        <w:rPr>
          <w:rStyle w:val="FootnoteReference"/>
        </w:rPr>
        <w:footnoteRef/>
      </w:r>
      <w:r w:rsidRPr="00FB731A">
        <w:rPr>
          <w:lang w:val="ru-RU"/>
        </w:rPr>
        <w:t xml:space="preserve"> </w:t>
      </w:r>
      <w:r w:rsidRPr="00B177F6">
        <w:rPr>
          <w:szCs w:val="16"/>
          <w:lang w:val="ru-RU"/>
        </w:rPr>
        <w:t>นิทรีอา — หุบเขาในอียิปต์ที่อยู่ใกล้ทะเลทรายลิเบีย มีทะเลสาบจำนวนมากที่มีเกลือและเกลือไนเตรต ในศตวรรษแรกๆ ของศาสนาคริสต์ ที่นี่เป็นหนึ่งในศูนย์กลางสำคัญที่สุดของชีวิตนักบวช</w:t>
      </w:r>
    </w:p>
  </w:footnote>
  <w:footnote w:id="36">
    <w:p w14:paraId="4E21E19B" w14:textId="72455B0C" w:rsidR="00D919DA" w:rsidRPr="00D919DA" w:rsidRDefault="00D919DA">
      <w:pPr>
        <w:pStyle w:val="FootnoteText"/>
        <w:rPr>
          <w:lang w:val="ru-RU"/>
        </w:rPr>
      </w:pPr>
      <w:r>
        <w:rPr>
          <w:rStyle w:val="FootnoteReference"/>
        </w:rPr>
        <w:footnoteRef/>
      </w:r>
      <w:r w:rsidRPr="00D919DA">
        <w:rPr>
          <w:lang w:val="ru-RU"/>
        </w:rPr>
        <w:t xml:space="preserve"> </w:t>
      </w:r>
      <w:r w:rsidRPr="00B177F6">
        <w:rPr>
          <w:szCs w:val="16"/>
          <w:lang w:val="ru-RU"/>
        </w:rPr>
        <w:t>“Theotokarion” — หนังสือรวมบทสวดพิธีกรรม 62 บทถวายแด่พระมารดาผู้ศักดิ์สิทธิ์ที่สุด ซึ่งรวบรวมโดยนักบุญนิโคเดมัส ฮาจิโอริต จากต้นฉบับบนภูเขาอาทอส และตีพิมพ์ในปี ค.ศ. 1796 สำหรับฉบับแปลภาษาสลาโวเนีย ดู: Theotokarion. Canons of the Mother of God for Every Day. มอสโก: มหาวิทยาลัยมนุษยศาสตร์ออร์โธดอกซ์เซนต์ทิคอน, 2006 — หมายเหตุของผู้แปล</w:t>
      </w:r>
    </w:p>
  </w:footnote>
  <w:footnote w:id="37">
    <w:p w14:paraId="1F29A962" w14:textId="51684711" w:rsidR="00594C50" w:rsidRPr="007978EC" w:rsidRDefault="00594C50" w:rsidP="00594C50">
      <w:pPr>
        <w:rPr>
          <w:szCs w:val="16"/>
        </w:rPr>
      </w:pPr>
      <w:r>
        <w:rPr>
          <w:rStyle w:val="FootnoteReference"/>
        </w:rPr>
        <w:footnoteRef/>
      </w:r>
      <w:r w:rsidRPr="00594C50">
        <w:rPr>
          <w:lang w:val="ru-RU"/>
        </w:rPr>
        <w:t xml:space="preserve"> </w:t>
      </w:r>
      <w:r w:rsidRPr="00B177F6">
        <w:rPr>
          <w:szCs w:val="16"/>
          <w:lang w:val="ru-RU"/>
        </w:rPr>
        <w:t xml:space="preserve">ดู: ผู้อาวุโสเพย์ซิออสแห่งภูเขาศักดิ์สิทธิ์. บิดาแห่งภูเขาศักดิ์สิทธิ์และเรื่องราวจากภูเขาศักดิ์สิทธิ์. </w:t>
      </w:r>
      <w:r w:rsidRPr="007978EC">
        <w:rPr>
          <w:szCs w:val="16"/>
        </w:rPr>
        <w:t xml:space="preserve">Holy Trinity St Sergius Lavra, 2001. </w:t>
      </w:r>
      <w:r w:rsidRPr="00B177F6">
        <w:rPr>
          <w:szCs w:val="16"/>
          <w:lang w:val="ru-RU"/>
        </w:rPr>
        <w:t>หน้า</w:t>
      </w:r>
      <w:r w:rsidRPr="007978EC">
        <w:rPr>
          <w:szCs w:val="16"/>
        </w:rPr>
        <w:t xml:space="preserve"> 126–129. — </w:t>
      </w:r>
      <w:r w:rsidRPr="00B177F6">
        <w:rPr>
          <w:szCs w:val="16"/>
          <w:lang w:val="ru-RU"/>
        </w:rPr>
        <w:t>หมายเหตุของผู้แปล</w:t>
      </w:r>
      <w:r w:rsidRPr="007978EC">
        <w:rPr>
          <w:szCs w:val="16"/>
        </w:rPr>
        <w:t>.</w:t>
      </w:r>
    </w:p>
  </w:footnote>
  <w:footnote w:id="38">
    <w:p w14:paraId="51B9C2BC" w14:textId="4F387164" w:rsidR="0027722F" w:rsidRPr="007978EC" w:rsidRDefault="0027722F" w:rsidP="0027722F">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นักบุญยอห์น</w:t>
      </w:r>
      <w:r w:rsidRPr="007978EC">
        <w:rPr>
          <w:szCs w:val="16"/>
        </w:rPr>
        <w:t xml:space="preserve"> </w:t>
      </w:r>
      <w:r w:rsidRPr="00B177F6">
        <w:rPr>
          <w:szCs w:val="16"/>
          <w:lang w:val="ru-RU"/>
        </w:rPr>
        <w:t>คริโซสโตม</w:t>
      </w:r>
      <w:r w:rsidRPr="007978EC">
        <w:rPr>
          <w:szCs w:val="16"/>
        </w:rPr>
        <w:t xml:space="preserve">, </w:t>
      </w:r>
      <w:r w:rsidRPr="00B177F6">
        <w:rPr>
          <w:szCs w:val="16"/>
          <w:lang w:val="ru-RU"/>
        </w:rPr>
        <w:t>คำเทศนาสำหรับเทศกาลปัสกาศักดิ์สิทธิ์</w:t>
      </w:r>
      <w:r w:rsidRPr="007978EC">
        <w:rPr>
          <w:szCs w:val="16"/>
        </w:rPr>
        <w:t xml:space="preserve">. </w:t>
      </w:r>
      <w:r w:rsidRPr="00B177F6">
        <w:rPr>
          <w:szCs w:val="16"/>
          <w:lang w:val="ru-RU"/>
        </w:rPr>
        <w:t>ในกรีซ</w:t>
      </w:r>
      <w:r w:rsidRPr="007978EC">
        <w:rPr>
          <w:szCs w:val="16"/>
        </w:rPr>
        <w:t xml:space="preserve"> </w:t>
      </w:r>
      <w:r w:rsidRPr="00B177F6">
        <w:rPr>
          <w:szCs w:val="16"/>
          <w:lang w:val="ru-RU"/>
        </w:rPr>
        <w:t>ระหว่างพิธีบูชาวันอีสเตอร์</w:t>
      </w:r>
      <w:r w:rsidRPr="007978EC">
        <w:rPr>
          <w:szCs w:val="16"/>
        </w:rPr>
        <w:t xml:space="preserve"> </w:t>
      </w:r>
      <w:r w:rsidRPr="00B177F6">
        <w:rPr>
          <w:szCs w:val="16"/>
          <w:lang w:val="ru-RU"/>
        </w:rPr>
        <w:t>ขณะที่บทเทศน์ของนักบุญยอห์น</w:t>
      </w:r>
      <w:r w:rsidRPr="007978EC">
        <w:rPr>
          <w:szCs w:val="16"/>
        </w:rPr>
        <w:t xml:space="preserve"> </w:t>
      </w:r>
      <w:r w:rsidRPr="00B177F6">
        <w:rPr>
          <w:szCs w:val="16"/>
          <w:lang w:val="ru-RU"/>
        </w:rPr>
        <w:t>คริโซสโตมกำลังถูกอ่าน</w:t>
      </w:r>
      <w:r w:rsidRPr="007978EC">
        <w:rPr>
          <w:szCs w:val="16"/>
        </w:rPr>
        <w:t xml:space="preserve"> </w:t>
      </w:r>
      <w:r w:rsidRPr="00B177F6">
        <w:rPr>
          <w:szCs w:val="16"/>
          <w:lang w:val="ru-RU"/>
        </w:rPr>
        <w:t>ผู้เข้าร่วมพิธีจะร่วมกันกล่าวตามพระสงฆ์ในส่วนท้ายของประโยคบางประโยคจาก</w:t>
      </w:r>
      <w:r w:rsidRPr="007978EC">
        <w:rPr>
          <w:szCs w:val="16"/>
        </w:rPr>
        <w:t xml:space="preserve"> ‘</w:t>
      </w:r>
      <w:r w:rsidRPr="00B177F6">
        <w:rPr>
          <w:szCs w:val="16"/>
          <w:lang w:val="ru-RU"/>
        </w:rPr>
        <w:t>บทเทศน์</w:t>
      </w:r>
      <w:r w:rsidRPr="007978EC">
        <w:rPr>
          <w:szCs w:val="16"/>
        </w:rPr>
        <w:t xml:space="preserve">’ </w:t>
      </w:r>
      <w:r w:rsidRPr="00B177F6">
        <w:rPr>
          <w:szCs w:val="16"/>
          <w:lang w:val="ru-RU"/>
        </w:rPr>
        <w:t>เช่น</w:t>
      </w:r>
      <w:r w:rsidRPr="007978EC">
        <w:rPr>
          <w:szCs w:val="16"/>
        </w:rPr>
        <w:t>: ‘</w:t>
      </w:r>
      <w:r w:rsidRPr="00B177F6">
        <w:rPr>
          <w:szCs w:val="16"/>
          <w:lang w:val="ru-RU"/>
        </w:rPr>
        <w:t>จงหวาดกลัวเถิด</w:t>
      </w:r>
      <w:r w:rsidRPr="007978EC">
        <w:rPr>
          <w:szCs w:val="16"/>
        </w:rPr>
        <w:t xml:space="preserve"> </w:t>
      </w:r>
      <w:r w:rsidRPr="00B177F6">
        <w:rPr>
          <w:szCs w:val="16"/>
          <w:lang w:val="ru-RU"/>
        </w:rPr>
        <w:t>โอ</w:t>
      </w:r>
      <w:r w:rsidRPr="007978EC">
        <w:rPr>
          <w:szCs w:val="16"/>
        </w:rPr>
        <w:t xml:space="preserve"> </w:t>
      </w:r>
      <w:r w:rsidRPr="00B177F6">
        <w:rPr>
          <w:szCs w:val="16"/>
          <w:lang w:val="ru-RU"/>
        </w:rPr>
        <w:t>นรก</w:t>
      </w:r>
      <w:r w:rsidRPr="007978EC">
        <w:rPr>
          <w:szCs w:val="16"/>
        </w:rPr>
        <w:t xml:space="preserve">…’ </w:t>
      </w:r>
      <w:r w:rsidRPr="00B177F6">
        <w:rPr>
          <w:szCs w:val="16"/>
          <w:lang w:val="ru-RU"/>
        </w:rPr>
        <w:t>ทุกคน</w:t>
      </w:r>
      <w:r w:rsidRPr="007978EC">
        <w:rPr>
          <w:szCs w:val="16"/>
        </w:rPr>
        <w:t>: ‘</w:t>
      </w:r>
      <w:r w:rsidRPr="00B177F6">
        <w:rPr>
          <w:szCs w:val="16"/>
          <w:lang w:val="ru-RU"/>
        </w:rPr>
        <w:t>จงหวาดกลัว</w:t>
      </w:r>
      <w:r w:rsidRPr="007978EC">
        <w:rPr>
          <w:szCs w:val="16"/>
        </w:rPr>
        <w:t xml:space="preserve">!’ — </w:t>
      </w:r>
      <w:r w:rsidRPr="00B177F6">
        <w:rPr>
          <w:szCs w:val="16"/>
          <w:lang w:val="ru-RU"/>
        </w:rPr>
        <w:t>หมายเหตุของผู้แปล</w:t>
      </w:r>
      <w:r w:rsidRPr="007978EC">
        <w:rPr>
          <w:szCs w:val="16"/>
        </w:rPr>
        <w:t>.</w:t>
      </w:r>
    </w:p>
  </w:footnote>
  <w:footnote w:id="39">
    <w:p w14:paraId="5131D0B1" w14:textId="59FA3057" w:rsidR="0027722F" w:rsidRPr="007978EC" w:rsidRDefault="0027722F" w:rsidP="0027722F">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บันไดสู่สวรรค์</w:t>
      </w:r>
      <w:r w:rsidRPr="007978EC">
        <w:rPr>
          <w:szCs w:val="16"/>
        </w:rPr>
        <w:t xml:space="preserve"> </w:t>
      </w:r>
      <w:r w:rsidRPr="00B177F6">
        <w:rPr>
          <w:szCs w:val="16"/>
          <w:lang w:val="ru-RU"/>
        </w:rPr>
        <w:t>คำที่</w:t>
      </w:r>
      <w:r w:rsidRPr="007978EC">
        <w:rPr>
          <w:szCs w:val="16"/>
        </w:rPr>
        <w:t xml:space="preserve"> 13, </w:t>
      </w:r>
      <w:r w:rsidRPr="00B177F6">
        <w:rPr>
          <w:szCs w:val="16"/>
          <w:lang w:val="ru-RU"/>
        </w:rPr>
        <w:t>ย่อหน้า</w:t>
      </w:r>
      <w:r w:rsidRPr="007978EC">
        <w:rPr>
          <w:szCs w:val="16"/>
        </w:rPr>
        <w:t xml:space="preserve"> 15 — </w:t>
      </w:r>
      <w:r w:rsidRPr="00B177F6">
        <w:rPr>
          <w:szCs w:val="16"/>
          <w:lang w:val="ru-RU"/>
        </w:rPr>
        <w:t>หมายเหตุของผู้แปล</w:t>
      </w:r>
    </w:p>
  </w:footnote>
  <w:footnote w:id="40">
    <w:p w14:paraId="5AD2819D" w14:textId="5C2C6886" w:rsidR="00B153D3" w:rsidRPr="007978EC" w:rsidRDefault="00B153D3" w:rsidP="00B153D3">
      <w:pPr>
        <w:rPr>
          <w:szCs w:val="16"/>
        </w:rPr>
      </w:pPr>
      <w:r>
        <w:rPr>
          <w:rStyle w:val="FootnoteReference"/>
        </w:rPr>
        <w:footnoteRef/>
      </w:r>
      <w:r w:rsidRPr="007978EC">
        <w:t xml:space="preserve"> </w:t>
      </w:r>
      <w:r w:rsidRPr="00B177F6">
        <w:rPr>
          <w:szCs w:val="16"/>
          <w:lang w:val="ru-RU"/>
        </w:rPr>
        <w:t>ในภาษากรีก</w:t>
      </w:r>
      <w:r w:rsidRPr="007978EC">
        <w:rPr>
          <w:szCs w:val="16"/>
        </w:rPr>
        <w:t xml:space="preserve"> </w:t>
      </w:r>
      <w:r w:rsidRPr="00B177F6">
        <w:rPr>
          <w:szCs w:val="16"/>
          <w:lang w:val="ru-RU"/>
        </w:rPr>
        <w:t>คำว่า</w:t>
      </w:r>
      <w:r w:rsidRPr="007978EC">
        <w:rPr>
          <w:szCs w:val="16"/>
        </w:rPr>
        <w:t xml:space="preserve"> ‘</w:t>
      </w:r>
      <w:r w:rsidRPr="00B177F6">
        <w:rPr>
          <w:szCs w:val="16"/>
          <w:lang w:val="ru-RU"/>
        </w:rPr>
        <w:t>การกราบ</w:t>
      </w:r>
      <w:r w:rsidRPr="007978EC">
        <w:rPr>
          <w:szCs w:val="16"/>
        </w:rPr>
        <w:t xml:space="preserve">’ </w:t>
      </w:r>
      <w:r w:rsidRPr="00B177F6">
        <w:rPr>
          <w:szCs w:val="16"/>
          <w:lang w:val="ru-RU"/>
        </w:rPr>
        <w:t>และ</w:t>
      </w:r>
      <w:r w:rsidRPr="007978EC">
        <w:rPr>
          <w:szCs w:val="16"/>
        </w:rPr>
        <w:t xml:space="preserve"> ‘</w:t>
      </w:r>
      <w:r w:rsidRPr="00B177F6">
        <w:rPr>
          <w:szCs w:val="16"/>
          <w:lang w:val="ru-RU"/>
        </w:rPr>
        <w:t>การกลับใจ</w:t>
      </w:r>
      <w:r w:rsidRPr="007978EC">
        <w:rPr>
          <w:szCs w:val="16"/>
        </w:rPr>
        <w:t xml:space="preserve">’ </w:t>
      </w:r>
      <w:r w:rsidRPr="00B177F6">
        <w:rPr>
          <w:szCs w:val="16"/>
          <w:lang w:val="ru-RU"/>
        </w:rPr>
        <w:t>เป็นคำพ้องเสียง</w:t>
      </w:r>
      <w:r w:rsidRPr="007978EC">
        <w:rPr>
          <w:szCs w:val="16"/>
        </w:rPr>
        <w:t xml:space="preserve"> </w:t>
      </w:r>
      <w:r w:rsidRPr="00B177F6">
        <w:rPr>
          <w:szCs w:val="16"/>
          <w:lang w:val="ru-RU"/>
        </w:rPr>
        <w:t>และใช้คำว่า</w:t>
      </w:r>
      <w:r w:rsidRPr="007978EC">
        <w:rPr>
          <w:szCs w:val="16"/>
        </w:rPr>
        <w:t xml:space="preserve"> </w:t>
      </w:r>
      <w:r w:rsidRPr="00B177F6">
        <w:rPr>
          <w:szCs w:val="16"/>
        </w:rPr>
        <w:t xml:space="preserve">μετάνοια </w:t>
      </w:r>
      <w:r w:rsidRPr="007978EC">
        <w:rPr>
          <w:szCs w:val="16"/>
        </w:rPr>
        <w:t>(</w:t>
      </w:r>
      <w:r w:rsidRPr="00B177F6">
        <w:rPr>
          <w:szCs w:val="16"/>
          <w:lang w:val="ru-RU"/>
        </w:rPr>
        <w:t>ตามความหมายตรงตัว</w:t>
      </w:r>
      <w:r w:rsidRPr="007978EC">
        <w:rPr>
          <w:szCs w:val="16"/>
        </w:rPr>
        <w:t xml:space="preserve"> </w:t>
      </w:r>
      <w:r w:rsidRPr="00B177F6">
        <w:rPr>
          <w:szCs w:val="16"/>
          <w:lang w:val="ru-RU"/>
        </w:rPr>
        <w:t>คือ</w:t>
      </w:r>
      <w:r w:rsidRPr="007978EC">
        <w:rPr>
          <w:szCs w:val="16"/>
        </w:rPr>
        <w:t xml:space="preserve"> ‘</w:t>
      </w:r>
      <w:r w:rsidRPr="00B177F6">
        <w:rPr>
          <w:szCs w:val="16"/>
          <w:lang w:val="ru-RU"/>
        </w:rPr>
        <w:t>การเปลี่ยนใจ</w:t>
      </w:r>
      <w:r w:rsidRPr="007978EC">
        <w:rPr>
          <w:szCs w:val="16"/>
        </w:rPr>
        <w:t xml:space="preserve">’) — </w:t>
      </w:r>
      <w:r w:rsidRPr="00B177F6">
        <w:rPr>
          <w:szCs w:val="16"/>
          <w:lang w:val="ru-RU"/>
        </w:rPr>
        <w:t>หมายเหตุของผู้แปล</w:t>
      </w:r>
    </w:p>
  </w:footnote>
  <w:footnote w:id="41">
    <w:p w14:paraId="38204870" w14:textId="791A7B6A" w:rsidR="00E21D01" w:rsidRPr="007978EC" w:rsidRDefault="00E21D01" w:rsidP="00E21D01">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ผู้อาวุโสเพย์ซิออสแห่งภูเขาอาทอส</w:t>
      </w:r>
      <w:r w:rsidRPr="007978EC">
        <w:rPr>
          <w:szCs w:val="16"/>
        </w:rPr>
        <w:t xml:space="preserve">. The Fathers of Mount Athos and Stories from Mount Athos. </w:t>
      </w:r>
      <w:r w:rsidRPr="00B177F6">
        <w:rPr>
          <w:szCs w:val="16"/>
          <w:lang w:val="ru-RU"/>
        </w:rPr>
        <w:t>หน้า</w:t>
      </w:r>
      <w:r w:rsidRPr="007978EC">
        <w:rPr>
          <w:szCs w:val="16"/>
        </w:rPr>
        <w:t xml:space="preserve"> 13–39. — </w:t>
      </w:r>
      <w:r w:rsidRPr="00B177F6">
        <w:rPr>
          <w:szCs w:val="16"/>
          <w:lang w:val="ru-RU"/>
        </w:rPr>
        <w:t>หมายเหตุของผู้แปล</w:t>
      </w:r>
      <w:r w:rsidRPr="007978EC">
        <w:rPr>
          <w:szCs w:val="16"/>
        </w:rPr>
        <w:t>.</w:t>
      </w:r>
    </w:p>
  </w:footnote>
  <w:footnote w:id="42">
    <w:p w14:paraId="64125C25" w14:textId="3C850B24" w:rsidR="00E21D01" w:rsidRPr="007978EC" w:rsidRDefault="00E21D01" w:rsidP="00E21D01">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อิสอัคชาวซีเรีย</w:t>
      </w:r>
      <w:r w:rsidRPr="007978EC">
        <w:rPr>
          <w:szCs w:val="16"/>
        </w:rPr>
        <w:t xml:space="preserve"> </w:t>
      </w:r>
      <w:r w:rsidRPr="00B177F6">
        <w:rPr>
          <w:szCs w:val="16"/>
          <w:lang w:val="ru-RU"/>
        </w:rPr>
        <w:t>ผู้เป็นที่เคารพ</w:t>
      </w:r>
      <w:r w:rsidRPr="007978EC">
        <w:rPr>
          <w:szCs w:val="16"/>
        </w:rPr>
        <w:t xml:space="preserve"> </w:t>
      </w:r>
      <w:r w:rsidRPr="00B177F6">
        <w:rPr>
          <w:szCs w:val="16"/>
          <w:lang w:val="ru-RU"/>
        </w:rPr>
        <w:t>คำสอนแห่งการถือศีล</w:t>
      </w:r>
      <w:r w:rsidRPr="007978EC">
        <w:rPr>
          <w:szCs w:val="16"/>
        </w:rPr>
        <w:t xml:space="preserve"> </w:t>
      </w:r>
      <w:r w:rsidRPr="00B177F6">
        <w:rPr>
          <w:szCs w:val="16"/>
          <w:lang w:val="ru-RU"/>
        </w:rPr>
        <w:t>ข้อ</w:t>
      </w:r>
      <w:r w:rsidRPr="007978EC">
        <w:rPr>
          <w:szCs w:val="16"/>
        </w:rPr>
        <w:t xml:space="preserve"> 70 </w:t>
      </w:r>
      <w:r w:rsidRPr="00B177F6">
        <w:rPr>
          <w:szCs w:val="16"/>
          <w:lang w:val="ru-RU"/>
        </w:rPr>
        <w:t>หน้า</w:t>
      </w:r>
      <w:r w:rsidRPr="007978EC">
        <w:rPr>
          <w:szCs w:val="16"/>
        </w:rPr>
        <w:t xml:space="preserve"> 429 — </w:t>
      </w:r>
      <w:r w:rsidRPr="00B177F6">
        <w:rPr>
          <w:szCs w:val="16"/>
          <w:lang w:val="ru-RU"/>
        </w:rPr>
        <w:t>หมายเหตุของผู้แปล</w:t>
      </w:r>
    </w:p>
  </w:footnote>
  <w:footnote w:id="43">
    <w:p w14:paraId="7E0C2A82" w14:textId="4BA24C8C" w:rsidR="007D430E" w:rsidRPr="007978EC" w:rsidRDefault="007D430E" w:rsidP="007D430E">
      <w:pPr>
        <w:rPr>
          <w:szCs w:val="16"/>
        </w:rPr>
      </w:pPr>
      <w:r>
        <w:rPr>
          <w:rStyle w:val="FootnoteReference"/>
        </w:rPr>
        <w:footnoteRef/>
      </w:r>
      <w:r w:rsidRPr="007978EC">
        <w:t xml:space="preserve"> </w:t>
      </w:r>
      <w:r w:rsidRPr="00B177F6">
        <w:rPr>
          <w:szCs w:val="16"/>
          <w:lang w:val="ru-RU"/>
        </w:rPr>
        <w:t>พระผู้อาวุโสเพย์ซิออสเอง</w:t>
      </w:r>
      <w:r w:rsidRPr="007978EC">
        <w:rPr>
          <w:szCs w:val="16"/>
        </w:rPr>
        <w:t xml:space="preserve"> </w:t>
      </w:r>
      <w:r w:rsidRPr="00B177F6">
        <w:rPr>
          <w:szCs w:val="16"/>
          <w:lang w:val="ru-RU"/>
        </w:rPr>
        <w:t>ซึ่งมีความเคารพเป็นพิเศษต่อพระมารดาอันศักดิ์สิทธิ์ที่สุดของพระเจ้า</w:t>
      </w:r>
      <w:r w:rsidRPr="007978EC">
        <w:rPr>
          <w:szCs w:val="16"/>
        </w:rPr>
        <w:t xml:space="preserve"> </w:t>
      </w:r>
      <w:r w:rsidRPr="00B177F6">
        <w:rPr>
          <w:szCs w:val="16"/>
          <w:lang w:val="ru-RU"/>
        </w:rPr>
        <w:t>บางครั้งจะใช้เวลาอันยาวนานในการจูบพระนามของพระองค์</w:t>
      </w:r>
      <w:r w:rsidRPr="007978EC">
        <w:rPr>
          <w:szCs w:val="16"/>
        </w:rPr>
        <w:t xml:space="preserve"> </w:t>
      </w:r>
      <w:r w:rsidRPr="00B177F6">
        <w:rPr>
          <w:szCs w:val="16"/>
          <w:lang w:val="ru-RU"/>
        </w:rPr>
        <w:t>ที่เขียนไว้บนกระดาษแผ่นหนึ่ง</w:t>
      </w:r>
    </w:p>
  </w:footnote>
  <w:footnote w:id="44">
    <w:p w14:paraId="4FDE1456" w14:textId="191ED14B" w:rsidR="007D430E" w:rsidRPr="007978EC" w:rsidRDefault="007D430E" w:rsidP="007D430E">
      <w:pPr>
        <w:rPr>
          <w:szCs w:val="16"/>
        </w:rPr>
      </w:pPr>
      <w:r>
        <w:rPr>
          <w:rStyle w:val="FootnoteReference"/>
        </w:rPr>
        <w:footnoteRef/>
      </w:r>
      <w:r w:rsidRPr="007978EC">
        <w:t xml:space="preserve"> </w:t>
      </w:r>
      <w:r w:rsidRPr="00B177F6">
        <w:rPr>
          <w:szCs w:val="16"/>
          <w:lang w:val="ru-RU"/>
        </w:rPr>
        <w:t>ภาพพระมารดาของพระเจ้าจากเกาะติโนส</w:t>
      </w:r>
      <w:r w:rsidRPr="007978EC">
        <w:rPr>
          <w:szCs w:val="16"/>
        </w:rPr>
        <w:t xml:space="preserve"> (Tinos) </w:t>
      </w:r>
      <w:r w:rsidRPr="00B177F6">
        <w:rPr>
          <w:szCs w:val="16"/>
          <w:lang w:val="ru-RU"/>
        </w:rPr>
        <w:t>ที่รู้จักกันในชื่อเมกาโลคารี</w:t>
      </w:r>
      <w:r w:rsidRPr="007978EC">
        <w:rPr>
          <w:szCs w:val="16"/>
        </w:rPr>
        <w:t xml:space="preserve"> (Megalochari) (</w:t>
      </w:r>
      <w:r w:rsidRPr="00B177F6">
        <w:rPr>
          <w:szCs w:val="16"/>
          <w:lang w:val="ru-RU"/>
        </w:rPr>
        <w:t>ซึ่งมีความหมายว่า</w:t>
      </w:r>
      <w:r w:rsidRPr="007978EC">
        <w:rPr>
          <w:szCs w:val="16"/>
        </w:rPr>
        <w:t xml:space="preserve"> ‘</w:t>
      </w:r>
      <w:r w:rsidRPr="00B177F6">
        <w:rPr>
          <w:szCs w:val="16"/>
          <w:lang w:val="ru-RU"/>
        </w:rPr>
        <w:t>ความสุขอันยิ่งใหญ่</w:t>
      </w:r>
      <w:r w:rsidRPr="007978EC">
        <w:rPr>
          <w:szCs w:val="16"/>
        </w:rPr>
        <w:t xml:space="preserve">’) </w:t>
      </w:r>
      <w:r w:rsidRPr="00B177F6">
        <w:rPr>
          <w:szCs w:val="16"/>
          <w:lang w:val="ru-RU"/>
        </w:rPr>
        <w:t>เป็นภาพโบราณของการประกาศข่าวดี</w:t>
      </w:r>
      <w:r w:rsidRPr="007978EC">
        <w:rPr>
          <w:szCs w:val="16"/>
        </w:rPr>
        <w:t xml:space="preserve"> (Annunciation) </w:t>
      </w:r>
      <w:r w:rsidRPr="00B177F6">
        <w:rPr>
          <w:szCs w:val="16"/>
          <w:lang w:val="ru-RU"/>
        </w:rPr>
        <w:t>ที่มีขนาดประมาณ</w:t>
      </w:r>
      <w:r w:rsidRPr="007978EC">
        <w:rPr>
          <w:szCs w:val="16"/>
        </w:rPr>
        <w:t xml:space="preserve"> 25×35 </w:t>
      </w:r>
      <w:r w:rsidRPr="00B177F6">
        <w:rPr>
          <w:szCs w:val="16"/>
          <w:lang w:val="ru-RU"/>
        </w:rPr>
        <w:t>ซม</w:t>
      </w:r>
      <w:r w:rsidRPr="007978EC">
        <w:rPr>
          <w:szCs w:val="16"/>
        </w:rPr>
        <w:t xml:space="preserve">. </w:t>
      </w:r>
      <w:r w:rsidRPr="00B177F6">
        <w:rPr>
          <w:szCs w:val="16"/>
          <w:lang w:val="ru-RU"/>
        </w:rPr>
        <w:t>ในศตวรรษที่</w:t>
      </w:r>
      <w:r w:rsidRPr="00B177F6">
        <w:rPr>
          <w:szCs w:val="16"/>
        </w:rPr>
        <w:t xml:space="preserve"> 10 </w:t>
      </w:r>
      <w:r w:rsidRPr="00B177F6">
        <w:rPr>
          <w:szCs w:val="16"/>
          <w:lang w:val="ru-RU"/>
        </w:rPr>
        <w:t>ภาพนี้ถูกฝังไว้ใต้ซากปรักหักพังของโบสถ์</w:t>
      </w:r>
      <w:r w:rsidRPr="007978EC">
        <w:rPr>
          <w:szCs w:val="16"/>
        </w:rPr>
        <w:t xml:space="preserve"> </w:t>
      </w:r>
      <w:r w:rsidRPr="00B177F6">
        <w:rPr>
          <w:szCs w:val="16"/>
          <w:lang w:val="ru-RU"/>
        </w:rPr>
        <w:t>และถูกค้นพบอีกครั้งในปี</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xml:space="preserve">. 1823 </w:t>
      </w:r>
      <w:r w:rsidRPr="00B177F6">
        <w:rPr>
          <w:szCs w:val="16"/>
          <w:lang w:val="ru-RU"/>
        </w:rPr>
        <w:t>มีปาฏิหาริย์มากมายที่เชื่อกันว่าเกิดจากภาพนี้</w:t>
      </w:r>
      <w:r w:rsidRPr="007978EC">
        <w:rPr>
          <w:szCs w:val="16"/>
        </w:rPr>
        <w:t xml:space="preserve"> </w:t>
      </w:r>
      <w:r w:rsidRPr="00B177F6">
        <w:rPr>
          <w:szCs w:val="16"/>
          <w:lang w:val="ru-RU"/>
        </w:rPr>
        <w:t>และโบสถ์แห่งการประกาศข่าวดี</w:t>
      </w:r>
      <w:r w:rsidRPr="007978EC">
        <w:rPr>
          <w:szCs w:val="16"/>
        </w:rPr>
        <w:t xml:space="preserve"> </w:t>
      </w:r>
      <w:r w:rsidRPr="00B177F6">
        <w:rPr>
          <w:szCs w:val="16"/>
          <w:lang w:val="ru-RU"/>
        </w:rPr>
        <w:t>ซึ่งสร้างขึ้นเพื่อเป็นเกียรติแก่ภาพนี้</w:t>
      </w:r>
      <w:r w:rsidRPr="007978EC">
        <w:rPr>
          <w:szCs w:val="16"/>
        </w:rPr>
        <w:t xml:space="preserve"> </w:t>
      </w:r>
      <w:r w:rsidRPr="00B177F6">
        <w:rPr>
          <w:szCs w:val="16"/>
          <w:lang w:val="ru-RU"/>
        </w:rPr>
        <w:t>ต้อนรับผู้แสวงบุญมากกว่าหนึ่งล้านคนต่อปี</w:t>
      </w:r>
      <w:r w:rsidRPr="007978EC">
        <w:rPr>
          <w:szCs w:val="16"/>
        </w:rPr>
        <w:t xml:space="preserve"> — </w:t>
      </w:r>
      <w:r w:rsidRPr="00B177F6">
        <w:rPr>
          <w:szCs w:val="16"/>
          <w:lang w:val="ru-RU"/>
        </w:rPr>
        <w:t>หมายเหตุของผู้แปล</w:t>
      </w:r>
      <w:r w:rsidRPr="007978EC">
        <w:rPr>
          <w:szCs w:val="16"/>
        </w:rPr>
        <w:t>.</w:t>
      </w:r>
    </w:p>
  </w:footnote>
  <w:footnote w:id="45">
    <w:p w14:paraId="37D19A68" w14:textId="7CA6544F" w:rsidR="007D430E" w:rsidRPr="007978EC" w:rsidRDefault="007D430E" w:rsidP="007D430E">
      <w:r>
        <w:rPr>
          <w:rStyle w:val="FootnoteReference"/>
        </w:rPr>
        <w:footnoteRef/>
      </w:r>
      <w:r w:rsidRPr="007978EC">
        <w:t xml:space="preserve"> </w:t>
      </w:r>
      <w:r w:rsidRPr="00B177F6">
        <w:rPr>
          <w:szCs w:val="16"/>
          <w:lang w:val="ru-RU"/>
        </w:rPr>
        <w:t>ต้นสตรอเบอร์รี</w:t>
      </w:r>
      <w:r w:rsidRPr="007978EC">
        <w:rPr>
          <w:szCs w:val="16"/>
        </w:rPr>
        <w:t xml:space="preserve"> (</w:t>
      </w:r>
      <w:r w:rsidRPr="00B177F6">
        <w:rPr>
          <w:szCs w:val="16"/>
          <w:lang w:val="ru-RU"/>
        </w:rPr>
        <w:t>ภาษาละติน</w:t>
      </w:r>
      <w:r w:rsidRPr="007978EC">
        <w:rPr>
          <w:szCs w:val="16"/>
        </w:rPr>
        <w:t xml:space="preserve">: </w:t>
      </w:r>
      <w:r w:rsidRPr="00B177F6">
        <w:rPr>
          <w:szCs w:val="16"/>
        </w:rPr>
        <w:t>Arbutus</w:t>
      </w:r>
      <w:r w:rsidRPr="007978EC">
        <w:rPr>
          <w:szCs w:val="16"/>
        </w:rPr>
        <w:t xml:space="preserve">) </w:t>
      </w:r>
      <w:r w:rsidRPr="00B177F6">
        <w:rPr>
          <w:szCs w:val="16"/>
          <w:lang w:val="ru-RU"/>
        </w:rPr>
        <w:t>เป็นต้นไม้เล็กหรือไม้พุ่มใบเขียวตลอดปีในวงศ์เฮท</w:t>
      </w:r>
      <w:r w:rsidRPr="007978EC">
        <w:rPr>
          <w:szCs w:val="16"/>
        </w:rPr>
        <w:t xml:space="preserve"> (Heath family) </w:t>
      </w:r>
      <w:r w:rsidRPr="00B177F6">
        <w:rPr>
          <w:szCs w:val="16"/>
          <w:lang w:val="ru-RU"/>
        </w:rPr>
        <w:t>มีเปลือกไม้สีแดงปะการังเรียบ</w:t>
      </w:r>
      <w:r w:rsidRPr="007978EC">
        <w:rPr>
          <w:szCs w:val="16"/>
        </w:rPr>
        <w:t xml:space="preserve"> </w:t>
      </w:r>
      <w:r w:rsidRPr="00B177F6">
        <w:rPr>
          <w:szCs w:val="16"/>
          <w:lang w:val="ru-RU"/>
        </w:rPr>
        <w:t>หรือเปลือกไม้สีน้ำตาลหยาบที่มีรอยแตก</w:t>
      </w:r>
      <w:r w:rsidRPr="007978EC">
        <w:rPr>
          <w:szCs w:val="16"/>
        </w:rPr>
        <w:t xml:space="preserve"> — </w:t>
      </w:r>
      <w:r w:rsidRPr="00B177F6">
        <w:rPr>
          <w:szCs w:val="16"/>
          <w:lang w:val="ru-RU"/>
        </w:rPr>
        <w:t>หมายเหตุของผู้แปล</w:t>
      </w:r>
    </w:p>
  </w:footnote>
  <w:footnote w:id="46">
    <w:p w14:paraId="3D599F9F" w14:textId="13FD5955" w:rsidR="007D430E" w:rsidRPr="007978EC" w:rsidRDefault="007D430E" w:rsidP="007D430E">
      <w:r>
        <w:rPr>
          <w:rStyle w:val="FootnoteReference"/>
        </w:rPr>
        <w:footnoteRef/>
      </w:r>
      <w:r w:rsidRPr="007978EC">
        <w:t xml:space="preserve"> </w:t>
      </w:r>
      <w:r w:rsidRPr="00B177F6">
        <w:rPr>
          <w:szCs w:val="16"/>
          <w:lang w:val="ru-RU"/>
        </w:rPr>
        <w:t>ในคริสตจักรกรีก</w:t>
      </w:r>
      <w:r w:rsidRPr="007978EC">
        <w:rPr>
          <w:szCs w:val="16"/>
        </w:rPr>
        <w:t xml:space="preserve"> </w:t>
      </w:r>
      <w:r w:rsidRPr="00B177F6">
        <w:rPr>
          <w:szCs w:val="16"/>
          <w:lang w:val="ru-RU"/>
        </w:rPr>
        <w:t>ทั้งฆราวาสและนักบวชอาจใช้ชื่อเพื่อเป็นเกียรติแก่พระมารดาผู้ศักดิ์สิทธิ์ยิ่ง</w:t>
      </w:r>
      <w:r w:rsidRPr="007978EC">
        <w:rPr>
          <w:szCs w:val="16"/>
        </w:rPr>
        <w:t xml:space="preserve"> </w:t>
      </w:r>
      <w:r w:rsidRPr="00B177F6">
        <w:rPr>
          <w:szCs w:val="16"/>
          <w:lang w:val="ru-RU"/>
        </w:rPr>
        <w:t>เช่น</w:t>
      </w:r>
      <w:r w:rsidRPr="007978EC">
        <w:rPr>
          <w:szCs w:val="16"/>
        </w:rPr>
        <w:t xml:space="preserve"> Mary, Panagia, Panaguda </w:t>
      </w:r>
      <w:r w:rsidRPr="00B177F6">
        <w:rPr>
          <w:szCs w:val="16"/>
          <w:lang w:val="ru-RU"/>
        </w:rPr>
        <w:t>และแม้กระทั่งเพื่อเป็นเกียรติแก่พระผู้เป็นเจ้า</w:t>
      </w:r>
      <w:r w:rsidRPr="007978EC">
        <w:rPr>
          <w:szCs w:val="16"/>
        </w:rPr>
        <w:t xml:space="preserve"> — Christ — </w:t>
      </w:r>
      <w:r w:rsidRPr="00B177F6">
        <w:rPr>
          <w:szCs w:val="16"/>
          <w:lang w:val="ru-RU"/>
        </w:rPr>
        <w:t>หมายเหตุของผู้แปล</w:t>
      </w:r>
    </w:p>
  </w:footnote>
  <w:footnote w:id="47">
    <w:p w14:paraId="5DABB800" w14:textId="3D12DB89" w:rsidR="00174620" w:rsidRPr="007978EC" w:rsidRDefault="00174620" w:rsidP="00174620">
      <w:pPr>
        <w:rPr>
          <w:szCs w:val="16"/>
        </w:rPr>
      </w:pPr>
      <w:r>
        <w:rPr>
          <w:rStyle w:val="FootnoteReference"/>
        </w:rPr>
        <w:footnoteRef/>
      </w:r>
      <w:r w:rsidRPr="007978EC">
        <w:t xml:space="preserve"> </w:t>
      </w:r>
      <w:r w:rsidRPr="007978EC">
        <w:rPr>
          <w:szCs w:val="16"/>
        </w:rPr>
        <w:t xml:space="preserve">Octoechos, </w:t>
      </w:r>
      <w:r w:rsidRPr="00B177F6">
        <w:rPr>
          <w:szCs w:val="16"/>
          <w:lang w:val="ru-RU"/>
        </w:rPr>
        <w:t>โทน</w:t>
      </w:r>
      <w:r w:rsidRPr="007978EC">
        <w:rPr>
          <w:szCs w:val="16"/>
        </w:rPr>
        <w:t xml:space="preserve"> 1. </w:t>
      </w:r>
      <w:r w:rsidRPr="00B177F6">
        <w:rPr>
          <w:szCs w:val="16"/>
          <w:lang w:val="ru-RU"/>
        </w:rPr>
        <w:t>ในวันอาทิตย์ระหว่างพิธีบูชาพระเจ้า</w:t>
      </w:r>
      <w:r w:rsidRPr="007978EC">
        <w:rPr>
          <w:szCs w:val="16"/>
        </w:rPr>
        <w:t xml:space="preserve"> </w:t>
      </w:r>
      <w:r w:rsidRPr="00B177F6">
        <w:rPr>
          <w:szCs w:val="16"/>
          <w:lang w:val="ru-RU"/>
        </w:rPr>
        <w:t>พระมารดาผู้ศักดิ์สิทธิ์</w:t>
      </w:r>
      <w:r w:rsidRPr="007978EC">
        <w:rPr>
          <w:szCs w:val="16"/>
        </w:rPr>
        <w:t xml:space="preserve"> </w:t>
      </w:r>
      <w:r w:rsidRPr="00B177F6">
        <w:rPr>
          <w:szCs w:val="16"/>
          <w:lang w:val="ru-RU"/>
        </w:rPr>
        <w:t>ผู้ให้กำเนิดพระเจ้า</w:t>
      </w:r>
    </w:p>
  </w:footnote>
  <w:footnote w:id="48">
    <w:p w14:paraId="41D40356" w14:textId="447E0194" w:rsidR="00B70E0D" w:rsidRPr="007978EC" w:rsidRDefault="00B70E0D" w:rsidP="00B70E0D">
      <w:pPr>
        <w:rPr>
          <w:szCs w:val="16"/>
        </w:rPr>
      </w:pPr>
      <w:r>
        <w:rPr>
          <w:rStyle w:val="FootnoteReference"/>
        </w:rPr>
        <w:footnoteRef/>
      </w:r>
      <w:r w:rsidRPr="007978EC">
        <w:t xml:space="preserve"> </w:t>
      </w:r>
      <w:r w:rsidRPr="00B177F6">
        <w:rPr>
          <w:szCs w:val="16"/>
          <w:lang w:val="ru-RU"/>
        </w:rPr>
        <w:t>พระผู้เคารพ</w:t>
      </w:r>
      <w:r w:rsidRPr="007978EC">
        <w:rPr>
          <w:szCs w:val="16"/>
        </w:rPr>
        <w:t xml:space="preserve"> </w:t>
      </w:r>
      <w:r w:rsidRPr="00B177F6">
        <w:rPr>
          <w:szCs w:val="16"/>
          <w:lang w:val="ru-RU"/>
        </w:rPr>
        <w:t>ปาอิซิออส</w:t>
      </w:r>
      <w:r w:rsidRPr="007978EC">
        <w:rPr>
          <w:szCs w:val="16"/>
        </w:rPr>
        <w:t xml:space="preserve"> </w:t>
      </w:r>
      <w:r w:rsidRPr="00B177F6">
        <w:rPr>
          <w:szCs w:val="16"/>
          <w:lang w:val="ru-RU"/>
        </w:rPr>
        <w:t>ได้เล่าเรื่องนี้ในปี</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xml:space="preserve">. 1984 </w:t>
      </w:r>
      <w:r w:rsidRPr="00B177F6">
        <w:rPr>
          <w:szCs w:val="16"/>
          <w:lang w:val="ru-RU"/>
        </w:rPr>
        <w:t>และไม่ได้ให้คำอธิบายเพิ่มเติม</w:t>
      </w:r>
    </w:p>
  </w:footnote>
  <w:footnote w:id="49">
    <w:p w14:paraId="55EFF3A7" w14:textId="29172ECF" w:rsidR="00B703C5" w:rsidRPr="007978EC" w:rsidRDefault="00B703C5" w:rsidP="00B703C5">
      <w:pPr>
        <w:rPr>
          <w:szCs w:val="16"/>
        </w:rPr>
      </w:pPr>
      <w:r>
        <w:rPr>
          <w:rStyle w:val="FootnoteReference"/>
        </w:rPr>
        <w:footnoteRef/>
      </w:r>
      <w:r w:rsidRPr="007978EC">
        <w:t xml:space="preserve"> </w:t>
      </w:r>
      <w:r w:rsidRPr="00B177F6">
        <w:rPr>
          <w:szCs w:val="16"/>
          <w:lang w:val="ru-RU"/>
        </w:rPr>
        <w:t>เอรอส</w:t>
      </w:r>
      <w:r w:rsidRPr="007978EC">
        <w:rPr>
          <w:szCs w:val="16"/>
        </w:rPr>
        <w:t xml:space="preserve"> (</w:t>
      </w:r>
      <w:r w:rsidRPr="00B177F6">
        <w:rPr>
          <w:szCs w:val="16"/>
          <w:lang w:val="ru-RU"/>
        </w:rPr>
        <w:t>ภาษากรีก</w:t>
      </w:r>
      <w:r w:rsidRPr="007978EC">
        <w:rPr>
          <w:szCs w:val="16"/>
        </w:rPr>
        <w:t xml:space="preserve">: </w:t>
      </w:r>
      <w:r w:rsidRPr="00B177F6">
        <w:rPr>
          <w:szCs w:val="16"/>
        </w:rPr>
        <w:t>έρως</w:t>
      </w:r>
      <w:r w:rsidRPr="007978EC">
        <w:rPr>
          <w:szCs w:val="16"/>
        </w:rPr>
        <w:t xml:space="preserve">) — </w:t>
      </w:r>
      <w:r w:rsidRPr="00B177F6">
        <w:rPr>
          <w:szCs w:val="16"/>
          <w:lang w:val="ru-RU"/>
        </w:rPr>
        <w:t>ความรักที่ลึกซึ้งและเร่าร้อน</w:t>
      </w:r>
      <w:r w:rsidRPr="007978EC">
        <w:rPr>
          <w:szCs w:val="16"/>
        </w:rPr>
        <w:t xml:space="preserve">; </w:t>
      </w:r>
      <w:r w:rsidRPr="00B177F6">
        <w:rPr>
          <w:szCs w:val="16"/>
          <w:lang w:val="ru-RU"/>
        </w:rPr>
        <w:t>ความสุข</w:t>
      </w:r>
      <w:r w:rsidRPr="007978EC">
        <w:rPr>
          <w:szCs w:val="16"/>
        </w:rPr>
        <w:t xml:space="preserve"> </w:t>
      </w:r>
      <w:r w:rsidRPr="00B177F6">
        <w:rPr>
          <w:szCs w:val="16"/>
          <w:lang w:val="ru-RU"/>
        </w:rPr>
        <w:t>ความปลอบประโลม</w:t>
      </w:r>
      <w:r w:rsidRPr="007978EC">
        <w:rPr>
          <w:szCs w:val="16"/>
        </w:rPr>
        <w:t xml:space="preserve"> — </w:t>
      </w:r>
      <w:r w:rsidRPr="00B177F6">
        <w:rPr>
          <w:szCs w:val="16"/>
          <w:lang w:val="ru-RU"/>
        </w:rPr>
        <w:t>หมายเหตุของผู้แปล</w:t>
      </w:r>
    </w:p>
  </w:footnote>
  <w:footnote w:id="50">
    <w:p w14:paraId="034EA29F" w14:textId="05E40A96" w:rsidR="00B25A4B" w:rsidRPr="007978EC" w:rsidRDefault="00B25A4B" w:rsidP="00B25A4B">
      <w:pPr>
        <w:rPr>
          <w:szCs w:val="16"/>
        </w:rPr>
      </w:pPr>
      <w:r>
        <w:rPr>
          <w:rStyle w:val="FootnoteReference"/>
        </w:rPr>
        <w:footnoteRef/>
      </w:r>
      <w:r w:rsidRPr="007978EC">
        <w:t xml:space="preserve"> </w:t>
      </w:r>
      <w:r w:rsidRPr="00B177F6">
        <w:rPr>
          <w:szCs w:val="16"/>
          <w:lang w:val="ru-RU"/>
        </w:rPr>
        <w:t>คำกล่าว</w:t>
      </w:r>
      <w:r w:rsidRPr="007978EC">
        <w:rPr>
          <w:szCs w:val="16"/>
        </w:rPr>
        <w:t xml:space="preserve"> ‘</w:t>
      </w:r>
      <w:r w:rsidRPr="00B177F6">
        <w:rPr>
          <w:szCs w:val="16"/>
          <w:lang w:val="ru-RU"/>
        </w:rPr>
        <w:t>หากผู้เป็นเจ้าอาวาสประสงค์</w:t>
      </w:r>
      <w:r w:rsidRPr="007978EC">
        <w:rPr>
          <w:szCs w:val="16"/>
        </w:rPr>
        <w:t xml:space="preserve">’ </w:t>
      </w:r>
      <w:r w:rsidRPr="00B177F6">
        <w:rPr>
          <w:szCs w:val="16"/>
          <w:lang w:val="ru-RU"/>
        </w:rPr>
        <w:t>ได้รับการนำมาจากกฎระเบียบของวัด</w:t>
      </w:r>
      <w:r w:rsidRPr="007978EC">
        <w:rPr>
          <w:szCs w:val="16"/>
        </w:rPr>
        <w:t xml:space="preserve"> </w:t>
      </w:r>
      <w:r w:rsidRPr="00B177F6">
        <w:rPr>
          <w:szCs w:val="16"/>
          <w:lang w:val="ru-RU"/>
        </w:rPr>
        <w:t>และหมายความว่า</w:t>
      </w:r>
      <w:r w:rsidRPr="007978EC">
        <w:rPr>
          <w:szCs w:val="16"/>
        </w:rPr>
        <w:t xml:space="preserve"> </w:t>
      </w:r>
      <w:r w:rsidRPr="00B177F6">
        <w:rPr>
          <w:szCs w:val="16"/>
          <w:lang w:val="ru-RU"/>
        </w:rPr>
        <w:t>การเปลี่ยนแปลงบางประการในกฎระเบียบนั้นขึ้นอยู่กับดุลยพินิจของผู้เป็นเจ้าอาวาส</w:t>
      </w:r>
      <w:r w:rsidRPr="007978EC">
        <w:rPr>
          <w:szCs w:val="16"/>
        </w:rPr>
        <w:t xml:space="preserve"> </w:t>
      </w:r>
      <w:r w:rsidRPr="00B177F6">
        <w:rPr>
          <w:szCs w:val="16"/>
          <w:lang w:val="ru-RU"/>
        </w:rPr>
        <w:t>โดยที่พระผู้เป็นที่เคารพนับถือ</w:t>
      </w:r>
      <w:r w:rsidRPr="007978EC">
        <w:rPr>
          <w:szCs w:val="16"/>
        </w:rPr>
        <w:t xml:space="preserve"> </w:t>
      </w:r>
      <w:r w:rsidRPr="00B177F6">
        <w:rPr>
          <w:szCs w:val="16"/>
          <w:lang w:val="ru-RU"/>
        </w:rPr>
        <w:t>ปาอิซิออส</w:t>
      </w:r>
      <w:r w:rsidRPr="007978EC">
        <w:rPr>
          <w:szCs w:val="16"/>
        </w:rPr>
        <w:t xml:space="preserve"> </w:t>
      </w:r>
      <w:r w:rsidRPr="00B177F6">
        <w:rPr>
          <w:szCs w:val="16"/>
          <w:lang w:val="ru-RU"/>
        </w:rPr>
        <w:t>หมายถึง</w:t>
      </w:r>
      <w:r w:rsidRPr="007978EC">
        <w:rPr>
          <w:szCs w:val="16"/>
        </w:rPr>
        <w:t xml:space="preserve"> ‘</w:t>
      </w:r>
      <w:r w:rsidRPr="00B177F6">
        <w:rPr>
          <w:szCs w:val="16"/>
          <w:lang w:val="ru-RU"/>
        </w:rPr>
        <w:t>จงกระทำตามเสียงเรียกร้องของหัวใจคุณ</w:t>
      </w:r>
      <w:r w:rsidRPr="007978EC">
        <w:rPr>
          <w:szCs w:val="16"/>
        </w:rPr>
        <w:t>’</w:t>
      </w:r>
    </w:p>
  </w:footnote>
  <w:footnote w:id="51">
    <w:p w14:paraId="4C071D4A" w14:textId="7BFEBEFC" w:rsidR="00B25A4B" w:rsidRPr="007978EC" w:rsidRDefault="00B25A4B" w:rsidP="00B25A4B">
      <w:pPr>
        <w:rPr>
          <w:szCs w:val="16"/>
        </w:rPr>
      </w:pPr>
      <w:r>
        <w:rPr>
          <w:rStyle w:val="FootnoteReference"/>
        </w:rPr>
        <w:footnoteRef/>
      </w:r>
      <w:r w:rsidRPr="007978EC">
        <w:t xml:space="preserve"> </w:t>
      </w:r>
      <w:r w:rsidRPr="00B177F6">
        <w:rPr>
          <w:szCs w:val="16"/>
          <w:lang w:val="ru-RU"/>
        </w:rPr>
        <w:t>นี่หมายถึง</w:t>
      </w:r>
      <w:r w:rsidRPr="007978EC">
        <w:rPr>
          <w:szCs w:val="16"/>
        </w:rPr>
        <w:t xml:space="preserve"> ‘</w:t>
      </w:r>
      <w:r w:rsidRPr="00B177F6">
        <w:rPr>
          <w:szCs w:val="16"/>
          <w:lang w:val="ru-RU"/>
        </w:rPr>
        <w:t>อากาทิสต์ใหญ่</w:t>
      </w:r>
      <w:r w:rsidRPr="007978EC">
        <w:rPr>
          <w:szCs w:val="16"/>
        </w:rPr>
        <w:t xml:space="preserve">’ (Great Akathist) </w:t>
      </w:r>
      <w:r w:rsidRPr="00B177F6">
        <w:rPr>
          <w:szCs w:val="16"/>
          <w:lang w:val="ru-RU"/>
        </w:rPr>
        <w:t>ที่อ่านในวันเสาร์ของสัปดาห์ที่ห้าในช่วงเทศกาลมหาวิกฤต</w:t>
      </w:r>
      <w:r w:rsidRPr="007978EC">
        <w:rPr>
          <w:szCs w:val="16"/>
        </w:rPr>
        <w:t xml:space="preserve"> (Great Lent) </w:t>
      </w:r>
      <w:r w:rsidRPr="00B177F6">
        <w:rPr>
          <w:szCs w:val="16"/>
          <w:lang w:val="ru-RU"/>
        </w:rPr>
        <w:t>ซึ่งถือเป็นต้นแบบของอากาทิสต์ทั้งหมดอื่น</w:t>
      </w:r>
      <w:r w:rsidRPr="007978EC">
        <w:rPr>
          <w:szCs w:val="16"/>
        </w:rPr>
        <w:t xml:space="preserve"> </w:t>
      </w:r>
      <w:r w:rsidRPr="00B177F6">
        <w:rPr>
          <w:szCs w:val="16"/>
          <w:lang w:val="ru-RU"/>
        </w:rPr>
        <w:t>ๆ</w:t>
      </w:r>
      <w:r w:rsidRPr="007978EC">
        <w:rPr>
          <w:szCs w:val="16"/>
        </w:rPr>
        <w:t xml:space="preserve"> </w:t>
      </w:r>
      <w:r w:rsidRPr="00B177F6">
        <w:rPr>
          <w:szCs w:val="16"/>
          <w:lang w:val="ru-RU"/>
        </w:rPr>
        <w:t>ฉบับต้นฉบับภาษากรีกมีความงามทางกวีที่น่าทึ่ง</w:t>
      </w:r>
      <w:r w:rsidRPr="007978EC">
        <w:rPr>
          <w:szCs w:val="16"/>
        </w:rPr>
        <w:t xml:space="preserve"> — </w:t>
      </w:r>
      <w:r w:rsidRPr="00B177F6">
        <w:rPr>
          <w:szCs w:val="16"/>
          <w:lang w:val="ru-RU"/>
        </w:rPr>
        <w:t>หมายเหตุของผู้แปล</w:t>
      </w:r>
    </w:p>
  </w:footnote>
  <w:footnote w:id="52">
    <w:p w14:paraId="2EEBC018" w14:textId="5FF29E84" w:rsidR="00B25A4B" w:rsidRPr="007978EC" w:rsidRDefault="00B25A4B" w:rsidP="00B25A4B">
      <w:pPr>
        <w:rPr>
          <w:szCs w:val="16"/>
        </w:rPr>
      </w:pPr>
      <w:r>
        <w:rPr>
          <w:rStyle w:val="FootnoteReference"/>
        </w:rPr>
        <w:footnoteRef/>
      </w:r>
      <w:r w:rsidRPr="007978EC">
        <w:t xml:space="preserve"> </w:t>
      </w:r>
      <w:r w:rsidRPr="00B177F6">
        <w:rPr>
          <w:szCs w:val="16"/>
          <w:lang w:val="ru-RU"/>
        </w:rPr>
        <w:t>นี่หมายถึงจดหมายแสดงความยินดี</w:t>
      </w:r>
      <w:r w:rsidRPr="007978EC">
        <w:rPr>
          <w:szCs w:val="16"/>
        </w:rPr>
        <w:t xml:space="preserve"> </w:t>
      </w:r>
      <w:r w:rsidRPr="00B177F6">
        <w:rPr>
          <w:szCs w:val="16"/>
          <w:lang w:val="ru-RU"/>
        </w:rPr>
        <w:t>ซึ่งโดยทั่วไปมักมีคำแนะนำทางจิตวิญญาณด้วย</w:t>
      </w:r>
    </w:p>
  </w:footnote>
  <w:footnote w:id="53">
    <w:p w14:paraId="7D9DE6F6" w14:textId="1005F771" w:rsidR="00B25A4B" w:rsidRPr="007978EC" w:rsidRDefault="00B25A4B" w:rsidP="00B25A4B">
      <w:pPr>
        <w:rPr>
          <w:szCs w:val="16"/>
        </w:rPr>
      </w:pPr>
      <w:r>
        <w:rPr>
          <w:rStyle w:val="FootnoteReference"/>
        </w:rPr>
        <w:footnoteRef/>
      </w:r>
      <w:r w:rsidRPr="007978EC">
        <w:t xml:space="preserve"> </w:t>
      </w:r>
      <w:r w:rsidRPr="00B177F6">
        <w:rPr>
          <w:szCs w:val="16"/>
          <w:lang w:val="ru-RU"/>
        </w:rPr>
        <w:t>วัดซูโรติใช้ปฏิทินแบบใหม่</w:t>
      </w:r>
      <w:r w:rsidRPr="007978EC">
        <w:rPr>
          <w:szCs w:val="16"/>
        </w:rPr>
        <w:t xml:space="preserve"> </w:t>
      </w:r>
      <w:r w:rsidRPr="00B177F6">
        <w:rPr>
          <w:szCs w:val="16"/>
          <w:lang w:val="ru-RU"/>
        </w:rPr>
        <w:t>ส่วนภูเขาอาทอสใช้ปฏิทินแบบเก่า</w:t>
      </w:r>
      <w:r w:rsidRPr="007978EC">
        <w:rPr>
          <w:szCs w:val="16"/>
        </w:rPr>
        <w:t xml:space="preserve"> </w:t>
      </w:r>
      <w:r w:rsidRPr="00B177F6">
        <w:rPr>
          <w:szCs w:val="16"/>
          <w:lang w:val="ru-RU"/>
        </w:rPr>
        <w:t>ดังนั้น</w:t>
      </w:r>
      <w:r w:rsidRPr="007978EC">
        <w:rPr>
          <w:szCs w:val="16"/>
        </w:rPr>
        <w:t xml:space="preserve"> </w:t>
      </w:r>
      <w:r w:rsidRPr="00B177F6">
        <w:rPr>
          <w:szCs w:val="16"/>
          <w:lang w:val="ru-RU"/>
        </w:rPr>
        <w:t>ที่วัดซูโรติ</w:t>
      </w:r>
      <w:r w:rsidRPr="007978EC">
        <w:rPr>
          <w:szCs w:val="16"/>
        </w:rPr>
        <w:t xml:space="preserve"> </w:t>
      </w:r>
      <w:r w:rsidRPr="00B177F6">
        <w:rPr>
          <w:szCs w:val="16"/>
          <w:lang w:val="ru-RU"/>
        </w:rPr>
        <w:t>วันฉลองการเสด็จสวรรคตของพระแม่มารีและวันฉลองทางศาสนาอื่น</w:t>
      </w:r>
      <w:r w:rsidRPr="007978EC">
        <w:rPr>
          <w:szCs w:val="16"/>
        </w:rPr>
        <w:t xml:space="preserve"> </w:t>
      </w:r>
      <w:r w:rsidRPr="00B177F6">
        <w:rPr>
          <w:szCs w:val="16"/>
          <w:lang w:val="ru-RU"/>
        </w:rPr>
        <w:t>ๆ</w:t>
      </w:r>
      <w:r w:rsidRPr="007978EC">
        <w:rPr>
          <w:szCs w:val="16"/>
        </w:rPr>
        <w:t xml:space="preserve"> </w:t>
      </w:r>
      <w:r w:rsidRPr="00B177F6">
        <w:rPr>
          <w:szCs w:val="16"/>
          <w:lang w:val="ru-RU"/>
        </w:rPr>
        <w:t>ที่กำหนดไว้จะจัดขึ้นก่อน</w:t>
      </w:r>
      <w:r w:rsidRPr="007978EC">
        <w:rPr>
          <w:szCs w:val="16"/>
        </w:rPr>
        <w:t xml:space="preserve"> 13 </w:t>
      </w:r>
      <w:r w:rsidRPr="00B177F6">
        <w:rPr>
          <w:szCs w:val="16"/>
          <w:lang w:val="ru-RU"/>
        </w:rPr>
        <w:t>วัน</w:t>
      </w:r>
      <w:r w:rsidRPr="007978EC">
        <w:rPr>
          <w:szCs w:val="16"/>
        </w:rPr>
        <w:t xml:space="preserve"> </w:t>
      </w:r>
      <w:r w:rsidRPr="00B177F6">
        <w:rPr>
          <w:szCs w:val="16"/>
          <w:lang w:val="ru-RU"/>
        </w:rPr>
        <w:t>ส่วนวันอีสเตอร์และวันฉลองในรอบเทศกาลปาสคาลจะจัดขึ้นในเวลาเดียวกัน</w:t>
      </w:r>
      <w:r w:rsidRPr="007978EC">
        <w:rPr>
          <w:szCs w:val="16"/>
        </w:rPr>
        <w:t xml:space="preserve"> — </w:t>
      </w:r>
      <w:r w:rsidRPr="00B177F6">
        <w:rPr>
          <w:szCs w:val="16"/>
          <w:lang w:val="ru-RU"/>
        </w:rPr>
        <w:t>หมายเหตุของผู้แปล</w:t>
      </w:r>
    </w:p>
  </w:footnote>
  <w:footnote w:id="54">
    <w:p w14:paraId="1FE24585" w14:textId="69248726" w:rsidR="00B25A4B" w:rsidRPr="007978EC" w:rsidRDefault="00B25A4B" w:rsidP="00B25A4B">
      <w:pPr>
        <w:rPr>
          <w:szCs w:val="16"/>
        </w:rPr>
      </w:pPr>
      <w:r>
        <w:rPr>
          <w:rStyle w:val="FootnoteReference"/>
        </w:rPr>
        <w:footnoteRef/>
      </w:r>
      <w:r w:rsidRPr="007978EC">
        <w:t xml:space="preserve"> </w:t>
      </w:r>
      <w:r w:rsidRPr="00B177F6">
        <w:rPr>
          <w:szCs w:val="16"/>
          <w:lang w:val="ru-RU"/>
        </w:rPr>
        <w:t>สติเชราที่ร้องขึ้นในตอนท้ายของบทสวดคาโนนถวายแด่พระมารดาผู้ศักดิ์สิทธิ์ที่สุดของพระเจ้า</w:t>
      </w:r>
    </w:p>
  </w:footnote>
  <w:footnote w:id="55">
    <w:p w14:paraId="482647B8" w14:textId="7C25FF6C" w:rsidR="007D1BA6" w:rsidRPr="007978EC" w:rsidRDefault="007D1BA6" w:rsidP="007D1BA6">
      <w:pPr>
        <w:rPr>
          <w:szCs w:val="16"/>
        </w:rPr>
      </w:pPr>
      <w:r>
        <w:rPr>
          <w:rStyle w:val="FootnoteReference"/>
        </w:rPr>
        <w:footnoteRef/>
      </w:r>
      <w:r w:rsidRPr="007978EC">
        <w:t xml:space="preserve"> </w:t>
      </w:r>
      <w:r w:rsidRPr="00B177F6">
        <w:rPr>
          <w:szCs w:val="16"/>
          <w:lang w:val="ru-RU"/>
        </w:rPr>
        <w:t>ในช่วงปี</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1955–1958</w:t>
      </w:r>
    </w:p>
  </w:footnote>
  <w:footnote w:id="56">
    <w:p w14:paraId="2BDC0D41" w14:textId="67DB546C" w:rsidR="007D1BA6" w:rsidRPr="007978EC" w:rsidRDefault="007D1BA6" w:rsidP="007D1BA6">
      <w:pPr>
        <w:rPr>
          <w:szCs w:val="16"/>
        </w:rPr>
      </w:pPr>
      <w:r>
        <w:rPr>
          <w:rStyle w:val="FootnoteReference"/>
        </w:rPr>
        <w:footnoteRef/>
      </w:r>
      <w:r w:rsidRPr="007978EC">
        <w:t xml:space="preserve"> </w:t>
      </w:r>
      <w:r w:rsidRPr="007978EC">
        <w:rPr>
          <w:szCs w:val="16"/>
        </w:rPr>
        <w:t>‘</w:t>
      </w:r>
      <w:r w:rsidRPr="00B177F6">
        <w:rPr>
          <w:szCs w:val="16"/>
          <w:lang w:val="ru-RU"/>
        </w:rPr>
        <w:t>เพราะไม่มีข้อสงสัยเลยว่า</w:t>
      </w:r>
      <w:r w:rsidRPr="007978EC">
        <w:rPr>
          <w:szCs w:val="16"/>
        </w:rPr>
        <w:t xml:space="preserve"> </w:t>
      </w:r>
      <w:r w:rsidRPr="00B177F6">
        <w:rPr>
          <w:szCs w:val="16"/>
          <w:lang w:val="ru-RU"/>
        </w:rPr>
        <w:t>ผู้ที่สรรเสริญผู้มีคุณธรรมอันสูงส่ง</w:t>
      </w:r>
      <w:r w:rsidRPr="007978EC">
        <w:rPr>
          <w:szCs w:val="16"/>
        </w:rPr>
        <w:t xml:space="preserve"> </w:t>
      </w:r>
      <w:r w:rsidRPr="00B177F6">
        <w:rPr>
          <w:szCs w:val="16"/>
          <w:lang w:val="ru-RU"/>
        </w:rPr>
        <w:t>ย่อมไม่พลาดที่จะเลียนแบบพวกเขาเองในสถานการณ์ที่คล้ายคลึงกัน</w:t>
      </w:r>
      <w:r w:rsidRPr="007978EC">
        <w:rPr>
          <w:szCs w:val="16"/>
        </w:rPr>
        <w:t xml:space="preserve">’ </w:t>
      </w:r>
      <w:r w:rsidRPr="00B177F6">
        <w:rPr>
          <w:szCs w:val="16"/>
          <w:lang w:val="ru-RU"/>
        </w:rPr>
        <w:t>ดู</w:t>
      </w:r>
      <w:r w:rsidRPr="007978EC">
        <w:rPr>
          <w:szCs w:val="16"/>
        </w:rPr>
        <w:t xml:space="preserve">: </w:t>
      </w:r>
      <w:r w:rsidRPr="00B177F6">
        <w:rPr>
          <w:szCs w:val="16"/>
          <w:lang w:val="ru-RU"/>
        </w:rPr>
        <w:t>นักบุญบาซิลผู้ยิ่งใหญ่</w:t>
      </w:r>
      <w:r w:rsidRPr="007978EC">
        <w:rPr>
          <w:szCs w:val="16"/>
        </w:rPr>
        <w:t xml:space="preserve"> </w:t>
      </w:r>
      <w:r w:rsidRPr="00B177F6">
        <w:rPr>
          <w:szCs w:val="16"/>
          <w:lang w:val="ru-RU"/>
        </w:rPr>
        <w:t>ผลงาน</w:t>
      </w:r>
      <w:r w:rsidRPr="007978EC">
        <w:rPr>
          <w:szCs w:val="16"/>
        </w:rPr>
        <w:t xml:space="preserve"> </w:t>
      </w:r>
      <w:r w:rsidRPr="00B177F6">
        <w:rPr>
          <w:szCs w:val="16"/>
          <w:lang w:val="ru-RU"/>
        </w:rPr>
        <w:t>เล่ม</w:t>
      </w:r>
      <w:r w:rsidRPr="007978EC">
        <w:rPr>
          <w:szCs w:val="16"/>
        </w:rPr>
        <w:t xml:space="preserve"> 1 </w:t>
      </w:r>
      <w:r w:rsidRPr="00B177F6">
        <w:rPr>
          <w:szCs w:val="16"/>
          <w:lang w:val="ru-RU"/>
        </w:rPr>
        <w:t>บทเทศนาที่</w:t>
      </w:r>
      <w:r w:rsidRPr="007978EC">
        <w:rPr>
          <w:szCs w:val="16"/>
        </w:rPr>
        <w:t xml:space="preserve"> 19 </w:t>
      </w:r>
      <w:r w:rsidRPr="00B177F6">
        <w:rPr>
          <w:szCs w:val="16"/>
          <w:lang w:val="ru-RU"/>
        </w:rPr>
        <w:t>ในวันฉลองของนักบุญผู้พลีชีพทั้งสี่สิบองค์</w:t>
      </w:r>
      <w:r w:rsidRPr="007978EC">
        <w:rPr>
          <w:szCs w:val="16"/>
        </w:rPr>
        <w:t xml:space="preserve"> </w:t>
      </w:r>
      <w:r w:rsidRPr="00B177F6">
        <w:rPr>
          <w:szCs w:val="16"/>
          <w:lang w:val="ru-RU"/>
        </w:rPr>
        <w:t>มอสโก</w:t>
      </w:r>
      <w:r w:rsidRPr="007978EC">
        <w:rPr>
          <w:szCs w:val="16"/>
        </w:rPr>
        <w:t xml:space="preserve">: Sibirskaya Blagozvonnitsa, 2012. </w:t>
      </w:r>
      <w:r w:rsidRPr="00B177F6">
        <w:rPr>
          <w:szCs w:val="16"/>
          <w:lang w:val="ru-RU"/>
        </w:rPr>
        <w:t>หน้า</w:t>
      </w:r>
      <w:r w:rsidRPr="007978EC">
        <w:rPr>
          <w:szCs w:val="16"/>
        </w:rPr>
        <w:t xml:space="preserve"> 1028. — </w:t>
      </w:r>
      <w:r w:rsidRPr="00B177F6">
        <w:rPr>
          <w:szCs w:val="16"/>
          <w:lang w:val="ru-RU"/>
        </w:rPr>
        <w:t>หมายเหตุของผู้แปล</w:t>
      </w:r>
      <w:r w:rsidRPr="007978EC">
        <w:rPr>
          <w:szCs w:val="16"/>
        </w:rPr>
        <w:t>.</w:t>
      </w:r>
    </w:p>
  </w:footnote>
  <w:footnote w:id="57">
    <w:p w14:paraId="5C217C5C" w14:textId="619D6D1F" w:rsidR="00B0346B" w:rsidRPr="007978EC" w:rsidRDefault="00B0346B" w:rsidP="00B0346B">
      <w:pPr>
        <w:rPr>
          <w:szCs w:val="16"/>
        </w:rPr>
      </w:pPr>
      <w:r>
        <w:rPr>
          <w:rStyle w:val="FootnoteReference"/>
        </w:rPr>
        <w:footnoteRef/>
      </w:r>
      <w:r w:rsidRPr="007978EC">
        <w:t xml:space="preserve"> </w:t>
      </w:r>
      <w:r w:rsidRPr="00B177F6">
        <w:rPr>
          <w:szCs w:val="16"/>
          <w:lang w:val="ru-RU"/>
        </w:rPr>
        <w:t>พระคุณเจ้ากำลังกล่าวถึงพระคุณอันศักดิ์สิทธิ์</w:t>
      </w:r>
      <w:r w:rsidRPr="007978EC">
        <w:rPr>
          <w:szCs w:val="16"/>
        </w:rPr>
        <w:t xml:space="preserve"> </w:t>
      </w:r>
      <w:r w:rsidRPr="00B177F6">
        <w:rPr>
          <w:szCs w:val="16"/>
          <w:lang w:val="ru-RU"/>
        </w:rPr>
        <w:t>ซึ่งหล่อเลี้ยงและนำความสุขมาสู่จิตใจมนุษย์</w:t>
      </w:r>
    </w:p>
  </w:footnote>
  <w:footnote w:id="58">
    <w:p w14:paraId="47FB48BA" w14:textId="58333395" w:rsidR="00A529F7" w:rsidRPr="007978EC" w:rsidRDefault="00A529F7" w:rsidP="00A529F7">
      <w:pPr>
        <w:rPr>
          <w:szCs w:val="16"/>
        </w:rPr>
      </w:pPr>
      <w:r>
        <w:rPr>
          <w:rStyle w:val="FootnoteReference"/>
        </w:rPr>
        <w:footnoteRef/>
      </w:r>
      <w:r w:rsidRPr="007978EC">
        <w:t xml:space="preserve"> </w:t>
      </w:r>
      <w:r w:rsidRPr="00B177F6">
        <w:rPr>
          <w:szCs w:val="16"/>
          <w:lang w:val="ru-RU"/>
        </w:rPr>
        <w:t>ในปี</w:t>
      </w:r>
      <w:r w:rsidRPr="007978EC">
        <w:rPr>
          <w:szCs w:val="16"/>
        </w:rPr>
        <w:t xml:space="preserve"> 1967–1968</w:t>
      </w:r>
    </w:p>
  </w:footnote>
  <w:footnote w:id="59">
    <w:p w14:paraId="73B70B89" w14:textId="6DA18823" w:rsidR="00A529F7" w:rsidRPr="007978EC" w:rsidRDefault="00A529F7">
      <w:pPr>
        <w:pStyle w:val="FootnoteText"/>
      </w:pPr>
      <w:r>
        <w:rPr>
          <w:rStyle w:val="FootnoteReference"/>
        </w:rPr>
        <w:footnoteRef/>
      </w:r>
      <w:r w:rsidRPr="007978EC">
        <w:t xml:space="preserve"> </w:t>
      </w:r>
      <w:r w:rsidRPr="00B177F6">
        <w:rPr>
          <w:szCs w:val="16"/>
          <w:lang w:val="ru-RU"/>
        </w:rPr>
        <w:t>พระอาร์เซนิอุสผู้เป็นที่เคารพจากคัปปาโดเกีย</w:t>
      </w:r>
      <w:r w:rsidRPr="007978EC">
        <w:rPr>
          <w:szCs w:val="16"/>
        </w:rPr>
        <w:t xml:space="preserve"> (†1924) — </w:t>
      </w:r>
      <w:r w:rsidRPr="00B177F6">
        <w:rPr>
          <w:szCs w:val="16"/>
          <w:lang w:val="ru-RU"/>
        </w:rPr>
        <w:t>ชาวประเทศเดียวกันและญาติของพระเปย์ซิอุสผู้เป็นที่เคารพ</w:t>
      </w:r>
      <w:r w:rsidRPr="007978EC">
        <w:rPr>
          <w:szCs w:val="16"/>
        </w:rPr>
        <w:t xml:space="preserve"> </w:t>
      </w:r>
      <w:r w:rsidRPr="00B177F6">
        <w:rPr>
          <w:szCs w:val="16"/>
          <w:lang w:val="ru-RU"/>
        </w:rPr>
        <w:t>พระอาร์เซนิอุสผู้เป็นพระสงฆ์นักบวช</w:t>
      </w:r>
      <w:r w:rsidRPr="007978EC">
        <w:rPr>
          <w:szCs w:val="16"/>
        </w:rPr>
        <w:t xml:space="preserve"> </w:t>
      </w:r>
      <w:r w:rsidRPr="00B177F6">
        <w:rPr>
          <w:szCs w:val="16"/>
          <w:lang w:val="ru-RU"/>
        </w:rPr>
        <w:t>ได้ทำพิธีบัพติศมาให้กับเขาด้วยตนเอง</w:t>
      </w:r>
      <w:r w:rsidRPr="007978EC">
        <w:rPr>
          <w:szCs w:val="16"/>
        </w:rPr>
        <w:t xml:space="preserve"> </w:t>
      </w:r>
      <w:r w:rsidRPr="00B177F6">
        <w:rPr>
          <w:szCs w:val="16"/>
          <w:lang w:val="ru-RU"/>
        </w:rPr>
        <w:t>และตั้งชื่อให้ทารกแรกเกิดนั้นตามชื่อของท่านเอง</w:t>
      </w:r>
      <w:r w:rsidRPr="007978EC">
        <w:rPr>
          <w:szCs w:val="16"/>
        </w:rPr>
        <w:t xml:space="preserve"> </w:t>
      </w:r>
      <w:r w:rsidRPr="00B177F6">
        <w:rPr>
          <w:szCs w:val="16"/>
          <w:lang w:val="ru-RU"/>
        </w:rPr>
        <w:t>ผู้เลี้ยงแกะผู้เปี่ยมด้วยความรัก</w:t>
      </w:r>
      <w:r w:rsidRPr="007978EC">
        <w:rPr>
          <w:szCs w:val="16"/>
        </w:rPr>
        <w:t xml:space="preserve"> </w:t>
      </w:r>
      <w:r w:rsidRPr="00B177F6">
        <w:rPr>
          <w:szCs w:val="16"/>
          <w:lang w:val="ru-RU"/>
        </w:rPr>
        <w:t>ผู้สร้างปาฏิหาริย์</w:t>
      </w:r>
      <w:r w:rsidRPr="007978EC">
        <w:rPr>
          <w:szCs w:val="16"/>
        </w:rPr>
        <w:t xml:space="preserve"> </w:t>
      </w:r>
      <w:r w:rsidRPr="00B177F6">
        <w:rPr>
          <w:szCs w:val="16"/>
          <w:lang w:val="ru-RU"/>
        </w:rPr>
        <w:t>และผู้ถือศีลนี้</w:t>
      </w:r>
      <w:r w:rsidRPr="007978EC">
        <w:rPr>
          <w:szCs w:val="16"/>
        </w:rPr>
        <w:t xml:space="preserve"> </w:t>
      </w:r>
      <w:r w:rsidRPr="00B177F6">
        <w:rPr>
          <w:szCs w:val="16"/>
          <w:lang w:val="ru-RU"/>
        </w:rPr>
        <w:t>ได้รับการสถาปนาเป็นนักบุญโดยสังฆราชแห่งคอนสแตนติโนเปิลในปี</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xml:space="preserve">. 1986 </w:t>
      </w:r>
      <w:r w:rsidRPr="00B177F6">
        <w:rPr>
          <w:szCs w:val="16"/>
          <w:lang w:val="ru-RU"/>
        </w:rPr>
        <w:t>ศีรษะอันเป็นที่เคารพของท่านถูกเก็บรักษาไว้ที่อารามซูโรติ</w:t>
      </w:r>
      <w:r w:rsidRPr="007978EC">
        <w:rPr>
          <w:szCs w:val="16"/>
        </w:rPr>
        <w:t xml:space="preserve"> </w:t>
      </w:r>
      <w:r w:rsidRPr="00B177F6">
        <w:rPr>
          <w:szCs w:val="16"/>
          <w:lang w:val="ru-RU"/>
        </w:rPr>
        <w:t>ในโบสถ์ที่อุทิศถวายแด่ท่าน</w:t>
      </w:r>
      <w:r w:rsidRPr="007978EC">
        <w:rPr>
          <w:szCs w:val="16"/>
        </w:rPr>
        <w:t xml:space="preserve"> </w:t>
      </w:r>
      <w:r w:rsidRPr="00B177F6">
        <w:rPr>
          <w:szCs w:val="16"/>
          <w:lang w:val="ru-RU"/>
        </w:rPr>
        <w:t>วันระลึกถึงท่านอาร์เซนิอุสผู้เป็นที่เคารพนับถือแห่งคัปปาโดเซีย</w:t>
      </w:r>
      <w:r w:rsidRPr="007978EC">
        <w:rPr>
          <w:szCs w:val="16"/>
        </w:rPr>
        <w:t xml:space="preserve"> </w:t>
      </w:r>
      <w:r w:rsidRPr="00B177F6">
        <w:rPr>
          <w:szCs w:val="16"/>
          <w:lang w:val="ru-RU"/>
        </w:rPr>
        <w:t>จัดขึ้นในวันที่</w:t>
      </w:r>
      <w:r w:rsidRPr="007978EC">
        <w:rPr>
          <w:szCs w:val="16"/>
        </w:rPr>
        <w:t xml:space="preserve"> 28 </w:t>
      </w:r>
      <w:r w:rsidRPr="00B177F6">
        <w:rPr>
          <w:szCs w:val="16"/>
          <w:lang w:val="ru-RU"/>
        </w:rPr>
        <w:t>ตุลาคม</w:t>
      </w:r>
      <w:r w:rsidRPr="007978EC">
        <w:rPr>
          <w:szCs w:val="16"/>
        </w:rPr>
        <w:t xml:space="preserve"> (10 </w:t>
      </w:r>
      <w:r w:rsidRPr="00B177F6">
        <w:rPr>
          <w:szCs w:val="16"/>
          <w:lang w:val="ru-RU"/>
        </w:rPr>
        <w:t>พฤศจิกายน</w:t>
      </w:r>
      <w:r w:rsidRPr="007978EC">
        <w:rPr>
          <w:szCs w:val="16"/>
        </w:rPr>
        <w:t xml:space="preserve"> </w:t>
      </w:r>
      <w:r w:rsidRPr="00B177F6">
        <w:rPr>
          <w:szCs w:val="16"/>
          <w:lang w:val="ru-RU"/>
        </w:rPr>
        <w:t>ตามปฏิทินแบบใหม่</w:t>
      </w:r>
      <w:r w:rsidRPr="007978EC">
        <w:rPr>
          <w:szCs w:val="16"/>
        </w:rPr>
        <w:t xml:space="preserve">) — </w:t>
      </w:r>
      <w:r w:rsidRPr="00B177F6">
        <w:rPr>
          <w:szCs w:val="16"/>
          <w:lang w:val="ru-RU"/>
        </w:rPr>
        <w:t>หมายเหตุของผู้แปล</w:t>
      </w:r>
    </w:p>
  </w:footnote>
  <w:footnote w:id="60">
    <w:p w14:paraId="3378E603" w14:textId="3C57A9EA" w:rsidR="00A529F7" w:rsidRPr="007978EC" w:rsidRDefault="00A529F7" w:rsidP="00A529F7">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ผู้อาวุโสเพย์ซิออสแห่งภูเขาอาทอส</w:t>
      </w:r>
      <w:r w:rsidRPr="007978EC">
        <w:rPr>
          <w:szCs w:val="16"/>
        </w:rPr>
        <w:t xml:space="preserve">. </w:t>
      </w:r>
      <w:r w:rsidRPr="00B177F6">
        <w:rPr>
          <w:szCs w:val="16"/>
          <w:lang w:val="ru-RU"/>
        </w:rPr>
        <w:t>บรรดาบิดาแห่งภูเขาอาทอสและเรื่องราวจากภูเขาอาทอส</w:t>
      </w:r>
      <w:r w:rsidRPr="007978EC">
        <w:rPr>
          <w:szCs w:val="16"/>
        </w:rPr>
        <w:t xml:space="preserve">. </w:t>
      </w:r>
      <w:r w:rsidRPr="00B177F6">
        <w:rPr>
          <w:szCs w:val="16"/>
          <w:lang w:val="ru-RU"/>
        </w:rPr>
        <w:t>หน้า</w:t>
      </w:r>
      <w:r w:rsidRPr="007978EC">
        <w:rPr>
          <w:szCs w:val="16"/>
        </w:rPr>
        <w:t xml:space="preserve"> 9–10. — </w:t>
      </w:r>
      <w:r w:rsidRPr="00B177F6">
        <w:rPr>
          <w:szCs w:val="16"/>
          <w:lang w:val="ru-RU"/>
        </w:rPr>
        <w:t>หมายเหตุของผู้แปล</w:t>
      </w:r>
      <w:r w:rsidRPr="007978EC">
        <w:rPr>
          <w:szCs w:val="16"/>
        </w:rPr>
        <w:t>.</w:t>
      </w:r>
    </w:p>
  </w:footnote>
  <w:footnote w:id="61">
    <w:p w14:paraId="704036DC" w14:textId="063AD753" w:rsidR="00A529F7" w:rsidRPr="007978EC" w:rsidRDefault="00A529F7" w:rsidP="00A529F7">
      <w:pPr>
        <w:rPr>
          <w:szCs w:val="16"/>
        </w:rPr>
      </w:pPr>
      <w:r>
        <w:rPr>
          <w:rStyle w:val="FootnoteReference"/>
        </w:rPr>
        <w:footnoteRef/>
      </w:r>
      <w:r w:rsidRPr="007978EC">
        <w:t xml:space="preserve"> </w:t>
      </w:r>
      <w:r w:rsidRPr="00B177F6">
        <w:rPr>
          <w:szCs w:val="16"/>
          <w:lang w:val="ru-RU"/>
        </w:rPr>
        <w:t>ในคริสตจักรกรีก</w:t>
      </w:r>
      <w:r w:rsidRPr="007978EC">
        <w:rPr>
          <w:szCs w:val="16"/>
        </w:rPr>
        <w:t xml:space="preserve"> </w:t>
      </w:r>
      <w:r w:rsidRPr="00B177F6">
        <w:rPr>
          <w:szCs w:val="16"/>
          <w:lang w:val="ru-RU"/>
        </w:rPr>
        <w:t>ไม่ว่าสถานะของนักบุญจะเป็นอย่างไร</w:t>
      </w:r>
      <w:r w:rsidRPr="007978EC">
        <w:rPr>
          <w:szCs w:val="16"/>
        </w:rPr>
        <w:t xml:space="preserve"> (</w:t>
      </w:r>
      <w:r w:rsidRPr="00B177F6">
        <w:rPr>
          <w:szCs w:val="16"/>
          <w:lang w:val="ru-RU"/>
        </w:rPr>
        <w:t>นักบุญ</w:t>
      </w:r>
      <w:r w:rsidRPr="007978EC">
        <w:rPr>
          <w:szCs w:val="16"/>
        </w:rPr>
        <w:t xml:space="preserve"> </w:t>
      </w:r>
      <w:r w:rsidRPr="00B177F6">
        <w:rPr>
          <w:szCs w:val="16"/>
          <w:lang w:val="ru-RU"/>
        </w:rPr>
        <w:t>ผู้เป็นที่เคารพนับถือ</w:t>
      </w:r>
      <w:r w:rsidRPr="007978EC">
        <w:rPr>
          <w:szCs w:val="16"/>
        </w:rPr>
        <w:t xml:space="preserve"> </w:t>
      </w:r>
      <w:r w:rsidRPr="00B177F6">
        <w:rPr>
          <w:szCs w:val="16"/>
          <w:lang w:val="ru-RU"/>
        </w:rPr>
        <w:t>หรือผู้พลีชีพ</w:t>
      </w:r>
      <w:r w:rsidRPr="007978EC">
        <w:rPr>
          <w:szCs w:val="16"/>
        </w:rPr>
        <w:t xml:space="preserve">) </w:t>
      </w:r>
      <w:r w:rsidRPr="00B177F6">
        <w:rPr>
          <w:szCs w:val="16"/>
          <w:lang w:val="ru-RU"/>
        </w:rPr>
        <w:t>จะมีการร้องบทซ้ำเดียวกันก่อนบททรอพาเรียนของคาโนนในพิธีมัททินส์</w:t>
      </w:r>
      <w:r w:rsidRPr="007978EC">
        <w:rPr>
          <w:szCs w:val="16"/>
        </w:rPr>
        <w:t xml:space="preserve"> </w:t>
      </w:r>
      <w:r w:rsidRPr="00B177F6">
        <w:rPr>
          <w:szCs w:val="16"/>
          <w:lang w:val="ru-RU"/>
        </w:rPr>
        <w:t>ตัวอย่างเช่น</w:t>
      </w:r>
      <w:r w:rsidRPr="007978EC">
        <w:rPr>
          <w:szCs w:val="16"/>
        </w:rPr>
        <w:t>: ‘</w:t>
      </w:r>
      <w:r w:rsidRPr="00B177F6">
        <w:rPr>
          <w:szCs w:val="16"/>
          <w:lang w:val="ru-RU"/>
        </w:rPr>
        <w:t>นักบุญบาซิลแห่งพระเจ้า</w:t>
      </w:r>
      <w:r w:rsidRPr="007978EC">
        <w:rPr>
          <w:szCs w:val="16"/>
        </w:rPr>
        <w:t xml:space="preserve"> </w:t>
      </w:r>
      <w:r w:rsidRPr="00B177F6">
        <w:rPr>
          <w:szCs w:val="16"/>
          <w:lang w:val="ru-RU"/>
        </w:rPr>
        <w:t>โปรดอธิษฐานต่อพระเจ้าเพื่อเรา</w:t>
      </w:r>
      <w:r w:rsidRPr="007978EC">
        <w:rPr>
          <w:szCs w:val="16"/>
        </w:rPr>
        <w:t xml:space="preserve">’ — </w:t>
      </w:r>
      <w:r w:rsidRPr="00B177F6">
        <w:rPr>
          <w:szCs w:val="16"/>
          <w:lang w:val="ru-RU"/>
        </w:rPr>
        <w:t>หมายเหตุของผู้แปล</w:t>
      </w:r>
    </w:p>
  </w:footnote>
  <w:footnote w:id="62">
    <w:p w14:paraId="17AEA011" w14:textId="1302E99A" w:rsidR="001C5DAE" w:rsidRPr="007978EC" w:rsidRDefault="001C5DAE" w:rsidP="001C5DAE">
      <w:pPr>
        <w:rPr>
          <w:szCs w:val="16"/>
        </w:rPr>
      </w:pPr>
      <w:r>
        <w:rPr>
          <w:rStyle w:val="FootnoteReference"/>
        </w:rPr>
        <w:footnoteRef/>
      </w:r>
      <w:r w:rsidRPr="007978EC">
        <w:t xml:space="preserve"> </w:t>
      </w:r>
      <w:r w:rsidRPr="00B177F6">
        <w:rPr>
          <w:szCs w:val="16"/>
          <w:lang w:val="ru-RU"/>
        </w:rPr>
        <w:t>วัดที่อุทิศให้พระนักบุญอาร์เซนิอุสแห่งคัปปาโดเกีย</w:t>
      </w:r>
      <w:r w:rsidRPr="007978EC">
        <w:rPr>
          <w:szCs w:val="16"/>
        </w:rPr>
        <w:t xml:space="preserve"> </w:t>
      </w:r>
      <w:r w:rsidRPr="00B177F6">
        <w:rPr>
          <w:szCs w:val="16"/>
          <w:lang w:val="ru-RU"/>
        </w:rPr>
        <w:t>ถูกสร้างขึ้นด้วยคำอวยพรของพระผู้ทรงเกียรติเปอิซิออส</w:t>
      </w:r>
      <w:r w:rsidRPr="007978EC">
        <w:rPr>
          <w:szCs w:val="16"/>
        </w:rPr>
        <w:t xml:space="preserve"> </w:t>
      </w:r>
      <w:r w:rsidRPr="00B177F6">
        <w:rPr>
          <w:szCs w:val="16"/>
          <w:lang w:val="ru-RU"/>
        </w:rPr>
        <w:t>ณ</w:t>
      </w:r>
      <w:r w:rsidRPr="007978EC">
        <w:rPr>
          <w:szCs w:val="16"/>
        </w:rPr>
        <w:t xml:space="preserve"> </w:t>
      </w:r>
      <w:r w:rsidRPr="00B177F6">
        <w:rPr>
          <w:szCs w:val="16"/>
          <w:lang w:val="ru-RU"/>
        </w:rPr>
        <w:t>เฮสิคาสเทรียนสำหรับสตรีในซูโรติ</w:t>
      </w:r>
      <w:r w:rsidRPr="007978EC">
        <w:rPr>
          <w:szCs w:val="16"/>
        </w:rPr>
        <w:t xml:space="preserve"> </w:t>
      </w:r>
      <w:r w:rsidRPr="00B177F6">
        <w:rPr>
          <w:szCs w:val="16"/>
          <w:lang w:val="ru-RU"/>
        </w:rPr>
        <w:t>เมื่อปี</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xml:space="preserve">. 1974 </w:t>
      </w:r>
      <w:r w:rsidRPr="00B177F6">
        <w:rPr>
          <w:szCs w:val="16"/>
          <w:lang w:val="ru-RU"/>
        </w:rPr>
        <w:t>และหลังจากที่พระผู้อาวุโสเปอิซิออสได้รับการสถาปนาเป็นนักบุญในปี</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xml:space="preserve">. 2014 </w:t>
      </w:r>
      <w:r w:rsidRPr="00B177F6">
        <w:rPr>
          <w:szCs w:val="16"/>
          <w:lang w:val="ru-RU"/>
        </w:rPr>
        <w:t>ได้มีการประกอบพิธีอุทิศวัดนี้อย่างใหญ่โต</w:t>
      </w:r>
      <w:r w:rsidRPr="007978EC">
        <w:rPr>
          <w:szCs w:val="16"/>
        </w:rPr>
        <w:t xml:space="preserve"> </w:t>
      </w:r>
      <w:r w:rsidRPr="00B177F6">
        <w:rPr>
          <w:szCs w:val="16"/>
          <w:lang w:val="ru-RU"/>
        </w:rPr>
        <w:t>เพื่อเป็นเกียรติแก่พระบิดาผู้ทรงเกียรติทั้งสองท่าน</w:t>
      </w:r>
      <w:r w:rsidRPr="007978EC">
        <w:rPr>
          <w:szCs w:val="16"/>
        </w:rPr>
        <w:t xml:space="preserve"> </w:t>
      </w:r>
      <w:r w:rsidRPr="00B177F6">
        <w:rPr>
          <w:szCs w:val="16"/>
          <w:lang w:val="ru-RU"/>
        </w:rPr>
        <w:t>คือ</w:t>
      </w:r>
      <w:r w:rsidRPr="007978EC">
        <w:rPr>
          <w:szCs w:val="16"/>
        </w:rPr>
        <w:t xml:space="preserve"> </w:t>
      </w:r>
      <w:r w:rsidRPr="00B177F6">
        <w:rPr>
          <w:szCs w:val="16"/>
          <w:lang w:val="ru-RU"/>
        </w:rPr>
        <w:t>อาร์เซนิอุส</w:t>
      </w:r>
      <w:r w:rsidRPr="007978EC">
        <w:rPr>
          <w:szCs w:val="16"/>
        </w:rPr>
        <w:t xml:space="preserve"> </w:t>
      </w:r>
      <w:r w:rsidRPr="00B177F6">
        <w:rPr>
          <w:szCs w:val="16"/>
          <w:lang w:val="ru-RU"/>
        </w:rPr>
        <w:t>และเปอิซิออส</w:t>
      </w:r>
      <w:r w:rsidRPr="007978EC">
        <w:rPr>
          <w:szCs w:val="16"/>
        </w:rPr>
        <w:t xml:space="preserve"> — </w:t>
      </w:r>
      <w:r w:rsidRPr="00B177F6">
        <w:rPr>
          <w:szCs w:val="16"/>
          <w:lang w:val="ru-RU"/>
        </w:rPr>
        <w:t>หมายเหตุของผู้แปล</w:t>
      </w:r>
    </w:p>
  </w:footnote>
  <w:footnote w:id="63">
    <w:p w14:paraId="2C86AE98" w14:textId="37D3E8DD" w:rsidR="001C5DAE" w:rsidRPr="007978EC" w:rsidRDefault="001C5DAE" w:rsidP="001C5DAE">
      <w:pPr>
        <w:rPr>
          <w:szCs w:val="16"/>
        </w:rPr>
      </w:pPr>
      <w:r>
        <w:rPr>
          <w:rStyle w:val="FootnoteReference"/>
        </w:rPr>
        <w:footnoteRef/>
      </w:r>
      <w:r w:rsidRPr="007978EC">
        <w:t xml:space="preserve"> </w:t>
      </w:r>
      <w:r w:rsidRPr="00B177F6">
        <w:rPr>
          <w:szCs w:val="16"/>
          <w:lang w:val="ru-RU"/>
        </w:rPr>
        <w:t>เพื่อระบายของเหลวหลังการผ่าตัด</w:t>
      </w:r>
    </w:p>
  </w:footnote>
  <w:footnote w:id="64">
    <w:p w14:paraId="73434E32" w14:textId="74571015" w:rsidR="001C5DAE" w:rsidRPr="007978EC" w:rsidRDefault="001C5DAE" w:rsidP="001C5DAE">
      <w:pPr>
        <w:rPr>
          <w:szCs w:val="16"/>
        </w:rPr>
      </w:pPr>
      <w:r>
        <w:rPr>
          <w:rStyle w:val="FootnoteReference"/>
        </w:rPr>
        <w:footnoteRef/>
      </w:r>
      <w:r w:rsidRPr="007978EC">
        <w:t xml:space="preserve"> </w:t>
      </w:r>
      <w:r w:rsidRPr="00B177F6">
        <w:rPr>
          <w:szCs w:val="16"/>
          <w:lang w:val="ru-RU"/>
        </w:rPr>
        <w:t>ผู้ศักดิ์สิทธิ์จอร์จแห่งซีนาย</w:t>
      </w:r>
      <w:r w:rsidRPr="007978EC">
        <w:rPr>
          <w:szCs w:val="16"/>
        </w:rPr>
        <w:t xml:space="preserve"> (†552) </w:t>
      </w:r>
      <w:r w:rsidRPr="00B177F6">
        <w:rPr>
          <w:szCs w:val="16"/>
          <w:lang w:val="ru-RU"/>
        </w:rPr>
        <w:t>ครั้งหนึ่งในช่วงเทศกาลอีสเตอร์</w:t>
      </w:r>
      <w:r w:rsidRPr="007978EC">
        <w:rPr>
          <w:szCs w:val="16"/>
        </w:rPr>
        <w:t xml:space="preserve"> </w:t>
      </w:r>
      <w:r w:rsidRPr="00B177F6">
        <w:rPr>
          <w:szCs w:val="16"/>
          <w:lang w:val="ru-RU"/>
        </w:rPr>
        <w:t>ได้อธิษฐานด้วยความศรัทธาว่าปรารถนาจะรับศีลมหาสนิทที่โบสถ์สุสานศักดิ์สิทธิ์ในกรุงเยรูซาเล็ม</w:t>
      </w:r>
      <w:r w:rsidRPr="007978EC">
        <w:rPr>
          <w:szCs w:val="16"/>
        </w:rPr>
        <w:t xml:space="preserve"> </w:t>
      </w:r>
      <w:r w:rsidRPr="00B177F6">
        <w:rPr>
          <w:szCs w:val="16"/>
          <w:lang w:val="ru-RU"/>
        </w:rPr>
        <w:t>ขณะที่ท่านอยู่ในห้องพักของท่านบนภูเขาซีนาย</w:t>
      </w:r>
      <w:r w:rsidRPr="007978EC">
        <w:rPr>
          <w:szCs w:val="16"/>
        </w:rPr>
        <w:t xml:space="preserve"> </w:t>
      </w:r>
      <w:r w:rsidRPr="00B177F6">
        <w:rPr>
          <w:szCs w:val="16"/>
          <w:lang w:val="ru-RU"/>
        </w:rPr>
        <w:t>ท่านได้พบว่าตัวเองกำลังเข้าร่วมพิธีบูชาพระเจ้าที่โบสถ์สุสานศักดิ์สิทธิ์</w:t>
      </w:r>
      <w:r w:rsidRPr="007978EC">
        <w:rPr>
          <w:szCs w:val="16"/>
        </w:rPr>
        <w:t xml:space="preserve"> (</w:t>
      </w:r>
      <w:r w:rsidRPr="00B177F6">
        <w:rPr>
          <w:szCs w:val="16"/>
          <w:lang w:val="ru-RU"/>
        </w:rPr>
        <w:t>ซึ่งต้องเดินทางด้วยเท้าเป็นเวลา</w:t>
      </w:r>
      <w:r w:rsidRPr="007978EC">
        <w:rPr>
          <w:szCs w:val="16"/>
        </w:rPr>
        <w:t xml:space="preserve"> 12 </w:t>
      </w:r>
      <w:r w:rsidRPr="00B177F6">
        <w:rPr>
          <w:szCs w:val="16"/>
          <w:lang w:val="ru-RU"/>
        </w:rPr>
        <w:t>วัน</w:t>
      </w:r>
      <w:r w:rsidRPr="007978EC">
        <w:rPr>
          <w:szCs w:val="16"/>
        </w:rPr>
        <w:t xml:space="preserve">) </w:t>
      </w:r>
      <w:r w:rsidRPr="00B177F6">
        <w:rPr>
          <w:szCs w:val="16"/>
          <w:lang w:val="ru-RU"/>
        </w:rPr>
        <w:t>และรับศีลมหาสนิทจากมือของพระสังฆราชแห่งเยรูซาเล็ม</w:t>
      </w:r>
      <w:r w:rsidRPr="007978EC">
        <w:rPr>
          <w:szCs w:val="16"/>
        </w:rPr>
        <w:t xml:space="preserve"> </w:t>
      </w:r>
      <w:r w:rsidRPr="00B177F6">
        <w:rPr>
          <w:szCs w:val="16"/>
          <w:lang w:val="ru-RU"/>
        </w:rPr>
        <w:t>การรำลึกถึงท่านนักบุญจอร์จจัดขึ้นในวันพุธของสัปดาห์สว่าง</w:t>
      </w:r>
      <w:r w:rsidRPr="007978EC">
        <w:rPr>
          <w:szCs w:val="16"/>
        </w:rPr>
        <w:t xml:space="preserve"> (</w:t>
      </w:r>
      <w:r w:rsidRPr="00B177F6">
        <w:rPr>
          <w:szCs w:val="16"/>
          <w:lang w:val="ru-RU"/>
        </w:rPr>
        <w:t>ในพิธีรวมนักบุญแห่งภูเขาซีนาย</w:t>
      </w:r>
      <w:r w:rsidRPr="007978EC">
        <w:rPr>
          <w:szCs w:val="16"/>
        </w:rPr>
        <w:t xml:space="preserve">) </w:t>
      </w:r>
      <w:r w:rsidRPr="00B177F6">
        <w:rPr>
          <w:szCs w:val="16"/>
          <w:lang w:val="ru-RU"/>
        </w:rPr>
        <w:t>และในวันที่</w:t>
      </w:r>
      <w:r w:rsidRPr="007978EC">
        <w:rPr>
          <w:szCs w:val="16"/>
        </w:rPr>
        <w:t xml:space="preserve"> 11 (24) </w:t>
      </w:r>
      <w:r w:rsidRPr="00B177F6">
        <w:rPr>
          <w:szCs w:val="16"/>
          <w:lang w:val="ru-RU"/>
        </w:rPr>
        <w:t>มีนาคม</w:t>
      </w:r>
      <w:r w:rsidRPr="007978EC">
        <w:rPr>
          <w:szCs w:val="16"/>
        </w:rPr>
        <w:t xml:space="preserve"> — </w:t>
      </w:r>
      <w:r w:rsidRPr="00B177F6">
        <w:rPr>
          <w:szCs w:val="16"/>
          <w:lang w:val="ru-RU"/>
        </w:rPr>
        <w:t>หมายเหตุของผู้แปล</w:t>
      </w:r>
    </w:p>
  </w:footnote>
  <w:footnote w:id="65">
    <w:p w14:paraId="74BE4662" w14:textId="0F714395" w:rsidR="001C5DAE" w:rsidRPr="007978EC" w:rsidRDefault="001C5DAE" w:rsidP="001C5DAE">
      <w:pPr>
        <w:rPr>
          <w:szCs w:val="16"/>
        </w:rPr>
      </w:pPr>
      <w:r>
        <w:rPr>
          <w:rStyle w:val="FootnoteReference"/>
        </w:rPr>
        <w:footnoteRef/>
      </w:r>
      <w:r w:rsidRPr="007978EC">
        <w:t xml:space="preserve"> </w:t>
      </w:r>
      <w:r w:rsidRPr="00B177F6">
        <w:rPr>
          <w:szCs w:val="16"/>
          <w:lang w:val="ru-RU"/>
        </w:rPr>
        <w:t>ระยะทางจากเมืองเทสซาโลนิกี</w:t>
      </w:r>
      <w:r w:rsidRPr="007978EC">
        <w:rPr>
          <w:szCs w:val="16"/>
        </w:rPr>
        <w:t xml:space="preserve"> (Thessaloniki) — </w:t>
      </w:r>
      <w:r w:rsidRPr="00B177F6">
        <w:rPr>
          <w:szCs w:val="16"/>
          <w:lang w:val="ru-RU"/>
        </w:rPr>
        <w:t>ที่พระผู้เคารพเปไซออสกำลังรับการรักษา</w:t>
      </w:r>
      <w:r w:rsidRPr="007978EC">
        <w:rPr>
          <w:szCs w:val="16"/>
        </w:rPr>
        <w:t xml:space="preserve"> — </w:t>
      </w:r>
      <w:r w:rsidRPr="00B177F6">
        <w:rPr>
          <w:szCs w:val="16"/>
          <w:lang w:val="ru-RU"/>
        </w:rPr>
        <w:t>ไปยังเมืองลามิอา</w:t>
      </w:r>
      <w:r w:rsidRPr="007978EC">
        <w:rPr>
          <w:szCs w:val="16"/>
        </w:rPr>
        <w:t xml:space="preserve"> (Lamia) </w:t>
      </w:r>
      <w:r w:rsidRPr="00B177F6">
        <w:rPr>
          <w:szCs w:val="16"/>
          <w:lang w:val="ru-RU"/>
        </w:rPr>
        <w:t>ประมาณ</w:t>
      </w:r>
      <w:r w:rsidRPr="007978EC">
        <w:rPr>
          <w:szCs w:val="16"/>
        </w:rPr>
        <w:t xml:space="preserve"> 270 </w:t>
      </w:r>
      <w:r w:rsidRPr="00B177F6">
        <w:rPr>
          <w:szCs w:val="16"/>
          <w:lang w:val="ru-RU"/>
        </w:rPr>
        <w:t>กิโลเมตร</w:t>
      </w:r>
      <w:r w:rsidRPr="007978EC">
        <w:rPr>
          <w:szCs w:val="16"/>
        </w:rPr>
        <w:t xml:space="preserve"> — </w:t>
      </w:r>
      <w:r w:rsidRPr="00B177F6">
        <w:rPr>
          <w:szCs w:val="16"/>
          <w:lang w:val="ru-RU"/>
        </w:rPr>
        <w:t>หมายเหตุของผู้แปล</w:t>
      </w:r>
    </w:p>
  </w:footnote>
  <w:footnote w:id="66">
    <w:p w14:paraId="7780B351" w14:textId="74A44C52" w:rsidR="00346C83" w:rsidRPr="007978EC" w:rsidRDefault="00346C83" w:rsidP="00346C83">
      <w:pPr>
        <w:rPr>
          <w:szCs w:val="16"/>
        </w:rPr>
      </w:pPr>
      <w:r>
        <w:rPr>
          <w:rStyle w:val="FootnoteReference"/>
        </w:rPr>
        <w:footnoteRef/>
      </w:r>
      <w:r w:rsidRPr="007978EC">
        <w:t xml:space="preserve"> </w:t>
      </w:r>
      <w:r w:rsidRPr="00B177F6">
        <w:rPr>
          <w:szCs w:val="16"/>
          <w:lang w:val="ru-RU"/>
        </w:rPr>
        <w:t>มัทธิว</w:t>
      </w:r>
      <w:r w:rsidRPr="007978EC">
        <w:rPr>
          <w:szCs w:val="16"/>
        </w:rPr>
        <w:t xml:space="preserve"> 6:4.</w:t>
      </w:r>
    </w:p>
  </w:footnote>
  <w:footnote w:id="67">
    <w:p w14:paraId="07F91A59" w14:textId="5A6E384F" w:rsidR="007C7B4C" w:rsidRPr="007978EC" w:rsidRDefault="007C7B4C" w:rsidP="007C7B4C">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ผู้อาวุโสเพย์ซิออสแห่งภูเขาอาทอส</w:t>
      </w:r>
      <w:r w:rsidRPr="007978EC">
        <w:rPr>
          <w:szCs w:val="16"/>
        </w:rPr>
        <w:t xml:space="preserve">. </w:t>
      </w:r>
      <w:r w:rsidRPr="00B177F6">
        <w:rPr>
          <w:szCs w:val="16"/>
          <w:lang w:val="ru-RU"/>
        </w:rPr>
        <w:t>บิดาแห่งภูเขาอาทอส</w:t>
      </w:r>
      <w:r w:rsidRPr="007978EC">
        <w:rPr>
          <w:szCs w:val="16"/>
        </w:rPr>
        <w:t xml:space="preserve"> </w:t>
      </w:r>
      <w:r w:rsidRPr="00B177F6">
        <w:rPr>
          <w:szCs w:val="16"/>
          <w:lang w:val="ru-RU"/>
        </w:rPr>
        <w:t>และเรื่องราวจากภูเขาอาทอส</w:t>
      </w:r>
      <w:r w:rsidRPr="007978EC">
        <w:rPr>
          <w:szCs w:val="16"/>
        </w:rPr>
        <w:t xml:space="preserve">. — </w:t>
      </w:r>
      <w:r w:rsidRPr="00B177F6">
        <w:rPr>
          <w:szCs w:val="16"/>
          <w:lang w:val="ru-RU"/>
        </w:rPr>
        <w:t>หมายเหตุของผู้แปล</w:t>
      </w:r>
      <w:r w:rsidRPr="007978EC">
        <w:rPr>
          <w:szCs w:val="16"/>
        </w:rPr>
        <w:t>.</w:t>
      </w:r>
    </w:p>
  </w:footnote>
  <w:footnote w:id="68">
    <w:p w14:paraId="520B0FF6" w14:textId="41635FB0" w:rsidR="00F0353C" w:rsidRPr="007978EC" w:rsidRDefault="00F0353C" w:rsidP="00F0353C">
      <w:pPr>
        <w:rPr>
          <w:szCs w:val="16"/>
        </w:rPr>
      </w:pPr>
      <w:r>
        <w:rPr>
          <w:rStyle w:val="FootnoteReference"/>
        </w:rPr>
        <w:footnoteRef/>
      </w:r>
      <w:r w:rsidRPr="007978EC">
        <w:t xml:space="preserve"> </w:t>
      </w:r>
      <w:r w:rsidRPr="00B177F6">
        <w:rPr>
          <w:szCs w:val="16"/>
          <w:lang w:val="ru-RU"/>
        </w:rPr>
        <w:t>นักบุญผู้พลีชีพ</w:t>
      </w:r>
      <w:r w:rsidRPr="007978EC">
        <w:rPr>
          <w:szCs w:val="16"/>
        </w:rPr>
        <w:t xml:space="preserve"> </w:t>
      </w:r>
      <w:r w:rsidRPr="00B177F6">
        <w:rPr>
          <w:szCs w:val="16"/>
          <w:lang w:val="ru-RU"/>
        </w:rPr>
        <w:t>อันติปาส</w:t>
      </w:r>
      <w:r w:rsidRPr="007978EC">
        <w:rPr>
          <w:szCs w:val="16"/>
        </w:rPr>
        <w:t xml:space="preserve"> </w:t>
      </w:r>
      <w:r w:rsidRPr="00B177F6">
        <w:rPr>
          <w:szCs w:val="16"/>
          <w:lang w:val="ru-RU"/>
        </w:rPr>
        <w:t>ผู้เป็นพระสังฆราชแห่งเมืองเพอร์กามุม</w:t>
      </w:r>
      <w:r w:rsidRPr="007978EC">
        <w:rPr>
          <w:szCs w:val="16"/>
        </w:rPr>
        <w:t xml:space="preserve"> (†</w:t>
      </w:r>
      <w:r w:rsidRPr="00B177F6">
        <w:rPr>
          <w:szCs w:val="16"/>
          <w:lang w:val="ru-RU"/>
        </w:rPr>
        <w:t>ประมาณปี</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xml:space="preserve">. 68) </w:t>
      </w:r>
      <w:r w:rsidRPr="00B177F6">
        <w:rPr>
          <w:szCs w:val="16"/>
          <w:lang w:val="ru-RU"/>
        </w:rPr>
        <w:t>ได้พลีชีพในวัวทองแดงที่ถูกเผาด้วยไฟ</w:t>
      </w:r>
      <w:r w:rsidRPr="007978EC">
        <w:rPr>
          <w:szCs w:val="16"/>
        </w:rPr>
        <w:t xml:space="preserve"> </w:t>
      </w:r>
      <w:r w:rsidRPr="00B177F6">
        <w:rPr>
          <w:szCs w:val="16"/>
          <w:lang w:val="ru-RU"/>
        </w:rPr>
        <w:t>ระลึกถึงในวันที่</w:t>
      </w:r>
      <w:r w:rsidRPr="007978EC">
        <w:rPr>
          <w:szCs w:val="16"/>
        </w:rPr>
        <w:t xml:space="preserve"> 11 (24) </w:t>
      </w:r>
      <w:r w:rsidRPr="00B177F6">
        <w:rPr>
          <w:szCs w:val="16"/>
          <w:lang w:val="ru-RU"/>
        </w:rPr>
        <w:t>เมษายน</w:t>
      </w:r>
      <w:r w:rsidRPr="007978EC">
        <w:rPr>
          <w:szCs w:val="16"/>
        </w:rPr>
        <w:t xml:space="preserve"> — </w:t>
      </w:r>
      <w:r w:rsidRPr="00B177F6">
        <w:rPr>
          <w:szCs w:val="16"/>
          <w:lang w:val="ru-RU"/>
        </w:rPr>
        <w:t>หมายเหตุของผู้แปล</w:t>
      </w:r>
    </w:p>
  </w:footnote>
  <w:footnote w:id="69">
    <w:p w14:paraId="2A818533" w14:textId="6C3581EB" w:rsidR="00F0353C" w:rsidRPr="007978EC" w:rsidRDefault="00F0353C" w:rsidP="00F0353C">
      <w:pPr>
        <w:rPr>
          <w:szCs w:val="16"/>
        </w:rPr>
      </w:pPr>
      <w:r>
        <w:rPr>
          <w:rStyle w:val="FootnoteReference"/>
        </w:rPr>
        <w:footnoteRef/>
      </w:r>
      <w:r w:rsidRPr="007978EC">
        <w:t xml:space="preserve"> </w:t>
      </w:r>
      <w:r w:rsidRPr="00B177F6">
        <w:rPr>
          <w:szCs w:val="16"/>
          <w:lang w:val="ru-RU"/>
        </w:rPr>
        <w:t>วิวรณ์</w:t>
      </w:r>
      <w:r w:rsidRPr="007978EC">
        <w:rPr>
          <w:szCs w:val="16"/>
        </w:rPr>
        <w:t xml:space="preserve"> 2:13.</w:t>
      </w:r>
    </w:p>
  </w:footnote>
  <w:footnote w:id="70">
    <w:p w14:paraId="7A9B658A" w14:textId="00BE92FC" w:rsidR="00AB495D" w:rsidRPr="007978EC" w:rsidRDefault="00AB495D" w:rsidP="00AB495D">
      <w:pPr>
        <w:rPr>
          <w:szCs w:val="16"/>
        </w:rPr>
      </w:pPr>
      <w:r>
        <w:rPr>
          <w:rStyle w:val="FootnoteReference"/>
        </w:rPr>
        <w:footnoteRef/>
      </w:r>
      <w:r w:rsidRPr="007978EC">
        <w:t xml:space="preserve"> </w:t>
      </w:r>
      <w:r w:rsidRPr="00B177F6">
        <w:rPr>
          <w:szCs w:val="16"/>
          <w:lang w:val="ru-RU"/>
        </w:rPr>
        <w:t>ชื่ออิรีนา</w:t>
      </w:r>
      <w:r w:rsidRPr="007978EC">
        <w:rPr>
          <w:szCs w:val="16"/>
        </w:rPr>
        <w:t xml:space="preserve"> (Irina) </w:t>
      </w:r>
      <w:r w:rsidRPr="00B177F6">
        <w:rPr>
          <w:szCs w:val="16"/>
          <w:lang w:val="ru-RU"/>
        </w:rPr>
        <w:t>เมื่อแปลจากภาษากรีก</w:t>
      </w:r>
      <w:r w:rsidRPr="007978EC">
        <w:rPr>
          <w:szCs w:val="16"/>
        </w:rPr>
        <w:t xml:space="preserve"> </w:t>
      </w:r>
      <w:r w:rsidRPr="00B177F6">
        <w:rPr>
          <w:szCs w:val="16"/>
          <w:lang w:val="ru-RU"/>
        </w:rPr>
        <w:t>หมายถึง</w:t>
      </w:r>
      <w:r w:rsidRPr="007978EC">
        <w:rPr>
          <w:szCs w:val="16"/>
        </w:rPr>
        <w:t xml:space="preserve"> ‘</w:t>
      </w:r>
      <w:r w:rsidRPr="00B177F6">
        <w:rPr>
          <w:szCs w:val="16"/>
          <w:lang w:val="ru-RU"/>
        </w:rPr>
        <w:t>สันติภาพ</w:t>
      </w:r>
      <w:r w:rsidRPr="007978EC">
        <w:rPr>
          <w:szCs w:val="16"/>
        </w:rPr>
        <w:t xml:space="preserve">’ </w:t>
      </w:r>
      <w:r w:rsidRPr="00B177F6">
        <w:rPr>
          <w:szCs w:val="16"/>
          <w:lang w:val="ru-RU"/>
        </w:rPr>
        <w:t>วันฉลองของนักบุญมรณสักขีผู้ยิ่งใหญ่</w:t>
      </w:r>
      <w:r w:rsidRPr="007978EC">
        <w:rPr>
          <w:szCs w:val="16"/>
        </w:rPr>
        <w:t xml:space="preserve"> </w:t>
      </w:r>
      <w:r w:rsidRPr="00B177F6">
        <w:rPr>
          <w:szCs w:val="16"/>
          <w:lang w:val="ru-RU"/>
        </w:rPr>
        <w:t>อิรีนา</w:t>
      </w:r>
      <w:r w:rsidRPr="007978EC">
        <w:rPr>
          <w:szCs w:val="16"/>
        </w:rPr>
        <w:t xml:space="preserve"> </w:t>
      </w:r>
      <w:r w:rsidRPr="00B177F6">
        <w:rPr>
          <w:szCs w:val="16"/>
          <w:lang w:val="ru-RU"/>
        </w:rPr>
        <w:t>คือวันที่</w:t>
      </w:r>
      <w:r w:rsidRPr="007978EC">
        <w:rPr>
          <w:szCs w:val="16"/>
        </w:rPr>
        <w:t xml:space="preserve"> 5 (18) </w:t>
      </w:r>
      <w:r w:rsidRPr="00B177F6">
        <w:rPr>
          <w:szCs w:val="16"/>
          <w:lang w:val="ru-RU"/>
        </w:rPr>
        <w:t>พฤษภาคม</w:t>
      </w:r>
      <w:r w:rsidRPr="007978EC">
        <w:rPr>
          <w:szCs w:val="16"/>
        </w:rPr>
        <w:t xml:space="preserve"> — </w:t>
      </w:r>
      <w:r w:rsidRPr="00B177F6">
        <w:rPr>
          <w:szCs w:val="16"/>
          <w:lang w:val="ru-RU"/>
        </w:rPr>
        <w:t>หมายเหตุของผู้แปล</w:t>
      </w:r>
    </w:p>
  </w:footnote>
  <w:footnote w:id="71">
    <w:p w14:paraId="245C3B88" w14:textId="41BAEA0D" w:rsidR="00A52794" w:rsidRPr="007978EC" w:rsidRDefault="00A52794" w:rsidP="00A52794">
      <w:pPr>
        <w:rPr>
          <w:szCs w:val="16"/>
        </w:rPr>
      </w:pPr>
      <w:r>
        <w:rPr>
          <w:rStyle w:val="FootnoteReference"/>
        </w:rPr>
        <w:footnoteRef/>
      </w:r>
      <w:r w:rsidRPr="007978EC">
        <w:t xml:space="preserve"> </w:t>
      </w:r>
      <w:r w:rsidRPr="00B177F6">
        <w:rPr>
          <w:szCs w:val="16"/>
          <w:lang w:val="ru-RU"/>
        </w:rPr>
        <w:t>นักมรณสักขีผู้ยิ่งใหญ่</w:t>
      </w:r>
      <w:r w:rsidRPr="007978EC">
        <w:rPr>
          <w:szCs w:val="16"/>
        </w:rPr>
        <w:t xml:space="preserve"> </w:t>
      </w:r>
      <w:r w:rsidRPr="00B177F6">
        <w:rPr>
          <w:szCs w:val="16"/>
          <w:lang w:val="ru-RU"/>
        </w:rPr>
        <w:t>มินา</w:t>
      </w:r>
      <w:r w:rsidRPr="007978EC">
        <w:rPr>
          <w:szCs w:val="16"/>
        </w:rPr>
        <w:t xml:space="preserve"> </w:t>
      </w:r>
      <w:r w:rsidRPr="00B177F6">
        <w:rPr>
          <w:szCs w:val="16"/>
          <w:lang w:val="ru-RU"/>
        </w:rPr>
        <w:t>แห่งอียิปต์</w:t>
      </w:r>
      <w:r w:rsidRPr="007978EC">
        <w:rPr>
          <w:szCs w:val="16"/>
        </w:rPr>
        <w:t xml:space="preserve"> (</w:t>
      </w:r>
      <w:r w:rsidRPr="00B177F6">
        <w:rPr>
          <w:szCs w:val="16"/>
          <w:lang w:val="ru-RU"/>
        </w:rPr>
        <w:t>ถึงแก่กรรมประมาณปี</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xml:space="preserve">. 304) </w:t>
      </w:r>
      <w:r w:rsidRPr="00B177F6">
        <w:rPr>
          <w:szCs w:val="16"/>
          <w:lang w:val="ru-RU"/>
        </w:rPr>
        <w:t>ได้สละยศทหารของตน</w:t>
      </w:r>
      <w:r w:rsidRPr="007978EC">
        <w:rPr>
          <w:szCs w:val="16"/>
        </w:rPr>
        <w:t xml:space="preserve"> </w:t>
      </w:r>
      <w:r w:rsidRPr="00B177F6">
        <w:rPr>
          <w:szCs w:val="16"/>
          <w:lang w:val="ru-RU"/>
        </w:rPr>
        <w:t>เพื่อปฏิเสธการข่มเหงคริสตชน</w:t>
      </w:r>
      <w:r w:rsidRPr="007978EC">
        <w:rPr>
          <w:szCs w:val="16"/>
        </w:rPr>
        <w:t xml:space="preserve"> </w:t>
      </w:r>
      <w:r w:rsidRPr="00B177F6">
        <w:rPr>
          <w:szCs w:val="16"/>
          <w:lang w:val="ru-RU"/>
        </w:rPr>
        <w:t>ท่านใช้ชีวิตเป็นฤๅษีในภูเขาเป็นระยะเวลาหนึ่ง</w:t>
      </w:r>
      <w:r w:rsidRPr="007978EC">
        <w:rPr>
          <w:szCs w:val="16"/>
        </w:rPr>
        <w:t xml:space="preserve"> </w:t>
      </w:r>
      <w:r w:rsidRPr="00B177F6">
        <w:rPr>
          <w:szCs w:val="16"/>
          <w:lang w:val="ru-RU"/>
        </w:rPr>
        <w:t>ก่อนที่จะทนทุกข์ทรมานอย่างโหดร้ายเพื่อพระคริสต์</w:t>
      </w:r>
      <w:r w:rsidRPr="007978EC">
        <w:rPr>
          <w:szCs w:val="16"/>
        </w:rPr>
        <w:t xml:space="preserve"> </w:t>
      </w:r>
      <w:r w:rsidRPr="00B177F6">
        <w:rPr>
          <w:szCs w:val="16"/>
          <w:lang w:val="ru-RU"/>
        </w:rPr>
        <w:t>วันระลึกของท่านคือวันที่</w:t>
      </w:r>
      <w:r w:rsidRPr="007978EC">
        <w:rPr>
          <w:szCs w:val="16"/>
        </w:rPr>
        <w:t xml:space="preserve"> 11 (24) </w:t>
      </w:r>
      <w:r w:rsidRPr="00B177F6">
        <w:rPr>
          <w:szCs w:val="16"/>
          <w:lang w:val="ru-RU"/>
        </w:rPr>
        <w:t>พฤศจิกายน</w:t>
      </w:r>
      <w:r w:rsidRPr="007978EC">
        <w:rPr>
          <w:szCs w:val="16"/>
        </w:rPr>
        <w:t xml:space="preserve"> — </w:t>
      </w:r>
      <w:r w:rsidRPr="00B177F6">
        <w:rPr>
          <w:szCs w:val="16"/>
          <w:lang w:val="ru-RU"/>
        </w:rPr>
        <w:t>หมายเหตุของผู้แปล</w:t>
      </w:r>
    </w:p>
  </w:footnote>
  <w:footnote w:id="72">
    <w:p w14:paraId="5D98AD59" w14:textId="16E8F563" w:rsidR="001F0404" w:rsidRPr="007978EC" w:rsidRDefault="001F0404">
      <w:pPr>
        <w:pStyle w:val="FootnoteText"/>
      </w:pPr>
      <w:r>
        <w:rPr>
          <w:rStyle w:val="FootnoteReference"/>
        </w:rPr>
        <w:footnoteRef/>
      </w:r>
      <w:r w:rsidRPr="007978EC">
        <w:t xml:space="preserve"> </w:t>
      </w:r>
      <w:r w:rsidRPr="00B177F6">
        <w:rPr>
          <w:szCs w:val="16"/>
          <w:lang w:val="ru-RU"/>
        </w:rPr>
        <w:t>ที่วัดเอสฟิกเมน</w:t>
      </w:r>
      <w:r w:rsidRPr="007978EC">
        <w:rPr>
          <w:szCs w:val="16"/>
        </w:rPr>
        <w:t xml:space="preserve"> </w:t>
      </w:r>
      <w:r w:rsidRPr="00B177F6">
        <w:rPr>
          <w:szCs w:val="16"/>
          <w:lang w:val="ru-RU"/>
        </w:rPr>
        <w:t>ในปี</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1953–1955</w:t>
      </w:r>
    </w:p>
  </w:footnote>
  <w:footnote w:id="73">
    <w:p w14:paraId="17EE9386" w14:textId="58A5D14B" w:rsidR="00C55468" w:rsidRPr="007978EC" w:rsidRDefault="00C55468" w:rsidP="00C55468">
      <w:pPr>
        <w:rPr>
          <w:szCs w:val="16"/>
        </w:rPr>
      </w:pPr>
      <w:r>
        <w:rPr>
          <w:rStyle w:val="FootnoteReference"/>
        </w:rPr>
        <w:footnoteRef/>
      </w:r>
      <w:r w:rsidRPr="007978EC">
        <w:t xml:space="preserve"> </w:t>
      </w:r>
      <w:r w:rsidRPr="00B177F6">
        <w:rPr>
          <w:szCs w:val="16"/>
          <w:lang w:val="ru-RU"/>
        </w:rPr>
        <w:t>นักบุญสปิริดอนแห่งทริมิทูส</w:t>
      </w:r>
      <w:r w:rsidRPr="007978EC">
        <w:rPr>
          <w:szCs w:val="16"/>
        </w:rPr>
        <w:t xml:space="preserve"> († c. 348) — </w:t>
      </w:r>
      <w:r w:rsidRPr="00B177F6">
        <w:rPr>
          <w:szCs w:val="16"/>
          <w:lang w:val="ru-RU"/>
        </w:rPr>
        <w:t>เป็นพระสังฆราชบนเกาะไซปรัส</w:t>
      </w:r>
      <w:r w:rsidRPr="007978EC">
        <w:rPr>
          <w:szCs w:val="16"/>
        </w:rPr>
        <w:t xml:space="preserve"> </w:t>
      </w:r>
      <w:r w:rsidRPr="00B177F6">
        <w:rPr>
          <w:szCs w:val="16"/>
          <w:lang w:val="ru-RU"/>
        </w:rPr>
        <w:t>และได้เข้าร่วมการประชุมสภาสังคายนาสากลครั้งแรก</w:t>
      </w:r>
      <w:r w:rsidRPr="007978EC">
        <w:rPr>
          <w:szCs w:val="16"/>
        </w:rPr>
        <w:t xml:space="preserve"> </w:t>
      </w:r>
      <w:r w:rsidRPr="00B177F6">
        <w:rPr>
          <w:szCs w:val="16"/>
          <w:lang w:val="ru-RU"/>
        </w:rPr>
        <w:t>ท่านได้รับการเคารพบูชาตั้งแต่สมัยโบราณในฐานะผู้สร้างปาฏิหาริย์เทียบเท่ากับนักบุญนิโคลัส</w:t>
      </w:r>
      <w:r w:rsidRPr="007978EC">
        <w:rPr>
          <w:szCs w:val="16"/>
        </w:rPr>
        <w:t xml:space="preserve"> </w:t>
      </w:r>
      <w:r w:rsidRPr="00B177F6">
        <w:rPr>
          <w:szCs w:val="16"/>
          <w:lang w:val="ru-RU"/>
        </w:rPr>
        <w:t>ระลึกถึงในวันที่</w:t>
      </w:r>
      <w:r w:rsidRPr="007978EC">
        <w:rPr>
          <w:szCs w:val="16"/>
        </w:rPr>
        <w:t xml:space="preserve"> 12 (25) </w:t>
      </w:r>
      <w:r w:rsidRPr="00B177F6">
        <w:rPr>
          <w:szCs w:val="16"/>
          <w:lang w:val="ru-RU"/>
        </w:rPr>
        <w:t>ธันวาคม</w:t>
      </w:r>
      <w:r w:rsidRPr="007978EC">
        <w:rPr>
          <w:szCs w:val="16"/>
        </w:rPr>
        <w:t xml:space="preserve"> — </w:t>
      </w:r>
      <w:r w:rsidRPr="00B177F6">
        <w:rPr>
          <w:szCs w:val="16"/>
          <w:lang w:val="ru-RU"/>
        </w:rPr>
        <w:t>หมายเหตุของผู้แปล</w:t>
      </w:r>
    </w:p>
  </w:footnote>
  <w:footnote w:id="74">
    <w:p w14:paraId="18EA43DD" w14:textId="1A7A8742" w:rsidR="008B6249" w:rsidRPr="007978EC" w:rsidRDefault="008B6249" w:rsidP="008B6249">
      <w:pPr>
        <w:rPr>
          <w:szCs w:val="16"/>
        </w:rPr>
      </w:pPr>
      <w:r>
        <w:rPr>
          <w:rStyle w:val="FootnoteReference"/>
        </w:rPr>
        <w:footnoteRef/>
      </w:r>
      <w:r w:rsidRPr="007978EC">
        <w:t xml:space="preserve"> </w:t>
      </w:r>
      <w:r w:rsidRPr="00B177F6">
        <w:rPr>
          <w:szCs w:val="16"/>
          <w:lang w:val="ru-RU"/>
        </w:rPr>
        <w:t>พระเกราซิโมสแห่งเคฟาโลเนีย</w:t>
      </w:r>
      <w:r w:rsidRPr="007978EC">
        <w:rPr>
          <w:szCs w:val="16"/>
        </w:rPr>
        <w:t xml:space="preserve"> (†1579) — </w:t>
      </w:r>
      <w:r w:rsidRPr="00B177F6">
        <w:rPr>
          <w:szCs w:val="16"/>
          <w:lang w:val="ru-RU"/>
        </w:rPr>
        <w:t>พระนักบวชผู้ดำเนินชีวิตอย่างเคร่งครัดบนภูเขาอาทอส</w:t>
      </w:r>
      <w:r w:rsidRPr="007978EC">
        <w:rPr>
          <w:szCs w:val="16"/>
        </w:rPr>
        <w:t xml:space="preserve"> </w:t>
      </w:r>
      <w:r w:rsidRPr="00B177F6">
        <w:rPr>
          <w:szCs w:val="16"/>
          <w:lang w:val="ru-RU"/>
        </w:rPr>
        <w:t>ในกรุงเยรูซาเล็ม</w:t>
      </w:r>
      <w:r w:rsidRPr="007978EC">
        <w:rPr>
          <w:szCs w:val="16"/>
        </w:rPr>
        <w:t xml:space="preserve"> </w:t>
      </w:r>
      <w:r w:rsidRPr="00B177F6">
        <w:rPr>
          <w:szCs w:val="16"/>
          <w:lang w:val="ru-RU"/>
        </w:rPr>
        <w:t>และบนเกาะเคฟาโลเนีย</w:t>
      </w:r>
      <w:r w:rsidRPr="007978EC">
        <w:rPr>
          <w:szCs w:val="16"/>
        </w:rPr>
        <w:t xml:space="preserve"> </w:t>
      </w:r>
      <w:r w:rsidRPr="00B177F6">
        <w:rPr>
          <w:szCs w:val="16"/>
          <w:lang w:val="ru-RU"/>
        </w:rPr>
        <w:t>ซึ่งที่นั่นเป็นที่ประดิษฐานพระบรมสารีริกธาตุที่ไม่เน่าเปื่อยของท่าน</w:t>
      </w:r>
      <w:r w:rsidRPr="007978EC">
        <w:rPr>
          <w:szCs w:val="16"/>
        </w:rPr>
        <w:t xml:space="preserve"> </w:t>
      </w:r>
      <w:r w:rsidRPr="00B177F6">
        <w:rPr>
          <w:szCs w:val="16"/>
          <w:lang w:val="ru-RU"/>
        </w:rPr>
        <w:t>วันฉลองของท่านคือวันที่</w:t>
      </w:r>
      <w:r w:rsidRPr="007978EC">
        <w:rPr>
          <w:szCs w:val="16"/>
        </w:rPr>
        <w:t xml:space="preserve"> 15 (28) </w:t>
      </w:r>
      <w:r w:rsidRPr="00B177F6">
        <w:rPr>
          <w:szCs w:val="16"/>
          <w:lang w:val="ru-RU"/>
        </w:rPr>
        <w:t>สิงหาคม</w:t>
      </w:r>
      <w:r w:rsidRPr="007978EC">
        <w:rPr>
          <w:szCs w:val="16"/>
        </w:rPr>
        <w:t xml:space="preserve"> </w:t>
      </w:r>
      <w:r w:rsidRPr="00B177F6">
        <w:rPr>
          <w:szCs w:val="16"/>
          <w:lang w:val="ru-RU"/>
        </w:rPr>
        <w:t>และวันที่</w:t>
      </w:r>
      <w:r w:rsidRPr="007978EC">
        <w:rPr>
          <w:szCs w:val="16"/>
        </w:rPr>
        <w:t xml:space="preserve"> 20 </w:t>
      </w:r>
      <w:r w:rsidRPr="00B177F6">
        <w:rPr>
          <w:szCs w:val="16"/>
          <w:lang w:val="ru-RU"/>
        </w:rPr>
        <w:t>ตุลาคม</w:t>
      </w:r>
      <w:r w:rsidRPr="007978EC">
        <w:rPr>
          <w:szCs w:val="16"/>
        </w:rPr>
        <w:t xml:space="preserve"> (2 </w:t>
      </w:r>
      <w:r w:rsidRPr="00B177F6">
        <w:rPr>
          <w:szCs w:val="16"/>
          <w:lang w:val="ru-RU"/>
        </w:rPr>
        <w:t>พฤศจิกายน</w:t>
      </w:r>
      <w:r w:rsidRPr="007978EC">
        <w:rPr>
          <w:szCs w:val="16"/>
        </w:rPr>
        <w:t xml:space="preserve">) — </w:t>
      </w:r>
      <w:r w:rsidRPr="00B177F6">
        <w:rPr>
          <w:szCs w:val="16"/>
          <w:lang w:val="ru-RU"/>
        </w:rPr>
        <w:t>หมายเหตุของผู้แปล</w:t>
      </w:r>
    </w:p>
  </w:footnote>
  <w:footnote w:id="75">
    <w:p w14:paraId="178269FB" w14:textId="1101E143" w:rsidR="008B6249" w:rsidRPr="007978EC" w:rsidRDefault="008B6249" w:rsidP="008B6249">
      <w:pPr>
        <w:rPr>
          <w:szCs w:val="16"/>
        </w:rPr>
      </w:pPr>
      <w:r>
        <w:rPr>
          <w:rStyle w:val="FootnoteReference"/>
        </w:rPr>
        <w:footnoteRef/>
      </w:r>
      <w:r w:rsidRPr="007978EC">
        <w:t xml:space="preserve"> </w:t>
      </w:r>
      <w:r w:rsidRPr="00B177F6">
        <w:rPr>
          <w:szCs w:val="16"/>
          <w:lang w:val="ru-RU"/>
        </w:rPr>
        <w:t>นักบุญดิโอนิซิอุสแห่งซาคินทอส</w:t>
      </w:r>
      <w:r w:rsidRPr="007978EC">
        <w:rPr>
          <w:szCs w:val="16"/>
        </w:rPr>
        <w:t xml:space="preserve"> (†1622) — </w:t>
      </w:r>
      <w:r w:rsidRPr="00B177F6">
        <w:rPr>
          <w:szCs w:val="16"/>
          <w:lang w:val="ru-RU"/>
        </w:rPr>
        <w:t>ลูกอุปถัมภ์ของนักบุญเกราซิมอสแห่งเคฟาโลเนีย</w:t>
      </w:r>
      <w:r w:rsidRPr="007978EC">
        <w:rPr>
          <w:szCs w:val="16"/>
        </w:rPr>
        <w:t xml:space="preserve"> </w:t>
      </w:r>
      <w:r w:rsidRPr="00B177F6">
        <w:rPr>
          <w:szCs w:val="16"/>
          <w:lang w:val="ru-RU"/>
        </w:rPr>
        <w:t>ผู้มีความรู้กว้างขวาง</w:t>
      </w:r>
      <w:r w:rsidRPr="007978EC">
        <w:rPr>
          <w:szCs w:val="16"/>
        </w:rPr>
        <w:t xml:space="preserve"> </w:t>
      </w:r>
      <w:r w:rsidRPr="00B177F6">
        <w:rPr>
          <w:szCs w:val="16"/>
          <w:lang w:val="ru-RU"/>
        </w:rPr>
        <w:t>ซึ่งใช้ชีวิตเป็นพระภิกษุที่วัดพระมารดาพระเจ้าอันศักดิ์สิทธิ์ที่สุด</w:t>
      </w:r>
      <w:r w:rsidRPr="007978EC">
        <w:rPr>
          <w:szCs w:val="16"/>
        </w:rPr>
        <w:t xml:space="preserve"> </w:t>
      </w:r>
      <w:r w:rsidRPr="00B177F6">
        <w:rPr>
          <w:szCs w:val="16"/>
          <w:lang w:val="ru-RU"/>
        </w:rPr>
        <w:t>อานาโฟนิทรีอา</w:t>
      </w:r>
      <w:r w:rsidRPr="007978EC">
        <w:rPr>
          <w:szCs w:val="16"/>
        </w:rPr>
        <w:t xml:space="preserve"> </w:t>
      </w:r>
      <w:r w:rsidRPr="00B177F6">
        <w:rPr>
          <w:szCs w:val="16"/>
          <w:lang w:val="ru-RU"/>
        </w:rPr>
        <w:t>บนเกาะซาคินทอส</w:t>
      </w:r>
      <w:r w:rsidRPr="007978EC">
        <w:rPr>
          <w:szCs w:val="16"/>
        </w:rPr>
        <w:t xml:space="preserve"> — </w:t>
      </w:r>
      <w:r w:rsidRPr="00B177F6">
        <w:rPr>
          <w:szCs w:val="16"/>
          <w:lang w:val="ru-RU"/>
        </w:rPr>
        <w:t>หมายเหตุของผู้แปล</w:t>
      </w:r>
    </w:p>
  </w:footnote>
  <w:footnote w:id="76">
    <w:p w14:paraId="140BA0D5" w14:textId="5043F742" w:rsidR="00BE79C0" w:rsidRPr="007978EC" w:rsidRDefault="00BE79C0" w:rsidP="00BE79C0">
      <w:pPr>
        <w:rPr>
          <w:szCs w:val="16"/>
        </w:rPr>
      </w:pPr>
      <w:r>
        <w:rPr>
          <w:rStyle w:val="FootnoteReference"/>
        </w:rPr>
        <w:footnoteRef/>
      </w:r>
      <w:r w:rsidRPr="007978EC">
        <w:t xml:space="preserve"> </w:t>
      </w:r>
      <w:r w:rsidRPr="00B177F6">
        <w:rPr>
          <w:szCs w:val="16"/>
          <w:lang w:val="ru-RU"/>
        </w:rPr>
        <w:t>มัทธิว</w:t>
      </w:r>
      <w:r w:rsidRPr="007978EC">
        <w:rPr>
          <w:szCs w:val="16"/>
        </w:rPr>
        <w:t xml:space="preserve"> 6:21.</w:t>
      </w:r>
    </w:p>
  </w:footnote>
  <w:footnote w:id="77">
    <w:p w14:paraId="5912A2AF" w14:textId="056279F5" w:rsidR="00BE79C0" w:rsidRPr="007978EC" w:rsidRDefault="00BE79C0" w:rsidP="00BE79C0">
      <w:pPr>
        <w:rPr>
          <w:szCs w:val="16"/>
        </w:rPr>
      </w:pPr>
      <w:r>
        <w:rPr>
          <w:rStyle w:val="FootnoteReference"/>
        </w:rPr>
        <w:footnoteRef/>
      </w:r>
      <w:r w:rsidRPr="007978EC">
        <w:t xml:space="preserve"> </w:t>
      </w:r>
      <w:r w:rsidRPr="00B177F6">
        <w:rPr>
          <w:szCs w:val="16"/>
          <w:lang w:val="ru-RU"/>
        </w:rPr>
        <w:t>ผู้เคารพ</w:t>
      </w:r>
      <w:r w:rsidRPr="007978EC">
        <w:rPr>
          <w:szCs w:val="16"/>
        </w:rPr>
        <w:t xml:space="preserve"> Paissios </w:t>
      </w:r>
      <w:r w:rsidRPr="00B177F6">
        <w:rPr>
          <w:szCs w:val="16"/>
          <w:lang w:val="ru-RU"/>
        </w:rPr>
        <w:t>ไม่ได้กล่าวถึงชื่อของเขาที่นี่</w:t>
      </w:r>
      <w:r w:rsidRPr="007978EC">
        <w:rPr>
          <w:szCs w:val="16"/>
        </w:rPr>
        <w:t xml:space="preserve"> </w:t>
      </w:r>
      <w:r w:rsidRPr="00B177F6">
        <w:rPr>
          <w:szCs w:val="16"/>
          <w:lang w:val="ru-RU"/>
        </w:rPr>
        <w:t>ดู</w:t>
      </w:r>
      <w:r w:rsidRPr="007978EC">
        <w:rPr>
          <w:szCs w:val="16"/>
        </w:rPr>
        <w:t xml:space="preserve">: </w:t>
      </w:r>
      <w:r w:rsidRPr="00B177F6">
        <w:rPr>
          <w:szCs w:val="16"/>
          <w:lang w:val="ru-RU"/>
        </w:rPr>
        <w:t>ผู้อาวุโส</w:t>
      </w:r>
      <w:r w:rsidRPr="007978EC">
        <w:rPr>
          <w:szCs w:val="16"/>
        </w:rPr>
        <w:t xml:space="preserve"> Paissios </w:t>
      </w:r>
      <w:r w:rsidRPr="00B177F6">
        <w:rPr>
          <w:szCs w:val="16"/>
          <w:lang w:val="ru-RU"/>
        </w:rPr>
        <w:t>แห่งภูเขาศักดิ์สิทธิ์</w:t>
      </w:r>
      <w:r w:rsidRPr="007978EC">
        <w:rPr>
          <w:szCs w:val="16"/>
        </w:rPr>
        <w:t xml:space="preserve"> </w:t>
      </w:r>
      <w:r w:rsidRPr="00B177F6">
        <w:rPr>
          <w:szCs w:val="16"/>
          <w:lang w:val="ru-RU"/>
        </w:rPr>
        <w:t>นักบุญ</w:t>
      </w:r>
      <w:r w:rsidRPr="007978EC">
        <w:rPr>
          <w:szCs w:val="16"/>
        </w:rPr>
        <w:t xml:space="preserve"> Arsenius </w:t>
      </w:r>
      <w:r w:rsidRPr="00B177F6">
        <w:rPr>
          <w:szCs w:val="16"/>
          <w:lang w:val="ru-RU"/>
        </w:rPr>
        <w:t>แห่ง</w:t>
      </w:r>
      <w:r w:rsidRPr="007978EC">
        <w:rPr>
          <w:szCs w:val="16"/>
        </w:rPr>
        <w:t xml:space="preserve"> Cappadocia </w:t>
      </w:r>
      <w:r w:rsidRPr="00B177F6">
        <w:rPr>
          <w:szCs w:val="16"/>
          <w:lang w:val="ru-RU"/>
        </w:rPr>
        <w:t>มอสโก</w:t>
      </w:r>
      <w:r w:rsidRPr="007978EC">
        <w:rPr>
          <w:szCs w:val="16"/>
        </w:rPr>
        <w:t xml:space="preserve">: Holy Mountain, 2010 </w:t>
      </w:r>
      <w:r w:rsidRPr="00B177F6">
        <w:rPr>
          <w:szCs w:val="16"/>
          <w:lang w:val="ru-RU"/>
        </w:rPr>
        <w:t>หน้า</w:t>
      </w:r>
      <w:r w:rsidRPr="007978EC">
        <w:rPr>
          <w:szCs w:val="16"/>
        </w:rPr>
        <w:t xml:space="preserve"> 33 — </w:t>
      </w:r>
      <w:r w:rsidRPr="00B177F6">
        <w:rPr>
          <w:szCs w:val="16"/>
          <w:lang w:val="ru-RU"/>
        </w:rPr>
        <w:t>หมายเหตุของผู้แปล</w:t>
      </w:r>
    </w:p>
  </w:footnote>
  <w:footnote w:id="78">
    <w:p w14:paraId="603AC004" w14:textId="684AB592" w:rsidR="007447C4" w:rsidRPr="007978EC" w:rsidRDefault="007447C4" w:rsidP="007447C4">
      <w:pPr>
        <w:rPr>
          <w:szCs w:val="16"/>
        </w:rPr>
      </w:pPr>
      <w:r>
        <w:rPr>
          <w:rStyle w:val="FootnoteReference"/>
        </w:rPr>
        <w:footnoteRef/>
      </w:r>
      <w:r w:rsidRPr="007978EC">
        <w:t xml:space="preserve"> </w:t>
      </w:r>
      <w:r w:rsidRPr="00B177F6">
        <w:rPr>
          <w:szCs w:val="16"/>
          <w:lang w:val="ru-RU"/>
        </w:rPr>
        <w:t>นี่คือชื่อที่ผู้เคารพอาร์เซนิอุสได้รับการเรียกหลังจากที่เขาเดินทางไปแสวงบุญที่ดินศักดิ์สิทธิ์</w:t>
      </w:r>
      <w:r w:rsidRPr="007978EC">
        <w:rPr>
          <w:szCs w:val="16"/>
        </w:rPr>
        <w:t xml:space="preserve"> Hajjefendi — </w:t>
      </w:r>
      <w:r w:rsidRPr="00B177F6">
        <w:rPr>
          <w:szCs w:val="16"/>
          <w:lang w:val="ru-RU"/>
        </w:rPr>
        <w:t>ตามความหมายตรงจากภาษาตุรกี</w:t>
      </w:r>
      <w:r w:rsidRPr="007978EC">
        <w:rPr>
          <w:szCs w:val="16"/>
        </w:rPr>
        <w:t xml:space="preserve"> </w:t>
      </w:r>
      <w:r w:rsidRPr="00B177F6">
        <w:rPr>
          <w:szCs w:val="16"/>
          <w:lang w:val="ru-RU"/>
        </w:rPr>
        <w:t>คือ</w:t>
      </w:r>
      <w:r w:rsidRPr="007978EC">
        <w:rPr>
          <w:szCs w:val="16"/>
        </w:rPr>
        <w:t xml:space="preserve"> ‘</w:t>
      </w:r>
      <w:r w:rsidRPr="00B177F6">
        <w:rPr>
          <w:szCs w:val="16"/>
          <w:lang w:val="ru-RU"/>
        </w:rPr>
        <w:t>นายผู้แสวงบุญ</w:t>
      </w:r>
      <w:r w:rsidRPr="007978EC">
        <w:rPr>
          <w:szCs w:val="16"/>
        </w:rPr>
        <w:t xml:space="preserve">’ — </w:t>
      </w:r>
      <w:r w:rsidRPr="00B177F6">
        <w:rPr>
          <w:szCs w:val="16"/>
          <w:lang w:val="ru-RU"/>
        </w:rPr>
        <w:t>หมายเหตุของผู้แปล</w:t>
      </w:r>
    </w:p>
  </w:footnote>
  <w:footnote w:id="79">
    <w:p w14:paraId="5928E4AE" w14:textId="7DB4ED68" w:rsidR="007447C4" w:rsidRPr="007978EC" w:rsidRDefault="007447C4" w:rsidP="007447C4">
      <w:pPr>
        <w:rPr>
          <w:szCs w:val="16"/>
        </w:rPr>
      </w:pPr>
      <w:r>
        <w:rPr>
          <w:rStyle w:val="FootnoteReference"/>
        </w:rPr>
        <w:footnoteRef/>
      </w:r>
      <w:r w:rsidRPr="007978EC">
        <w:t xml:space="preserve"> </w:t>
      </w:r>
      <w:r w:rsidRPr="00B177F6">
        <w:rPr>
          <w:szCs w:val="16"/>
          <w:lang w:val="ru-RU"/>
        </w:rPr>
        <w:t>พระผู้อาวุโสเพย์ซิออสกำลังกล่าวถึงปาฏิหาริย์เฉพาะที่พระนักบุญอาร์เซนิอุสแห่งคัปปาโดเซียได้ทรงกระทำ</w:t>
      </w:r>
      <w:r w:rsidRPr="007978EC">
        <w:rPr>
          <w:szCs w:val="16"/>
        </w:rPr>
        <w:t xml:space="preserve"> (</w:t>
      </w:r>
      <w:r w:rsidRPr="00B177F6">
        <w:rPr>
          <w:szCs w:val="16"/>
          <w:lang w:val="ru-RU"/>
        </w:rPr>
        <w:t>เมื่อโจรที่บุกเข้าบ้านของท่านไม่เพียงแต่จากไปมือเปล่า</w:t>
      </w:r>
      <w:r w:rsidRPr="007978EC">
        <w:rPr>
          <w:szCs w:val="16"/>
        </w:rPr>
        <w:t xml:space="preserve"> </w:t>
      </w:r>
      <w:r w:rsidRPr="00B177F6">
        <w:rPr>
          <w:szCs w:val="16"/>
          <w:lang w:val="ru-RU"/>
        </w:rPr>
        <w:t>แต่ยังขออภัยโทษด้วย</w:t>
      </w:r>
      <w:r w:rsidRPr="007978EC">
        <w:rPr>
          <w:szCs w:val="16"/>
        </w:rPr>
        <w:t xml:space="preserve">) </w:t>
      </w:r>
      <w:r w:rsidRPr="00B177F6">
        <w:rPr>
          <w:szCs w:val="16"/>
          <w:lang w:val="ru-RU"/>
        </w:rPr>
        <w:t>ดู</w:t>
      </w:r>
      <w:r w:rsidRPr="007978EC">
        <w:rPr>
          <w:szCs w:val="16"/>
        </w:rPr>
        <w:t xml:space="preserve">: </w:t>
      </w:r>
      <w:r w:rsidRPr="00B177F6">
        <w:rPr>
          <w:szCs w:val="16"/>
          <w:lang w:val="ru-RU"/>
        </w:rPr>
        <w:t>ผู้อาวุโสเพไซออสแห่งภูเขาอาทอส</w:t>
      </w:r>
      <w:r w:rsidRPr="007978EC">
        <w:rPr>
          <w:szCs w:val="16"/>
        </w:rPr>
        <w:t xml:space="preserve">. </w:t>
      </w:r>
      <w:r w:rsidRPr="00B177F6">
        <w:rPr>
          <w:szCs w:val="16"/>
          <w:lang w:val="ru-RU"/>
        </w:rPr>
        <w:t>นักบุญอาร์เซนิอุสแห่งคัปปาโดเกีย</w:t>
      </w:r>
      <w:r w:rsidRPr="007978EC">
        <w:rPr>
          <w:szCs w:val="16"/>
        </w:rPr>
        <w:t xml:space="preserve">. </w:t>
      </w:r>
      <w:r w:rsidRPr="00B177F6">
        <w:rPr>
          <w:szCs w:val="16"/>
          <w:lang w:val="ru-RU"/>
        </w:rPr>
        <w:t>หน้า</w:t>
      </w:r>
      <w:r w:rsidRPr="007978EC">
        <w:rPr>
          <w:szCs w:val="16"/>
        </w:rPr>
        <w:t xml:space="preserve"> 94–95, 96, 100–101, 101–103, 104. — </w:t>
      </w:r>
      <w:r w:rsidRPr="00B177F6">
        <w:rPr>
          <w:szCs w:val="16"/>
          <w:lang w:val="ru-RU"/>
        </w:rPr>
        <w:t>หมายเหตุของผู้แปล</w:t>
      </w:r>
      <w:r w:rsidRPr="007978EC">
        <w:rPr>
          <w:szCs w:val="16"/>
        </w:rPr>
        <w:t>.</w:t>
      </w:r>
    </w:p>
  </w:footnote>
  <w:footnote w:id="80">
    <w:p w14:paraId="32EC5DAE" w14:textId="57BDDE90" w:rsidR="00EE1DFA" w:rsidRPr="007978EC" w:rsidRDefault="00EE1DFA" w:rsidP="00EE1DFA">
      <w:pPr>
        <w:rPr>
          <w:szCs w:val="16"/>
        </w:rPr>
      </w:pPr>
      <w:r>
        <w:rPr>
          <w:rStyle w:val="FootnoteReference"/>
        </w:rPr>
        <w:footnoteRef/>
      </w:r>
      <w:r w:rsidRPr="007978EC">
        <w:t xml:space="preserve"> </w:t>
      </w:r>
      <w:r w:rsidRPr="00B177F6">
        <w:rPr>
          <w:szCs w:val="16"/>
          <w:lang w:val="ru-RU"/>
        </w:rPr>
        <w:t>คำแนะนำเช่นนี้ไม่ได้หมายความว่าพระผู้อาวุโสเพย์ซิออสปฏิเสธการรักษาทางการแพทย์</w:t>
      </w:r>
      <w:r w:rsidRPr="007978EC">
        <w:rPr>
          <w:szCs w:val="16"/>
        </w:rPr>
        <w:t xml:space="preserve">; </w:t>
      </w:r>
      <w:r w:rsidRPr="00B177F6">
        <w:rPr>
          <w:szCs w:val="16"/>
          <w:lang w:val="ru-RU"/>
        </w:rPr>
        <w:t>เมื่อท่านกล่าวเช่นนี้</w:t>
      </w:r>
      <w:r w:rsidRPr="007978EC">
        <w:rPr>
          <w:szCs w:val="16"/>
        </w:rPr>
        <w:t xml:space="preserve"> </w:t>
      </w:r>
      <w:r w:rsidRPr="00B177F6">
        <w:rPr>
          <w:szCs w:val="16"/>
          <w:lang w:val="ru-RU"/>
        </w:rPr>
        <w:t>ท่านกำลังส่งเสริมให้เราขอความช่วยเหลือจากนักบุญด้วยความศรัทธา</w:t>
      </w:r>
    </w:p>
  </w:footnote>
  <w:footnote w:id="81">
    <w:p w14:paraId="338E3077" w14:textId="00B144FB" w:rsidR="0074674D" w:rsidRPr="007978EC" w:rsidRDefault="0074674D" w:rsidP="0074674D">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ยอห์น</w:t>
      </w:r>
      <w:r w:rsidRPr="007978EC">
        <w:rPr>
          <w:szCs w:val="16"/>
        </w:rPr>
        <w:t xml:space="preserve"> 14:12.</w:t>
      </w:r>
    </w:p>
  </w:footnote>
  <w:footnote w:id="82">
    <w:p w14:paraId="2D30DAF3" w14:textId="01C2CA9D" w:rsidR="0074674D" w:rsidRPr="007978EC" w:rsidRDefault="0074674D" w:rsidP="0074674D">
      <w:pPr>
        <w:rPr>
          <w:szCs w:val="16"/>
        </w:rPr>
      </w:pPr>
      <w:r>
        <w:rPr>
          <w:rStyle w:val="FootnoteReference"/>
        </w:rPr>
        <w:footnoteRef/>
      </w:r>
      <w:r w:rsidRPr="007978EC">
        <w:t xml:space="preserve"> </w:t>
      </w:r>
      <w:r w:rsidRPr="00B177F6">
        <w:rPr>
          <w:szCs w:val="16"/>
          <w:lang w:val="ru-RU"/>
        </w:rPr>
        <w:t>ผู้พลีชีพ</w:t>
      </w:r>
      <w:r w:rsidRPr="007978EC">
        <w:rPr>
          <w:szCs w:val="16"/>
        </w:rPr>
        <w:t xml:space="preserve"> </w:t>
      </w:r>
      <w:r w:rsidRPr="00B177F6">
        <w:rPr>
          <w:szCs w:val="16"/>
          <w:lang w:val="ru-RU"/>
        </w:rPr>
        <w:t>ลูซิลเลียน</w:t>
      </w:r>
      <w:r w:rsidRPr="007978EC">
        <w:rPr>
          <w:szCs w:val="16"/>
        </w:rPr>
        <w:t xml:space="preserve"> </w:t>
      </w:r>
      <w:r w:rsidRPr="00B177F6">
        <w:rPr>
          <w:szCs w:val="16"/>
          <w:lang w:val="ru-RU"/>
        </w:rPr>
        <w:t>แห่งนิโคเมเดีย</w:t>
      </w:r>
      <w:r w:rsidRPr="007978EC">
        <w:rPr>
          <w:szCs w:val="16"/>
        </w:rPr>
        <w:t xml:space="preserve"> (†275) — </w:t>
      </w:r>
      <w:r w:rsidRPr="00B177F6">
        <w:rPr>
          <w:szCs w:val="16"/>
          <w:lang w:val="ru-RU"/>
        </w:rPr>
        <w:t>วันระลึกถึงท่าน</w:t>
      </w:r>
      <w:r w:rsidRPr="007978EC">
        <w:rPr>
          <w:szCs w:val="16"/>
        </w:rPr>
        <w:t xml:space="preserve"> </w:t>
      </w:r>
      <w:r w:rsidRPr="00B177F6">
        <w:rPr>
          <w:szCs w:val="16"/>
          <w:lang w:val="ru-RU"/>
        </w:rPr>
        <w:t>พร้อมทั้งวันระลึกถึงเยาวชนสี่คน</w:t>
      </w:r>
      <w:r w:rsidRPr="007978EC">
        <w:rPr>
          <w:szCs w:val="16"/>
        </w:rPr>
        <w:t xml:space="preserve"> </w:t>
      </w:r>
      <w:r w:rsidRPr="00B177F6">
        <w:rPr>
          <w:szCs w:val="16"/>
          <w:lang w:val="ru-RU"/>
        </w:rPr>
        <w:t>ได้แก่</w:t>
      </w:r>
      <w:r w:rsidRPr="007978EC">
        <w:rPr>
          <w:szCs w:val="16"/>
        </w:rPr>
        <w:t xml:space="preserve"> </w:t>
      </w:r>
      <w:r w:rsidRPr="00B177F6">
        <w:rPr>
          <w:szCs w:val="16"/>
          <w:lang w:val="ru-RU"/>
        </w:rPr>
        <w:t>คลอเดียส</w:t>
      </w:r>
      <w:r w:rsidRPr="007978EC">
        <w:rPr>
          <w:szCs w:val="16"/>
        </w:rPr>
        <w:t xml:space="preserve"> </w:t>
      </w:r>
      <w:r w:rsidRPr="00B177F6">
        <w:rPr>
          <w:szCs w:val="16"/>
          <w:lang w:val="ru-RU"/>
        </w:rPr>
        <w:t>ฮิปาติอุส</w:t>
      </w:r>
      <w:r w:rsidRPr="007978EC">
        <w:rPr>
          <w:szCs w:val="16"/>
        </w:rPr>
        <w:t xml:space="preserve"> </w:t>
      </w:r>
      <w:r w:rsidRPr="00B177F6">
        <w:rPr>
          <w:szCs w:val="16"/>
          <w:lang w:val="ru-RU"/>
        </w:rPr>
        <w:t>ปอล</w:t>
      </w:r>
      <w:r w:rsidRPr="007978EC">
        <w:rPr>
          <w:szCs w:val="16"/>
        </w:rPr>
        <w:t xml:space="preserve"> </w:t>
      </w:r>
      <w:r w:rsidRPr="00B177F6">
        <w:rPr>
          <w:szCs w:val="16"/>
          <w:lang w:val="ru-RU"/>
        </w:rPr>
        <w:t>และดิโอนิซิอุส</w:t>
      </w:r>
      <w:r w:rsidRPr="007978EC">
        <w:rPr>
          <w:szCs w:val="16"/>
        </w:rPr>
        <w:t xml:space="preserve"> </w:t>
      </w:r>
      <w:r w:rsidRPr="00B177F6">
        <w:rPr>
          <w:szCs w:val="16"/>
          <w:lang w:val="ru-RU"/>
        </w:rPr>
        <w:t>รวมถึงนักพรตหญิงผู้บริสุทธิ์</w:t>
      </w:r>
      <w:r w:rsidRPr="007978EC">
        <w:rPr>
          <w:szCs w:val="16"/>
        </w:rPr>
        <w:t xml:space="preserve"> </w:t>
      </w:r>
      <w:r w:rsidRPr="00B177F6">
        <w:rPr>
          <w:szCs w:val="16"/>
          <w:lang w:val="ru-RU"/>
        </w:rPr>
        <w:t>พอลลา</w:t>
      </w:r>
      <w:r w:rsidRPr="007978EC">
        <w:rPr>
          <w:szCs w:val="16"/>
        </w:rPr>
        <w:t xml:space="preserve"> </w:t>
      </w:r>
      <w:r w:rsidRPr="00B177F6">
        <w:rPr>
          <w:szCs w:val="16"/>
          <w:lang w:val="ru-RU"/>
        </w:rPr>
        <w:t>จัดขึ้นในวันที่</w:t>
      </w:r>
      <w:r w:rsidRPr="007978EC">
        <w:rPr>
          <w:szCs w:val="16"/>
        </w:rPr>
        <w:t xml:space="preserve"> 3 (16) </w:t>
      </w:r>
      <w:r w:rsidRPr="00B177F6">
        <w:rPr>
          <w:szCs w:val="16"/>
          <w:lang w:val="ru-RU"/>
        </w:rPr>
        <w:t>มิถุนายน</w:t>
      </w:r>
    </w:p>
  </w:footnote>
  <w:footnote w:id="83">
    <w:p w14:paraId="09B20849" w14:textId="6C7FF312" w:rsidR="00886AE2" w:rsidRPr="007978EC" w:rsidRDefault="00886AE2" w:rsidP="00886AE2">
      <w:pPr>
        <w:rPr>
          <w:szCs w:val="16"/>
        </w:rPr>
      </w:pPr>
      <w:r>
        <w:rPr>
          <w:rStyle w:val="FootnoteReference"/>
        </w:rPr>
        <w:footnoteRef/>
      </w:r>
      <w:r w:rsidRPr="007978EC">
        <w:t xml:space="preserve"> </w:t>
      </w:r>
      <w:r w:rsidRPr="007978EC">
        <w:rPr>
          <w:szCs w:val="16"/>
        </w:rPr>
        <w:t>“</w:t>
      </w:r>
      <w:r w:rsidRPr="00B177F6">
        <w:rPr>
          <w:szCs w:val="16"/>
          <w:lang w:val="ru-RU"/>
        </w:rPr>
        <w:t>และเมื่อท่านได้ปฏิบัติทั้งสองส่วนนี้แล้ว</w:t>
      </w:r>
      <w:r w:rsidRPr="007978EC">
        <w:rPr>
          <w:szCs w:val="16"/>
        </w:rPr>
        <w:t xml:space="preserve"> — </w:t>
      </w:r>
      <w:r w:rsidRPr="00B177F6">
        <w:rPr>
          <w:szCs w:val="16"/>
          <w:lang w:val="ru-RU"/>
        </w:rPr>
        <w:t>การถวายเกียรติและการถ่อมใจ</w:t>
      </w:r>
      <w:r w:rsidRPr="007978EC">
        <w:rPr>
          <w:szCs w:val="16"/>
        </w:rPr>
        <w:t xml:space="preserve"> — </w:t>
      </w:r>
      <w:r w:rsidRPr="00B177F6">
        <w:rPr>
          <w:szCs w:val="16"/>
          <w:lang w:val="ru-RU"/>
        </w:rPr>
        <w:t>จงขอสิ่งที่ท่านควรขอ</w:t>
      </w:r>
      <w:r w:rsidRPr="007978EC">
        <w:rPr>
          <w:szCs w:val="16"/>
        </w:rPr>
        <w:t xml:space="preserve"> </w:t>
      </w:r>
      <w:r w:rsidRPr="00B177F6">
        <w:rPr>
          <w:szCs w:val="16"/>
          <w:lang w:val="ru-RU"/>
        </w:rPr>
        <w:t>นั่นคือ</w:t>
      </w:r>
      <w:r w:rsidRPr="007978EC">
        <w:rPr>
          <w:szCs w:val="16"/>
        </w:rPr>
        <w:t xml:space="preserve"> </w:t>
      </w:r>
      <w:r w:rsidRPr="00B177F6">
        <w:rPr>
          <w:szCs w:val="16"/>
          <w:lang w:val="ru-RU"/>
        </w:rPr>
        <w:t>ตามที่ข้าพเจ้าได้กล่าวไว้ข้างต้น</w:t>
      </w:r>
      <w:r w:rsidRPr="007978EC">
        <w:rPr>
          <w:szCs w:val="16"/>
        </w:rPr>
        <w:t xml:space="preserve"> </w:t>
      </w:r>
      <w:r w:rsidRPr="00B177F6">
        <w:rPr>
          <w:szCs w:val="16"/>
          <w:lang w:val="ru-RU"/>
        </w:rPr>
        <w:t>ไม่ใช่ความมั่งคั่ง</w:t>
      </w:r>
      <w:r w:rsidRPr="007978EC">
        <w:rPr>
          <w:szCs w:val="16"/>
        </w:rPr>
        <w:t xml:space="preserve"> </w:t>
      </w:r>
      <w:r w:rsidRPr="00B177F6">
        <w:rPr>
          <w:szCs w:val="16"/>
          <w:lang w:val="ru-RU"/>
        </w:rPr>
        <w:t>ไม่ใช่เกียรติยศทางโลก</w:t>
      </w:r>
      <w:r w:rsidRPr="007978EC">
        <w:rPr>
          <w:szCs w:val="16"/>
        </w:rPr>
        <w:t xml:space="preserve"> </w:t>
      </w:r>
      <w:r w:rsidRPr="00B177F6">
        <w:rPr>
          <w:szCs w:val="16"/>
          <w:lang w:val="ru-RU"/>
        </w:rPr>
        <w:t>ไม่ใช่สุขภาพร่างกาย</w:t>
      </w:r>
      <w:r w:rsidRPr="007978EC">
        <w:rPr>
          <w:szCs w:val="16"/>
        </w:rPr>
        <w:t xml:space="preserve">… </w:t>
      </w:r>
      <w:r w:rsidRPr="00B177F6">
        <w:rPr>
          <w:szCs w:val="16"/>
          <w:lang w:val="ru-RU"/>
        </w:rPr>
        <w:t>แต่ตามที่ท่านได้รับคำสั่ง</w:t>
      </w:r>
      <w:r w:rsidRPr="007978EC">
        <w:rPr>
          <w:szCs w:val="16"/>
        </w:rPr>
        <w:t xml:space="preserve"> </w:t>
      </w:r>
      <w:r w:rsidRPr="00B177F6">
        <w:rPr>
          <w:szCs w:val="16"/>
          <w:lang w:val="ru-RU"/>
        </w:rPr>
        <w:t>จงขอเพียงแต่ราชอาณาจักรของพระเจ้าเท่านั้น</w:t>
      </w:r>
      <w:r w:rsidRPr="007978EC">
        <w:rPr>
          <w:szCs w:val="16"/>
        </w:rPr>
        <w:t xml:space="preserve">” </w:t>
      </w:r>
      <w:r w:rsidRPr="00B177F6">
        <w:rPr>
          <w:szCs w:val="16"/>
          <w:lang w:val="ru-RU"/>
        </w:rPr>
        <w:t>ดู</w:t>
      </w:r>
      <w:r w:rsidRPr="007978EC">
        <w:rPr>
          <w:szCs w:val="16"/>
        </w:rPr>
        <w:t xml:space="preserve">: </w:t>
      </w:r>
      <w:r w:rsidRPr="00B177F6">
        <w:rPr>
          <w:szCs w:val="16"/>
          <w:lang w:val="ru-RU"/>
        </w:rPr>
        <w:t>นักบุญบาซิลผู้ยิ่งใหญ่</w:t>
      </w:r>
      <w:r w:rsidRPr="007978EC">
        <w:rPr>
          <w:szCs w:val="16"/>
        </w:rPr>
        <w:t xml:space="preserve"> </w:t>
      </w:r>
      <w:r w:rsidRPr="00B177F6">
        <w:rPr>
          <w:szCs w:val="16"/>
          <w:lang w:val="ru-RU"/>
        </w:rPr>
        <w:t>ผลงาน</w:t>
      </w:r>
      <w:r w:rsidRPr="007978EC">
        <w:rPr>
          <w:szCs w:val="16"/>
        </w:rPr>
        <w:t xml:space="preserve"> </w:t>
      </w:r>
      <w:r w:rsidRPr="00B177F6">
        <w:rPr>
          <w:szCs w:val="16"/>
          <w:lang w:val="ru-RU"/>
        </w:rPr>
        <w:t>เล่ม</w:t>
      </w:r>
      <w:r w:rsidRPr="007978EC">
        <w:rPr>
          <w:szCs w:val="16"/>
        </w:rPr>
        <w:t xml:space="preserve"> 2 </w:t>
      </w:r>
      <w:r w:rsidRPr="00B177F6">
        <w:rPr>
          <w:szCs w:val="16"/>
          <w:lang w:val="ru-RU"/>
        </w:rPr>
        <w:t>กฎสำหรับผู้ปฏิบัติธรรม</w:t>
      </w:r>
      <w:r w:rsidRPr="007978EC">
        <w:rPr>
          <w:szCs w:val="16"/>
        </w:rPr>
        <w:t xml:space="preserve">. </w:t>
      </w:r>
      <w:r w:rsidRPr="00B177F6">
        <w:rPr>
          <w:szCs w:val="16"/>
          <w:lang w:val="ru-RU"/>
        </w:rPr>
        <w:t>บทที่</w:t>
      </w:r>
      <w:r w:rsidRPr="007978EC">
        <w:rPr>
          <w:szCs w:val="16"/>
        </w:rPr>
        <w:t xml:space="preserve"> 1. </w:t>
      </w:r>
      <w:r w:rsidRPr="00B177F6">
        <w:rPr>
          <w:szCs w:val="16"/>
          <w:lang w:val="ru-RU"/>
        </w:rPr>
        <w:t>มอสโก</w:t>
      </w:r>
      <w:r w:rsidRPr="007978EC">
        <w:rPr>
          <w:szCs w:val="16"/>
        </w:rPr>
        <w:t xml:space="preserve">: Sibirskaya Blagozvonnitsa, 2009. </w:t>
      </w:r>
      <w:r w:rsidRPr="00B177F6">
        <w:rPr>
          <w:szCs w:val="16"/>
          <w:lang w:val="ru-RU"/>
        </w:rPr>
        <w:t>หน้า</w:t>
      </w:r>
      <w:r w:rsidRPr="007978EC">
        <w:rPr>
          <w:szCs w:val="16"/>
        </w:rPr>
        <w:t xml:space="preserve"> 323–325. — </w:t>
      </w:r>
      <w:r w:rsidRPr="00B177F6">
        <w:rPr>
          <w:szCs w:val="16"/>
          <w:lang w:val="ru-RU"/>
        </w:rPr>
        <w:t>หมายเหตุของผู้แปล</w:t>
      </w:r>
      <w:r w:rsidRPr="007978EC">
        <w:rPr>
          <w:szCs w:val="16"/>
        </w:rPr>
        <w:t>.</w:t>
      </w:r>
    </w:p>
  </w:footnote>
  <w:footnote w:id="84">
    <w:p w14:paraId="15CD800F" w14:textId="47E128EB" w:rsidR="00886AE2" w:rsidRPr="007978EC" w:rsidRDefault="00886AE2" w:rsidP="00886AE2">
      <w:pPr>
        <w:rPr>
          <w:szCs w:val="16"/>
        </w:rPr>
      </w:pPr>
      <w:r>
        <w:rPr>
          <w:rStyle w:val="FootnoteReference"/>
        </w:rPr>
        <w:footnoteRef/>
      </w:r>
      <w:r w:rsidRPr="007978EC">
        <w:t xml:space="preserve"> </w:t>
      </w:r>
      <w:r w:rsidRPr="00B177F6">
        <w:rPr>
          <w:szCs w:val="16"/>
          <w:lang w:val="ru-RU"/>
        </w:rPr>
        <w:t>มัทธิว</w:t>
      </w:r>
      <w:r w:rsidRPr="007978EC">
        <w:rPr>
          <w:szCs w:val="16"/>
        </w:rPr>
        <w:t xml:space="preserve"> 6:33.</w:t>
      </w:r>
    </w:p>
  </w:footnote>
  <w:footnote w:id="85">
    <w:p w14:paraId="77E3A696" w14:textId="659783C6" w:rsidR="00886AE2" w:rsidRPr="007978EC" w:rsidRDefault="00886AE2" w:rsidP="00886AE2">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มัทธิว</w:t>
      </w:r>
      <w:r w:rsidRPr="007978EC">
        <w:rPr>
          <w:szCs w:val="16"/>
        </w:rPr>
        <w:t xml:space="preserve"> 21:22.</w:t>
      </w:r>
    </w:p>
  </w:footnote>
  <w:footnote w:id="86">
    <w:p w14:paraId="45548A17" w14:textId="11510540" w:rsidR="00BF0B4D" w:rsidRPr="007978EC" w:rsidRDefault="00BF0B4D" w:rsidP="00BF0B4D">
      <w:pPr>
        <w:rPr>
          <w:szCs w:val="16"/>
        </w:rPr>
      </w:pPr>
      <w:r>
        <w:rPr>
          <w:rStyle w:val="FootnoteReference"/>
        </w:rPr>
        <w:footnoteRef/>
      </w:r>
      <w:r w:rsidRPr="007978EC">
        <w:t xml:space="preserve"> </w:t>
      </w:r>
      <w:r w:rsidRPr="00B177F6">
        <w:rPr>
          <w:szCs w:val="16"/>
          <w:lang w:val="ru-RU"/>
        </w:rPr>
        <w:t>มัทธิว</w:t>
      </w:r>
      <w:r w:rsidRPr="007978EC">
        <w:rPr>
          <w:szCs w:val="16"/>
        </w:rPr>
        <w:t xml:space="preserve"> 6:11.</w:t>
      </w:r>
    </w:p>
  </w:footnote>
  <w:footnote w:id="87">
    <w:p w14:paraId="544CBA13" w14:textId="0080D709" w:rsidR="00544F7F" w:rsidRPr="007978EC" w:rsidRDefault="00544F7F" w:rsidP="00544F7F">
      <w:pPr>
        <w:rPr>
          <w:szCs w:val="16"/>
        </w:rPr>
      </w:pPr>
      <w:r>
        <w:rPr>
          <w:rStyle w:val="FootnoteReference"/>
        </w:rPr>
        <w:footnoteRef/>
      </w:r>
      <w:r w:rsidRPr="007978EC">
        <w:t xml:space="preserve"> </w:t>
      </w:r>
      <w:r w:rsidRPr="00B177F6">
        <w:rPr>
          <w:szCs w:val="16"/>
          <w:lang w:val="ru-RU"/>
        </w:rPr>
        <w:t>ดู</w:t>
      </w:r>
      <w:r w:rsidRPr="007978EC">
        <w:rPr>
          <w:szCs w:val="16"/>
        </w:rPr>
        <w:t xml:space="preserve"> 1 </w:t>
      </w:r>
      <w:r w:rsidRPr="00B177F6">
        <w:rPr>
          <w:szCs w:val="16"/>
          <w:lang w:val="ru-RU"/>
        </w:rPr>
        <w:t>ซามูเอล</w:t>
      </w:r>
      <w:r w:rsidRPr="007978EC">
        <w:rPr>
          <w:szCs w:val="16"/>
        </w:rPr>
        <w:t xml:space="preserve"> 8:4–22.</w:t>
      </w:r>
    </w:p>
  </w:footnote>
  <w:footnote w:id="88">
    <w:p w14:paraId="7CEA9C6F" w14:textId="35DDDEC4" w:rsidR="00544F7F" w:rsidRPr="007978EC" w:rsidRDefault="00544F7F" w:rsidP="00544F7F">
      <w:pPr>
        <w:rPr>
          <w:szCs w:val="16"/>
        </w:rPr>
      </w:pPr>
      <w:r>
        <w:rPr>
          <w:rStyle w:val="FootnoteReference"/>
        </w:rPr>
        <w:footnoteRef/>
      </w:r>
      <w:r w:rsidRPr="007978EC">
        <w:t xml:space="preserve"> </w:t>
      </w:r>
      <w:r w:rsidRPr="00B177F6">
        <w:rPr>
          <w:szCs w:val="16"/>
          <w:lang w:val="ru-RU"/>
        </w:rPr>
        <w:t>ดู</w:t>
      </w:r>
      <w:r w:rsidRPr="007978EC">
        <w:rPr>
          <w:szCs w:val="16"/>
        </w:rPr>
        <w:t xml:space="preserve"> 1 </w:t>
      </w:r>
      <w:r w:rsidRPr="00B177F6">
        <w:rPr>
          <w:szCs w:val="16"/>
          <w:lang w:val="ru-RU"/>
        </w:rPr>
        <w:t>ซามูเอล</w:t>
      </w:r>
      <w:r w:rsidRPr="007978EC">
        <w:rPr>
          <w:szCs w:val="16"/>
        </w:rPr>
        <w:t xml:space="preserve"> 14:24–31, 22:16–21.</w:t>
      </w:r>
    </w:p>
  </w:footnote>
  <w:footnote w:id="89">
    <w:p w14:paraId="671C3BAB" w14:textId="7F41DE7E" w:rsidR="00544F7F" w:rsidRPr="007978EC" w:rsidRDefault="00544F7F" w:rsidP="00544F7F">
      <w:pPr>
        <w:rPr>
          <w:szCs w:val="16"/>
        </w:rPr>
      </w:pPr>
      <w:r>
        <w:rPr>
          <w:rStyle w:val="FootnoteReference"/>
        </w:rPr>
        <w:footnoteRef/>
      </w:r>
      <w:r w:rsidRPr="007978EC">
        <w:t xml:space="preserve"> </w:t>
      </w:r>
      <w:r w:rsidRPr="00B177F6">
        <w:rPr>
          <w:szCs w:val="16"/>
          <w:lang w:val="ru-RU"/>
        </w:rPr>
        <w:t>มัทธิว</w:t>
      </w:r>
      <w:r w:rsidRPr="007978EC">
        <w:rPr>
          <w:szCs w:val="16"/>
        </w:rPr>
        <w:t xml:space="preserve"> 6:10.</w:t>
      </w:r>
    </w:p>
  </w:footnote>
  <w:footnote w:id="90">
    <w:p w14:paraId="50C10038" w14:textId="544EF1A2" w:rsidR="00370C58" w:rsidRPr="007978EC" w:rsidRDefault="00370C58" w:rsidP="00370C58">
      <w:pPr>
        <w:rPr>
          <w:szCs w:val="16"/>
        </w:rPr>
      </w:pPr>
      <w:r>
        <w:rPr>
          <w:rStyle w:val="FootnoteReference"/>
        </w:rPr>
        <w:footnoteRef/>
      </w:r>
      <w:r w:rsidRPr="007978EC">
        <w:t xml:space="preserve"> </w:t>
      </w:r>
      <w:r w:rsidRPr="007978EC">
        <w:rPr>
          <w:szCs w:val="16"/>
        </w:rPr>
        <w:t>“</w:t>
      </w:r>
      <w:r w:rsidRPr="00B177F6">
        <w:rPr>
          <w:szCs w:val="16"/>
          <w:lang w:val="ru-RU"/>
        </w:rPr>
        <w:t>เป็นไปไม่ได้ที่คนใดจะมีความรักต่อพระเจ้าได้ในขณะที่ยังรักโลกอยู่</w:t>
      </w:r>
      <w:r w:rsidRPr="007978EC">
        <w:rPr>
          <w:szCs w:val="16"/>
        </w:rPr>
        <w:t xml:space="preserve">” </w:t>
      </w:r>
      <w:r w:rsidRPr="00B177F6">
        <w:rPr>
          <w:szCs w:val="16"/>
          <w:lang w:val="ru-RU"/>
        </w:rPr>
        <w:t>ดู</w:t>
      </w:r>
      <w:r w:rsidRPr="007978EC">
        <w:rPr>
          <w:szCs w:val="16"/>
        </w:rPr>
        <w:t xml:space="preserve">: </w:t>
      </w:r>
      <w:r w:rsidRPr="007978EC">
        <w:rPr>
          <w:szCs w:val="16"/>
        </w:rPr>
        <w:tab/>
      </w:r>
      <w:r w:rsidRPr="00B177F6">
        <w:rPr>
          <w:szCs w:val="16"/>
          <w:lang w:val="ru-RU"/>
        </w:rPr>
        <w:t>ไอแซคชาวซีเรีย</w:t>
      </w:r>
      <w:r w:rsidRPr="007978EC">
        <w:rPr>
          <w:szCs w:val="16"/>
        </w:rPr>
        <w:t xml:space="preserve">, </w:t>
      </w:r>
      <w:r w:rsidRPr="00B177F6">
        <w:rPr>
          <w:szCs w:val="16"/>
          <w:lang w:val="ru-RU"/>
        </w:rPr>
        <w:t>คำสอนของนักพรต</w:t>
      </w:r>
      <w:r w:rsidRPr="007978EC">
        <w:rPr>
          <w:szCs w:val="16"/>
        </w:rPr>
        <w:t xml:space="preserve">. </w:t>
      </w:r>
      <w:r w:rsidRPr="00B177F6">
        <w:rPr>
          <w:szCs w:val="16"/>
          <w:lang w:val="ru-RU"/>
        </w:rPr>
        <w:t>คำสอนที่</w:t>
      </w:r>
      <w:r w:rsidRPr="007978EC">
        <w:rPr>
          <w:szCs w:val="16"/>
        </w:rPr>
        <w:t xml:space="preserve"> 35. </w:t>
      </w:r>
      <w:r w:rsidRPr="00B177F6">
        <w:rPr>
          <w:szCs w:val="16"/>
          <w:lang w:val="ru-RU"/>
        </w:rPr>
        <w:t>หน้า</w:t>
      </w:r>
      <w:r w:rsidRPr="007978EC">
        <w:rPr>
          <w:szCs w:val="16"/>
        </w:rPr>
        <w:t xml:space="preserve"> 190. — </w:t>
      </w:r>
      <w:r w:rsidRPr="00B177F6">
        <w:rPr>
          <w:szCs w:val="16"/>
          <w:lang w:val="ru-RU"/>
        </w:rPr>
        <w:t>หมายเหตุของผู้แปล</w:t>
      </w:r>
      <w:r w:rsidRPr="007978EC">
        <w:rPr>
          <w:szCs w:val="16"/>
        </w:rPr>
        <w:t>.</w:t>
      </w:r>
    </w:p>
  </w:footnote>
  <w:footnote w:id="91">
    <w:p w14:paraId="3508F46A" w14:textId="40AA9317" w:rsidR="00370C58" w:rsidRPr="007978EC" w:rsidRDefault="00370C58" w:rsidP="00370C58">
      <w:pPr>
        <w:rPr>
          <w:szCs w:val="16"/>
        </w:rPr>
      </w:pPr>
      <w:r>
        <w:rPr>
          <w:rStyle w:val="FootnoteReference"/>
        </w:rPr>
        <w:footnoteRef/>
      </w:r>
      <w:r w:rsidRPr="007978EC">
        <w:t xml:space="preserve"> </w:t>
      </w:r>
      <w:r w:rsidRPr="00B177F6">
        <w:rPr>
          <w:szCs w:val="16"/>
          <w:lang w:val="ru-RU"/>
        </w:rPr>
        <w:t>มัทธิว</w:t>
      </w:r>
      <w:r w:rsidRPr="007978EC">
        <w:rPr>
          <w:szCs w:val="16"/>
        </w:rPr>
        <w:t xml:space="preserve"> 7:7.</w:t>
      </w:r>
    </w:p>
  </w:footnote>
  <w:footnote w:id="92">
    <w:p w14:paraId="7CB39477" w14:textId="514E14C0" w:rsidR="007649E5" w:rsidRPr="007978EC" w:rsidRDefault="007649E5" w:rsidP="007649E5">
      <w:pPr>
        <w:rPr>
          <w:szCs w:val="16"/>
        </w:rPr>
      </w:pPr>
      <w:r>
        <w:rPr>
          <w:rStyle w:val="FootnoteReference"/>
        </w:rPr>
        <w:footnoteRef/>
      </w:r>
      <w:r w:rsidRPr="007978EC">
        <w:t xml:space="preserve"> </w:t>
      </w:r>
      <w:r w:rsidRPr="00B177F6">
        <w:rPr>
          <w:szCs w:val="16"/>
          <w:lang w:val="ru-RU"/>
        </w:rPr>
        <w:t>พระภิกษุจำนวนมากในกรีซได้รับเงินบำนาญจาก</w:t>
      </w:r>
      <w:r w:rsidRPr="007978EC">
        <w:rPr>
          <w:szCs w:val="16"/>
        </w:rPr>
        <w:t xml:space="preserve"> OGA (</w:t>
      </w:r>
      <w:r w:rsidRPr="00B177F6">
        <w:rPr>
          <w:szCs w:val="16"/>
        </w:rPr>
        <w:t>‘Οργανισμός Γεωργικών Ασφαλίσεων</w:t>
      </w:r>
      <w:r w:rsidRPr="007978EC">
        <w:rPr>
          <w:szCs w:val="16"/>
        </w:rPr>
        <w:t xml:space="preserve">) — </w:t>
      </w:r>
      <w:r w:rsidRPr="00B177F6">
        <w:rPr>
          <w:szCs w:val="16"/>
          <w:lang w:val="ru-RU"/>
        </w:rPr>
        <w:t>องค์กรประกันการเกษตร</w:t>
      </w:r>
      <w:r w:rsidRPr="007978EC">
        <w:rPr>
          <w:szCs w:val="16"/>
        </w:rPr>
        <w:t xml:space="preserve"> — </w:t>
      </w:r>
      <w:r w:rsidRPr="007978EC">
        <w:rPr>
          <w:szCs w:val="16"/>
        </w:rPr>
        <w:tab/>
      </w:r>
      <w:r w:rsidRPr="00B177F6">
        <w:rPr>
          <w:szCs w:val="16"/>
          <w:lang w:val="ru-RU"/>
        </w:rPr>
        <w:t>หมายเหตุของผู้แปล</w:t>
      </w:r>
      <w:r w:rsidRPr="007978EC">
        <w:rPr>
          <w:szCs w:val="16"/>
        </w:rPr>
        <w:t>.</w:t>
      </w:r>
    </w:p>
  </w:footnote>
  <w:footnote w:id="93">
    <w:p w14:paraId="11B28DE1" w14:textId="2F569D1F" w:rsidR="007649E5" w:rsidRPr="007978EC" w:rsidRDefault="007649E5" w:rsidP="007649E5">
      <w:pPr>
        <w:rPr>
          <w:szCs w:val="16"/>
        </w:rPr>
      </w:pPr>
      <w:r>
        <w:rPr>
          <w:rStyle w:val="FootnoteReference"/>
        </w:rPr>
        <w:footnoteRef/>
      </w:r>
      <w:r w:rsidRPr="007978EC">
        <w:t xml:space="preserve"> </w:t>
      </w:r>
      <w:r w:rsidRPr="00B177F6">
        <w:rPr>
          <w:szCs w:val="16"/>
          <w:lang w:val="ru-RU"/>
        </w:rPr>
        <w:t>พระคุณเจ้ากำลังพูดกับพี่น้องหญิงที่ป่วยหนักและมีความศรัทธาอย่างลึกซึ้งที่นี่</w:t>
      </w:r>
    </w:p>
  </w:footnote>
  <w:footnote w:id="94">
    <w:p w14:paraId="2340BD97" w14:textId="1B5CE15B" w:rsidR="00452F2C" w:rsidRPr="007978EC" w:rsidRDefault="00452F2C" w:rsidP="00452F2C">
      <w:pPr>
        <w:rPr>
          <w:szCs w:val="16"/>
        </w:rPr>
      </w:pPr>
      <w:r>
        <w:rPr>
          <w:rStyle w:val="FootnoteReference"/>
        </w:rPr>
        <w:footnoteRef/>
      </w:r>
      <w:r w:rsidRPr="007978EC">
        <w:t xml:space="preserve"> </w:t>
      </w:r>
      <w:r w:rsidRPr="00B177F6">
        <w:rPr>
          <w:szCs w:val="16"/>
          <w:lang w:val="ru-RU"/>
        </w:rPr>
        <w:t>สดุดี</w:t>
      </w:r>
      <w:r w:rsidRPr="007978EC">
        <w:rPr>
          <w:szCs w:val="16"/>
        </w:rPr>
        <w:t xml:space="preserve"> 33:2.</w:t>
      </w:r>
    </w:p>
  </w:footnote>
  <w:footnote w:id="95">
    <w:p w14:paraId="5A83BF5F" w14:textId="7CEB01B8" w:rsidR="003E70F1" w:rsidRPr="007978EC" w:rsidRDefault="003E70F1" w:rsidP="003E70F1">
      <w:pPr>
        <w:rPr>
          <w:szCs w:val="16"/>
        </w:rPr>
      </w:pPr>
      <w:r>
        <w:rPr>
          <w:rStyle w:val="FootnoteReference"/>
        </w:rPr>
        <w:footnoteRef/>
      </w:r>
      <w:r w:rsidRPr="007978EC">
        <w:t xml:space="preserve"> </w:t>
      </w:r>
      <w:r w:rsidRPr="00B177F6">
        <w:rPr>
          <w:szCs w:val="16"/>
          <w:lang w:val="ru-RU"/>
        </w:rPr>
        <w:t>ดูเพิ่มเติม</w:t>
      </w:r>
      <w:r w:rsidRPr="007978EC">
        <w:rPr>
          <w:szCs w:val="16"/>
        </w:rPr>
        <w:t xml:space="preserve">: The New Athos Paterikon, Vol. 1. Moscow: Orfograf, 2013. pp. 62–89. — </w:t>
      </w:r>
      <w:r w:rsidRPr="00B177F6">
        <w:rPr>
          <w:szCs w:val="16"/>
          <w:lang w:val="ru-RU"/>
        </w:rPr>
        <w:t>หมายเหตุของผู้แปล</w:t>
      </w:r>
      <w:r w:rsidRPr="007978EC">
        <w:rPr>
          <w:szCs w:val="16"/>
        </w:rPr>
        <w:t>.</w:t>
      </w:r>
    </w:p>
  </w:footnote>
  <w:footnote w:id="96">
    <w:p w14:paraId="77ADF04A" w14:textId="41A0716B" w:rsidR="008A49F6" w:rsidRPr="007978EC" w:rsidRDefault="008A49F6" w:rsidP="008A49F6">
      <w:pPr>
        <w:rPr>
          <w:szCs w:val="16"/>
        </w:rPr>
      </w:pPr>
      <w:r>
        <w:rPr>
          <w:rStyle w:val="FootnoteReference"/>
        </w:rPr>
        <w:footnoteRef/>
      </w:r>
      <w:r w:rsidRPr="007978EC">
        <w:t xml:space="preserve"> </w:t>
      </w:r>
      <w:r w:rsidRPr="00B177F6">
        <w:rPr>
          <w:szCs w:val="16"/>
          <w:lang w:val="ru-RU"/>
        </w:rPr>
        <w:t>คำพูดของบาทหลวงเพย์ซิออส</w:t>
      </w:r>
      <w:r w:rsidRPr="007978EC">
        <w:rPr>
          <w:szCs w:val="16"/>
        </w:rPr>
        <w:t xml:space="preserve"> </w:t>
      </w:r>
      <w:r w:rsidRPr="00B177F6">
        <w:rPr>
          <w:szCs w:val="16"/>
          <w:lang w:val="ru-RU"/>
        </w:rPr>
        <w:t>เมื่อวันที่</w:t>
      </w:r>
      <w:r w:rsidRPr="007978EC">
        <w:rPr>
          <w:szCs w:val="16"/>
        </w:rPr>
        <w:t xml:space="preserve"> 11 </w:t>
      </w:r>
      <w:r w:rsidRPr="00B177F6">
        <w:rPr>
          <w:szCs w:val="16"/>
          <w:lang w:val="ru-RU"/>
        </w:rPr>
        <w:t>มิถุนายน</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xml:space="preserve">. 1994 </w:t>
      </w:r>
      <w:r w:rsidRPr="00B177F6">
        <w:rPr>
          <w:szCs w:val="16"/>
          <w:lang w:val="ru-RU"/>
        </w:rPr>
        <w:t>ซึ่งตรงกับหนึ่งเดือนก่อนการจากไปของท่าน</w:t>
      </w:r>
    </w:p>
  </w:footnote>
  <w:footnote w:id="97">
    <w:p w14:paraId="4892E95B" w14:textId="79680791" w:rsidR="00B27881" w:rsidRPr="007978EC" w:rsidRDefault="00B27881" w:rsidP="00B27881">
      <w:pPr>
        <w:rPr>
          <w:szCs w:val="16"/>
        </w:rPr>
      </w:pPr>
      <w:r>
        <w:rPr>
          <w:rStyle w:val="FootnoteReference"/>
        </w:rPr>
        <w:footnoteRef/>
      </w:r>
      <w:r w:rsidRPr="007978EC">
        <w:t xml:space="preserve"> </w:t>
      </w:r>
      <w:r w:rsidRPr="00B177F6">
        <w:rPr>
          <w:szCs w:val="16"/>
          <w:lang w:val="ru-RU"/>
        </w:rPr>
        <w:t>นั่นคือท่านผู้เคารพ</w:t>
      </w:r>
      <w:r w:rsidRPr="007978EC">
        <w:rPr>
          <w:szCs w:val="16"/>
        </w:rPr>
        <w:t xml:space="preserve"> Paissios </w:t>
      </w:r>
      <w:r w:rsidRPr="00B177F6">
        <w:rPr>
          <w:szCs w:val="16"/>
          <w:lang w:val="ru-RU"/>
        </w:rPr>
        <w:t>เอง</w:t>
      </w:r>
    </w:p>
  </w:footnote>
  <w:footnote w:id="98">
    <w:p w14:paraId="7A54CA3F" w14:textId="3DE09F6A" w:rsidR="00EE1D87" w:rsidRPr="007978EC" w:rsidRDefault="00EE1D87" w:rsidP="00EE1D87">
      <w:pPr>
        <w:rPr>
          <w:szCs w:val="16"/>
        </w:rPr>
      </w:pPr>
      <w:r>
        <w:rPr>
          <w:rStyle w:val="FootnoteReference"/>
        </w:rPr>
        <w:footnoteRef/>
      </w:r>
      <w:r w:rsidRPr="007978EC">
        <w:t xml:space="preserve"> </w:t>
      </w:r>
      <w:r w:rsidRPr="00B177F6">
        <w:rPr>
          <w:szCs w:val="16"/>
          <w:lang w:val="ru-RU"/>
        </w:rPr>
        <w:t>มาระโก</w:t>
      </w:r>
      <w:r w:rsidRPr="007978EC">
        <w:rPr>
          <w:szCs w:val="16"/>
        </w:rPr>
        <w:t xml:space="preserve"> 12:44.</w:t>
      </w:r>
    </w:p>
  </w:footnote>
  <w:footnote w:id="99">
    <w:p w14:paraId="261B1EE7" w14:textId="1C9878FB" w:rsidR="00356169" w:rsidRPr="007978EC" w:rsidRDefault="00356169" w:rsidP="00356169">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มัทธิว</w:t>
      </w:r>
      <w:r w:rsidRPr="007978EC">
        <w:rPr>
          <w:szCs w:val="16"/>
        </w:rPr>
        <w:t xml:space="preserve"> 8:22 </w:t>
      </w:r>
      <w:r w:rsidRPr="00B177F6">
        <w:rPr>
          <w:szCs w:val="16"/>
          <w:lang w:val="ru-RU"/>
        </w:rPr>
        <w:t>และ</w:t>
      </w:r>
      <w:r w:rsidRPr="007978EC">
        <w:rPr>
          <w:szCs w:val="16"/>
        </w:rPr>
        <w:t xml:space="preserve"> </w:t>
      </w:r>
      <w:r w:rsidRPr="00B177F6">
        <w:rPr>
          <w:szCs w:val="16"/>
          <w:lang w:val="ru-RU"/>
        </w:rPr>
        <w:t>ลูกา</w:t>
      </w:r>
      <w:r w:rsidRPr="007978EC">
        <w:rPr>
          <w:szCs w:val="16"/>
        </w:rPr>
        <w:t xml:space="preserve"> 9:60.</w:t>
      </w:r>
    </w:p>
  </w:footnote>
  <w:footnote w:id="100">
    <w:p w14:paraId="5BB8E8B5" w14:textId="03AF2742" w:rsidR="00EE735D" w:rsidRPr="007978EC" w:rsidRDefault="00EE735D" w:rsidP="00EE735D">
      <w:pPr>
        <w:rPr>
          <w:szCs w:val="16"/>
        </w:rPr>
      </w:pPr>
      <w:r>
        <w:rPr>
          <w:rStyle w:val="FootnoteReference"/>
        </w:rPr>
        <w:footnoteRef/>
      </w:r>
      <w:r w:rsidRPr="007978EC">
        <w:t xml:space="preserve"> </w:t>
      </w:r>
      <w:r w:rsidRPr="00B177F6">
        <w:rPr>
          <w:szCs w:val="16"/>
          <w:lang w:val="ru-RU"/>
        </w:rPr>
        <w:t>ชุมชนนักบวช</w:t>
      </w:r>
      <w:r w:rsidRPr="007978EC">
        <w:rPr>
          <w:szCs w:val="16"/>
        </w:rPr>
        <w:t xml:space="preserve"> (</w:t>
      </w:r>
      <w:r w:rsidRPr="00B177F6">
        <w:rPr>
          <w:szCs w:val="16"/>
          <w:lang w:val="ru-RU"/>
        </w:rPr>
        <w:t>วัดแบบอิสระ</w:t>
      </w:r>
      <w:r w:rsidRPr="007978EC">
        <w:rPr>
          <w:szCs w:val="16"/>
        </w:rPr>
        <w:t xml:space="preserve">) </w:t>
      </w:r>
      <w:r w:rsidRPr="00B177F6">
        <w:rPr>
          <w:szCs w:val="16"/>
          <w:lang w:val="ru-RU"/>
        </w:rPr>
        <w:t>คือวัดที่นักบวชไม่เลือกเจ้าอาวาสร่วมกัน</w:t>
      </w:r>
      <w:r w:rsidRPr="007978EC">
        <w:rPr>
          <w:szCs w:val="16"/>
        </w:rPr>
        <w:t xml:space="preserve"> </w:t>
      </w:r>
      <w:r w:rsidRPr="00B177F6">
        <w:rPr>
          <w:szCs w:val="16"/>
          <w:lang w:val="ru-RU"/>
        </w:rPr>
        <w:t>แต่ปฏิบัติตามวิถีชีวิตส่วนตัวทั้งในการปฏิบัติทางจิตวิญญาณและการจัดหาสิ่งจำเป็นทางวัตถุของตนเอง</w:t>
      </w:r>
      <w:r w:rsidRPr="007978EC">
        <w:rPr>
          <w:szCs w:val="16"/>
        </w:rPr>
        <w:t xml:space="preserve"> </w:t>
      </w:r>
      <w:r w:rsidRPr="00B177F6">
        <w:rPr>
          <w:szCs w:val="16"/>
          <w:lang w:val="ru-RU"/>
        </w:rPr>
        <w:t>วัดแบบอิโดริทิมิกแห่งสุดท้ายบนภูเขาศักดิ์สิทธิ์</w:t>
      </w:r>
      <w:r w:rsidRPr="007978EC">
        <w:rPr>
          <w:szCs w:val="16"/>
        </w:rPr>
        <w:t xml:space="preserve"> (</w:t>
      </w:r>
      <w:r w:rsidRPr="00B177F6">
        <w:rPr>
          <w:szCs w:val="16"/>
          <w:lang w:val="ru-RU"/>
        </w:rPr>
        <w:t>แพนโทคราเตอร์</w:t>
      </w:r>
      <w:r w:rsidRPr="007978EC">
        <w:rPr>
          <w:szCs w:val="16"/>
        </w:rPr>
        <w:t xml:space="preserve">) </w:t>
      </w:r>
      <w:r w:rsidRPr="00B177F6">
        <w:rPr>
          <w:szCs w:val="16"/>
          <w:lang w:val="ru-RU"/>
        </w:rPr>
        <w:t>ได้ถูกเปลี่ยนเป็นวัดแบบชุมชนในปี</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xml:space="preserve">. 1992 — </w:t>
      </w:r>
      <w:r w:rsidRPr="00B177F6">
        <w:rPr>
          <w:szCs w:val="16"/>
          <w:lang w:val="ru-RU"/>
        </w:rPr>
        <w:t>หมายเหตุของผู้แปล</w:t>
      </w:r>
    </w:p>
  </w:footnote>
  <w:footnote w:id="101">
    <w:p w14:paraId="67042AC6" w14:textId="713F1CA1" w:rsidR="007640A9" w:rsidRPr="007978EC" w:rsidRDefault="007640A9" w:rsidP="007640A9">
      <w:pPr>
        <w:rPr>
          <w:szCs w:val="16"/>
        </w:rPr>
      </w:pPr>
      <w:r>
        <w:rPr>
          <w:rStyle w:val="FootnoteReference"/>
        </w:rPr>
        <w:footnoteRef/>
      </w:r>
      <w:r w:rsidRPr="007978EC">
        <w:t xml:space="preserve"> </w:t>
      </w:r>
      <w:r w:rsidRPr="00B177F6">
        <w:rPr>
          <w:szCs w:val="16"/>
          <w:lang w:val="ru-RU"/>
        </w:rPr>
        <w:t>พระผู้ทรงเกียรติ</w:t>
      </w:r>
      <w:r w:rsidRPr="007978EC">
        <w:rPr>
          <w:szCs w:val="16"/>
        </w:rPr>
        <w:t xml:space="preserve"> </w:t>
      </w:r>
      <w:r w:rsidRPr="00B177F6">
        <w:rPr>
          <w:szCs w:val="16"/>
          <w:lang w:val="ru-RU"/>
        </w:rPr>
        <w:t>ปาอิซิออส</w:t>
      </w:r>
      <w:r w:rsidRPr="007978EC">
        <w:rPr>
          <w:szCs w:val="16"/>
        </w:rPr>
        <w:t xml:space="preserve"> </w:t>
      </w:r>
      <w:r w:rsidRPr="00B177F6">
        <w:rPr>
          <w:szCs w:val="16"/>
          <w:lang w:val="ru-RU"/>
        </w:rPr>
        <w:t>เคยปฏิบัติหน้าที่เป็นผู้ดูแลคลังอาหารเป็นระยะเวลาหนึ่ง</w:t>
      </w:r>
      <w:r w:rsidRPr="007978EC">
        <w:rPr>
          <w:szCs w:val="16"/>
        </w:rPr>
        <w:t xml:space="preserve"> — </w:t>
      </w:r>
      <w:r w:rsidRPr="00B177F6">
        <w:rPr>
          <w:szCs w:val="16"/>
          <w:lang w:val="ru-RU"/>
        </w:rPr>
        <w:t>ท่านรับผิดชอบในการเก็บรักษาและแจกจ่ายอาหาร</w:t>
      </w:r>
    </w:p>
  </w:footnote>
  <w:footnote w:id="102">
    <w:p w14:paraId="7FE619AE" w14:textId="70944B03" w:rsidR="005E12D0" w:rsidRPr="007978EC" w:rsidRDefault="005E12D0" w:rsidP="005E12D0">
      <w:pPr>
        <w:rPr>
          <w:szCs w:val="16"/>
        </w:rPr>
      </w:pPr>
      <w:r>
        <w:rPr>
          <w:rStyle w:val="FootnoteReference"/>
        </w:rPr>
        <w:footnoteRef/>
      </w:r>
      <w:r w:rsidRPr="007978EC">
        <w:t xml:space="preserve"> </w:t>
      </w:r>
      <w:r w:rsidRPr="00B177F6">
        <w:rPr>
          <w:szCs w:val="16"/>
          <w:lang w:val="ru-RU"/>
        </w:rPr>
        <w:t>ตามประเพณีของอาทอส</w:t>
      </w:r>
      <w:r w:rsidRPr="007978EC">
        <w:rPr>
          <w:szCs w:val="16"/>
        </w:rPr>
        <w:t xml:space="preserve"> </w:t>
      </w:r>
      <w:r w:rsidRPr="00B177F6">
        <w:rPr>
          <w:szCs w:val="16"/>
          <w:lang w:val="ru-RU"/>
        </w:rPr>
        <w:t>ก่อนที่พิธีโปรสโกเมเดียจะสิ้นสุดลง</w:t>
      </w:r>
      <w:r w:rsidRPr="007978EC">
        <w:rPr>
          <w:szCs w:val="16"/>
        </w:rPr>
        <w:t xml:space="preserve"> </w:t>
      </w:r>
      <w:r w:rsidRPr="00B177F6">
        <w:rPr>
          <w:szCs w:val="16"/>
          <w:lang w:val="ru-RU"/>
        </w:rPr>
        <w:t>พระสงฆ์จะตีระฆังเล็ก</w:t>
      </w:r>
      <w:r w:rsidRPr="007978EC">
        <w:rPr>
          <w:szCs w:val="16"/>
        </w:rPr>
        <w:t xml:space="preserve"> </w:t>
      </w:r>
      <w:r w:rsidRPr="00B177F6">
        <w:rPr>
          <w:szCs w:val="16"/>
          <w:lang w:val="ru-RU"/>
        </w:rPr>
        <w:t>และผู้ศรัทธาจะรำลึกถึงชื่อของคริสตชนออร์โธดอกซ์</w:t>
      </w:r>
      <w:r w:rsidRPr="007978EC">
        <w:rPr>
          <w:szCs w:val="16"/>
        </w:rPr>
        <w:t xml:space="preserve"> </w:t>
      </w:r>
      <w:r w:rsidRPr="00B177F6">
        <w:rPr>
          <w:szCs w:val="16"/>
          <w:lang w:val="ru-RU"/>
        </w:rPr>
        <w:t>ทั้งที่ยังมีชีวิตอยู่และที่ล่วงลับไปแล้วอย่างเงียบๆ</w:t>
      </w:r>
      <w:r w:rsidRPr="007978EC">
        <w:rPr>
          <w:szCs w:val="16"/>
        </w:rPr>
        <w:t xml:space="preserve"> </w:t>
      </w:r>
      <w:r w:rsidRPr="00B177F6">
        <w:rPr>
          <w:szCs w:val="16"/>
          <w:lang w:val="ru-RU"/>
        </w:rPr>
        <w:t>ในขณะที่พระสงฆ์นำอนุภาคศักดิ์สิทธิ์ออกมาถวายให้พวกเขา</w:t>
      </w:r>
    </w:p>
  </w:footnote>
  <w:footnote w:id="103">
    <w:p w14:paraId="40D82F4D" w14:textId="53E068CF" w:rsidR="003C279C" w:rsidRPr="007978EC" w:rsidRDefault="003C279C" w:rsidP="003C279C">
      <w:pPr>
        <w:rPr>
          <w:szCs w:val="16"/>
        </w:rPr>
      </w:pPr>
      <w:r>
        <w:rPr>
          <w:rStyle w:val="FootnoteReference"/>
        </w:rPr>
        <w:footnoteRef/>
      </w:r>
      <w:r w:rsidRPr="007978EC">
        <w:t xml:space="preserve"> </w:t>
      </w:r>
      <w:r w:rsidRPr="007978EC">
        <w:rPr>
          <w:szCs w:val="16"/>
        </w:rPr>
        <w:t>‘</w:t>
      </w:r>
      <w:r w:rsidRPr="00B177F6">
        <w:rPr>
          <w:szCs w:val="16"/>
          <w:lang w:val="ru-RU"/>
        </w:rPr>
        <w:t>ขอให้ท่านพักผ่อนอย่างสงบ</w:t>
      </w:r>
      <w:r w:rsidRPr="007978EC">
        <w:rPr>
          <w:szCs w:val="16"/>
        </w:rPr>
        <w:t xml:space="preserve">’ </w:t>
      </w:r>
      <w:r w:rsidRPr="00B177F6">
        <w:rPr>
          <w:szCs w:val="16"/>
          <w:lang w:val="ru-RU"/>
        </w:rPr>
        <w:t>เป็นคำอวยพรที่นิยมใช้ในกรีซ</w:t>
      </w:r>
      <w:r w:rsidRPr="007978EC">
        <w:rPr>
          <w:szCs w:val="16"/>
        </w:rPr>
        <w:t xml:space="preserve"> — </w:t>
      </w:r>
      <w:r w:rsidRPr="00B177F6">
        <w:rPr>
          <w:szCs w:val="16"/>
          <w:lang w:val="ru-RU"/>
        </w:rPr>
        <w:t>หมายเหตุของผู้แปล</w:t>
      </w:r>
    </w:p>
  </w:footnote>
  <w:footnote w:id="104">
    <w:p w14:paraId="62AC84C0" w14:textId="69349017" w:rsidR="00D00C78" w:rsidRPr="007978EC" w:rsidRDefault="00D00C78" w:rsidP="00D00C78">
      <w:pPr>
        <w:rPr>
          <w:szCs w:val="16"/>
        </w:rPr>
      </w:pPr>
      <w:r>
        <w:rPr>
          <w:rStyle w:val="FootnoteReference"/>
        </w:rPr>
        <w:footnoteRef/>
      </w:r>
      <w:r w:rsidRPr="007978EC">
        <w:t xml:space="preserve"> </w:t>
      </w:r>
      <w:r w:rsidRPr="00B177F6">
        <w:rPr>
          <w:szCs w:val="16"/>
          <w:lang w:val="ru-RU"/>
        </w:rPr>
        <w:t>นี่หมายถึงพระพ่อเพย์ซิอุสเอง</w:t>
      </w:r>
    </w:p>
  </w:footnote>
  <w:footnote w:id="105">
    <w:p w14:paraId="5C4295DA" w14:textId="04DE0599" w:rsidR="0046557E" w:rsidRPr="007978EC" w:rsidRDefault="0046557E" w:rsidP="0046557E">
      <w:pPr>
        <w:rPr>
          <w:szCs w:val="16"/>
        </w:rPr>
      </w:pPr>
      <w:r>
        <w:rPr>
          <w:rStyle w:val="FootnoteReference"/>
        </w:rPr>
        <w:footnoteRef/>
      </w:r>
      <w:r w:rsidRPr="007978EC">
        <w:t xml:space="preserve"> </w:t>
      </w:r>
      <w:r w:rsidRPr="00B177F6">
        <w:rPr>
          <w:szCs w:val="16"/>
          <w:lang w:val="ru-RU"/>
        </w:rPr>
        <w:t>การผ่าตัดก้อนมะเร็งในลำไส้ใหญ่</w:t>
      </w:r>
      <w:r w:rsidRPr="007978EC">
        <w:rPr>
          <w:szCs w:val="16"/>
        </w:rPr>
        <w:t xml:space="preserve"> (</w:t>
      </w:r>
      <w:r w:rsidRPr="00B177F6">
        <w:rPr>
          <w:szCs w:val="16"/>
          <w:lang w:val="ru-RU"/>
        </w:rPr>
        <w:t>เดือนกุมภาพันธ์</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1994)</w:t>
      </w:r>
    </w:p>
  </w:footnote>
  <w:footnote w:id="106">
    <w:p w14:paraId="569DEEFF" w14:textId="47702948" w:rsidR="00816862" w:rsidRPr="007978EC" w:rsidRDefault="00816862" w:rsidP="00816862">
      <w:pPr>
        <w:rPr>
          <w:szCs w:val="16"/>
        </w:rPr>
      </w:pPr>
      <w:r>
        <w:rPr>
          <w:rStyle w:val="FootnoteReference"/>
        </w:rPr>
        <w:footnoteRef/>
      </w:r>
      <w:r w:rsidRPr="007978EC">
        <w:t xml:space="preserve"> </w:t>
      </w:r>
      <w:r w:rsidRPr="00B177F6">
        <w:rPr>
          <w:szCs w:val="16"/>
          <w:lang w:val="ru-RU"/>
        </w:rPr>
        <w:t>ดู</w:t>
      </w:r>
      <w:r w:rsidRPr="007978EC">
        <w:rPr>
          <w:szCs w:val="16"/>
        </w:rPr>
        <w:t xml:space="preserve">: The Book of Hours. </w:t>
      </w:r>
      <w:r w:rsidRPr="00B177F6">
        <w:rPr>
          <w:szCs w:val="16"/>
          <w:lang w:val="ru-RU"/>
        </w:rPr>
        <w:t>คำอธิษฐานในช่วง</w:t>
      </w:r>
      <w:r w:rsidRPr="007978EC">
        <w:rPr>
          <w:szCs w:val="16"/>
        </w:rPr>
        <w:t xml:space="preserve"> ektenia </w:t>
      </w:r>
      <w:r w:rsidRPr="00B177F6">
        <w:rPr>
          <w:szCs w:val="16"/>
          <w:lang w:val="ru-RU"/>
        </w:rPr>
        <w:t>ที่ท้ายพิธีสวดเที่ยงคืนและพิธีสวดเย็น</w:t>
      </w:r>
    </w:p>
  </w:footnote>
  <w:footnote w:id="107">
    <w:p w14:paraId="60D9CF15" w14:textId="1E313DFE" w:rsidR="001170A0" w:rsidRPr="007978EC" w:rsidRDefault="001170A0" w:rsidP="001170A0">
      <w:pPr>
        <w:rPr>
          <w:szCs w:val="16"/>
        </w:rPr>
      </w:pPr>
      <w:r>
        <w:rPr>
          <w:rStyle w:val="FootnoteReference"/>
        </w:rPr>
        <w:footnoteRef/>
      </w:r>
      <w:r w:rsidRPr="007978EC">
        <w:t xml:space="preserve"> </w:t>
      </w:r>
      <w:r w:rsidRPr="00B177F6">
        <w:rPr>
          <w:szCs w:val="16"/>
          <w:lang w:val="ru-RU"/>
        </w:rPr>
        <w:t>คำพูดของท่านผู้ทรงเกียรติ</w:t>
      </w:r>
      <w:r w:rsidRPr="007978EC">
        <w:rPr>
          <w:szCs w:val="16"/>
        </w:rPr>
        <w:t xml:space="preserve"> </w:t>
      </w:r>
      <w:r w:rsidRPr="00B177F6">
        <w:rPr>
          <w:szCs w:val="16"/>
          <w:lang w:val="ru-RU"/>
        </w:rPr>
        <w:t>ปาอิซิออส</w:t>
      </w:r>
      <w:r w:rsidRPr="007978EC">
        <w:rPr>
          <w:szCs w:val="16"/>
        </w:rPr>
        <w:t xml:space="preserve"> </w:t>
      </w:r>
      <w:r w:rsidRPr="00B177F6">
        <w:rPr>
          <w:szCs w:val="16"/>
          <w:lang w:val="ru-RU"/>
        </w:rPr>
        <w:t>เมื่อวันที่</w:t>
      </w:r>
      <w:r w:rsidRPr="007978EC">
        <w:rPr>
          <w:szCs w:val="16"/>
        </w:rPr>
        <w:t xml:space="preserve"> 28 </w:t>
      </w:r>
      <w:r w:rsidRPr="00B177F6">
        <w:rPr>
          <w:szCs w:val="16"/>
          <w:lang w:val="ru-RU"/>
        </w:rPr>
        <w:t>มิถุนายน</w:t>
      </w:r>
      <w:r w:rsidRPr="007978EC">
        <w:rPr>
          <w:szCs w:val="16"/>
        </w:rPr>
        <w:t xml:space="preserve"> 1994 </w:t>
      </w:r>
      <w:r w:rsidRPr="00B177F6">
        <w:rPr>
          <w:szCs w:val="16"/>
          <w:lang w:val="ru-RU"/>
        </w:rPr>
        <w:t>สองสัปดาห์ก่อนการจากไปของท่าน</w:t>
      </w:r>
    </w:p>
  </w:footnote>
  <w:footnote w:id="108">
    <w:p w14:paraId="79C1665E" w14:textId="5BC549A7" w:rsidR="00FE12DD" w:rsidRPr="007978EC" w:rsidRDefault="00FE12DD" w:rsidP="00FE12DD">
      <w:pPr>
        <w:rPr>
          <w:szCs w:val="16"/>
        </w:rPr>
      </w:pPr>
      <w:r>
        <w:rPr>
          <w:rStyle w:val="FootnoteReference"/>
        </w:rPr>
        <w:footnoteRef/>
      </w:r>
      <w:r w:rsidRPr="007978EC">
        <w:t xml:space="preserve"> </w:t>
      </w:r>
      <w:r w:rsidRPr="00B177F6">
        <w:rPr>
          <w:szCs w:val="16"/>
          <w:lang w:val="ru-RU"/>
        </w:rPr>
        <w:t>ยอห์น</w:t>
      </w:r>
      <w:r w:rsidRPr="007978EC">
        <w:rPr>
          <w:szCs w:val="16"/>
        </w:rPr>
        <w:t xml:space="preserve"> 5:24.</w:t>
      </w:r>
    </w:p>
  </w:footnote>
  <w:footnote w:id="109">
    <w:p w14:paraId="68EDC8EF" w14:textId="758F18FB" w:rsidR="00FE12DD" w:rsidRPr="007978EC" w:rsidRDefault="00FE12DD" w:rsidP="00FE12DD">
      <w:pPr>
        <w:rPr>
          <w:szCs w:val="16"/>
        </w:rPr>
      </w:pPr>
      <w:r>
        <w:rPr>
          <w:rStyle w:val="FootnoteReference"/>
        </w:rPr>
        <w:footnoteRef/>
      </w:r>
      <w:r w:rsidRPr="007978EC">
        <w:t xml:space="preserve"> </w:t>
      </w:r>
      <w:r w:rsidRPr="00B177F6">
        <w:rPr>
          <w:szCs w:val="16"/>
          <w:lang w:val="ru-RU"/>
        </w:rPr>
        <w:t>ผู้อาวุโสเปย์ซิออสแห่งภูเขาอาทอส</w:t>
      </w:r>
      <w:r w:rsidRPr="007978EC">
        <w:rPr>
          <w:szCs w:val="16"/>
        </w:rPr>
        <w:t>. “</w:t>
      </w:r>
      <w:r w:rsidRPr="00B177F6">
        <w:rPr>
          <w:szCs w:val="16"/>
          <w:lang w:val="ru-RU"/>
        </w:rPr>
        <w:t>บรรดาผู้อาวุโสแห่งภูเขาอาทอสและเรื่องราวจากภูเขาอาทอส</w:t>
      </w:r>
      <w:r w:rsidRPr="007978EC">
        <w:rPr>
          <w:szCs w:val="16"/>
        </w:rPr>
        <w:t xml:space="preserve">” </w:t>
      </w:r>
      <w:r w:rsidRPr="00B177F6">
        <w:rPr>
          <w:szCs w:val="16"/>
          <w:lang w:val="ru-RU"/>
        </w:rPr>
        <w:t>หน้า</w:t>
      </w:r>
      <w:r w:rsidRPr="007978EC">
        <w:rPr>
          <w:szCs w:val="16"/>
        </w:rPr>
        <w:t xml:space="preserve"> 89–93. — </w:t>
      </w:r>
      <w:r w:rsidRPr="00B177F6">
        <w:rPr>
          <w:szCs w:val="16"/>
          <w:lang w:val="ru-RU"/>
        </w:rPr>
        <w:t>หมายเหตุของผู้แปล</w:t>
      </w:r>
      <w:r w:rsidRPr="007978EC">
        <w:rPr>
          <w:szCs w:val="16"/>
        </w:rPr>
        <w:t>.</w:t>
      </w:r>
    </w:p>
  </w:footnote>
  <w:footnote w:id="110">
    <w:p w14:paraId="68F7D6FD" w14:textId="557A7480" w:rsidR="00FE12DD" w:rsidRPr="007978EC" w:rsidRDefault="00FE12DD" w:rsidP="00FE12DD">
      <w:pPr>
        <w:rPr>
          <w:szCs w:val="16"/>
        </w:rPr>
      </w:pPr>
      <w:r>
        <w:rPr>
          <w:rStyle w:val="FootnoteReference"/>
        </w:rPr>
        <w:footnoteRef/>
      </w:r>
      <w:r w:rsidRPr="007978EC">
        <w:t xml:space="preserve"> </w:t>
      </w:r>
      <w:r w:rsidRPr="00B177F6">
        <w:rPr>
          <w:szCs w:val="16"/>
          <w:lang w:val="ru-RU"/>
        </w:rPr>
        <w:t>ตามประเพณีของคริสตจักรกรีก</w:t>
      </w:r>
      <w:r w:rsidRPr="007978EC">
        <w:rPr>
          <w:szCs w:val="16"/>
        </w:rPr>
        <w:t xml:space="preserve"> </w:t>
      </w:r>
      <w:r w:rsidRPr="00B177F6">
        <w:rPr>
          <w:szCs w:val="16"/>
          <w:lang w:val="ru-RU"/>
        </w:rPr>
        <w:t>ซากศพของผู้ล่วงลับจะถูกขุดขึ้นหลังจากผ่านไปหลายปี</w:t>
      </w:r>
      <w:r w:rsidRPr="007978EC">
        <w:rPr>
          <w:szCs w:val="16"/>
        </w:rPr>
        <w:t xml:space="preserve"> </w:t>
      </w:r>
      <w:r w:rsidRPr="00B177F6">
        <w:rPr>
          <w:szCs w:val="16"/>
          <w:lang w:val="ru-RU"/>
        </w:rPr>
        <w:t>ล้างให้สะอาด</w:t>
      </w:r>
      <w:r w:rsidRPr="007978EC">
        <w:rPr>
          <w:szCs w:val="16"/>
        </w:rPr>
        <w:t xml:space="preserve"> </w:t>
      </w:r>
      <w:r w:rsidRPr="00B177F6">
        <w:rPr>
          <w:szCs w:val="16"/>
          <w:lang w:val="ru-RU"/>
        </w:rPr>
        <w:t>และนำไปเก็บไว้ในที่เก็บพิเศษ</w:t>
      </w:r>
      <w:r w:rsidRPr="007978EC">
        <w:rPr>
          <w:szCs w:val="16"/>
        </w:rPr>
        <w:t xml:space="preserve"> — </w:t>
      </w:r>
      <w:r w:rsidRPr="00B177F6">
        <w:rPr>
          <w:szCs w:val="16"/>
          <w:lang w:val="ru-RU"/>
        </w:rPr>
        <w:t>คือ</w:t>
      </w:r>
      <w:r w:rsidRPr="007978EC">
        <w:rPr>
          <w:szCs w:val="16"/>
        </w:rPr>
        <w:t xml:space="preserve"> </w:t>
      </w:r>
      <w:r w:rsidRPr="00B177F6">
        <w:rPr>
          <w:szCs w:val="16"/>
          <w:lang w:val="ru-RU"/>
        </w:rPr>
        <w:t>ออสซูอารี</w:t>
      </w:r>
      <w:r w:rsidRPr="007978EC">
        <w:rPr>
          <w:szCs w:val="16"/>
        </w:rPr>
        <w:t xml:space="preserve"> — </w:t>
      </w:r>
      <w:r w:rsidRPr="00B177F6">
        <w:rPr>
          <w:szCs w:val="16"/>
          <w:lang w:val="ru-RU"/>
        </w:rPr>
        <w:t>หมายเหตุของผู้แปล</w:t>
      </w:r>
    </w:p>
  </w:footnote>
  <w:footnote w:id="111">
    <w:p w14:paraId="5F1B36C8" w14:textId="7AEBC087" w:rsidR="007D27CC" w:rsidRPr="007978EC" w:rsidRDefault="007D27CC" w:rsidP="007D27CC">
      <w:pPr>
        <w:rPr>
          <w:szCs w:val="16"/>
        </w:rPr>
      </w:pPr>
      <w:r>
        <w:rPr>
          <w:rStyle w:val="FootnoteReference"/>
        </w:rPr>
        <w:footnoteRef/>
      </w:r>
      <w:r w:rsidRPr="007978EC">
        <w:t xml:space="preserve"> </w:t>
      </w:r>
      <w:r w:rsidRPr="00B177F6">
        <w:rPr>
          <w:szCs w:val="16"/>
          <w:lang w:val="ru-RU"/>
        </w:rPr>
        <w:t>ไม่มีคำวลีดังกล่าวในฉบับสลาโวนิก</w:t>
      </w:r>
      <w:r w:rsidRPr="007978EC">
        <w:rPr>
          <w:szCs w:val="16"/>
        </w:rPr>
        <w:t xml:space="preserve"> — </w:t>
      </w:r>
      <w:r w:rsidRPr="00B177F6">
        <w:rPr>
          <w:szCs w:val="16"/>
          <w:lang w:val="ru-RU"/>
        </w:rPr>
        <w:t>หมายเหตุของผู้แปล</w:t>
      </w:r>
    </w:p>
  </w:footnote>
  <w:footnote w:id="112">
    <w:p w14:paraId="77AF7FF8" w14:textId="105723D7" w:rsidR="00685709" w:rsidRPr="007978EC" w:rsidRDefault="00685709" w:rsidP="00685709">
      <w:pPr>
        <w:rPr>
          <w:szCs w:val="16"/>
        </w:rPr>
      </w:pPr>
      <w:r>
        <w:rPr>
          <w:rStyle w:val="FootnoteReference"/>
        </w:rPr>
        <w:footnoteRef/>
      </w:r>
      <w:r w:rsidRPr="007978EC">
        <w:t xml:space="preserve"> </w:t>
      </w:r>
      <w:r w:rsidRPr="00B177F6">
        <w:rPr>
          <w:szCs w:val="16"/>
          <w:lang w:val="ru-RU"/>
        </w:rPr>
        <w:t>นี่คือชื่อของบทสดุดี</w:t>
      </w:r>
      <w:r w:rsidRPr="007978EC">
        <w:rPr>
          <w:szCs w:val="16"/>
        </w:rPr>
        <w:t xml:space="preserve"> 118 </w:t>
      </w:r>
      <w:r w:rsidRPr="00B177F6">
        <w:rPr>
          <w:szCs w:val="16"/>
          <w:lang w:val="ru-RU"/>
        </w:rPr>
        <w:t>ซึ่งเริ่มต้นด้วยคำพูดว่า</w:t>
      </w:r>
      <w:r w:rsidRPr="007978EC">
        <w:rPr>
          <w:szCs w:val="16"/>
        </w:rPr>
        <w:t>: ‘</w:t>
      </w:r>
      <w:r w:rsidRPr="00B177F6">
        <w:rPr>
          <w:szCs w:val="16"/>
          <w:lang w:val="ru-RU"/>
        </w:rPr>
        <w:t>ผู้ที่มีทางเดินไร้ที่ติ</w:t>
      </w:r>
      <w:r w:rsidRPr="007978EC">
        <w:rPr>
          <w:szCs w:val="16"/>
        </w:rPr>
        <w:t xml:space="preserve"> </w:t>
      </w:r>
      <w:r w:rsidRPr="00B177F6">
        <w:rPr>
          <w:szCs w:val="16"/>
          <w:lang w:val="ru-RU"/>
        </w:rPr>
        <w:t>ย่อมเป็นสุข</w:t>
      </w:r>
      <w:r w:rsidRPr="007978EC">
        <w:rPr>
          <w:szCs w:val="16"/>
        </w:rPr>
        <w:t>’</w:t>
      </w:r>
    </w:p>
  </w:footnote>
  <w:footnote w:id="113">
    <w:p w14:paraId="348C740D" w14:textId="158E69C6" w:rsidR="0024756D" w:rsidRPr="007978EC" w:rsidRDefault="0024756D" w:rsidP="0024756D">
      <w:pPr>
        <w:rPr>
          <w:szCs w:val="16"/>
        </w:rPr>
      </w:pPr>
      <w:r>
        <w:rPr>
          <w:rStyle w:val="FootnoteReference"/>
        </w:rPr>
        <w:footnoteRef/>
      </w:r>
      <w:r w:rsidRPr="007978EC">
        <w:t xml:space="preserve"> </w:t>
      </w:r>
      <w:r w:rsidRPr="007978EC">
        <w:rPr>
          <w:szCs w:val="16"/>
        </w:rPr>
        <w:t xml:space="preserve">Arkhondarik — </w:t>
      </w:r>
      <w:r w:rsidRPr="00B177F6">
        <w:rPr>
          <w:szCs w:val="16"/>
          <w:lang w:val="ru-RU"/>
        </w:rPr>
        <w:t>พื้นที่รับแขกสำหรับผู้มาเยือน</w:t>
      </w:r>
      <w:r w:rsidRPr="007978EC">
        <w:rPr>
          <w:szCs w:val="16"/>
        </w:rPr>
        <w:t xml:space="preserve"> </w:t>
      </w:r>
      <w:r w:rsidRPr="00B177F6">
        <w:rPr>
          <w:szCs w:val="16"/>
          <w:lang w:val="ru-RU"/>
        </w:rPr>
        <w:t>รวมถึงบ้านพักสำหรับแขกของวัด</w:t>
      </w:r>
      <w:r w:rsidRPr="007978EC">
        <w:rPr>
          <w:szCs w:val="16"/>
        </w:rPr>
        <w:t xml:space="preserve"> — </w:t>
      </w:r>
      <w:r w:rsidRPr="00B177F6">
        <w:rPr>
          <w:szCs w:val="16"/>
          <w:lang w:val="ru-RU"/>
        </w:rPr>
        <w:t>หมายเหตุของผู้แปล</w:t>
      </w:r>
    </w:p>
  </w:footnote>
  <w:footnote w:id="114">
    <w:p w14:paraId="781DB55B" w14:textId="5D962B0A" w:rsidR="006A5D97" w:rsidRPr="007978EC" w:rsidRDefault="006A5D97" w:rsidP="006A5D97">
      <w:pPr>
        <w:rPr>
          <w:szCs w:val="16"/>
        </w:rPr>
      </w:pPr>
      <w:r>
        <w:rPr>
          <w:rStyle w:val="FootnoteReference"/>
        </w:rPr>
        <w:footnoteRef/>
      </w:r>
      <w:r w:rsidRPr="007978EC">
        <w:t xml:space="preserve"> </w:t>
      </w:r>
      <w:r w:rsidRPr="00B177F6">
        <w:rPr>
          <w:szCs w:val="16"/>
          <w:lang w:val="ru-RU"/>
        </w:rPr>
        <w:t>กล่าวเมื่อเดือนธันวาคม</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1993</w:t>
      </w:r>
    </w:p>
  </w:footnote>
  <w:footnote w:id="115">
    <w:p w14:paraId="114970BC" w14:textId="77C8D68D" w:rsidR="005D72F9" w:rsidRPr="007978EC" w:rsidRDefault="005D72F9" w:rsidP="005D72F9">
      <w:pPr>
        <w:rPr>
          <w:szCs w:val="16"/>
        </w:rPr>
      </w:pPr>
      <w:r>
        <w:rPr>
          <w:rStyle w:val="FootnoteReference"/>
        </w:rPr>
        <w:footnoteRef/>
      </w:r>
      <w:r w:rsidRPr="007978EC">
        <w:t xml:space="preserve"> </w:t>
      </w:r>
      <w:r w:rsidRPr="007978EC">
        <w:rPr>
          <w:szCs w:val="16"/>
        </w:rPr>
        <w:t>Kathisma (</w:t>
      </w:r>
      <w:r w:rsidRPr="00B177F6">
        <w:rPr>
          <w:szCs w:val="16"/>
          <w:lang w:val="ru-RU"/>
        </w:rPr>
        <w:t>จากภาษากรีก</w:t>
      </w:r>
      <w:r w:rsidRPr="007978EC">
        <w:rPr>
          <w:szCs w:val="16"/>
        </w:rPr>
        <w:t xml:space="preserve"> </w:t>
      </w:r>
      <w:r w:rsidRPr="00B177F6">
        <w:rPr>
          <w:szCs w:val="16"/>
        </w:rPr>
        <w:t xml:space="preserve">καθίζω </w:t>
      </w:r>
      <w:r w:rsidRPr="007978EC">
        <w:rPr>
          <w:szCs w:val="16"/>
        </w:rPr>
        <w:t>— ‘</w:t>
      </w:r>
      <w:r w:rsidRPr="00B177F6">
        <w:rPr>
          <w:szCs w:val="16"/>
          <w:lang w:val="ru-RU"/>
        </w:rPr>
        <w:t>นั่ง</w:t>
      </w:r>
      <w:r w:rsidRPr="007978EC">
        <w:rPr>
          <w:szCs w:val="16"/>
        </w:rPr>
        <w:t xml:space="preserve">’) — </w:t>
      </w:r>
      <w:r w:rsidRPr="00B177F6">
        <w:rPr>
          <w:szCs w:val="16"/>
          <w:lang w:val="ru-RU"/>
        </w:rPr>
        <w:t>ในประเพณีพิธีกรรมของพิธีกรรมไบแซนไทน์</w:t>
      </w:r>
      <w:r w:rsidRPr="007978EC">
        <w:rPr>
          <w:szCs w:val="16"/>
        </w:rPr>
        <w:t xml:space="preserve"> </w:t>
      </w:r>
      <w:r w:rsidRPr="00B177F6">
        <w:rPr>
          <w:szCs w:val="16"/>
          <w:lang w:val="ru-RU"/>
        </w:rPr>
        <w:t>เป็นส่วนหนึ่งของหนังสือสดุดี</w:t>
      </w:r>
      <w:r w:rsidRPr="007978EC">
        <w:rPr>
          <w:szCs w:val="16"/>
        </w:rPr>
        <w:t xml:space="preserve"> </w:t>
      </w:r>
      <w:r w:rsidRPr="00B177F6">
        <w:rPr>
          <w:szCs w:val="16"/>
          <w:lang w:val="ru-RU"/>
        </w:rPr>
        <w:t>หนังสือสดุดี</w:t>
      </w:r>
      <w:r w:rsidRPr="007978EC">
        <w:rPr>
          <w:szCs w:val="16"/>
        </w:rPr>
        <w:t xml:space="preserve"> </w:t>
      </w:r>
      <w:r w:rsidRPr="00B177F6">
        <w:rPr>
          <w:szCs w:val="16"/>
          <w:lang w:val="ru-RU"/>
        </w:rPr>
        <w:t>ซึ่งประกอบด้วยสดุดี</w:t>
      </w:r>
      <w:r w:rsidRPr="007978EC">
        <w:rPr>
          <w:szCs w:val="16"/>
        </w:rPr>
        <w:t xml:space="preserve"> 150 </w:t>
      </w:r>
      <w:r w:rsidRPr="00B177F6">
        <w:rPr>
          <w:szCs w:val="16"/>
          <w:lang w:val="ru-RU"/>
        </w:rPr>
        <w:t>บท</w:t>
      </w:r>
      <w:r w:rsidRPr="007978EC">
        <w:rPr>
          <w:szCs w:val="16"/>
        </w:rPr>
        <w:t xml:space="preserve"> </w:t>
      </w:r>
      <w:r w:rsidRPr="00B177F6">
        <w:rPr>
          <w:szCs w:val="16"/>
          <w:lang w:val="ru-RU"/>
        </w:rPr>
        <w:t>ถูกแบ่งออกเป็น</w:t>
      </w:r>
      <w:r w:rsidRPr="007978EC">
        <w:rPr>
          <w:szCs w:val="16"/>
        </w:rPr>
        <w:t xml:space="preserve"> 20 kathismas </w:t>
      </w:r>
      <w:r w:rsidRPr="00B177F6">
        <w:rPr>
          <w:szCs w:val="16"/>
          <w:lang w:val="ru-RU"/>
        </w:rPr>
        <w:t>โดยให้ทุก</w:t>
      </w:r>
      <w:r w:rsidRPr="007978EC">
        <w:rPr>
          <w:szCs w:val="16"/>
        </w:rPr>
        <w:t xml:space="preserve"> kathisma </w:t>
      </w:r>
      <w:r w:rsidRPr="00B177F6">
        <w:rPr>
          <w:szCs w:val="16"/>
          <w:lang w:val="ru-RU"/>
        </w:rPr>
        <w:t>มีความยาวประมาณเท่ากัน</w:t>
      </w:r>
      <w:r w:rsidRPr="007978EC">
        <w:rPr>
          <w:szCs w:val="16"/>
        </w:rPr>
        <w:t xml:space="preserve"> </w:t>
      </w:r>
      <w:r w:rsidRPr="00B177F6">
        <w:rPr>
          <w:szCs w:val="16"/>
          <w:lang w:val="ru-RU"/>
        </w:rPr>
        <w:t>ระหว่างการอ่านหนังสือสดุดี</w:t>
      </w:r>
      <w:r w:rsidRPr="007978EC">
        <w:rPr>
          <w:szCs w:val="16"/>
        </w:rPr>
        <w:t xml:space="preserve"> </w:t>
      </w:r>
      <w:r w:rsidRPr="00B177F6">
        <w:rPr>
          <w:szCs w:val="16"/>
          <w:lang w:val="ru-RU"/>
        </w:rPr>
        <w:t>กฎระเบียบของคริสตจักรอนุญาตให้ผู้เข้าร่วมพิธีได้นั่ง</w:t>
      </w:r>
      <w:r w:rsidRPr="007978EC">
        <w:rPr>
          <w:szCs w:val="16"/>
        </w:rPr>
        <w:t xml:space="preserve"> — </w:t>
      </w:r>
      <w:r w:rsidRPr="00B177F6">
        <w:rPr>
          <w:szCs w:val="16"/>
          <w:lang w:val="ru-RU"/>
        </w:rPr>
        <w:t>หมายเหตุของผู้แปล</w:t>
      </w:r>
    </w:p>
  </w:footnote>
  <w:footnote w:id="116">
    <w:p w14:paraId="1B0B2D2F" w14:textId="48CDE801" w:rsidR="00D279EF" w:rsidRPr="007978EC" w:rsidRDefault="00D279EF" w:rsidP="00D279EF">
      <w:pPr>
        <w:rPr>
          <w:szCs w:val="16"/>
        </w:rPr>
      </w:pPr>
      <w:r>
        <w:rPr>
          <w:rStyle w:val="FootnoteReference"/>
        </w:rPr>
        <w:footnoteRef/>
      </w:r>
      <w:r w:rsidRPr="007978EC">
        <w:t xml:space="preserve"> </w:t>
      </w:r>
      <w:r w:rsidRPr="00B177F6">
        <w:rPr>
          <w:szCs w:val="16"/>
          <w:lang w:val="ru-RU"/>
        </w:rPr>
        <w:t>สดุดี</w:t>
      </w:r>
      <w:r w:rsidRPr="007978EC">
        <w:rPr>
          <w:szCs w:val="16"/>
        </w:rPr>
        <w:t xml:space="preserve"> 103:35.</w:t>
      </w:r>
    </w:p>
  </w:footnote>
  <w:footnote w:id="117">
    <w:p w14:paraId="11895E8C" w14:textId="149A4A48" w:rsidR="00DC1B2D" w:rsidRPr="007978EC" w:rsidRDefault="00DC1B2D" w:rsidP="00DC1B2D">
      <w:pPr>
        <w:rPr>
          <w:szCs w:val="16"/>
        </w:rPr>
      </w:pPr>
      <w:r>
        <w:rPr>
          <w:rStyle w:val="FootnoteReference"/>
        </w:rPr>
        <w:footnoteRef/>
      </w:r>
      <w:r w:rsidRPr="007978EC">
        <w:t xml:space="preserve"> </w:t>
      </w:r>
      <w:r w:rsidRPr="00B177F6">
        <w:rPr>
          <w:szCs w:val="16"/>
          <w:lang w:val="ru-RU"/>
        </w:rPr>
        <w:t>สดุดี</w:t>
      </w:r>
      <w:r w:rsidRPr="007978EC">
        <w:rPr>
          <w:szCs w:val="16"/>
        </w:rPr>
        <w:t xml:space="preserve"> 36:39.</w:t>
      </w:r>
    </w:p>
  </w:footnote>
  <w:footnote w:id="118">
    <w:p w14:paraId="1CA29552" w14:textId="3A2F0236" w:rsidR="001D6CF4" w:rsidRPr="007978EC" w:rsidRDefault="001D6CF4" w:rsidP="001D6CF4">
      <w:pPr>
        <w:rPr>
          <w:szCs w:val="16"/>
        </w:rPr>
      </w:pPr>
      <w:r>
        <w:rPr>
          <w:rStyle w:val="FootnoteReference"/>
        </w:rPr>
        <w:footnoteRef/>
      </w:r>
      <w:r w:rsidRPr="007978EC">
        <w:t xml:space="preserve"> </w:t>
      </w:r>
      <w:r w:rsidRPr="00B177F6">
        <w:rPr>
          <w:szCs w:val="16"/>
          <w:lang w:val="ru-RU"/>
        </w:rPr>
        <w:t>ดูส่วนเสริมของฉบับนี้</w:t>
      </w:r>
      <w:r w:rsidRPr="007978EC">
        <w:rPr>
          <w:szCs w:val="16"/>
        </w:rPr>
        <w:t xml:space="preserve"> </w:t>
      </w:r>
      <w:r w:rsidRPr="00B177F6">
        <w:rPr>
          <w:szCs w:val="16"/>
          <w:lang w:val="ru-RU"/>
        </w:rPr>
        <w:t>หน้า</w:t>
      </w:r>
      <w:r w:rsidRPr="007978EC">
        <w:rPr>
          <w:szCs w:val="16"/>
        </w:rPr>
        <w:t xml:space="preserve"> 251–268.</w:t>
      </w:r>
    </w:p>
  </w:footnote>
  <w:footnote w:id="119">
    <w:p w14:paraId="7CB6C59D" w14:textId="6DB60F2B" w:rsidR="00C854D5" w:rsidRPr="007978EC" w:rsidRDefault="00C854D5" w:rsidP="00C854D5">
      <w:pPr>
        <w:rPr>
          <w:szCs w:val="16"/>
        </w:rPr>
      </w:pPr>
      <w:r>
        <w:rPr>
          <w:rStyle w:val="FootnoteReference"/>
        </w:rPr>
        <w:footnoteRef/>
      </w:r>
      <w:r w:rsidRPr="007978EC">
        <w:t xml:space="preserve"> </w:t>
      </w:r>
      <w:r w:rsidRPr="00B177F6">
        <w:rPr>
          <w:szCs w:val="16"/>
          <w:lang w:val="ru-RU"/>
        </w:rPr>
        <w:t>ตามกฎระเบียบทางพิธีกรรม</w:t>
      </w:r>
      <w:r w:rsidRPr="007978EC">
        <w:rPr>
          <w:szCs w:val="16"/>
        </w:rPr>
        <w:t xml:space="preserve"> </w:t>
      </w:r>
      <w:r w:rsidRPr="00B177F6">
        <w:rPr>
          <w:szCs w:val="16"/>
          <w:lang w:val="ru-RU"/>
        </w:rPr>
        <w:t>จะอ่านคาธิสมาหนึ่งบทจากหนังสือสดุดีในพิธีเวสเปอร์</w:t>
      </w:r>
      <w:r w:rsidRPr="007978EC">
        <w:rPr>
          <w:szCs w:val="16"/>
        </w:rPr>
        <w:t xml:space="preserve"> </w:t>
      </w:r>
      <w:r w:rsidRPr="00B177F6">
        <w:rPr>
          <w:szCs w:val="16"/>
          <w:lang w:val="ru-RU"/>
        </w:rPr>
        <w:t>และอ่านคาธิสมาสองบทในพิธีมาติน</w:t>
      </w:r>
      <w:r w:rsidRPr="007978EC">
        <w:rPr>
          <w:szCs w:val="16"/>
        </w:rPr>
        <w:t xml:space="preserve"> </w:t>
      </w:r>
      <w:r w:rsidRPr="00B177F6">
        <w:rPr>
          <w:szCs w:val="16"/>
          <w:lang w:val="ru-RU"/>
        </w:rPr>
        <w:t>ด้วยวิธีนี้</w:t>
      </w:r>
      <w:r w:rsidRPr="007978EC">
        <w:rPr>
          <w:szCs w:val="16"/>
        </w:rPr>
        <w:t xml:space="preserve"> </w:t>
      </w:r>
      <w:r w:rsidRPr="00B177F6">
        <w:rPr>
          <w:szCs w:val="16"/>
          <w:lang w:val="ru-RU"/>
        </w:rPr>
        <w:t>หนังสือสดุดีทั้งเล่มจะถูกอ่านครบถ้วนภายในหนึ่งสัปดาห์</w:t>
      </w:r>
    </w:p>
  </w:footnote>
  <w:footnote w:id="120">
    <w:p w14:paraId="1E25BFAB" w14:textId="28B7BFD7" w:rsidR="00145553" w:rsidRPr="007978EC" w:rsidRDefault="00145553" w:rsidP="00145553">
      <w:pPr>
        <w:rPr>
          <w:szCs w:val="16"/>
        </w:rPr>
      </w:pPr>
      <w:r>
        <w:rPr>
          <w:rStyle w:val="FootnoteReference"/>
        </w:rPr>
        <w:footnoteRef/>
      </w:r>
      <w:r w:rsidRPr="007978EC">
        <w:t xml:space="preserve"> </w:t>
      </w:r>
      <w:r w:rsidRPr="00B177F6">
        <w:rPr>
          <w:szCs w:val="16"/>
          <w:lang w:val="ru-RU"/>
        </w:rPr>
        <w:t>สดุดี</w:t>
      </w:r>
      <w:r w:rsidRPr="007978EC">
        <w:rPr>
          <w:szCs w:val="16"/>
        </w:rPr>
        <w:t xml:space="preserve"> 50.</w:t>
      </w:r>
    </w:p>
  </w:footnote>
  <w:footnote w:id="121">
    <w:p w14:paraId="50CD1E00" w14:textId="21E025CB" w:rsidR="00B30DA1" w:rsidRPr="007978EC" w:rsidRDefault="00B30DA1" w:rsidP="00B30DA1">
      <w:pPr>
        <w:rPr>
          <w:szCs w:val="16"/>
        </w:rPr>
      </w:pPr>
      <w:r>
        <w:rPr>
          <w:rStyle w:val="FootnoteReference"/>
        </w:rPr>
        <w:footnoteRef/>
      </w:r>
      <w:r w:rsidRPr="007978EC">
        <w:t xml:space="preserve"> </w:t>
      </w:r>
      <w:r w:rsidRPr="00B177F6">
        <w:rPr>
          <w:szCs w:val="16"/>
          <w:lang w:val="ru-RU"/>
        </w:rPr>
        <w:t>ส่วนแรกประกอบด้วยบทสดุดี</w:t>
      </w:r>
      <w:r w:rsidRPr="007978EC">
        <w:rPr>
          <w:szCs w:val="16"/>
        </w:rPr>
        <w:t xml:space="preserve"> 1–54 </w:t>
      </w:r>
      <w:r w:rsidRPr="00B177F6">
        <w:rPr>
          <w:szCs w:val="16"/>
          <w:lang w:val="ru-RU"/>
        </w:rPr>
        <w:t>ส่วนที่สองบทสดุดี</w:t>
      </w:r>
      <w:r w:rsidRPr="007978EC">
        <w:rPr>
          <w:szCs w:val="16"/>
        </w:rPr>
        <w:t xml:space="preserve"> 55–100 </w:t>
      </w:r>
      <w:r w:rsidRPr="00B177F6">
        <w:rPr>
          <w:szCs w:val="16"/>
          <w:lang w:val="ru-RU"/>
        </w:rPr>
        <w:t>และส่วนที่สามบทสดุดี</w:t>
      </w:r>
      <w:r w:rsidRPr="007978EC">
        <w:rPr>
          <w:szCs w:val="16"/>
        </w:rPr>
        <w:t xml:space="preserve"> 101–150</w:t>
      </w:r>
    </w:p>
  </w:footnote>
  <w:footnote w:id="122">
    <w:p w14:paraId="1FB4BC86" w14:textId="0808EAB9" w:rsidR="00453B38" w:rsidRPr="007978EC" w:rsidRDefault="00453B38" w:rsidP="00453B38">
      <w:pPr>
        <w:rPr>
          <w:szCs w:val="16"/>
        </w:rPr>
      </w:pPr>
      <w:r>
        <w:rPr>
          <w:rStyle w:val="FootnoteReference"/>
        </w:rPr>
        <w:footnoteRef/>
      </w:r>
      <w:r w:rsidRPr="007978EC">
        <w:t xml:space="preserve"> </w:t>
      </w:r>
      <w:r w:rsidRPr="00B177F6">
        <w:rPr>
          <w:szCs w:val="16"/>
          <w:lang w:val="ru-RU"/>
        </w:rPr>
        <w:t>พระคุณเจ้ากำลังกล่าวถึงร่างกาย</w:t>
      </w:r>
      <w:r w:rsidRPr="007978EC">
        <w:rPr>
          <w:szCs w:val="16"/>
        </w:rPr>
        <w:t xml:space="preserve"> </w:t>
      </w:r>
      <w:r w:rsidRPr="00B177F6">
        <w:rPr>
          <w:szCs w:val="16"/>
          <w:lang w:val="ru-RU"/>
        </w:rPr>
        <w:t>ซึ่งตามคำสอนของอัครสาวกเปาโล</w:t>
      </w:r>
      <w:r w:rsidRPr="007978EC">
        <w:rPr>
          <w:szCs w:val="16"/>
        </w:rPr>
        <w:t xml:space="preserve"> </w:t>
      </w:r>
      <w:r w:rsidRPr="00B177F6">
        <w:rPr>
          <w:szCs w:val="16"/>
          <w:lang w:val="ru-RU"/>
        </w:rPr>
        <w:t>คือ</w:t>
      </w:r>
      <w:r w:rsidRPr="007978EC">
        <w:rPr>
          <w:szCs w:val="16"/>
        </w:rPr>
        <w:t xml:space="preserve"> </w:t>
      </w:r>
      <w:r w:rsidRPr="007978EC">
        <w:rPr>
          <w:szCs w:val="16"/>
        </w:rPr>
        <w:tab/>
      </w:r>
      <w:r w:rsidRPr="00B177F6">
        <w:rPr>
          <w:szCs w:val="16"/>
          <w:lang w:val="ru-RU"/>
        </w:rPr>
        <w:t>วิหารของพระวิญญาณบริสุทธิ์</w:t>
      </w:r>
      <w:r w:rsidRPr="007978EC">
        <w:rPr>
          <w:szCs w:val="16"/>
        </w:rPr>
        <w:t xml:space="preserve"> (</w:t>
      </w:r>
      <w:r w:rsidRPr="00B177F6">
        <w:rPr>
          <w:szCs w:val="16"/>
          <w:lang w:val="ru-RU"/>
        </w:rPr>
        <w:t>ดู</w:t>
      </w:r>
      <w:r w:rsidRPr="007978EC">
        <w:rPr>
          <w:szCs w:val="16"/>
        </w:rPr>
        <w:t xml:space="preserve"> 1 </w:t>
      </w:r>
      <w:r w:rsidRPr="00B177F6">
        <w:rPr>
          <w:szCs w:val="16"/>
          <w:lang w:val="ru-RU"/>
        </w:rPr>
        <w:t>โครินธ์</w:t>
      </w:r>
      <w:r w:rsidRPr="007978EC">
        <w:rPr>
          <w:szCs w:val="16"/>
        </w:rPr>
        <w:t xml:space="preserve"> 6:19)</w:t>
      </w:r>
    </w:p>
  </w:footnote>
  <w:footnote w:id="123">
    <w:p w14:paraId="4FE07208" w14:textId="2AF7D767" w:rsidR="00453B38" w:rsidRPr="007978EC" w:rsidRDefault="00453B38" w:rsidP="00453B38">
      <w:pPr>
        <w:rPr>
          <w:szCs w:val="16"/>
        </w:rPr>
      </w:pPr>
      <w:r>
        <w:rPr>
          <w:rStyle w:val="FootnoteReference"/>
        </w:rPr>
        <w:footnoteRef/>
      </w:r>
      <w:r w:rsidRPr="007978EC">
        <w:t xml:space="preserve"> </w:t>
      </w:r>
      <w:r w:rsidRPr="00B177F6">
        <w:rPr>
          <w:szCs w:val="16"/>
          <w:lang w:val="ru-RU"/>
        </w:rPr>
        <w:t>ก่อนอื่นใด</w:t>
      </w:r>
      <w:r w:rsidRPr="007978EC">
        <w:rPr>
          <w:szCs w:val="16"/>
        </w:rPr>
        <w:t xml:space="preserve"> </w:t>
      </w:r>
      <w:r w:rsidRPr="00B177F6">
        <w:rPr>
          <w:szCs w:val="16"/>
          <w:lang w:val="ru-RU"/>
        </w:rPr>
        <w:t>คำอธิษฐานของพระเยซูนั้นบรรจุหลักคำสอนเกี่ยวกับการจุติเป็นมนุษย์ของพระวจนะของพระเจ้า</w:t>
      </w:r>
      <w:r w:rsidRPr="007978EC">
        <w:rPr>
          <w:szCs w:val="16"/>
        </w:rPr>
        <w:t>: ‘</w:t>
      </w:r>
      <w:r w:rsidRPr="00B177F6">
        <w:rPr>
          <w:szCs w:val="16"/>
          <w:lang w:val="ru-RU"/>
        </w:rPr>
        <w:t>พระเจ้า</w:t>
      </w:r>
      <w:r w:rsidRPr="007978EC">
        <w:rPr>
          <w:szCs w:val="16"/>
        </w:rPr>
        <w:t xml:space="preserve">’ </w:t>
      </w:r>
      <w:r w:rsidRPr="00B177F6">
        <w:rPr>
          <w:szCs w:val="16"/>
          <w:lang w:val="ru-RU"/>
        </w:rPr>
        <w:t>ชี้ถึงธรรมชาติอันศักดิ์สิทธิ์ของพระคริสต์</w:t>
      </w:r>
      <w:r w:rsidRPr="007978EC">
        <w:rPr>
          <w:szCs w:val="16"/>
        </w:rPr>
        <w:t xml:space="preserve"> ‘</w:t>
      </w:r>
      <w:r w:rsidRPr="00B177F6">
        <w:rPr>
          <w:szCs w:val="16"/>
          <w:lang w:val="ru-RU"/>
        </w:rPr>
        <w:t>พระเยซู</w:t>
      </w:r>
      <w:r w:rsidRPr="007978EC">
        <w:rPr>
          <w:szCs w:val="16"/>
        </w:rPr>
        <w:t xml:space="preserve">’ </w:t>
      </w:r>
      <w:r w:rsidRPr="00B177F6">
        <w:rPr>
          <w:szCs w:val="16"/>
          <w:lang w:val="ru-RU"/>
        </w:rPr>
        <w:t>เปิดเผยธรรมชาติอันเป็นมนุษย์ของพระองค์</w:t>
      </w:r>
      <w:r w:rsidRPr="007978EC">
        <w:rPr>
          <w:szCs w:val="16"/>
        </w:rPr>
        <w:t xml:space="preserve"> </w:t>
      </w:r>
      <w:r w:rsidRPr="00B177F6">
        <w:rPr>
          <w:szCs w:val="16"/>
          <w:lang w:val="ru-RU"/>
        </w:rPr>
        <w:t>และ</w:t>
      </w:r>
      <w:r w:rsidRPr="007978EC">
        <w:rPr>
          <w:szCs w:val="16"/>
        </w:rPr>
        <w:t xml:space="preserve"> ‘</w:t>
      </w:r>
      <w:r w:rsidRPr="00B177F6">
        <w:rPr>
          <w:szCs w:val="16"/>
          <w:lang w:val="ru-RU"/>
        </w:rPr>
        <w:t>พระคริสต์</w:t>
      </w:r>
      <w:r w:rsidRPr="007978EC">
        <w:rPr>
          <w:szCs w:val="16"/>
        </w:rPr>
        <w:t xml:space="preserve">’ </w:t>
      </w:r>
      <w:r w:rsidRPr="00B177F6">
        <w:rPr>
          <w:szCs w:val="16"/>
          <w:lang w:val="ru-RU"/>
        </w:rPr>
        <w:t>หมายถึงทั้งสองธรรมชาติที่รวมเป็นหนึ่งเดียวในบุคคลเดียว</w:t>
      </w:r>
      <w:r w:rsidRPr="007978EC">
        <w:rPr>
          <w:szCs w:val="16"/>
        </w:rPr>
        <w:t xml:space="preserve"> ‘</w:t>
      </w:r>
      <w:r w:rsidRPr="00B177F6">
        <w:rPr>
          <w:szCs w:val="16"/>
          <w:lang w:val="ru-RU"/>
        </w:rPr>
        <w:t>พระบุตรของพระเจ้า</w:t>
      </w:r>
      <w:r w:rsidRPr="007978EC">
        <w:rPr>
          <w:szCs w:val="16"/>
        </w:rPr>
        <w:t xml:space="preserve">’ </w:t>
      </w:r>
      <w:r w:rsidRPr="00B177F6">
        <w:rPr>
          <w:szCs w:val="16"/>
          <w:lang w:val="ru-RU"/>
        </w:rPr>
        <w:t>แสดงให้เห็นว่าธรรมชาติทั้งสองในพระคริสต์ยังคงไม่ปะปนกันแม้หลังจากการรวมตัวกันแล้ว</w:t>
      </w:r>
      <w:r w:rsidRPr="007978EC">
        <w:rPr>
          <w:szCs w:val="16"/>
        </w:rPr>
        <w:t xml:space="preserve"> </w:t>
      </w:r>
      <w:r w:rsidRPr="00B177F6">
        <w:rPr>
          <w:szCs w:val="16"/>
          <w:lang w:val="ru-RU"/>
        </w:rPr>
        <w:t>ดู</w:t>
      </w:r>
      <w:r w:rsidRPr="007978EC">
        <w:rPr>
          <w:szCs w:val="16"/>
        </w:rPr>
        <w:t xml:space="preserve">: </w:t>
      </w:r>
      <w:r w:rsidRPr="00B177F6">
        <w:rPr>
          <w:szCs w:val="16"/>
          <w:lang w:val="ru-RU"/>
        </w:rPr>
        <w:t>คำพูดอันน่าอัศจรรย์ของนักบุญผู้ไม่ทราบชื่อเกี่ยวกับคำอธิษฐานอันศักดิ์สิทธิ์นี้</w:t>
      </w:r>
      <w:r w:rsidRPr="007978EC">
        <w:rPr>
          <w:szCs w:val="16"/>
        </w:rPr>
        <w:t xml:space="preserve"> </w:t>
      </w:r>
      <w:r w:rsidRPr="00B177F6">
        <w:rPr>
          <w:szCs w:val="16"/>
          <w:lang w:val="ru-RU"/>
        </w:rPr>
        <w:t>แปลจากภาษากรีกโดย</w:t>
      </w:r>
      <w:r w:rsidRPr="007978EC">
        <w:rPr>
          <w:szCs w:val="16"/>
        </w:rPr>
        <w:t xml:space="preserve"> Dobrotolyubiya, </w:t>
      </w:r>
      <w:r w:rsidRPr="00B177F6">
        <w:rPr>
          <w:szCs w:val="16"/>
          <w:lang w:val="ru-RU"/>
        </w:rPr>
        <w:t>เล่ม</w:t>
      </w:r>
      <w:r w:rsidRPr="007978EC">
        <w:rPr>
          <w:szCs w:val="16"/>
        </w:rPr>
        <w:t xml:space="preserve"> 5. </w:t>
      </w:r>
      <w:r w:rsidRPr="00B177F6">
        <w:rPr>
          <w:szCs w:val="16"/>
          <w:lang w:val="ru-RU"/>
        </w:rPr>
        <w:t>มอสโก</w:t>
      </w:r>
      <w:r w:rsidRPr="007978EC">
        <w:rPr>
          <w:szCs w:val="16"/>
        </w:rPr>
        <w:t xml:space="preserve">: Metochion </w:t>
      </w:r>
      <w:r w:rsidRPr="00B177F6">
        <w:rPr>
          <w:szCs w:val="16"/>
          <w:lang w:val="ru-RU"/>
        </w:rPr>
        <w:t>ของวัดแพนเทเลอิมอนบนภูเขาอาทอส</w:t>
      </w:r>
      <w:r w:rsidRPr="007978EC">
        <w:rPr>
          <w:szCs w:val="16"/>
        </w:rPr>
        <w:t xml:space="preserve">, 1991. </w:t>
      </w:r>
      <w:r w:rsidRPr="00B177F6">
        <w:rPr>
          <w:szCs w:val="16"/>
          <w:lang w:val="ru-RU"/>
        </w:rPr>
        <w:t>หน้า</w:t>
      </w:r>
      <w:r w:rsidRPr="007978EC">
        <w:rPr>
          <w:szCs w:val="16"/>
        </w:rPr>
        <w:t xml:space="preserve"> 5. — </w:t>
      </w:r>
      <w:r w:rsidRPr="00B177F6">
        <w:rPr>
          <w:szCs w:val="16"/>
          <w:lang w:val="ru-RU"/>
        </w:rPr>
        <w:t>หมายเหตุของผู้แปล</w:t>
      </w:r>
      <w:r w:rsidRPr="007978EC">
        <w:rPr>
          <w:szCs w:val="16"/>
        </w:rPr>
        <w:t>.</w:t>
      </w:r>
    </w:p>
  </w:footnote>
  <w:footnote w:id="124">
    <w:p w14:paraId="598AD4D2" w14:textId="2B515C51" w:rsidR="00E67E91" w:rsidRPr="007978EC" w:rsidRDefault="00E67E91" w:rsidP="00E67E91">
      <w:pPr>
        <w:rPr>
          <w:szCs w:val="16"/>
        </w:rPr>
      </w:pPr>
      <w:r>
        <w:rPr>
          <w:rStyle w:val="FootnoteReference"/>
        </w:rPr>
        <w:footnoteRef/>
      </w:r>
      <w:r w:rsidRPr="007978EC">
        <w:t xml:space="preserve"> </w:t>
      </w:r>
      <w:r w:rsidRPr="008525AA">
        <w:rPr>
          <w:szCs w:val="16"/>
          <w:lang w:val="el-GR"/>
        </w:rPr>
        <w:t>ดู</w:t>
      </w:r>
      <w:r w:rsidRPr="007978EC">
        <w:rPr>
          <w:szCs w:val="16"/>
        </w:rPr>
        <w:t xml:space="preserve"> Anonymus Hesychast, Neptic Theory, </w:t>
      </w:r>
      <w:r w:rsidRPr="008525AA">
        <w:rPr>
          <w:szCs w:val="16"/>
          <w:lang w:val="el-GR"/>
        </w:rPr>
        <w:t>จากต้นฉบับของวัดเซนโนฟอนบนภูเขาอาทอส</w:t>
      </w:r>
      <w:r w:rsidRPr="007978EC">
        <w:rPr>
          <w:szCs w:val="16"/>
        </w:rPr>
        <w:t xml:space="preserve">, </w:t>
      </w:r>
      <w:r w:rsidRPr="008525AA">
        <w:rPr>
          <w:szCs w:val="16"/>
          <w:lang w:val="el-GR"/>
        </w:rPr>
        <w:t>ที่จัดพิมพ์โดย</w:t>
      </w:r>
      <w:r w:rsidRPr="007978EC">
        <w:rPr>
          <w:szCs w:val="16"/>
        </w:rPr>
        <w:t xml:space="preserve"> ‘Orthodox Kypseli’, </w:t>
      </w:r>
      <w:r w:rsidRPr="008525AA">
        <w:rPr>
          <w:szCs w:val="16"/>
          <w:lang w:val="el-GR"/>
        </w:rPr>
        <w:t>เทสซาโลนิกี</w:t>
      </w:r>
      <w:r w:rsidRPr="007978EC">
        <w:rPr>
          <w:szCs w:val="16"/>
        </w:rPr>
        <w:t xml:space="preserve"> 1979, </w:t>
      </w:r>
      <w:r w:rsidRPr="008525AA">
        <w:rPr>
          <w:szCs w:val="16"/>
          <w:lang w:val="el-GR"/>
        </w:rPr>
        <w:t>หน้า</w:t>
      </w:r>
      <w:r w:rsidRPr="007978EC">
        <w:rPr>
          <w:szCs w:val="16"/>
        </w:rPr>
        <w:t xml:space="preserve"> 97–99.</w:t>
      </w:r>
    </w:p>
  </w:footnote>
  <w:footnote w:id="125">
    <w:p w14:paraId="48D7C4CE" w14:textId="3B98FFA4" w:rsidR="00E67E91" w:rsidRPr="007978EC" w:rsidRDefault="00E67E91" w:rsidP="00E67E91">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มาระโก</w:t>
      </w:r>
      <w:r w:rsidRPr="007978EC">
        <w:rPr>
          <w:szCs w:val="16"/>
        </w:rPr>
        <w:t xml:space="preserve"> 12:30.</w:t>
      </w:r>
    </w:p>
  </w:footnote>
  <w:footnote w:id="126">
    <w:p w14:paraId="5B4B2209" w14:textId="46B589C6" w:rsidR="0079612D" w:rsidRPr="007978EC" w:rsidRDefault="0079612D" w:rsidP="0079612D">
      <w:pPr>
        <w:rPr>
          <w:szCs w:val="16"/>
        </w:rPr>
      </w:pPr>
      <w:r>
        <w:rPr>
          <w:rStyle w:val="FootnoteReference"/>
        </w:rPr>
        <w:footnoteRef/>
      </w:r>
      <w:r w:rsidRPr="007978EC">
        <w:rPr>
          <w:szCs w:val="16"/>
        </w:rPr>
        <w:t xml:space="preserve"> </w:t>
      </w:r>
      <w:r w:rsidRPr="00B177F6">
        <w:rPr>
          <w:szCs w:val="16"/>
          <w:lang w:val="ru-RU"/>
        </w:rPr>
        <w:t>เรากำลังพูดถึงพระผู้ประเสริฐเปย์ซิอุสเอง</w:t>
      </w:r>
    </w:p>
  </w:footnote>
  <w:footnote w:id="127">
    <w:p w14:paraId="5C50E04F" w14:textId="33FEBCAB" w:rsidR="0079612D" w:rsidRPr="007978EC" w:rsidRDefault="0079612D" w:rsidP="0079612D">
      <w:pPr>
        <w:rPr>
          <w:szCs w:val="16"/>
        </w:rPr>
      </w:pPr>
      <w:r>
        <w:rPr>
          <w:rStyle w:val="FootnoteReference"/>
        </w:rPr>
        <w:footnoteRef/>
      </w:r>
      <w:r w:rsidRPr="007978EC">
        <w:t xml:space="preserve"> </w:t>
      </w:r>
      <w:r w:rsidRPr="00B177F6">
        <w:rPr>
          <w:szCs w:val="16"/>
          <w:lang w:val="ru-RU"/>
        </w:rPr>
        <w:t>นั่นคือ</w:t>
      </w:r>
      <w:r w:rsidRPr="007978EC">
        <w:rPr>
          <w:szCs w:val="16"/>
        </w:rPr>
        <w:t xml:space="preserve"> </w:t>
      </w:r>
      <w:r w:rsidRPr="00B177F6">
        <w:rPr>
          <w:szCs w:val="16"/>
          <w:lang w:val="ru-RU"/>
        </w:rPr>
        <w:t>สเกเตของนักบุญแอนน์</w:t>
      </w:r>
    </w:p>
  </w:footnote>
  <w:footnote w:id="128">
    <w:p w14:paraId="1ADD8DC1" w14:textId="1958AB48" w:rsidR="00FB2B02" w:rsidRPr="007978EC" w:rsidRDefault="00FB2B02" w:rsidP="00FB2B02">
      <w:pPr>
        <w:rPr>
          <w:szCs w:val="16"/>
        </w:rPr>
      </w:pPr>
      <w:r>
        <w:rPr>
          <w:rStyle w:val="FootnoteReference"/>
        </w:rPr>
        <w:footnoteRef/>
      </w:r>
      <w:r w:rsidRPr="007978EC">
        <w:t xml:space="preserve"> </w:t>
      </w:r>
      <w:r w:rsidRPr="00B177F6">
        <w:rPr>
          <w:szCs w:val="16"/>
          <w:lang w:val="ru-RU"/>
        </w:rPr>
        <w:t>ในช่วงปี</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1964–1967</w:t>
      </w:r>
    </w:p>
  </w:footnote>
  <w:footnote w:id="129">
    <w:p w14:paraId="31A2BE9E" w14:textId="6901B910" w:rsidR="00F24FA7" w:rsidRPr="007978EC" w:rsidRDefault="00F24FA7" w:rsidP="00F24FA7">
      <w:pPr>
        <w:rPr>
          <w:szCs w:val="16"/>
        </w:rPr>
      </w:pPr>
      <w:r>
        <w:rPr>
          <w:rStyle w:val="FootnoteReference"/>
        </w:rPr>
        <w:footnoteRef/>
      </w:r>
      <w:r w:rsidRPr="007978EC">
        <w:t xml:space="preserve"> </w:t>
      </w:r>
      <w:r w:rsidRPr="00B177F6">
        <w:rPr>
          <w:szCs w:val="16"/>
          <w:lang w:val="ru-RU"/>
        </w:rPr>
        <w:t>เพลงรัก</w:t>
      </w:r>
      <w:r w:rsidRPr="007978EC">
        <w:rPr>
          <w:szCs w:val="16"/>
        </w:rPr>
        <w:t xml:space="preserve"> 5:2.</w:t>
      </w:r>
    </w:p>
  </w:footnote>
  <w:footnote w:id="130">
    <w:p w14:paraId="2009B778" w14:textId="66EA36DB" w:rsidR="00C63ADB" w:rsidRPr="007978EC" w:rsidRDefault="00C63ADB" w:rsidP="00C63ADB">
      <w:pPr>
        <w:rPr>
          <w:szCs w:val="16"/>
        </w:rPr>
      </w:pPr>
      <w:r>
        <w:rPr>
          <w:rStyle w:val="FootnoteReference"/>
        </w:rPr>
        <w:footnoteRef/>
      </w:r>
      <w:r w:rsidRPr="007978EC">
        <w:t xml:space="preserve"> </w:t>
      </w:r>
      <w:r w:rsidRPr="00B177F6">
        <w:rPr>
          <w:szCs w:val="16"/>
          <w:lang w:val="ru-RU"/>
        </w:rPr>
        <w:t>พระผู้ทรงเกียรติยศหมายความว่า</w:t>
      </w:r>
      <w:r w:rsidRPr="007978EC">
        <w:rPr>
          <w:szCs w:val="16"/>
        </w:rPr>
        <w:t xml:space="preserve"> </w:t>
      </w:r>
      <w:r w:rsidRPr="00B177F6">
        <w:rPr>
          <w:szCs w:val="16"/>
          <w:lang w:val="ru-RU"/>
        </w:rPr>
        <w:t>การสวดมนต์นั้นต้องการทั้งความพยายามทางกายภาพและการต่อสู้กับความปรารถนา</w:t>
      </w:r>
      <w:r w:rsidRPr="007978EC">
        <w:rPr>
          <w:szCs w:val="16"/>
        </w:rPr>
        <w:t xml:space="preserve"> </w:t>
      </w:r>
      <w:r w:rsidRPr="00B177F6">
        <w:rPr>
          <w:szCs w:val="16"/>
          <w:lang w:val="ru-RU"/>
        </w:rPr>
        <w:t>และไม่มีจุดร่วมใดกับเทคนิคที่ผู้ติดตามศาสนาตะวันออกใช้เพื่อบรรลุถึงสภาพที่เรียกว่านิพพาน</w:t>
      </w:r>
    </w:p>
  </w:footnote>
  <w:footnote w:id="131">
    <w:p w14:paraId="3F1B2BF3" w14:textId="4553E218" w:rsidR="000A2E7E" w:rsidRPr="007978EC" w:rsidRDefault="000A2E7E" w:rsidP="000A2E7E">
      <w:pPr>
        <w:rPr>
          <w:szCs w:val="16"/>
        </w:rPr>
      </w:pPr>
      <w:r>
        <w:rPr>
          <w:rStyle w:val="FootnoteReference"/>
        </w:rPr>
        <w:footnoteRef/>
      </w:r>
      <w:r w:rsidRPr="007978EC">
        <w:t xml:space="preserve"> </w:t>
      </w:r>
      <w:r w:rsidRPr="007978EC">
        <w:rPr>
          <w:szCs w:val="16"/>
        </w:rPr>
        <w:t>“</w:t>
      </w:r>
      <w:r w:rsidRPr="00B177F6">
        <w:rPr>
          <w:szCs w:val="16"/>
          <w:lang w:val="ru-RU"/>
        </w:rPr>
        <w:t>การสวดมนต์ใดก็ตามที่ร่างกายยังไม่ได้รับการทดสอบ</w:t>
      </w:r>
      <w:r w:rsidRPr="007978EC">
        <w:rPr>
          <w:szCs w:val="16"/>
        </w:rPr>
        <w:t xml:space="preserve"> </w:t>
      </w:r>
      <w:r w:rsidRPr="00B177F6">
        <w:rPr>
          <w:szCs w:val="16"/>
          <w:lang w:val="ru-RU"/>
        </w:rPr>
        <w:t>และใจยังไม่ได้รับความทุกข์</w:t>
      </w:r>
      <w:r w:rsidRPr="007978EC">
        <w:rPr>
          <w:szCs w:val="16"/>
        </w:rPr>
        <w:t xml:space="preserve"> </w:t>
      </w:r>
      <w:r w:rsidRPr="00B177F6">
        <w:rPr>
          <w:szCs w:val="16"/>
          <w:lang w:val="ru-RU"/>
        </w:rPr>
        <w:t>ก็ถือว่าไม่ดีกว่าทารกที่ยังไม่เกิดในครรภ์</w:t>
      </w:r>
      <w:r w:rsidRPr="007978EC">
        <w:rPr>
          <w:szCs w:val="16"/>
        </w:rPr>
        <w:t xml:space="preserve"> </w:t>
      </w:r>
      <w:r w:rsidRPr="00B177F6">
        <w:rPr>
          <w:szCs w:val="16"/>
          <w:lang w:val="ru-RU"/>
        </w:rPr>
        <w:t>เพราะการสวดมนต์เช่นนั้นขาดจิตวิญญาณ</w:t>
      </w:r>
      <w:r w:rsidRPr="007978EC">
        <w:rPr>
          <w:szCs w:val="16"/>
        </w:rPr>
        <w:t xml:space="preserve">” </w:t>
      </w:r>
      <w:r w:rsidRPr="00B177F6">
        <w:rPr>
          <w:szCs w:val="16"/>
          <w:lang w:val="ru-RU"/>
        </w:rPr>
        <w:t>ดู</w:t>
      </w:r>
      <w:r w:rsidRPr="007978EC">
        <w:rPr>
          <w:szCs w:val="16"/>
        </w:rPr>
        <w:t xml:space="preserve">: </w:t>
      </w:r>
      <w:r w:rsidRPr="00B177F6">
        <w:rPr>
          <w:szCs w:val="16"/>
          <w:lang w:val="ru-RU"/>
        </w:rPr>
        <w:t>อิสอัคชาวซีเรีย</w:t>
      </w:r>
      <w:r w:rsidRPr="007978EC">
        <w:rPr>
          <w:szCs w:val="16"/>
        </w:rPr>
        <w:t xml:space="preserve"> </w:t>
      </w:r>
      <w:r w:rsidRPr="00B177F6">
        <w:rPr>
          <w:szCs w:val="16"/>
          <w:lang w:val="ru-RU"/>
        </w:rPr>
        <w:t>ผู้เป็นที่เคารพ</w:t>
      </w:r>
      <w:r w:rsidRPr="007978EC">
        <w:rPr>
          <w:szCs w:val="16"/>
        </w:rPr>
        <w:t xml:space="preserve"> </w:t>
      </w:r>
      <w:r w:rsidRPr="00B177F6">
        <w:rPr>
          <w:szCs w:val="16"/>
          <w:lang w:val="ru-RU"/>
        </w:rPr>
        <w:t>คำสอนแห่งการถือศีลอด</w:t>
      </w:r>
      <w:r w:rsidRPr="007978EC">
        <w:rPr>
          <w:szCs w:val="16"/>
        </w:rPr>
        <w:t xml:space="preserve"> </w:t>
      </w:r>
      <w:r w:rsidRPr="00B177F6">
        <w:rPr>
          <w:szCs w:val="16"/>
          <w:lang w:val="ru-RU"/>
        </w:rPr>
        <w:t>คำที่</w:t>
      </w:r>
      <w:r w:rsidRPr="007978EC">
        <w:rPr>
          <w:szCs w:val="16"/>
        </w:rPr>
        <w:t xml:space="preserve"> 11 </w:t>
      </w:r>
      <w:r w:rsidRPr="00B177F6">
        <w:rPr>
          <w:szCs w:val="16"/>
          <w:lang w:val="ru-RU"/>
        </w:rPr>
        <w:t>หน้า</w:t>
      </w:r>
      <w:r w:rsidRPr="007978EC">
        <w:rPr>
          <w:szCs w:val="16"/>
        </w:rPr>
        <w:t xml:space="preserve"> 78 — </w:t>
      </w:r>
      <w:r w:rsidRPr="00B177F6">
        <w:rPr>
          <w:szCs w:val="16"/>
          <w:lang w:val="ru-RU"/>
        </w:rPr>
        <w:t>หมายเหตุของผู้แปล</w:t>
      </w:r>
    </w:p>
  </w:footnote>
  <w:footnote w:id="132">
    <w:p w14:paraId="4A647051" w14:textId="33D54053" w:rsidR="000963F4" w:rsidRPr="007978EC" w:rsidRDefault="000963F4" w:rsidP="000963F4">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ที่เดียวกัน</w:t>
      </w:r>
      <w:r w:rsidRPr="007978EC">
        <w:rPr>
          <w:szCs w:val="16"/>
        </w:rPr>
        <w:t xml:space="preserve">, </w:t>
      </w:r>
      <w:r w:rsidRPr="00B177F6">
        <w:rPr>
          <w:szCs w:val="16"/>
          <w:lang w:val="ru-RU"/>
        </w:rPr>
        <w:t>คำสอน</w:t>
      </w:r>
      <w:r w:rsidRPr="007978EC">
        <w:rPr>
          <w:szCs w:val="16"/>
        </w:rPr>
        <w:t xml:space="preserve"> 52, 70. — </w:t>
      </w:r>
      <w:r w:rsidRPr="00B177F6">
        <w:rPr>
          <w:szCs w:val="16"/>
          <w:lang w:val="ru-RU"/>
        </w:rPr>
        <w:t>หมายเหตุของผู้แปล</w:t>
      </w:r>
      <w:r w:rsidRPr="007978EC">
        <w:rPr>
          <w:szCs w:val="16"/>
        </w:rPr>
        <w:t>.</w:t>
      </w:r>
    </w:p>
  </w:footnote>
  <w:footnote w:id="133">
    <w:p w14:paraId="6A7DC020" w14:textId="66622366" w:rsidR="006108A7" w:rsidRPr="007978EC" w:rsidRDefault="006108A7" w:rsidP="006108A7">
      <w:pPr>
        <w:rPr>
          <w:szCs w:val="16"/>
        </w:rPr>
      </w:pPr>
      <w:r>
        <w:rPr>
          <w:rStyle w:val="FootnoteReference"/>
        </w:rPr>
        <w:footnoteRef/>
      </w:r>
      <w:r w:rsidRPr="007978EC">
        <w:t xml:space="preserve"> </w:t>
      </w:r>
      <w:r w:rsidRPr="00B177F6">
        <w:rPr>
          <w:szCs w:val="16"/>
          <w:lang w:val="ru-RU"/>
        </w:rPr>
        <w:t>ผู้อาวุโส</w:t>
      </w:r>
      <w:r w:rsidRPr="007978EC">
        <w:rPr>
          <w:szCs w:val="16"/>
        </w:rPr>
        <w:t xml:space="preserve"> </w:t>
      </w:r>
      <w:r w:rsidRPr="00B177F6">
        <w:rPr>
          <w:szCs w:val="16"/>
          <w:lang w:val="ru-RU"/>
        </w:rPr>
        <w:t>อาร์เซนิอุส</w:t>
      </w:r>
      <w:r w:rsidRPr="007978EC">
        <w:rPr>
          <w:szCs w:val="16"/>
        </w:rPr>
        <w:t xml:space="preserve"> </w:t>
      </w:r>
      <w:r w:rsidRPr="00B177F6">
        <w:rPr>
          <w:szCs w:val="16"/>
          <w:lang w:val="ru-RU"/>
        </w:rPr>
        <w:t>ผู้อาศัยในถ้ำ</w:t>
      </w:r>
      <w:r w:rsidRPr="007978EC">
        <w:rPr>
          <w:szCs w:val="16"/>
        </w:rPr>
        <w:t xml:space="preserve"> (1886–1983) </w:t>
      </w:r>
      <w:r w:rsidRPr="00B177F6">
        <w:rPr>
          <w:szCs w:val="16"/>
          <w:lang w:val="ru-RU"/>
        </w:rPr>
        <w:t>ใช้ชีวิตอย่างผู้ถือศีลบนภูเขาอาทอส</w:t>
      </w:r>
      <w:r w:rsidRPr="007978EC">
        <w:rPr>
          <w:szCs w:val="16"/>
        </w:rPr>
        <w:t xml:space="preserve"> </w:t>
      </w:r>
      <w:r w:rsidRPr="00B177F6">
        <w:rPr>
          <w:szCs w:val="16"/>
          <w:lang w:val="ru-RU"/>
        </w:rPr>
        <w:t>ในถ้ำของสเกเตเล็กแห่งนักบุญแอนน์</w:t>
      </w:r>
    </w:p>
  </w:footnote>
  <w:footnote w:id="134">
    <w:p w14:paraId="2FD5BC8B" w14:textId="24BC4676" w:rsidR="00A873F6" w:rsidRPr="007978EC" w:rsidRDefault="00A873F6" w:rsidP="00A873F6">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อิกนาติอุส</w:t>
      </w:r>
      <w:r w:rsidRPr="007978EC">
        <w:rPr>
          <w:szCs w:val="16"/>
        </w:rPr>
        <w:t xml:space="preserve"> (</w:t>
      </w:r>
      <w:r w:rsidRPr="00B177F6">
        <w:rPr>
          <w:szCs w:val="16"/>
          <w:lang w:val="ru-RU"/>
        </w:rPr>
        <w:t>บรยานชานิโนฟ</w:t>
      </w:r>
      <w:r w:rsidRPr="007978EC">
        <w:rPr>
          <w:szCs w:val="16"/>
        </w:rPr>
        <w:t xml:space="preserve">), </w:t>
      </w:r>
      <w:r w:rsidRPr="00B177F6">
        <w:rPr>
          <w:szCs w:val="16"/>
          <w:lang w:val="ru-RU"/>
        </w:rPr>
        <w:t>ผลงานรวมของนักบุญ</w:t>
      </w:r>
      <w:r w:rsidRPr="007978EC">
        <w:rPr>
          <w:szCs w:val="16"/>
        </w:rPr>
        <w:t xml:space="preserve"> </w:t>
      </w:r>
      <w:r w:rsidRPr="00B177F6">
        <w:rPr>
          <w:szCs w:val="16"/>
          <w:lang w:val="ru-RU"/>
        </w:rPr>
        <w:t>เล่ม</w:t>
      </w:r>
      <w:r w:rsidRPr="007978EC">
        <w:rPr>
          <w:szCs w:val="16"/>
        </w:rPr>
        <w:t xml:space="preserve"> 1. </w:t>
      </w:r>
      <w:r w:rsidRPr="00B177F6">
        <w:rPr>
          <w:szCs w:val="16"/>
          <w:lang w:val="ru-RU"/>
        </w:rPr>
        <w:t>ประสบการณ์การปฏิบัติธรรม</w:t>
      </w:r>
      <w:r w:rsidRPr="007978EC">
        <w:rPr>
          <w:szCs w:val="16"/>
        </w:rPr>
        <w:t xml:space="preserve">. </w:t>
      </w:r>
      <w:r w:rsidRPr="00B177F6">
        <w:rPr>
          <w:szCs w:val="16"/>
          <w:lang w:val="ru-RU"/>
        </w:rPr>
        <w:t>เกี่ยวกับการปฏิบัติคำอธิษฐานพระเยซู</w:t>
      </w:r>
      <w:r w:rsidRPr="007978EC">
        <w:rPr>
          <w:szCs w:val="16"/>
        </w:rPr>
        <w:t xml:space="preserve"> </w:t>
      </w:r>
      <w:r w:rsidRPr="00B177F6">
        <w:rPr>
          <w:szCs w:val="16"/>
          <w:lang w:val="ru-RU"/>
        </w:rPr>
        <w:t>หน้า</w:t>
      </w:r>
      <w:r w:rsidRPr="007978EC">
        <w:rPr>
          <w:szCs w:val="16"/>
        </w:rPr>
        <w:t xml:space="preserve"> 291.</w:t>
      </w:r>
    </w:p>
  </w:footnote>
  <w:footnote w:id="135">
    <w:p w14:paraId="13DB0D71" w14:textId="3C06B325" w:rsidR="001204D5" w:rsidRPr="007978EC" w:rsidRDefault="001204D5" w:rsidP="001204D5">
      <w:pPr>
        <w:rPr>
          <w:szCs w:val="16"/>
        </w:rPr>
      </w:pPr>
      <w:r>
        <w:rPr>
          <w:rStyle w:val="FootnoteReference"/>
        </w:rPr>
        <w:footnoteRef/>
      </w:r>
      <w:r w:rsidRPr="007978EC">
        <w:t xml:space="preserve"> </w:t>
      </w:r>
      <w:r w:rsidRPr="00B177F6">
        <w:rPr>
          <w:szCs w:val="16"/>
          <w:lang w:val="ru-RU"/>
        </w:rPr>
        <w:t>พระผู้อาวุโสเพย์ซิอุสกำลังอ้างถึงหนังสือ</w:t>
      </w:r>
      <w:r w:rsidRPr="007978EC">
        <w:rPr>
          <w:szCs w:val="16"/>
        </w:rPr>
        <w:t xml:space="preserve"> *</w:t>
      </w:r>
      <w:r w:rsidRPr="00B177F6">
        <w:rPr>
          <w:szCs w:val="16"/>
          <w:lang w:val="ru-RU"/>
        </w:rPr>
        <w:t>เรื่องเล่าส่วนตัวของผู้แสวงบุญถึงบิดาทางจิตวิญญาณของเขา</w:t>
      </w:r>
      <w:r w:rsidRPr="007978EC">
        <w:rPr>
          <w:szCs w:val="16"/>
        </w:rPr>
        <w:t>*</w:t>
      </w:r>
    </w:p>
  </w:footnote>
  <w:footnote w:id="136">
    <w:p w14:paraId="54F69290" w14:textId="26ED9E6E" w:rsidR="004935BD" w:rsidRPr="007978EC" w:rsidRDefault="004935BD" w:rsidP="004935BD">
      <w:pPr>
        <w:rPr>
          <w:szCs w:val="16"/>
        </w:rPr>
      </w:pPr>
      <w:r>
        <w:rPr>
          <w:rStyle w:val="FootnoteReference"/>
        </w:rPr>
        <w:footnoteRef/>
      </w:r>
      <w:r w:rsidRPr="007978EC">
        <w:t xml:space="preserve"> </w:t>
      </w:r>
      <w:r w:rsidRPr="00B177F6">
        <w:rPr>
          <w:szCs w:val="16"/>
          <w:lang w:val="ru-RU"/>
        </w:rPr>
        <w:t>ชุดข้อความของบรรดาบิดาคริสตจักรที่รู้จักกันดีที่สุด</w:t>
      </w:r>
      <w:r w:rsidRPr="007978EC">
        <w:rPr>
          <w:szCs w:val="16"/>
        </w:rPr>
        <w:t xml:space="preserve"> </w:t>
      </w:r>
      <w:r w:rsidRPr="00B177F6">
        <w:rPr>
          <w:szCs w:val="16"/>
          <w:lang w:val="ru-RU"/>
        </w:rPr>
        <w:t>ซึ่งอุทิศให้กับการสวดภาวนาและการมีชีวิตที่เรียบง่าย</w:t>
      </w:r>
      <w:r w:rsidRPr="007978EC">
        <w:rPr>
          <w:szCs w:val="16"/>
        </w:rPr>
        <w:t xml:space="preserve"> </w:t>
      </w:r>
      <w:r w:rsidRPr="00B177F6">
        <w:rPr>
          <w:szCs w:val="16"/>
          <w:lang w:val="ru-RU"/>
        </w:rPr>
        <w:t>คือ</w:t>
      </w:r>
      <w:r w:rsidRPr="007978EC">
        <w:rPr>
          <w:szCs w:val="16"/>
        </w:rPr>
        <w:t xml:space="preserve"> *Dobrotolyubie* (*</w:t>
      </w:r>
      <w:r w:rsidRPr="00B177F6">
        <w:rPr>
          <w:szCs w:val="16"/>
          <w:lang w:val="ru-RU"/>
        </w:rPr>
        <w:t>ความรักในความดี</w:t>
      </w:r>
      <w:r w:rsidRPr="007978EC">
        <w:rPr>
          <w:szCs w:val="16"/>
        </w:rPr>
        <w:t xml:space="preserve">*), </w:t>
      </w:r>
      <w:r w:rsidRPr="00B177F6">
        <w:rPr>
          <w:szCs w:val="16"/>
          <w:lang w:val="ru-RU"/>
        </w:rPr>
        <w:t>ซึ่งได้รับการรวบรวมและตีพิมพ์ในปี</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xml:space="preserve">. 1782 </w:t>
      </w:r>
      <w:r w:rsidRPr="00B177F6">
        <w:rPr>
          <w:szCs w:val="16"/>
          <w:lang w:val="ru-RU"/>
        </w:rPr>
        <w:t>โดยนักบุญมาคาริอุสแห่งโครินธ์</w:t>
      </w:r>
      <w:r w:rsidRPr="007978EC">
        <w:rPr>
          <w:szCs w:val="16"/>
        </w:rPr>
        <w:t xml:space="preserve"> (†1805) </w:t>
      </w:r>
      <w:r w:rsidRPr="00B177F6">
        <w:rPr>
          <w:szCs w:val="16"/>
          <w:lang w:val="ru-RU"/>
        </w:rPr>
        <w:t>และนักบุญนิโคเดมัสแห่งภูเขาอาทอส</w:t>
      </w:r>
      <w:r w:rsidRPr="007978EC">
        <w:rPr>
          <w:szCs w:val="16"/>
        </w:rPr>
        <w:t xml:space="preserve"> (†1809)</w:t>
      </w:r>
    </w:p>
  </w:footnote>
  <w:footnote w:id="137">
    <w:p w14:paraId="2D3244C4" w14:textId="583DDBEB" w:rsidR="00944848" w:rsidRPr="007978EC" w:rsidRDefault="00944848" w:rsidP="00944848">
      <w:pPr>
        <w:rPr>
          <w:szCs w:val="16"/>
        </w:rPr>
      </w:pPr>
      <w:r>
        <w:rPr>
          <w:rStyle w:val="FootnoteReference"/>
        </w:rPr>
        <w:footnoteRef/>
      </w:r>
      <w:r w:rsidRPr="007978EC">
        <w:t xml:space="preserve"> </w:t>
      </w:r>
      <w:r w:rsidRPr="00B177F6">
        <w:rPr>
          <w:szCs w:val="16"/>
          <w:lang w:val="ru-RU"/>
        </w:rPr>
        <w:t>เกี่ยวกับการจมตัวในคำอธิษฐาน</w:t>
      </w:r>
      <w:r w:rsidRPr="007978EC">
        <w:rPr>
          <w:szCs w:val="16"/>
        </w:rPr>
        <w:t xml:space="preserve"> – </w:t>
      </w:r>
      <w:r w:rsidRPr="00B177F6">
        <w:rPr>
          <w:szCs w:val="16"/>
          <w:lang w:val="ru-RU"/>
        </w:rPr>
        <w:t>ดูหน้า</w:t>
      </w:r>
      <w:r w:rsidRPr="007978EC">
        <w:rPr>
          <w:szCs w:val="16"/>
        </w:rPr>
        <w:t xml:space="preserve"> 245.</w:t>
      </w:r>
    </w:p>
  </w:footnote>
  <w:footnote w:id="138">
    <w:p w14:paraId="74274584" w14:textId="3D827349" w:rsidR="0024490B" w:rsidRPr="007978EC" w:rsidRDefault="0024490B" w:rsidP="0024490B">
      <w:pPr>
        <w:rPr>
          <w:szCs w:val="16"/>
        </w:rPr>
      </w:pPr>
      <w:r>
        <w:rPr>
          <w:rStyle w:val="FootnoteReference"/>
        </w:rPr>
        <w:footnoteRef/>
      </w:r>
      <w:r w:rsidRPr="007978EC">
        <w:t xml:space="preserve"> </w:t>
      </w:r>
      <w:r w:rsidRPr="00B177F6">
        <w:rPr>
          <w:szCs w:val="16"/>
          <w:lang w:val="ru-RU"/>
        </w:rPr>
        <w:t>เกรกอรี</w:t>
      </w:r>
      <w:r w:rsidRPr="007978EC">
        <w:rPr>
          <w:szCs w:val="16"/>
        </w:rPr>
        <w:t xml:space="preserve"> </w:t>
      </w:r>
      <w:r w:rsidRPr="00B177F6">
        <w:rPr>
          <w:szCs w:val="16"/>
          <w:lang w:val="ru-RU"/>
        </w:rPr>
        <w:t>ปาลามาส</w:t>
      </w:r>
      <w:r w:rsidRPr="007978EC">
        <w:rPr>
          <w:szCs w:val="16"/>
        </w:rPr>
        <w:t xml:space="preserve">, </w:t>
      </w:r>
      <w:r w:rsidRPr="00B177F6">
        <w:rPr>
          <w:szCs w:val="16"/>
          <w:lang w:val="ru-RU"/>
        </w:rPr>
        <w:t>อัครสังฆราชแห่งเทสซาโลนิกี</w:t>
      </w:r>
      <w:r w:rsidRPr="007978EC">
        <w:rPr>
          <w:szCs w:val="16"/>
        </w:rPr>
        <w:t xml:space="preserve">, </w:t>
      </w:r>
      <w:r w:rsidRPr="00B177F6">
        <w:rPr>
          <w:szCs w:val="16"/>
          <w:lang w:val="ru-RU"/>
        </w:rPr>
        <w:t>นักบุญ</w:t>
      </w:r>
      <w:r w:rsidRPr="007978EC">
        <w:rPr>
          <w:szCs w:val="16"/>
        </w:rPr>
        <w:t xml:space="preserve"> </w:t>
      </w:r>
      <w:r w:rsidRPr="00B177F6">
        <w:rPr>
          <w:szCs w:val="16"/>
          <w:lang w:val="ru-RU"/>
        </w:rPr>
        <w:t>เกี่ยวกับการสวดภาวนาและความบริสุทธิ์ของใจ</w:t>
      </w:r>
      <w:r w:rsidRPr="007978EC">
        <w:rPr>
          <w:szCs w:val="16"/>
        </w:rPr>
        <w:t xml:space="preserve">, 3 </w:t>
      </w:r>
      <w:r w:rsidRPr="00B177F6">
        <w:rPr>
          <w:szCs w:val="16"/>
          <w:lang w:val="ru-RU"/>
        </w:rPr>
        <w:t>บท</w:t>
      </w:r>
      <w:r w:rsidRPr="007978EC">
        <w:rPr>
          <w:szCs w:val="16"/>
        </w:rPr>
        <w:t xml:space="preserve"> // *Dobrotolyubie*. 5 </w:t>
      </w:r>
      <w:r w:rsidRPr="00B177F6">
        <w:rPr>
          <w:szCs w:val="16"/>
          <w:lang w:val="ru-RU"/>
        </w:rPr>
        <w:t>เล่ม</w:t>
      </w:r>
      <w:r w:rsidRPr="007978EC">
        <w:rPr>
          <w:szCs w:val="16"/>
        </w:rPr>
        <w:t xml:space="preserve"> </w:t>
      </w:r>
      <w:r w:rsidRPr="00B177F6">
        <w:rPr>
          <w:szCs w:val="16"/>
          <w:lang w:val="ru-RU"/>
        </w:rPr>
        <w:t>เล่มที่</w:t>
      </w:r>
      <w:r w:rsidRPr="007978EC">
        <w:rPr>
          <w:szCs w:val="16"/>
        </w:rPr>
        <w:t xml:space="preserve"> 5 </w:t>
      </w:r>
      <w:r w:rsidRPr="00B177F6">
        <w:rPr>
          <w:szCs w:val="16"/>
          <w:lang w:val="ru-RU"/>
        </w:rPr>
        <w:t>ฉบับพิมพ์ครั้งที่</w:t>
      </w:r>
      <w:r w:rsidRPr="007978EC">
        <w:rPr>
          <w:szCs w:val="16"/>
        </w:rPr>
        <w:t xml:space="preserve"> 4 </w:t>
      </w:r>
      <w:r w:rsidRPr="00B177F6">
        <w:rPr>
          <w:szCs w:val="16"/>
          <w:lang w:val="ru-RU"/>
        </w:rPr>
        <w:t>มอสโก</w:t>
      </w:r>
      <w:r w:rsidRPr="007978EC">
        <w:rPr>
          <w:szCs w:val="16"/>
        </w:rPr>
        <w:t xml:space="preserve">: </w:t>
      </w:r>
      <w:r w:rsidRPr="00B177F6">
        <w:rPr>
          <w:szCs w:val="16"/>
          <w:lang w:val="ru-RU"/>
        </w:rPr>
        <w:t>สำนักพิมพ์อารามสเรเทนสกี</w:t>
      </w:r>
      <w:r w:rsidRPr="007978EC">
        <w:rPr>
          <w:szCs w:val="16"/>
        </w:rPr>
        <w:t xml:space="preserve">, 2010 </w:t>
      </w:r>
      <w:r w:rsidRPr="00B177F6">
        <w:rPr>
          <w:szCs w:val="16"/>
          <w:lang w:val="ru-RU"/>
        </w:rPr>
        <w:t>หน้า</w:t>
      </w:r>
      <w:r w:rsidRPr="007978EC">
        <w:rPr>
          <w:szCs w:val="16"/>
        </w:rPr>
        <w:t xml:space="preserve"> 291–294.</w:t>
      </w:r>
    </w:p>
  </w:footnote>
  <w:footnote w:id="139">
    <w:p w14:paraId="3C6F568F" w14:textId="27132378" w:rsidR="00AE7166" w:rsidRPr="007978EC" w:rsidRDefault="00AE7166" w:rsidP="00AE7166">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ปฐมกาล</w:t>
      </w:r>
      <w:r w:rsidRPr="007978EC">
        <w:rPr>
          <w:szCs w:val="16"/>
        </w:rPr>
        <w:t xml:space="preserve"> 1:26.</w:t>
      </w:r>
    </w:p>
  </w:footnote>
  <w:footnote w:id="140">
    <w:p w14:paraId="53A38B4B" w14:textId="60F81C8A" w:rsidR="00FD4765" w:rsidRPr="007978EC" w:rsidRDefault="00FD4765" w:rsidP="00FD4765">
      <w:pPr>
        <w:rPr>
          <w:szCs w:val="16"/>
        </w:rPr>
      </w:pPr>
      <w:r>
        <w:rPr>
          <w:rStyle w:val="FootnoteReference"/>
        </w:rPr>
        <w:footnoteRef/>
      </w:r>
      <w:r w:rsidRPr="007978EC">
        <w:t xml:space="preserve"> </w:t>
      </w:r>
      <w:r w:rsidRPr="00B177F6">
        <w:rPr>
          <w:szCs w:val="16"/>
          <w:lang w:val="ru-RU"/>
        </w:rPr>
        <w:t>ไอแซคชาวซีเรีย</w:t>
      </w:r>
      <w:r w:rsidRPr="007978EC">
        <w:rPr>
          <w:szCs w:val="16"/>
        </w:rPr>
        <w:t xml:space="preserve"> </w:t>
      </w:r>
      <w:r w:rsidRPr="00B177F6">
        <w:rPr>
          <w:szCs w:val="16"/>
          <w:lang w:val="ru-RU"/>
        </w:rPr>
        <w:t>ผู้เป็นที่เคารพนับถือ</w:t>
      </w:r>
      <w:r w:rsidRPr="007978EC">
        <w:rPr>
          <w:szCs w:val="16"/>
        </w:rPr>
        <w:t xml:space="preserve">. </w:t>
      </w:r>
      <w:r w:rsidRPr="00B177F6">
        <w:rPr>
          <w:szCs w:val="16"/>
          <w:lang w:val="ru-RU"/>
        </w:rPr>
        <w:t>คำสอนทางชีวิตนักพรต</w:t>
      </w:r>
      <w:r w:rsidRPr="007978EC">
        <w:rPr>
          <w:szCs w:val="16"/>
        </w:rPr>
        <w:t xml:space="preserve">. </w:t>
      </w:r>
      <w:r w:rsidRPr="00B177F6">
        <w:rPr>
          <w:szCs w:val="16"/>
          <w:lang w:val="ru-RU"/>
        </w:rPr>
        <w:t>คำสอนที่</w:t>
      </w:r>
      <w:r w:rsidRPr="007978EC">
        <w:rPr>
          <w:szCs w:val="16"/>
        </w:rPr>
        <w:t xml:space="preserve"> 70. </w:t>
      </w:r>
      <w:r w:rsidRPr="00B177F6">
        <w:rPr>
          <w:szCs w:val="16"/>
          <w:lang w:val="ru-RU"/>
        </w:rPr>
        <w:t>หน้า</w:t>
      </w:r>
      <w:r w:rsidRPr="007978EC">
        <w:rPr>
          <w:szCs w:val="16"/>
        </w:rPr>
        <w:t xml:space="preserve"> 78. — </w:t>
      </w:r>
      <w:r w:rsidRPr="00B177F6">
        <w:rPr>
          <w:szCs w:val="16"/>
          <w:lang w:val="ru-RU"/>
        </w:rPr>
        <w:t>หมายเหตุของผู้แปล</w:t>
      </w:r>
      <w:r w:rsidRPr="007978EC">
        <w:rPr>
          <w:szCs w:val="16"/>
        </w:rPr>
        <w:t>.</w:t>
      </w:r>
    </w:p>
  </w:footnote>
  <w:footnote w:id="141">
    <w:p w14:paraId="6BD0E3D0" w14:textId="292C40E9" w:rsidR="003F678C" w:rsidRPr="007978EC" w:rsidRDefault="003F678C" w:rsidP="003F678C">
      <w:pPr>
        <w:rPr>
          <w:szCs w:val="16"/>
        </w:rPr>
      </w:pPr>
      <w:r>
        <w:rPr>
          <w:rStyle w:val="FootnoteReference"/>
        </w:rPr>
        <w:footnoteRef/>
      </w:r>
      <w:r w:rsidRPr="007978EC">
        <w:t xml:space="preserve"> </w:t>
      </w:r>
      <w:r w:rsidRPr="00B177F6">
        <w:rPr>
          <w:szCs w:val="16"/>
          <w:lang w:val="ru-RU"/>
        </w:rPr>
        <w:t>นี่คือสภาพทางจิตวิญญาณที่บุคคลนั้น</w:t>
      </w:r>
      <w:r w:rsidRPr="007978EC">
        <w:rPr>
          <w:szCs w:val="16"/>
        </w:rPr>
        <w:t xml:space="preserve"> </w:t>
      </w:r>
      <w:r w:rsidRPr="00B177F6">
        <w:rPr>
          <w:szCs w:val="16"/>
          <w:lang w:val="ru-RU"/>
        </w:rPr>
        <w:t>หลังจากได้รับการชำระล้างจากความปรารถนาแล้ว</w:t>
      </w:r>
      <w:r w:rsidRPr="007978EC">
        <w:rPr>
          <w:szCs w:val="16"/>
        </w:rPr>
        <w:t xml:space="preserve"> </w:t>
      </w:r>
      <w:r w:rsidRPr="00B177F6">
        <w:rPr>
          <w:szCs w:val="16"/>
          <w:lang w:val="ru-RU"/>
        </w:rPr>
        <w:t>ก็ไม่มีความคิดใดๆ</w:t>
      </w:r>
      <w:r w:rsidRPr="007978EC">
        <w:rPr>
          <w:szCs w:val="16"/>
        </w:rPr>
        <w:t xml:space="preserve"> </w:t>
      </w:r>
      <w:r w:rsidRPr="00B177F6">
        <w:rPr>
          <w:szCs w:val="16"/>
          <w:lang w:val="ru-RU"/>
        </w:rPr>
        <w:t>อีกต่อไป</w:t>
      </w:r>
      <w:r w:rsidRPr="007978EC">
        <w:rPr>
          <w:szCs w:val="16"/>
        </w:rPr>
        <w:t xml:space="preserve"> </w:t>
      </w:r>
      <w:r w:rsidRPr="00B177F6">
        <w:rPr>
          <w:szCs w:val="16"/>
          <w:lang w:val="ru-RU"/>
        </w:rPr>
        <w:t>ดังที่อับบา</w:t>
      </w:r>
      <w:r w:rsidRPr="007978EC">
        <w:rPr>
          <w:szCs w:val="16"/>
        </w:rPr>
        <w:t xml:space="preserve"> </w:t>
      </w:r>
      <w:r w:rsidRPr="00B177F6">
        <w:rPr>
          <w:szCs w:val="16"/>
          <w:lang w:val="ru-RU"/>
        </w:rPr>
        <w:t>อิสอัค</w:t>
      </w:r>
      <w:r w:rsidRPr="007978EC">
        <w:rPr>
          <w:szCs w:val="16"/>
        </w:rPr>
        <w:t xml:space="preserve"> </w:t>
      </w:r>
      <w:r w:rsidRPr="00B177F6">
        <w:rPr>
          <w:szCs w:val="16"/>
          <w:lang w:val="ru-RU"/>
        </w:rPr>
        <w:t>เขียนไว้ว่า</w:t>
      </w:r>
      <w:r w:rsidRPr="007978EC">
        <w:rPr>
          <w:szCs w:val="16"/>
        </w:rPr>
        <w:t xml:space="preserve"> ‘</w:t>
      </w:r>
      <w:r w:rsidRPr="00B177F6">
        <w:rPr>
          <w:szCs w:val="16"/>
          <w:lang w:val="ru-RU"/>
        </w:rPr>
        <w:t>จิตวิญญาณบรรลุถึงการสงบของความคิด</w:t>
      </w:r>
      <w:r w:rsidRPr="007978EC">
        <w:rPr>
          <w:szCs w:val="16"/>
        </w:rPr>
        <w:t xml:space="preserve">; </w:t>
      </w:r>
      <w:r w:rsidRPr="00B177F6">
        <w:rPr>
          <w:szCs w:val="16"/>
          <w:lang w:val="ru-RU"/>
        </w:rPr>
        <w:t>จากการสงบของความคิดนั้น</w:t>
      </w:r>
      <w:r w:rsidRPr="007978EC">
        <w:rPr>
          <w:szCs w:val="16"/>
        </w:rPr>
        <w:t xml:space="preserve"> </w:t>
      </w:r>
      <w:r w:rsidRPr="00B177F6">
        <w:rPr>
          <w:szCs w:val="16"/>
          <w:lang w:val="ru-RU"/>
        </w:rPr>
        <w:t>จิตวิญญาณจึงก้าวขึ้นสู่ความบริสุทธิ์ของจิตใจ</w:t>
      </w:r>
      <w:r w:rsidRPr="007978EC">
        <w:rPr>
          <w:szCs w:val="16"/>
        </w:rPr>
        <w:t xml:space="preserve"> </w:t>
      </w:r>
      <w:r w:rsidRPr="00B177F6">
        <w:rPr>
          <w:szCs w:val="16"/>
          <w:lang w:val="ru-RU"/>
        </w:rPr>
        <w:t>และผ่านความบริสุทธิ์ของจิตใจ</w:t>
      </w:r>
      <w:r w:rsidRPr="007978EC">
        <w:rPr>
          <w:szCs w:val="16"/>
        </w:rPr>
        <w:t xml:space="preserve"> </w:t>
      </w:r>
      <w:r w:rsidRPr="00B177F6">
        <w:rPr>
          <w:szCs w:val="16"/>
          <w:lang w:val="ru-RU"/>
        </w:rPr>
        <w:t>บุคคลนั้นจึงบรรลุถึงการเห็นความลึกลับของพระเจ้า</w:t>
      </w:r>
      <w:r w:rsidRPr="007978EC">
        <w:rPr>
          <w:szCs w:val="16"/>
        </w:rPr>
        <w:t xml:space="preserve">… </w:t>
      </w:r>
      <w:r w:rsidRPr="00B177F6">
        <w:rPr>
          <w:szCs w:val="16"/>
          <w:lang w:val="ru-RU"/>
        </w:rPr>
        <w:t>หลังจากนี้</w:t>
      </w:r>
      <w:r w:rsidRPr="007978EC">
        <w:rPr>
          <w:szCs w:val="16"/>
        </w:rPr>
        <w:t xml:space="preserve"> </w:t>
      </w:r>
      <w:r w:rsidRPr="00B177F6">
        <w:rPr>
          <w:szCs w:val="16"/>
          <w:lang w:val="ru-RU"/>
        </w:rPr>
        <w:t>จิตจะบรรลุถึงการเห็นการเปิดเผยและเครื่องหมาย</w:t>
      </w:r>
      <w:r w:rsidRPr="007978EC">
        <w:rPr>
          <w:szCs w:val="16"/>
        </w:rPr>
        <w:t xml:space="preserve"> </w:t>
      </w:r>
      <w:r w:rsidRPr="00B177F6">
        <w:rPr>
          <w:szCs w:val="16"/>
          <w:lang w:val="ru-RU"/>
        </w:rPr>
        <w:t>เช่นเดียวกับที่ผู้เผยพระวจนะเอเสเคียลได้เห็น</w:t>
      </w:r>
      <w:r w:rsidRPr="007978EC">
        <w:rPr>
          <w:szCs w:val="16"/>
        </w:rPr>
        <w:t>” (</w:t>
      </w:r>
      <w:r w:rsidRPr="00B177F6">
        <w:rPr>
          <w:szCs w:val="16"/>
          <w:lang w:val="ru-RU"/>
        </w:rPr>
        <w:t>ดู</w:t>
      </w:r>
      <w:r w:rsidRPr="007978EC">
        <w:rPr>
          <w:szCs w:val="16"/>
        </w:rPr>
        <w:t xml:space="preserve">: </w:t>
      </w:r>
      <w:r w:rsidRPr="00B177F6">
        <w:rPr>
          <w:szCs w:val="16"/>
          <w:lang w:val="ru-RU"/>
        </w:rPr>
        <w:t>อิสอัคชาวซีเรีย</w:t>
      </w:r>
      <w:r w:rsidRPr="007978EC">
        <w:rPr>
          <w:szCs w:val="16"/>
        </w:rPr>
        <w:t xml:space="preserve"> </w:t>
      </w:r>
      <w:r w:rsidRPr="00B177F6">
        <w:rPr>
          <w:szCs w:val="16"/>
          <w:lang w:val="ru-RU"/>
        </w:rPr>
        <w:t>ผู้เป็นที่เคารพนับถือ</w:t>
      </w:r>
      <w:r w:rsidRPr="007978EC">
        <w:rPr>
          <w:szCs w:val="16"/>
        </w:rPr>
        <w:t xml:space="preserve"> </w:t>
      </w:r>
      <w:r w:rsidRPr="00B177F6">
        <w:rPr>
          <w:szCs w:val="16"/>
          <w:lang w:val="ru-RU"/>
        </w:rPr>
        <w:t>คำสอนแห่งการถือศีล</w:t>
      </w:r>
      <w:r w:rsidRPr="007978EC">
        <w:rPr>
          <w:szCs w:val="16"/>
        </w:rPr>
        <w:t xml:space="preserve"> </w:t>
      </w:r>
      <w:r w:rsidRPr="00B177F6">
        <w:rPr>
          <w:szCs w:val="16"/>
          <w:lang w:val="ru-RU"/>
        </w:rPr>
        <w:t>คำที่</w:t>
      </w:r>
      <w:r w:rsidRPr="007978EC">
        <w:rPr>
          <w:szCs w:val="16"/>
        </w:rPr>
        <w:t xml:space="preserve"> 59 </w:t>
      </w:r>
      <w:r w:rsidRPr="00B177F6">
        <w:rPr>
          <w:szCs w:val="16"/>
          <w:lang w:val="ru-RU"/>
        </w:rPr>
        <w:t>หน้า</w:t>
      </w:r>
      <w:r w:rsidRPr="007978EC">
        <w:rPr>
          <w:szCs w:val="16"/>
        </w:rPr>
        <w:t xml:space="preserve"> 386) — </w:t>
      </w:r>
      <w:r w:rsidRPr="00B177F6">
        <w:rPr>
          <w:szCs w:val="16"/>
          <w:lang w:val="ru-RU"/>
        </w:rPr>
        <w:t>หมายเหตุของผู้แปล</w:t>
      </w:r>
    </w:p>
  </w:footnote>
  <w:footnote w:id="142">
    <w:p w14:paraId="3648E882" w14:textId="13B37B24" w:rsidR="003F6AB7" w:rsidRPr="007978EC" w:rsidRDefault="003F6AB7" w:rsidP="003F6AB7">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อิสอัคผู้ซีเรียน</w:t>
      </w:r>
      <w:r w:rsidRPr="007978EC">
        <w:rPr>
          <w:szCs w:val="16"/>
        </w:rPr>
        <w:t xml:space="preserve">, </w:t>
      </w:r>
      <w:r w:rsidRPr="00B177F6">
        <w:rPr>
          <w:szCs w:val="16"/>
          <w:lang w:val="ru-RU"/>
        </w:rPr>
        <w:t>คำสอนของผู้ถือศีล</w:t>
      </w:r>
      <w:r w:rsidRPr="007978EC">
        <w:rPr>
          <w:szCs w:val="16"/>
        </w:rPr>
        <w:t xml:space="preserve">. </w:t>
      </w:r>
      <w:r w:rsidRPr="00B177F6">
        <w:rPr>
          <w:szCs w:val="16"/>
          <w:lang w:val="ru-RU"/>
        </w:rPr>
        <w:t>คำสอนที่</w:t>
      </w:r>
      <w:r w:rsidRPr="007978EC">
        <w:rPr>
          <w:szCs w:val="16"/>
        </w:rPr>
        <w:t xml:space="preserve"> 1. </w:t>
      </w:r>
      <w:r w:rsidRPr="00B177F6">
        <w:rPr>
          <w:szCs w:val="16"/>
          <w:lang w:val="ru-RU"/>
        </w:rPr>
        <w:t>หน้า</w:t>
      </w:r>
      <w:r w:rsidRPr="007978EC">
        <w:rPr>
          <w:szCs w:val="16"/>
        </w:rPr>
        <w:t xml:space="preserve"> 19. — </w:t>
      </w:r>
      <w:r w:rsidRPr="00B177F6">
        <w:rPr>
          <w:szCs w:val="16"/>
          <w:lang w:val="ru-RU"/>
        </w:rPr>
        <w:t>หมายเหตุของผู้แปล</w:t>
      </w:r>
      <w:r w:rsidRPr="007978EC">
        <w:rPr>
          <w:szCs w:val="16"/>
        </w:rPr>
        <w:t>.</w:t>
      </w:r>
    </w:p>
  </w:footnote>
  <w:footnote w:id="143">
    <w:p w14:paraId="36A0CFC6" w14:textId="112AD39E" w:rsidR="005D1647" w:rsidRPr="007978EC" w:rsidRDefault="005D1647" w:rsidP="005D1647">
      <w:pPr>
        <w:rPr>
          <w:szCs w:val="16"/>
        </w:rPr>
      </w:pPr>
      <w:r>
        <w:rPr>
          <w:rStyle w:val="FootnoteReference"/>
        </w:rPr>
        <w:footnoteRef/>
      </w:r>
      <w:r w:rsidRPr="007978EC">
        <w:t xml:space="preserve"> </w:t>
      </w:r>
      <w:r w:rsidRPr="00B177F6">
        <w:rPr>
          <w:szCs w:val="16"/>
          <w:lang w:val="ru-RU"/>
        </w:rPr>
        <w:t>ดู</w:t>
      </w:r>
      <w:r w:rsidRPr="007978EC">
        <w:rPr>
          <w:szCs w:val="16"/>
        </w:rPr>
        <w:t xml:space="preserve">: Octoechos, </w:t>
      </w:r>
      <w:r w:rsidRPr="00B177F6">
        <w:rPr>
          <w:szCs w:val="16"/>
          <w:lang w:val="ru-RU"/>
        </w:rPr>
        <w:t>โทน</w:t>
      </w:r>
      <w:r w:rsidRPr="007978EC">
        <w:rPr>
          <w:szCs w:val="16"/>
        </w:rPr>
        <w:t xml:space="preserve"> 5. </w:t>
      </w:r>
      <w:r w:rsidRPr="00B177F6">
        <w:rPr>
          <w:szCs w:val="16"/>
          <w:lang w:val="ru-RU"/>
        </w:rPr>
        <w:t>ในคืนวันเสาร์</w:t>
      </w:r>
      <w:r w:rsidRPr="007978EC">
        <w:rPr>
          <w:szCs w:val="16"/>
        </w:rPr>
        <w:t xml:space="preserve">, </w:t>
      </w:r>
      <w:r w:rsidRPr="00B177F6">
        <w:rPr>
          <w:szCs w:val="16"/>
          <w:lang w:val="ru-RU"/>
        </w:rPr>
        <w:t>สติเชราในพิธีสติเชรา</w:t>
      </w:r>
      <w:r w:rsidRPr="007978EC">
        <w:rPr>
          <w:szCs w:val="16"/>
        </w:rPr>
        <w:t xml:space="preserve"> </w:t>
      </w:r>
      <w:r w:rsidRPr="00B177F6">
        <w:rPr>
          <w:szCs w:val="16"/>
          <w:lang w:val="ru-RU"/>
        </w:rPr>
        <w:t>ในภาษารัสเซีย</w:t>
      </w:r>
      <w:r w:rsidRPr="007978EC">
        <w:rPr>
          <w:szCs w:val="16"/>
        </w:rPr>
        <w:t>: “</w:t>
      </w:r>
      <w:r w:rsidRPr="00B177F6">
        <w:rPr>
          <w:szCs w:val="16"/>
          <w:lang w:val="ru-RU"/>
        </w:rPr>
        <w:t>จากอกที่ถูกล่อแหลมของพระองค์</w:t>
      </w:r>
      <w:r w:rsidRPr="007978EC">
        <w:rPr>
          <w:szCs w:val="16"/>
        </w:rPr>
        <w:t xml:space="preserve"> </w:t>
      </w:r>
      <w:r w:rsidRPr="00B177F6">
        <w:rPr>
          <w:szCs w:val="16"/>
          <w:lang w:val="ru-RU"/>
        </w:rPr>
        <w:t>โอ</w:t>
      </w:r>
      <w:r w:rsidRPr="007978EC">
        <w:rPr>
          <w:szCs w:val="16"/>
        </w:rPr>
        <w:t xml:space="preserve"> </w:t>
      </w:r>
      <w:r w:rsidRPr="00B177F6">
        <w:rPr>
          <w:szCs w:val="16"/>
          <w:lang w:val="ru-RU"/>
        </w:rPr>
        <w:t>ผู้ประทานชีวิต</w:t>
      </w:r>
      <w:r w:rsidRPr="007978EC">
        <w:rPr>
          <w:szCs w:val="16"/>
        </w:rPr>
        <w:t xml:space="preserve"> </w:t>
      </w:r>
      <w:r w:rsidRPr="00B177F6">
        <w:rPr>
          <w:szCs w:val="16"/>
          <w:lang w:val="ru-RU"/>
        </w:rPr>
        <w:t>พระองค์ได้หลั่งน้ำแห่งชีวิตและความรอดให้แก่ทุกคน</w:t>
      </w:r>
      <w:r w:rsidRPr="007978EC">
        <w:rPr>
          <w:szCs w:val="16"/>
        </w:rPr>
        <w:t>”</w:t>
      </w:r>
    </w:p>
  </w:footnote>
  <w:footnote w:id="144">
    <w:p w14:paraId="7584881F" w14:textId="524835A3" w:rsidR="008561EE" w:rsidRPr="007978EC" w:rsidRDefault="008561EE" w:rsidP="008561EE">
      <w:pPr>
        <w:rPr>
          <w:szCs w:val="16"/>
        </w:rPr>
      </w:pPr>
      <w:r>
        <w:rPr>
          <w:rStyle w:val="FootnoteReference"/>
        </w:rPr>
        <w:footnoteRef/>
      </w:r>
      <w:r w:rsidRPr="007978EC">
        <w:t xml:space="preserve"> </w:t>
      </w:r>
      <w:r w:rsidRPr="00B177F6">
        <w:rPr>
          <w:szCs w:val="16"/>
          <w:lang w:val="ru-RU"/>
        </w:rPr>
        <w:t>เช่น</w:t>
      </w:r>
      <w:r w:rsidRPr="007978EC">
        <w:rPr>
          <w:szCs w:val="16"/>
        </w:rPr>
        <w:t xml:space="preserve"> </w:t>
      </w:r>
      <w:r w:rsidRPr="00B177F6">
        <w:rPr>
          <w:szCs w:val="16"/>
          <w:lang w:val="ru-RU"/>
        </w:rPr>
        <w:t>โดยการกลั้นลมหายใจ</w:t>
      </w:r>
    </w:p>
  </w:footnote>
  <w:footnote w:id="145">
    <w:p w14:paraId="6740807D" w14:textId="0AF36537" w:rsidR="002039EF" w:rsidRPr="007978EC" w:rsidRDefault="002039EF" w:rsidP="002039EF">
      <w:pPr>
        <w:rPr>
          <w:szCs w:val="16"/>
        </w:rPr>
      </w:pPr>
      <w:r>
        <w:rPr>
          <w:rStyle w:val="FootnoteReference"/>
        </w:rPr>
        <w:footnoteRef/>
      </w:r>
      <w:r w:rsidRPr="007978EC">
        <w:t xml:space="preserve"> </w:t>
      </w:r>
      <w:r w:rsidRPr="00B177F6">
        <w:rPr>
          <w:szCs w:val="16"/>
          <w:lang w:val="ru-RU"/>
        </w:rPr>
        <w:t>มัทธิว</w:t>
      </w:r>
      <w:r w:rsidRPr="007978EC">
        <w:rPr>
          <w:szCs w:val="16"/>
        </w:rPr>
        <w:t xml:space="preserve"> 15:8. </w:t>
      </w:r>
      <w:r w:rsidRPr="00B177F6">
        <w:rPr>
          <w:szCs w:val="16"/>
          <w:lang w:val="ru-RU"/>
        </w:rPr>
        <w:t>ดูเพิ่มเติม</w:t>
      </w:r>
      <w:r w:rsidRPr="007978EC">
        <w:rPr>
          <w:szCs w:val="16"/>
        </w:rPr>
        <w:t xml:space="preserve">: </w:t>
      </w:r>
      <w:r w:rsidRPr="00B177F6">
        <w:rPr>
          <w:szCs w:val="16"/>
          <w:lang w:val="ru-RU"/>
        </w:rPr>
        <w:t>อิสยาห์</w:t>
      </w:r>
      <w:r w:rsidRPr="007978EC">
        <w:rPr>
          <w:szCs w:val="16"/>
        </w:rPr>
        <w:t xml:space="preserve"> 29:13.</w:t>
      </w:r>
    </w:p>
  </w:footnote>
  <w:footnote w:id="146">
    <w:p w14:paraId="1A03CD77" w14:textId="12CB7A74" w:rsidR="004E0811" w:rsidRPr="007978EC" w:rsidRDefault="004E0811">
      <w:pPr>
        <w:pStyle w:val="FootnoteText"/>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อิสยาห์</w:t>
      </w:r>
      <w:r w:rsidRPr="007978EC">
        <w:rPr>
          <w:szCs w:val="16"/>
        </w:rPr>
        <w:t xml:space="preserve"> 66:1–2.</w:t>
      </w:r>
    </w:p>
  </w:footnote>
  <w:footnote w:id="147">
    <w:p w14:paraId="36CE0843" w14:textId="1174BC66" w:rsidR="00A91951" w:rsidRPr="007978EC" w:rsidRDefault="00A91951" w:rsidP="00A91951">
      <w:pPr>
        <w:rPr>
          <w:szCs w:val="16"/>
        </w:rPr>
      </w:pPr>
      <w:r>
        <w:rPr>
          <w:rStyle w:val="FootnoteReference"/>
        </w:rPr>
        <w:footnoteRef/>
      </w:r>
      <w:r w:rsidRPr="007978EC">
        <w:t xml:space="preserve"> </w:t>
      </w:r>
      <w:r w:rsidRPr="00B177F6">
        <w:rPr>
          <w:szCs w:val="16"/>
          <w:lang w:val="ru-RU"/>
        </w:rPr>
        <w:t>มัทธิว</w:t>
      </w:r>
      <w:r w:rsidRPr="007978EC">
        <w:rPr>
          <w:szCs w:val="16"/>
        </w:rPr>
        <w:t xml:space="preserve"> 22:37.</w:t>
      </w:r>
    </w:p>
  </w:footnote>
  <w:footnote w:id="148">
    <w:p w14:paraId="18798F5E" w14:textId="3E185907" w:rsidR="007C2074" w:rsidRPr="007978EC" w:rsidRDefault="007C2074" w:rsidP="007C2074">
      <w:pPr>
        <w:rPr>
          <w:szCs w:val="16"/>
        </w:rPr>
      </w:pPr>
      <w:r>
        <w:rPr>
          <w:rStyle w:val="FootnoteReference"/>
        </w:rPr>
        <w:footnoteRef/>
      </w:r>
      <w:r w:rsidRPr="007978EC">
        <w:t xml:space="preserve"> </w:t>
      </w:r>
      <w:r w:rsidRPr="00B177F6">
        <w:rPr>
          <w:szCs w:val="16"/>
          <w:lang w:val="ru-RU"/>
        </w:rPr>
        <w:t>อิรมอสของบทเพลงแรกในคาโนนสำหรับเทศกาลวันประสูติของพระคริสต์</w:t>
      </w:r>
    </w:p>
  </w:footnote>
  <w:footnote w:id="149">
    <w:p w14:paraId="321340F3" w14:textId="76869DDB" w:rsidR="00063F27" w:rsidRPr="007978EC" w:rsidRDefault="00063F27" w:rsidP="00063F27">
      <w:pPr>
        <w:rPr>
          <w:szCs w:val="16"/>
        </w:rPr>
      </w:pPr>
      <w:r>
        <w:rPr>
          <w:rStyle w:val="FootnoteReference"/>
        </w:rPr>
        <w:footnoteRef/>
      </w:r>
      <w:r w:rsidRPr="007978EC">
        <w:t xml:space="preserve"> </w:t>
      </w:r>
      <w:r w:rsidRPr="00B177F6">
        <w:rPr>
          <w:szCs w:val="16"/>
          <w:lang w:val="ru-RU"/>
        </w:rPr>
        <w:t>ที่วัดนักบุญยอห์นผู้เป็นนักเทววิทยา</w:t>
      </w:r>
      <w:r w:rsidRPr="007978EC">
        <w:rPr>
          <w:szCs w:val="16"/>
        </w:rPr>
        <w:t xml:space="preserve"> </w:t>
      </w:r>
      <w:r w:rsidRPr="00B177F6">
        <w:rPr>
          <w:szCs w:val="16"/>
          <w:lang w:val="ru-RU"/>
        </w:rPr>
        <w:t>การสวดวิงก์มักเริ่มเวลา</w:t>
      </w:r>
      <w:r w:rsidRPr="007978EC">
        <w:rPr>
          <w:szCs w:val="16"/>
        </w:rPr>
        <w:t xml:space="preserve"> 9 </w:t>
      </w:r>
      <w:r w:rsidRPr="00B177F6">
        <w:rPr>
          <w:szCs w:val="16"/>
          <w:lang w:val="ru-RU"/>
        </w:rPr>
        <w:t>น</w:t>
      </w:r>
      <w:r w:rsidRPr="007978EC">
        <w:rPr>
          <w:szCs w:val="16"/>
        </w:rPr>
        <w:t xml:space="preserve">. </w:t>
      </w:r>
      <w:r w:rsidRPr="00B177F6">
        <w:rPr>
          <w:szCs w:val="16"/>
          <w:lang w:val="ru-RU"/>
        </w:rPr>
        <w:t>และร่วมกับพิธีลิทูร์กี</w:t>
      </w:r>
      <w:r w:rsidRPr="007978EC">
        <w:rPr>
          <w:szCs w:val="16"/>
        </w:rPr>
        <w:t xml:space="preserve"> </w:t>
      </w:r>
      <w:r w:rsidRPr="00B177F6">
        <w:rPr>
          <w:szCs w:val="16"/>
          <w:lang w:val="ru-RU"/>
        </w:rPr>
        <w:t>จะสิ้นสุดประมาณเวลา</w:t>
      </w:r>
      <w:r w:rsidRPr="007978EC">
        <w:rPr>
          <w:szCs w:val="16"/>
        </w:rPr>
        <w:t xml:space="preserve"> 4 </w:t>
      </w:r>
      <w:r w:rsidRPr="00B177F6">
        <w:rPr>
          <w:szCs w:val="16"/>
          <w:lang w:val="ru-RU"/>
        </w:rPr>
        <w:t>น</w:t>
      </w:r>
      <w:r w:rsidRPr="007978EC">
        <w:rPr>
          <w:szCs w:val="16"/>
        </w:rPr>
        <w:t xml:space="preserve">. — </w:t>
      </w:r>
      <w:r w:rsidRPr="00B177F6">
        <w:rPr>
          <w:szCs w:val="16"/>
          <w:lang w:val="ru-RU"/>
        </w:rPr>
        <w:t>หมายเหตุของผู้แปล</w:t>
      </w:r>
    </w:p>
  </w:footnote>
  <w:footnote w:id="150">
    <w:p w14:paraId="0B6F722E" w14:textId="2D4652DA" w:rsidR="000A7CE3" w:rsidRPr="007978EC" w:rsidRDefault="000A7CE3" w:rsidP="000A7CE3">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ลูกา</w:t>
      </w:r>
      <w:r w:rsidRPr="007978EC">
        <w:rPr>
          <w:szCs w:val="16"/>
        </w:rPr>
        <w:t xml:space="preserve"> 2:8.</w:t>
      </w:r>
    </w:p>
  </w:footnote>
  <w:footnote w:id="151">
    <w:p w14:paraId="6474BC84" w14:textId="72B34FB1" w:rsidR="00E84EE6" w:rsidRPr="007978EC" w:rsidRDefault="00E84EE6" w:rsidP="00E84EE6">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ลูกา</w:t>
      </w:r>
      <w:r w:rsidRPr="007978EC">
        <w:rPr>
          <w:szCs w:val="16"/>
        </w:rPr>
        <w:t xml:space="preserve"> 2:7.</w:t>
      </w:r>
    </w:p>
  </w:footnote>
  <w:footnote w:id="152">
    <w:p w14:paraId="70BE94AD" w14:textId="30667EF8" w:rsidR="000D2F66" w:rsidRPr="007978EC" w:rsidRDefault="000D2F66" w:rsidP="000D2F66">
      <w:pPr>
        <w:rPr>
          <w:szCs w:val="16"/>
        </w:rPr>
      </w:pPr>
      <w:r>
        <w:rPr>
          <w:rStyle w:val="FootnoteReference"/>
        </w:rPr>
        <w:footnoteRef/>
      </w:r>
      <w:r w:rsidRPr="007978EC">
        <w:t xml:space="preserve"> </w:t>
      </w:r>
      <w:r w:rsidRPr="00B177F6">
        <w:rPr>
          <w:szCs w:val="16"/>
          <w:lang w:val="ru-RU"/>
        </w:rPr>
        <w:t>อิสยาห์</w:t>
      </w:r>
      <w:r w:rsidRPr="007978EC">
        <w:rPr>
          <w:szCs w:val="16"/>
        </w:rPr>
        <w:t xml:space="preserve"> 1:3.</w:t>
      </w:r>
    </w:p>
  </w:footnote>
  <w:footnote w:id="153">
    <w:p w14:paraId="6FC3B776" w14:textId="0AF39193" w:rsidR="00F5603B" w:rsidRPr="007978EC" w:rsidRDefault="00F5603B" w:rsidP="00F5603B">
      <w:pPr>
        <w:rPr>
          <w:szCs w:val="16"/>
        </w:rPr>
      </w:pPr>
      <w:r>
        <w:rPr>
          <w:rStyle w:val="FootnoteReference"/>
        </w:rPr>
        <w:footnoteRef/>
      </w:r>
      <w:r w:rsidRPr="007978EC">
        <w:t xml:space="preserve"> </w:t>
      </w:r>
      <w:r w:rsidRPr="00B177F6">
        <w:rPr>
          <w:szCs w:val="16"/>
          <w:lang w:val="ru-RU"/>
        </w:rPr>
        <w:t>สติเชราบทนี้ไม่ปรากฏในเมนาอียนแบบสลาโวเนีย</w:t>
      </w:r>
      <w:r w:rsidRPr="007978EC">
        <w:rPr>
          <w:szCs w:val="16"/>
        </w:rPr>
        <w:t xml:space="preserve"> </w:t>
      </w:r>
      <w:r w:rsidRPr="00B177F6">
        <w:rPr>
          <w:szCs w:val="16"/>
          <w:lang w:val="ru-RU"/>
        </w:rPr>
        <w:t>แต่ในเมนาอียนแบบกรีก</w:t>
      </w:r>
      <w:r w:rsidRPr="007978EC">
        <w:rPr>
          <w:szCs w:val="16"/>
        </w:rPr>
        <w:t xml:space="preserve"> </w:t>
      </w:r>
      <w:r w:rsidRPr="00B177F6">
        <w:rPr>
          <w:szCs w:val="16"/>
          <w:lang w:val="ru-RU"/>
        </w:rPr>
        <w:t>มันเป็นสติเชราบทที่สามในบท</w:t>
      </w:r>
      <w:r w:rsidRPr="007978EC">
        <w:rPr>
          <w:szCs w:val="16"/>
        </w:rPr>
        <w:t xml:space="preserve"> ‘</w:t>
      </w:r>
      <w:r w:rsidRPr="00B177F6">
        <w:rPr>
          <w:szCs w:val="16"/>
          <w:lang w:val="ru-RU"/>
        </w:rPr>
        <w:t>โอ</w:t>
      </w:r>
      <w:r w:rsidRPr="007978EC">
        <w:rPr>
          <w:szCs w:val="16"/>
        </w:rPr>
        <w:t xml:space="preserve"> </w:t>
      </w:r>
      <w:r w:rsidRPr="00B177F6">
        <w:rPr>
          <w:szCs w:val="16"/>
          <w:lang w:val="ru-RU"/>
        </w:rPr>
        <w:t>พระเจ้า</w:t>
      </w:r>
      <w:r w:rsidRPr="007978EC">
        <w:rPr>
          <w:szCs w:val="16"/>
        </w:rPr>
        <w:t xml:space="preserve"> </w:t>
      </w:r>
      <w:r w:rsidRPr="00B177F6">
        <w:rPr>
          <w:szCs w:val="16"/>
          <w:lang w:val="ru-RU"/>
        </w:rPr>
        <w:t>ข้าพเจ้าได้ร้องทูล</w:t>
      </w:r>
      <w:r w:rsidRPr="007978EC">
        <w:rPr>
          <w:szCs w:val="16"/>
        </w:rPr>
        <w:t xml:space="preserve">’ </w:t>
      </w:r>
      <w:r w:rsidRPr="00B177F6">
        <w:rPr>
          <w:szCs w:val="16"/>
          <w:lang w:val="ru-RU"/>
        </w:rPr>
        <w:t>ของพิธีเวสเปอร์ในวันที่</w:t>
      </w:r>
      <w:r w:rsidRPr="007978EC">
        <w:rPr>
          <w:szCs w:val="16"/>
        </w:rPr>
        <w:t xml:space="preserve"> 24 </w:t>
      </w:r>
      <w:r w:rsidRPr="00B177F6">
        <w:rPr>
          <w:szCs w:val="16"/>
          <w:lang w:val="ru-RU"/>
        </w:rPr>
        <w:t>ธันวาคม</w:t>
      </w:r>
      <w:r w:rsidRPr="007978EC">
        <w:rPr>
          <w:szCs w:val="16"/>
        </w:rPr>
        <w:t xml:space="preserve"> — </w:t>
      </w:r>
      <w:r w:rsidRPr="00B177F6">
        <w:rPr>
          <w:szCs w:val="16"/>
          <w:lang w:val="ru-RU"/>
        </w:rPr>
        <w:t>หมายเหตุของผู้แปล</w:t>
      </w:r>
    </w:p>
  </w:footnote>
  <w:footnote w:id="154">
    <w:p w14:paraId="3D3DFCC1" w14:textId="6B014244" w:rsidR="001279C6" w:rsidRPr="007978EC" w:rsidRDefault="001279C6" w:rsidP="001279C6">
      <w:pPr>
        <w:rPr>
          <w:szCs w:val="16"/>
        </w:rPr>
      </w:pPr>
      <w:r>
        <w:rPr>
          <w:rStyle w:val="FootnoteReference"/>
        </w:rPr>
        <w:footnoteRef/>
      </w:r>
      <w:r w:rsidRPr="007978EC">
        <w:t xml:space="preserve"> </w:t>
      </w:r>
      <w:r w:rsidRPr="00B177F6">
        <w:rPr>
          <w:szCs w:val="16"/>
          <w:lang w:val="ru-RU"/>
        </w:rPr>
        <w:t>สติเชราสำหรับชั่วโมงที่เก้า</w:t>
      </w:r>
      <w:r w:rsidRPr="007978EC">
        <w:rPr>
          <w:szCs w:val="16"/>
        </w:rPr>
        <w:t xml:space="preserve"> </w:t>
      </w:r>
      <w:r w:rsidRPr="00B177F6">
        <w:rPr>
          <w:szCs w:val="16"/>
          <w:lang w:val="ru-RU"/>
        </w:rPr>
        <w:t>ในคืนก่อนวันฉลองการประสูติของพระคริสต์</w:t>
      </w:r>
    </w:p>
  </w:footnote>
  <w:footnote w:id="155">
    <w:p w14:paraId="11332C2B" w14:textId="66D61B1B" w:rsidR="001279C6" w:rsidRPr="007978EC" w:rsidRDefault="001279C6" w:rsidP="001279C6">
      <w:pPr>
        <w:rPr>
          <w:szCs w:val="16"/>
        </w:rPr>
      </w:pPr>
      <w:r>
        <w:rPr>
          <w:rStyle w:val="FootnoteReference"/>
        </w:rPr>
        <w:footnoteRef/>
      </w:r>
      <w:r w:rsidRPr="007978EC">
        <w:t xml:space="preserve"> </w:t>
      </w:r>
      <w:r w:rsidRPr="00B177F6">
        <w:rPr>
          <w:szCs w:val="16"/>
          <w:lang w:val="ru-RU"/>
        </w:rPr>
        <w:t>สติเชราแรกสำหรับวันฉลองการประสูติของพระคริสต์</w:t>
      </w:r>
    </w:p>
  </w:footnote>
  <w:footnote w:id="156">
    <w:p w14:paraId="64D49117" w14:textId="7D68A096" w:rsidR="00B80023" w:rsidRPr="007978EC" w:rsidRDefault="00B80023" w:rsidP="00B80023">
      <w:pPr>
        <w:rPr>
          <w:szCs w:val="16"/>
        </w:rPr>
      </w:pPr>
      <w:r>
        <w:rPr>
          <w:rStyle w:val="FootnoteReference"/>
        </w:rPr>
        <w:footnoteRef/>
      </w:r>
      <w:r w:rsidRPr="007978EC">
        <w:t xml:space="preserve"> </w:t>
      </w:r>
      <w:r w:rsidRPr="00B177F6">
        <w:rPr>
          <w:szCs w:val="16"/>
          <w:lang w:val="ru-RU"/>
        </w:rPr>
        <w:t>ตามกฎระเบียบ</w:t>
      </w:r>
      <w:r w:rsidRPr="007978EC">
        <w:rPr>
          <w:szCs w:val="16"/>
        </w:rPr>
        <w:t xml:space="preserve"> </w:t>
      </w:r>
      <w:r w:rsidRPr="00B177F6">
        <w:rPr>
          <w:szCs w:val="16"/>
          <w:lang w:val="ru-RU"/>
        </w:rPr>
        <w:t>ต้องงดอาหารและน้ำอย่างสมบูรณ์ในช่วงสามวันแรกของเทศกาลมหาพรต</w:t>
      </w:r>
    </w:p>
  </w:footnote>
  <w:footnote w:id="157">
    <w:p w14:paraId="361C31F3" w14:textId="42E2F92B" w:rsidR="006342EC" w:rsidRPr="007978EC" w:rsidRDefault="006342EC" w:rsidP="006342EC">
      <w:pPr>
        <w:rPr>
          <w:szCs w:val="16"/>
        </w:rPr>
      </w:pPr>
      <w:r>
        <w:rPr>
          <w:rStyle w:val="FootnoteReference"/>
        </w:rPr>
        <w:footnoteRef/>
      </w:r>
      <w:r w:rsidRPr="007978EC">
        <w:t xml:space="preserve"> </w:t>
      </w:r>
      <w:r w:rsidRPr="00B177F6">
        <w:rPr>
          <w:szCs w:val="16"/>
          <w:lang w:val="ru-RU"/>
        </w:rPr>
        <w:t>หนังสือไตรโอเดียนแห่งการถือศีลจะถูกร้องขึ้นตั้งแต่วันอาทิตย์ของนักเก็บภาษีและฟาริสี</w:t>
      </w:r>
      <w:r w:rsidRPr="007978EC">
        <w:rPr>
          <w:szCs w:val="16"/>
        </w:rPr>
        <w:t xml:space="preserve"> </w:t>
      </w:r>
      <w:r w:rsidRPr="00B177F6">
        <w:rPr>
          <w:szCs w:val="16"/>
          <w:lang w:val="ru-RU"/>
        </w:rPr>
        <w:t>จนถึงวันเสาร์ใหญ่</w:t>
      </w:r>
    </w:p>
  </w:footnote>
  <w:footnote w:id="158">
    <w:p w14:paraId="73511CE8" w14:textId="62272A54" w:rsidR="004F7FDB" w:rsidRPr="007978EC" w:rsidRDefault="004F7FDB" w:rsidP="004F7FDB">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เกรกอรี</w:t>
      </w:r>
      <w:r w:rsidRPr="007978EC">
        <w:rPr>
          <w:szCs w:val="16"/>
        </w:rPr>
        <w:t xml:space="preserve"> </w:t>
      </w:r>
      <w:r w:rsidRPr="00B177F6">
        <w:rPr>
          <w:szCs w:val="16"/>
          <w:lang w:val="ru-RU"/>
        </w:rPr>
        <w:t>นักบวช</w:t>
      </w:r>
      <w:r w:rsidRPr="007978EC">
        <w:rPr>
          <w:szCs w:val="16"/>
        </w:rPr>
        <w:t xml:space="preserve"> </w:t>
      </w:r>
      <w:r w:rsidRPr="00B177F6">
        <w:rPr>
          <w:szCs w:val="16"/>
          <w:lang w:val="ru-RU"/>
        </w:rPr>
        <w:t>ผู้เป็นศิษย์ของนักบุญบาซิลผู้ใหม่</w:t>
      </w:r>
      <w:r w:rsidRPr="007978EC">
        <w:rPr>
          <w:szCs w:val="16"/>
        </w:rPr>
        <w:t xml:space="preserve"> </w:t>
      </w:r>
      <w:r w:rsidRPr="00B177F6">
        <w:rPr>
          <w:szCs w:val="16"/>
          <w:lang w:val="ru-RU"/>
        </w:rPr>
        <w:t>เกี่ยวกับการทดสอบของจิตวิญญาณในยามใกล้สิ้นชีวิต</w:t>
      </w:r>
    </w:p>
  </w:footnote>
  <w:footnote w:id="159">
    <w:p w14:paraId="3831EBD8" w14:textId="5F55391E" w:rsidR="00D13373" w:rsidRPr="007978EC" w:rsidRDefault="00D13373" w:rsidP="00D13373">
      <w:pPr>
        <w:rPr>
          <w:szCs w:val="16"/>
        </w:rPr>
      </w:pPr>
      <w:r>
        <w:rPr>
          <w:rStyle w:val="FootnoteReference"/>
        </w:rPr>
        <w:footnoteRef/>
      </w:r>
      <w:r w:rsidRPr="007978EC">
        <w:t xml:space="preserve"> </w:t>
      </w:r>
      <w:r w:rsidRPr="00B177F6">
        <w:rPr>
          <w:szCs w:val="16"/>
          <w:lang w:val="ru-RU"/>
        </w:rPr>
        <w:t>ทรอพาเรียนในชั่วโมงที่เก้าของวันศุกร์ศักดิ์สิทธิ์</w:t>
      </w:r>
    </w:p>
  </w:footnote>
  <w:footnote w:id="160">
    <w:p w14:paraId="6A840888" w14:textId="323E04AF" w:rsidR="00195A03" w:rsidRPr="007978EC" w:rsidRDefault="00195A03" w:rsidP="00195A03">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มัทธิว</w:t>
      </w:r>
      <w:r w:rsidRPr="007978EC">
        <w:rPr>
          <w:szCs w:val="16"/>
        </w:rPr>
        <w:t xml:space="preserve"> 27:34, </w:t>
      </w:r>
      <w:r w:rsidRPr="00B177F6">
        <w:rPr>
          <w:szCs w:val="16"/>
          <w:lang w:val="ru-RU"/>
        </w:rPr>
        <w:t>ยอห์น</w:t>
      </w:r>
      <w:r w:rsidRPr="007978EC">
        <w:rPr>
          <w:szCs w:val="16"/>
        </w:rPr>
        <w:t xml:space="preserve"> 19:28–29.</w:t>
      </w:r>
    </w:p>
  </w:footnote>
  <w:footnote w:id="161">
    <w:p w14:paraId="2893A928" w14:textId="6B3CCAF0" w:rsidR="00237AD1" w:rsidRPr="007978EC" w:rsidRDefault="00237AD1" w:rsidP="00237AD1">
      <w:pPr>
        <w:rPr>
          <w:szCs w:val="16"/>
        </w:rPr>
      </w:pPr>
      <w:r>
        <w:rPr>
          <w:rStyle w:val="FootnoteReference"/>
        </w:rPr>
        <w:footnoteRef/>
      </w:r>
      <w:r w:rsidRPr="007978EC">
        <w:t xml:space="preserve"> </w:t>
      </w:r>
      <w:r w:rsidRPr="00B177F6">
        <w:rPr>
          <w:szCs w:val="16"/>
          <w:lang w:val="ru-RU"/>
        </w:rPr>
        <w:t>ตามประเพณีทางศาสนาโบราณ</w:t>
      </w:r>
      <w:r w:rsidRPr="007978EC">
        <w:rPr>
          <w:szCs w:val="16"/>
        </w:rPr>
        <w:t xml:space="preserve"> </w:t>
      </w:r>
      <w:r w:rsidRPr="00B177F6">
        <w:rPr>
          <w:szCs w:val="16"/>
          <w:lang w:val="ru-RU"/>
        </w:rPr>
        <w:t>สดุดีบทที่</w:t>
      </w:r>
      <w:r w:rsidRPr="007978EC">
        <w:rPr>
          <w:szCs w:val="16"/>
        </w:rPr>
        <w:t xml:space="preserve"> 118 (‘</w:t>
      </w:r>
      <w:r w:rsidRPr="00B177F6">
        <w:rPr>
          <w:szCs w:val="16"/>
          <w:lang w:val="ru-RU"/>
        </w:rPr>
        <w:t>ผู้ไร้ที่ติ</w:t>
      </w:r>
      <w:r w:rsidRPr="007978EC">
        <w:rPr>
          <w:szCs w:val="16"/>
        </w:rPr>
        <w:t xml:space="preserve">’) </w:t>
      </w:r>
      <w:r w:rsidRPr="00B177F6">
        <w:rPr>
          <w:szCs w:val="16"/>
          <w:lang w:val="ru-RU"/>
        </w:rPr>
        <w:t>จะถูกร้องขึ้นในวันเสาร์ศักดิ์สิทธิ์</w:t>
      </w:r>
      <w:r w:rsidRPr="007978EC">
        <w:rPr>
          <w:szCs w:val="16"/>
        </w:rPr>
        <w:t xml:space="preserve"> </w:t>
      </w:r>
      <w:r w:rsidRPr="00B177F6">
        <w:rPr>
          <w:szCs w:val="16"/>
          <w:lang w:val="ru-RU"/>
        </w:rPr>
        <w:t>โดยบทกวีจะสลับกับการร้องทรอพาเรียพิธีศพที่เรียกว่า</w:t>
      </w:r>
      <w:r w:rsidRPr="007978EC">
        <w:rPr>
          <w:szCs w:val="16"/>
        </w:rPr>
        <w:t xml:space="preserve"> ‘</w:t>
      </w:r>
      <w:r w:rsidRPr="00B177F6">
        <w:rPr>
          <w:szCs w:val="16"/>
          <w:lang w:val="ru-RU"/>
        </w:rPr>
        <w:t>คำสรรเสริญ</w:t>
      </w:r>
      <w:r w:rsidRPr="007978EC">
        <w:rPr>
          <w:szCs w:val="16"/>
        </w:rPr>
        <w:t xml:space="preserve">’ — </w:t>
      </w:r>
      <w:r w:rsidRPr="00B177F6">
        <w:rPr>
          <w:szCs w:val="16"/>
          <w:lang w:val="ru-RU"/>
        </w:rPr>
        <w:t>หมายเหตุของผู้แปล</w:t>
      </w:r>
    </w:p>
  </w:footnote>
  <w:footnote w:id="162">
    <w:p w14:paraId="7B22DED6" w14:textId="1C5FB446" w:rsidR="00EB7296" w:rsidRPr="007978EC" w:rsidRDefault="00EB7296" w:rsidP="00EB7296">
      <w:pPr>
        <w:rPr>
          <w:szCs w:val="16"/>
        </w:rPr>
      </w:pPr>
      <w:r>
        <w:rPr>
          <w:rStyle w:val="FootnoteReference"/>
        </w:rPr>
        <w:footnoteRef/>
      </w:r>
      <w:r w:rsidRPr="007978EC">
        <w:t xml:space="preserve"> </w:t>
      </w:r>
      <w:r w:rsidRPr="00B177F6">
        <w:rPr>
          <w:szCs w:val="16"/>
          <w:lang w:val="ru-RU"/>
        </w:rPr>
        <w:t>บิโล</w:t>
      </w:r>
      <w:r w:rsidRPr="007978EC">
        <w:rPr>
          <w:szCs w:val="16"/>
        </w:rPr>
        <w:t xml:space="preserve"> — </w:t>
      </w:r>
      <w:r w:rsidRPr="00B177F6">
        <w:rPr>
          <w:szCs w:val="16"/>
          <w:lang w:val="ru-RU"/>
        </w:rPr>
        <w:t>แผ่นไม้ขนาดใหญ่ที่แขวนอยู่</w:t>
      </w:r>
      <w:r w:rsidRPr="007978EC">
        <w:rPr>
          <w:szCs w:val="16"/>
        </w:rPr>
        <w:t xml:space="preserve"> </w:t>
      </w:r>
      <w:r w:rsidRPr="00B177F6">
        <w:rPr>
          <w:szCs w:val="16"/>
          <w:lang w:val="ru-RU"/>
        </w:rPr>
        <w:t>เคลปาโล</w:t>
      </w:r>
      <w:r w:rsidRPr="007978EC">
        <w:rPr>
          <w:szCs w:val="16"/>
        </w:rPr>
        <w:t xml:space="preserve"> — </w:t>
      </w:r>
      <w:r w:rsidRPr="00B177F6">
        <w:rPr>
          <w:szCs w:val="16"/>
          <w:lang w:val="ru-RU"/>
        </w:rPr>
        <w:t>แผ่นโลหะที่แขวนอยู่</w:t>
      </w:r>
      <w:r w:rsidRPr="007978EC">
        <w:rPr>
          <w:szCs w:val="16"/>
        </w:rPr>
        <w:t xml:space="preserve"> </w:t>
      </w:r>
      <w:r w:rsidRPr="00B177F6">
        <w:rPr>
          <w:szCs w:val="16"/>
          <w:lang w:val="ru-RU"/>
        </w:rPr>
        <w:t>ซิมันดร์</w:t>
      </w:r>
      <w:r w:rsidRPr="007978EC">
        <w:rPr>
          <w:szCs w:val="16"/>
        </w:rPr>
        <w:t xml:space="preserve"> — </w:t>
      </w:r>
      <w:r w:rsidRPr="00B177F6">
        <w:rPr>
          <w:szCs w:val="16"/>
          <w:lang w:val="ru-RU"/>
        </w:rPr>
        <w:t>แผ่นไม้แบบพกพา</w:t>
      </w:r>
      <w:r w:rsidRPr="007978EC">
        <w:rPr>
          <w:szCs w:val="16"/>
        </w:rPr>
        <w:t xml:space="preserve"> — </w:t>
      </w:r>
      <w:r w:rsidRPr="00B177F6">
        <w:rPr>
          <w:szCs w:val="16"/>
          <w:lang w:val="ru-RU"/>
        </w:rPr>
        <w:t>หมายเหตุของผู้แปล</w:t>
      </w:r>
    </w:p>
  </w:footnote>
  <w:footnote w:id="163">
    <w:p w14:paraId="04DD106B" w14:textId="44EFFBB1" w:rsidR="00094686" w:rsidRPr="007978EC" w:rsidRDefault="00094686" w:rsidP="00094686">
      <w:pPr>
        <w:rPr>
          <w:szCs w:val="16"/>
        </w:rPr>
      </w:pPr>
      <w:r>
        <w:rPr>
          <w:rStyle w:val="FootnoteReference"/>
        </w:rPr>
        <w:footnoteRef/>
      </w:r>
      <w:r w:rsidRPr="007978EC">
        <w:t xml:space="preserve"> </w:t>
      </w:r>
      <w:r w:rsidRPr="00B177F6">
        <w:rPr>
          <w:szCs w:val="16"/>
          <w:lang w:val="ru-RU"/>
        </w:rPr>
        <w:t>อิรโมสของโอดแรกในคาโนนปัสคาล</w:t>
      </w:r>
    </w:p>
  </w:footnote>
  <w:footnote w:id="164">
    <w:p w14:paraId="5BBE1B5B" w14:textId="4387EF7D" w:rsidR="006B3BF5" w:rsidRPr="007978EC" w:rsidRDefault="006B3BF5" w:rsidP="006B3BF5">
      <w:pPr>
        <w:rPr>
          <w:szCs w:val="16"/>
        </w:rPr>
      </w:pPr>
      <w:r>
        <w:rPr>
          <w:rStyle w:val="FootnoteReference"/>
        </w:rPr>
        <w:footnoteRef/>
      </w:r>
      <w:r w:rsidRPr="007978EC">
        <w:t xml:space="preserve"> </w:t>
      </w:r>
      <w:r w:rsidRPr="00B177F6">
        <w:rPr>
          <w:szCs w:val="16"/>
          <w:lang w:val="ru-RU"/>
        </w:rPr>
        <w:t>นี่หมายถึงเทือกเขาแนฟแพคโตส</w:t>
      </w:r>
      <w:r w:rsidRPr="007978EC">
        <w:rPr>
          <w:szCs w:val="16"/>
        </w:rPr>
        <w:t xml:space="preserve"> (Nafpaktos Mountains) </w:t>
      </w:r>
      <w:r w:rsidRPr="00B177F6">
        <w:rPr>
          <w:szCs w:val="16"/>
          <w:lang w:val="ru-RU"/>
        </w:rPr>
        <w:t>ในภาคตะวันตกของกรีซ</w:t>
      </w:r>
    </w:p>
  </w:footnote>
  <w:footnote w:id="165">
    <w:p w14:paraId="16A963D5" w14:textId="0314B39D" w:rsidR="00756D74" w:rsidRPr="007978EC" w:rsidRDefault="00756D74" w:rsidP="00756D74">
      <w:pPr>
        <w:rPr>
          <w:szCs w:val="16"/>
        </w:rPr>
      </w:pPr>
      <w:r>
        <w:rPr>
          <w:rStyle w:val="FootnoteReference"/>
        </w:rPr>
        <w:footnoteRef/>
      </w:r>
      <w:r w:rsidRPr="007978EC">
        <w:t xml:space="preserve"> </w:t>
      </w:r>
      <w:r w:rsidRPr="00B177F6">
        <w:rPr>
          <w:szCs w:val="16"/>
          <w:lang w:val="ru-RU"/>
        </w:rPr>
        <w:t>มัทธิว</w:t>
      </w:r>
      <w:r w:rsidRPr="007978EC">
        <w:rPr>
          <w:szCs w:val="16"/>
        </w:rPr>
        <w:t xml:space="preserve"> 18:20.</w:t>
      </w:r>
    </w:p>
  </w:footnote>
  <w:footnote w:id="166">
    <w:p w14:paraId="6D4400C4" w14:textId="3059B48B" w:rsidR="00586086" w:rsidRPr="007978EC" w:rsidRDefault="00586086" w:rsidP="00586086">
      <w:pPr>
        <w:rPr>
          <w:szCs w:val="16"/>
        </w:rPr>
      </w:pPr>
      <w:r>
        <w:rPr>
          <w:rStyle w:val="FootnoteReference"/>
        </w:rPr>
        <w:footnoteRef/>
      </w:r>
      <w:r w:rsidRPr="007978EC">
        <w:t xml:space="preserve"> </w:t>
      </w:r>
      <w:r w:rsidRPr="00B177F6">
        <w:rPr>
          <w:szCs w:val="16"/>
          <w:lang w:val="ru-RU"/>
        </w:rPr>
        <w:t>สตาซิดิยา</w:t>
      </w:r>
      <w:r w:rsidRPr="007978EC">
        <w:rPr>
          <w:szCs w:val="16"/>
        </w:rPr>
        <w:t xml:space="preserve"> — </w:t>
      </w:r>
      <w:r w:rsidRPr="00B177F6">
        <w:rPr>
          <w:szCs w:val="16"/>
          <w:lang w:val="ru-RU"/>
        </w:rPr>
        <w:t>เก้าอี้ไม้ที่มีพนักพิงสูงและที่นั่งพับได้</w:t>
      </w:r>
      <w:r w:rsidRPr="007978EC">
        <w:rPr>
          <w:szCs w:val="16"/>
        </w:rPr>
        <w:t xml:space="preserve"> </w:t>
      </w:r>
      <w:r w:rsidRPr="00B177F6">
        <w:rPr>
          <w:szCs w:val="16"/>
          <w:lang w:val="ru-RU"/>
        </w:rPr>
        <w:t>ซึ่งสามารถยืนหรือนั่งได้</w:t>
      </w:r>
      <w:r w:rsidRPr="007978EC">
        <w:rPr>
          <w:szCs w:val="16"/>
        </w:rPr>
        <w:t xml:space="preserve"> </w:t>
      </w:r>
      <w:r w:rsidRPr="00B177F6">
        <w:rPr>
          <w:szCs w:val="16"/>
          <w:lang w:val="ru-RU"/>
        </w:rPr>
        <w:t>สตาซิดิยาถูกจัดวางตามผนังในโบสถ์กรีก</w:t>
      </w:r>
      <w:r w:rsidRPr="007978EC">
        <w:rPr>
          <w:szCs w:val="16"/>
        </w:rPr>
        <w:t xml:space="preserve"> — </w:t>
      </w:r>
      <w:r w:rsidRPr="00B177F6">
        <w:rPr>
          <w:szCs w:val="16"/>
          <w:lang w:val="ru-RU"/>
        </w:rPr>
        <w:t>หมายเหตุของผู้แปล</w:t>
      </w:r>
    </w:p>
  </w:footnote>
  <w:footnote w:id="167">
    <w:p w14:paraId="6CF67CF8" w14:textId="65F7A8DF" w:rsidR="005F7770" w:rsidRPr="007978EC" w:rsidRDefault="005F7770" w:rsidP="005F7770">
      <w:pPr>
        <w:rPr>
          <w:szCs w:val="16"/>
        </w:rPr>
      </w:pPr>
      <w:r>
        <w:rPr>
          <w:rStyle w:val="FootnoteReference"/>
        </w:rPr>
        <w:footnoteRef/>
      </w:r>
      <w:r w:rsidRPr="007978EC">
        <w:t xml:space="preserve"> </w:t>
      </w:r>
      <w:r w:rsidRPr="00B177F6">
        <w:rPr>
          <w:szCs w:val="16"/>
          <w:lang w:val="ru-RU"/>
        </w:rPr>
        <w:t>นั่นคือ</w:t>
      </w:r>
      <w:r w:rsidRPr="007978EC">
        <w:rPr>
          <w:szCs w:val="16"/>
        </w:rPr>
        <w:t xml:space="preserve"> </w:t>
      </w:r>
      <w:r w:rsidRPr="00B177F6">
        <w:rPr>
          <w:szCs w:val="16"/>
          <w:lang w:val="ru-RU"/>
        </w:rPr>
        <w:t>ณ</w:t>
      </w:r>
      <w:r w:rsidRPr="007978EC">
        <w:rPr>
          <w:szCs w:val="16"/>
        </w:rPr>
        <w:t xml:space="preserve"> </w:t>
      </w:r>
      <w:r w:rsidRPr="00B177F6">
        <w:rPr>
          <w:szCs w:val="16"/>
          <w:lang w:val="ru-RU"/>
        </w:rPr>
        <w:t>จุดสิ้นสุดของพิธีเฝ้ารอ</w:t>
      </w:r>
    </w:p>
  </w:footnote>
  <w:footnote w:id="168">
    <w:p w14:paraId="733096BD" w14:textId="0F6406C5" w:rsidR="005F7770" w:rsidRPr="007978EC" w:rsidRDefault="005F7770" w:rsidP="005F7770">
      <w:pPr>
        <w:rPr>
          <w:szCs w:val="16"/>
        </w:rPr>
      </w:pPr>
      <w:r>
        <w:rPr>
          <w:rStyle w:val="FootnoteReference"/>
        </w:rPr>
        <w:footnoteRef/>
      </w:r>
      <w:r w:rsidRPr="007978EC">
        <w:t xml:space="preserve"> </w:t>
      </w:r>
      <w:r w:rsidRPr="00B177F6">
        <w:rPr>
          <w:szCs w:val="16"/>
          <w:lang w:val="ru-RU"/>
        </w:rPr>
        <w:t>นี่หมายถึงหนึ่งในสองผู้โจรที่ถูกตรึงกางเขนร่วมกับพระคริสต์</w:t>
      </w:r>
      <w:r w:rsidRPr="007978EC">
        <w:rPr>
          <w:szCs w:val="16"/>
        </w:rPr>
        <w:t xml:space="preserve"> </w:t>
      </w:r>
      <w:r w:rsidRPr="00B177F6">
        <w:rPr>
          <w:szCs w:val="16"/>
          <w:lang w:val="ru-RU"/>
        </w:rPr>
        <w:t>ซึ่งกล่าวกับผู้โจรอีกคนว่า</w:t>
      </w:r>
      <w:r w:rsidRPr="007978EC">
        <w:rPr>
          <w:szCs w:val="16"/>
        </w:rPr>
        <w:t>: ‘</w:t>
      </w:r>
      <w:r w:rsidRPr="00B177F6">
        <w:rPr>
          <w:szCs w:val="16"/>
          <w:lang w:val="ru-RU"/>
        </w:rPr>
        <w:t>เจ้าไม่กลัวพระเจ้าหรือ</w:t>
      </w:r>
      <w:r w:rsidRPr="007978EC">
        <w:rPr>
          <w:szCs w:val="16"/>
        </w:rPr>
        <w:t xml:space="preserve"> </w:t>
      </w:r>
      <w:r w:rsidRPr="00B177F6">
        <w:rPr>
          <w:szCs w:val="16"/>
          <w:lang w:val="ru-RU"/>
        </w:rPr>
        <w:t>ทั้งที่เจ้าเองก็ได้รับคำพิพากษาเดียวกัน</w:t>
      </w:r>
      <w:r w:rsidRPr="007978EC">
        <w:rPr>
          <w:szCs w:val="16"/>
        </w:rPr>
        <w:t xml:space="preserve">? </w:t>
      </w:r>
      <w:r w:rsidRPr="00B177F6">
        <w:rPr>
          <w:szCs w:val="16"/>
          <w:lang w:val="ru-RU"/>
        </w:rPr>
        <w:t>เราถูกลงโทษอย่างยุติธรรม</w:t>
      </w:r>
      <w:r w:rsidRPr="007978EC">
        <w:rPr>
          <w:szCs w:val="16"/>
        </w:rPr>
        <w:t xml:space="preserve"> </w:t>
      </w:r>
      <w:r w:rsidRPr="00B177F6">
        <w:rPr>
          <w:szCs w:val="16"/>
          <w:lang w:val="ru-RU"/>
        </w:rPr>
        <w:t>เพราะเรากำลังได้รับผลตอบแทนที่สมควรต่อการกระทำของเรา</w:t>
      </w:r>
      <w:r w:rsidRPr="007978EC">
        <w:rPr>
          <w:szCs w:val="16"/>
        </w:rPr>
        <w:t xml:space="preserve"> </w:t>
      </w:r>
      <w:r w:rsidRPr="00B177F6">
        <w:rPr>
          <w:szCs w:val="16"/>
          <w:lang w:val="ru-RU"/>
        </w:rPr>
        <w:t>แต่ชายผู้นี้ไม่ได้ทำสิ่งใดผิด</w:t>
      </w:r>
      <w:r w:rsidRPr="007978EC">
        <w:rPr>
          <w:szCs w:val="16"/>
        </w:rPr>
        <w:t>’ (</w:t>
      </w:r>
      <w:r w:rsidRPr="00B177F6">
        <w:rPr>
          <w:szCs w:val="16"/>
          <w:lang w:val="ru-RU"/>
        </w:rPr>
        <w:t>ลูกา</w:t>
      </w:r>
      <w:r w:rsidRPr="007978EC">
        <w:rPr>
          <w:szCs w:val="16"/>
        </w:rPr>
        <w:t xml:space="preserve"> 23:40–41)</w:t>
      </w:r>
    </w:p>
  </w:footnote>
  <w:footnote w:id="169">
    <w:p w14:paraId="2F5D672A" w14:textId="49A4C243" w:rsidR="005F7770" w:rsidRPr="007978EC" w:rsidRDefault="005F7770" w:rsidP="005F7770">
      <w:pPr>
        <w:rPr>
          <w:szCs w:val="16"/>
        </w:rPr>
      </w:pPr>
      <w:r>
        <w:rPr>
          <w:rStyle w:val="FootnoteReference"/>
        </w:rPr>
        <w:footnoteRef/>
      </w:r>
      <w:r w:rsidRPr="007978EC">
        <w:t xml:space="preserve"> </w:t>
      </w:r>
      <w:r w:rsidRPr="00B177F6">
        <w:rPr>
          <w:szCs w:val="16"/>
          <w:lang w:val="ru-RU"/>
        </w:rPr>
        <w:t>บทเพลงเชรูบิก</w:t>
      </w:r>
      <w:r w:rsidRPr="007978EC">
        <w:rPr>
          <w:szCs w:val="16"/>
        </w:rPr>
        <w:t xml:space="preserve"> </w:t>
      </w:r>
      <w:r w:rsidRPr="00B177F6">
        <w:rPr>
          <w:szCs w:val="16"/>
          <w:lang w:val="ru-RU"/>
        </w:rPr>
        <w:t>บทเพลงพิธีกรรมนี้เรียกร้องให้เราต้อนรับพระคริสต์ด้วยเกียรติยศไม่ด้อยไปกว่าที่มอบให้แก่จักรพรรดิไบแซนไทน์</w:t>
      </w:r>
      <w:r w:rsidRPr="007978EC">
        <w:rPr>
          <w:szCs w:val="16"/>
        </w:rPr>
        <w:t xml:space="preserve"> </w:t>
      </w:r>
      <w:r w:rsidRPr="00B177F6">
        <w:rPr>
          <w:szCs w:val="16"/>
          <w:lang w:val="ru-RU"/>
        </w:rPr>
        <w:t>ผู้ซึ่งจะเสด็จเข้าสู่เมืองโดยมีกองเกียรติยศของทหารหอกล้อมรอบ</w:t>
      </w:r>
      <w:r w:rsidRPr="007978EC">
        <w:rPr>
          <w:szCs w:val="16"/>
        </w:rPr>
        <w:t xml:space="preserve"> — </w:t>
      </w:r>
      <w:r w:rsidRPr="00B177F6">
        <w:rPr>
          <w:szCs w:val="16"/>
          <w:lang w:val="ru-RU"/>
        </w:rPr>
        <w:t>หมายเหตุของผู้แปล</w:t>
      </w:r>
    </w:p>
  </w:footnote>
  <w:footnote w:id="170">
    <w:p w14:paraId="0EA45AF8" w14:textId="51AE3A7F" w:rsidR="00515929" w:rsidRPr="007978EC" w:rsidRDefault="00515929" w:rsidP="00515929">
      <w:pPr>
        <w:rPr>
          <w:szCs w:val="16"/>
        </w:rPr>
      </w:pPr>
      <w:r>
        <w:rPr>
          <w:rStyle w:val="FootnoteReference"/>
        </w:rPr>
        <w:footnoteRef/>
      </w:r>
      <w:r w:rsidRPr="007978EC">
        <w:t xml:space="preserve"> </w:t>
      </w:r>
      <w:r w:rsidRPr="00B177F6">
        <w:rPr>
          <w:szCs w:val="16"/>
          <w:lang w:val="ru-RU"/>
        </w:rPr>
        <w:t>ทรอพาเรียนของวันเพนเทคอสต์</w:t>
      </w:r>
      <w:r w:rsidRPr="007978EC">
        <w:rPr>
          <w:szCs w:val="16"/>
        </w:rPr>
        <w:t>.</w:t>
      </w:r>
    </w:p>
  </w:footnote>
  <w:footnote w:id="171">
    <w:p w14:paraId="624B2087" w14:textId="55D1545A" w:rsidR="00680B2A" w:rsidRPr="007978EC" w:rsidRDefault="00680B2A" w:rsidP="00680B2A">
      <w:pPr>
        <w:rPr>
          <w:szCs w:val="16"/>
        </w:rPr>
      </w:pPr>
      <w:r>
        <w:rPr>
          <w:rStyle w:val="FootnoteReference"/>
        </w:rPr>
        <w:footnoteRef/>
      </w:r>
      <w:r w:rsidRPr="007978EC">
        <w:t xml:space="preserve"> </w:t>
      </w:r>
      <w:r w:rsidRPr="00B177F6">
        <w:rPr>
          <w:szCs w:val="16"/>
          <w:lang w:val="ru-RU"/>
        </w:rPr>
        <w:t>คอนตาคิออนของวันเพนเทคอสต์</w:t>
      </w:r>
      <w:r w:rsidRPr="007978EC">
        <w:rPr>
          <w:szCs w:val="16"/>
        </w:rPr>
        <w:t>.</w:t>
      </w:r>
    </w:p>
  </w:footnote>
  <w:footnote w:id="172">
    <w:p w14:paraId="6DE47ACC" w14:textId="2AC07C13" w:rsidR="0007493B" w:rsidRPr="007978EC" w:rsidRDefault="0007493B" w:rsidP="0007493B">
      <w:pPr>
        <w:rPr>
          <w:szCs w:val="16"/>
        </w:rPr>
      </w:pPr>
      <w:r>
        <w:rPr>
          <w:rStyle w:val="FootnoteReference"/>
        </w:rPr>
        <w:footnoteRef/>
      </w:r>
      <w:r w:rsidRPr="007978EC">
        <w:t xml:space="preserve"> </w:t>
      </w:r>
      <w:r w:rsidRPr="00B177F6">
        <w:rPr>
          <w:szCs w:val="16"/>
          <w:lang w:val="ru-RU"/>
        </w:rPr>
        <w:t>พิธีรับศีลมหาสนิทมักถูกอ่านในโบสถ์ในช่วงพิธีมัททินส์</w:t>
      </w:r>
    </w:p>
  </w:footnote>
  <w:footnote w:id="173">
    <w:p w14:paraId="2AAB1B68" w14:textId="2CAD4CD5" w:rsidR="00296944" w:rsidRPr="007978EC" w:rsidRDefault="00296944" w:rsidP="00296944">
      <w:pPr>
        <w:rPr>
          <w:szCs w:val="16"/>
        </w:rPr>
      </w:pPr>
      <w:r>
        <w:rPr>
          <w:rStyle w:val="FootnoteReference"/>
        </w:rPr>
        <w:footnoteRef/>
      </w:r>
      <w:r w:rsidRPr="007978EC">
        <w:t xml:space="preserve"> </w:t>
      </w:r>
      <w:r w:rsidRPr="00B177F6">
        <w:rPr>
          <w:szCs w:val="16"/>
          <w:lang w:val="ru-RU"/>
        </w:rPr>
        <w:t>บทสวดใหญ่</w:t>
      </w:r>
      <w:r w:rsidRPr="007978EC">
        <w:rPr>
          <w:szCs w:val="16"/>
        </w:rPr>
        <w:t xml:space="preserve"> (The Great Canon) </w:t>
      </w:r>
      <w:r w:rsidRPr="00B177F6">
        <w:rPr>
          <w:szCs w:val="16"/>
          <w:lang w:val="ru-RU"/>
        </w:rPr>
        <w:t>ที่ประพันธ์โดยนักบุญแอนดรูว์แห่งครีต</w:t>
      </w:r>
      <w:r w:rsidRPr="007978EC">
        <w:rPr>
          <w:szCs w:val="16"/>
        </w:rPr>
        <w:t xml:space="preserve"> </w:t>
      </w:r>
      <w:r w:rsidRPr="00B177F6">
        <w:rPr>
          <w:szCs w:val="16"/>
          <w:lang w:val="ru-RU"/>
        </w:rPr>
        <w:t>จะถูกขับร้องเป็นส่วนๆ</w:t>
      </w:r>
      <w:r w:rsidRPr="007978EC">
        <w:rPr>
          <w:szCs w:val="16"/>
        </w:rPr>
        <w:t xml:space="preserve"> </w:t>
      </w:r>
      <w:r w:rsidRPr="00B177F6">
        <w:rPr>
          <w:szCs w:val="16"/>
          <w:lang w:val="ru-RU"/>
        </w:rPr>
        <w:t>ในสี่วันแรกของสัปดาห์แรกแห่งเทศกาลมหาพรต</w:t>
      </w:r>
      <w:r w:rsidRPr="007978EC">
        <w:rPr>
          <w:szCs w:val="16"/>
        </w:rPr>
        <w:t xml:space="preserve"> </w:t>
      </w:r>
      <w:r w:rsidRPr="00B177F6">
        <w:rPr>
          <w:szCs w:val="16"/>
          <w:lang w:val="ru-RU"/>
        </w:rPr>
        <w:t>ในพิธีสวดเย็นใหญ่</w:t>
      </w:r>
      <w:r w:rsidRPr="007978EC">
        <w:rPr>
          <w:szCs w:val="16"/>
        </w:rPr>
        <w:t xml:space="preserve"> (Great Compline) </w:t>
      </w:r>
      <w:r w:rsidRPr="00B177F6">
        <w:rPr>
          <w:szCs w:val="16"/>
          <w:lang w:val="ru-RU"/>
        </w:rPr>
        <w:t>และขับร้องทั้งบทในสัปดาห์ที่ห้า</w:t>
      </w:r>
      <w:r w:rsidRPr="007978EC">
        <w:rPr>
          <w:szCs w:val="16"/>
        </w:rPr>
        <w:t xml:space="preserve"> </w:t>
      </w:r>
      <w:r w:rsidRPr="00B177F6">
        <w:rPr>
          <w:szCs w:val="16"/>
          <w:lang w:val="ru-RU"/>
        </w:rPr>
        <w:t>ในพิธีสวดเย็นใหญ่</w:t>
      </w:r>
      <w:r w:rsidRPr="007978EC">
        <w:rPr>
          <w:szCs w:val="16"/>
        </w:rPr>
        <w:t xml:space="preserve"> (Great Compline) </w:t>
      </w:r>
      <w:r w:rsidRPr="00B177F6">
        <w:rPr>
          <w:szCs w:val="16"/>
          <w:lang w:val="ru-RU"/>
        </w:rPr>
        <w:t>วันพุธ</w:t>
      </w:r>
      <w:r w:rsidRPr="007978EC">
        <w:rPr>
          <w:szCs w:val="16"/>
        </w:rPr>
        <w:t xml:space="preserve"> </w:t>
      </w:r>
      <w:r w:rsidRPr="00B177F6">
        <w:rPr>
          <w:szCs w:val="16"/>
          <w:lang w:val="ru-RU"/>
        </w:rPr>
        <w:t>และในพิธีสวดเช้า</w:t>
      </w:r>
      <w:r w:rsidRPr="007978EC">
        <w:rPr>
          <w:szCs w:val="16"/>
        </w:rPr>
        <w:t xml:space="preserve"> (Matins) </w:t>
      </w:r>
      <w:r w:rsidRPr="00B177F6">
        <w:rPr>
          <w:szCs w:val="16"/>
          <w:lang w:val="ru-RU"/>
        </w:rPr>
        <w:t>วันพฤหัสบดี</w:t>
      </w:r>
    </w:p>
  </w:footnote>
  <w:footnote w:id="174">
    <w:p w14:paraId="36A57BCB" w14:textId="340F2931" w:rsidR="00AC532F" w:rsidRPr="007978EC" w:rsidRDefault="00AC532F" w:rsidP="00AC532F">
      <w:pPr>
        <w:rPr>
          <w:szCs w:val="16"/>
        </w:rPr>
      </w:pPr>
      <w:r>
        <w:rPr>
          <w:rStyle w:val="FootnoteReference"/>
        </w:rPr>
        <w:footnoteRef/>
      </w:r>
      <w:r w:rsidRPr="007978EC">
        <w:t xml:space="preserve"> </w:t>
      </w:r>
      <w:r w:rsidRPr="00B177F6">
        <w:rPr>
          <w:szCs w:val="16"/>
          <w:lang w:val="ru-RU"/>
        </w:rPr>
        <w:t>ตามประเพณีรัสเซีย</w:t>
      </w:r>
      <w:r w:rsidRPr="007978EC">
        <w:rPr>
          <w:szCs w:val="16"/>
        </w:rPr>
        <w:t xml:space="preserve"> </w:t>
      </w:r>
      <w:r w:rsidRPr="00B177F6">
        <w:rPr>
          <w:szCs w:val="16"/>
          <w:lang w:val="ru-RU"/>
        </w:rPr>
        <w:t>คำกล่าวนี้มีรูปแบบที่แตกต่างไปเล็กน้อย</w:t>
      </w:r>
      <w:r w:rsidRPr="007978EC">
        <w:rPr>
          <w:szCs w:val="16"/>
        </w:rPr>
        <w:t>: ‘</w:t>
      </w:r>
      <w:r w:rsidRPr="00B177F6">
        <w:rPr>
          <w:szCs w:val="16"/>
          <w:lang w:val="ru-RU"/>
        </w:rPr>
        <w:t>ด้วยความเกรงกลัวพระเจ้าและความเชื่อ</w:t>
      </w:r>
      <w:r w:rsidRPr="007978EC">
        <w:rPr>
          <w:szCs w:val="16"/>
        </w:rPr>
        <w:t xml:space="preserve"> </w:t>
      </w:r>
      <w:r w:rsidRPr="00B177F6">
        <w:rPr>
          <w:szCs w:val="16"/>
          <w:lang w:val="ru-RU"/>
        </w:rPr>
        <w:t>จงเข้ามาใกล้</w:t>
      </w:r>
      <w:r w:rsidRPr="007978EC">
        <w:rPr>
          <w:szCs w:val="16"/>
        </w:rPr>
        <w:t xml:space="preserve">’ — </w:t>
      </w:r>
      <w:r w:rsidRPr="00B177F6">
        <w:rPr>
          <w:szCs w:val="16"/>
          <w:lang w:val="ru-RU"/>
        </w:rPr>
        <w:t>หมายเหตุของผู้แปล</w:t>
      </w:r>
      <w:r w:rsidRPr="007978EC">
        <w:rPr>
          <w:szCs w:val="16"/>
        </w:rPr>
        <w:t>.</w:t>
      </w:r>
    </w:p>
  </w:footnote>
  <w:footnote w:id="175">
    <w:p w14:paraId="375374D6" w14:textId="688EFB76" w:rsidR="00E92803" w:rsidRPr="007978EC" w:rsidRDefault="00E92803" w:rsidP="00E92803">
      <w:pPr>
        <w:rPr>
          <w:szCs w:val="16"/>
        </w:rPr>
      </w:pPr>
      <w:r>
        <w:rPr>
          <w:rStyle w:val="FootnoteReference"/>
        </w:rPr>
        <w:footnoteRef/>
      </w:r>
      <w:r w:rsidRPr="007978EC">
        <w:t xml:space="preserve"> </w:t>
      </w:r>
      <w:r w:rsidRPr="00B177F6">
        <w:rPr>
          <w:szCs w:val="16"/>
          <w:lang w:val="ru-RU"/>
        </w:rPr>
        <w:t>กล่าวขึ้นในเดือนมิถุนายน</w:t>
      </w:r>
      <w:r w:rsidRPr="007978EC">
        <w:rPr>
          <w:szCs w:val="16"/>
        </w:rPr>
        <w:t xml:space="preserve"> </w:t>
      </w:r>
      <w:r w:rsidRPr="00B177F6">
        <w:rPr>
          <w:szCs w:val="16"/>
          <w:lang w:val="ru-RU"/>
        </w:rPr>
        <w:t>ค</w:t>
      </w:r>
      <w:r w:rsidRPr="007978EC">
        <w:rPr>
          <w:szCs w:val="16"/>
        </w:rPr>
        <w:t>.</w:t>
      </w:r>
      <w:r w:rsidRPr="00B177F6">
        <w:rPr>
          <w:szCs w:val="16"/>
          <w:lang w:val="ru-RU"/>
        </w:rPr>
        <w:t>ศ</w:t>
      </w:r>
      <w:r w:rsidRPr="007978EC">
        <w:rPr>
          <w:szCs w:val="16"/>
        </w:rPr>
        <w:t xml:space="preserve">. 1994 </w:t>
      </w:r>
      <w:r w:rsidRPr="00B177F6">
        <w:rPr>
          <w:szCs w:val="16"/>
          <w:lang w:val="ru-RU"/>
        </w:rPr>
        <w:t>หนึ่งเดือนก่อนการจากไปของท่านเปย์ซิออสผู้เป็นที่เคารพนับถือ</w:t>
      </w:r>
    </w:p>
  </w:footnote>
  <w:footnote w:id="176">
    <w:p w14:paraId="73D5A8A1" w14:textId="23124D31" w:rsidR="00D77A93" w:rsidRPr="007978EC" w:rsidRDefault="00D77A93" w:rsidP="00D77A93">
      <w:pPr>
        <w:rPr>
          <w:szCs w:val="16"/>
        </w:rPr>
      </w:pPr>
      <w:r>
        <w:rPr>
          <w:rStyle w:val="FootnoteReference"/>
        </w:rPr>
        <w:footnoteRef/>
      </w:r>
      <w:r w:rsidRPr="007978EC">
        <w:t xml:space="preserve"> </w:t>
      </w:r>
      <w:r w:rsidRPr="00B177F6">
        <w:rPr>
          <w:szCs w:val="16"/>
          <w:lang w:val="ru-RU"/>
        </w:rPr>
        <w:t>出</w:t>
      </w:r>
      <w:r w:rsidRPr="007978EC">
        <w:rPr>
          <w:szCs w:val="16"/>
        </w:rPr>
        <w:t xml:space="preserve"> 3:2.</w:t>
      </w:r>
    </w:p>
  </w:footnote>
  <w:footnote w:id="177">
    <w:p w14:paraId="5A6B3008" w14:textId="7A03E874" w:rsidR="00F93C88" w:rsidRPr="007978EC" w:rsidRDefault="00F93C88" w:rsidP="00F93C88">
      <w:pPr>
        <w:rPr>
          <w:szCs w:val="16"/>
        </w:rPr>
      </w:pPr>
      <w:r>
        <w:rPr>
          <w:rStyle w:val="FootnoteReference"/>
        </w:rPr>
        <w:footnoteRef/>
      </w:r>
      <w:r w:rsidRPr="007978EC">
        <w:t xml:space="preserve"> </w:t>
      </w:r>
      <w:r w:rsidRPr="00B177F6">
        <w:rPr>
          <w:szCs w:val="16"/>
          <w:lang w:val="ru-RU"/>
        </w:rPr>
        <w:t>สดุดี</w:t>
      </w:r>
      <w:r w:rsidRPr="007978EC">
        <w:rPr>
          <w:szCs w:val="16"/>
        </w:rPr>
        <w:t xml:space="preserve"> 46:7.</w:t>
      </w:r>
    </w:p>
  </w:footnote>
  <w:footnote w:id="178">
    <w:p w14:paraId="0B0A1E18" w14:textId="5182CF9E" w:rsidR="00F93C88" w:rsidRPr="007978EC" w:rsidRDefault="00F93C88" w:rsidP="00F93C88">
      <w:pPr>
        <w:rPr>
          <w:szCs w:val="16"/>
        </w:rPr>
      </w:pPr>
      <w:r>
        <w:rPr>
          <w:rStyle w:val="FootnoteReference"/>
        </w:rPr>
        <w:footnoteRef/>
      </w:r>
      <w:r w:rsidRPr="007978EC">
        <w:t xml:space="preserve"> </w:t>
      </w:r>
      <w:r w:rsidRPr="00B177F6">
        <w:rPr>
          <w:szCs w:val="16"/>
          <w:lang w:val="ru-RU"/>
        </w:rPr>
        <w:t>หนึ่งในคำวิงวอนในบทสวดลิตานี</w:t>
      </w:r>
    </w:p>
  </w:footnote>
  <w:footnote w:id="179">
    <w:p w14:paraId="0A5C9FAE" w14:textId="0C643C7E" w:rsidR="00F93C88" w:rsidRPr="007978EC" w:rsidRDefault="00F93C88" w:rsidP="00F93C88">
      <w:pPr>
        <w:rPr>
          <w:szCs w:val="16"/>
        </w:rPr>
      </w:pPr>
      <w:r>
        <w:rPr>
          <w:rStyle w:val="FootnoteReference"/>
        </w:rPr>
        <w:footnoteRef/>
      </w:r>
      <w:r w:rsidRPr="007978EC">
        <w:t xml:space="preserve"> </w:t>
      </w:r>
      <w:r w:rsidRPr="00B177F6">
        <w:rPr>
          <w:szCs w:val="16"/>
          <w:lang w:val="ru-RU"/>
        </w:rPr>
        <w:t>การสวดวิกิลจัดขึ้นไม่เพียงเพื่อเฉลิมฉลองวันเทศกาล</w:t>
      </w:r>
      <w:r w:rsidRPr="007978EC">
        <w:rPr>
          <w:szCs w:val="16"/>
        </w:rPr>
        <w:t xml:space="preserve"> </w:t>
      </w:r>
      <w:r w:rsidRPr="00B177F6">
        <w:rPr>
          <w:szCs w:val="16"/>
          <w:lang w:val="ru-RU"/>
        </w:rPr>
        <w:t>แต่ยังเนื่องจากสถานการณ์พิเศษ</w:t>
      </w:r>
      <w:r w:rsidRPr="007978EC">
        <w:rPr>
          <w:szCs w:val="16"/>
        </w:rPr>
        <w:t xml:space="preserve"> — </w:t>
      </w:r>
      <w:r w:rsidRPr="00B177F6">
        <w:rPr>
          <w:szCs w:val="16"/>
          <w:lang w:val="ru-RU"/>
        </w:rPr>
        <w:t>เช่น</w:t>
      </w:r>
      <w:r w:rsidRPr="007978EC">
        <w:rPr>
          <w:szCs w:val="16"/>
        </w:rPr>
        <w:t xml:space="preserve"> </w:t>
      </w:r>
      <w:r w:rsidRPr="00B177F6">
        <w:rPr>
          <w:szCs w:val="16"/>
          <w:lang w:val="ru-RU"/>
        </w:rPr>
        <w:t>ไฟไหม้</w:t>
      </w:r>
      <w:r w:rsidRPr="007978EC">
        <w:rPr>
          <w:szCs w:val="16"/>
        </w:rPr>
        <w:t xml:space="preserve"> </w:t>
      </w:r>
      <w:r w:rsidRPr="00B177F6">
        <w:rPr>
          <w:szCs w:val="16"/>
          <w:lang w:val="ru-RU"/>
        </w:rPr>
        <w:t>โรคภัยไข้เจ็บ</w:t>
      </w:r>
      <w:r w:rsidRPr="007978EC">
        <w:rPr>
          <w:szCs w:val="16"/>
        </w:rPr>
        <w:t xml:space="preserve"> </w:t>
      </w:r>
      <w:r w:rsidRPr="00B177F6">
        <w:rPr>
          <w:szCs w:val="16"/>
          <w:lang w:val="ru-RU"/>
        </w:rPr>
        <w:t>หรือเพื่อแสดงความขอบคุณต่อสิ่งใดสิ่งหนึ่ง</w:t>
      </w:r>
      <w:r w:rsidRPr="007978EC">
        <w:rPr>
          <w:szCs w:val="16"/>
        </w:rPr>
        <w:t xml:space="preserve"> </w:t>
      </w:r>
      <w:r w:rsidRPr="00B177F6">
        <w:rPr>
          <w:szCs w:val="16"/>
          <w:lang w:val="ru-RU"/>
        </w:rPr>
        <w:t>เป็นต้น</w:t>
      </w:r>
      <w:r w:rsidRPr="007978EC">
        <w:rPr>
          <w:szCs w:val="16"/>
        </w:rPr>
        <w:t xml:space="preserve"> — </w:t>
      </w:r>
      <w:r w:rsidRPr="007978EC">
        <w:rPr>
          <w:szCs w:val="16"/>
        </w:rPr>
        <w:tab/>
      </w:r>
      <w:r w:rsidRPr="00B177F6">
        <w:rPr>
          <w:szCs w:val="16"/>
          <w:lang w:val="ru-RU"/>
        </w:rPr>
        <w:t>หมายเหตุของผู้แปล</w:t>
      </w:r>
      <w:r w:rsidRPr="007978EC">
        <w:rPr>
          <w:szCs w:val="16"/>
        </w:rPr>
        <w:t>.</w:t>
      </w:r>
    </w:p>
  </w:footnote>
  <w:footnote w:id="180">
    <w:p w14:paraId="218444F4" w14:textId="4AAACD12" w:rsidR="00F93C88" w:rsidRPr="007978EC" w:rsidRDefault="00F93C88" w:rsidP="00F93C88">
      <w:pPr>
        <w:rPr>
          <w:szCs w:val="16"/>
        </w:rPr>
      </w:pPr>
      <w:r>
        <w:rPr>
          <w:rStyle w:val="FootnoteReference"/>
        </w:rPr>
        <w:footnoteRef/>
      </w:r>
      <w:r w:rsidRPr="007978EC">
        <w:t xml:space="preserve"> </w:t>
      </w:r>
      <w:r w:rsidRPr="00B177F6">
        <w:rPr>
          <w:szCs w:val="16"/>
          <w:lang w:val="ru-RU"/>
        </w:rPr>
        <w:t>โดยทั่วไปในวันธรรมดา</w:t>
      </w:r>
      <w:r w:rsidRPr="007978EC">
        <w:rPr>
          <w:szCs w:val="16"/>
        </w:rPr>
        <w:t xml:space="preserve"> </w:t>
      </w:r>
      <w:r w:rsidRPr="00B177F6">
        <w:rPr>
          <w:szCs w:val="16"/>
          <w:lang w:val="ru-RU"/>
        </w:rPr>
        <w:t>พี่น้องในวัดจะผลัดกันร้องสติเชราและโทรปาริอา</w:t>
      </w:r>
      <w:r w:rsidRPr="007978EC">
        <w:rPr>
          <w:szCs w:val="16"/>
        </w:rPr>
        <w:t xml:space="preserve"> — </w:t>
      </w:r>
      <w:r w:rsidRPr="00B177F6">
        <w:rPr>
          <w:szCs w:val="16"/>
          <w:lang w:val="ru-RU"/>
        </w:rPr>
        <w:t>หมายเหตุของผู้แปล</w:t>
      </w:r>
    </w:p>
  </w:footnote>
  <w:footnote w:id="181">
    <w:p w14:paraId="696EC59B" w14:textId="743B3E9A" w:rsidR="00F93C88" w:rsidRPr="007978EC" w:rsidRDefault="00F93C88" w:rsidP="00F93C88">
      <w:pPr>
        <w:rPr>
          <w:szCs w:val="16"/>
        </w:rPr>
      </w:pPr>
      <w:r>
        <w:rPr>
          <w:rStyle w:val="FootnoteReference"/>
        </w:rPr>
        <w:footnoteRef/>
      </w:r>
      <w:r w:rsidRPr="007978EC">
        <w:t xml:space="preserve"> </w:t>
      </w:r>
      <w:r w:rsidRPr="007978EC">
        <w:rPr>
          <w:szCs w:val="16"/>
        </w:rPr>
        <w:t xml:space="preserve">1 </w:t>
      </w:r>
      <w:r w:rsidRPr="00B177F6">
        <w:rPr>
          <w:szCs w:val="16"/>
          <w:lang w:val="ru-RU"/>
        </w:rPr>
        <w:t>โครินธ์</w:t>
      </w:r>
      <w:r w:rsidRPr="007978EC">
        <w:rPr>
          <w:szCs w:val="16"/>
        </w:rPr>
        <w:t xml:space="preserve"> 14:40.</w:t>
      </w:r>
    </w:p>
  </w:footnote>
  <w:footnote w:id="182">
    <w:p w14:paraId="42C304B0" w14:textId="7209AA3A" w:rsidR="00D01074" w:rsidRPr="007978EC" w:rsidRDefault="00D01074" w:rsidP="00D01074">
      <w:pPr>
        <w:rPr>
          <w:szCs w:val="16"/>
        </w:rPr>
      </w:pPr>
      <w:r>
        <w:rPr>
          <w:rStyle w:val="FootnoteReference"/>
        </w:rPr>
        <w:footnoteRef/>
      </w:r>
      <w:r w:rsidRPr="007978EC">
        <w:t xml:space="preserve"> </w:t>
      </w:r>
      <w:r w:rsidRPr="00B177F6">
        <w:rPr>
          <w:szCs w:val="16"/>
          <w:lang w:val="ru-RU"/>
        </w:rPr>
        <w:t>ยากอบ</w:t>
      </w:r>
      <w:r w:rsidRPr="007978EC">
        <w:rPr>
          <w:szCs w:val="16"/>
        </w:rPr>
        <w:t xml:space="preserve"> 5:13.</w:t>
      </w:r>
    </w:p>
  </w:footnote>
  <w:footnote w:id="183">
    <w:p w14:paraId="434158D2" w14:textId="2A7E1375" w:rsidR="00D01074" w:rsidRPr="007978EC" w:rsidRDefault="00D01074" w:rsidP="00D01074">
      <w:pPr>
        <w:rPr>
          <w:szCs w:val="16"/>
        </w:rPr>
      </w:pPr>
      <w:r>
        <w:rPr>
          <w:rStyle w:val="FootnoteReference"/>
        </w:rPr>
        <w:footnoteRef/>
      </w:r>
      <w:r w:rsidRPr="007978EC">
        <w:t xml:space="preserve"> </w:t>
      </w:r>
      <w:r w:rsidRPr="00B177F6">
        <w:rPr>
          <w:szCs w:val="16"/>
          <w:lang w:val="ru-RU"/>
        </w:rPr>
        <w:t>พระภิกษุมาคาริโอส</w:t>
      </w:r>
      <w:r w:rsidRPr="007978EC">
        <w:rPr>
          <w:szCs w:val="16"/>
        </w:rPr>
        <w:t xml:space="preserve"> </w:t>
      </w:r>
      <w:r w:rsidRPr="00B177F6">
        <w:rPr>
          <w:szCs w:val="16"/>
          <w:lang w:val="ru-RU"/>
        </w:rPr>
        <w:t>บูซิกาส</w:t>
      </w:r>
      <w:r w:rsidRPr="007978EC">
        <w:rPr>
          <w:szCs w:val="16"/>
        </w:rPr>
        <w:t xml:space="preserve"> (1886–1965) — </w:t>
      </w:r>
      <w:r w:rsidRPr="00B177F6">
        <w:rPr>
          <w:szCs w:val="16"/>
          <w:lang w:val="ru-RU"/>
        </w:rPr>
        <w:t>นักร้องสวดที่อาศัยอยู่ในหนึ่งในห้องพักของวัดสตาฟโรนิกิตา</w:t>
      </w:r>
      <w:r w:rsidRPr="007978EC">
        <w:rPr>
          <w:szCs w:val="16"/>
        </w:rPr>
        <w:t xml:space="preserve"> — </w:t>
      </w:r>
      <w:r w:rsidRPr="00B177F6">
        <w:rPr>
          <w:szCs w:val="16"/>
          <w:lang w:val="ru-RU"/>
        </w:rPr>
        <w:t>หมายเหตุของผู้แปล</w:t>
      </w:r>
    </w:p>
  </w:footnote>
  <w:footnote w:id="184">
    <w:p w14:paraId="73931E6A" w14:textId="1E75B99E" w:rsidR="004A23AE" w:rsidRPr="007978EC" w:rsidRDefault="004A23AE" w:rsidP="004A23AE">
      <w:pPr>
        <w:rPr>
          <w:szCs w:val="16"/>
        </w:rPr>
      </w:pPr>
      <w:r>
        <w:rPr>
          <w:rStyle w:val="FootnoteReference"/>
        </w:rPr>
        <w:footnoteRef/>
      </w:r>
      <w:r w:rsidRPr="007978EC">
        <w:t xml:space="preserve"> </w:t>
      </w:r>
      <w:r w:rsidRPr="00B177F6">
        <w:rPr>
          <w:szCs w:val="16"/>
          <w:lang w:val="ru-RU"/>
        </w:rPr>
        <w:t>สดุดี</w:t>
      </w:r>
      <w:r w:rsidRPr="007978EC">
        <w:rPr>
          <w:szCs w:val="16"/>
        </w:rPr>
        <w:t xml:space="preserve"> 103:28. </w:t>
      </w:r>
      <w:r w:rsidRPr="00B177F6">
        <w:rPr>
          <w:szCs w:val="16"/>
          <w:lang w:val="ru-RU"/>
        </w:rPr>
        <w:t>บทของสดุดีนี้</w:t>
      </w:r>
      <w:r w:rsidRPr="007978EC">
        <w:rPr>
          <w:szCs w:val="16"/>
        </w:rPr>
        <w:t xml:space="preserve"> </w:t>
      </w:r>
      <w:r w:rsidRPr="00B177F6">
        <w:rPr>
          <w:szCs w:val="16"/>
          <w:lang w:val="ru-RU"/>
        </w:rPr>
        <w:t>ตั้งแต่บทที่</w:t>
      </w:r>
      <w:r w:rsidRPr="007978EC">
        <w:rPr>
          <w:szCs w:val="16"/>
        </w:rPr>
        <w:t xml:space="preserve"> 28 </w:t>
      </w:r>
      <w:r w:rsidRPr="00B177F6">
        <w:rPr>
          <w:szCs w:val="16"/>
          <w:lang w:val="ru-RU"/>
        </w:rPr>
        <w:t>จนถึงบทสุดท้าย</w:t>
      </w:r>
      <w:r w:rsidRPr="007978EC">
        <w:rPr>
          <w:szCs w:val="16"/>
        </w:rPr>
        <w:t xml:space="preserve"> </w:t>
      </w:r>
      <w:r w:rsidRPr="00B177F6">
        <w:rPr>
          <w:szCs w:val="16"/>
          <w:lang w:val="ru-RU"/>
        </w:rPr>
        <w:t>จะถูกร้องในพิธีเฝ้าระวังตลอดคืนในวันเทศกาล</w:t>
      </w:r>
    </w:p>
  </w:footnote>
  <w:footnote w:id="185">
    <w:p w14:paraId="7336E193" w14:textId="592227BC" w:rsidR="007542E5" w:rsidRPr="007978EC" w:rsidRDefault="007542E5">
      <w:pPr>
        <w:pStyle w:val="FootnoteText"/>
      </w:pPr>
      <w:r>
        <w:rPr>
          <w:rStyle w:val="FootnoteReference"/>
        </w:rPr>
        <w:footnoteRef/>
      </w:r>
      <w:r w:rsidRPr="007978EC">
        <w:t xml:space="preserve"> </w:t>
      </w:r>
      <w:r w:rsidRPr="00B177F6">
        <w:rPr>
          <w:szCs w:val="16"/>
          <w:lang w:val="ru-RU"/>
        </w:rPr>
        <w:t>อิรโมสของบทเพลงที่</w:t>
      </w:r>
      <w:r w:rsidRPr="007978EC">
        <w:rPr>
          <w:szCs w:val="16"/>
        </w:rPr>
        <w:t xml:space="preserve"> 5 </w:t>
      </w:r>
      <w:r w:rsidRPr="00B177F6">
        <w:rPr>
          <w:szCs w:val="16"/>
          <w:lang w:val="ru-RU"/>
        </w:rPr>
        <w:t>ในชุดบทสวดสำหรับวันฉลองการยกสูงไม้กางเขนศักดิ์สิทธิ์</w:t>
      </w:r>
      <w:r w:rsidRPr="007978EC">
        <w:rPr>
          <w:szCs w:val="16"/>
        </w:rPr>
        <w:t xml:space="preserve"> (14 (27) </w:t>
      </w:r>
      <w:r w:rsidRPr="00B177F6">
        <w:rPr>
          <w:szCs w:val="16"/>
          <w:lang w:val="ru-RU"/>
        </w:rPr>
        <w:t>กันยายน</w:t>
      </w:r>
      <w:r w:rsidRPr="007978EC">
        <w:rPr>
          <w:szCs w:val="16"/>
        </w:rPr>
        <w:t>)</w:t>
      </w:r>
    </w:p>
  </w:footnote>
  <w:footnote w:id="186">
    <w:p w14:paraId="3F68C846" w14:textId="7B7F0B57" w:rsidR="00B5522A" w:rsidRPr="007978EC" w:rsidRDefault="00B5522A" w:rsidP="00B5522A">
      <w:pPr>
        <w:rPr>
          <w:szCs w:val="16"/>
        </w:rPr>
      </w:pPr>
      <w:r>
        <w:rPr>
          <w:rStyle w:val="FootnoteReference"/>
        </w:rPr>
        <w:footnoteRef/>
      </w:r>
      <w:r w:rsidRPr="007978EC">
        <w:t xml:space="preserve"> </w:t>
      </w:r>
      <w:r w:rsidRPr="00B177F6">
        <w:rPr>
          <w:szCs w:val="16"/>
          <w:lang w:val="ru-RU"/>
        </w:rPr>
        <w:t>สติเชราที่อิงจากสดุดีบทที่</w:t>
      </w:r>
      <w:r w:rsidRPr="007978EC">
        <w:rPr>
          <w:szCs w:val="16"/>
        </w:rPr>
        <w:t xml:space="preserve"> 50 </w:t>
      </w:r>
      <w:r w:rsidRPr="00B177F6">
        <w:rPr>
          <w:szCs w:val="16"/>
          <w:lang w:val="ru-RU"/>
        </w:rPr>
        <w:t>สำหรับพิธีมัททินส์ในวันฉลองการยกสูงไม้กางเขนศักดิ์สิทธิ์</w:t>
      </w:r>
    </w:p>
  </w:footnote>
  <w:footnote w:id="187">
    <w:p w14:paraId="2C2FA0FF" w14:textId="21E97684" w:rsidR="00DB74B6" w:rsidRPr="007978EC" w:rsidRDefault="00DB74B6" w:rsidP="00DB74B6">
      <w:pPr>
        <w:rPr>
          <w:szCs w:val="16"/>
        </w:rPr>
      </w:pPr>
      <w:r>
        <w:rPr>
          <w:rStyle w:val="FootnoteReference"/>
        </w:rPr>
        <w:footnoteRef/>
      </w:r>
      <w:r w:rsidRPr="007978EC">
        <w:t xml:space="preserve"> </w:t>
      </w:r>
      <w:r w:rsidRPr="00B177F6">
        <w:rPr>
          <w:szCs w:val="16"/>
          <w:lang w:val="ru-RU"/>
        </w:rPr>
        <w:t>อิรโมสของบทที่เก้าในคาโนนแรกสำหรับวันฉลองการปรากฏตัวของพระผู้เป็นเจ้า</w:t>
      </w:r>
    </w:p>
  </w:footnote>
  <w:footnote w:id="188">
    <w:p w14:paraId="16475291" w14:textId="1CD2A04F" w:rsidR="00604509" w:rsidRPr="007978EC" w:rsidRDefault="00604509" w:rsidP="00604509">
      <w:pPr>
        <w:rPr>
          <w:szCs w:val="16"/>
        </w:rPr>
      </w:pPr>
      <w:r>
        <w:rPr>
          <w:rStyle w:val="FootnoteReference"/>
        </w:rPr>
        <w:footnoteRef/>
      </w:r>
      <w:r w:rsidRPr="007978EC">
        <w:t xml:space="preserve"> </w:t>
      </w:r>
      <w:r w:rsidRPr="00B177F6">
        <w:rPr>
          <w:szCs w:val="16"/>
          <w:lang w:val="ru-RU"/>
        </w:rPr>
        <w:t>ท่อนซ้ำของบทที่เก้าในคาโนนสำหรับวันฉลองการประกาศข่าวดีของพระแม่มารีผู้ศักดิ์สิทธิ์ที่สุด</w:t>
      </w:r>
    </w:p>
  </w:footnote>
  <w:footnote w:id="189">
    <w:p w14:paraId="43E18932" w14:textId="0DA1BCA5" w:rsidR="0072018F" w:rsidRPr="007978EC" w:rsidRDefault="0072018F" w:rsidP="0072018F">
      <w:pPr>
        <w:rPr>
          <w:szCs w:val="16"/>
        </w:rPr>
      </w:pPr>
      <w:r>
        <w:rPr>
          <w:rStyle w:val="FootnoteReference"/>
        </w:rPr>
        <w:footnoteRef/>
      </w:r>
      <w:r w:rsidRPr="007978EC">
        <w:t xml:space="preserve"> </w:t>
      </w:r>
      <w:r w:rsidRPr="00B177F6">
        <w:rPr>
          <w:szCs w:val="16"/>
          <w:lang w:val="ru-RU"/>
        </w:rPr>
        <w:t>เซอร์วาส</w:t>
      </w:r>
      <w:r w:rsidRPr="007978EC">
        <w:rPr>
          <w:szCs w:val="16"/>
        </w:rPr>
        <w:t xml:space="preserve"> </w:t>
      </w:r>
      <w:r w:rsidRPr="00B177F6">
        <w:rPr>
          <w:szCs w:val="16"/>
          <w:lang w:val="ru-RU"/>
        </w:rPr>
        <w:t>นาโปเลอน</w:t>
      </w:r>
      <w:r w:rsidRPr="007978EC">
        <w:rPr>
          <w:szCs w:val="16"/>
        </w:rPr>
        <w:t xml:space="preserve"> (1891–1957) — </w:t>
      </w:r>
      <w:r w:rsidRPr="00B177F6">
        <w:rPr>
          <w:szCs w:val="16"/>
          <w:lang w:val="ru-RU"/>
        </w:rPr>
        <w:t>นักการเมืองและนักทหาร</w:t>
      </w:r>
      <w:r w:rsidRPr="007978EC">
        <w:rPr>
          <w:szCs w:val="16"/>
        </w:rPr>
        <w:t xml:space="preserve"> </w:t>
      </w:r>
      <w:r w:rsidRPr="00B177F6">
        <w:rPr>
          <w:szCs w:val="16"/>
          <w:lang w:val="ru-RU"/>
        </w:rPr>
        <w:t>หนึ่งในผู้นำหลักของการต่อต้านแห่งชาติในช่วงการยึดครองของเยอรมนี</w:t>
      </w:r>
      <w:r w:rsidRPr="007978EC">
        <w:rPr>
          <w:szCs w:val="16"/>
        </w:rPr>
        <w:t xml:space="preserve"> </w:t>
      </w:r>
      <w:r w:rsidRPr="00B177F6">
        <w:rPr>
          <w:szCs w:val="16"/>
          <w:lang w:val="ru-RU"/>
        </w:rPr>
        <w:t>เมื่อการยึดครองสิ้นสุดลง</w:t>
      </w:r>
      <w:r w:rsidRPr="007978EC">
        <w:rPr>
          <w:szCs w:val="16"/>
        </w:rPr>
        <w:t xml:space="preserve"> </w:t>
      </w:r>
      <w:r w:rsidRPr="00B177F6">
        <w:rPr>
          <w:szCs w:val="16"/>
          <w:lang w:val="ru-RU"/>
        </w:rPr>
        <w:t>กองทัพของเซอร์วาสได้ควบคุมพื้นที่ส่วนใหญ่ของภูมิภาคเอโทเลีย</w:t>
      </w:r>
      <w:r w:rsidRPr="007978EC">
        <w:rPr>
          <w:szCs w:val="16"/>
        </w:rPr>
        <w:t>-</w:t>
      </w:r>
      <w:r w:rsidRPr="00B177F6">
        <w:rPr>
          <w:szCs w:val="16"/>
          <w:lang w:val="ru-RU"/>
        </w:rPr>
        <w:t>อาคาร์นาเนียและเอพิรัสในกรีซ</w:t>
      </w:r>
      <w:r w:rsidRPr="007978EC">
        <w:rPr>
          <w:szCs w:val="16"/>
        </w:rPr>
        <w:t xml:space="preserve"> </w:t>
      </w:r>
      <w:r w:rsidRPr="00B177F6">
        <w:rPr>
          <w:szCs w:val="16"/>
          <w:lang w:val="ru-RU"/>
        </w:rPr>
        <w:t>ซึ่งเป็นที่ตั้งของเทือกเขาจูเมอร์คา</w:t>
      </w:r>
    </w:p>
  </w:footnote>
  <w:footnote w:id="190">
    <w:p w14:paraId="517F455E" w14:textId="1951DFEC" w:rsidR="00403920" w:rsidRPr="007978EC" w:rsidRDefault="00403920" w:rsidP="00403920">
      <w:pPr>
        <w:rPr>
          <w:szCs w:val="16"/>
        </w:rPr>
      </w:pPr>
      <w:r>
        <w:rPr>
          <w:rStyle w:val="FootnoteReference"/>
        </w:rPr>
        <w:footnoteRef/>
      </w:r>
      <w:r w:rsidRPr="007978EC">
        <w:t xml:space="preserve"> </w:t>
      </w:r>
      <w:r w:rsidRPr="00B177F6">
        <w:rPr>
          <w:szCs w:val="16"/>
          <w:lang w:val="ru-RU"/>
        </w:rPr>
        <w:t>โปรโตปซัลต์</w:t>
      </w:r>
      <w:r w:rsidRPr="007978EC">
        <w:rPr>
          <w:szCs w:val="16"/>
        </w:rPr>
        <w:t xml:space="preserve"> (</w:t>
      </w:r>
      <w:r w:rsidRPr="00B177F6">
        <w:rPr>
          <w:szCs w:val="16"/>
          <w:lang w:val="ru-RU"/>
        </w:rPr>
        <w:t>ในภาษากรีกหมายถึง</w:t>
      </w:r>
      <w:r w:rsidRPr="007978EC">
        <w:rPr>
          <w:szCs w:val="16"/>
        </w:rPr>
        <w:t xml:space="preserve"> ‘</w:t>
      </w:r>
      <w:r w:rsidRPr="00B177F6">
        <w:rPr>
          <w:szCs w:val="16"/>
          <w:lang w:val="ru-RU"/>
        </w:rPr>
        <w:t>นักร้องนำ</w:t>
      </w:r>
      <w:r w:rsidRPr="007978EC">
        <w:rPr>
          <w:szCs w:val="16"/>
        </w:rPr>
        <w:t xml:space="preserve">’) — </w:t>
      </w:r>
      <w:r w:rsidRPr="00B177F6">
        <w:rPr>
          <w:szCs w:val="16"/>
          <w:lang w:val="ru-RU"/>
        </w:rPr>
        <w:t>นักร้องนำในคณะนักร้องประสานเสียง</w:t>
      </w:r>
      <w:r w:rsidRPr="007978EC">
        <w:rPr>
          <w:szCs w:val="16"/>
        </w:rPr>
        <w:t xml:space="preserve">, </w:t>
      </w:r>
      <w:r w:rsidRPr="00B177F6">
        <w:rPr>
          <w:szCs w:val="16"/>
          <w:lang w:val="ru-RU"/>
        </w:rPr>
        <w:t>หัวหน้าคณะนักร้อง</w:t>
      </w:r>
      <w:r w:rsidRPr="007978EC">
        <w:rPr>
          <w:szCs w:val="16"/>
        </w:rPr>
        <w:t xml:space="preserve"> — </w:t>
      </w:r>
      <w:r w:rsidRPr="00B177F6">
        <w:rPr>
          <w:szCs w:val="16"/>
          <w:lang w:val="ru-RU"/>
        </w:rPr>
        <w:t>หมายเหตุของผู้แปล</w:t>
      </w:r>
    </w:p>
  </w:footnote>
  <w:footnote w:id="191">
    <w:p w14:paraId="58F8FBA6" w14:textId="7FE8324E" w:rsidR="00643CBB" w:rsidRPr="007978EC" w:rsidRDefault="00643CBB" w:rsidP="00643CBB">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มัทธิว</w:t>
      </w:r>
      <w:r w:rsidRPr="007978EC">
        <w:rPr>
          <w:szCs w:val="16"/>
        </w:rPr>
        <w:t xml:space="preserve"> 3:11.</w:t>
      </w:r>
    </w:p>
  </w:footnote>
  <w:footnote w:id="192">
    <w:p w14:paraId="48EF3FC1" w14:textId="6D279EF2" w:rsidR="005D07B0" w:rsidRPr="007978EC" w:rsidRDefault="005D07B0" w:rsidP="005D07B0">
      <w:pPr>
        <w:rPr>
          <w:szCs w:val="16"/>
        </w:rPr>
      </w:pPr>
      <w:r>
        <w:rPr>
          <w:rStyle w:val="FootnoteReference"/>
        </w:rPr>
        <w:footnoteRef/>
      </w:r>
      <w:r w:rsidRPr="007978EC">
        <w:t xml:space="preserve"> </w:t>
      </w:r>
      <w:r w:rsidRPr="00B177F6">
        <w:rPr>
          <w:szCs w:val="16"/>
          <w:lang w:val="ru-RU"/>
        </w:rPr>
        <w:t>คำนี้ถูกกล่าวขึ้นในช่วงที่ประเทศกำลังประสบภัยแล้งอย่างรุนแรง</w:t>
      </w:r>
      <w:r w:rsidRPr="007978EC">
        <w:rPr>
          <w:szCs w:val="16"/>
        </w:rPr>
        <w:t xml:space="preserve"> </w:t>
      </w:r>
      <w:r w:rsidRPr="00B177F6">
        <w:rPr>
          <w:szCs w:val="16"/>
          <w:lang w:val="ru-RU"/>
        </w:rPr>
        <w:t>เมื่อวันหนึ่งมีฝนตกเบาๆ</w:t>
      </w:r>
    </w:p>
  </w:footnote>
  <w:footnote w:id="193">
    <w:p w14:paraId="70F4CC5D" w14:textId="016F67A0" w:rsidR="005D07B0" w:rsidRPr="007978EC" w:rsidRDefault="005D07B0" w:rsidP="005D07B0">
      <w:pPr>
        <w:rPr>
          <w:szCs w:val="16"/>
        </w:rPr>
      </w:pPr>
      <w:r>
        <w:rPr>
          <w:rStyle w:val="FootnoteReference"/>
        </w:rPr>
        <w:footnoteRef/>
      </w:r>
      <w:r w:rsidRPr="007978EC">
        <w:t xml:space="preserve"> </w:t>
      </w:r>
      <w:r w:rsidRPr="00B177F6">
        <w:rPr>
          <w:szCs w:val="16"/>
          <w:lang w:val="ru-RU"/>
        </w:rPr>
        <w:t>เพื่อแสดงความขอบคุณต่อพระเจ้า</w:t>
      </w:r>
      <w:r w:rsidRPr="007978EC">
        <w:rPr>
          <w:szCs w:val="16"/>
        </w:rPr>
        <w:t xml:space="preserve"> </w:t>
      </w:r>
      <w:r w:rsidRPr="00B177F6">
        <w:rPr>
          <w:szCs w:val="16"/>
          <w:lang w:val="ru-RU"/>
        </w:rPr>
        <w:t>ผู้คนอาจสวดคำสรรเสริญ</w:t>
      </w:r>
      <w:r w:rsidRPr="007978EC">
        <w:rPr>
          <w:szCs w:val="16"/>
        </w:rPr>
        <w:t xml:space="preserve"> ‘</w:t>
      </w:r>
      <w:r w:rsidRPr="00B177F6">
        <w:rPr>
          <w:szCs w:val="16"/>
          <w:lang w:val="ru-RU"/>
        </w:rPr>
        <w:t>ความรุ่งโรจน์จงมีแด่พระองค์</w:t>
      </w:r>
      <w:r w:rsidRPr="007978EC">
        <w:rPr>
          <w:szCs w:val="16"/>
        </w:rPr>
        <w:t xml:space="preserve">…’ </w:t>
      </w:r>
      <w:r w:rsidRPr="00B177F6">
        <w:rPr>
          <w:szCs w:val="16"/>
          <w:lang w:val="ru-RU"/>
        </w:rPr>
        <w:t>หรือสวดด้วยลูกประคำ</w:t>
      </w:r>
      <w:r w:rsidRPr="007978EC">
        <w:rPr>
          <w:szCs w:val="16"/>
        </w:rPr>
        <w:t xml:space="preserve"> </w:t>
      </w:r>
      <w:r w:rsidRPr="00B177F6">
        <w:rPr>
          <w:szCs w:val="16"/>
          <w:lang w:val="ru-RU"/>
        </w:rPr>
        <w:t>โดยกล่าวว่า</w:t>
      </w:r>
      <w:r w:rsidRPr="007978EC">
        <w:rPr>
          <w:szCs w:val="16"/>
        </w:rPr>
        <w:t>: ‘</w:t>
      </w:r>
      <w:r w:rsidRPr="00B177F6">
        <w:rPr>
          <w:szCs w:val="16"/>
          <w:lang w:val="ru-RU"/>
        </w:rPr>
        <w:t>ความรุ่งโรจน์จงมีแด่พระองค์</w:t>
      </w:r>
      <w:r w:rsidRPr="007978EC">
        <w:rPr>
          <w:szCs w:val="16"/>
        </w:rPr>
        <w:t xml:space="preserve"> </w:t>
      </w:r>
      <w:r w:rsidRPr="00B177F6">
        <w:rPr>
          <w:szCs w:val="16"/>
          <w:lang w:val="ru-RU"/>
        </w:rPr>
        <w:t>พระเจ้าของเรา</w:t>
      </w:r>
      <w:r w:rsidRPr="007978EC">
        <w:rPr>
          <w:szCs w:val="16"/>
        </w:rPr>
        <w:t xml:space="preserve"> </w:t>
      </w:r>
      <w:r w:rsidRPr="00B177F6">
        <w:rPr>
          <w:szCs w:val="16"/>
          <w:lang w:val="ru-RU"/>
        </w:rPr>
        <w:t>ความรุ่งโรจน์จงมีแด่พระองค์</w:t>
      </w:r>
      <w:r w:rsidRPr="007978EC">
        <w:rPr>
          <w:szCs w:val="16"/>
        </w:rPr>
        <w:t>’</w:t>
      </w:r>
    </w:p>
  </w:footnote>
  <w:footnote w:id="194">
    <w:p w14:paraId="1C44A9CC" w14:textId="171078E3" w:rsidR="00797C61" w:rsidRPr="007978EC" w:rsidRDefault="00797C61" w:rsidP="00797C61">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มัทธิว</w:t>
      </w:r>
      <w:r w:rsidRPr="007978EC">
        <w:rPr>
          <w:szCs w:val="16"/>
        </w:rPr>
        <w:t xml:space="preserve"> 25:21–23.</w:t>
      </w:r>
    </w:p>
  </w:footnote>
  <w:footnote w:id="195">
    <w:p w14:paraId="3AF4F63F" w14:textId="66E61E01" w:rsidR="00CD1597" w:rsidRPr="007978EC" w:rsidRDefault="00CD1597" w:rsidP="00CD1597">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ยอห์น</w:t>
      </w:r>
      <w:r w:rsidRPr="007978EC">
        <w:rPr>
          <w:szCs w:val="16"/>
        </w:rPr>
        <w:t xml:space="preserve"> 17:4–5.</w:t>
      </w:r>
    </w:p>
  </w:footnote>
  <w:footnote w:id="196">
    <w:p w14:paraId="1DF6FADA" w14:textId="6C126615" w:rsidR="009E7352" w:rsidRPr="007978EC" w:rsidRDefault="009E7352" w:rsidP="009E7352">
      <w:pPr>
        <w:rPr>
          <w:szCs w:val="16"/>
        </w:rPr>
      </w:pPr>
      <w:r>
        <w:rPr>
          <w:rStyle w:val="FootnoteReference"/>
        </w:rPr>
        <w:footnoteRef/>
      </w:r>
      <w:r w:rsidRPr="007978EC">
        <w:t xml:space="preserve"> </w:t>
      </w:r>
      <w:r w:rsidRPr="00B177F6">
        <w:rPr>
          <w:szCs w:val="16"/>
          <w:lang w:val="ru-RU"/>
        </w:rPr>
        <w:t>สัปดาห์แรกหลังวันอีสเตอร์เรียกว่า</w:t>
      </w:r>
      <w:r w:rsidRPr="007978EC">
        <w:rPr>
          <w:szCs w:val="16"/>
        </w:rPr>
        <w:t xml:space="preserve"> “</w:t>
      </w:r>
      <w:r w:rsidRPr="00B177F6">
        <w:rPr>
          <w:szCs w:val="16"/>
          <w:lang w:val="ru-RU"/>
        </w:rPr>
        <w:t>สัปดาห์แห่งความสว่าง</w:t>
      </w:r>
      <w:r w:rsidRPr="007978EC">
        <w:rPr>
          <w:szCs w:val="16"/>
        </w:rPr>
        <w:t>”</w:t>
      </w:r>
    </w:p>
  </w:footnote>
  <w:footnote w:id="197">
    <w:p w14:paraId="5DDC85D1" w14:textId="7061CCE1" w:rsidR="009E7352" w:rsidRPr="007978EC" w:rsidRDefault="009E7352" w:rsidP="009E7352">
      <w:pPr>
        <w:rPr>
          <w:szCs w:val="16"/>
        </w:rPr>
      </w:pPr>
      <w:r>
        <w:rPr>
          <w:rStyle w:val="FootnoteReference"/>
        </w:rPr>
        <w:footnoteRef/>
      </w:r>
      <w:r w:rsidRPr="007978EC">
        <w:t xml:space="preserve"> </w:t>
      </w:r>
      <w:r w:rsidRPr="00B177F6">
        <w:rPr>
          <w:szCs w:val="16"/>
          <w:lang w:val="ru-RU"/>
        </w:rPr>
        <w:t>สดุดี</w:t>
      </w:r>
      <w:r w:rsidRPr="007978EC">
        <w:rPr>
          <w:szCs w:val="16"/>
        </w:rPr>
        <w:t xml:space="preserve"> 150:5.</w:t>
      </w:r>
    </w:p>
  </w:footnote>
  <w:footnote w:id="198">
    <w:p w14:paraId="3443E7D7" w14:textId="3CF81632" w:rsidR="009E7352" w:rsidRPr="007978EC" w:rsidRDefault="009E7352" w:rsidP="009E7352">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อิสอัคชาวซีเรีย</w:t>
      </w:r>
      <w:r w:rsidRPr="007978EC">
        <w:rPr>
          <w:szCs w:val="16"/>
        </w:rPr>
        <w:t xml:space="preserve"> </w:t>
      </w:r>
      <w:r w:rsidRPr="00B177F6">
        <w:rPr>
          <w:szCs w:val="16"/>
          <w:lang w:val="ru-RU"/>
        </w:rPr>
        <w:t>ผู้เป็นที่เคารพนับถือ</w:t>
      </w:r>
      <w:r w:rsidRPr="007978EC">
        <w:rPr>
          <w:szCs w:val="16"/>
        </w:rPr>
        <w:t xml:space="preserve"> </w:t>
      </w:r>
      <w:r w:rsidRPr="00B177F6">
        <w:rPr>
          <w:szCs w:val="16"/>
          <w:lang w:val="ru-RU"/>
        </w:rPr>
        <w:t>คำสอนแห่งการถือศีลอด</w:t>
      </w:r>
      <w:r w:rsidRPr="007978EC">
        <w:rPr>
          <w:szCs w:val="16"/>
        </w:rPr>
        <w:t xml:space="preserve"> </w:t>
      </w:r>
      <w:r w:rsidRPr="00B177F6">
        <w:rPr>
          <w:szCs w:val="16"/>
          <w:lang w:val="ru-RU"/>
        </w:rPr>
        <w:t>คำที่</w:t>
      </w:r>
      <w:r w:rsidRPr="007978EC">
        <w:rPr>
          <w:szCs w:val="16"/>
        </w:rPr>
        <w:t xml:space="preserve"> 21 </w:t>
      </w:r>
      <w:r w:rsidRPr="00B177F6">
        <w:rPr>
          <w:szCs w:val="16"/>
          <w:lang w:val="ru-RU"/>
        </w:rPr>
        <w:t>หน้า</w:t>
      </w:r>
      <w:r w:rsidRPr="007978EC">
        <w:rPr>
          <w:szCs w:val="16"/>
        </w:rPr>
        <w:t xml:space="preserve"> 126 — </w:t>
      </w:r>
      <w:r w:rsidRPr="00B177F6">
        <w:rPr>
          <w:szCs w:val="16"/>
          <w:lang w:val="ru-RU"/>
        </w:rPr>
        <w:t>หมายเหตุของผู้แปล</w:t>
      </w:r>
    </w:p>
  </w:footnote>
  <w:footnote w:id="199">
    <w:p w14:paraId="0826E161" w14:textId="468CE2E4" w:rsidR="00656681" w:rsidRPr="007978EC" w:rsidRDefault="00656681" w:rsidP="00656681">
      <w:pPr>
        <w:rPr>
          <w:szCs w:val="16"/>
        </w:rPr>
      </w:pPr>
      <w:r>
        <w:rPr>
          <w:rStyle w:val="FootnoteReference"/>
        </w:rPr>
        <w:footnoteRef/>
      </w:r>
      <w:r w:rsidRPr="007978EC">
        <w:t xml:space="preserve"> </w:t>
      </w:r>
      <w:r w:rsidRPr="00B177F6">
        <w:rPr>
          <w:szCs w:val="16"/>
          <w:lang w:val="ru-RU"/>
        </w:rPr>
        <w:t>ดูเพิ่มเติม</w:t>
      </w:r>
      <w:r w:rsidRPr="007978EC">
        <w:rPr>
          <w:szCs w:val="16"/>
        </w:rPr>
        <w:t xml:space="preserve">: The New Athonite Paterikon, Vol. 1, pp. 172–181. — </w:t>
      </w:r>
      <w:r w:rsidRPr="00B177F6">
        <w:rPr>
          <w:szCs w:val="16"/>
          <w:lang w:val="ru-RU"/>
        </w:rPr>
        <w:t>หมายเหตุของผู้แปล</w:t>
      </w:r>
      <w:r w:rsidRPr="007978EC">
        <w:rPr>
          <w:szCs w:val="16"/>
        </w:rPr>
        <w:t>.</w:t>
      </w:r>
    </w:p>
  </w:footnote>
  <w:footnote w:id="200">
    <w:p w14:paraId="06589C50" w14:textId="4C1CB5FE" w:rsidR="00616CA3" w:rsidRPr="007978EC" w:rsidRDefault="00616CA3" w:rsidP="00616CA3">
      <w:pPr>
        <w:rPr>
          <w:szCs w:val="16"/>
        </w:rPr>
      </w:pPr>
      <w:r>
        <w:rPr>
          <w:rStyle w:val="FootnoteReference"/>
        </w:rPr>
        <w:footnoteRef/>
      </w:r>
      <w:r w:rsidRPr="007978EC">
        <w:t xml:space="preserve"> </w:t>
      </w:r>
      <w:r w:rsidRPr="00B177F6">
        <w:rPr>
          <w:szCs w:val="16"/>
          <w:lang w:val="ru-RU"/>
        </w:rPr>
        <w:t>ดู</w:t>
      </w:r>
      <w:r w:rsidRPr="007978EC">
        <w:rPr>
          <w:szCs w:val="16"/>
        </w:rPr>
        <w:t xml:space="preserve">: </w:t>
      </w:r>
      <w:r w:rsidRPr="00B177F6">
        <w:rPr>
          <w:szCs w:val="16"/>
          <w:lang w:val="ru-RU"/>
        </w:rPr>
        <w:t>เรื่องเล่าที่น่าจดจำ</w:t>
      </w:r>
      <w:r w:rsidRPr="007978EC">
        <w:rPr>
          <w:szCs w:val="16"/>
        </w:rPr>
        <w:t xml:space="preserve"> </w:t>
      </w:r>
      <w:r w:rsidRPr="00B177F6">
        <w:rPr>
          <w:szCs w:val="16"/>
          <w:lang w:val="ru-RU"/>
        </w:rPr>
        <w:t>เกี่ยวกับอับบา</w:t>
      </w:r>
      <w:r w:rsidRPr="007978EC">
        <w:rPr>
          <w:szCs w:val="16"/>
        </w:rPr>
        <w:t xml:space="preserve"> </w:t>
      </w:r>
      <w:r w:rsidRPr="00B177F6">
        <w:rPr>
          <w:szCs w:val="16"/>
          <w:lang w:val="ru-RU"/>
        </w:rPr>
        <w:t>ลองกินัส</w:t>
      </w:r>
    </w:p>
  </w:footnote>
  <w:footnote w:id="201">
    <w:p w14:paraId="40BA2198" w14:textId="0685EEBF" w:rsidR="00BE095A" w:rsidRPr="007978EC" w:rsidRDefault="00BE095A" w:rsidP="00BE095A">
      <w:pPr>
        <w:rPr>
          <w:szCs w:val="16"/>
        </w:rPr>
      </w:pPr>
      <w:r>
        <w:rPr>
          <w:rStyle w:val="FootnoteReference"/>
        </w:rPr>
        <w:footnoteRef/>
      </w:r>
      <w:r w:rsidRPr="007978EC">
        <w:t xml:space="preserve"> </w:t>
      </w:r>
      <w:r w:rsidRPr="00B177F6">
        <w:rPr>
          <w:szCs w:val="16"/>
          <w:lang w:val="ru-RU"/>
        </w:rPr>
        <w:t>ดูเพิ่มเติมเกี่ยวกับพ่อปีเตอร์แห่งคาตูนาค</w:t>
      </w:r>
      <w:r w:rsidRPr="007978EC">
        <w:rPr>
          <w:szCs w:val="16"/>
        </w:rPr>
        <w:t xml:space="preserve">: </w:t>
      </w:r>
      <w:r w:rsidRPr="00B177F6">
        <w:rPr>
          <w:szCs w:val="16"/>
          <w:lang w:val="ru-RU"/>
        </w:rPr>
        <w:t>ผู้อาวุโสเพย์ซิออสแห่งภูเขาอาทอส</w:t>
      </w:r>
      <w:r w:rsidRPr="007978EC">
        <w:rPr>
          <w:szCs w:val="16"/>
        </w:rPr>
        <w:t xml:space="preserve"> *The Fathers of Mount Athos and Stories from Mount Athos*, </w:t>
      </w:r>
      <w:r w:rsidRPr="00B177F6">
        <w:rPr>
          <w:szCs w:val="16"/>
          <w:lang w:val="ru-RU"/>
        </w:rPr>
        <w:t>หน้า</w:t>
      </w:r>
      <w:r w:rsidRPr="007978EC">
        <w:rPr>
          <w:szCs w:val="16"/>
        </w:rPr>
        <w:t xml:space="preserve"> 65–75.</w:t>
      </w:r>
    </w:p>
  </w:footnote>
  <w:footnote w:id="202">
    <w:p w14:paraId="17D9F654" w14:textId="0211708E" w:rsidR="00575180" w:rsidRPr="007978EC" w:rsidRDefault="00575180" w:rsidP="00575180">
      <w:pPr>
        <w:rPr>
          <w:szCs w:val="16"/>
        </w:rPr>
      </w:pPr>
      <w:r>
        <w:rPr>
          <w:rStyle w:val="FootnoteReference"/>
        </w:rPr>
        <w:footnoteRef/>
      </w:r>
      <w:r w:rsidRPr="007978EC">
        <w:t xml:space="preserve"> </w:t>
      </w:r>
      <w:r w:rsidRPr="00B177F6">
        <w:rPr>
          <w:szCs w:val="16"/>
          <w:lang w:val="ru-RU"/>
        </w:rPr>
        <w:t>บทสวดอากาทิสต์แด่พระมารดาผู้ศักดิ์สิทธิ์ที่สุดของพระเจ้า</w:t>
      </w:r>
      <w:r w:rsidRPr="007978EC">
        <w:rPr>
          <w:szCs w:val="16"/>
        </w:rPr>
        <w:t xml:space="preserve"> </w:t>
      </w:r>
      <w:r w:rsidRPr="00B177F6">
        <w:rPr>
          <w:szCs w:val="16"/>
          <w:lang w:val="ru-RU"/>
        </w:rPr>
        <w:t>มักถูกสวดในพิธีเวสเปอร์สบนภูเขาอาทอส</w:t>
      </w:r>
      <w:r w:rsidRPr="007978EC">
        <w:rPr>
          <w:szCs w:val="16"/>
        </w:rPr>
        <w:t xml:space="preserve"> — </w:t>
      </w:r>
      <w:r w:rsidRPr="00B177F6">
        <w:rPr>
          <w:szCs w:val="16"/>
          <w:lang w:val="ru-RU"/>
        </w:rPr>
        <w:t>หมายเหตุของผู้แปล</w:t>
      </w:r>
    </w:p>
  </w:footnote>
  <w:footnote w:id="203">
    <w:p w14:paraId="5D971479" w14:textId="3C92B8D7" w:rsidR="006F1786" w:rsidRPr="007978EC" w:rsidRDefault="006F1786" w:rsidP="006F1786">
      <w:pPr>
        <w:rPr>
          <w:szCs w:val="16"/>
        </w:rPr>
      </w:pPr>
      <w:r>
        <w:rPr>
          <w:rStyle w:val="FootnoteReference"/>
        </w:rPr>
        <w:footnoteRef/>
      </w:r>
      <w:r w:rsidRPr="007978EC">
        <w:t xml:space="preserve"> </w:t>
      </w:r>
      <w:r w:rsidRPr="007978EC">
        <w:rPr>
          <w:szCs w:val="16"/>
        </w:rPr>
        <w:t>“</w:t>
      </w:r>
      <w:r w:rsidRPr="00B177F6">
        <w:rPr>
          <w:szCs w:val="16"/>
          <w:lang w:val="ru-RU"/>
        </w:rPr>
        <w:t>ผู้ที่มีใจถ่อมอย่างแท้จริงจะไม่กล้าอธิษฐานต่อพระเจ้าเมื่อเริ่มอธิษฐาน</w:t>
      </w:r>
      <w:r w:rsidRPr="007978EC">
        <w:rPr>
          <w:szCs w:val="16"/>
        </w:rPr>
        <w:t xml:space="preserve"> </w:t>
      </w:r>
      <w:r w:rsidRPr="00B177F6">
        <w:rPr>
          <w:szCs w:val="16"/>
          <w:lang w:val="ru-RU"/>
        </w:rPr>
        <w:t>ไม่ถือว่าตนเองคู่ควรที่จะอธิษฐาน</w:t>
      </w:r>
      <w:r w:rsidRPr="007978EC">
        <w:rPr>
          <w:szCs w:val="16"/>
        </w:rPr>
        <w:t xml:space="preserve"> </w:t>
      </w:r>
      <w:r w:rsidRPr="00B177F6">
        <w:rPr>
          <w:szCs w:val="16"/>
          <w:lang w:val="ru-RU"/>
        </w:rPr>
        <w:t>และไม่ขอสิ่งอื่นใดทั้งสิ้น</w:t>
      </w:r>
      <w:r w:rsidRPr="007978EC">
        <w:rPr>
          <w:szCs w:val="16"/>
        </w:rPr>
        <w:t xml:space="preserve">; </w:t>
      </w:r>
      <w:r w:rsidRPr="00B177F6">
        <w:rPr>
          <w:szCs w:val="16"/>
          <w:lang w:val="ru-RU"/>
        </w:rPr>
        <w:t>เขายังไม่รู้ว่าจะอธิษฐานขอสิ่งใด</w:t>
      </w:r>
      <w:r w:rsidRPr="007978EC">
        <w:rPr>
          <w:szCs w:val="16"/>
        </w:rPr>
        <w:t xml:space="preserve"> </w:t>
      </w:r>
      <w:r w:rsidRPr="00B177F6">
        <w:rPr>
          <w:szCs w:val="16"/>
          <w:lang w:val="ru-RU"/>
        </w:rPr>
        <w:t>แต่จะนิ่งเงียบในทุกความคิด</w:t>
      </w:r>
      <w:r w:rsidRPr="007978EC">
        <w:rPr>
          <w:szCs w:val="16"/>
        </w:rPr>
        <w:t xml:space="preserve"> </w:t>
      </w:r>
      <w:r w:rsidRPr="00B177F6">
        <w:rPr>
          <w:szCs w:val="16"/>
          <w:lang w:val="ru-RU"/>
        </w:rPr>
        <w:t>รอคอยเพียงความเมตตาและพระคุณใด</w:t>
      </w:r>
      <w:r w:rsidRPr="007978EC">
        <w:rPr>
          <w:szCs w:val="16"/>
        </w:rPr>
        <w:t xml:space="preserve"> </w:t>
      </w:r>
      <w:r w:rsidRPr="00B177F6">
        <w:rPr>
          <w:szCs w:val="16"/>
          <w:lang w:val="ru-RU"/>
        </w:rPr>
        <w:t>ๆ</w:t>
      </w:r>
      <w:r w:rsidRPr="007978EC">
        <w:rPr>
          <w:szCs w:val="16"/>
        </w:rPr>
        <w:t xml:space="preserve"> </w:t>
      </w:r>
      <w:r w:rsidRPr="00B177F6">
        <w:rPr>
          <w:szCs w:val="16"/>
          <w:lang w:val="ru-RU"/>
        </w:rPr>
        <w:t>ที่อาจประทานแก่เขา</w:t>
      </w:r>
      <w:r w:rsidRPr="007978EC">
        <w:rPr>
          <w:szCs w:val="16"/>
        </w:rPr>
        <w:t xml:space="preserve">…” </w:t>
      </w:r>
      <w:r w:rsidRPr="00B177F6">
        <w:rPr>
          <w:szCs w:val="16"/>
          <w:lang w:val="ru-RU"/>
        </w:rPr>
        <w:t>ดู</w:t>
      </w:r>
      <w:r w:rsidRPr="007978EC">
        <w:rPr>
          <w:szCs w:val="16"/>
        </w:rPr>
        <w:t xml:space="preserve">: </w:t>
      </w:r>
      <w:r w:rsidRPr="00B177F6">
        <w:rPr>
          <w:szCs w:val="16"/>
          <w:lang w:val="ru-RU"/>
        </w:rPr>
        <w:t>ไอแซคชาวซีเรีย</w:t>
      </w:r>
      <w:r w:rsidRPr="007978EC">
        <w:rPr>
          <w:szCs w:val="16"/>
        </w:rPr>
        <w:t xml:space="preserve">, </w:t>
      </w:r>
      <w:r w:rsidRPr="00B177F6">
        <w:rPr>
          <w:szCs w:val="16"/>
          <w:lang w:val="ru-RU"/>
        </w:rPr>
        <w:t>คำสอนของนักพรต</w:t>
      </w:r>
      <w:r w:rsidRPr="007978EC">
        <w:rPr>
          <w:szCs w:val="16"/>
        </w:rPr>
        <w:t xml:space="preserve">. </w:t>
      </w:r>
      <w:r w:rsidRPr="00B177F6">
        <w:rPr>
          <w:szCs w:val="16"/>
          <w:lang w:val="ru-RU"/>
        </w:rPr>
        <w:t>คำสอนที่</w:t>
      </w:r>
      <w:r w:rsidRPr="007978EC">
        <w:rPr>
          <w:szCs w:val="16"/>
        </w:rPr>
        <w:t xml:space="preserve"> 48. </w:t>
      </w:r>
      <w:r w:rsidRPr="00B177F6">
        <w:rPr>
          <w:szCs w:val="16"/>
          <w:lang w:val="ru-RU"/>
        </w:rPr>
        <w:t>หน้า</w:t>
      </w:r>
      <w:r w:rsidRPr="007978EC">
        <w:rPr>
          <w:szCs w:val="16"/>
        </w:rPr>
        <w:t xml:space="preserve"> 262. — </w:t>
      </w:r>
      <w:r w:rsidRPr="00B177F6">
        <w:rPr>
          <w:szCs w:val="16"/>
          <w:lang w:val="ru-RU"/>
        </w:rPr>
        <w:t>หมายเหตุของผู้แปล</w:t>
      </w:r>
      <w:r w:rsidRPr="007978EC">
        <w:rPr>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5EAD" w14:textId="77777777" w:rsidR="008525AA" w:rsidRDefault="0085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F1BF" w14:textId="77777777" w:rsidR="008525AA" w:rsidRDefault="00852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F6EF" w14:textId="77777777" w:rsidR="008525AA" w:rsidRDefault="0085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42BB473A"/>
    <w:multiLevelType w:val="hybridMultilevel"/>
    <w:tmpl w:val="53CACC2A"/>
    <w:lvl w:ilvl="0" w:tplc="BEC646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67632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A2"/>
    <w:rsid w:val="000439A7"/>
    <w:rsid w:val="00063F27"/>
    <w:rsid w:val="0007493B"/>
    <w:rsid w:val="00094686"/>
    <w:rsid w:val="000963F4"/>
    <w:rsid w:val="000A2E7E"/>
    <w:rsid w:val="000A7CE3"/>
    <w:rsid w:val="000D2F66"/>
    <w:rsid w:val="001170A0"/>
    <w:rsid w:val="001204D5"/>
    <w:rsid w:val="001279C6"/>
    <w:rsid w:val="0013406E"/>
    <w:rsid w:val="00144522"/>
    <w:rsid w:val="00145553"/>
    <w:rsid w:val="00174620"/>
    <w:rsid w:val="00193EC0"/>
    <w:rsid w:val="00195A03"/>
    <w:rsid w:val="001A5E24"/>
    <w:rsid w:val="001C5DAE"/>
    <w:rsid w:val="001D6CF4"/>
    <w:rsid w:val="001F0404"/>
    <w:rsid w:val="002039EF"/>
    <w:rsid w:val="00237AD1"/>
    <w:rsid w:val="00240542"/>
    <w:rsid w:val="0024490B"/>
    <w:rsid w:val="0024756D"/>
    <w:rsid w:val="002546E7"/>
    <w:rsid w:val="00256916"/>
    <w:rsid w:val="0027722F"/>
    <w:rsid w:val="00296944"/>
    <w:rsid w:val="002B331E"/>
    <w:rsid w:val="002B5D93"/>
    <w:rsid w:val="002C6C64"/>
    <w:rsid w:val="002D536C"/>
    <w:rsid w:val="00346C83"/>
    <w:rsid w:val="00356169"/>
    <w:rsid w:val="0036378F"/>
    <w:rsid w:val="00370C58"/>
    <w:rsid w:val="00396403"/>
    <w:rsid w:val="00396F71"/>
    <w:rsid w:val="003C279C"/>
    <w:rsid w:val="003D761C"/>
    <w:rsid w:val="003E70F1"/>
    <w:rsid w:val="003F678C"/>
    <w:rsid w:val="003F6AB7"/>
    <w:rsid w:val="00403920"/>
    <w:rsid w:val="00406F23"/>
    <w:rsid w:val="00452F2C"/>
    <w:rsid w:val="004531D5"/>
    <w:rsid w:val="00453B38"/>
    <w:rsid w:val="0046557E"/>
    <w:rsid w:val="00487A0A"/>
    <w:rsid w:val="004935BD"/>
    <w:rsid w:val="004A23AE"/>
    <w:rsid w:val="004E0811"/>
    <w:rsid w:val="004F7FDB"/>
    <w:rsid w:val="00515929"/>
    <w:rsid w:val="00531246"/>
    <w:rsid w:val="00544F7F"/>
    <w:rsid w:val="00575180"/>
    <w:rsid w:val="00586086"/>
    <w:rsid w:val="00594C50"/>
    <w:rsid w:val="005D07B0"/>
    <w:rsid w:val="005D1647"/>
    <w:rsid w:val="005D72F9"/>
    <w:rsid w:val="005E12D0"/>
    <w:rsid w:val="005F7770"/>
    <w:rsid w:val="00604509"/>
    <w:rsid w:val="00606773"/>
    <w:rsid w:val="006108A7"/>
    <w:rsid w:val="00616CA3"/>
    <w:rsid w:val="006342EC"/>
    <w:rsid w:val="00643CBB"/>
    <w:rsid w:val="006466DF"/>
    <w:rsid w:val="00656485"/>
    <w:rsid w:val="00656681"/>
    <w:rsid w:val="00680B2A"/>
    <w:rsid w:val="00680D37"/>
    <w:rsid w:val="00683E83"/>
    <w:rsid w:val="00685709"/>
    <w:rsid w:val="006A5D97"/>
    <w:rsid w:val="006B3BF5"/>
    <w:rsid w:val="006E1796"/>
    <w:rsid w:val="006F1786"/>
    <w:rsid w:val="0072018F"/>
    <w:rsid w:val="007447C4"/>
    <w:rsid w:val="0074674D"/>
    <w:rsid w:val="007542E5"/>
    <w:rsid w:val="00756D74"/>
    <w:rsid w:val="007640A9"/>
    <w:rsid w:val="007649E5"/>
    <w:rsid w:val="00771447"/>
    <w:rsid w:val="0079612D"/>
    <w:rsid w:val="007978EC"/>
    <w:rsid w:val="00797C61"/>
    <w:rsid w:val="007C2074"/>
    <w:rsid w:val="007C7B4C"/>
    <w:rsid w:val="007D1BA6"/>
    <w:rsid w:val="007D27CC"/>
    <w:rsid w:val="007D430E"/>
    <w:rsid w:val="00816862"/>
    <w:rsid w:val="008303CC"/>
    <w:rsid w:val="00846B18"/>
    <w:rsid w:val="008525AA"/>
    <w:rsid w:val="008561EE"/>
    <w:rsid w:val="00886AE2"/>
    <w:rsid w:val="008A49F6"/>
    <w:rsid w:val="008B6249"/>
    <w:rsid w:val="008D7874"/>
    <w:rsid w:val="008F333A"/>
    <w:rsid w:val="00921FA2"/>
    <w:rsid w:val="00944848"/>
    <w:rsid w:val="00972C79"/>
    <w:rsid w:val="00991B74"/>
    <w:rsid w:val="009C4296"/>
    <w:rsid w:val="009E7352"/>
    <w:rsid w:val="00A006EB"/>
    <w:rsid w:val="00A52794"/>
    <w:rsid w:val="00A529F7"/>
    <w:rsid w:val="00A873F6"/>
    <w:rsid w:val="00A91951"/>
    <w:rsid w:val="00A921B8"/>
    <w:rsid w:val="00AA009A"/>
    <w:rsid w:val="00AB495D"/>
    <w:rsid w:val="00AC532F"/>
    <w:rsid w:val="00AE7166"/>
    <w:rsid w:val="00B0346B"/>
    <w:rsid w:val="00B153D3"/>
    <w:rsid w:val="00B25A4B"/>
    <w:rsid w:val="00B27881"/>
    <w:rsid w:val="00B30DA1"/>
    <w:rsid w:val="00B5522A"/>
    <w:rsid w:val="00B703C5"/>
    <w:rsid w:val="00B70E0D"/>
    <w:rsid w:val="00B80023"/>
    <w:rsid w:val="00BA44CB"/>
    <w:rsid w:val="00BB6246"/>
    <w:rsid w:val="00BE095A"/>
    <w:rsid w:val="00BE79C0"/>
    <w:rsid w:val="00BF0B4D"/>
    <w:rsid w:val="00C55468"/>
    <w:rsid w:val="00C63ADB"/>
    <w:rsid w:val="00C761BA"/>
    <w:rsid w:val="00C854D5"/>
    <w:rsid w:val="00C90354"/>
    <w:rsid w:val="00CB725C"/>
    <w:rsid w:val="00CC3B31"/>
    <w:rsid w:val="00CD1597"/>
    <w:rsid w:val="00D00C78"/>
    <w:rsid w:val="00D01074"/>
    <w:rsid w:val="00D06C1B"/>
    <w:rsid w:val="00D07549"/>
    <w:rsid w:val="00D13373"/>
    <w:rsid w:val="00D279EF"/>
    <w:rsid w:val="00D62652"/>
    <w:rsid w:val="00D77A93"/>
    <w:rsid w:val="00D919DA"/>
    <w:rsid w:val="00DB74B6"/>
    <w:rsid w:val="00DC1B2D"/>
    <w:rsid w:val="00E04C50"/>
    <w:rsid w:val="00E11073"/>
    <w:rsid w:val="00E129C8"/>
    <w:rsid w:val="00E21D01"/>
    <w:rsid w:val="00E236F4"/>
    <w:rsid w:val="00E3603A"/>
    <w:rsid w:val="00E41E94"/>
    <w:rsid w:val="00E67E91"/>
    <w:rsid w:val="00E84EE6"/>
    <w:rsid w:val="00E92803"/>
    <w:rsid w:val="00EB7296"/>
    <w:rsid w:val="00EE1D87"/>
    <w:rsid w:val="00EE1DFA"/>
    <w:rsid w:val="00EE735D"/>
    <w:rsid w:val="00F0353C"/>
    <w:rsid w:val="00F24FA7"/>
    <w:rsid w:val="00F5603B"/>
    <w:rsid w:val="00F93C88"/>
    <w:rsid w:val="00FB2B02"/>
    <w:rsid w:val="00FB731A"/>
    <w:rsid w:val="00FC13D8"/>
    <w:rsid w:val="00FD4765"/>
    <w:rsid w:val="00FE12DD"/>
    <w:rsid w:val="00FF60F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80E0"/>
  <w15:docId w15:val="{B36ED049-8149-4F19-B44F-2C568B855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8EC"/>
  </w:style>
  <w:style w:type="paragraph" w:styleId="Heading1">
    <w:name w:val="heading 1"/>
    <w:basedOn w:val="Normal"/>
    <w:next w:val="Normal"/>
    <w:link w:val="Heading1Char"/>
    <w:qFormat/>
    <w:rsid w:val="007978EC"/>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7978EC"/>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7978EC"/>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7978EC"/>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7978EC"/>
    <w:pPr>
      <w:keepNext/>
      <w:tabs>
        <w:tab w:val="left" w:pos="475"/>
      </w:tabs>
      <w:outlineLvl w:val="4"/>
    </w:pPr>
    <w:rPr>
      <w:b/>
      <w:i/>
      <w:color w:val="0000FF"/>
    </w:rPr>
  </w:style>
  <w:style w:type="paragraph" w:styleId="Heading6">
    <w:name w:val="heading 6"/>
    <w:basedOn w:val="Normal"/>
    <w:next w:val="Normal"/>
    <w:link w:val="Heading6Char"/>
    <w:qFormat/>
    <w:rsid w:val="007978EC"/>
    <w:pPr>
      <w:keepNext/>
      <w:outlineLvl w:val="5"/>
    </w:pPr>
    <w:rPr>
      <w:b/>
    </w:rPr>
  </w:style>
  <w:style w:type="character" w:default="1" w:styleId="DefaultParagraphFont">
    <w:name w:val="Default Paragraph Font"/>
    <w:uiPriority w:val="1"/>
    <w:semiHidden/>
    <w:unhideWhenUsed/>
    <w:rsid w:val="00797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8EC"/>
  </w:style>
  <w:style w:type="character" w:customStyle="1" w:styleId="Heading1Char">
    <w:name w:val="Heading 1 Char"/>
    <w:basedOn w:val="DefaultParagraphFont"/>
    <w:link w:val="Heading1"/>
    <w:rsid w:val="00E236F4"/>
    <w:rPr>
      <w:rFonts w:ascii="Arial" w:hAnsi="Arial"/>
      <w:b/>
      <w:color w:val="800000"/>
      <w:spacing w:val="30"/>
      <w:kern w:val="28"/>
      <w:sz w:val="56"/>
    </w:rPr>
  </w:style>
  <w:style w:type="character" w:customStyle="1" w:styleId="Heading2Char">
    <w:name w:val="Heading 2 Char"/>
    <w:basedOn w:val="DefaultParagraphFont"/>
    <w:link w:val="Heading2"/>
    <w:rsid w:val="00E236F4"/>
    <w:rPr>
      <w:rFonts w:ascii="Arial" w:hAnsi="Arial"/>
      <w:b/>
      <w:color w:val="800000"/>
      <w:spacing w:val="20"/>
      <w:sz w:val="38"/>
    </w:rPr>
  </w:style>
  <w:style w:type="character" w:customStyle="1" w:styleId="Heading3Char">
    <w:name w:val="Heading 3 Char"/>
    <w:basedOn w:val="DefaultParagraphFont"/>
    <w:link w:val="Heading3"/>
    <w:rsid w:val="00E236F4"/>
    <w:rPr>
      <w:rFonts w:ascii="Arial" w:hAnsi="Arial"/>
      <w:b/>
      <w:color w:val="0000FF"/>
      <w:spacing w:val="16"/>
      <w:sz w:val="30"/>
    </w:rPr>
  </w:style>
  <w:style w:type="character" w:customStyle="1" w:styleId="Heading4Char">
    <w:name w:val="Heading 4 Char"/>
    <w:basedOn w:val="DefaultParagraphFont"/>
    <w:link w:val="Heading4"/>
    <w:rsid w:val="007978EC"/>
    <w:rPr>
      <w:rFonts w:ascii="Arial" w:hAnsi="Arial"/>
      <w:b/>
      <w:color w:val="0000FF"/>
      <w:sz w:val="24"/>
    </w:rPr>
  </w:style>
  <w:style w:type="character" w:customStyle="1" w:styleId="Heading5Char">
    <w:name w:val="Heading 5 Char"/>
    <w:basedOn w:val="DefaultParagraphFont"/>
    <w:link w:val="Heading5"/>
    <w:rsid w:val="007978EC"/>
    <w:rPr>
      <w:b/>
      <w:i/>
      <w:color w:val="0000FF"/>
      <w:sz w:val="24"/>
    </w:rPr>
  </w:style>
  <w:style w:type="character" w:customStyle="1" w:styleId="Heading6Char">
    <w:name w:val="Heading 6 Char"/>
    <w:basedOn w:val="DefaultParagraphFont"/>
    <w:link w:val="Heading6"/>
    <w:rsid w:val="007978EC"/>
    <w:rPr>
      <w:b/>
      <w:sz w:val="24"/>
    </w:rPr>
  </w:style>
  <w:style w:type="paragraph" w:styleId="Footer">
    <w:name w:val="footer"/>
    <w:basedOn w:val="Normal"/>
    <w:link w:val="FooterChar"/>
    <w:rsid w:val="007978EC"/>
    <w:pPr>
      <w:tabs>
        <w:tab w:val="center" w:pos="4320"/>
        <w:tab w:val="right" w:pos="8640"/>
      </w:tabs>
    </w:pPr>
  </w:style>
  <w:style w:type="character" w:customStyle="1" w:styleId="FooterChar">
    <w:name w:val="Footer Char"/>
    <w:basedOn w:val="DefaultParagraphFont"/>
    <w:link w:val="Footer"/>
    <w:rsid w:val="00E236F4"/>
    <w:rPr>
      <w:sz w:val="24"/>
    </w:rPr>
  </w:style>
  <w:style w:type="character" w:styleId="PageNumber">
    <w:name w:val="page number"/>
    <w:basedOn w:val="DefaultParagraphFont"/>
    <w:rsid w:val="007978EC"/>
  </w:style>
  <w:style w:type="paragraph" w:customStyle="1" w:styleId="headingredital">
    <w:name w:val="heading_red_ital"/>
    <w:basedOn w:val="Normal"/>
    <w:rsid w:val="007978EC"/>
    <w:rPr>
      <w:i/>
      <w:color w:val="800000"/>
    </w:rPr>
  </w:style>
  <w:style w:type="paragraph" w:styleId="Header">
    <w:name w:val="header"/>
    <w:basedOn w:val="Normal"/>
    <w:link w:val="HeaderChar"/>
    <w:rsid w:val="007978EC"/>
    <w:pPr>
      <w:tabs>
        <w:tab w:val="center" w:pos="4320"/>
        <w:tab w:val="right" w:pos="8640"/>
      </w:tabs>
    </w:pPr>
  </w:style>
  <w:style w:type="character" w:customStyle="1" w:styleId="HeaderChar">
    <w:name w:val="Header Char"/>
    <w:basedOn w:val="DefaultParagraphFont"/>
    <w:link w:val="Header"/>
    <w:rsid w:val="00E236F4"/>
    <w:rPr>
      <w:sz w:val="24"/>
    </w:rPr>
  </w:style>
  <w:style w:type="paragraph" w:styleId="TOC5">
    <w:name w:val="toc 5"/>
    <w:basedOn w:val="Normal"/>
    <w:next w:val="Normal"/>
    <w:autoRedefine/>
    <w:uiPriority w:val="39"/>
    <w:rsid w:val="007978EC"/>
    <w:pPr>
      <w:ind w:left="800"/>
    </w:pPr>
    <w:rPr>
      <w:rFonts w:asciiTheme="minorHAnsi" w:hAnsiTheme="minorHAnsi" w:cstheme="minorHAnsi"/>
      <w:szCs w:val="24"/>
    </w:rPr>
  </w:style>
  <w:style w:type="paragraph" w:styleId="TOC4">
    <w:name w:val="toc 4"/>
    <w:basedOn w:val="Normal"/>
    <w:next w:val="Normal"/>
    <w:autoRedefine/>
    <w:uiPriority w:val="39"/>
    <w:rsid w:val="007978EC"/>
    <w:pPr>
      <w:ind w:left="600"/>
    </w:pPr>
    <w:rPr>
      <w:rFonts w:asciiTheme="minorHAnsi" w:hAnsiTheme="minorHAnsi" w:cstheme="minorHAnsi"/>
      <w:szCs w:val="24"/>
    </w:rPr>
  </w:style>
  <w:style w:type="paragraph" w:styleId="EnvelopeAddress">
    <w:name w:val="envelope address"/>
    <w:basedOn w:val="Normal"/>
    <w:rsid w:val="007978EC"/>
    <w:pPr>
      <w:framePr w:w="7920" w:h="1980" w:hRule="exact" w:hSpace="180" w:wrap="auto" w:hAnchor="page" w:xAlign="center" w:yAlign="bottom"/>
      <w:ind w:left="2880"/>
    </w:pPr>
    <w:rPr>
      <w:sz w:val="28"/>
    </w:rPr>
  </w:style>
  <w:style w:type="paragraph" w:styleId="EnvelopeReturn">
    <w:name w:val="envelope return"/>
    <w:basedOn w:val="Normal"/>
    <w:rsid w:val="007978EC"/>
  </w:style>
  <w:style w:type="character" w:styleId="Hyperlink">
    <w:name w:val="Hyperlink"/>
    <w:uiPriority w:val="99"/>
    <w:rsid w:val="007978EC"/>
    <w:rPr>
      <w:color w:val="0000FF"/>
      <w:u w:val="single"/>
    </w:rPr>
  </w:style>
  <w:style w:type="character" w:styleId="FollowedHyperlink">
    <w:name w:val="FollowedHyperlink"/>
    <w:rsid w:val="007978EC"/>
    <w:rPr>
      <w:color w:val="800080"/>
      <w:u w:val="single"/>
    </w:rPr>
  </w:style>
  <w:style w:type="paragraph" w:styleId="Title">
    <w:name w:val="Title"/>
    <w:basedOn w:val="Normal"/>
    <w:next w:val="Normal"/>
    <w:link w:val="TitleChar"/>
    <w:autoRedefine/>
    <w:uiPriority w:val="10"/>
    <w:qFormat/>
    <w:rsid w:val="007978EC"/>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7978EC"/>
    <w:rPr>
      <w:rFonts w:ascii="Arial" w:hAnsi="Arial"/>
      <w:b/>
      <w:color w:val="FF0000"/>
      <w:spacing w:val="-10"/>
      <w:kern w:val="28"/>
      <w:sz w:val="56"/>
      <w:szCs w:val="56"/>
    </w:rPr>
  </w:style>
  <w:style w:type="paragraph" w:customStyle="1" w:styleId="Title2">
    <w:name w:val="Title2"/>
    <w:basedOn w:val="Normal"/>
    <w:link w:val="Title2Char"/>
    <w:autoRedefine/>
    <w:qFormat/>
    <w:rsid w:val="007978EC"/>
    <w:pPr>
      <w:jc w:val="center"/>
    </w:pPr>
    <w:rPr>
      <w:rFonts w:ascii="Arial" w:hAnsi="Arial" w:cs="Arial"/>
      <w:b/>
      <w:bCs/>
      <w:color w:val="FF0000"/>
      <w:sz w:val="36"/>
      <w:szCs w:val="36"/>
      <w:lang w:val="ru-RU"/>
    </w:rPr>
  </w:style>
  <w:style w:type="character" w:customStyle="1" w:styleId="Title2Char">
    <w:name w:val="Title2 Char"/>
    <w:link w:val="Title2"/>
    <w:rsid w:val="007978EC"/>
    <w:rPr>
      <w:rFonts w:ascii="Arial" w:hAnsi="Arial" w:cs="Arial"/>
      <w:b/>
      <w:bCs/>
      <w:color w:val="FF0000"/>
      <w:sz w:val="36"/>
      <w:szCs w:val="36"/>
      <w:lang w:val="ru-RU"/>
    </w:rPr>
  </w:style>
  <w:style w:type="paragraph" w:customStyle="1" w:styleId="Insert">
    <w:name w:val="Insert"/>
    <w:basedOn w:val="Normal"/>
    <w:link w:val="InsertChar"/>
    <w:autoRedefine/>
    <w:qFormat/>
    <w:rsid w:val="00BA44CB"/>
    <w:rPr>
      <w:b/>
      <w:bCs/>
      <w:color w:val="FF0000"/>
      <w:szCs w:val="24"/>
      <w:lang w:val="ru-RU"/>
    </w:rPr>
  </w:style>
  <w:style w:type="character" w:customStyle="1" w:styleId="InsertChar">
    <w:name w:val="Insert Char"/>
    <w:basedOn w:val="DefaultParagraphFont"/>
    <w:link w:val="Insert"/>
    <w:rsid w:val="00BA44CB"/>
    <w:rPr>
      <w:b/>
      <w:bCs/>
      <w:color w:val="FF0000"/>
      <w:szCs w:val="24"/>
      <w:lang w:val="ru-RU"/>
    </w:rPr>
  </w:style>
  <w:style w:type="paragraph" w:styleId="FootnoteText">
    <w:name w:val="footnote text"/>
    <w:basedOn w:val="Normal"/>
    <w:link w:val="FootnoteTextChar"/>
    <w:uiPriority w:val="99"/>
    <w:semiHidden/>
    <w:unhideWhenUsed/>
    <w:rsid w:val="00BB6246"/>
  </w:style>
  <w:style w:type="character" w:customStyle="1" w:styleId="FootnoteTextChar">
    <w:name w:val="Footnote Text Char"/>
    <w:basedOn w:val="DefaultParagraphFont"/>
    <w:link w:val="FootnoteText"/>
    <w:uiPriority w:val="99"/>
    <w:semiHidden/>
    <w:rsid w:val="00BB6246"/>
  </w:style>
  <w:style w:type="character" w:styleId="FootnoteReference">
    <w:name w:val="footnote reference"/>
    <w:basedOn w:val="DefaultParagraphFont"/>
    <w:uiPriority w:val="99"/>
    <w:semiHidden/>
    <w:unhideWhenUsed/>
    <w:rsid w:val="00BB6246"/>
    <w:rPr>
      <w:vertAlign w:val="superscript"/>
    </w:rPr>
  </w:style>
  <w:style w:type="paragraph" w:styleId="ListParagraph">
    <w:name w:val="List Paragraph"/>
    <w:basedOn w:val="Normal"/>
    <w:uiPriority w:val="34"/>
    <w:qFormat/>
    <w:rsid w:val="00E3603A"/>
    <w:pPr>
      <w:ind w:left="720"/>
      <w:contextualSpacing/>
    </w:pPr>
  </w:style>
  <w:style w:type="paragraph" w:styleId="TOC1">
    <w:name w:val="toc 1"/>
    <w:basedOn w:val="Normal"/>
    <w:next w:val="Normal"/>
    <w:autoRedefine/>
    <w:uiPriority w:val="39"/>
    <w:unhideWhenUsed/>
    <w:rsid w:val="00846B18"/>
    <w:pPr>
      <w:spacing w:before="120"/>
    </w:pPr>
    <w:rPr>
      <w:rFonts w:asciiTheme="minorHAnsi" w:hAnsiTheme="minorHAnsi" w:cstheme="minorHAnsi"/>
      <w:b/>
      <w:bCs/>
      <w:i/>
      <w:iCs/>
      <w:sz w:val="24"/>
      <w:szCs w:val="28"/>
    </w:rPr>
  </w:style>
  <w:style w:type="paragraph" w:styleId="TOC2">
    <w:name w:val="toc 2"/>
    <w:basedOn w:val="Normal"/>
    <w:next w:val="Normal"/>
    <w:autoRedefine/>
    <w:uiPriority w:val="39"/>
    <w:unhideWhenUsed/>
    <w:rsid w:val="00846B18"/>
    <w:pPr>
      <w:spacing w:before="120"/>
      <w:ind w:left="200"/>
    </w:pPr>
    <w:rPr>
      <w:rFonts w:asciiTheme="minorHAnsi" w:hAnsiTheme="minorHAnsi" w:cstheme="minorHAnsi"/>
      <w:b/>
      <w:bCs/>
      <w:sz w:val="22"/>
      <w:szCs w:val="26"/>
    </w:rPr>
  </w:style>
  <w:style w:type="paragraph" w:styleId="TOC3">
    <w:name w:val="toc 3"/>
    <w:basedOn w:val="Normal"/>
    <w:next w:val="Normal"/>
    <w:autoRedefine/>
    <w:uiPriority w:val="39"/>
    <w:unhideWhenUsed/>
    <w:rsid w:val="00846B18"/>
    <w:pPr>
      <w:ind w:left="400"/>
    </w:pPr>
    <w:rPr>
      <w:rFonts w:asciiTheme="minorHAnsi" w:hAnsiTheme="minorHAnsi" w:cstheme="minorHAnsi"/>
      <w:szCs w:val="24"/>
    </w:rPr>
  </w:style>
  <w:style w:type="paragraph" w:styleId="TOC6">
    <w:name w:val="toc 6"/>
    <w:basedOn w:val="Normal"/>
    <w:next w:val="Normal"/>
    <w:autoRedefine/>
    <w:uiPriority w:val="39"/>
    <w:unhideWhenUsed/>
    <w:rsid w:val="00846B18"/>
    <w:pPr>
      <w:ind w:left="1000"/>
    </w:pPr>
    <w:rPr>
      <w:rFonts w:asciiTheme="minorHAnsi" w:hAnsiTheme="minorHAnsi" w:cstheme="minorHAnsi"/>
      <w:szCs w:val="24"/>
    </w:rPr>
  </w:style>
  <w:style w:type="paragraph" w:styleId="TOC7">
    <w:name w:val="toc 7"/>
    <w:basedOn w:val="Normal"/>
    <w:next w:val="Normal"/>
    <w:autoRedefine/>
    <w:uiPriority w:val="39"/>
    <w:unhideWhenUsed/>
    <w:rsid w:val="00846B18"/>
    <w:pPr>
      <w:ind w:left="1200"/>
    </w:pPr>
    <w:rPr>
      <w:rFonts w:asciiTheme="minorHAnsi" w:hAnsiTheme="minorHAnsi" w:cstheme="minorHAnsi"/>
      <w:szCs w:val="24"/>
    </w:rPr>
  </w:style>
  <w:style w:type="paragraph" w:styleId="TOC8">
    <w:name w:val="toc 8"/>
    <w:basedOn w:val="Normal"/>
    <w:next w:val="Normal"/>
    <w:autoRedefine/>
    <w:uiPriority w:val="39"/>
    <w:unhideWhenUsed/>
    <w:rsid w:val="00846B18"/>
    <w:pPr>
      <w:ind w:left="1400"/>
    </w:pPr>
    <w:rPr>
      <w:rFonts w:asciiTheme="minorHAnsi" w:hAnsiTheme="minorHAnsi" w:cstheme="minorHAnsi"/>
      <w:szCs w:val="24"/>
    </w:rPr>
  </w:style>
  <w:style w:type="paragraph" w:styleId="TOC9">
    <w:name w:val="toc 9"/>
    <w:basedOn w:val="Normal"/>
    <w:next w:val="Normal"/>
    <w:autoRedefine/>
    <w:uiPriority w:val="39"/>
    <w:unhideWhenUsed/>
    <w:rsid w:val="00846B18"/>
    <w:pPr>
      <w:ind w:left="1600"/>
    </w:pPr>
    <w:rPr>
      <w:rFonts w:asciiTheme="minorHAnsi" w:hAnsiTheme="minorHAnsi" w:cstheme="minorHAnsi"/>
      <w:szCs w:val="24"/>
    </w:rPr>
  </w:style>
  <w:style w:type="character" w:styleId="UnresolvedMention">
    <w:name w:val="Unresolved Mention"/>
    <w:basedOn w:val="DefaultParagraphFont"/>
    <w:uiPriority w:val="99"/>
    <w:semiHidden/>
    <w:unhideWhenUsed/>
    <w:rsid w:val="00846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28C418-3EED-4FA6-86AE-520292FAA793}">
  <we:reference id="wa200010453" version="1.0.0.1" store="en-US" storeType="OMEX"/>
  <we:alternateReferences>
    <we:reference id="wa200010453" version="1.0.0.1" store="" storeType="OMEX"/>
  </we:alternateReferences>
  <we:properties>
    <we:property name="claude.fileId" value="&quot;72fc39f7-51bd-4e60-b85d-de3f94fd36a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2DFFA-CB5E-4BD8-B7D3-41C9FCFA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13</TotalTime>
  <Pages>74</Pages>
  <Words>11050</Words>
  <Characters>308970</Characters>
  <Application>Microsoft Office Word</Application>
  <DocSecurity>0</DocSecurity>
  <Lines>3634</Lines>
  <Paragraphs>1316</Paragraphs>
  <ScaleCrop>false</ScaleCrop>
  <HeadingPairs>
    <vt:vector size="2" baseType="variant">
      <vt:variant>
        <vt:lpstr>Title</vt:lpstr>
      </vt:variant>
      <vt:variant>
        <vt:i4>1</vt:i4>
      </vt:variant>
    </vt:vector>
  </HeadingPairs>
  <TitlesOfParts>
    <vt:vector size="1" baseType="lpstr">
      <vt:lpstr>เล่ม 6 ว่าด้วยการภาวนา</vt:lpstr>
    </vt:vector>
  </TitlesOfParts>
  <Company>Orthodox.Asia</Company>
  <LinksUpToDate>false</LinksUpToDate>
  <CharactersWithSpaces>318704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เล่ม 6 ว่าด้วยการภาวนา</dc:title>
  <dc:creator>บิดาอาวุโสปาอิซิออสแห่งภูเขาศักดิ์สิทธิ์</dc:creator>
  <cp:lastModifiedBy>Dmitri Gropen</cp:lastModifiedBy>
  <cp:revision>7</cp:revision>
  <cp:lastPrinted>2025-04-28T14:13:00Z</cp:lastPrinted>
  <dcterms:created xsi:type="dcterms:W3CDTF">2025-04-28T14:12:00Z</dcterms:created>
  <dcterms:modified xsi:type="dcterms:W3CDTF">2026-10-11T23:30:00Z</dcterms:modified>
  <dc:subject>10</dc:subject>
  <cp:keywords>ปาอิซิออสแห่งภูเขาศักดิ์สิทธิ์, นักบุญปาอิซิออส, คำสอนของปาอิซิออสแห่งภูเขาศักดิ์สิทธิ์, ว่าด้วยการภาวนา, ศาสนาคริสต์นิกายออร์โธดอกซ์, หนังสือออร์โธดอกซ์, วรรณกรรมทางจิตวิญญาณ, การภาวนา, ภาวนาพระเยซู, ภาวนาจากดวงใจ, ภาวนาไม่หยุดหย่อน, บทสดุดี, ชีวิตฝ่ายจิตวิญญาณ, การกลับใจ, ความถ่อมตน, ภูเขาศักดิ์สิทธิ์อาทอส, บิดาอาวุโสแห่งอาทอส, บรรดาปิตาจารย์ผู้ศักดิ์สิทธิ์</cp:keywords>
  <dc:description>เล่มที่หกของชุดรวมคำสอนของนักบุญปาอิซิออสแห่งภูเขาศักดิ์สิทธิ์ ว่าด้วยการภาวนาในฐานะการสนทนาอันมีชีวิตระหว่างมนุษย์กับพระเจ้า และเป็นรากฐานของชีวิตฝ่ายจิตวิญญาณ ท่านบิดาอาวุโสเปิดเผยความสำคัญของการกลับใจ ความถ่อมตน และความรัก เพื่อให้ได้มาซึ่งการภาวนาจากดวงใจอันบริสุทธิ์ และสอนวิธีต่อสู้กับความฟุ้งซ่าน ความท้อแท้ และความเกียจคร้านทางจิตวิญญาณ หนังสือให้ความสำคัญเป็นพิเศษกับภาวนาพระเยซู การอ่านบทสดุดี การภาวนาด้วยประคำ การเข้าร่วมพิธีกรรมศักดิ์สิทธิ์ และการภาวนาวิงวอนเพื่อเพื่อนมนุษย์ จากการสนทนากับนักพรตและฆราวาส นักบุญปาอิซิออสให้คำแนะนำเชิงปฏิบัติว่าจะเรียนรู้การภาวนาไม่หยุดหย่อน การขอบพระคุณและสรรเสริญพระเจ้าในทุกสถานการณ์ของชีวิตได้อย่างไร หนังสือเล่มนี้มุ่งถึงคริสตชนออร์โธดอกซ์ทุกคนที่ปรารถนาจะทำให้ชีวิตภาวนาของตนลึกซึ้งยิ่งขึ้นและเข้าใกล้พระเจ้า</dc:description>
  <dc:language>th</dc:language>
</cp:coreProperties>
</file>